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01377" w14:textId="3F1E492E" w:rsidR="008F7EED" w:rsidRPr="00971B7E" w:rsidRDefault="008F7EED" w:rsidP="008F7EED">
      <w:pPr>
        <w:jc w:val="center"/>
        <w:rPr>
          <w:b/>
          <w:sz w:val="26"/>
          <w:szCs w:val="26"/>
        </w:rPr>
      </w:pPr>
      <w:r w:rsidRPr="00971B7E">
        <w:rPr>
          <w:b/>
          <w:sz w:val="26"/>
          <w:szCs w:val="26"/>
        </w:rPr>
        <w:t xml:space="preserve">Выписка из протокола № </w:t>
      </w:r>
      <w:r w:rsidR="007B04DF">
        <w:rPr>
          <w:b/>
          <w:sz w:val="26"/>
          <w:szCs w:val="26"/>
        </w:rPr>
        <w:t>10</w:t>
      </w:r>
      <w:r w:rsidRPr="00971B7E">
        <w:rPr>
          <w:b/>
          <w:sz w:val="26"/>
          <w:szCs w:val="26"/>
        </w:rPr>
        <w:t xml:space="preserve"> от </w:t>
      </w:r>
      <w:r w:rsidR="00DC25E4">
        <w:rPr>
          <w:b/>
          <w:sz w:val="26"/>
          <w:szCs w:val="26"/>
        </w:rPr>
        <w:t>0</w:t>
      </w:r>
      <w:r w:rsidR="007B04DF">
        <w:rPr>
          <w:b/>
          <w:sz w:val="26"/>
          <w:szCs w:val="26"/>
        </w:rPr>
        <w:t>1</w:t>
      </w:r>
      <w:r w:rsidRPr="00971B7E">
        <w:rPr>
          <w:b/>
          <w:sz w:val="26"/>
          <w:szCs w:val="26"/>
        </w:rPr>
        <w:t>.</w:t>
      </w:r>
      <w:r w:rsidR="00F5543D">
        <w:rPr>
          <w:b/>
          <w:sz w:val="26"/>
          <w:szCs w:val="26"/>
        </w:rPr>
        <w:t>1</w:t>
      </w:r>
      <w:r w:rsidR="007B04DF">
        <w:rPr>
          <w:b/>
          <w:sz w:val="26"/>
          <w:szCs w:val="26"/>
        </w:rPr>
        <w:t>2</w:t>
      </w:r>
      <w:r w:rsidRPr="00971B7E">
        <w:rPr>
          <w:b/>
          <w:sz w:val="26"/>
          <w:szCs w:val="26"/>
        </w:rPr>
        <w:t>.202</w:t>
      </w:r>
      <w:r w:rsidR="00477312">
        <w:rPr>
          <w:b/>
          <w:sz w:val="26"/>
          <w:szCs w:val="26"/>
        </w:rPr>
        <w:t>3</w:t>
      </w:r>
    </w:p>
    <w:p w14:paraId="5FE788CE" w14:textId="77777777" w:rsidR="008F7EED" w:rsidRPr="00971B7E" w:rsidRDefault="008F7EED" w:rsidP="008F7EED">
      <w:pPr>
        <w:spacing w:after="120"/>
        <w:jc w:val="center"/>
        <w:rPr>
          <w:b/>
          <w:sz w:val="26"/>
          <w:szCs w:val="26"/>
        </w:rPr>
      </w:pPr>
      <w:r w:rsidRPr="00971B7E">
        <w:rPr>
          <w:b/>
          <w:sz w:val="26"/>
          <w:szCs w:val="26"/>
        </w:rPr>
        <w:t>заседания комиссии по установлению необходимости (отсутствия необходимости) проведения капитального ремонта общего имущества в многоквартирных домах, расположенных на территории Ленинградской области</w:t>
      </w:r>
    </w:p>
    <w:p w14:paraId="70B95CA1" w14:textId="77777777" w:rsidR="00F5543D" w:rsidRPr="00D51BB6" w:rsidRDefault="00F5543D" w:rsidP="00F5543D">
      <w:pPr>
        <w:ind w:firstLine="567"/>
        <w:jc w:val="center"/>
        <w:rPr>
          <w:rFonts w:eastAsia="Calibri"/>
          <w:b/>
          <w:sz w:val="26"/>
          <w:szCs w:val="26"/>
          <w:lang w:eastAsia="en-US"/>
        </w:rPr>
      </w:pPr>
    </w:p>
    <w:p w14:paraId="53CA8275" w14:textId="77777777" w:rsidR="00BF7575" w:rsidRPr="00D2738B" w:rsidRDefault="00BF7575" w:rsidP="00BF7575">
      <w:pPr>
        <w:ind w:firstLine="567"/>
        <w:jc w:val="both"/>
        <w:rPr>
          <w:rFonts w:eastAsia="Calibri"/>
          <w:bCs/>
          <w:sz w:val="26"/>
          <w:szCs w:val="26"/>
          <w:lang w:eastAsia="en-US"/>
        </w:rPr>
      </w:pPr>
      <w:r w:rsidRPr="00D51BB6">
        <w:rPr>
          <w:rFonts w:eastAsia="Calibri"/>
          <w:sz w:val="26"/>
          <w:szCs w:val="26"/>
          <w:lang w:eastAsia="en-US"/>
        </w:rPr>
        <w:t>1</w:t>
      </w:r>
      <w:r>
        <w:rPr>
          <w:rFonts w:eastAsia="Calibri"/>
          <w:sz w:val="26"/>
          <w:szCs w:val="26"/>
          <w:lang w:eastAsia="en-US"/>
        </w:rPr>
        <w:t>)</w:t>
      </w:r>
      <w:r w:rsidRPr="00D51BB6">
        <w:rPr>
          <w:rFonts w:eastAsia="Calibri"/>
          <w:sz w:val="26"/>
          <w:szCs w:val="26"/>
          <w:lang w:eastAsia="en-US"/>
        </w:rPr>
        <w:t xml:space="preserve"> </w:t>
      </w:r>
      <w:r w:rsidRPr="00D2738B">
        <w:rPr>
          <w:rFonts w:eastAsia="Calibri"/>
          <w:bCs/>
          <w:sz w:val="26"/>
          <w:szCs w:val="26"/>
          <w:lang w:eastAsia="en-US"/>
        </w:rPr>
        <w:t>Рассмотрение заявлени</w:t>
      </w:r>
      <w:r>
        <w:rPr>
          <w:rFonts w:eastAsia="Calibri"/>
          <w:bCs/>
          <w:sz w:val="26"/>
          <w:szCs w:val="26"/>
          <w:lang w:eastAsia="en-US"/>
        </w:rPr>
        <w:t>я</w:t>
      </w:r>
      <w:r w:rsidRPr="00D2738B">
        <w:rPr>
          <w:rFonts w:eastAsia="Calibri"/>
          <w:bCs/>
          <w:sz w:val="26"/>
          <w:szCs w:val="26"/>
          <w:lang w:eastAsia="en-US"/>
        </w:rPr>
        <w:t>, представленн</w:t>
      </w:r>
      <w:r>
        <w:rPr>
          <w:rFonts w:eastAsia="Calibri"/>
          <w:bCs/>
          <w:sz w:val="26"/>
          <w:szCs w:val="26"/>
          <w:lang w:eastAsia="en-US"/>
        </w:rPr>
        <w:t>ого</w:t>
      </w:r>
      <w:r w:rsidRPr="00D2738B">
        <w:rPr>
          <w:rFonts w:eastAsia="Calibri"/>
          <w:bCs/>
          <w:sz w:val="26"/>
          <w:szCs w:val="26"/>
          <w:lang w:eastAsia="en-US"/>
        </w:rPr>
        <w:t xml:space="preserve"> администрацией </w:t>
      </w:r>
      <w:r>
        <w:rPr>
          <w:rFonts w:eastAsia="Calibri"/>
          <w:bCs/>
          <w:sz w:val="26"/>
          <w:szCs w:val="26"/>
          <w:lang w:eastAsia="en-US"/>
        </w:rPr>
        <w:t>«</w:t>
      </w:r>
      <w:r w:rsidRPr="00D2738B">
        <w:rPr>
          <w:rFonts w:eastAsia="Calibri"/>
          <w:bCs/>
          <w:sz w:val="26"/>
          <w:szCs w:val="26"/>
          <w:lang w:eastAsia="en-US"/>
        </w:rPr>
        <w:t>Всеволожск</w:t>
      </w:r>
      <w:r>
        <w:rPr>
          <w:rFonts w:eastAsia="Calibri"/>
          <w:bCs/>
          <w:sz w:val="26"/>
          <w:szCs w:val="26"/>
          <w:lang w:eastAsia="en-US"/>
        </w:rPr>
        <w:t>ий</w:t>
      </w:r>
      <w:r w:rsidRPr="00D2738B">
        <w:rPr>
          <w:rFonts w:eastAsia="Calibri"/>
          <w:bCs/>
          <w:sz w:val="26"/>
          <w:szCs w:val="26"/>
          <w:lang w:eastAsia="en-US"/>
        </w:rPr>
        <w:t xml:space="preserve"> муниципальн</w:t>
      </w:r>
      <w:r>
        <w:rPr>
          <w:rFonts w:eastAsia="Calibri"/>
          <w:bCs/>
          <w:sz w:val="26"/>
          <w:szCs w:val="26"/>
          <w:lang w:eastAsia="en-US"/>
        </w:rPr>
        <w:t>ый</w:t>
      </w:r>
      <w:r w:rsidRPr="00D2738B">
        <w:rPr>
          <w:rFonts w:eastAsia="Calibri"/>
          <w:bCs/>
          <w:sz w:val="26"/>
          <w:szCs w:val="26"/>
          <w:lang w:eastAsia="en-US"/>
        </w:rPr>
        <w:t xml:space="preserve"> район</w:t>
      </w:r>
      <w:r>
        <w:rPr>
          <w:rFonts w:eastAsia="Calibri"/>
          <w:bCs/>
          <w:sz w:val="26"/>
          <w:szCs w:val="26"/>
          <w:lang w:eastAsia="en-US"/>
        </w:rPr>
        <w:t>»</w:t>
      </w:r>
      <w:r w:rsidRPr="00D2738B">
        <w:rPr>
          <w:rFonts w:eastAsia="Calibri"/>
          <w:bCs/>
          <w:sz w:val="26"/>
          <w:szCs w:val="26"/>
          <w:lang w:eastAsia="en-US"/>
        </w:rPr>
        <w:t xml:space="preserve"> Ленинградской области о переносе установленного срока капитального ремонта фасада на более ранний период (срок) в случае установления необходимости проведения капитального ремонта (отдельных видов услуг и (или) работ </w:t>
      </w:r>
      <w:r w:rsidRPr="00757033">
        <w:rPr>
          <w:rFonts w:eastAsia="Calibri"/>
          <w:sz w:val="27"/>
          <w:szCs w:val="27"/>
        </w:rPr>
        <w:br/>
      </w:r>
      <w:r w:rsidRPr="00D2738B">
        <w:rPr>
          <w:rFonts w:eastAsia="Calibri"/>
          <w:bCs/>
          <w:sz w:val="26"/>
          <w:szCs w:val="26"/>
          <w:lang w:eastAsia="en-US"/>
        </w:rPr>
        <w:t>по капитальному ремонту) в более ранний период (срок), чем предусмотрено региональной программой</w:t>
      </w:r>
      <w:r>
        <w:rPr>
          <w:rFonts w:eastAsia="Calibri"/>
          <w:bCs/>
          <w:sz w:val="26"/>
          <w:szCs w:val="26"/>
          <w:lang w:eastAsia="en-US"/>
        </w:rPr>
        <w:t>:</w:t>
      </w:r>
    </w:p>
    <w:p w14:paraId="1AFBA82F" w14:textId="77777777" w:rsidR="00BF7575" w:rsidRPr="00D2738B" w:rsidRDefault="00BF7575" w:rsidP="00BF7575">
      <w:pPr>
        <w:ind w:firstLine="567"/>
        <w:jc w:val="both"/>
        <w:rPr>
          <w:rFonts w:eastAsia="Calibri"/>
          <w:bCs/>
          <w:sz w:val="26"/>
          <w:szCs w:val="26"/>
          <w:lang w:eastAsia="en-US"/>
        </w:rPr>
      </w:pPr>
      <w:r w:rsidRPr="00D2738B">
        <w:rPr>
          <w:rFonts w:eastAsia="Calibri"/>
          <w:b/>
          <w:bCs/>
          <w:sz w:val="26"/>
          <w:szCs w:val="26"/>
          <w:lang w:eastAsia="en-US"/>
        </w:rPr>
        <w:t xml:space="preserve">1) Всеволожский район, г. Всеволожск, ул. Приютинская д. 17 – </w:t>
      </w:r>
      <w:r w:rsidRPr="00D2738B">
        <w:rPr>
          <w:rFonts w:eastAsia="Calibri"/>
          <w:bCs/>
          <w:sz w:val="26"/>
          <w:szCs w:val="26"/>
          <w:lang w:eastAsia="en-US"/>
        </w:rPr>
        <w:t>перенос сроков проведения капитального ремонта фасада на более ранний период;</w:t>
      </w:r>
    </w:p>
    <w:p w14:paraId="34ECA0B1" w14:textId="77777777" w:rsidR="00BF7575" w:rsidRPr="00AA2F73" w:rsidRDefault="00BF7575" w:rsidP="00BF7575">
      <w:pPr>
        <w:autoSpaceDE w:val="0"/>
        <w:autoSpaceDN w:val="0"/>
        <w:adjustRightInd w:val="0"/>
        <w:ind w:firstLine="567"/>
        <w:jc w:val="both"/>
        <w:rPr>
          <w:rFonts w:eastAsia="Calibri"/>
          <w:bCs/>
          <w:sz w:val="26"/>
          <w:szCs w:val="26"/>
          <w:lang w:eastAsia="en-US"/>
        </w:rPr>
      </w:pPr>
      <w:r w:rsidRPr="00AA2F73">
        <w:rPr>
          <w:rFonts w:eastAsia="Calibri"/>
          <w:b/>
          <w:sz w:val="26"/>
          <w:szCs w:val="26"/>
          <w:lang w:eastAsia="en-US"/>
        </w:rPr>
        <w:t>Решили:</w:t>
      </w:r>
      <w:r w:rsidRPr="00AA2F73">
        <w:rPr>
          <w:rFonts w:eastAsia="Calibri"/>
          <w:bCs/>
          <w:sz w:val="26"/>
          <w:szCs w:val="26"/>
          <w:lang w:eastAsia="en-US"/>
        </w:rPr>
        <w:t xml:space="preserve"> Вернуть документы заявителю в связи с представлением документов </w:t>
      </w:r>
      <w:r w:rsidRPr="00757033">
        <w:rPr>
          <w:rFonts w:eastAsia="Calibri"/>
          <w:sz w:val="27"/>
          <w:szCs w:val="27"/>
        </w:rPr>
        <w:br/>
      </w:r>
      <w:r w:rsidRPr="00AA2F73">
        <w:rPr>
          <w:rFonts w:eastAsia="Calibri"/>
          <w:bCs/>
          <w:sz w:val="26"/>
          <w:szCs w:val="26"/>
          <w:lang w:eastAsia="en-US"/>
        </w:rPr>
        <w:t>не в полном объеме в соответствии с пунктом 3.10.1 Порядка и оформлением документов не в соответствии с требованиями действующего законодательства.</w:t>
      </w:r>
    </w:p>
    <w:p w14:paraId="7F06716E" w14:textId="77777777" w:rsidR="00BF7575" w:rsidRDefault="00BF7575" w:rsidP="00BF7575">
      <w:pPr>
        <w:ind w:firstLine="567"/>
        <w:jc w:val="both"/>
        <w:rPr>
          <w:rFonts w:eastAsia="Calibri"/>
          <w:sz w:val="26"/>
          <w:szCs w:val="26"/>
          <w:lang w:eastAsia="en-US"/>
        </w:rPr>
      </w:pPr>
      <w:r>
        <w:rPr>
          <w:rFonts w:eastAsia="Calibri"/>
          <w:b/>
          <w:sz w:val="26"/>
          <w:szCs w:val="26"/>
          <w:lang w:eastAsia="en-US"/>
        </w:rPr>
        <w:t>Приложение №1.</w:t>
      </w:r>
    </w:p>
    <w:p w14:paraId="71EB46D7" w14:textId="77777777" w:rsidR="00BF7575" w:rsidRDefault="00BF7575" w:rsidP="00BF7575">
      <w:pPr>
        <w:tabs>
          <w:tab w:val="left" w:pos="851"/>
        </w:tabs>
        <w:ind w:firstLine="567"/>
        <w:jc w:val="both"/>
        <w:rPr>
          <w:rFonts w:eastAsia="Calibri"/>
          <w:sz w:val="26"/>
          <w:szCs w:val="26"/>
          <w:lang w:eastAsia="en-US"/>
        </w:rPr>
      </w:pPr>
    </w:p>
    <w:p w14:paraId="6A099DC4" w14:textId="77777777" w:rsidR="00BF7575" w:rsidRDefault="00BF7575" w:rsidP="00BF7575">
      <w:pPr>
        <w:autoSpaceDE w:val="0"/>
        <w:autoSpaceDN w:val="0"/>
        <w:adjustRightInd w:val="0"/>
        <w:ind w:firstLine="567"/>
        <w:jc w:val="both"/>
        <w:rPr>
          <w:sz w:val="26"/>
          <w:szCs w:val="26"/>
        </w:rPr>
      </w:pPr>
      <w:r>
        <w:rPr>
          <w:rFonts w:eastAsia="Calibri"/>
          <w:bCs/>
          <w:sz w:val="26"/>
          <w:szCs w:val="26"/>
          <w:lang w:eastAsia="en-US"/>
        </w:rPr>
        <w:t xml:space="preserve">2) </w:t>
      </w:r>
      <w:r w:rsidRPr="00AF470F">
        <w:rPr>
          <w:rFonts w:eastAsia="Calibri"/>
          <w:bCs/>
          <w:sz w:val="26"/>
          <w:szCs w:val="26"/>
          <w:lang w:eastAsia="en-US"/>
        </w:rPr>
        <w:t>Рассмотрение заявлени</w:t>
      </w:r>
      <w:r>
        <w:rPr>
          <w:rFonts w:eastAsia="Calibri"/>
          <w:bCs/>
          <w:sz w:val="26"/>
          <w:szCs w:val="26"/>
          <w:lang w:eastAsia="en-US"/>
        </w:rPr>
        <w:t>я</w:t>
      </w:r>
      <w:r w:rsidRPr="00AF470F">
        <w:rPr>
          <w:rFonts w:eastAsia="Calibri"/>
          <w:bCs/>
          <w:sz w:val="26"/>
          <w:szCs w:val="26"/>
          <w:lang w:eastAsia="en-US"/>
        </w:rPr>
        <w:t>, представленн</w:t>
      </w:r>
      <w:r>
        <w:rPr>
          <w:rFonts w:eastAsia="Calibri"/>
          <w:bCs/>
          <w:sz w:val="26"/>
          <w:szCs w:val="26"/>
          <w:lang w:eastAsia="en-US"/>
        </w:rPr>
        <w:t>ого ООО «УК Гарант» о</w:t>
      </w:r>
      <w:r w:rsidRPr="00C71DDC">
        <w:rPr>
          <w:rFonts w:eastAsia="Calibri"/>
          <w:bCs/>
          <w:sz w:val="26"/>
          <w:szCs w:val="26"/>
          <w:lang w:eastAsia="en-US"/>
        </w:rPr>
        <w:t xml:space="preserve"> переносе установленного срока капитального ремонта </w:t>
      </w:r>
      <w:r>
        <w:rPr>
          <w:rFonts w:eastAsia="Calibri"/>
          <w:bCs/>
          <w:sz w:val="26"/>
          <w:szCs w:val="26"/>
          <w:lang w:eastAsia="en-US"/>
        </w:rPr>
        <w:t xml:space="preserve">ВДИС ХВС и ГВС </w:t>
      </w:r>
      <w:r w:rsidRPr="00C71DDC">
        <w:rPr>
          <w:rFonts w:eastAsia="Calibri"/>
          <w:bCs/>
          <w:sz w:val="26"/>
          <w:szCs w:val="26"/>
          <w:lang w:eastAsia="en-US"/>
        </w:rPr>
        <w:t xml:space="preserve">на более ранний период (срок) в случае </w:t>
      </w:r>
      <w:r>
        <w:rPr>
          <w:sz w:val="26"/>
          <w:szCs w:val="26"/>
        </w:rPr>
        <w:t xml:space="preserve">принятия собственниками помещений в многоквартирном доме решения о проведении капитального ремонта (отдельных услуг </w:t>
      </w:r>
      <w:proofErr w:type="gramStart"/>
      <w:r>
        <w:rPr>
          <w:sz w:val="26"/>
          <w:szCs w:val="26"/>
        </w:rPr>
        <w:t>и(</w:t>
      </w:r>
      <w:proofErr w:type="gramEnd"/>
      <w:r>
        <w:rPr>
          <w:sz w:val="26"/>
          <w:szCs w:val="26"/>
        </w:rPr>
        <w:t>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проведения капитального ремонта или выбора собственниками помещений в многоквартирном доме иных способов финансирования капитального ремонта.</w:t>
      </w:r>
    </w:p>
    <w:p w14:paraId="0DF64531" w14:textId="77777777" w:rsidR="00BF7575" w:rsidRPr="00F1376B" w:rsidRDefault="00BF7575" w:rsidP="00BF7575">
      <w:pPr>
        <w:tabs>
          <w:tab w:val="left" w:pos="851"/>
        </w:tabs>
        <w:ind w:firstLine="567"/>
        <w:jc w:val="both"/>
        <w:rPr>
          <w:rFonts w:eastAsia="Calibri"/>
          <w:bCs/>
          <w:sz w:val="26"/>
          <w:szCs w:val="26"/>
          <w:lang w:eastAsia="en-US"/>
        </w:rPr>
      </w:pPr>
      <w:r w:rsidRPr="002719FE">
        <w:rPr>
          <w:rFonts w:eastAsia="Calibri"/>
          <w:b/>
          <w:bCs/>
          <w:sz w:val="26"/>
          <w:szCs w:val="26"/>
          <w:lang w:eastAsia="en-US"/>
        </w:rPr>
        <w:t xml:space="preserve">1) </w:t>
      </w:r>
      <w:r>
        <w:rPr>
          <w:rFonts w:eastAsia="Calibri"/>
          <w:b/>
          <w:bCs/>
          <w:sz w:val="26"/>
          <w:szCs w:val="26"/>
          <w:lang w:eastAsia="en-US"/>
        </w:rPr>
        <w:t>Кировский</w:t>
      </w:r>
      <w:r w:rsidRPr="002719FE">
        <w:rPr>
          <w:rFonts w:eastAsia="Calibri"/>
          <w:b/>
          <w:bCs/>
          <w:sz w:val="26"/>
          <w:szCs w:val="26"/>
          <w:lang w:eastAsia="en-US"/>
        </w:rPr>
        <w:t xml:space="preserve"> район, г. </w:t>
      </w:r>
      <w:proofErr w:type="gramStart"/>
      <w:r>
        <w:rPr>
          <w:rFonts w:eastAsia="Calibri"/>
          <w:b/>
          <w:bCs/>
          <w:sz w:val="26"/>
          <w:szCs w:val="26"/>
          <w:lang w:eastAsia="en-US"/>
        </w:rPr>
        <w:t>Отрадное</w:t>
      </w:r>
      <w:proofErr w:type="gramEnd"/>
      <w:r w:rsidRPr="002719FE">
        <w:rPr>
          <w:rFonts w:eastAsia="Calibri"/>
          <w:b/>
          <w:bCs/>
          <w:sz w:val="26"/>
          <w:szCs w:val="26"/>
          <w:lang w:eastAsia="en-US"/>
        </w:rPr>
        <w:t xml:space="preserve">, ул. </w:t>
      </w:r>
      <w:r>
        <w:rPr>
          <w:rFonts w:eastAsia="Calibri"/>
          <w:b/>
          <w:bCs/>
          <w:sz w:val="26"/>
          <w:szCs w:val="26"/>
          <w:lang w:eastAsia="en-US"/>
        </w:rPr>
        <w:t xml:space="preserve">Советская д. 10 </w:t>
      </w:r>
      <w:r w:rsidRPr="00C71DDC">
        <w:rPr>
          <w:rFonts w:eastAsia="Calibri"/>
          <w:b/>
          <w:bCs/>
          <w:sz w:val="26"/>
          <w:szCs w:val="26"/>
          <w:lang w:eastAsia="en-US"/>
        </w:rPr>
        <w:t xml:space="preserve">– </w:t>
      </w:r>
      <w:r w:rsidRPr="00C71DDC">
        <w:rPr>
          <w:rFonts w:eastAsia="Calibri"/>
          <w:bCs/>
          <w:sz w:val="26"/>
          <w:szCs w:val="26"/>
          <w:lang w:eastAsia="en-US"/>
        </w:rPr>
        <w:t xml:space="preserve">перенос сроков проведения капитального ремонта </w:t>
      </w:r>
      <w:r>
        <w:rPr>
          <w:rFonts w:eastAsia="Calibri"/>
          <w:bCs/>
          <w:sz w:val="26"/>
          <w:szCs w:val="26"/>
          <w:lang w:eastAsia="en-US"/>
        </w:rPr>
        <w:t xml:space="preserve">ВДИС ХВС и ГВС </w:t>
      </w:r>
      <w:r w:rsidRPr="00C71DDC">
        <w:rPr>
          <w:rFonts w:eastAsia="Calibri"/>
          <w:bCs/>
          <w:sz w:val="26"/>
          <w:szCs w:val="26"/>
          <w:lang w:eastAsia="en-US"/>
        </w:rPr>
        <w:t>на более ранний период</w:t>
      </w:r>
      <w:r>
        <w:rPr>
          <w:rFonts w:eastAsia="Calibri"/>
          <w:bCs/>
          <w:sz w:val="26"/>
          <w:szCs w:val="26"/>
          <w:lang w:eastAsia="en-US"/>
        </w:rPr>
        <w:t xml:space="preserve"> с периода 2029-20231 на 2023-2024. </w:t>
      </w:r>
      <w:r w:rsidRPr="009E5D60">
        <w:rPr>
          <w:rFonts w:eastAsia="Calibri"/>
          <w:sz w:val="26"/>
          <w:szCs w:val="26"/>
          <w:lang w:eastAsia="en-US"/>
        </w:rPr>
        <w:t xml:space="preserve">Дом </w:t>
      </w:r>
      <w:r w:rsidRPr="002719FE">
        <w:rPr>
          <w:rFonts w:eastAsia="Calibri"/>
          <w:sz w:val="26"/>
          <w:szCs w:val="26"/>
          <w:lang w:eastAsia="en-US"/>
        </w:rPr>
        <w:t>19</w:t>
      </w:r>
      <w:r>
        <w:rPr>
          <w:rFonts w:eastAsia="Calibri"/>
          <w:sz w:val="26"/>
          <w:szCs w:val="26"/>
          <w:lang w:eastAsia="en-US"/>
        </w:rPr>
        <w:t>79</w:t>
      </w:r>
      <w:r w:rsidRPr="009E5D60">
        <w:rPr>
          <w:rFonts w:eastAsia="Calibri"/>
          <w:sz w:val="26"/>
          <w:szCs w:val="26"/>
          <w:lang w:eastAsia="en-US"/>
        </w:rPr>
        <w:t xml:space="preserve"> года постройки.</w:t>
      </w:r>
    </w:p>
    <w:p w14:paraId="2FB2E5EB" w14:textId="77777777" w:rsidR="00BF7575" w:rsidRPr="00FF5047" w:rsidRDefault="00BF7575" w:rsidP="00BF7575">
      <w:pPr>
        <w:autoSpaceDE w:val="0"/>
        <w:autoSpaceDN w:val="0"/>
        <w:adjustRightInd w:val="0"/>
        <w:ind w:firstLine="567"/>
        <w:jc w:val="both"/>
        <w:rPr>
          <w:bCs/>
          <w:sz w:val="26"/>
          <w:szCs w:val="26"/>
        </w:rPr>
      </w:pPr>
      <w:r w:rsidRPr="00D51BB6">
        <w:rPr>
          <w:rFonts w:eastAsia="Calibri"/>
          <w:b/>
          <w:sz w:val="26"/>
          <w:szCs w:val="26"/>
          <w:lang w:eastAsia="en-US"/>
        </w:rPr>
        <w:t>Решили:</w:t>
      </w:r>
      <w:r w:rsidRPr="00894832">
        <w:rPr>
          <w:rFonts w:eastAsia="Calibri"/>
          <w:bCs/>
          <w:sz w:val="26"/>
          <w:szCs w:val="26"/>
        </w:rPr>
        <w:t xml:space="preserve"> </w:t>
      </w:r>
      <w:r w:rsidRPr="00CD4BCD">
        <w:rPr>
          <w:rFonts w:eastAsia="Calibri"/>
          <w:bCs/>
          <w:sz w:val="26"/>
          <w:szCs w:val="26"/>
        </w:rPr>
        <w:t>Установили необходимость переноса срок</w:t>
      </w:r>
      <w:r>
        <w:rPr>
          <w:rFonts w:eastAsia="Calibri"/>
          <w:bCs/>
          <w:sz w:val="26"/>
          <w:szCs w:val="26"/>
        </w:rPr>
        <w:t>ов</w:t>
      </w:r>
      <w:r w:rsidRPr="00CD4BCD">
        <w:rPr>
          <w:rFonts w:eastAsia="Calibri"/>
          <w:bCs/>
          <w:sz w:val="26"/>
          <w:szCs w:val="26"/>
        </w:rPr>
        <w:t xml:space="preserve"> проведения капитально</w:t>
      </w:r>
      <w:r>
        <w:rPr>
          <w:rFonts w:eastAsia="Calibri"/>
          <w:bCs/>
          <w:sz w:val="26"/>
          <w:szCs w:val="26"/>
        </w:rPr>
        <w:t>го</w:t>
      </w:r>
      <w:r w:rsidRPr="00CD4BCD">
        <w:rPr>
          <w:rFonts w:eastAsia="Calibri"/>
          <w:bCs/>
          <w:sz w:val="26"/>
          <w:szCs w:val="26"/>
        </w:rPr>
        <w:t xml:space="preserve"> ремонт</w:t>
      </w:r>
      <w:r>
        <w:rPr>
          <w:rFonts w:eastAsia="Calibri"/>
          <w:bCs/>
          <w:sz w:val="26"/>
          <w:szCs w:val="26"/>
        </w:rPr>
        <w:t xml:space="preserve">а </w:t>
      </w:r>
      <w:r>
        <w:rPr>
          <w:rFonts w:eastAsia="Calibri"/>
          <w:bCs/>
          <w:sz w:val="26"/>
          <w:szCs w:val="26"/>
          <w:lang w:eastAsia="en-US"/>
        </w:rPr>
        <w:t>ВДИС ХВС и ГВС</w:t>
      </w:r>
      <w:r w:rsidRPr="00CD4BCD">
        <w:rPr>
          <w:rFonts w:eastAsia="Calibri"/>
          <w:bCs/>
          <w:sz w:val="26"/>
          <w:szCs w:val="26"/>
        </w:rPr>
        <w:t xml:space="preserve"> с периода </w:t>
      </w:r>
      <w:r>
        <w:rPr>
          <w:rFonts w:eastAsia="Calibri"/>
          <w:bCs/>
          <w:sz w:val="26"/>
          <w:szCs w:val="26"/>
        </w:rPr>
        <w:t>2029-2031</w:t>
      </w:r>
      <w:r w:rsidRPr="00CD4BCD">
        <w:rPr>
          <w:rFonts w:eastAsia="Calibri"/>
          <w:bCs/>
          <w:sz w:val="26"/>
          <w:szCs w:val="26"/>
        </w:rPr>
        <w:t xml:space="preserve"> годов на </w:t>
      </w:r>
      <w:r w:rsidRPr="00FF5047">
        <w:rPr>
          <w:rFonts w:eastAsia="Calibri"/>
          <w:bCs/>
          <w:sz w:val="26"/>
          <w:szCs w:val="26"/>
        </w:rPr>
        <w:t xml:space="preserve">период 2023-2025 годов </w:t>
      </w:r>
      <w:r w:rsidRPr="00757033">
        <w:rPr>
          <w:rFonts w:eastAsia="Calibri"/>
          <w:sz w:val="27"/>
          <w:szCs w:val="27"/>
        </w:rPr>
        <w:br/>
      </w:r>
      <w:r w:rsidRPr="00FF5047">
        <w:rPr>
          <w:rFonts w:eastAsia="Calibri"/>
          <w:bCs/>
          <w:sz w:val="26"/>
          <w:szCs w:val="26"/>
        </w:rPr>
        <w:t>(2024 год).</w:t>
      </w:r>
    </w:p>
    <w:p w14:paraId="353A80D9" w14:textId="2FDC56FD" w:rsidR="00BF7575" w:rsidRDefault="00BF7575" w:rsidP="00BF7575">
      <w:pPr>
        <w:ind w:firstLine="567"/>
        <w:jc w:val="both"/>
        <w:rPr>
          <w:rFonts w:eastAsia="Calibri"/>
          <w:sz w:val="26"/>
          <w:szCs w:val="26"/>
          <w:lang w:eastAsia="en-US"/>
        </w:rPr>
      </w:pPr>
      <w:r>
        <w:rPr>
          <w:rFonts w:eastAsia="Calibri"/>
          <w:b/>
          <w:sz w:val="26"/>
          <w:szCs w:val="26"/>
          <w:lang w:eastAsia="en-US"/>
        </w:rPr>
        <w:t>Приложение №2.</w:t>
      </w:r>
    </w:p>
    <w:p w14:paraId="0035FC2E" w14:textId="77777777" w:rsidR="00BF7575" w:rsidRDefault="00BF7575" w:rsidP="00BF7575">
      <w:pPr>
        <w:ind w:firstLine="567"/>
        <w:jc w:val="both"/>
        <w:rPr>
          <w:rFonts w:eastAsia="Calibri"/>
          <w:sz w:val="26"/>
          <w:szCs w:val="26"/>
          <w:lang w:eastAsia="en-US"/>
        </w:rPr>
      </w:pPr>
    </w:p>
    <w:p w14:paraId="32182756" w14:textId="77777777" w:rsidR="00BF7575" w:rsidRPr="00BA5F9C" w:rsidRDefault="00BF7575" w:rsidP="00BF7575">
      <w:pPr>
        <w:ind w:firstLine="567"/>
        <w:jc w:val="both"/>
        <w:rPr>
          <w:rFonts w:eastAsia="Calibri"/>
          <w:sz w:val="26"/>
          <w:szCs w:val="26"/>
        </w:rPr>
      </w:pPr>
      <w:proofErr w:type="gramStart"/>
      <w:r>
        <w:rPr>
          <w:rFonts w:eastAsia="Calibri"/>
          <w:sz w:val="26"/>
          <w:szCs w:val="26"/>
          <w:lang w:eastAsia="en-US"/>
        </w:rPr>
        <w:t xml:space="preserve">3) </w:t>
      </w:r>
      <w:r w:rsidRPr="00AD6FDB">
        <w:rPr>
          <w:sz w:val="26"/>
          <w:szCs w:val="26"/>
        </w:rPr>
        <w:t xml:space="preserve">Рассмотрение заявления, представленного администрацией муниципального образования </w:t>
      </w:r>
      <w:proofErr w:type="spellStart"/>
      <w:r w:rsidRPr="00AD6FDB">
        <w:rPr>
          <w:sz w:val="26"/>
          <w:szCs w:val="26"/>
        </w:rPr>
        <w:t>Каменногорско</w:t>
      </w:r>
      <w:r>
        <w:rPr>
          <w:sz w:val="26"/>
          <w:szCs w:val="26"/>
        </w:rPr>
        <w:t>е</w:t>
      </w:r>
      <w:proofErr w:type="spellEnd"/>
      <w:r w:rsidRPr="00AD6FDB">
        <w:rPr>
          <w:sz w:val="26"/>
          <w:szCs w:val="26"/>
        </w:rPr>
        <w:t xml:space="preserve"> городско</w:t>
      </w:r>
      <w:r>
        <w:rPr>
          <w:sz w:val="26"/>
          <w:szCs w:val="26"/>
        </w:rPr>
        <w:t>е</w:t>
      </w:r>
      <w:r w:rsidRPr="00AD6FDB">
        <w:rPr>
          <w:sz w:val="26"/>
          <w:szCs w:val="26"/>
        </w:rPr>
        <w:t xml:space="preserve"> поселени</w:t>
      </w:r>
      <w:r>
        <w:rPr>
          <w:sz w:val="26"/>
          <w:szCs w:val="26"/>
        </w:rPr>
        <w:t>е</w:t>
      </w:r>
      <w:r w:rsidRPr="00AD6FDB">
        <w:rPr>
          <w:sz w:val="26"/>
          <w:szCs w:val="26"/>
        </w:rPr>
        <w:t xml:space="preserve"> Выборгского района Ленинградской области, о переносе установленного срока капитального ремонта крыши и фасада на более ранний период (срок) в случае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w:t>
      </w:r>
      <w:r>
        <w:rPr>
          <w:sz w:val="26"/>
          <w:szCs w:val="26"/>
        </w:rPr>
        <w:t>мотрено региональной программой</w:t>
      </w:r>
      <w:r w:rsidRPr="00AD6FDB">
        <w:rPr>
          <w:sz w:val="26"/>
          <w:szCs w:val="26"/>
        </w:rPr>
        <w:t>:</w:t>
      </w:r>
      <w:proofErr w:type="gramEnd"/>
    </w:p>
    <w:p w14:paraId="63A9D1AD" w14:textId="77777777" w:rsidR="00BF7575" w:rsidRPr="00BA5F9C" w:rsidRDefault="00BF7575" w:rsidP="00BF7575">
      <w:pPr>
        <w:ind w:firstLine="567"/>
        <w:jc w:val="both"/>
        <w:rPr>
          <w:rFonts w:eastAsia="Calibri"/>
          <w:sz w:val="26"/>
          <w:szCs w:val="26"/>
        </w:rPr>
      </w:pPr>
      <w:r w:rsidRPr="00BA5F9C">
        <w:rPr>
          <w:rFonts w:eastAsia="Calibri"/>
          <w:sz w:val="26"/>
          <w:szCs w:val="26"/>
        </w:rPr>
        <w:t xml:space="preserve">1) </w:t>
      </w:r>
      <w:r w:rsidRPr="00BA5F9C">
        <w:rPr>
          <w:rFonts w:eastAsia="Calibri"/>
          <w:b/>
          <w:sz w:val="26"/>
          <w:szCs w:val="26"/>
        </w:rPr>
        <w:t xml:space="preserve">Выборгский район, г. Каменногорск, ул. Бумажников, д. 17 – </w:t>
      </w:r>
      <w:r w:rsidRPr="00BA5F9C">
        <w:rPr>
          <w:rFonts w:eastAsia="Calibri"/>
          <w:sz w:val="26"/>
          <w:szCs w:val="26"/>
        </w:rPr>
        <w:t xml:space="preserve">перенос сроков </w:t>
      </w:r>
      <w:r w:rsidRPr="00AD6FDB">
        <w:rPr>
          <w:rFonts w:eastAsia="Calibri"/>
          <w:bCs/>
          <w:sz w:val="26"/>
          <w:szCs w:val="26"/>
          <w:lang w:eastAsia="en-US"/>
        </w:rPr>
        <w:t>проведения капитального ремонта фасада и крыши на более ранний период – 2026</w:t>
      </w:r>
      <w:r>
        <w:rPr>
          <w:rFonts w:eastAsia="Calibri"/>
          <w:bCs/>
          <w:sz w:val="26"/>
          <w:szCs w:val="26"/>
          <w:lang w:eastAsia="en-US"/>
        </w:rPr>
        <w:t xml:space="preserve">-2028 </w:t>
      </w:r>
      <w:r w:rsidRPr="00757033">
        <w:rPr>
          <w:rFonts w:eastAsia="Calibri"/>
          <w:sz w:val="27"/>
          <w:szCs w:val="27"/>
        </w:rPr>
        <w:br/>
      </w:r>
      <w:r w:rsidRPr="00AD6FDB">
        <w:rPr>
          <w:rFonts w:eastAsia="Calibri"/>
          <w:bCs/>
          <w:sz w:val="26"/>
          <w:szCs w:val="26"/>
          <w:lang w:eastAsia="en-US"/>
        </w:rPr>
        <w:t>с периода 2029-2031. Дом 1981 года постройки.</w:t>
      </w:r>
    </w:p>
    <w:p w14:paraId="4D288039" w14:textId="77777777" w:rsidR="00BF7575" w:rsidRDefault="00BF7575" w:rsidP="00BF7575">
      <w:pPr>
        <w:ind w:firstLine="567"/>
        <w:jc w:val="both"/>
        <w:rPr>
          <w:rFonts w:eastAsia="Calibri"/>
          <w:sz w:val="26"/>
          <w:szCs w:val="26"/>
          <w:lang w:eastAsia="en-US"/>
        </w:rPr>
      </w:pPr>
      <w:r w:rsidRPr="00D51BB6">
        <w:rPr>
          <w:rFonts w:eastAsia="Calibri"/>
          <w:b/>
          <w:sz w:val="26"/>
          <w:szCs w:val="26"/>
          <w:lang w:eastAsia="en-US"/>
        </w:rPr>
        <w:t>Решили:</w:t>
      </w:r>
      <w:r>
        <w:rPr>
          <w:rFonts w:eastAsia="Calibri"/>
          <w:b/>
          <w:sz w:val="26"/>
          <w:szCs w:val="26"/>
          <w:lang w:eastAsia="en-US"/>
        </w:rPr>
        <w:t xml:space="preserve"> </w:t>
      </w:r>
      <w:r w:rsidRPr="00CD4BCD">
        <w:rPr>
          <w:rFonts w:eastAsia="Calibri"/>
          <w:bCs/>
          <w:sz w:val="26"/>
          <w:szCs w:val="26"/>
        </w:rPr>
        <w:t xml:space="preserve">Установили необходимость </w:t>
      </w:r>
      <w:proofErr w:type="gramStart"/>
      <w:r w:rsidRPr="00CD4BCD">
        <w:rPr>
          <w:rFonts w:eastAsia="Calibri"/>
          <w:bCs/>
          <w:sz w:val="26"/>
          <w:szCs w:val="26"/>
        </w:rPr>
        <w:t>переноса срок</w:t>
      </w:r>
      <w:r>
        <w:rPr>
          <w:rFonts w:eastAsia="Calibri"/>
          <w:bCs/>
          <w:sz w:val="26"/>
          <w:szCs w:val="26"/>
        </w:rPr>
        <w:t>ов</w:t>
      </w:r>
      <w:r w:rsidRPr="00CD4BCD">
        <w:rPr>
          <w:rFonts w:eastAsia="Calibri"/>
          <w:bCs/>
          <w:sz w:val="26"/>
          <w:szCs w:val="26"/>
        </w:rPr>
        <w:t xml:space="preserve"> проведения капитально</w:t>
      </w:r>
      <w:r>
        <w:rPr>
          <w:rFonts w:eastAsia="Calibri"/>
          <w:bCs/>
          <w:sz w:val="26"/>
          <w:szCs w:val="26"/>
        </w:rPr>
        <w:t>го</w:t>
      </w:r>
      <w:r w:rsidRPr="00CD4BCD">
        <w:rPr>
          <w:rFonts w:eastAsia="Calibri"/>
          <w:bCs/>
          <w:sz w:val="26"/>
          <w:szCs w:val="26"/>
        </w:rPr>
        <w:t xml:space="preserve"> ремонт</w:t>
      </w:r>
      <w:r>
        <w:rPr>
          <w:rFonts w:eastAsia="Calibri"/>
          <w:bCs/>
          <w:sz w:val="26"/>
          <w:szCs w:val="26"/>
        </w:rPr>
        <w:t>а фасада</w:t>
      </w:r>
      <w:proofErr w:type="gramEnd"/>
      <w:r>
        <w:rPr>
          <w:rFonts w:eastAsia="Calibri"/>
          <w:bCs/>
          <w:sz w:val="26"/>
          <w:szCs w:val="26"/>
        </w:rPr>
        <w:t xml:space="preserve"> и крыши</w:t>
      </w:r>
      <w:r w:rsidRPr="00CD4BCD">
        <w:rPr>
          <w:rFonts w:eastAsia="Calibri"/>
          <w:bCs/>
          <w:sz w:val="26"/>
          <w:szCs w:val="26"/>
        </w:rPr>
        <w:t xml:space="preserve"> с периода </w:t>
      </w:r>
      <w:r>
        <w:rPr>
          <w:rFonts w:eastAsia="Calibri"/>
          <w:bCs/>
          <w:sz w:val="26"/>
          <w:szCs w:val="26"/>
        </w:rPr>
        <w:t>2029-2031</w:t>
      </w:r>
      <w:r w:rsidRPr="00CD4BCD">
        <w:rPr>
          <w:rFonts w:eastAsia="Calibri"/>
          <w:bCs/>
          <w:sz w:val="26"/>
          <w:szCs w:val="26"/>
        </w:rPr>
        <w:t xml:space="preserve"> годов на период 20</w:t>
      </w:r>
      <w:r>
        <w:rPr>
          <w:rFonts w:eastAsia="Calibri"/>
          <w:bCs/>
          <w:sz w:val="26"/>
          <w:szCs w:val="26"/>
        </w:rPr>
        <w:t>26</w:t>
      </w:r>
      <w:r w:rsidRPr="00CD4BCD">
        <w:rPr>
          <w:rFonts w:eastAsia="Calibri"/>
          <w:bCs/>
          <w:sz w:val="26"/>
          <w:szCs w:val="26"/>
        </w:rPr>
        <w:t>-202</w:t>
      </w:r>
      <w:r>
        <w:rPr>
          <w:rFonts w:eastAsia="Calibri"/>
          <w:bCs/>
          <w:sz w:val="26"/>
          <w:szCs w:val="26"/>
        </w:rPr>
        <w:t>8 годов.</w:t>
      </w:r>
    </w:p>
    <w:p w14:paraId="324ED9B8" w14:textId="14F8F3E3" w:rsidR="0055593F" w:rsidRDefault="0055593F" w:rsidP="0055593F">
      <w:pPr>
        <w:ind w:firstLine="567"/>
        <w:jc w:val="both"/>
        <w:rPr>
          <w:rFonts w:eastAsia="Calibri"/>
          <w:sz w:val="26"/>
          <w:szCs w:val="26"/>
          <w:lang w:eastAsia="en-US"/>
        </w:rPr>
      </w:pPr>
      <w:r>
        <w:rPr>
          <w:rFonts w:eastAsia="Calibri"/>
          <w:b/>
          <w:sz w:val="26"/>
          <w:szCs w:val="26"/>
          <w:lang w:eastAsia="en-US"/>
        </w:rPr>
        <w:t>Приложение №3.</w:t>
      </w:r>
    </w:p>
    <w:p w14:paraId="1AEBD672" w14:textId="77777777" w:rsidR="00BF7575" w:rsidRDefault="00BF7575" w:rsidP="00BF7575">
      <w:pPr>
        <w:tabs>
          <w:tab w:val="left" w:pos="993"/>
        </w:tabs>
        <w:autoSpaceDE w:val="0"/>
        <w:autoSpaceDN w:val="0"/>
        <w:adjustRightInd w:val="0"/>
        <w:ind w:firstLine="567"/>
        <w:jc w:val="both"/>
        <w:rPr>
          <w:rFonts w:eastAsia="Calibri"/>
          <w:sz w:val="26"/>
          <w:szCs w:val="26"/>
          <w:lang w:eastAsia="en-US"/>
        </w:rPr>
      </w:pPr>
    </w:p>
    <w:p w14:paraId="648E9E44" w14:textId="77777777" w:rsidR="00BF7575" w:rsidRPr="00BA5F9C" w:rsidRDefault="00BF7575" w:rsidP="00BF7575">
      <w:pPr>
        <w:ind w:firstLine="567"/>
        <w:jc w:val="both"/>
        <w:rPr>
          <w:rFonts w:eastAsia="Calibri"/>
          <w:sz w:val="26"/>
          <w:szCs w:val="26"/>
        </w:rPr>
      </w:pPr>
      <w:proofErr w:type="gramStart"/>
      <w:r>
        <w:rPr>
          <w:rFonts w:eastAsia="Calibri"/>
          <w:sz w:val="26"/>
          <w:szCs w:val="26"/>
          <w:lang w:eastAsia="en-US"/>
        </w:rPr>
        <w:t xml:space="preserve">4) </w:t>
      </w:r>
      <w:r w:rsidRPr="00AD6FDB">
        <w:rPr>
          <w:sz w:val="26"/>
          <w:szCs w:val="26"/>
        </w:rPr>
        <w:t xml:space="preserve">Рассмотрение заявления, представленного </w:t>
      </w:r>
      <w:r>
        <w:rPr>
          <w:sz w:val="26"/>
          <w:szCs w:val="26"/>
        </w:rPr>
        <w:t>МУП «Жилищно-коммунальное хозяйство г. Гатчины»</w:t>
      </w:r>
      <w:r w:rsidRPr="00AD6FDB">
        <w:rPr>
          <w:sz w:val="26"/>
          <w:szCs w:val="26"/>
        </w:rPr>
        <w:t xml:space="preserve">, о переносе установленного срока капитального ремонта </w:t>
      </w:r>
      <w:r>
        <w:rPr>
          <w:sz w:val="26"/>
          <w:szCs w:val="26"/>
        </w:rPr>
        <w:t>ВДИС ВО</w:t>
      </w:r>
      <w:r w:rsidRPr="00AD6FDB">
        <w:rPr>
          <w:sz w:val="26"/>
          <w:szCs w:val="26"/>
        </w:rPr>
        <w:t xml:space="preserve"> </w:t>
      </w:r>
      <w:r w:rsidRPr="00AD6FDB">
        <w:rPr>
          <w:sz w:val="26"/>
          <w:szCs w:val="26"/>
        </w:rPr>
        <w:lastRenderedPageBreak/>
        <w:t xml:space="preserve">на более ранний период (срок) в случае установления необходимости проведения капитального ремонта (отдельных видов услуг и (или) работ по капитальному ремонту) </w:t>
      </w:r>
      <w:r w:rsidRPr="00757033">
        <w:rPr>
          <w:rFonts w:eastAsia="Calibri"/>
          <w:sz w:val="27"/>
          <w:szCs w:val="27"/>
        </w:rPr>
        <w:br/>
      </w:r>
      <w:r w:rsidRPr="00AD6FDB">
        <w:rPr>
          <w:sz w:val="26"/>
          <w:szCs w:val="26"/>
        </w:rPr>
        <w:t>в более ранний период (срок), чем предусмотрено региональной программой.:</w:t>
      </w:r>
      <w:proofErr w:type="gramEnd"/>
    </w:p>
    <w:p w14:paraId="4E5A8226" w14:textId="77777777" w:rsidR="00BF7575" w:rsidRPr="00BA5F9C" w:rsidRDefault="00BF7575" w:rsidP="00BF7575">
      <w:pPr>
        <w:ind w:firstLine="567"/>
        <w:jc w:val="both"/>
        <w:rPr>
          <w:rFonts w:eastAsia="Calibri"/>
          <w:sz w:val="26"/>
          <w:szCs w:val="26"/>
        </w:rPr>
      </w:pPr>
      <w:proofErr w:type="gramStart"/>
      <w:r w:rsidRPr="00BA5F9C">
        <w:rPr>
          <w:rFonts w:eastAsia="Calibri"/>
          <w:sz w:val="26"/>
          <w:szCs w:val="26"/>
        </w:rPr>
        <w:t xml:space="preserve">1) </w:t>
      </w:r>
      <w:r w:rsidRPr="00BA5F9C">
        <w:rPr>
          <w:rFonts w:eastAsia="Calibri"/>
          <w:b/>
          <w:sz w:val="26"/>
          <w:szCs w:val="26"/>
        </w:rPr>
        <w:t xml:space="preserve">г. </w:t>
      </w:r>
      <w:r>
        <w:rPr>
          <w:rFonts w:eastAsia="Calibri"/>
          <w:b/>
          <w:sz w:val="26"/>
          <w:szCs w:val="26"/>
        </w:rPr>
        <w:t>Гатчина</w:t>
      </w:r>
      <w:r w:rsidRPr="00BA5F9C">
        <w:rPr>
          <w:rFonts w:eastAsia="Calibri"/>
          <w:b/>
          <w:sz w:val="26"/>
          <w:szCs w:val="26"/>
        </w:rPr>
        <w:t xml:space="preserve">, ул. </w:t>
      </w:r>
      <w:proofErr w:type="spellStart"/>
      <w:r>
        <w:rPr>
          <w:rFonts w:eastAsia="Calibri"/>
          <w:b/>
          <w:sz w:val="26"/>
          <w:szCs w:val="26"/>
        </w:rPr>
        <w:t>Киргетова</w:t>
      </w:r>
      <w:proofErr w:type="spellEnd"/>
      <w:r w:rsidRPr="00BA5F9C">
        <w:rPr>
          <w:rFonts w:eastAsia="Calibri"/>
          <w:b/>
          <w:sz w:val="26"/>
          <w:szCs w:val="26"/>
        </w:rPr>
        <w:t xml:space="preserve">, д. </w:t>
      </w:r>
      <w:r>
        <w:rPr>
          <w:rFonts w:eastAsia="Calibri"/>
          <w:b/>
          <w:sz w:val="26"/>
          <w:szCs w:val="26"/>
        </w:rPr>
        <w:t>14</w:t>
      </w:r>
      <w:r w:rsidRPr="00BA5F9C">
        <w:rPr>
          <w:rFonts w:eastAsia="Calibri"/>
          <w:b/>
          <w:sz w:val="26"/>
          <w:szCs w:val="26"/>
        </w:rPr>
        <w:t xml:space="preserve"> – </w:t>
      </w:r>
      <w:r w:rsidRPr="00BA5F9C">
        <w:rPr>
          <w:rFonts w:eastAsia="Calibri"/>
          <w:sz w:val="26"/>
          <w:szCs w:val="26"/>
        </w:rPr>
        <w:t xml:space="preserve">перенос сроков </w:t>
      </w:r>
      <w:r w:rsidRPr="00AD6FDB">
        <w:rPr>
          <w:rFonts w:eastAsia="Calibri"/>
          <w:bCs/>
          <w:sz w:val="26"/>
          <w:szCs w:val="26"/>
          <w:lang w:eastAsia="en-US"/>
        </w:rPr>
        <w:t xml:space="preserve">проведения капитального ремонта </w:t>
      </w:r>
      <w:r>
        <w:rPr>
          <w:rFonts w:eastAsia="Calibri"/>
          <w:bCs/>
          <w:sz w:val="26"/>
          <w:szCs w:val="26"/>
          <w:lang w:eastAsia="en-US"/>
        </w:rPr>
        <w:t>ВДИС ВО</w:t>
      </w:r>
      <w:r w:rsidRPr="00AD6FDB">
        <w:rPr>
          <w:rFonts w:eastAsia="Calibri"/>
          <w:bCs/>
          <w:sz w:val="26"/>
          <w:szCs w:val="26"/>
          <w:lang w:eastAsia="en-US"/>
        </w:rPr>
        <w:t xml:space="preserve"> на более ранний период – </w:t>
      </w:r>
      <w:r>
        <w:rPr>
          <w:rFonts w:eastAsia="Calibri"/>
          <w:bCs/>
          <w:sz w:val="26"/>
          <w:szCs w:val="26"/>
          <w:lang w:eastAsia="en-US"/>
        </w:rPr>
        <w:t xml:space="preserve">2023-2025 </w:t>
      </w:r>
      <w:r w:rsidRPr="00AD6FDB">
        <w:rPr>
          <w:rFonts w:eastAsia="Calibri"/>
          <w:bCs/>
          <w:sz w:val="26"/>
          <w:szCs w:val="26"/>
          <w:lang w:eastAsia="en-US"/>
        </w:rPr>
        <w:t xml:space="preserve">с периода </w:t>
      </w:r>
      <w:r>
        <w:rPr>
          <w:rFonts w:eastAsia="Calibri"/>
          <w:bCs/>
          <w:sz w:val="26"/>
          <w:szCs w:val="26"/>
          <w:lang w:eastAsia="en-US"/>
        </w:rPr>
        <w:t>2038-2040</w:t>
      </w:r>
      <w:r w:rsidRPr="00AD6FDB">
        <w:rPr>
          <w:rFonts w:eastAsia="Calibri"/>
          <w:bCs/>
          <w:sz w:val="26"/>
          <w:szCs w:val="26"/>
          <w:lang w:eastAsia="en-US"/>
        </w:rPr>
        <w:t>.</w:t>
      </w:r>
      <w:proofErr w:type="gramEnd"/>
      <w:r w:rsidRPr="00AD6FDB">
        <w:rPr>
          <w:rFonts w:eastAsia="Calibri"/>
          <w:bCs/>
          <w:sz w:val="26"/>
          <w:szCs w:val="26"/>
          <w:lang w:eastAsia="en-US"/>
        </w:rPr>
        <w:t xml:space="preserve"> Дом 19</w:t>
      </w:r>
      <w:r>
        <w:rPr>
          <w:rFonts w:eastAsia="Calibri"/>
          <w:bCs/>
          <w:sz w:val="26"/>
          <w:szCs w:val="26"/>
          <w:lang w:eastAsia="en-US"/>
        </w:rPr>
        <w:t>70</w:t>
      </w:r>
      <w:r w:rsidRPr="00AD6FDB">
        <w:rPr>
          <w:rFonts w:eastAsia="Calibri"/>
          <w:bCs/>
          <w:sz w:val="26"/>
          <w:szCs w:val="26"/>
          <w:lang w:eastAsia="en-US"/>
        </w:rPr>
        <w:t xml:space="preserve"> года постройки.</w:t>
      </w:r>
    </w:p>
    <w:p w14:paraId="0945BD52" w14:textId="77777777" w:rsidR="00BF7575" w:rsidRDefault="00BF7575" w:rsidP="00BF7575">
      <w:pPr>
        <w:ind w:firstLine="567"/>
        <w:jc w:val="both"/>
        <w:rPr>
          <w:rFonts w:eastAsia="Calibri"/>
          <w:sz w:val="26"/>
          <w:szCs w:val="26"/>
          <w:lang w:eastAsia="en-US"/>
        </w:rPr>
      </w:pPr>
      <w:r w:rsidRPr="00D51BB6">
        <w:rPr>
          <w:rFonts w:eastAsia="Calibri"/>
          <w:b/>
          <w:sz w:val="26"/>
          <w:szCs w:val="26"/>
          <w:lang w:eastAsia="en-US"/>
        </w:rPr>
        <w:t>Решили:</w:t>
      </w:r>
      <w:r w:rsidRPr="007E49DD">
        <w:rPr>
          <w:rFonts w:eastAsia="Calibri"/>
          <w:bCs/>
          <w:sz w:val="26"/>
          <w:szCs w:val="26"/>
        </w:rPr>
        <w:t xml:space="preserve"> </w:t>
      </w:r>
      <w:r w:rsidRPr="00CD4BCD">
        <w:rPr>
          <w:rFonts w:eastAsia="Calibri"/>
          <w:bCs/>
          <w:sz w:val="26"/>
          <w:szCs w:val="26"/>
        </w:rPr>
        <w:t>Установили необходимость переноса срок</w:t>
      </w:r>
      <w:r>
        <w:rPr>
          <w:rFonts w:eastAsia="Calibri"/>
          <w:bCs/>
          <w:sz w:val="26"/>
          <w:szCs w:val="26"/>
        </w:rPr>
        <w:t>ов</w:t>
      </w:r>
      <w:r w:rsidRPr="00CD4BCD">
        <w:rPr>
          <w:rFonts w:eastAsia="Calibri"/>
          <w:bCs/>
          <w:sz w:val="26"/>
          <w:szCs w:val="26"/>
        </w:rPr>
        <w:t xml:space="preserve"> проведения капитально</w:t>
      </w:r>
      <w:r>
        <w:rPr>
          <w:rFonts w:eastAsia="Calibri"/>
          <w:bCs/>
          <w:sz w:val="26"/>
          <w:szCs w:val="26"/>
        </w:rPr>
        <w:t>го</w:t>
      </w:r>
      <w:r w:rsidRPr="00CD4BCD">
        <w:rPr>
          <w:rFonts w:eastAsia="Calibri"/>
          <w:bCs/>
          <w:sz w:val="26"/>
          <w:szCs w:val="26"/>
        </w:rPr>
        <w:t xml:space="preserve"> ремонт</w:t>
      </w:r>
      <w:r>
        <w:rPr>
          <w:rFonts w:eastAsia="Calibri"/>
          <w:bCs/>
          <w:sz w:val="26"/>
          <w:szCs w:val="26"/>
        </w:rPr>
        <w:t xml:space="preserve">а ВДИС </w:t>
      </w:r>
      <w:proofErr w:type="gramStart"/>
      <w:r>
        <w:rPr>
          <w:rFonts w:eastAsia="Calibri"/>
          <w:bCs/>
          <w:sz w:val="26"/>
          <w:szCs w:val="26"/>
        </w:rPr>
        <w:t>ВО</w:t>
      </w:r>
      <w:proofErr w:type="gramEnd"/>
      <w:r w:rsidRPr="00CD4BCD">
        <w:rPr>
          <w:rFonts w:eastAsia="Calibri"/>
          <w:bCs/>
          <w:sz w:val="26"/>
          <w:szCs w:val="26"/>
        </w:rPr>
        <w:t xml:space="preserve"> с периода </w:t>
      </w:r>
      <w:r>
        <w:rPr>
          <w:rFonts w:eastAsia="Calibri"/>
          <w:bCs/>
          <w:sz w:val="26"/>
          <w:szCs w:val="26"/>
          <w:lang w:eastAsia="en-US"/>
        </w:rPr>
        <w:t xml:space="preserve">2038-2040 </w:t>
      </w:r>
      <w:r w:rsidRPr="00CD4BCD">
        <w:rPr>
          <w:rFonts w:eastAsia="Calibri"/>
          <w:bCs/>
          <w:sz w:val="26"/>
          <w:szCs w:val="26"/>
        </w:rPr>
        <w:t>годов на период 20</w:t>
      </w:r>
      <w:r>
        <w:rPr>
          <w:rFonts w:eastAsia="Calibri"/>
          <w:bCs/>
          <w:sz w:val="26"/>
          <w:szCs w:val="26"/>
        </w:rPr>
        <w:t>26</w:t>
      </w:r>
      <w:r w:rsidRPr="00CD4BCD">
        <w:rPr>
          <w:rFonts w:eastAsia="Calibri"/>
          <w:bCs/>
          <w:sz w:val="26"/>
          <w:szCs w:val="26"/>
        </w:rPr>
        <w:t>-202</w:t>
      </w:r>
      <w:r>
        <w:rPr>
          <w:rFonts w:eastAsia="Calibri"/>
          <w:bCs/>
          <w:sz w:val="26"/>
          <w:szCs w:val="26"/>
        </w:rPr>
        <w:t>8 годов.</w:t>
      </w:r>
    </w:p>
    <w:p w14:paraId="537CA5F7" w14:textId="77777777" w:rsidR="00BF7575" w:rsidRDefault="00BF7575" w:rsidP="00BF7575">
      <w:pPr>
        <w:autoSpaceDE w:val="0"/>
        <w:autoSpaceDN w:val="0"/>
        <w:adjustRightInd w:val="0"/>
        <w:ind w:firstLine="567"/>
        <w:jc w:val="both"/>
        <w:rPr>
          <w:rFonts w:eastAsia="Calibri"/>
          <w:sz w:val="26"/>
          <w:szCs w:val="26"/>
        </w:rPr>
      </w:pPr>
      <w:proofErr w:type="gramStart"/>
      <w:r w:rsidRPr="005979AA">
        <w:rPr>
          <w:rFonts w:eastAsia="Calibri"/>
          <w:sz w:val="26"/>
          <w:szCs w:val="26"/>
        </w:rPr>
        <w:t>В случае наличия неотложной необходимости в проведении капитального ремонта внутридомовых инженерных систем</w:t>
      </w:r>
      <w:r>
        <w:rPr>
          <w:rFonts w:eastAsia="Calibri"/>
          <w:sz w:val="26"/>
          <w:szCs w:val="26"/>
        </w:rPr>
        <w:t xml:space="preserve"> водоотведения</w:t>
      </w:r>
      <w:r w:rsidRPr="005979AA">
        <w:rPr>
          <w:rFonts w:eastAsia="Calibri"/>
          <w:sz w:val="26"/>
          <w:szCs w:val="26"/>
        </w:rPr>
        <w:t xml:space="preserve"> в многоквартирн</w:t>
      </w:r>
      <w:r>
        <w:rPr>
          <w:rFonts w:eastAsia="Calibri"/>
          <w:sz w:val="26"/>
          <w:szCs w:val="26"/>
        </w:rPr>
        <w:t>ом</w:t>
      </w:r>
      <w:r w:rsidRPr="005979AA">
        <w:rPr>
          <w:rFonts w:eastAsia="Calibri"/>
          <w:sz w:val="26"/>
          <w:szCs w:val="26"/>
        </w:rPr>
        <w:t xml:space="preserve"> дом</w:t>
      </w:r>
      <w:r>
        <w:rPr>
          <w:rFonts w:eastAsia="Calibri"/>
          <w:sz w:val="26"/>
          <w:szCs w:val="26"/>
        </w:rPr>
        <w:t>е</w:t>
      </w:r>
      <w:r w:rsidRPr="005979AA">
        <w:rPr>
          <w:rFonts w:eastAsia="Calibri"/>
          <w:sz w:val="26"/>
          <w:szCs w:val="26"/>
        </w:rPr>
        <w:t xml:space="preserve"> ранее сроков, установленных Региональной программой капитального ремонта</w:t>
      </w:r>
      <w:r w:rsidRPr="005979AA">
        <w:rPr>
          <w:sz w:val="26"/>
          <w:szCs w:val="26"/>
        </w:rPr>
        <w:t xml:space="preserve"> общего имущества</w:t>
      </w:r>
      <w:r w:rsidRPr="005979AA">
        <w:rPr>
          <w:sz w:val="26"/>
          <w:szCs w:val="26"/>
        </w:rPr>
        <w:br/>
        <w:t>в многоквартирных домах, расположенных на территории Ленинградской области,</w:t>
      </w:r>
      <w:r w:rsidRPr="005979AA">
        <w:rPr>
          <w:sz w:val="26"/>
          <w:szCs w:val="26"/>
        </w:rPr>
        <w:br/>
        <w:t>на 2014-2043 годы, утвержденной постановлением Правительства Ленинградской области от 26 декабря 2013 года № 508 (далее – региональная программа),</w:t>
      </w:r>
      <w:r w:rsidRPr="005979AA">
        <w:rPr>
          <w:rFonts w:eastAsia="Calibri"/>
          <w:sz w:val="26"/>
          <w:szCs w:val="26"/>
        </w:rPr>
        <w:t xml:space="preserve"> рекомендовать администрации муниципального образования </w:t>
      </w:r>
      <w:r w:rsidRPr="005979AA">
        <w:rPr>
          <w:rFonts w:eastAsia="Calibri"/>
          <w:bCs/>
          <w:sz w:val="26"/>
          <w:szCs w:val="26"/>
        </w:rPr>
        <w:t xml:space="preserve">обратиться </w:t>
      </w:r>
      <w:r w:rsidRPr="005979AA">
        <w:rPr>
          <w:rFonts w:eastAsia="Calibri"/>
          <w:sz w:val="26"/>
          <w:szCs w:val="26"/>
        </w:rPr>
        <w:t>в НО «Фонд капитального ремонта</w:t>
      </w:r>
      <w:proofErr w:type="gramEnd"/>
      <w:r w:rsidRPr="005979AA">
        <w:rPr>
          <w:rFonts w:eastAsia="Calibri"/>
          <w:sz w:val="26"/>
          <w:szCs w:val="26"/>
        </w:rPr>
        <w:t xml:space="preserve"> многоквартирных домов Ленинградской области» и представить документы, предусмотренные постановлением Правительства Ленинградской области от 25 октября 2019 года № 499 «Об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w:t>
      </w:r>
      <w:r>
        <w:rPr>
          <w:rFonts w:eastAsia="Calibri"/>
          <w:sz w:val="26"/>
          <w:szCs w:val="26"/>
        </w:rPr>
        <w:t>,</w:t>
      </w:r>
      <w:r w:rsidRPr="005979AA">
        <w:rPr>
          <w:rFonts w:eastAsia="Calibri"/>
          <w:sz w:val="26"/>
          <w:szCs w:val="26"/>
        </w:rPr>
        <w:br/>
        <w:t>для предоставления субсидии на проведение капитального ремонта.</w:t>
      </w:r>
    </w:p>
    <w:p w14:paraId="126C4345" w14:textId="420EC52A" w:rsidR="0055593F" w:rsidRDefault="0055593F" w:rsidP="0055593F">
      <w:pPr>
        <w:ind w:firstLine="567"/>
        <w:jc w:val="both"/>
        <w:rPr>
          <w:rFonts w:eastAsia="Calibri"/>
          <w:sz w:val="26"/>
          <w:szCs w:val="26"/>
          <w:lang w:eastAsia="en-US"/>
        </w:rPr>
      </w:pPr>
      <w:r>
        <w:rPr>
          <w:rFonts w:eastAsia="Calibri"/>
          <w:b/>
          <w:sz w:val="26"/>
          <w:szCs w:val="26"/>
          <w:lang w:eastAsia="en-US"/>
        </w:rPr>
        <w:t>Приложение №4.</w:t>
      </w:r>
    </w:p>
    <w:p w14:paraId="12CEE0D1" w14:textId="77777777" w:rsidR="00BF7575" w:rsidRDefault="00BF7575" w:rsidP="00BF7575">
      <w:pPr>
        <w:tabs>
          <w:tab w:val="left" w:pos="993"/>
        </w:tabs>
        <w:autoSpaceDE w:val="0"/>
        <w:autoSpaceDN w:val="0"/>
        <w:adjustRightInd w:val="0"/>
        <w:ind w:firstLine="567"/>
        <w:jc w:val="both"/>
        <w:rPr>
          <w:rFonts w:eastAsia="Calibri"/>
          <w:sz w:val="26"/>
          <w:szCs w:val="26"/>
          <w:lang w:eastAsia="en-US"/>
        </w:rPr>
      </w:pPr>
    </w:p>
    <w:p w14:paraId="25936867" w14:textId="77777777" w:rsidR="00BF7575" w:rsidRPr="006D0C14" w:rsidRDefault="00BF7575" w:rsidP="00BF7575">
      <w:pPr>
        <w:ind w:firstLine="567"/>
        <w:jc w:val="both"/>
        <w:rPr>
          <w:rFonts w:eastAsia="Calibri"/>
          <w:sz w:val="26"/>
          <w:szCs w:val="26"/>
          <w:lang w:eastAsia="en-US"/>
        </w:rPr>
      </w:pPr>
      <w:r>
        <w:rPr>
          <w:rFonts w:eastAsia="Calibri"/>
          <w:sz w:val="26"/>
          <w:szCs w:val="26"/>
          <w:lang w:eastAsia="en-US"/>
        </w:rPr>
        <w:t xml:space="preserve">5) </w:t>
      </w:r>
      <w:r w:rsidRPr="006D0C14">
        <w:rPr>
          <w:rFonts w:eastAsia="Calibri"/>
          <w:sz w:val="26"/>
          <w:szCs w:val="26"/>
          <w:lang w:eastAsia="en-US"/>
        </w:rPr>
        <w:t xml:space="preserve">Рассмотрение заявления, представленного НО «Фонд капитального ремонта многоквартирных домов Ленинградской области» об отсутствии технической возможности выполнения работ по капитальному ремонту общего имущества в многоквартирном доме </w:t>
      </w:r>
      <w:r w:rsidRPr="00757033">
        <w:rPr>
          <w:rFonts w:eastAsia="Calibri"/>
          <w:sz w:val="27"/>
          <w:szCs w:val="27"/>
        </w:rPr>
        <w:br/>
      </w:r>
      <w:r w:rsidRPr="006D0C14">
        <w:rPr>
          <w:rFonts w:eastAsia="Calibri"/>
          <w:sz w:val="26"/>
          <w:szCs w:val="26"/>
          <w:lang w:eastAsia="en-US"/>
        </w:rPr>
        <w:t xml:space="preserve">в случае,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элемента/внутридомовой инженерной системы в многоквартирном доме в связи с необходимостью выполнения реконструкции </w:t>
      </w:r>
      <w:proofErr w:type="gramStart"/>
      <w:r w:rsidRPr="006D0C14">
        <w:rPr>
          <w:rFonts w:eastAsia="Calibri"/>
          <w:sz w:val="26"/>
          <w:szCs w:val="26"/>
          <w:lang w:eastAsia="en-US"/>
        </w:rPr>
        <w:t>и(</w:t>
      </w:r>
      <w:proofErr w:type="gramEnd"/>
      <w:r w:rsidRPr="006D0C14">
        <w:rPr>
          <w:rFonts w:eastAsia="Calibri"/>
          <w:sz w:val="26"/>
          <w:szCs w:val="26"/>
          <w:lang w:eastAsia="en-US"/>
        </w:rPr>
        <w:t>или) капитального ремонта данного или иного конструктивного элемента/внутридомовой инженерной системы).</w:t>
      </w:r>
    </w:p>
    <w:p w14:paraId="2318ECEB" w14:textId="77777777" w:rsidR="00BF7575" w:rsidRPr="006D0C14" w:rsidRDefault="00BF7575" w:rsidP="00BF7575">
      <w:pPr>
        <w:ind w:firstLine="567"/>
        <w:jc w:val="both"/>
        <w:rPr>
          <w:rFonts w:eastAsia="Calibri"/>
          <w:sz w:val="26"/>
          <w:szCs w:val="26"/>
          <w:lang w:eastAsia="en-US"/>
        </w:rPr>
      </w:pPr>
      <w:r w:rsidRPr="006D0C14">
        <w:rPr>
          <w:rFonts w:eastAsia="Calibri"/>
          <w:sz w:val="26"/>
          <w:szCs w:val="26"/>
          <w:lang w:eastAsia="en-US"/>
        </w:rPr>
        <w:t xml:space="preserve">1) </w:t>
      </w:r>
      <w:r>
        <w:rPr>
          <w:rFonts w:eastAsia="Calibri"/>
          <w:b/>
          <w:sz w:val="26"/>
          <w:szCs w:val="26"/>
          <w:lang w:eastAsia="en-US"/>
        </w:rPr>
        <w:t>Приозерский район, пос. Мельниково</w:t>
      </w:r>
      <w:r w:rsidRPr="006D0C14">
        <w:rPr>
          <w:rFonts w:eastAsia="Calibri"/>
          <w:b/>
          <w:sz w:val="26"/>
          <w:szCs w:val="26"/>
          <w:lang w:eastAsia="en-US"/>
        </w:rPr>
        <w:t xml:space="preserve">, </w:t>
      </w:r>
      <w:r>
        <w:rPr>
          <w:rFonts w:eastAsia="Calibri"/>
          <w:b/>
          <w:sz w:val="26"/>
          <w:szCs w:val="26"/>
          <w:lang w:eastAsia="en-US"/>
        </w:rPr>
        <w:t xml:space="preserve">ул. </w:t>
      </w:r>
      <w:proofErr w:type="gramStart"/>
      <w:r>
        <w:rPr>
          <w:rFonts w:eastAsia="Calibri"/>
          <w:b/>
          <w:sz w:val="26"/>
          <w:szCs w:val="26"/>
          <w:lang w:eastAsia="en-US"/>
        </w:rPr>
        <w:t>Ленинградская</w:t>
      </w:r>
      <w:proofErr w:type="gramEnd"/>
      <w:r w:rsidRPr="006D0C14">
        <w:rPr>
          <w:rFonts w:eastAsia="Calibri"/>
          <w:b/>
          <w:sz w:val="26"/>
          <w:szCs w:val="26"/>
          <w:lang w:eastAsia="en-US"/>
        </w:rPr>
        <w:t xml:space="preserve">, д. </w:t>
      </w:r>
      <w:r>
        <w:rPr>
          <w:rFonts w:eastAsia="Calibri"/>
          <w:b/>
          <w:sz w:val="26"/>
          <w:szCs w:val="26"/>
          <w:lang w:eastAsia="en-US"/>
        </w:rPr>
        <w:t>34а</w:t>
      </w:r>
      <w:r w:rsidRPr="006D0C14">
        <w:rPr>
          <w:rFonts w:eastAsia="Calibri"/>
          <w:b/>
          <w:sz w:val="26"/>
          <w:szCs w:val="26"/>
          <w:lang w:eastAsia="en-US"/>
        </w:rPr>
        <w:t xml:space="preserve"> </w:t>
      </w:r>
      <w:r w:rsidRPr="006D0C14">
        <w:rPr>
          <w:rFonts w:eastAsia="Calibri"/>
          <w:sz w:val="26"/>
          <w:szCs w:val="26"/>
          <w:lang w:eastAsia="en-US"/>
        </w:rPr>
        <w:t xml:space="preserve">– отсутствие технической возможности выполнения работ по капитальному ремонту </w:t>
      </w:r>
      <w:r>
        <w:rPr>
          <w:rFonts w:eastAsia="Calibri"/>
          <w:sz w:val="26"/>
          <w:szCs w:val="26"/>
          <w:lang w:eastAsia="en-US"/>
        </w:rPr>
        <w:t>УУ ТС</w:t>
      </w:r>
      <w:r w:rsidRPr="006D0C14">
        <w:rPr>
          <w:rFonts w:eastAsia="Calibri"/>
          <w:sz w:val="26"/>
          <w:szCs w:val="26"/>
          <w:lang w:eastAsia="en-US"/>
        </w:rPr>
        <w:t>.</w:t>
      </w:r>
    </w:p>
    <w:p w14:paraId="251836B9" w14:textId="77777777" w:rsidR="00BF7575" w:rsidRPr="00246748" w:rsidRDefault="00BF7575" w:rsidP="00BF7575">
      <w:pPr>
        <w:ind w:firstLine="567"/>
        <w:jc w:val="both"/>
        <w:rPr>
          <w:rFonts w:eastAsia="Calibri"/>
          <w:sz w:val="26"/>
          <w:szCs w:val="26"/>
          <w:highlight w:val="yellow"/>
          <w:lang w:eastAsia="en-US"/>
        </w:rPr>
      </w:pPr>
      <w:r w:rsidRPr="006D0C14">
        <w:rPr>
          <w:rFonts w:eastAsia="Calibri"/>
          <w:b/>
          <w:sz w:val="26"/>
          <w:szCs w:val="26"/>
          <w:lang w:eastAsia="en-US"/>
        </w:rPr>
        <w:t>Решили:</w:t>
      </w:r>
      <w:r w:rsidRPr="006D0C14">
        <w:rPr>
          <w:rFonts w:eastAsia="Calibri"/>
          <w:sz w:val="26"/>
          <w:szCs w:val="26"/>
          <w:lang w:eastAsia="en-US"/>
        </w:rPr>
        <w:t xml:space="preserve"> </w:t>
      </w:r>
      <w:r w:rsidRPr="00061B05">
        <w:rPr>
          <w:rFonts w:eastAsia="Calibri"/>
          <w:sz w:val="26"/>
          <w:szCs w:val="26"/>
          <w:lang w:eastAsia="en-US"/>
        </w:rPr>
        <w:t xml:space="preserve">Установили необходимость переноса сроков </w:t>
      </w:r>
      <w:r>
        <w:rPr>
          <w:rFonts w:eastAsia="Calibri"/>
          <w:sz w:val="26"/>
          <w:szCs w:val="26"/>
          <w:lang w:eastAsia="en-US"/>
        </w:rPr>
        <w:t>установки</w:t>
      </w:r>
      <w:r w:rsidRPr="00061B05">
        <w:rPr>
          <w:rFonts w:eastAsia="Calibri"/>
          <w:sz w:val="26"/>
          <w:szCs w:val="26"/>
          <w:lang w:eastAsia="en-US"/>
        </w:rPr>
        <w:t xml:space="preserve"> </w:t>
      </w:r>
      <w:r>
        <w:rPr>
          <w:rFonts w:eastAsia="Calibri"/>
          <w:sz w:val="26"/>
          <w:szCs w:val="26"/>
          <w:lang w:eastAsia="en-US"/>
        </w:rPr>
        <w:t>УУ ТС</w:t>
      </w:r>
      <w:r w:rsidRPr="00061B05">
        <w:rPr>
          <w:rFonts w:eastAsia="Calibri"/>
          <w:sz w:val="26"/>
          <w:szCs w:val="26"/>
          <w:lang w:eastAsia="en-US"/>
        </w:rPr>
        <w:t xml:space="preserve"> на более поздний период (срок) на </w:t>
      </w:r>
      <w:r w:rsidRPr="00FF5047">
        <w:rPr>
          <w:rFonts w:eastAsia="Calibri"/>
          <w:sz w:val="26"/>
          <w:szCs w:val="26"/>
          <w:lang w:eastAsia="en-US"/>
        </w:rPr>
        <w:t>период 2041-2043 годов.</w:t>
      </w:r>
    </w:p>
    <w:p w14:paraId="4BAEB8A5" w14:textId="3D730BC9" w:rsidR="0055593F" w:rsidRDefault="0055593F" w:rsidP="0055593F">
      <w:pPr>
        <w:ind w:firstLine="567"/>
        <w:jc w:val="both"/>
        <w:rPr>
          <w:rFonts w:eastAsia="Calibri"/>
          <w:sz w:val="26"/>
          <w:szCs w:val="26"/>
          <w:lang w:eastAsia="en-US"/>
        </w:rPr>
      </w:pPr>
      <w:r>
        <w:rPr>
          <w:rFonts w:eastAsia="Calibri"/>
          <w:b/>
          <w:sz w:val="26"/>
          <w:szCs w:val="26"/>
          <w:lang w:eastAsia="en-US"/>
        </w:rPr>
        <w:t>Приложение №5.</w:t>
      </w:r>
    </w:p>
    <w:p w14:paraId="4844ED9E" w14:textId="77777777" w:rsidR="00BF7575" w:rsidRDefault="00BF7575" w:rsidP="00BF7575">
      <w:pPr>
        <w:tabs>
          <w:tab w:val="left" w:pos="993"/>
        </w:tabs>
        <w:autoSpaceDE w:val="0"/>
        <w:autoSpaceDN w:val="0"/>
        <w:adjustRightInd w:val="0"/>
        <w:ind w:firstLine="567"/>
        <w:jc w:val="both"/>
        <w:rPr>
          <w:rFonts w:eastAsia="Calibri"/>
          <w:sz w:val="26"/>
          <w:szCs w:val="26"/>
          <w:lang w:eastAsia="en-US"/>
        </w:rPr>
      </w:pPr>
    </w:p>
    <w:p w14:paraId="175CA57C" w14:textId="77777777" w:rsidR="00BF7575" w:rsidRPr="006D0C14" w:rsidRDefault="00BF7575" w:rsidP="00BF7575">
      <w:pPr>
        <w:ind w:firstLine="567"/>
        <w:jc w:val="both"/>
        <w:rPr>
          <w:rFonts w:eastAsia="Calibri"/>
          <w:sz w:val="26"/>
          <w:szCs w:val="26"/>
          <w:lang w:eastAsia="en-US"/>
        </w:rPr>
      </w:pPr>
      <w:r>
        <w:rPr>
          <w:rFonts w:eastAsia="Calibri"/>
          <w:sz w:val="26"/>
          <w:szCs w:val="26"/>
          <w:lang w:eastAsia="en-US"/>
        </w:rPr>
        <w:t>6)</w:t>
      </w:r>
      <w:r w:rsidRPr="001D6525">
        <w:rPr>
          <w:rFonts w:eastAsia="Calibri"/>
          <w:sz w:val="26"/>
          <w:szCs w:val="26"/>
          <w:lang w:eastAsia="en-US"/>
        </w:rPr>
        <w:t xml:space="preserve"> </w:t>
      </w:r>
      <w:r w:rsidRPr="006D0C14">
        <w:rPr>
          <w:rFonts w:eastAsia="Calibri"/>
          <w:sz w:val="26"/>
          <w:szCs w:val="26"/>
          <w:lang w:eastAsia="en-US"/>
        </w:rPr>
        <w:t xml:space="preserve">Рассмотрение заявления, представленного НО «Фонд капитального ремонта многоквартирных домов Ленинградской области» об отсутствии технической возможности выполнения работ по капитальному ремонту общего имущества в многоквартирном доме </w:t>
      </w:r>
      <w:r w:rsidRPr="00757033">
        <w:rPr>
          <w:rFonts w:eastAsia="Calibri"/>
          <w:sz w:val="27"/>
          <w:szCs w:val="27"/>
        </w:rPr>
        <w:br/>
      </w:r>
      <w:r w:rsidRPr="006D0C14">
        <w:rPr>
          <w:rFonts w:eastAsia="Calibri"/>
          <w:sz w:val="26"/>
          <w:szCs w:val="26"/>
          <w:lang w:eastAsia="en-US"/>
        </w:rPr>
        <w:t xml:space="preserve">в случае,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элемента/внутридомовой инженерной системы в многоквартирном доме в связи с необходимостью выполнения реконструкции </w:t>
      </w:r>
      <w:proofErr w:type="gramStart"/>
      <w:r w:rsidRPr="006D0C14">
        <w:rPr>
          <w:rFonts w:eastAsia="Calibri"/>
          <w:sz w:val="26"/>
          <w:szCs w:val="26"/>
          <w:lang w:eastAsia="en-US"/>
        </w:rPr>
        <w:t>и(</w:t>
      </w:r>
      <w:proofErr w:type="gramEnd"/>
      <w:r w:rsidRPr="006D0C14">
        <w:rPr>
          <w:rFonts w:eastAsia="Calibri"/>
          <w:sz w:val="26"/>
          <w:szCs w:val="26"/>
          <w:lang w:eastAsia="en-US"/>
        </w:rPr>
        <w:t>или) капитального ремонта данного или иного конструктивного элемента/внутридомовой инженерной системы).</w:t>
      </w:r>
    </w:p>
    <w:p w14:paraId="58454CC7" w14:textId="77777777" w:rsidR="00BF7575" w:rsidRPr="006D0C14" w:rsidRDefault="00BF7575" w:rsidP="00BF7575">
      <w:pPr>
        <w:ind w:firstLine="567"/>
        <w:jc w:val="both"/>
        <w:rPr>
          <w:rFonts w:eastAsia="Calibri"/>
          <w:sz w:val="26"/>
          <w:szCs w:val="26"/>
          <w:lang w:eastAsia="en-US"/>
        </w:rPr>
      </w:pPr>
      <w:r w:rsidRPr="006D0C14">
        <w:rPr>
          <w:rFonts w:eastAsia="Calibri"/>
          <w:sz w:val="26"/>
          <w:szCs w:val="26"/>
          <w:lang w:eastAsia="en-US"/>
        </w:rPr>
        <w:t xml:space="preserve">1) </w:t>
      </w:r>
      <w:r>
        <w:rPr>
          <w:rFonts w:eastAsia="Calibri"/>
          <w:b/>
          <w:sz w:val="26"/>
          <w:szCs w:val="26"/>
          <w:lang w:eastAsia="en-US"/>
        </w:rPr>
        <w:t>Гатчинский район, г. Гатчина</w:t>
      </w:r>
      <w:r w:rsidRPr="006D0C14">
        <w:rPr>
          <w:rFonts w:eastAsia="Calibri"/>
          <w:b/>
          <w:sz w:val="26"/>
          <w:szCs w:val="26"/>
          <w:lang w:eastAsia="en-US"/>
        </w:rPr>
        <w:t xml:space="preserve">, </w:t>
      </w:r>
      <w:r>
        <w:rPr>
          <w:rFonts w:eastAsia="Calibri"/>
          <w:b/>
          <w:sz w:val="26"/>
          <w:szCs w:val="26"/>
          <w:lang w:eastAsia="en-US"/>
        </w:rPr>
        <w:t>ул. Карла Маркса</w:t>
      </w:r>
      <w:r w:rsidRPr="006D0C14">
        <w:rPr>
          <w:rFonts w:eastAsia="Calibri"/>
          <w:b/>
          <w:sz w:val="26"/>
          <w:szCs w:val="26"/>
          <w:lang w:eastAsia="en-US"/>
        </w:rPr>
        <w:t xml:space="preserve">, д. </w:t>
      </w:r>
      <w:r>
        <w:rPr>
          <w:rFonts w:eastAsia="Calibri"/>
          <w:b/>
          <w:sz w:val="26"/>
          <w:szCs w:val="26"/>
          <w:lang w:eastAsia="en-US"/>
        </w:rPr>
        <w:t>37а</w:t>
      </w:r>
      <w:r w:rsidRPr="006D0C14">
        <w:rPr>
          <w:rFonts w:eastAsia="Calibri"/>
          <w:b/>
          <w:sz w:val="26"/>
          <w:szCs w:val="26"/>
          <w:lang w:eastAsia="en-US"/>
        </w:rPr>
        <w:t xml:space="preserve"> </w:t>
      </w:r>
      <w:r w:rsidRPr="006D0C14">
        <w:rPr>
          <w:rFonts w:eastAsia="Calibri"/>
          <w:sz w:val="26"/>
          <w:szCs w:val="26"/>
          <w:lang w:eastAsia="en-US"/>
        </w:rPr>
        <w:t xml:space="preserve">– отсутствие технической возможности выполнения работ по капитальному ремонту </w:t>
      </w:r>
      <w:r>
        <w:rPr>
          <w:rFonts w:eastAsia="Calibri"/>
          <w:sz w:val="26"/>
          <w:szCs w:val="26"/>
          <w:lang w:eastAsia="en-US"/>
        </w:rPr>
        <w:t>УУ ТС</w:t>
      </w:r>
      <w:r w:rsidRPr="006D0C14">
        <w:rPr>
          <w:rFonts w:eastAsia="Calibri"/>
          <w:sz w:val="26"/>
          <w:szCs w:val="26"/>
          <w:lang w:eastAsia="en-US"/>
        </w:rPr>
        <w:t>.</w:t>
      </w:r>
    </w:p>
    <w:p w14:paraId="7D50F2FB" w14:textId="77777777" w:rsidR="00BF7575" w:rsidRDefault="00BF7575" w:rsidP="00BF7575">
      <w:pPr>
        <w:ind w:firstLine="567"/>
        <w:jc w:val="both"/>
        <w:rPr>
          <w:rFonts w:eastAsia="Calibri"/>
          <w:sz w:val="26"/>
          <w:szCs w:val="26"/>
          <w:lang w:eastAsia="en-US"/>
        </w:rPr>
      </w:pPr>
      <w:r w:rsidRPr="006D0C14">
        <w:rPr>
          <w:rFonts w:eastAsia="Calibri"/>
          <w:b/>
          <w:sz w:val="26"/>
          <w:szCs w:val="26"/>
          <w:lang w:eastAsia="en-US"/>
        </w:rPr>
        <w:t>Решили:</w:t>
      </w:r>
      <w:r w:rsidRPr="006D0C14">
        <w:rPr>
          <w:rFonts w:eastAsia="Calibri"/>
          <w:sz w:val="26"/>
          <w:szCs w:val="26"/>
          <w:lang w:eastAsia="en-US"/>
        </w:rPr>
        <w:t xml:space="preserve"> </w:t>
      </w:r>
      <w:r w:rsidRPr="00061B05">
        <w:rPr>
          <w:rFonts w:eastAsia="Calibri"/>
          <w:sz w:val="26"/>
          <w:szCs w:val="26"/>
          <w:lang w:eastAsia="en-US"/>
        </w:rPr>
        <w:t xml:space="preserve">Установили необходимость переноса сроков </w:t>
      </w:r>
      <w:r>
        <w:rPr>
          <w:rFonts w:eastAsia="Calibri"/>
          <w:sz w:val="26"/>
          <w:szCs w:val="26"/>
          <w:lang w:eastAsia="en-US"/>
        </w:rPr>
        <w:t>установки</w:t>
      </w:r>
      <w:r w:rsidRPr="00061B05">
        <w:rPr>
          <w:rFonts w:eastAsia="Calibri"/>
          <w:sz w:val="26"/>
          <w:szCs w:val="26"/>
          <w:lang w:eastAsia="en-US"/>
        </w:rPr>
        <w:t xml:space="preserve"> </w:t>
      </w:r>
      <w:r>
        <w:rPr>
          <w:rFonts w:eastAsia="Calibri"/>
          <w:sz w:val="26"/>
          <w:szCs w:val="26"/>
          <w:lang w:eastAsia="en-US"/>
        </w:rPr>
        <w:t>УУ ТС</w:t>
      </w:r>
      <w:r w:rsidRPr="00061B05">
        <w:rPr>
          <w:rFonts w:eastAsia="Calibri"/>
          <w:sz w:val="26"/>
          <w:szCs w:val="26"/>
          <w:lang w:eastAsia="en-US"/>
        </w:rPr>
        <w:t xml:space="preserve"> на более поздний период (срок) на период </w:t>
      </w:r>
      <w:r w:rsidRPr="00FF5047">
        <w:rPr>
          <w:rFonts w:eastAsia="Calibri"/>
          <w:sz w:val="26"/>
          <w:szCs w:val="26"/>
          <w:lang w:eastAsia="en-US"/>
        </w:rPr>
        <w:t>2041-2043 годов.</w:t>
      </w:r>
    </w:p>
    <w:p w14:paraId="3E37A2A7" w14:textId="6395B167" w:rsidR="0055593F" w:rsidRDefault="0055593F" w:rsidP="0055593F">
      <w:pPr>
        <w:ind w:firstLine="567"/>
        <w:jc w:val="both"/>
        <w:rPr>
          <w:rFonts w:eastAsia="Calibri"/>
          <w:sz w:val="26"/>
          <w:szCs w:val="26"/>
          <w:lang w:eastAsia="en-US"/>
        </w:rPr>
      </w:pPr>
      <w:r>
        <w:rPr>
          <w:rFonts w:eastAsia="Calibri"/>
          <w:b/>
          <w:sz w:val="26"/>
          <w:szCs w:val="26"/>
          <w:lang w:eastAsia="en-US"/>
        </w:rPr>
        <w:lastRenderedPageBreak/>
        <w:t>Приложение №6.</w:t>
      </w:r>
    </w:p>
    <w:p w14:paraId="363B24BF" w14:textId="77777777" w:rsidR="00BF7575" w:rsidRDefault="00BF7575" w:rsidP="0055593F">
      <w:pPr>
        <w:autoSpaceDE w:val="0"/>
        <w:autoSpaceDN w:val="0"/>
        <w:adjustRightInd w:val="0"/>
        <w:jc w:val="both"/>
        <w:rPr>
          <w:rFonts w:eastAsia="Calibri"/>
          <w:sz w:val="26"/>
          <w:szCs w:val="26"/>
          <w:lang w:eastAsia="en-US"/>
        </w:rPr>
      </w:pPr>
    </w:p>
    <w:p w14:paraId="15FD7CAB" w14:textId="77777777" w:rsidR="00BF7575" w:rsidRPr="006D0C14" w:rsidRDefault="00BF7575" w:rsidP="00BF7575">
      <w:pPr>
        <w:ind w:firstLine="567"/>
        <w:jc w:val="both"/>
        <w:rPr>
          <w:rFonts w:eastAsia="Calibri"/>
          <w:sz w:val="26"/>
          <w:szCs w:val="26"/>
          <w:lang w:eastAsia="en-US"/>
        </w:rPr>
      </w:pPr>
      <w:r>
        <w:rPr>
          <w:rFonts w:eastAsia="Calibri"/>
          <w:sz w:val="26"/>
          <w:szCs w:val="26"/>
          <w:lang w:eastAsia="en-US"/>
        </w:rPr>
        <w:t xml:space="preserve">7) </w:t>
      </w:r>
      <w:r w:rsidRPr="006D0C14">
        <w:rPr>
          <w:rFonts w:eastAsia="Calibri"/>
          <w:sz w:val="26"/>
          <w:szCs w:val="26"/>
          <w:lang w:eastAsia="en-US"/>
        </w:rPr>
        <w:t xml:space="preserve">Рассмотрение заявления, представленного НО «Фонд капитального ремонта многоквартирных домов Ленинградской области» об отсутствии технической возможности выполнения работ по капитальному ремонту общего имущества в многоквартирном доме </w:t>
      </w:r>
      <w:r w:rsidRPr="00757033">
        <w:rPr>
          <w:rFonts w:eastAsia="Calibri"/>
          <w:sz w:val="27"/>
          <w:szCs w:val="27"/>
        </w:rPr>
        <w:br/>
      </w:r>
      <w:r w:rsidRPr="006D0C14">
        <w:rPr>
          <w:rFonts w:eastAsia="Calibri"/>
          <w:sz w:val="26"/>
          <w:szCs w:val="26"/>
          <w:lang w:eastAsia="en-US"/>
        </w:rPr>
        <w:t xml:space="preserve">в случае,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элемента/внутридомовой инженерной системы в многоквартирном доме в связи с необходимостью выполнения реконструкции </w:t>
      </w:r>
      <w:proofErr w:type="gramStart"/>
      <w:r w:rsidRPr="006D0C14">
        <w:rPr>
          <w:rFonts w:eastAsia="Calibri"/>
          <w:sz w:val="26"/>
          <w:szCs w:val="26"/>
          <w:lang w:eastAsia="en-US"/>
        </w:rPr>
        <w:t>и(</w:t>
      </w:r>
      <w:proofErr w:type="gramEnd"/>
      <w:r w:rsidRPr="006D0C14">
        <w:rPr>
          <w:rFonts w:eastAsia="Calibri"/>
          <w:sz w:val="26"/>
          <w:szCs w:val="26"/>
          <w:lang w:eastAsia="en-US"/>
        </w:rPr>
        <w:t>или) капитального ремонта данного или иного конструктивного элемента/внутридомовой инженерной системы).</w:t>
      </w:r>
    </w:p>
    <w:p w14:paraId="38A47853" w14:textId="77777777" w:rsidR="00BF7575" w:rsidRPr="006D0C14" w:rsidRDefault="00BF7575" w:rsidP="00BF7575">
      <w:pPr>
        <w:ind w:firstLine="567"/>
        <w:jc w:val="both"/>
        <w:rPr>
          <w:rFonts w:eastAsia="Calibri"/>
          <w:sz w:val="26"/>
          <w:szCs w:val="26"/>
          <w:lang w:eastAsia="en-US"/>
        </w:rPr>
      </w:pPr>
      <w:r w:rsidRPr="006D0C14">
        <w:rPr>
          <w:rFonts w:eastAsia="Calibri"/>
          <w:sz w:val="26"/>
          <w:szCs w:val="26"/>
          <w:lang w:eastAsia="en-US"/>
        </w:rPr>
        <w:t xml:space="preserve">1) </w:t>
      </w:r>
      <w:r>
        <w:rPr>
          <w:rFonts w:eastAsia="Calibri"/>
          <w:b/>
          <w:sz w:val="26"/>
          <w:szCs w:val="26"/>
          <w:lang w:eastAsia="en-US"/>
        </w:rPr>
        <w:t>Гатчинский район, г. Гатчина</w:t>
      </w:r>
      <w:r w:rsidRPr="006D0C14">
        <w:rPr>
          <w:rFonts w:eastAsia="Calibri"/>
          <w:b/>
          <w:sz w:val="26"/>
          <w:szCs w:val="26"/>
          <w:lang w:eastAsia="en-US"/>
        </w:rPr>
        <w:t xml:space="preserve">, </w:t>
      </w:r>
      <w:r>
        <w:rPr>
          <w:rFonts w:eastAsia="Calibri"/>
          <w:b/>
          <w:sz w:val="26"/>
          <w:szCs w:val="26"/>
          <w:lang w:eastAsia="en-US"/>
        </w:rPr>
        <w:t>ул. Рыбакова</w:t>
      </w:r>
      <w:r w:rsidRPr="006D0C14">
        <w:rPr>
          <w:rFonts w:eastAsia="Calibri"/>
          <w:b/>
          <w:sz w:val="26"/>
          <w:szCs w:val="26"/>
          <w:lang w:eastAsia="en-US"/>
        </w:rPr>
        <w:t xml:space="preserve">, д. </w:t>
      </w:r>
      <w:r>
        <w:rPr>
          <w:rFonts w:eastAsia="Calibri"/>
          <w:b/>
          <w:sz w:val="26"/>
          <w:szCs w:val="26"/>
          <w:lang w:eastAsia="en-US"/>
        </w:rPr>
        <w:t>9</w:t>
      </w:r>
      <w:r w:rsidRPr="006D0C14">
        <w:rPr>
          <w:rFonts w:eastAsia="Calibri"/>
          <w:b/>
          <w:sz w:val="26"/>
          <w:szCs w:val="26"/>
          <w:lang w:eastAsia="en-US"/>
        </w:rPr>
        <w:t xml:space="preserve"> </w:t>
      </w:r>
      <w:r w:rsidRPr="006D0C14">
        <w:rPr>
          <w:rFonts w:eastAsia="Calibri"/>
          <w:sz w:val="26"/>
          <w:szCs w:val="26"/>
          <w:lang w:eastAsia="en-US"/>
        </w:rPr>
        <w:t xml:space="preserve">– отсутствие технической возможности выполнения работ по капитальному ремонту </w:t>
      </w:r>
      <w:r>
        <w:rPr>
          <w:rFonts w:eastAsia="Calibri"/>
          <w:sz w:val="26"/>
          <w:szCs w:val="26"/>
          <w:lang w:eastAsia="en-US"/>
        </w:rPr>
        <w:t>УУ ТС</w:t>
      </w:r>
      <w:r w:rsidRPr="006D0C14">
        <w:rPr>
          <w:rFonts w:eastAsia="Calibri"/>
          <w:sz w:val="26"/>
          <w:szCs w:val="26"/>
          <w:lang w:eastAsia="en-US"/>
        </w:rPr>
        <w:t>.</w:t>
      </w:r>
    </w:p>
    <w:p w14:paraId="206310EC" w14:textId="77777777" w:rsidR="00BF7575" w:rsidRPr="00246748" w:rsidRDefault="00BF7575" w:rsidP="00BF7575">
      <w:pPr>
        <w:ind w:firstLine="567"/>
        <w:jc w:val="both"/>
        <w:rPr>
          <w:rFonts w:eastAsia="Calibri"/>
          <w:sz w:val="26"/>
          <w:szCs w:val="26"/>
          <w:highlight w:val="yellow"/>
          <w:lang w:eastAsia="en-US"/>
        </w:rPr>
      </w:pPr>
      <w:r w:rsidRPr="006D0C14">
        <w:rPr>
          <w:rFonts w:eastAsia="Calibri"/>
          <w:b/>
          <w:sz w:val="26"/>
          <w:szCs w:val="26"/>
          <w:lang w:eastAsia="en-US"/>
        </w:rPr>
        <w:t>Решили:</w:t>
      </w:r>
      <w:r w:rsidRPr="006D0C14">
        <w:rPr>
          <w:rFonts w:eastAsia="Calibri"/>
          <w:sz w:val="26"/>
          <w:szCs w:val="26"/>
          <w:lang w:eastAsia="en-US"/>
        </w:rPr>
        <w:t xml:space="preserve"> </w:t>
      </w:r>
      <w:r w:rsidRPr="00061B05">
        <w:rPr>
          <w:rFonts w:eastAsia="Calibri"/>
          <w:sz w:val="26"/>
          <w:szCs w:val="26"/>
          <w:lang w:eastAsia="en-US"/>
        </w:rPr>
        <w:t xml:space="preserve">Установили необходимость переноса сроков </w:t>
      </w:r>
      <w:r>
        <w:rPr>
          <w:rFonts w:eastAsia="Calibri"/>
          <w:sz w:val="26"/>
          <w:szCs w:val="26"/>
          <w:lang w:eastAsia="en-US"/>
        </w:rPr>
        <w:t>установки</w:t>
      </w:r>
      <w:r w:rsidRPr="00061B05">
        <w:rPr>
          <w:rFonts w:eastAsia="Calibri"/>
          <w:sz w:val="26"/>
          <w:szCs w:val="26"/>
          <w:lang w:eastAsia="en-US"/>
        </w:rPr>
        <w:t xml:space="preserve"> </w:t>
      </w:r>
      <w:r>
        <w:rPr>
          <w:rFonts w:eastAsia="Calibri"/>
          <w:sz w:val="26"/>
          <w:szCs w:val="26"/>
          <w:lang w:eastAsia="en-US"/>
        </w:rPr>
        <w:t>УУ ТС</w:t>
      </w:r>
      <w:r w:rsidRPr="00061B05">
        <w:rPr>
          <w:rFonts w:eastAsia="Calibri"/>
          <w:sz w:val="26"/>
          <w:szCs w:val="26"/>
          <w:lang w:eastAsia="en-US"/>
        </w:rPr>
        <w:t xml:space="preserve"> на более поздний период (срок) на</w:t>
      </w:r>
      <w:r>
        <w:rPr>
          <w:rFonts w:eastAsia="Calibri"/>
          <w:sz w:val="26"/>
          <w:szCs w:val="26"/>
          <w:lang w:eastAsia="en-US"/>
        </w:rPr>
        <w:t xml:space="preserve"> период</w:t>
      </w:r>
      <w:r w:rsidRPr="00061B05">
        <w:rPr>
          <w:rFonts w:eastAsia="Calibri"/>
          <w:sz w:val="26"/>
          <w:szCs w:val="26"/>
          <w:lang w:eastAsia="en-US"/>
        </w:rPr>
        <w:t xml:space="preserve"> </w:t>
      </w:r>
      <w:r w:rsidRPr="00FF5047">
        <w:rPr>
          <w:rFonts w:eastAsia="Calibri"/>
          <w:sz w:val="26"/>
          <w:szCs w:val="26"/>
          <w:lang w:eastAsia="en-US"/>
        </w:rPr>
        <w:t>2041-2043 годов.</w:t>
      </w:r>
    </w:p>
    <w:p w14:paraId="138D0481" w14:textId="2B8285A7" w:rsidR="00BF7575" w:rsidRDefault="0055593F" w:rsidP="0055593F">
      <w:pPr>
        <w:ind w:firstLine="567"/>
        <w:jc w:val="both"/>
        <w:rPr>
          <w:rFonts w:eastAsia="Calibri"/>
          <w:sz w:val="26"/>
          <w:szCs w:val="26"/>
          <w:lang w:eastAsia="en-US"/>
        </w:rPr>
      </w:pPr>
      <w:r>
        <w:rPr>
          <w:rFonts w:eastAsia="Calibri"/>
          <w:b/>
          <w:sz w:val="26"/>
          <w:szCs w:val="26"/>
          <w:lang w:eastAsia="en-US"/>
        </w:rPr>
        <w:t>Приложение №7.</w:t>
      </w:r>
    </w:p>
    <w:p w14:paraId="23F28961" w14:textId="77777777" w:rsidR="00BF7575" w:rsidRDefault="00BF7575" w:rsidP="00BF7575">
      <w:pPr>
        <w:tabs>
          <w:tab w:val="left" w:pos="993"/>
        </w:tabs>
        <w:autoSpaceDE w:val="0"/>
        <w:autoSpaceDN w:val="0"/>
        <w:adjustRightInd w:val="0"/>
        <w:ind w:firstLine="567"/>
        <w:jc w:val="both"/>
        <w:rPr>
          <w:rFonts w:eastAsia="Calibri"/>
          <w:sz w:val="26"/>
          <w:szCs w:val="26"/>
          <w:lang w:eastAsia="en-US"/>
        </w:rPr>
      </w:pPr>
    </w:p>
    <w:p w14:paraId="2A8D10C7" w14:textId="77777777" w:rsidR="00BF7575" w:rsidRPr="006D0C14" w:rsidRDefault="00BF7575" w:rsidP="00BF7575">
      <w:pPr>
        <w:ind w:firstLine="567"/>
        <w:jc w:val="both"/>
        <w:rPr>
          <w:rFonts w:eastAsia="Calibri"/>
          <w:sz w:val="26"/>
          <w:szCs w:val="26"/>
          <w:lang w:eastAsia="en-US"/>
        </w:rPr>
      </w:pPr>
      <w:r>
        <w:rPr>
          <w:rFonts w:eastAsia="Calibri"/>
          <w:sz w:val="26"/>
          <w:szCs w:val="26"/>
          <w:lang w:eastAsia="en-US"/>
        </w:rPr>
        <w:t xml:space="preserve">8) </w:t>
      </w:r>
      <w:r w:rsidRPr="006D0C14">
        <w:rPr>
          <w:rFonts w:eastAsia="Calibri"/>
          <w:sz w:val="26"/>
          <w:szCs w:val="26"/>
          <w:lang w:eastAsia="en-US"/>
        </w:rPr>
        <w:t xml:space="preserve">Рассмотрение заявления, представленного НО «Фонд капитального ремонта многоквартирных домов Ленинградской области» об отсутствии технической возможности выполнения работ по капитальному ремонту общего имущества в многоквартирном доме </w:t>
      </w:r>
      <w:r w:rsidRPr="00757033">
        <w:rPr>
          <w:rFonts w:eastAsia="Calibri"/>
          <w:sz w:val="27"/>
          <w:szCs w:val="27"/>
        </w:rPr>
        <w:br/>
      </w:r>
      <w:r w:rsidRPr="006D0C14">
        <w:rPr>
          <w:rFonts w:eastAsia="Calibri"/>
          <w:sz w:val="26"/>
          <w:szCs w:val="26"/>
          <w:lang w:eastAsia="en-US"/>
        </w:rPr>
        <w:t xml:space="preserve">в случае,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элемента/внутридомовой инженерной системы в многоквартирном доме в связи с необходимостью выполнения реконструкции </w:t>
      </w:r>
      <w:proofErr w:type="gramStart"/>
      <w:r w:rsidRPr="006D0C14">
        <w:rPr>
          <w:rFonts w:eastAsia="Calibri"/>
          <w:sz w:val="26"/>
          <w:szCs w:val="26"/>
          <w:lang w:eastAsia="en-US"/>
        </w:rPr>
        <w:t>и(</w:t>
      </w:r>
      <w:proofErr w:type="gramEnd"/>
      <w:r w:rsidRPr="006D0C14">
        <w:rPr>
          <w:rFonts w:eastAsia="Calibri"/>
          <w:sz w:val="26"/>
          <w:szCs w:val="26"/>
          <w:lang w:eastAsia="en-US"/>
        </w:rPr>
        <w:t>или) капитального ремонта данного или иного конструктивного элемента/внутридомовой инженерной системы).</w:t>
      </w:r>
    </w:p>
    <w:p w14:paraId="00C96129" w14:textId="77777777" w:rsidR="00BF7575" w:rsidRPr="006D0C14" w:rsidRDefault="00BF7575" w:rsidP="00BF7575">
      <w:pPr>
        <w:ind w:firstLine="567"/>
        <w:jc w:val="both"/>
        <w:rPr>
          <w:rFonts w:eastAsia="Calibri"/>
          <w:sz w:val="26"/>
          <w:szCs w:val="26"/>
          <w:lang w:eastAsia="en-US"/>
        </w:rPr>
      </w:pPr>
      <w:r w:rsidRPr="006D0C14">
        <w:rPr>
          <w:rFonts w:eastAsia="Calibri"/>
          <w:sz w:val="26"/>
          <w:szCs w:val="26"/>
          <w:lang w:eastAsia="en-US"/>
        </w:rPr>
        <w:t xml:space="preserve">1) </w:t>
      </w:r>
      <w:r>
        <w:rPr>
          <w:rFonts w:eastAsia="Calibri"/>
          <w:b/>
          <w:sz w:val="26"/>
          <w:szCs w:val="26"/>
          <w:lang w:eastAsia="en-US"/>
        </w:rPr>
        <w:t>Гатчинский район, г. Гатчина</w:t>
      </w:r>
      <w:r w:rsidRPr="006D0C14">
        <w:rPr>
          <w:rFonts w:eastAsia="Calibri"/>
          <w:b/>
          <w:sz w:val="26"/>
          <w:szCs w:val="26"/>
          <w:lang w:eastAsia="en-US"/>
        </w:rPr>
        <w:t xml:space="preserve">, </w:t>
      </w:r>
      <w:r>
        <w:rPr>
          <w:rFonts w:eastAsia="Calibri"/>
          <w:b/>
          <w:sz w:val="26"/>
          <w:szCs w:val="26"/>
          <w:lang w:eastAsia="en-US"/>
        </w:rPr>
        <w:t>ул. Карла Маркса</w:t>
      </w:r>
      <w:r w:rsidRPr="006D0C14">
        <w:rPr>
          <w:rFonts w:eastAsia="Calibri"/>
          <w:b/>
          <w:sz w:val="26"/>
          <w:szCs w:val="26"/>
          <w:lang w:eastAsia="en-US"/>
        </w:rPr>
        <w:t xml:space="preserve">, д. </w:t>
      </w:r>
      <w:r>
        <w:rPr>
          <w:rFonts w:eastAsia="Calibri"/>
          <w:b/>
          <w:sz w:val="26"/>
          <w:szCs w:val="26"/>
          <w:lang w:eastAsia="en-US"/>
        </w:rPr>
        <w:t>25</w:t>
      </w:r>
      <w:r w:rsidRPr="006D0C14">
        <w:rPr>
          <w:rFonts w:eastAsia="Calibri"/>
          <w:b/>
          <w:sz w:val="26"/>
          <w:szCs w:val="26"/>
          <w:lang w:eastAsia="en-US"/>
        </w:rPr>
        <w:t xml:space="preserve"> </w:t>
      </w:r>
      <w:r w:rsidRPr="006D0C14">
        <w:rPr>
          <w:rFonts w:eastAsia="Calibri"/>
          <w:sz w:val="26"/>
          <w:szCs w:val="26"/>
          <w:lang w:eastAsia="en-US"/>
        </w:rPr>
        <w:t xml:space="preserve">– отсутствие технической возможности выполнения работ по капитальному ремонту </w:t>
      </w:r>
      <w:r>
        <w:rPr>
          <w:rFonts w:eastAsia="Calibri"/>
          <w:sz w:val="26"/>
          <w:szCs w:val="26"/>
          <w:lang w:eastAsia="en-US"/>
        </w:rPr>
        <w:t>УУ ТС</w:t>
      </w:r>
      <w:r w:rsidRPr="006D0C14">
        <w:rPr>
          <w:rFonts w:eastAsia="Calibri"/>
          <w:sz w:val="26"/>
          <w:szCs w:val="26"/>
          <w:lang w:eastAsia="en-US"/>
        </w:rPr>
        <w:t>.</w:t>
      </w:r>
    </w:p>
    <w:p w14:paraId="690534EE" w14:textId="77777777" w:rsidR="00BF7575" w:rsidRPr="00246748" w:rsidRDefault="00BF7575" w:rsidP="00BF7575">
      <w:pPr>
        <w:ind w:firstLine="567"/>
        <w:jc w:val="both"/>
        <w:rPr>
          <w:rFonts w:eastAsia="Calibri"/>
          <w:sz w:val="26"/>
          <w:szCs w:val="26"/>
          <w:highlight w:val="yellow"/>
          <w:lang w:eastAsia="en-US"/>
        </w:rPr>
      </w:pPr>
      <w:r w:rsidRPr="006D0C14">
        <w:rPr>
          <w:rFonts w:eastAsia="Calibri"/>
          <w:b/>
          <w:sz w:val="26"/>
          <w:szCs w:val="26"/>
          <w:lang w:eastAsia="en-US"/>
        </w:rPr>
        <w:t>Решили:</w:t>
      </w:r>
      <w:r w:rsidRPr="006D0C14">
        <w:rPr>
          <w:rFonts w:eastAsia="Calibri"/>
          <w:sz w:val="26"/>
          <w:szCs w:val="26"/>
          <w:lang w:eastAsia="en-US"/>
        </w:rPr>
        <w:t xml:space="preserve"> </w:t>
      </w:r>
      <w:r w:rsidRPr="00061B05">
        <w:rPr>
          <w:rFonts w:eastAsia="Calibri"/>
          <w:sz w:val="26"/>
          <w:szCs w:val="26"/>
          <w:lang w:eastAsia="en-US"/>
        </w:rPr>
        <w:t xml:space="preserve">Установили необходимость переноса сроков </w:t>
      </w:r>
      <w:r>
        <w:rPr>
          <w:rFonts w:eastAsia="Calibri"/>
          <w:sz w:val="26"/>
          <w:szCs w:val="26"/>
          <w:lang w:eastAsia="en-US"/>
        </w:rPr>
        <w:t>установки</w:t>
      </w:r>
      <w:r w:rsidRPr="00061B05">
        <w:rPr>
          <w:rFonts w:eastAsia="Calibri"/>
          <w:sz w:val="26"/>
          <w:szCs w:val="26"/>
          <w:lang w:eastAsia="en-US"/>
        </w:rPr>
        <w:t xml:space="preserve"> </w:t>
      </w:r>
      <w:r>
        <w:rPr>
          <w:rFonts w:eastAsia="Calibri"/>
          <w:sz w:val="26"/>
          <w:szCs w:val="26"/>
          <w:lang w:eastAsia="en-US"/>
        </w:rPr>
        <w:t>УУ ТС</w:t>
      </w:r>
      <w:r w:rsidRPr="00061B05">
        <w:rPr>
          <w:rFonts w:eastAsia="Calibri"/>
          <w:sz w:val="26"/>
          <w:szCs w:val="26"/>
          <w:lang w:eastAsia="en-US"/>
        </w:rPr>
        <w:t xml:space="preserve"> на более поздний период (</w:t>
      </w:r>
      <w:r w:rsidRPr="00FF5047">
        <w:rPr>
          <w:rFonts w:eastAsia="Calibri"/>
          <w:sz w:val="26"/>
          <w:szCs w:val="26"/>
          <w:lang w:eastAsia="en-US"/>
        </w:rPr>
        <w:t>срок) на период 2041-2043 годов.</w:t>
      </w:r>
    </w:p>
    <w:p w14:paraId="494E1722" w14:textId="77F2CC6D" w:rsidR="0055593F" w:rsidRDefault="0055593F" w:rsidP="0055593F">
      <w:pPr>
        <w:ind w:firstLine="567"/>
        <w:jc w:val="both"/>
        <w:rPr>
          <w:rFonts w:eastAsia="Calibri"/>
          <w:sz w:val="26"/>
          <w:szCs w:val="26"/>
          <w:lang w:eastAsia="en-US"/>
        </w:rPr>
      </w:pPr>
      <w:r>
        <w:rPr>
          <w:rFonts w:eastAsia="Calibri"/>
          <w:b/>
          <w:sz w:val="26"/>
          <w:szCs w:val="26"/>
          <w:lang w:eastAsia="en-US"/>
        </w:rPr>
        <w:t>Приложение №8.</w:t>
      </w:r>
    </w:p>
    <w:p w14:paraId="4A8D43D4" w14:textId="77777777" w:rsidR="00BF7575" w:rsidRDefault="00BF7575" w:rsidP="00BF7575">
      <w:pPr>
        <w:autoSpaceDE w:val="0"/>
        <w:autoSpaceDN w:val="0"/>
        <w:adjustRightInd w:val="0"/>
        <w:ind w:firstLine="567"/>
        <w:jc w:val="both"/>
        <w:rPr>
          <w:rFonts w:eastAsia="Calibri"/>
          <w:sz w:val="26"/>
          <w:szCs w:val="26"/>
          <w:lang w:eastAsia="en-US"/>
        </w:rPr>
      </w:pPr>
    </w:p>
    <w:p w14:paraId="28700B70" w14:textId="77777777" w:rsidR="00BF7575" w:rsidRPr="006D0C14" w:rsidRDefault="00BF7575" w:rsidP="00BF7575">
      <w:pPr>
        <w:ind w:firstLine="567"/>
        <w:jc w:val="both"/>
        <w:rPr>
          <w:rFonts w:eastAsia="Calibri"/>
          <w:sz w:val="26"/>
          <w:szCs w:val="26"/>
          <w:lang w:eastAsia="en-US"/>
        </w:rPr>
      </w:pPr>
      <w:r>
        <w:rPr>
          <w:rFonts w:eastAsia="Calibri"/>
          <w:sz w:val="26"/>
          <w:szCs w:val="26"/>
          <w:lang w:eastAsia="en-US"/>
        </w:rPr>
        <w:t xml:space="preserve">9) </w:t>
      </w:r>
      <w:r w:rsidRPr="006D0C14">
        <w:rPr>
          <w:rFonts w:eastAsia="Calibri"/>
          <w:sz w:val="26"/>
          <w:szCs w:val="26"/>
          <w:lang w:eastAsia="en-US"/>
        </w:rPr>
        <w:t xml:space="preserve">Рассмотрение заявления, представленного НО «Фонд капитального ремонта многоквартирных домов Ленинградской области» об отсутствии технической возможности выполнения работ по капитальному ремонту общего имущества в многоквартирном доме </w:t>
      </w:r>
      <w:r w:rsidRPr="00757033">
        <w:rPr>
          <w:rFonts w:eastAsia="Calibri"/>
          <w:sz w:val="27"/>
          <w:szCs w:val="27"/>
        </w:rPr>
        <w:br/>
      </w:r>
      <w:r w:rsidRPr="006D0C14">
        <w:rPr>
          <w:rFonts w:eastAsia="Calibri"/>
          <w:sz w:val="26"/>
          <w:szCs w:val="26"/>
          <w:lang w:eastAsia="en-US"/>
        </w:rPr>
        <w:t xml:space="preserve">в случае,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элемента/внутридомовой инженерной системы в многоквартирном доме в связи с необходимостью выполнения реконструкции </w:t>
      </w:r>
      <w:proofErr w:type="gramStart"/>
      <w:r w:rsidRPr="006D0C14">
        <w:rPr>
          <w:rFonts w:eastAsia="Calibri"/>
          <w:sz w:val="26"/>
          <w:szCs w:val="26"/>
          <w:lang w:eastAsia="en-US"/>
        </w:rPr>
        <w:t>и(</w:t>
      </w:r>
      <w:proofErr w:type="gramEnd"/>
      <w:r w:rsidRPr="006D0C14">
        <w:rPr>
          <w:rFonts w:eastAsia="Calibri"/>
          <w:sz w:val="26"/>
          <w:szCs w:val="26"/>
          <w:lang w:eastAsia="en-US"/>
        </w:rPr>
        <w:t>или) капитального ремонта данного или иного конструктивного элемента/внутридомовой инженерной системы).</w:t>
      </w:r>
    </w:p>
    <w:p w14:paraId="6D737EFB" w14:textId="77777777" w:rsidR="00BF7575" w:rsidRPr="006D0C14" w:rsidRDefault="00BF7575" w:rsidP="00BF7575">
      <w:pPr>
        <w:ind w:firstLine="567"/>
        <w:jc w:val="both"/>
        <w:rPr>
          <w:rFonts w:eastAsia="Calibri"/>
          <w:sz w:val="26"/>
          <w:szCs w:val="26"/>
          <w:lang w:eastAsia="en-US"/>
        </w:rPr>
      </w:pPr>
      <w:r w:rsidRPr="006D0C14">
        <w:rPr>
          <w:rFonts w:eastAsia="Calibri"/>
          <w:sz w:val="26"/>
          <w:szCs w:val="26"/>
          <w:lang w:eastAsia="en-US"/>
        </w:rPr>
        <w:t xml:space="preserve">1) </w:t>
      </w:r>
      <w:r>
        <w:rPr>
          <w:rFonts w:eastAsia="Calibri"/>
          <w:b/>
          <w:sz w:val="26"/>
          <w:szCs w:val="26"/>
          <w:lang w:eastAsia="en-US"/>
        </w:rPr>
        <w:t>Гатчинский район, г. Гатчина</w:t>
      </w:r>
      <w:r w:rsidRPr="006D0C14">
        <w:rPr>
          <w:rFonts w:eastAsia="Calibri"/>
          <w:b/>
          <w:sz w:val="26"/>
          <w:szCs w:val="26"/>
          <w:lang w:eastAsia="en-US"/>
        </w:rPr>
        <w:t xml:space="preserve">, </w:t>
      </w:r>
      <w:r>
        <w:rPr>
          <w:rFonts w:eastAsia="Calibri"/>
          <w:b/>
          <w:sz w:val="26"/>
          <w:szCs w:val="26"/>
          <w:lang w:eastAsia="en-US"/>
        </w:rPr>
        <w:t>ул. Матвеева</w:t>
      </w:r>
      <w:r w:rsidRPr="006D0C14">
        <w:rPr>
          <w:rFonts w:eastAsia="Calibri"/>
          <w:b/>
          <w:sz w:val="26"/>
          <w:szCs w:val="26"/>
          <w:lang w:eastAsia="en-US"/>
        </w:rPr>
        <w:t xml:space="preserve">, д. </w:t>
      </w:r>
      <w:r>
        <w:rPr>
          <w:rFonts w:eastAsia="Calibri"/>
          <w:b/>
          <w:sz w:val="26"/>
          <w:szCs w:val="26"/>
          <w:lang w:eastAsia="en-US"/>
        </w:rPr>
        <w:t>34</w:t>
      </w:r>
      <w:r w:rsidRPr="006D0C14">
        <w:rPr>
          <w:rFonts w:eastAsia="Calibri"/>
          <w:b/>
          <w:sz w:val="26"/>
          <w:szCs w:val="26"/>
          <w:lang w:eastAsia="en-US"/>
        </w:rPr>
        <w:t xml:space="preserve"> </w:t>
      </w:r>
      <w:r w:rsidRPr="006D0C14">
        <w:rPr>
          <w:rFonts w:eastAsia="Calibri"/>
          <w:sz w:val="26"/>
          <w:szCs w:val="26"/>
          <w:lang w:eastAsia="en-US"/>
        </w:rPr>
        <w:t xml:space="preserve">– отсутствие технической возможности выполнения работ по капитальному ремонту </w:t>
      </w:r>
      <w:r>
        <w:rPr>
          <w:rFonts w:eastAsia="Calibri"/>
          <w:sz w:val="26"/>
          <w:szCs w:val="26"/>
          <w:lang w:eastAsia="en-US"/>
        </w:rPr>
        <w:t>УУ ТС</w:t>
      </w:r>
      <w:r w:rsidRPr="006D0C14">
        <w:rPr>
          <w:rFonts w:eastAsia="Calibri"/>
          <w:sz w:val="26"/>
          <w:szCs w:val="26"/>
          <w:lang w:eastAsia="en-US"/>
        </w:rPr>
        <w:t>.</w:t>
      </w:r>
    </w:p>
    <w:p w14:paraId="35CB5B5A" w14:textId="77777777" w:rsidR="00BF7575" w:rsidRPr="00246748" w:rsidRDefault="00BF7575" w:rsidP="00BF7575">
      <w:pPr>
        <w:ind w:firstLine="567"/>
        <w:jc w:val="both"/>
        <w:rPr>
          <w:rFonts w:eastAsia="Calibri"/>
          <w:sz w:val="26"/>
          <w:szCs w:val="26"/>
          <w:highlight w:val="yellow"/>
          <w:lang w:eastAsia="en-US"/>
        </w:rPr>
      </w:pPr>
      <w:r w:rsidRPr="006D0C14">
        <w:rPr>
          <w:rFonts w:eastAsia="Calibri"/>
          <w:b/>
          <w:sz w:val="26"/>
          <w:szCs w:val="26"/>
          <w:lang w:eastAsia="en-US"/>
        </w:rPr>
        <w:t>Решили:</w:t>
      </w:r>
      <w:r w:rsidRPr="006D0C14">
        <w:rPr>
          <w:rFonts w:eastAsia="Calibri"/>
          <w:sz w:val="26"/>
          <w:szCs w:val="26"/>
          <w:lang w:eastAsia="en-US"/>
        </w:rPr>
        <w:t xml:space="preserve"> </w:t>
      </w:r>
      <w:r w:rsidRPr="00061B05">
        <w:rPr>
          <w:rFonts w:eastAsia="Calibri"/>
          <w:sz w:val="26"/>
          <w:szCs w:val="26"/>
          <w:lang w:eastAsia="en-US"/>
        </w:rPr>
        <w:t xml:space="preserve">Установили необходимость переноса сроков </w:t>
      </w:r>
      <w:r>
        <w:rPr>
          <w:rFonts w:eastAsia="Calibri"/>
          <w:sz w:val="26"/>
          <w:szCs w:val="26"/>
          <w:lang w:eastAsia="en-US"/>
        </w:rPr>
        <w:t>установки</w:t>
      </w:r>
      <w:r w:rsidRPr="00061B05">
        <w:rPr>
          <w:rFonts w:eastAsia="Calibri"/>
          <w:sz w:val="26"/>
          <w:szCs w:val="26"/>
          <w:lang w:eastAsia="en-US"/>
        </w:rPr>
        <w:t xml:space="preserve"> </w:t>
      </w:r>
      <w:r>
        <w:rPr>
          <w:rFonts w:eastAsia="Calibri"/>
          <w:sz w:val="26"/>
          <w:szCs w:val="26"/>
          <w:lang w:eastAsia="en-US"/>
        </w:rPr>
        <w:t>УУ ТС</w:t>
      </w:r>
      <w:r w:rsidRPr="00061B05">
        <w:rPr>
          <w:rFonts w:eastAsia="Calibri"/>
          <w:sz w:val="26"/>
          <w:szCs w:val="26"/>
          <w:lang w:eastAsia="en-US"/>
        </w:rPr>
        <w:t xml:space="preserve"> на более поздний период (срок) </w:t>
      </w:r>
      <w:r w:rsidRPr="00FF5047">
        <w:rPr>
          <w:rFonts w:eastAsia="Calibri"/>
          <w:sz w:val="26"/>
          <w:szCs w:val="26"/>
          <w:lang w:eastAsia="en-US"/>
        </w:rPr>
        <w:t>на период 2041-2043 годов.</w:t>
      </w:r>
    </w:p>
    <w:p w14:paraId="38997BC4" w14:textId="42DB434A" w:rsidR="0055593F" w:rsidRDefault="0055593F" w:rsidP="0055593F">
      <w:pPr>
        <w:ind w:firstLine="567"/>
        <w:jc w:val="both"/>
        <w:rPr>
          <w:rFonts w:eastAsia="Calibri"/>
          <w:sz w:val="26"/>
          <w:szCs w:val="26"/>
          <w:lang w:eastAsia="en-US"/>
        </w:rPr>
      </w:pPr>
      <w:r>
        <w:rPr>
          <w:rFonts w:eastAsia="Calibri"/>
          <w:b/>
          <w:sz w:val="26"/>
          <w:szCs w:val="26"/>
          <w:lang w:eastAsia="en-US"/>
        </w:rPr>
        <w:t>Приложение №9.</w:t>
      </w:r>
    </w:p>
    <w:p w14:paraId="1CBB2AB4" w14:textId="77777777" w:rsidR="00BF7575" w:rsidRDefault="00BF7575" w:rsidP="00BF7575">
      <w:pPr>
        <w:autoSpaceDE w:val="0"/>
        <w:autoSpaceDN w:val="0"/>
        <w:adjustRightInd w:val="0"/>
        <w:ind w:firstLine="567"/>
        <w:jc w:val="both"/>
        <w:rPr>
          <w:rFonts w:eastAsia="Calibri"/>
          <w:sz w:val="26"/>
          <w:szCs w:val="26"/>
          <w:lang w:eastAsia="en-US"/>
        </w:rPr>
      </w:pPr>
    </w:p>
    <w:p w14:paraId="5361EF9D" w14:textId="77777777" w:rsidR="00BF7575" w:rsidRPr="006D0C14" w:rsidRDefault="00BF7575" w:rsidP="00BF7575">
      <w:pPr>
        <w:ind w:firstLine="567"/>
        <w:jc w:val="both"/>
        <w:rPr>
          <w:rFonts w:eastAsia="Calibri"/>
          <w:sz w:val="26"/>
          <w:szCs w:val="26"/>
          <w:lang w:eastAsia="en-US"/>
        </w:rPr>
      </w:pPr>
      <w:r>
        <w:rPr>
          <w:rFonts w:eastAsia="Calibri"/>
          <w:sz w:val="26"/>
          <w:szCs w:val="26"/>
          <w:lang w:eastAsia="en-US"/>
        </w:rPr>
        <w:t xml:space="preserve">10) </w:t>
      </w:r>
      <w:r w:rsidRPr="006D0C14">
        <w:rPr>
          <w:rFonts w:eastAsia="Calibri"/>
          <w:sz w:val="26"/>
          <w:szCs w:val="26"/>
          <w:lang w:eastAsia="en-US"/>
        </w:rPr>
        <w:t xml:space="preserve">Рассмотрение заявления, представленного НО «Фонд капитального ремонта многоквартирных домов Ленинградской области» об отсутствии технической возможности выполнения работ по капитальному ремонту общего имущества в многоквартирном доме </w:t>
      </w:r>
      <w:r w:rsidRPr="00757033">
        <w:rPr>
          <w:rFonts w:eastAsia="Calibri"/>
          <w:sz w:val="27"/>
          <w:szCs w:val="27"/>
        </w:rPr>
        <w:br/>
      </w:r>
      <w:r w:rsidRPr="006D0C14">
        <w:rPr>
          <w:rFonts w:eastAsia="Calibri"/>
          <w:sz w:val="26"/>
          <w:szCs w:val="26"/>
          <w:lang w:eastAsia="en-US"/>
        </w:rPr>
        <w:t xml:space="preserve">в случае, если в ходе обследования многоквартирного дома региональным оператором будет выявлена невозможность выполнения работ по капитальному ремонту </w:t>
      </w:r>
      <w:r w:rsidRPr="006D0C14">
        <w:rPr>
          <w:rFonts w:eastAsia="Calibri"/>
          <w:sz w:val="26"/>
          <w:szCs w:val="26"/>
          <w:lang w:eastAsia="en-US"/>
        </w:rPr>
        <w:lastRenderedPageBreak/>
        <w:t xml:space="preserve">конструктивного элемента/внутридомовой инженерной системы в многоквартирном доме в связи с необходимостью выполнения реконструкции </w:t>
      </w:r>
      <w:proofErr w:type="gramStart"/>
      <w:r w:rsidRPr="006D0C14">
        <w:rPr>
          <w:rFonts w:eastAsia="Calibri"/>
          <w:sz w:val="26"/>
          <w:szCs w:val="26"/>
          <w:lang w:eastAsia="en-US"/>
        </w:rPr>
        <w:t>и(</w:t>
      </w:r>
      <w:proofErr w:type="gramEnd"/>
      <w:r w:rsidRPr="006D0C14">
        <w:rPr>
          <w:rFonts w:eastAsia="Calibri"/>
          <w:sz w:val="26"/>
          <w:szCs w:val="26"/>
          <w:lang w:eastAsia="en-US"/>
        </w:rPr>
        <w:t>или) капитального ремонта данного или иного конструктивного элемента/внутридомовой инженерной системы).</w:t>
      </w:r>
    </w:p>
    <w:p w14:paraId="6F324B06" w14:textId="77777777" w:rsidR="00BF7575" w:rsidRPr="006D0C14" w:rsidRDefault="00BF7575" w:rsidP="00BF7575">
      <w:pPr>
        <w:ind w:firstLine="567"/>
        <w:jc w:val="both"/>
        <w:rPr>
          <w:rFonts w:eastAsia="Calibri"/>
          <w:sz w:val="26"/>
          <w:szCs w:val="26"/>
          <w:lang w:eastAsia="en-US"/>
        </w:rPr>
      </w:pPr>
      <w:r w:rsidRPr="006D0C14">
        <w:rPr>
          <w:rFonts w:eastAsia="Calibri"/>
          <w:sz w:val="26"/>
          <w:szCs w:val="26"/>
          <w:lang w:eastAsia="en-US"/>
        </w:rPr>
        <w:t xml:space="preserve">1) </w:t>
      </w:r>
      <w:r>
        <w:rPr>
          <w:rFonts w:eastAsia="Calibri"/>
          <w:b/>
          <w:sz w:val="26"/>
          <w:szCs w:val="26"/>
          <w:lang w:eastAsia="en-US"/>
        </w:rPr>
        <w:t>Гатчинский район, г. Гатчина</w:t>
      </w:r>
      <w:r w:rsidRPr="006D0C14">
        <w:rPr>
          <w:rFonts w:eastAsia="Calibri"/>
          <w:b/>
          <w:sz w:val="26"/>
          <w:szCs w:val="26"/>
          <w:lang w:eastAsia="en-US"/>
        </w:rPr>
        <w:t xml:space="preserve">, </w:t>
      </w:r>
      <w:r>
        <w:rPr>
          <w:rFonts w:eastAsia="Calibri"/>
          <w:b/>
          <w:sz w:val="26"/>
          <w:szCs w:val="26"/>
          <w:lang w:eastAsia="en-US"/>
        </w:rPr>
        <w:t xml:space="preserve">ул. </w:t>
      </w:r>
      <w:proofErr w:type="spellStart"/>
      <w:r>
        <w:rPr>
          <w:rFonts w:eastAsia="Calibri"/>
          <w:b/>
          <w:sz w:val="26"/>
          <w:szCs w:val="26"/>
          <w:lang w:eastAsia="en-US"/>
        </w:rPr>
        <w:t>Кустова</w:t>
      </w:r>
      <w:proofErr w:type="spellEnd"/>
      <w:r w:rsidRPr="006D0C14">
        <w:rPr>
          <w:rFonts w:eastAsia="Calibri"/>
          <w:b/>
          <w:sz w:val="26"/>
          <w:szCs w:val="26"/>
          <w:lang w:eastAsia="en-US"/>
        </w:rPr>
        <w:t xml:space="preserve">, д. </w:t>
      </w:r>
      <w:r>
        <w:rPr>
          <w:rFonts w:eastAsia="Calibri"/>
          <w:b/>
          <w:sz w:val="26"/>
          <w:szCs w:val="26"/>
          <w:lang w:eastAsia="en-US"/>
        </w:rPr>
        <w:t>29</w:t>
      </w:r>
      <w:r w:rsidRPr="006D0C14">
        <w:rPr>
          <w:rFonts w:eastAsia="Calibri"/>
          <w:b/>
          <w:sz w:val="26"/>
          <w:szCs w:val="26"/>
          <w:lang w:eastAsia="en-US"/>
        </w:rPr>
        <w:t xml:space="preserve"> </w:t>
      </w:r>
      <w:r w:rsidRPr="006D0C14">
        <w:rPr>
          <w:rFonts w:eastAsia="Calibri"/>
          <w:sz w:val="26"/>
          <w:szCs w:val="26"/>
          <w:lang w:eastAsia="en-US"/>
        </w:rPr>
        <w:t xml:space="preserve">– отсутствие технической возможности выполнения работ по капитальному ремонту </w:t>
      </w:r>
      <w:r>
        <w:rPr>
          <w:rFonts w:eastAsia="Calibri"/>
          <w:sz w:val="26"/>
          <w:szCs w:val="26"/>
          <w:lang w:eastAsia="en-US"/>
        </w:rPr>
        <w:t>УУ ТС</w:t>
      </w:r>
      <w:r w:rsidRPr="006D0C14">
        <w:rPr>
          <w:rFonts w:eastAsia="Calibri"/>
          <w:sz w:val="26"/>
          <w:szCs w:val="26"/>
          <w:lang w:eastAsia="en-US"/>
        </w:rPr>
        <w:t>.</w:t>
      </w:r>
    </w:p>
    <w:p w14:paraId="63A97809" w14:textId="77777777" w:rsidR="00BF7575" w:rsidRPr="00246748" w:rsidRDefault="00BF7575" w:rsidP="00BF7575">
      <w:pPr>
        <w:ind w:firstLine="567"/>
        <w:jc w:val="both"/>
        <w:rPr>
          <w:rFonts w:eastAsia="Calibri"/>
          <w:sz w:val="26"/>
          <w:szCs w:val="26"/>
          <w:highlight w:val="yellow"/>
          <w:lang w:eastAsia="en-US"/>
        </w:rPr>
      </w:pPr>
      <w:r w:rsidRPr="006D0C14">
        <w:rPr>
          <w:rFonts w:eastAsia="Calibri"/>
          <w:b/>
          <w:sz w:val="26"/>
          <w:szCs w:val="26"/>
          <w:lang w:eastAsia="en-US"/>
        </w:rPr>
        <w:t>Решили:</w:t>
      </w:r>
      <w:r w:rsidRPr="006D0C14">
        <w:rPr>
          <w:rFonts w:eastAsia="Calibri"/>
          <w:sz w:val="26"/>
          <w:szCs w:val="26"/>
          <w:lang w:eastAsia="en-US"/>
        </w:rPr>
        <w:t xml:space="preserve"> </w:t>
      </w:r>
      <w:r w:rsidRPr="00061B05">
        <w:rPr>
          <w:rFonts w:eastAsia="Calibri"/>
          <w:sz w:val="26"/>
          <w:szCs w:val="26"/>
          <w:lang w:eastAsia="en-US"/>
        </w:rPr>
        <w:t xml:space="preserve">Установили необходимость переноса сроков </w:t>
      </w:r>
      <w:r>
        <w:rPr>
          <w:rFonts w:eastAsia="Calibri"/>
          <w:sz w:val="26"/>
          <w:szCs w:val="26"/>
          <w:lang w:eastAsia="en-US"/>
        </w:rPr>
        <w:t>установки</w:t>
      </w:r>
      <w:r w:rsidRPr="00061B05">
        <w:rPr>
          <w:rFonts w:eastAsia="Calibri"/>
          <w:sz w:val="26"/>
          <w:szCs w:val="26"/>
          <w:lang w:eastAsia="en-US"/>
        </w:rPr>
        <w:t xml:space="preserve"> </w:t>
      </w:r>
      <w:r>
        <w:rPr>
          <w:rFonts w:eastAsia="Calibri"/>
          <w:sz w:val="26"/>
          <w:szCs w:val="26"/>
          <w:lang w:eastAsia="en-US"/>
        </w:rPr>
        <w:t>УУ ТС</w:t>
      </w:r>
      <w:r w:rsidRPr="00061B05">
        <w:rPr>
          <w:rFonts w:eastAsia="Calibri"/>
          <w:sz w:val="26"/>
          <w:szCs w:val="26"/>
          <w:lang w:eastAsia="en-US"/>
        </w:rPr>
        <w:t xml:space="preserve"> на более поздний период (срок) на </w:t>
      </w:r>
      <w:r w:rsidRPr="00FF5047">
        <w:rPr>
          <w:rFonts w:eastAsia="Calibri"/>
          <w:sz w:val="26"/>
          <w:szCs w:val="26"/>
          <w:lang w:eastAsia="en-US"/>
        </w:rPr>
        <w:t>период 2041-2043 годов.</w:t>
      </w:r>
    </w:p>
    <w:p w14:paraId="70B147B8" w14:textId="5C1955E1" w:rsidR="0055593F" w:rsidRDefault="0055593F" w:rsidP="0055593F">
      <w:pPr>
        <w:ind w:firstLine="567"/>
        <w:jc w:val="both"/>
        <w:rPr>
          <w:rFonts w:eastAsia="Calibri"/>
          <w:sz w:val="26"/>
          <w:szCs w:val="26"/>
          <w:lang w:eastAsia="en-US"/>
        </w:rPr>
      </w:pPr>
      <w:r>
        <w:rPr>
          <w:rFonts w:eastAsia="Calibri"/>
          <w:b/>
          <w:sz w:val="26"/>
          <w:szCs w:val="26"/>
          <w:lang w:eastAsia="en-US"/>
        </w:rPr>
        <w:t>Приложение №10.</w:t>
      </w:r>
    </w:p>
    <w:p w14:paraId="759D075A"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242FF7B7" w14:textId="77777777" w:rsidR="00BF7575" w:rsidRPr="006D0C14" w:rsidRDefault="00BF7575" w:rsidP="00BF7575">
      <w:pPr>
        <w:ind w:firstLine="567"/>
        <w:jc w:val="both"/>
        <w:rPr>
          <w:rFonts w:eastAsia="Calibri"/>
          <w:sz w:val="26"/>
          <w:szCs w:val="26"/>
          <w:lang w:eastAsia="en-US"/>
        </w:rPr>
      </w:pPr>
      <w:r>
        <w:rPr>
          <w:rFonts w:eastAsia="Calibri"/>
          <w:sz w:val="26"/>
          <w:szCs w:val="26"/>
          <w:lang w:eastAsia="en-US"/>
        </w:rPr>
        <w:t xml:space="preserve">11) </w:t>
      </w:r>
      <w:r w:rsidRPr="006D0C14">
        <w:rPr>
          <w:rFonts w:eastAsia="Calibri"/>
          <w:sz w:val="26"/>
          <w:szCs w:val="26"/>
          <w:lang w:eastAsia="en-US"/>
        </w:rPr>
        <w:t xml:space="preserve">Рассмотрение заявления, представленного НО «Фонд капитального ремонта многоквартирных домов Ленинградской области» об отсутствии технической возможности выполнения работ по капитальному ремонту общего имущества в многоквартирном доме </w:t>
      </w:r>
      <w:r w:rsidRPr="00757033">
        <w:rPr>
          <w:rFonts w:eastAsia="Calibri"/>
          <w:sz w:val="27"/>
          <w:szCs w:val="27"/>
        </w:rPr>
        <w:br/>
      </w:r>
      <w:r w:rsidRPr="006D0C14">
        <w:rPr>
          <w:rFonts w:eastAsia="Calibri"/>
          <w:sz w:val="26"/>
          <w:szCs w:val="26"/>
          <w:lang w:eastAsia="en-US"/>
        </w:rPr>
        <w:t xml:space="preserve">в случае,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элемента/внутридомовой инженерной системы в многоквартирном доме в связи с необходимостью выполнения реконструкции </w:t>
      </w:r>
      <w:proofErr w:type="gramStart"/>
      <w:r w:rsidRPr="006D0C14">
        <w:rPr>
          <w:rFonts w:eastAsia="Calibri"/>
          <w:sz w:val="26"/>
          <w:szCs w:val="26"/>
          <w:lang w:eastAsia="en-US"/>
        </w:rPr>
        <w:t>и(</w:t>
      </w:r>
      <w:proofErr w:type="gramEnd"/>
      <w:r w:rsidRPr="006D0C14">
        <w:rPr>
          <w:rFonts w:eastAsia="Calibri"/>
          <w:sz w:val="26"/>
          <w:szCs w:val="26"/>
          <w:lang w:eastAsia="en-US"/>
        </w:rPr>
        <w:t>или) капитального ремонта данного или иного конструктивного элемента/внутридомовой инженерной системы).</w:t>
      </w:r>
    </w:p>
    <w:p w14:paraId="5F3EF03C" w14:textId="77777777" w:rsidR="00BF7575" w:rsidRPr="006D0C14" w:rsidRDefault="00BF7575" w:rsidP="00BF7575">
      <w:pPr>
        <w:ind w:firstLine="567"/>
        <w:jc w:val="both"/>
        <w:rPr>
          <w:rFonts w:eastAsia="Calibri"/>
          <w:sz w:val="26"/>
          <w:szCs w:val="26"/>
          <w:lang w:eastAsia="en-US"/>
        </w:rPr>
      </w:pPr>
      <w:r w:rsidRPr="006D0C14">
        <w:rPr>
          <w:rFonts w:eastAsia="Calibri"/>
          <w:sz w:val="26"/>
          <w:szCs w:val="26"/>
          <w:lang w:eastAsia="en-US"/>
        </w:rPr>
        <w:t xml:space="preserve">1) </w:t>
      </w:r>
      <w:r>
        <w:rPr>
          <w:rFonts w:eastAsia="Calibri"/>
          <w:b/>
          <w:sz w:val="26"/>
          <w:szCs w:val="26"/>
          <w:lang w:eastAsia="en-US"/>
        </w:rPr>
        <w:t>Гатчинский район, г. Гатчина</w:t>
      </w:r>
      <w:r w:rsidRPr="006D0C14">
        <w:rPr>
          <w:rFonts w:eastAsia="Calibri"/>
          <w:b/>
          <w:sz w:val="26"/>
          <w:szCs w:val="26"/>
          <w:lang w:eastAsia="en-US"/>
        </w:rPr>
        <w:t xml:space="preserve">, </w:t>
      </w:r>
      <w:r>
        <w:rPr>
          <w:rFonts w:eastAsia="Calibri"/>
          <w:b/>
          <w:sz w:val="26"/>
          <w:szCs w:val="26"/>
          <w:lang w:eastAsia="en-US"/>
        </w:rPr>
        <w:t>ул. Киевская</w:t>
      </w:r>
      <w:r w:rsidRPr="006D0C14">
        <w:rPr>
          <w:rFonts w:eastAsia="Calibri"/>
          <w:b/>
          <w:sz w:val="26"/>
          <w:szCs w:val="26"/>
          <w:lang w:eastAsia="en-US"/>
        </w:rPr>
        <w:t xml:space="preserve">, д. </w:t>
      </w:r>
      <w:r>
        <w:rPr>
          <w:rFonts w:eastAsia="Calibri"/>
          <w:b/>
          <w:sz w:val="26"/>
          <w:szCs w:val="26"/>
          <w:lang w:eastAsia="en-US"/>
        </w:rPr>
        <w:t>9Б</w:t>
      </w:r>
      <w:r w:rsidRPr="006D0C14">
        <w:rPr>
          <w:rFonts w:eastAsia="Calibri"/>
          <w:b/>
          <w:sz w:val="26"/>
          <w:szCs w:val="26"/>
          <w:lang w:eastAsia="en-US"/>
        </w:rPr>
        <w:t xml:space="preserve"> </w:t>
      </w:r>
      <w:r w:rsidRPr="006D0C14">
        <w:rPr>
          <w:rFonts w:eastAsia="Calibri"/>
          <w:sz w:val="26"/>
          <w:szCs w:val="26"/>
          <w:lang w:eastAsia="en-US"/>
        </w:rPr>
        <w:t xml:space="preserve">– отсутствие технической возможности выполнения работ по капитальному ремонту </w:t>
      </w:r>
      <w:r>
        <w:rPr>
          <w:rFonts w:eastAsia="Calibri"/>
          <w:sz w:val="26"/>
          <w:szCs w:val="26"/>
          <w:lang w:eastAsia="en-US"/>
        </w:rPr>
        <w:t>УУ ТС</w:t>
      </w:r>
      <w:r w:rsidRPr="006D0C14">
        <w:rPr>
          <w:rFonts w:eastAsia="Calibri"/>
          <w:sz w:val="26"/>
          <w:szCs w:val="26"/>
          <w:lang w:eastAsia="en-US"/>
        </w:rPr>
        <w:t>.</w:t>
      </w:r>
    </w:p>
    <w:p w14:paraId="01BDD131" w14:textId="77777777" w:rsidR="00BF7575" w:rsidRPr="00246748" w:rsidRDefault="00BF7575" w:rsidP="00BF7575">
      <w:pPr>
        <w:ind w:firstLine="567"/>
        <w:jc w:val="both"/>
        <w:rPr>
          <w:rFonts w:eastAsia="Calibri"/>
          <w:sz w:val="26"/>
          <w:szCs w:val="26"/>
          <w:highlight w:val="yellow"/>
          <w:lang w:eastAsia="en-US"/>
        </w:rPr>
      </w:pPr>
      <w:r w:rsidRPr="006D0C14">
        <w:rPr>
          <w:rFonts w:eastAsia="Calibri"/>
          <w:b/>
          <w:sz w:val="26"/>
          <w:szCs w:val="26"/>
          <w:lang w:eastAsia="en-US"/>
        </w:rPr>
        <w:t>Решили:</w:t>
      </w:r>
      <w:r w:rsidRPr="006D0C14">
        <w:rPr>
          <w:rFonts w:eastAsia="Calibri"/>
          <w:sz w:val="26"/>
          <w:szCs w:val="26"/>
          <w:lang w:eastAsia="en-US"/>
        </w:rPr>
        <w:t xml:space="preserve"> </w:t>
      </w:r>
      <w:r w:rsidRPr="00061B05">
        <w:rPr>
          <w:rFonts w:eastAsia="Calibri"/>
          <w:sz w:val="26"/>
          <w:szCs w:val="26"/>
          <w:lang w:eastAsia="en-US"/>
        </w:rPr>
        <w:t xml:space="preserve">Установили необходимость переноса сроков </w:t>
      </w:r>
      <w:r>
        <w:rPr>
          <w:rFonts w:eastAsia="Calibri"/>
          <w:sz w:val="26"/>
          <w:szCs w:val="26"/>
          <w:lang w:eastAsia="en-US"/>
        </w:rPr>
        <w:t>установки</w:t>
      </w:r>
      <w:r w:rsidRPr="00061B05">
        <w:rPr>
          <w:rFonts w:eastAsia="Calibri"/>
          <w:sz w:val="26"/>
          <w:szCs w:val="26"/>
          <w:lang w:eastAsia="en-US"/>
        </w:rPr>
        <w:t xml:space="preserve"> </w:t>
      </w:r>
      <w:r>
        <w:rPr>
          <w:rFonts w:eastAsia="Calibri"/>
          <w:sz w:val="26"/>
          <w:szCs w:val="26"/>
          <w:lang w:eastAsia="en-US"/>
        </w:rPr>
        <w:t>УУ ТС</w:t>
      </w:r>
      <w:r w:rsidRPr="00061B05">
        <w:rPr>
          <w:rFonts w:eastAsia="Calibri"/>
          <w:sz w:val="26"/>
          <w:szCs w:val="26"/>
          <w:lang w:eastAsia="en-US"/>
        </w:rPr>
        <w:t xml:space="preserve"> на более поздний период (срок) на </w:t>
      </w:r>
      <w:r w:rsidRPr="00FF5047">
        <w:rPr>
          <w:rFonts w:eastAsia="Calibri"/>
          <w:sz w:val="26"/>
          <w:szCs w:val="26"/>
          <w:lang w:eastAsia="en-US"/>
        </w:rPr>
        <w:t>период 2041-2043 годов.</w:t>
      </w:r>
    </w:p>
    <w:p w14:paraId="53007247" w14:textId="532CE9F4" w:rsidR="0055593F" w:rsidRDefault="0055593F" w:rsidP="0055593F">
      <w:pPr>
        <w:ind w:firstLine="567"/>
        <w:jc w:val="both"/>
        <w:rPr>
          <w:rFonts w:eastAsia="Calibri"/>
          <w:sz w:val="26"/>
          <w:szCs w:val="26"/>
          <w:lang w:eastAsia="en-US"/>
        </w:rPr>
      </w:pPr>
      <w:r>
        <w:rPr>
          <w:rFonts w:eastAsia="Calibri"/>
          <w:b/>
          <w:sz w:val="26"/>
          <w:szCs w:val="26"/>
          <w:lang w:eastAsia="en-US"/>
        </w:rPr>
        <w:t>Приложение №11.</w:t>
      </w:r>
    </w:p>
    <w:p w14:paraId="584C9083"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0C50E642" w14:textId="77777777" w:rsidR="00BF7575" w:rsidRPr="006D0C14" w:rsidRDefault="00BF7575" w:rsidP="00BF7575">
      <w:pPr>
        <w:ind w:firstLine="567"/>
        <w:jc w:val="both"/>
        <w:rPr>
          <w:rFonts w:eastAsia="Calibri"/>
          <w:sz w:val="26"/>
          <w:szCs w:val="26"/>
          <w:lang w:eastAsia="en-US"/>
        </w:rPr>
      </w:pPr>
      <w:r>
        <w:rPr>
          <w:rFonts w:eastAsia="Calibri"/>
          <w:sz w:val="26"/>
          <w:szCs w:val="26"/>
          <w:lang w:eastAsia="en-US"/>
        </w:rPr>
        <w:t xml:space="preserve">12) </w:t>
      </w:r>
      <w:r w:rsidRPr="006D0C14">
        <w:rPr>
          <w:rFonts w:eastAsia="Calibri"/>
          <w:sz w:val="26"/>
          <w:szCs w:val="26"/>
          <w:lang w:eastAsia="en-US"/>
        </w:rPr>
        <w:t>Рассмотрение заявления, представленного НО «Фонд капитального ремонта многоквартирных домов Ленинградской области» об отсутствии технической возможности выполнения работ по капитальному ремонту общего имущества в многоквартирном доме</w:t>
      </w:r>
      <w:r w:rsidRPr="00757033">
        <w:rPr>
          <w:rFonts w:eastAsia="Calibri"/>
          <w:sz w:val="27"/>
          <w:szCs w:val="27"/>
        </w:rPr>
        <w:br/>
      </w:r>
      <w:r w:rsidRPr="006D0C14">
        <w:rPr>
          <w:rFonts w:eastAsia="Calibri"/>
          <w:sz w:val="26"/>
          <w:szCs w:val="26"/>
          <w:lang w:eastAsia="en-US"/>
        </w:rPr>
        <w:t xml:space="preserve">в случае,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элемента/внутридомовой инженерной системы в многоквартирном доме в связи с необходимостью выполнения реконструкции </w:t>
      </w:r>
      <w:proofErr w:type="gramStart"/>
      <w:r w:rsidRPr="006D0C14">
        <w:rPr>
          <w:rFonts w:eastAsia="Calibri"/>
          <w:sz w:val="26"/>
          <w:szCs w:val="26"/>
          <w:lang w:eastAsia="en-US"/>
        </w:rPr>
        <w:t>и(</w:t>
      </w:r>
      <w:proofErr w:type="gramEnd"/>
      <w:r w:rsidRPr="006D0C14">
        <w:rPr>
          <w:rFonts w:eastAsia="Calibri"/>
          <w:sz w:val="26"/>
          <w:szCs w:val="26"/>
          <w:lang w:eastAsia="en-US"/>
        </w:rPr>
        <w:t>или) капитального ремонта данного или иного конструктивного элемента/внутридомовой инженерной системы).</w:t>
      </w:r>
    </w:p>
    <w:p w14:paraId="169E1E56" w14:textId="77777777" w:rsidR="00BF7575" w:rsidRPr="006D0C14" w:rsidRDefault="00BF7575" w:rsidP="00BF7575">
      <w:pPr>
        <w:ind w:firstLine="567"/>
        <w:jc w:val="both"/>
        <w:rPr>
          <w:rFonts w:eastAsia="Calibri"/>
          <w:sz w:val="26"/>
          <w:szCs w:val="26"/>
          <w:lang w:eastAsia="en-US"/>
        </w:rPr>
      </w:pPr>
      <w:r w:rsidRPr="006D0C14">
        <w:rPr>
          <w:rFonts w:eastAsia="Calibri"/>
          <w:sz w:val="26"/>
          <w:szCs w:val="26"/>
          <w:lang w:eastAsia="en-US"/>
        </w:rPr>
        <w:t xml:space="preserve">1) </w:t>
      </w:r>
      <w:r>
        <w:rPr>
          <w:rFonts w:eastAsia="Calibri"/>
          <w:b/>
          <w:sz w:val="26"/>
          <w:szCs w:val="26"/>
          <w:lang w:eastAsia="en-US"/>
        </w:rPr>
        <w:t>Волховский район, г. Новая Ладога,</w:t>
      </w:r>
      <w:r w:rsidRPr="006D0C14">
        <w:rPr>
          <w:rFonts w:eastAsia="Calibri"/>
          <w:b/>
          <w:sz w:val="26"/>
          <w:szCs w:val="26"/>
          <w:lang w:eastAsia="en-US"/>
        </w:rPr>
        <w:t xml:space="preserve"> </w:t>
      </w:r>
      <w:r>
        <w:rPr>
          <w:rFonts w:eastAsia="Calibri"/>
          <w:b/>
          <w:sz w:val="26"/>
          <w:szCs w:val="26"/>
          <w:lang w:eastAsia="en-US"/>
        </w:rPr>
        <w:t>просп. К. Маркса</w:t>
      </w:r>
      <w:r w:rsidRPr="006D0C14">
        <w:rPr>
          <w:rFonts w:eastAsia="Calibri"/>
          <w:b/>
          <w:sz w:val="26"/>
          <w:szCs w:val="26"/>
          <w:lang w:eastAsia="en-US"/>
        </w:rPr>
        <w:t xml:space="preserve">, д. </w:t>
      </w:r>
      <w:r>
        <w:rPr>
          <w:rFonts w:eastAsia="Calibri"/>
          <w:b/>
          <w:sz w:val="26"/>
          <w:szCs w:val="26"/>
          <w:lang w:eastAsia="en-US"/>
        </w:rPr>
        <w:t>56/2</w:t>
      </w:r>
      <w:r w:rsidRPr="006D0C14">
        <w:rPr>
          <w:rFonts w:eastAsia="Calibri"/>
          <w:b/>
          <w:sz w:val="26"/>
          <w:szCs w:val="26"/>
          <w:lang w:eastAsia="en-US"/>
        </w:rPr>
        <w:t xml:space="preserve"> </w:t>
      </w:r>
      <w:r w:rsidRPr="006D0C14">
        <w:rPr>
          <w:rFonts w:eastAsia="Calibri"/>
          <w:sz w:val="26"/>
          <w:szCs w:val="26"/>
          <w:lang w:eastAsia="en-US"/>
        </w:rPr>
        <w:t xml:space="preserve">– отсутствие технической возможности выполнения работ по капитальному ремонту </w:t>
      </w:r>
      <w:r>
        <w:rPr>
          <w:rFonts w:eastAsia="Calibri"/>
          <w:sz w:val="26"/>
          <w:szCs w:val="26"/>
          <w:lang w:eastAsia="en-US"/>
        </w:rPr>
        <w:t>УУ ТС и ХВС</w:t>
      </w:r>
      <w:r w:rsidRPr="006D0C14">
        <w:rPr>
          <w:rFonts w:eastAsia="Calibri"/>
          <w:sz w:val="26"/>
          <w:szCs w:val="26"/>
          <w:lang w:eastAsia="en-US"/>
        </w:rPr>
        <w:t>.</w:t>
      </w:r>
    </w:p>
    <w:p w14:paraId="23114D57" w14:textId="77777777" w:rsidR="00BF7575" w:rsidRPr="00246748" w:rsidRDefault="00BF7575" w:rsidP="00BF7575">
      <w:pPr>
        <w:ind w:firstLine="567"/>
        <w:jc w:val="both"/>
        <w:rPr>
          <w:rFonts w:eastAsia="Calibri"/>
          <w:sz w:val="26"/>
          <w:szCs w:val="26"/>
          <w:highlight w:val="yellow"/>
          <w:lang w:eastAsia="en-US"/>
        </w:rPr>
      </w:pPr>
      <w:r w:rsidRPr="006D0C14">
        <w:rPr>
          <w:rFonts w:eastAsia="Calibri"/>
          <w:b/>
          <w:sz w:val="26"/>
          <w:szCs w:val="26"/>
          <w:lang w:eastAsia="en-US"/>
        </w:rPr>
        <w:t>Решили:</w:t>
      </w:r>
      <w:r w:rsidRPr="006D0C14">
        <w:rPr>
          <w:rFonts w:eastAsia="Calibri"/>
          <w:sz w:val="26"/>
          <w:szCs w:val="26"/>
          <w:lang w:eastAsia="en-US"/>
        </w:rPr>
        <w:t xml:space="preserve"> </w:t>
      </w:r>
      <w:r w:rsidRPr="00061B05">
        <w:rPr>
          <w:rFonts w:eastAsia="Calibri"/>
          <w:sz w:val="26"/>
          <w:szCs w:val="26"/>
          <w:lang w:eastAsia="en-US"/>
        </w:rPr>
        <w:t xml:space="preserve">Установили необходимость переноса сроков </w:t>
      </w:r>
      <w:r>
        <w:rPr>
          <w:rFonts w:eastAsia="Calibri"/>
          <w:sz w:val="26"/>
          <w:szCs w:val="26"/>
          <w:lang w:eastAsia="en-US"/>
        </w:rPr>
        <w:t>установки</w:t>
      </w:r>
      <w:r w:rsidRPr="00061B05">
        <w:rPr>
          <w:rFonts w:eastAsia="Calibri"/>
          <w:sz w:val="26"/>
          <w:szCs w:val="26"/>
          <w:lang w:eastAsia="en-US"/>
        </w:rPr>
        <w:t xml:space="preserve"> </w:t>
      </w:r>
      <w:r>
        <w:rPr>
          <w:rFonts w:eastAsia="Calibri"/>
          <w:sz w:val="26"/>
          <w:szCs w:val="26"/>
          <w:lang w:eastAsia="en-US"/>
        </w:rPr>
        <w:t>УУ ТС</w:t>
      </w:r>
      <w:r w:rsidRPr="00061B05">
        <w:rPr>
          <w:rFonts w:eastAsia="Calibri"/>
          <w:sz w:val="26"/>
          <w:szCs w:val="26"/>
          <w:lang w:eastAsia="en-US"/>
        </w:rPr>
        <w:t xml:space="preserve"> </w:t>
      </w:r>
      <w:r>
        <w:rPr>
          <w:rFonts w:eastAsia="Calibri"/>
          <w:sz w:val="26"/>
          <w:szCs w:val="26"/>
          <w:lang w:eastAsia="en-US"/>
        </w:rPr>
        <w:t xml:space="preserve">и ХВС </w:t>
      </w:r>
      <w:r w:rsidRPr="00061B05">
        <w:rPr>
          <w:rFonts w:eastAsia="Calibri"/>
          <w:sz w:val="26"/>
          <w:szCs w:val="26"/>
          <w:lang w:eastAsia="en-US"/>
        </w:rPr>
        <w:t xml:space="preserve">на более поздний период (срок) на </w:t>
      </w:r>
      <w:r w:rsidRPr="00D73FE3">
        <w:rPr>
          <w:rFonts w:eastAsia="Calibri"/>
          <w:sz w:val="26"/>
          <w:szCs w:val="26"/>
          <w:lang w:eastAsia="en-US"/>
        </w:rPr>
        <w:t xml:space="preserve">период </w:t>
      </w:r>
      <w:r w:rsidRPr="00FF5047">
        <w:rPr>
          <w:rFonts w:eastAsia="Calibri"/>
          <w:sz w:val="26"/>
          <w:szCs w:val="26"/>
          <w:lang w:eastAsia="en-US"/>
        </w:rPr>
        <w:t>2041-2043 годов.</w:t>
      </w:r>
      <w:r>
        <w:rPr>
          <w:rFonts w:eastAsia="Calibri"/>
          <w:sz w:val="26"/>
          <w:szCs w:val="26"/>
          <w:lang w:eastAsia="en-US"/>
        </w:rPr>
        <w:t xml:space="preserve"> </w:t>
      </w:r>
    </w:p>
    <w:p w14:paraId="7D181F83" w14:textId="217DD7AF" w:rsidR="0055593F" w:rsidRDefault="0055593F" w:rsidP="0055593F">
      <w:pPr>
        <w:ind w:firstLine="567"/>
        <w:jc w:val="both"/>
        <w:rPr>
          <w:rFonts w:eastAsia="Calibri"/>
          <w:sz w:val="26"/>
          <w:szCs w:val="26"/>
          <w:lang w:eastAsia="en-US"/>
        </w:rPr>
      </w:pPr>
      <w:r>
        <w:rPr>
          <w:rFonts w:eastAsia="Calibri"/>
          <w:b/>
          <w:sz w:val="26"/>
          <w:szCs w:val="26"/>
          <w:lang w:eastAsia="en-US"/>
        </w:rPr>
        <w:t>Приложение №12.</w:t>
      </w:r>
    </w:p>
    <w:p w14:paraId="0B52A25A"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7C2AFD48" w14:textId="77777777" w:rsidR="00BF7575" w:rsidRPr="006D0C14" w:rsidRDefault="00BF7575" w:rsidP="00BF7575">
      <w:pPr>
        <w:ind w:firstLine="567"/>
        <w:jc w:val="both"/>
        <w:rPr>
          <w:rFonts w:eastAsia="Calibri"/>
          <w:sz w:val="26"/>
          <w:szCs w:val="26"/>
          <w:lang w:eastAsia="en-US"/>
        </w:rPr>
      </w:pPr>
      <w:r>
        <w:rPr>
          <w:rFonts w:eastAsia="Calibri"/>
          <w:sz w:val="26"/>
          <w:szCs w:val="26"/>
          <w:lang w:eastAsia="en-US"/>
        </w:rPr>
        <w:t xml:space="preserve">13) </w:t>
      </w:r>
      <w:r w:rsidRPr="006D0C14">
        <w:rPr>
          <w:rFonts w:eastAsia="Calibri"/>
          <w:sz w:val="26"/>
          <w:szCs w:val="26"/>
          <w:lang w:eastAsia="en-US"/>
        </w:rPr>
        <w:t xml:space="preserve">Рассмотрение заявления, представленного НО «Фонд капитального ремонта многоквартирных домов Ленинградской области» об отсутствии технической возможности выполнения работ по капитальному ремонту общего имущества в многоквартирном доме </w:t>
      </w:r>
      <w:r w:rsidRPr="00757033">
        <w:rPr>
          <w:rFonts w:eastAsia="Calibri"/>
          <w:sz w:val="27"/>
          <w:szCs w:val="27"/>
        </w:rPr>
        <w:br/>
      </w:r>
      <w:r w:rsidRPr="006D0C14">
        <w:rPr>
          <w:rFonts w:eastAsia="Calibri"/>
          <w:sz w:val="26"/>
          <w:szCs w:val="26"/>
          <w:lang w:eastAsia="en-US"/>
        </w:rPr>
        <w:t xml:space="preserve">в случае,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элемента/внутридомовой инженерной системы в многоквартирном доме в связи с необходимостью выполнения реконструкции </w:t>
      </w:r>
      <w:proofErr w:type="gramStart"/>
      <w:r w:rsidRPr="006D0C14">
        <w:rPr>
          <w:rFonts w:eastAsia="Calibri"/>
          <w:sz w:val="26"/>
          <w:szCs w:val="26"/>
          <w:lang w:eastAsia="en-US"/>
        </w:rPr>
        <w:t>и(</w:t>
      </w:r>
      <w:proofErr w:type="gramEnd"/>
      <w:r w:rsidRPr="006D0C14">
        <w:rPr>
          <w:rFonts w:eastAsia="Calibri"/>
          <w:sz w:val="26"/>
          <w:szCs w:val="26"/>
          <w:lang w:eastAsia="en-US"/>
        </w:rPr>
        <w:t>или) капитального ремонта данного или иного конструктивного элемента/внутридомовой инженерной системы).</w:t>
      </w:r>
    </w:p>
    <w:p w14:paraId="1843A1E7" w14:textId="77777777" w:rsidR="00BF7575" w:rsidRPr="006D0C14" w:rsidRDefault="00BF7575" w:rsidP="00BF7575">
      <w:pPr>
        <w:ind w:firstLine="567"/>
        <w:jc w:val="both"/>
        <w:rPr>
          <w:rFonts w:eastAsia="Calibri"/>
          <w:sz w:val="26"/>
          <w:szCs w:val="26"/>
          <w:lang w:eastAsia="en-US"/>
        </w:rPr>
      </w:pPr>
      <w:r w:rsidRPr="006D0C14">
        <w:rPr>
          <w:rFonts w:eastAsia="Calibri"/>
          <w:sz w:val="26"/>
          <w:szCs w:val="26"/>
          <w:lang w:eastAsia="en-US"/>
        </w:rPr>
        <w:t xml:space="preserve">1) </w:t>
      </w:r>
      <w:r>
        <w:rPr>
          <w:rFonts w:eastAsia="Calibri"/>
          <w:b/>
          <w:sz w:val="26"/>
          <w:szCs w:val="26"/>
          <w:lang w:eastAsia="en-US"/>
        </w:rPr>
        <w:t>Волховский район, г. Новая Ладога,</w:t>
      </w:r>
      <w:r w:rsidRPr="006D0C14">
        <w:rPr>
          <w:rFonts w:eastAsia="Calibri"/>
          <w:b/>
          <w:sz w:val="26"/>
          <w:szCs w:val="26"/>
          <w:lang w:eastAsia="en-US"/>
        </w:rPr>
        <w:t xml:space="preserve"> </w:t>
      </w:r>
      <w:r>
        <w:rPr>
          <w:rFonts w:eastAsia="Calibri"/>
          <w:b/>
          <w:sz w:val="26"/>
          <w:szCs w:val="26"/>
          <w:lang w:eastAsia="en-US"/>
        </w:rPr>
        <w:t>ул. Урицкого</w:t>
      </w:r>
      <w:r w:rsidRPr="006D0C14">
        <w:rPr>
          <w:rFonts w:eastAsia="Calibri"/>
          <w:b/>
          <w:sz w:val="26"/>
          <w:szCs w:val="26"/>
          <w:lang w:eastAsia="en-US"/>
        </w:rPr>
        <w:t xml:space="preserve">, д. </w:t>
      </w:r>
      <w:r>
        <w:rPr>
          <w:rFonts w:eastAsia="Calibri"/>
          <w:b/>
          <w:sz w:val="26"/>
          <w:szCs w:val="26"/>
          <w:lang w:eastAsia="en-US"/>
        </w:rPr>
        <w:t>7</w:t>
      </w:r>
      <w:r w:rsidRPr="006D0C14">
        <w:rPr>
          <w:rFonts w:eastAsia="Calibri"/>
          <w:b/>
          <w:sz w:val="26"/>
          <w:szCs w:val="26"/>
          <w:lang w:eastAsia="en-US"/>
        </w:rPr>
        <w:t xml:space="preserve"> </w:t>
      </w:r>
      <w:r w:rsidRPr="006D0C14">
        <w:rPr>
          <w:rFonts w:eastAsia="Calibri"/>
          <w:sz w:val="26"/>
          <w:szCs w:val="26"/>
          <w:lang w:eastAsia="en-US"/>
        </w:rPr>
        <w:t xml:space="preserve">– отсутствие технической возможности выполнения работ по капитальному ремонту </w:t>
      </w:r>
      <w:r>
        <w:rPr>
          <w:rFonts w:eastAsia="Calibri"/>
          <w:sz w:val="26"/>
          <w:szCs w:val="26"/>
          <w:lang w:eastAsia="en-US"/>
        </w:rPr>
        <w:t>УУ ТС</w:t>
      </w:r>
      <w:r w:rsidRPr="006D0C14">
        <w:rPr>
          <w:rFonts w:eastAsia="Calibri"/>
          <w:sz w:val="26"/>
          <w:szCs w:val="26"/>
          <w:lang w:eastAsia="en-US"/>
        </w:rPr>
        <w:t>.</w:t>
      </w:r>
    </w:p>
    <w:p w14:paraId="1DFAAB54" w14:textId="77777777" w:rsidR="00BF7575" w:rsidRPr="00246748" w:rsidRDefault="00BF7575" w:rsidP="00BF7575">
      <w:pPr>
        <w:ind w:firstLine="567"/>
        <w:jc w:val="both"/>
        <w:rPr>
          <w:rFonts w:eastAsia="Calibri"/>
          <w:sz w:val="26"/>
          <w:szCs w:val="26"/>
          <w:highlight w:val="yellow"/>
          <w:lang w:eastAsia="en-US"/>
        </w:rPr>
      </w:pPr>
      <w:r w:rsidRPr="006D0C14">
        <w:rPr>
          <w:rFonts w:eastAsia="Calibri"/>
          <w:b/>
          <w:sz w:val="26"/>
          <w:szCs w:val="26"/>
          <w:lang w:eastAsia="en-US"/>
        </w:rPr>
        <w:t>Решили:</w:t>
      </w:r>
      <w:r w:rsidRPr="006D0C14">
        <w:rPr>
          <w:rFonts w:eastAsia="Calibri"/>
          <w:sz w:val="26"/>
          <w:szCs w:val="26"/>
          <w:lang w:eastAsia="en-US"/>
        </w:rPr>
        <w:t xml:space="preserve"> </w:t>
      </w:r>
      <w:r w:rsidRPr="00061B05">
        <w:rPr>
          <w:rFonts w:eastAsia="Calibri"/>
          <w:sz w:val="26"/>
          <w:szCs w:val="26"/>
          <w:lang w:eastAsia="en-US"/>
        </w:rPr>
        <w:t xml:space="preserve">Установили необходимость переноса сроков </w:t>
      </w:r>
      <w:r>
        <w:rPr>
          <w:rFonts w:eastAsia="Calibri"/>
          <w:sz w:val="26"/>
          <w:szCs w:val="26"/>
          <w:lang w:eastAsia="en-US"/>
        </w:rPr>
        <w:t>установки</w:t>
      </w:r>
      <w:r w:rsidRPr="00061B05">
        <w:rPr>
          <w:rFonts w:eastAsia="Calibri"/>
          <w:sz w:val="26"/>
          <w:szCs w:val="26"/>
          <w:lang w:eastAsia="en-US"/>
        </w:rPr>
        <w:t xml:space="preserve"> </w:t>
      </w:r>
      <w:r>
        <w:rPr>
          <w:rFonts w:eastAsia="Calibri"/>
          <w:sz w:val="26"/>
          <w:szCs w:val="26"/>
          <w:lang w:eastAsia="en-US"/>
        </w:rPr>
        <w:t>УУ ТС</w:t>
      </w:r>
      <w:r w:rsidRPr="00061B05">
        <w:rPr>
          <w:rFonts w:eastAsia="Calibri"/>
          <w:sz w:val="26"/>
          <w:szCs w:val="26"/>
          <w:lang w:eastAsia="en-US"/>
        </w:rPr>
        <w:t xml:space="preserve"> на более поздний </w:t>
      </w:r>
      <w:r w:rsidRPr="00FF5047">
        <w:rPr>
          <w:rFonts w:eastAsia="Calibri"/>
          <w:sz w:val="26"/>
          <w:szCs w:val="26"/>
          <w:lang w:eastAsia="en-US"/>
        </w:rPr>
        <w:t>период (срок) на период 2041-2043 годов.</w:t>
      </w:r>
    </w:p>
    <w:p w14:paraId="73C8080C" w14:textId="5BE9AC65" w:rsidR="0055593F" w:rsidRDefault="0055593F" w:rsidP="0055593F">
      <w:pPr>
        <w:ind w:firstLine="567"/>
        <w:jc w:val="both"/>
        <w:rPr>
          <w:rFonts w:eastAsia="Calibri"/>
          <w:sz w:val="26"/>
          <w:szCs w:val="26"/>
          <w:lang w:eastAsia="en-US"/>
        </w:rPr>
      </w:pPr>
      <w:r>
        <w:rPr>
          <w:rFonts w:eastAsia="Calibri"/>
          <w:b/>
          <w:sz w:val="26"/>
          <w:szCs w:val="26"/>
          <w:lang w:eastAsia="en-US"/>
        </w:rPr>
        <w:lastRenderedPageBreak/>
        <w:t>Приложение №13.</w:t>
      </w:r>
    </w:p>
    <w:p w14:paraId="647E1BFA" w14:textId="77777777" w:rsidR="00BF7575" w:rsidRDefault="00BF7575" w:rsidP="00BF7575">
      <w:pPr>
        <w:autoSpaceDE w:val="0"/>
        <w:autoSpaceDN w:val="0"/>
        <w:adjustRightInd w:val="0"/>
        <w:ind w:firstLine="567"/>
        <w:jc w:val="both"/>
        <w:rPr>
          <w:rFonts w:eastAsia="Calibri"/>
          <w:sz w:val="26"/>
          <w:szCs w:val="26"/>
          <w:lang w:eastAsia="en-US"/>
        </w:rPr>
      </w:pPr>
    </w:p>
    <w:p w14:paraId="55042E7F" w14:textId="77777777" w:rsidR="00BF7575" w:rsidRPr="006D0C14" w:rsidRDefault="00BF7575" w:rsidP="00BF7575">
      <w:pPr>
        <w:ind w:firstLine="567"/>
        <w:jc w:val="both"/>
        <w:rPr>
          <w:rFonts w:eastAsia="Calibri"/>
          <w:sz w:val="26"/>
          <w:szCs w:val="26"/>
          <w:lang w:eastAsia="en-US"/>
        </w:rPr>
      </w:pPr>
      <w:r>
        <w:rPr>
          <w:rFonts w:eastAsia="Calibri"/>
          <w:sz w:val="26"/>
          <w:szCs w:val="26"/>
          <w:lang w:eastAsia="en-US"/>
        </w:rPr>
        <w:t xml:space="preserve">14) </w:t>
      </w:r>
      <w:r w:rsidRPr="006D0C14">
        <w:rPr>
          <w:rFonts w:eastAsia="Calibri"/>
          <w:sz w:val="26"/>
          <w:szCs w:val="26"/>
          <w:lang w:eastAsia="en-US"/>
        </w:rPr>
        <w:t xml:space="preserve">Рассмотрение заявления, представленного НО «Фонд капитального ремонта многоквартирных домов Ленинградской области» об отсутствии технической возможности выполнения работ по капитальному ремонту общего имущества в многоквартирном доме </w:t>
      </w:r>
      <w:r w:rsidRPr="00757033">
        <w:rPr>
          <w:rFonts w:eastAsia="Calibri"/>
          <w:sz w:val="27"/>
          <w:szCs w:val="27"/>
        </w:rPr>
        <w:br/>
      </w:r>
      <w:r w:rsidRPr="006D0C14">
        <w:rPr>
          <w:rFonts w:eastAsia="Calibri"/>
          <w:sz w:val="26"/>
          <w:szCs w:val="26"/>
          <w:lang w:eastAsia="en-US"/>
        </w:rPr>
        <w:t xml:space="preserve">в случае,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элемента/внутридомовой инженерной системы в многоквартирном доме в связи с необходимостью выполнения реконструкции </w:t>
      </w:r>
      <w:proofErr w:type="gramStart"/>
      <w:r w:rsidRPr="006D0C14">
        <w:rPr>
          <w:rFonts w:eastAsia="Calibri"/>
          <w:sz w:val="26"/>
          <w:szCs w:val="26"/>
          <w:lang w:eastAsia="en-US"/>
        </w:rPr>
        <w:t>и(</w:t>
      </w:r>
      <w:proofErr w:type="gramEnd"/>
      <w:r w:rsidRPr="006D0C14">
        <w:rPr>
          <w:rFonts w:eastAsia="Calibri"/>
          <w:sz w:val="26"/>
          <w:szCs w:val="26"/>
          <w:lang w:eastAsia="en-US"/>
        </w:rPr>
        <w:t>или) капитального ремонта данного или иного конструктивного элемента/внутридомовой инженерной системы).</w:t>
      </w:r>
    </w:p>
    <w:p w14:paraId="1C788E76" w14:textId="77777777" w:rsidR="00BF7575" w:rsidRPr="006D0C14" w:rsidRDefault="00BF7575" w:rsidP="00BF7575">
      <w:pPr>
        <w:ind w:firstLine="567"/>
        <w:jc w:val="both"/>
        <w:rPr>
          <w:rFonts w:eastAsia="Calibri"/>
          <w:sz w:val="26"/>
          <w:szCs w:val="26"/>
          <w:lang w:eastAsia="en-US"/>
        </w:rPr>
      </w:pPr>
      <w:r w:rsidRPr="006D0C14">
        <w:rPr>
          <w:rFonts w:eastAsia="Calibri"/>
          <w:sz w:val="26"/>
          <w:szCs w:val="26"/>
          <w:lang w:eastAsia="en-US"/>
        </w:rPr>
        <w:t xml:space="preserve">1) </w:t>
      </w:r>
      <w:r w:rsidRPr="005F6963">
        <w:rPr>
          <w:rFonts w:eastAsia="Calibri"/>
          <w:b/>
          <w:sz w:val="26"/>
          <w:szCs w:val="26"/>
          <w:lang w:eastAsia="en-US"/>
        </w:rPr>
        <w:t xml:space="preserve">Бокситогорский район, г. Бокситогорск, ул. </w:t>
      </w:r>
      <w:proofErr w:type="gramStart"/>
      <w:r w:rsidRPr="005F6963">
        <w:rPr>
          <w:rFonts w:eastAsia="Calibri"/>
          <w:b/>
          <w:sz w:val="26"/>
          <w:szCs w:val="26"/>
          <w:lang w:eastAsia="en-US"/>
        </w:rPr>
        <w:t>Социалистическая</w:t>
      </w:r>
      <w:proofErr w:type="gramEnd"/>
      <w:r w:rsidRPr="005F6963">
        <w:rPr>
          <w:rFonts w:eastAsia="Calibri"/>
          <w:b/>
          <w:sz w:val="26"/>
          <w:szCs w:val="26"/>
          <w:lang w:eastAsia="en-US"/>
        </w:rPr>
        <w:t>, д. 7</w:t>
      </w:r>
      <w:r w:rsidRPr="00F61B6E">
        <w:rPr>
          <w:b/>
          <w:sz w:val="18"/>
          <w:szCs w:val="18"/>
        </w:rPr>
        <w:t xml:space="preserve"> </w:t>
      </w:r>
      <w:r w:rsidRPr="006D0C14">
        <w:rPr>
          <w:rFonts w:eastAsia="Calibri"/>
          <w:sz w:val="26"/>
          <w:szCs w:val="26"/>
          <w:lang w:eastAsia="en-US"/>
        </w:rPr>
        <w:t xml:space="preserve">– отсутствие технической возможности выполнения работ по капитальному ремонту </w:t>
      </w:r>
      <w:r>
        <w:rPr>
          <w:rFonts w:eastAsia="Calibri"/>
          <w:sz w:val="26"/>
          <w:szCs w:val="26"/>
          <w:lang w:eastAsia="en-US"/>
        </w:rPr>
        <w:t>УУ ТС</w:t>
      </w:r>
      <w:r w:rsidRPr="006D0C14">
        <w:rPr>
          <w:rFonts w:eastAsia="Calibri"/>
          <w:sz w:val="26"/>
          <w:szCs w:val="26"/>
          <w:lang w:eastAsia="en-US"/>
        </w:rPr>
        <w:t>.</w:t>
      </w:r>
    </w:p>
    <w:p w14:paraId="494EEA0C" w14:textId="77777777" w:rsidR="00BF7575" w:rsidRPr="00D73FE3" w:rsidRDefault="00BF7575" w:rsidP="00BF7575">
      <w:pPr>
        <w:ind w:firstLine="567"/>
        <w:jc w:val="both"/>
        <w:rPr>
          <w:rFonts w:eastAsia="Calibri"/>
          <w:sz w:val="26"/>
          <w:szCs w:val="26"/>
          <w:lang w:eastAsia="en-US"/>
        </w:rPr>
      </w:pPr>
      <w:r w:rsidRPr="006D0C14">
        <w:rPr>
          <w:rFonts w:eastAsia="Calibri"/>
          <w:b/>
          <w:sz w:val="26"/>
          <w:szCs w:val="26"/>
          <w:lang w:eastAsia="en-US"/>
        </w:rPr>
        <w:t>Решили:</w:t>
      </w:r>
      <w:r w:rsidRPr="006D0C14">
        <w:rPr>
          <w:rFonts w:eastAsia="Calibri"/>
          <w:sz w:val="26"/>
          <w:szCs w:val="26"/>
          <w:lang w:eastAsia="en-US"/>
        </w:rPr>
        <w:t xml:space="preserve"> </w:t>
      </w:r>
      <w:r w:rsidRPr="00061B05">
        <w:rPr>
          <w:rFonts w:eastAsia="Calibri"/>
          <w:sz w:val="26"/>
          <w:szCs w:val="26"/>
          <w:lang w:eastAsia="en-US"/>
        </w:rPr>
        <w:t xml:space="preserve">Установили необходимость переноса сроков </w:t>
      </w:r>
      <w:r>
        <w:rPr>
          <w:rFonts w:eastAsia="Calibri"/>
          <w:sz w:val="26"/>
          <w:szCs w:val="26"/>
          <w:lang w:eastAsia="en-US"/>
        </w:rPr>
        <w:t>установки</w:t>
      </w:r>
      <w:r w:rsidRPr="00061B05">
        <w:rPr>
          <w:rFonts w:eastAsia="Calibri"/>
          <w:sz w:val="26"/>
          <w:szCs w:val="26"/>
          <w:lang w:eastAsia="en-US"/>
        </w:rPr>
        <w:t xml:space="preserve"> </w:t>
      </w:r>
      <w:r>
        <w:rPr>
          <w:rFonts w:eastAsia="Calibri"/>
          <w:sz w:val="26"/>
          <w:szCs w:val="26"/>
          <w:lang w:eastAsia="en-US"/>
        </w:rPr>
        <w:t>УУ ТС</w:t>
      </w:r>
      <w:r w:rsidRPr="00061B05">
        <w:rPr>
          <w:rFonts w:eastAsia="Calibri"/>
          <w:sz w:val="26"/>
          <w:szCs w:val="26"/>
          <w:lang w:eastAsia="en-US"/>
        </w:rPr>
        <w:t xml:space="preserve"> на более поздний период (срок) на </w:t>
      </w:r>
      <w:r w:rsidRPr="00D73FE3">
        <w:rPr>
          <w:rFonts w:eastAsia="Calibri"/>
          <w:sz w:val="26"/>
          <w:szCs w:val="26"/>
          <w:lang w:eastAsia="en-US"/>
        </w:rPr>
        <w:t xml:space="preserve">период </w:t>
      </w:r>
      <w:r w:rsidRPr="00FF5047">
        <w:rPr>
          <w:rFonts w:eastAsia="Calibri"/>
          <w:sz w:val="26"/>
          <w:szCs w:val="26"/>
          <w:lang w:eastAsia="en-US"/>
        </w:rPr>
        <w:t>2041-2043 годов.</w:t>
      </w:r>
    </w:p>
    <w:p w14:paraId="2E87783B" w14:textId="1E1C4B99" w:rsidR="0055593F" w:rsidRDefault="0055593F" w:rsidP="0055593F">
      <w:pPr>
        <w:ind w:firstLine="567"/>
        <w:jc w:val="both"/>
        <w:rPr>
          <w:rFonts w:eastAsia="Calibri"/>
          <w:sz w:val="26"/>
          <w:szCs w:val="26"/>
          <w:lang w:eastAsia="en-US"/>
        </w:rPr>
      </w:pPr>
      <w:r>
        <w:rPr>
          <w:rFonts w:eastAsia="Calibri"/>
          <w:b/>
          <w:sz w:val="26"/>
          <w:szCs w:val="26"/>
          <w:lang w:eastAsia="en-US"/>
        </w:rPr>
        <w:t>Приложение №14.</w:t>
      </w:r>
    </w:p>
    <w:p w14:paraId="06631FF1" w14:textId="77777777" w:rsidR="00BF7575" w:rsidRDefault="00BF7575" w:rsidP="00BF7575">
      <w:pPr>
        <w:autoSpaceDE w:val="0"/>
        <w:autoSpaceDN w:val="0"/>
        <w:adjustRightInd w:val="0"/>
        <w:ind w:firstLine="567"/>
        <w:jc w:val="both"/>
        <w:rPr>
          <w:rFonts w:eastAsia="Calibri"/>
          <w:sz w:val="26"/>
          <w:szCs w:val="26"/>
          <w:lang w:eastAsia="en-US"/>
        </w:rPr>
      </w:pPr>
    </w:p>
    <w:p w14:paraId="23CD0E56" w14:textId="77777777" w:rsidR="00BF7575" w:rsidRPr="006D0C14" w:rsidRDefault="00BF7575" w:rsidP="00BF7575">
      <w:pPr>
        <w:ind w:firstLine="567"/>
        <w:jc w:val="both"/>
        <w:rPr>
          <w:rFonts w:eastAsia="Calibri"/>
          <w:sz w:val="26"/>
          <w:szCs w:val="26"/>
          <w:lang w:eastAsia="en-US"/>
        </w:rPr>
      </w:pPr>
      <w:r>
        <w:rPr>
          <w:rFonts w:eastAsia="Calibri"/>
          <w:sz w:val="26"/>
          <w:szCs w:val="26"/>
          <w:lang w:eastAsia="en-US"/>
        </w:rPr>
        <w:t xml:space="preserve">15) </w:t>
      </w:r>
      <w:r w:rsidRPr="006D0C14">
        <w:rPr>
          <w:rFonts w:eastAsia="Calibri"/>
          <w:sz w:val="26"/>
          <w:szCs w:val="26"/>
          <w:lang w:eastAsia="en-US"/>
        </w:rPr>
        <w:t xml:space="preserve">Рассмотрение заявления, представленного НО «Фонд капитального ремонта многоквартирных домов Ленинградской области» об отсутствии технической возможности выполнения работ по капитальному ремонту общего имущества в многоквартирном доме </w:t>
      </w:r>
      <w:r w:rsidRPr="00757033">
        <w:rPr>
          <w:rFonts w:eastAsia="Calibri"/>
          <w:sz w:val="27"/>
          <w:szCs w:val="27"/>
        </w:rPr>
        <w:br/>
      </w:r>
      <w:r w:rsidRPr="006D0C14">
        <w:rPr>
          <w:rFonts w:eastAsia="Calibri"/>
          <w:sz w:val="26"/>
          <w:szCs w:val="26"/>
          <w:lang w:eastAsia="en-US"/>
        </w:rPr>
        <w:t xml:space="preserve">в случае,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элемента/внутридомовой инженерной системы в многоквартирном доме в связи с необходимостью выполнения реконструкции </w:t>
      </w:r>
      <w:proofErr w:type="gramStart"/>
      <w:r w:rsidRPr="006D0C14">
        <w:rPr>
          <w:rFonts w:eastAsia="Calibri"/>
          <w:sz w:val="26"/>
          <w:szCs w:val="26"/>
          <w:lang w:eastAsia="en-US"/>
        </w:rPr>
        <w:t>и(</w:t>
      </w:r>
      <w:proofErr w:type="gramEnd"/>
      <w:r w:rsidRPr="006D0C14">
        <w:rPr>
          <w:rFonts w:eastAsia="Calibri"/>
          <w:sz w:val="26"/>
          <w:szCs w:val="26"/>
          <w:lang w:eastAsia="en-US"/>
        </w:rPr>
        <w:t>или) капитального ремонта данного или иного конструктивного элемента/внутридомовой инженерной системы).</w:t>
      </w:r>
    </w:p>
    <w:p w14:paraId="0CABAC0C" w14:textId="77777777" w:rsidR="00BF7575" w:rsidRPr="006D0C14" w:rsidRDefault="00BF7575" w:rsidP="00BF7575">
      <w:pPr>
        <w:ind w:firstLine="567"/>
        <w:jc w:val="both"/>
        <w:rPr>
          <w:rFonts w:eastAsia="Calibri"/>
          <w:sz w:val="26"/>
          <w:szCs w:val="26"/>
          <w:lang w:eastAsia="en-US"/>
        </w:rPr>
      </w:pPr>
      <w:r w:rsidRPr="006D0C14">
        <w:rPr>
          <w:rFonts w:eastAsia="Calibri"/>
          <w:sz w:val="26"/>
          <w:szCs w:val="26"/>
          <w:lang w:eastAsia="en-US"/>
        </w:rPr>
        <w:t xml:space="preserve">1) </w:t>
      </w:r>
      <w:r w:rsidRPr="005F6963">
        <w:rPr>
          <w:rFonts w:eastAsia="Calibri"/>
          <w:b/>
          <w:sz w:val="26"/>
          <w:szCs w:val="26"/>
          <w:lang w:eastAsia="en-US"/>
        </w:rPr>
        <w:t xml:space="preserve">Бокситогорский район, г. Бокситогорск, ул. </w:t>
      </w:r>
      <w:proofErr w:type="gramStart"/>
      <w:r w:rsidRPr="005F6963">
        <w:rPr>
          <w:rFonts w:eastAsia="Calibri"/>
          <w:b/>
          <w:sz w:val="26"/>
          <w:szCs w:val="26"/>
          <w:lang w:eastAsia="en-US"/>
        </w:rPr>
        <w:t>Социалистическая</w:t>
      </w:r>
      <w:proofErr w:type="gramEnd"/>
      <w:r w:rsidRPr="005F6963">
        <w:rPr>
          <w:rFonts w:eastAsia="Calibri"/>
          <w:b/>
          <w:sz w:val="26"/>
          <w:szCs w:val="26"/>
          <w:lang w:eastAsia="en-US"/>
        </w:rPr>
        <w:t xml:space="preserve">, д. </w:t>
      </w:r>
      <w:r>
        <w:rPr>
          <w:rFonts w:eastAsia="Calibri"/>
          <w:b/>
          <w:sz w:val="26"/>
          <w:szCs w:val="26"/>
          <w:lang w:eastAsia="en-US"/>
        </w:rPr>
        <w:t>8</w:t>
      </w:r>
      <w:r w:rsidRPr="00F61B6E">
        <w:rPr>
          <w:b/>
          <w:sz w:val="18"/>
          <w:szCs w:val="18"/>
        </w:rPr>
        <w:t xml:space="preserve"> </w:t>
      </w:r>
      <w:r w:rsidRPr="006D0C14">
        <w:rPr>
          <w:rFonts w:eastAsia="Calibri"/>
          <w:sz w:val="26"/>
          <w:szCs w:val="26"/>
          <w:lang w:eastAsia="en-US"/>
        </w:rPr>
        <w:t xml:space="preserve">– отсутствие технической возможности выполнения работ по капитальному ремонту </w:t>
      </w:r>
      <w:r>
        <w:rPr>
          <w:rFonts w:eastAsia="Calibri"/>
          <w:sz w:val="26"/>
          <w:szCs w:val="26"/>
          <w:lang w:eastAsia="en-US"/>
        </w:rPr>
        <w:t>УУ ТС</w:t>
      </w:r>
      <w:r w:rsidRPr="006D0C14">
        <w:rPr>
          <w:rFonts w:eastAsia="Calibri"/>
          <w:sz w:val="26"/>
          <w:szCs w:val="26"/>
          <w:lang w:eastAsia="en-US"/>
        </w:rPr>
        <w:t>.</w:t>
      </w:r>
    </w:p>
    <w:p w14:paraId="1BF14854" w14:textId="77777777" w:rsidR="00BF7575" w:rsidRPr="00246748" w:rsidRDefault="00BF7575" w:rsidP="00BF7575">
      <w:pPr>
        <w:ind w:firstLine="567"/>
        <w:jc w:val="both"/>
        <w:rPr>
          <w:rFonts w:eastAsia="Calibri"/>
          <w:sz w:val="26"/>
          <w:szCs w:val="26"/>
          <w:highlight w:val="yellow"/>
          <w:lang w:eastAsia="en-US"/>
        </w:rPr>
      </w:pPr>
      <w:r w:rsidRPr="006D0C14">
        <w:rPr>
          <w:rFonts w:eastAsia="Calibri"/>
          <w:b/>
          <w:sz w:val="26"/>
          <w:szCs w:val="26"/>
          <w:lang w:eastAsia="en-US"/>
        </w:rPr>
        <w:t>Решили:</w:t>
      </w:r>
      <w:r w:rsidRPr="006D0C14">
        <w:rPr>
          <w:rFonts w:eastAsia="Calibri"/>
          <w:sz w:val="26"/>
          <w:szCs w:val="26"/>
          <w:lang w:eastAsia="en-US"/>
        </w:rPr>
        <w:t xml:space="preserve"> </w:t>
      </w:r>
      <w:r w:rsidRPr="00061B05">
        <w:rPr>
          <w:rFonts w:eastAsia="Calibri"/>
          <w:sz w:val="26"/>
          <w:szCs w:val="26"/>
          <w:lang w:eastAsia="en-US"/>
        </w:rPr>
        <w:t xml:space="preserve">Установили необходимость переноса сроков </w:t>
      </w:r>
      <w:r>
        <w:rPr>
          <w:rFonts w:eastAsia="Calibri"/>
          <w:sz w:val="26"/>
          <w:szCs w:val="26"/>
          <w:lang w:eastAsia="en-US"/>
        </w:rPr>
        <w:t>установки</w:t>
      </w:r>
      <w:r w:rsidRPr="00061B05">
        <w:rPr>
          <w:rFonts w:eastAsia="Calibri"/>
          <w:sz w:val="26"/>
          <w:szCs w:val="26"/>
          <w:lang w:eastAsia="en-US"/>
        </w:rPr>
        <w:t xml:space="preserve"> </w:t>
      </w:r>
      <w:r>
        <w:rPr>
          <w:rFonts w:eastAsia="Calibri"/>
          <w:sz w:val="26"/>
          <w:szCs w:val="26"/>
          <w:lang w:eastAsia="en-US"/>
        </w:rPr>
        <w:t>УУ ТС</w:t>
      </w:r>
      <w:r w:rsidRPr="00061B05">
        <w:rPr>
          <w:rFonts w:eastAsia="Calibri"/>
          <w:sz w:val="26"/>
          <w:szCs w:val="26"/>
          <w:lang w:eastAsia="en-US"/>
        </w:rPr>
        <w:t xml:space="preserve"> на более поздний период (срок) </w:t>
      </w:r>
      <w:r w:rsidRPr="00FF5047">
        <w:rPr>
          <w:rFonts w:eastAsia="Calibri"/>
          <w:sz w:val="26"/>
          <w:szCs w:val="26"/>
          <w:lang w:eastAsia="en-US"/>
        </w:rPr>
        <w:t>на период 2041-2043 годов.</w:t>
      </w:r>
    </w:p>
    <w:p w14:paraId="3E8CF018" w14:textId="3FE39572" w:rsidR="0055593F" w:rsidRDefault="0055593F" w:rsidP="0055593F">
      <w:pPr>
        <w:ind w:firstLine="567"/>
        <w:jc w:val="both"/>
        <w:rPr>
          <w:rFonts w:eastAsia="Calibri"/>
          <w:sz w:val="26"/>
          <w:szCs w:val="26"/>
          <w:lang w:eastAsia="en-US"/>
        </w:rPr>
      </w:pPr>
      <w:r>
        <w:rPr>
          <w:rFonts w:eastAsia="Calibri"/>
          <w:b/>
          <w:sz w:val="26"/>
          <w:szCs w:val="26"/>
          <w:lang w:eastAsia="en-US"/>
        </w:rPr>
        <w:t>Приложение №15.</w:t>
      </w:r>
    </w:p>
    <w:p w14:paraId="0252C69A" w14:textId="77777777" w:rsidR="00BF7575" w:rsidRDefault="00BF7575" w:rsidP="00BF7575">
      <w:pPr>
        <w:autoSpaceDE w:val="0"/>
        <w:autoSpaceDN w:val="0"/>
        <w:adjustRightInd w:val="0"/>
        <w:ind w:firstLine="567"/>
        <w:jc w:val="both"/>
        <w:rPr>
          <w:rFonts w:eastAsia="Calibri"/>
          <w:sz w:val="26"/>
          <w:szCs w:val="26"/>
          <w:lang w:eastAsia="en-US"/>
        </w:rPr>
      </w:pPr>
    </w:p>
    <w:p w14:paraId="3C99A131" w14:textId="77777777" w:rsidR="00BF7575" w:rsidRDefault="00BF7575" w:rsidP="00BF7575">
      <w:pPr>
        <w:ind w:firstLine="567"/>
        <w:jc w:val="both"/>
        <w:rPr>
          <w:rFonts w:eastAsia="Calibri"/>
          <w:sz w:val="26"/>
          <w:szCs w:val="26"/>
          <w:lang w:eastAsia="en-US"/>
        </w:rPr>
      </w:pPr>
      <w:r>
        <w:rPr>
          <w:rFonts w:eastAsia="Calibri"/>
          <w:bCs/>
          <w:sz w:val="26"/>
          <w:szCs w:val="26"/>
          <w:lang w:eastAsia="en-US"/>
        </w:rPr>
        <w:t xml:space="preserve">16) </w:t>
      </w:r>
      <w:r w:rsidRPr="00AF470F">
        <w:rPr>
          <w:rFonts w:eastAsia="Calibri"/>
          <w:sz w:val="26"/>
          <w:szCs w:val="26"/>
          <w:lang w:eastAsia="en-US"/>
        </w:rPr>
        <w:t xml:space="preserve">Рассмотрение заявления, представленного </w:t>
      </w:r>
      <w:r>
        <w:rPr>
          <w:rFonts w:eastAsia="Calibri"/>
          <w:sz w:val="26"/>
          <w:szCs w:val="26"/>
          <w:lang w:eastAsia="en-US"/>
        </w:rPr>
        <w:t>ЗАО</w:t>
      </w:r>
      <w:r w:rsidRPr="004C5BA0">
        <w:rPr>
          <w:rFonts w:eastAsia="Calibri"/>
          <w:sz w:val="26"/>
          <w:szCs w:val="26"/>
          <w:lang w:eastAsia="en-US"/>
        </w:rPr>
        <w:t xml:space="preserve"> «</w:t>
      </w:r>
      <w:proofErr w:type="spellStart"/>
      <w:r>
        <w:rPr>
          <w:rFonts w:eastAsia="Calibri"/>
          <w:sz w:val="26"/>
          <w:szCs w:val="26"/>
          <w:lang w:eastAsia="en-US"/>
        </w:rPr>
        <w:t>ТвэлОблСервис</w:t>
      </w:r>
      <w:proofErr w:type="spellEnd"/>
      <w:r w:rsidRPr="004C5BA0">
        <w:rPr>
          <w:rFonts w:eastAsia="Calibri"/>
          <w:sz w:val="26"/>
          <w:szCs w:val="26"/>
          <w:lang w:eastAsia="en-US"/>
        </w:rPr>
        <w:t>»</w:t>
      </w:r>
      <w:r w:rsidRPr="00AF470F">
        <w:rPr>
          <w:rFonts w:eastAsia="Calibri"/>
          <w:sz w:val="26"/>
          <w:szCs w:val="26"/>
          <w:lang w:eastAsia="en-US"/>
        </w:rPr>
        <w:t xml:space="preserve">, о переносе установленного срока капитального ремонта </w:t>
      </w:r>
      <w:r>
        <w:rPr>
          <w:rFonts w:eastAsia="Calibri"/>
          <w:sz w:val="26"/>
          <w:szCs w:val="26"/>
          <w:lang w:eastAsia="en-US"/>
        </w:rPr>
        <w:t xml:space="preserve">фасада </w:t>
      </w:r>
      <w:r w:rsidRPr="00AF470F">
        <w:rPr>
          <w:rFonts w:eastAsia="Calibri"/>
          <w:sz w:val="26"/>
          <w:szCs w:val="26"/>
          <w:lang w:eastAsia="en-US"/>
        </w:rPr>
        <w:t>на более ранний период (срок)</w:t>
      </w:r>
      <w:r w:rsidRPr="003758F9">
        <w:rPr>
          <w:rFonts w:eastAsia="Calibri"/>
          <w:sz w:val="27"/>
          <w:szCs w:val="27"/>
        </w:rPr>
        <w:t xml:space="preserve"> </w:t>
      </w:r>
      <w:r w:rsidRPr="00757033">
        <w:rPr>
          <w:rFonts w:eastAsia="Calibri"/>
          <w:sz w:val="27"/>
          <w:szCs w:val="27"/>
        </w:rPr>
        <w:br/>
      </w:r>
      <w:r w:rsidRPr="00AF470F">
        <w:rPr>
          <w:rFonts w:eastAsia="Calibri"/>
          <w:sz w:val="26"/>
          <w:szCs w:val="26"/>
          <w:lang w:eastAsia="en-US"/>
        </w:rPr>
        <w:t>в случае установления необходимости проведения капитального ремонта (отдельных видов услуг и (или) работ по капитальному ремонту) в более ранний период (срок),</w:t>
      </w:r>
      <w:r w:rsidRPr="003758F9">
        <w:rPr>
          <w:rFonts w:eastAsia="Calibri"/>
          <w:sz w:val="27"/>
          <w:szCs w:val="27"/>
        </w:rPr>
        <w:t xml:space="preserve"> </w:t>
      </w:r>
      <w:r w:rsidRPr="00757033">
        <w:rPr>
          <w:rFonts w:eastAsia="Calibri"/>
          <w:sz w:val="27"/>
          <w:szCs w:val="27"/>
        </w:rPr>
        <w:br/>
      </w:r>
      <w:r w:rsidRPr="00AF470F">
        <w:rPr>
          <w:rFonts w:eastAsia="Calibri"/>
          <w:sz w:val="26"/>
          <w:szCs w:val="26"/>
          <w:lang w:eastAsia="en-US"/>
        </w:rPr>
        <w:t>чем предус</w:t>
      </w:r>
      <w:r>
        <w:rPr>
          <w:rFonts w:eastAsia="Calibri"/>
          <w:sz w:val="26"/>
          <w:szCs w:val="26"/>
          <w:lang w:eastAsia="en-US"/>
        </w:rPr>
        <w:t>мотрено региональной программой</w:t>
      </w:r>
      <w:r w:rsidRPr="00AF470F">
        <w:rPr>
          <w:rFonts w:eastAsia="Calibri"/>
          <w:sz w:val="26"/>
          <w:szCs w:val="26"/>
          <w:lang w:eastAsia="en-US"/>
        </w:rPr>
        <w:t>:</w:t>
      </w:r>
    </w:p>
    <w:p w14:paraId="6CC9A4D3" w14:textId="77777777" w:rsidR="00BF7575" w:rsidRDefault="00BF7575" w:rsidP="00BF7575">
      <w:pPr>
        <w:ind w:firstLine="567"/>
        <w:jc w:val="both"/>
        <w:rPr>
          <w:rFonts w:eastAsia="Calibri"/>
          <w:sz w:val="26"/>
          <w:szCs w:val="26"/>
          <w:lang w:eastAsia="en-US"/>
        </w:rPr>
      </w:pPr>
      <w:r w:rsidRPr="009D08D8">
        <w:rPr>
          <w:rFonts w:eastAsia="Calibri"/>
          <w:b/>
          <w:sz w:val="26"/>
          <w:szCs w:val="26"/>
          <w:lang w:eastAsia="en-US"/>
        </w:rPr>
        <w:t xml:space="preserve">1) </w:t>
      </w:r>
      <w:r w:rsidRPr="00F33AFB">
        <w:rPr>
          <w:rFonts w:eastAsia="Calibri"/>
          <w:b/>
          <w:sz w:val="26"/>
          <w:szCs w:val="26"/>
          <w:lang w:eastAsia="en-US"/>
        </w:rPr>
        <w:t xml:space="preserve">Приозерский район, п. Починок, ул. </w:t>
      </w:r>
      <w:proofErr w:type="spellStart"/>
      <w:r w:rsidRPr="00F33AFB">
        <w:rPr>
          <w:rFonts w:eastAsia="Calibri"/>
          <w:b/>
          <w:sz w:val="26"/>
          <w:szCs w:val="26"/>
          <w:lang w:eastAsia="en-US"/>
        </w:rPr>
        <w:t>Леншоссе</w:t>
      </w:r>
      <w:proofErr w:type="spellEnd"/>
      <w:r w:rsidRPr="00F33AFB">
        <w:rPr>
          <w:rFonts w:eastAsia="Calibri"/>
          <w:b/>
          <w:sz w:val="26"/>
          <w:szCs w:val="26"/>
          <w:lang w:eastAsia="en-US"/>
        </w:rPr>
        <w:t xml:space="preserve">, д. </w:t>
      </w:r>
      <w:r>
        <w:rPr>
          <w:rFonts w:eastAsia="Calibri"/>
          <w:b/>
          <w:sz w:val="26"/>
          <w:szCs w:val="26"/>
          <w:lang w:eastAsia="en-US"/>
        </w:rPr>
        <w:t>17</w:t>
      </w:r>
      <w:r w:rsidRPr="00F33AFB">
        <w:rPr>
          <w:rFonts w:eastAsia="Calibri"/>
          <w:b/>
          <w:sz w:val="26"/>
          <w:szCs w:val="26"/>
          <w:lang w:eastAsia="en-US"/>
        </w:rPr>
        <w:t xml:space="preserve"> </w:t>
      </w:r>
      <w:r w:rsidRPr="00F33AFB">
        <w:rPr>
          <w:rFonts w:eastAsia="Calibri"/>
          <w:sz w:val="26"/>
          <w:szCs w:val="26"/>
          <w:lang w:eastAsia="en-US"/>
        </w:rPr>
        <w:t xml:space="preserve">– перенос срока капитального ремонта фасада на более ранний период. </w:t>
      </w:r>
      <w:r>
        <w:rPr>
          <w:rFonts w:eastAsia="Calibri"/>
          <w:sz w:val="26"/>
          <w:szCs w:val="26"/>
          <w:lang w:eastAsia="en-US"/>
        </w:rPr>
        <w:t>Дом 1981</w:t>
      </w:r>
      <w:r w:rsidRPr="002018E6">
        <w:rPr>
          <w:rFonts w:eastAsia="Calibri"/>
          <w:sz w:val="26"/>
          <w:szCs w:val="26"/>
          <w:lang w:eastAsia="en-US"/>
        </w:rPr>
        <w:t xml:space="preserve"> года постройки.</w:t>
      </w:r>
    </w:p>
    <w:p w14:paraId="3BE40869" w14:textId="77777777" w:rsidR="00BF7575" w:rsidRDefault="00BF7575" w:rsidP="00BF7575">
      <w:pPr>
        <w:autoSpaceDE w:val="0"/>
        <w:autoSpaceDN w:val="0"/>
        <w:adjustRightInd w:val="0"/>
        <w:ind w:firstLine="567"/>
        <w:jc w:val="both"/>
        <w:rPr>
          <w:bCs/>
          <w:sz w:val="26"/>
          <w:szCs w:val="26"/>
        </w:rPr>
      </w:pPr>
      <w:r w:rsidRPr="00D51BB6">
        <w:rPr>
          <w:rFonts w:eastAsia="Calibri"/>
          <w:b/>
          <w:sz w:val="26"/>
          <w:szCs w:val="26"/>
          <w:lang w:eastAsia="en-US"/>
        </w:rPr>
        <w:t>Решили:</w:t>
      </w:r>
      <w:r>
        <w:rPr>
          <w:rFonts w:eastAsia="Calibri"/>
          <w:bCs/>
          <w:sz w:val="26"/>
          <w:szCs w:val="26"/>
          <w:lang w:eastAsia="en-US"/>
        </w:rPr>
        <w:t xml:space="preserve"> </w:t>
      </w:r>
      <w:r w:rsidRPr="00AB7B5D">
        <w:rPr>
          <w:rFonts w:eastAsia="Calibri"/>
          <w:bCs/>
          <w:sz w:val="26"/>
          <w:szCs w:val="26"/>
        </w:rPr>
        <w:t xml:space="preserve">Вернуть документы заявителю в связи с представлением документов </w:t>
      </w:r>
      <w:r w:rsidRPr="00757033">
        <w:rPr>
          <w:rFonts w:eastAsia="Calibri"/>
          <w:sz w:val="27"/>
          <w:szCs w:val="27"/>
        </w:rPr>
        <w:br/>
      </w:r>
      <w:r w:rsidRPr="00AB7B5D">
        <w:rPr>
          <w:rFonts w:eastAsia="Calibri"/>
          <w:bCs/>
          <w:sz w:val="26"/>
          <w:szCs w:val="26"/>
        </w:rPr>
        <w:t>не в полном объеме в соответствии с пунктом 3.10.2 Порядка и оформлением документов не в соответствии с требованиями действующего законодательства</w:t>
      </w:r>
      <w:r w:rsidRPr="00AB7B5D">
        <w:rPr>
          <w:bCs/>
          <w:sz w:val="26"/>
          <w:szCs w:val="26"/>
        </w:rPr>
        <w:t>.</w:t>
      </w:r>
    </w:p>
    <w:p w14:paraId="18E91041" w14:textId="40215F49" w:rsidR="0055593F" w:rsidRDefault="0055593F" w:rsidP="0055593F">
      <w:pPr>
        <w:ind w:firstLine="567"/>
        <w:jc w:val="both"/>
        <w:rPr>
          <w:rFonts w:eastAsia="Calibri"/>
          <w:sz w:val="26"/>
          <w:szCs w:val="26"/>
          <w:lang w:eastAsia="en-US"/>
        </w:rPr>
      </w:pPr>
      <w:r>
        <w:rPr>
          <w:rFonts w:eastAsia="Calibri"/>
          <w:b/>
          <w:sz w:val="26"/>
          <w:szCs w:val="26"/>
          <w:lang w:eastAsia="en-US"/>
        </w:rPr>
        <w:t>Приложение №16.</w:t>
      </w:r>
    </w:p>
    <w:p w14:paraId="0982AB49"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74F1BCC6" w14:textId="77777777" w:rsidR="00BF7575" w:rsidRPr="00AB7B5D" w:rsidRDefault="00BF7575" w:rsidP="00BF7575">
      <w:pPr>
        <w:ind w:firstLine="567"/>
        <w:jc w:val="both"/>
        <w:rPr>
          <w:rFonts w:eastAsia="Calibri"/>
          <w:sz w:val="26"/>
          <w:szCs w:val="26"/>
        </w:rPr>
      </w:pPr>
      <w:r w:rsidRPr="00AB7B5D">
        <w:rPr>
          <w:rFonts w:eastAsia="Calibri"/>
          <w:sz w:val="26"/>
          <w:szCs w:val="26"/>
        </w:rPr>
        <w:t>1</w:t>
      </w:r>
      <w:r>
        <w:rPr>
          <w:rFonts w:eastAsia="Calibri"/>
          <w:sz w:val="26"/>
          <w:szCs w:val="26"/>
        </w:rPr>
        <w:t>7</w:t>
      </w:r>
      <w:r w:rsidRPr="00AB7B5D">
        <w:rPr>
          <w:rFonts w:eastAsia="Calibri"/>
          <w:sz w:val="26"/>
          <w:szCs w:val="26"/>
        </w:rPr>
        <w:t xml:space="preserve">) Рассмотрение заявления, представленного </w:t>
      </w:r>
      <w:r>
        <w:rPr>
          <w:rFonts w:eastAsia="Calibri"/>
          <w:sz w:val="26"/>
          <w:szCs w:val="26"/>
          <w:lang w:eastAsia="en-US"/>
        </w:rPr>
        <w:t>ЗАО</w:t>
      </w:r>
      <w:r w:rsidRPr="00AB7B5D">
        <w:rPr>
          <w:rFonts w:eastAsia="Calibri"/>
          <w:sz w:val="26"/>
          <w:szCs w:val="26"/>
        </w:rPr>
        <w:t xml:space="preserve"> «</w:t>
      </w:r>
      <w:proofErr w:type="spellStart"/>
      <w:r w:rsidRPr="00AB7B5D">
        <w:rPr>
          <w:rFonts w:eastAsia="Calibri"/>
          <w:sz w:val="26"/>
          <w:szCs w:val="26"/>
        </w:rPr>
        <w:t>ТвэлОблСервис</w:t>
      </w:r>
      <w:proofErr w:type="spellEnd"/>
      <w:r w:rsidRPr="00AB7B5D">
        <w:rPr>
          <w:rFonts w:eastAsia="Calibri"/>
          <w:sz w:val="26"/>
          <w:szCs w:val="26"/>
        </w:rPr>
        <w:t xml:space="preserve">», о переносе установленного срока капитального ремонта фасада на более ранний период (срок) </w:t>
      </w:r>
      <w:r w:rsidRPr="00757033">
        <w:rPr>
          <w:rFonts w:eastAsia="Calibri"/>
          <w:sz w:val="27"/>
          <w:szCs w:val="27"/>
        </w:rPr>
        <w:br/>
      </w:r>
      <w:r w:rsidRPr="00AB7B5D">
        <w:rPr>
          <w:rFonts w:eastAsia="Calibri"/>
          <w:sz w:val="26"/>
          <w:szCs w:val="26"/>
        </w:rPr>
        <w:t xml:space="preserve">в случае установления необходимости проведения капитального ремонта (отдельных видов услуг и (или) работ по капитальному ремонту) в более ранний период (срок), </w:t>
      </w:r>
      <w:r w:rsidRPr="00757033">
        <w:rPr>
          <w:rFonts w:eastAsia="Calibri"/>
          <w:sz w:val="27"/>
          <w:szCs w:val="27"/>
        </w:rPr>
        <w:br/>
      </w:r>
      <w:r w:rsidRPr="00AB7B5D">
        <w:rPr>
          <w:rFonts w:eastAsia="Calibri"/>
          <w:sz w:val="26"/>
          <w:szCs w:val="26"/>
        </w:rPr>
        <w:t>чем предус</w:t>
      </w:r>
      <w:r>
        <w:rPr>
          <w:rFonts w:eastAsia="Calibri"/>
          <w:sz w:val="26"/>
          <w:szCs w:val="26"/>
        </w:rPr>
        <w:t>мотрено региональной программой</w:t>
      </w:r>
      <w:r w:rsidRPr="00AB7B5D">
        <w:rPr>
          <w:rFonts w:eastAsia="Calibri"/>
          <w:sz w:val="26"/>
          <w:szCs w:val="26"/>
        </w:rPr>
        <w:t>:</w:t>
      </w:r>
    </w:p>
    <w:p w14:paraId="78E3ED0A" w14:textId="77777777" w:rsidR="00BF7575" w:rsidRPr="00843915" w:rsidRDefault="00BF7575" w:rsidP="00BF7575">
      <w:pPr>
        <w:ind w:firstLine="567"/>
        <w:jc w:val="both"/>
        <w:rPr>
          <w:rFonts w:eastAsia="Calibri"/>
          <w:sz w:val="26"/>
          <w:szCs w:val="26"/>
        </w:rPr>
      </w:pPr>
      <w:r w:rsidRPr="00AB7B5D">
        <w:rPr>
          <w:rFonts w:eastAsia="Calibri"/>
          <w:b/>
          <w:sz w:val="26"/>
          <w:szCs w:val="26"/>
        </w:rPr>
        <w:t xml:space="preserve">1) Приозерский район, п. Починок, ул. </w:t>
      </w:r>
      <w:proofErr w:type="spellStart"/>
      <w:r w:rsidRPr="00AB7B5D">
        <w:rPr>
          <w:rFonts w:eastAsia="Calibri"/>
          <w:b/>
          <w:sz w:val="26"/>
          <w:szCs w:val="26"/>
        </w:rPr>
        <w:t>Леншоссе</w:t>
      </w:r>
      <w:proofErr w:type="spellEnd"/>
      <w:r w:rsidRPr="00AB7B5D">
        <w:rPr>
          <w:rFonts w:eastAsia="Calibri"/>
          <w:b/>
          <w:sz w:val="26"/>
          <w:szCs w:val="26"/>
        </w:rPr>
        <w:t xml:space="preserve">, д. 21 </w:t>
      </w:r>
      <w:r w:rsidRPr="00AB7B5D">
        <w:rPr>
          <w:rFonts w:eastAsia="Calibri"/>
          <w:sz w:val="26"/>
          <w:szCs w:val="26"/>
        </w:rPr>
        <w:t>– перенос срока капитального ремонта фасада на более ранний период. Дом 1981 года постройки.</w:t>
      </w:r>
    </w:p>
    <w:p w14:paraId="19AF21B3" w14:textId="77777777" w:rsidR="00BF7575" w:rsidRPr="00FF5047" w:rsidRDefault="00BF7575" w:rsidP="00BF7575">
      <w:pPr>
        <w:autoSpaceDE w:val="0"/>
        <w:autoSpaceDN w:val="0"/>
        <w:adjustRightInd w:val="0"/>
        <w:ind w:firstLine="567"/>
        <w:jc w:val="both"/>
        <w:rPr>
          <w:bCs/>
          <w:sz w:val="26"/>
          <w:szCs w:val="26"/>
        </w:rPr>
      </w:pPr>
      <w:r w:rsidRPr="00FF5047">
        <w:rPr>
          <w:rFonts w:eastAsia="Calibri"/>
          <w:b/>
          <w:sz w:val="26"/>
          <w:szCs w:val="26"/>
        </w:rPr>
        <w:lastRenderedPageBreak/>
        <w:t>Решили:</w:t>
      </w:r>
      <w:r w:rsidRPr="00FF5047">
        <w:rPr>
          <w:rFonts w:eastAsia="Calibri"/>
          <w:bCs/>
          <w:sz w:val="26"/>
          <w:szCs w:val="26"/>
        </w:rPr>
        <w:t xml:space="preserve"> Вернуть документы заявителю в связи с представлением документов </w:t>
      </w:r>
      <w:r w:rsidRPr="00757033">
        <w:rPr>
          <w:rFonts w:eastAsia="Calibri"/>
          <w:sz w:val="27"/>
          <w:szCs w:val="27"/>
        </w:rPr>
        <w:br/>
      </w:r>
      <w:r w:rsidRPr="00FF5047">
        <w:rPr>
          <w:rFonts w:eastAsia="Calibri"/>
          <w:bCs/>
          <w:sz w:val="26"/>
          <w:szCs w:val="26"/>
        </w:rPr>
        <w:t>не в полном объеме в соответствии с пунктом 3.10.2 Порядка и оформлением документов не в соответствии с требованиями действующего законодательства</w:t>
      </w:r>
      <w:r w:rsidRPr="00FF5047">
        <w:rPr>
          <w:bCs/>
          <w:sz w:val="26"/>
          <w:szCs w:val="26"/>
        </w:rPr>
        <w:t>.</w:t>
      </w:r>
    </w:p>
    <w:p w14:paraId="5B514CE8" w14:textId="590054DE" w:rsidR="0055593F" w:rsidRDefault="0055593F" w:rsidP="0055593F">
      <w:pPr>
        <w:ind w:firstLine="567"/>
        <w:jc w:val="both"/>
        <w:rPr>
          <w:rFonts w:eastAsia="Calibri"/>
          <w:sz w:val="26"/>
          <w:szCs w:val="26"/>
          <w:lang w:eastAsia="en-US"/>
        </w:rPr>
      </w:pPr>
      <w:r>
        <w:rPr>
          <w:rFonts w:eastAsia="Calibri"/>
          <w:b/>
          <w:sz w:val="26"/>
          <w:szCs w:val="26"/>
          <w:lang w:eastAsia="en-US"/>
        </w:rPr>
        <w:t>Приложение №17.</w:t>
      </w:r>
    </w:p>
    <w:p w14:paraId="6D1DC7EF"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2A8C1DFA" w14:textId="77777777" w:rsidR="00BF7575" w:rsidRDefault="00BF7575" w:rsidP="00BF7575">
      <w:pPr>
        <w:autoSpaceDE w:val="0"/>
        <w:autoSpaceDN w:val="0"/>
        <w:adjustRightInd w:val="0"/>
        <w:ind w:firstLine="567"/>
        <w:jc w:val="both"/>
        <w:rPr>
          <w:sz w:val="26"/>
          <w:szCs w:val="26"/>
        </w:rPr>
      </w:pPr>
      <w:proofErr w:type="gramStart"/>
      <w:r>
        <w:rPr>
          <w:rFonts w:eastAsia="Calibri"/>
          <w:bCs/>
          <w:sz w:val="26"/>
          <w:szCs w:val="26"/>
          <w:lang w:eastAsia="en-US"/>
        </w:rPr>
        <w:t xml:space="preserve">18) </w:t>
      </w:r>
      <w:r w:rsidRPr="00AF470F">
        <w:rPr>
          <w:rFonts w:eastAsia="Calibri"/>
          <w:bCs/>
          <w:sz w:val="26"/>
          <w:szCs w:val="26"/>
          <w:lang w:eastAsia="en-US"/>
        </w:rPr>
        <w:t>Рассмотрение заявлени</w:t>
      </w:r>
      <w:r>
        <w:rPr>
          <w:rFonts w:eastAsia="Calibri"/>
          <w:bCs/>
          <w:sz w:val="26"/>
          <w:szCs w:val="26"/>
          <w:lang w:eastAsia="en-US"/>
        </w:rPr>
        <w:t>я</w:t>
      </w:r>
      <w:r w:rsidRPr="00AF470F">
        <w:rPr>
          <w:rFonts w:eastAsia="Calibri"/>
          <w:bCs/>
          <w:sz w:val="26"/>
          <w:szCs w:val="26"/>
          <w:lang w:eastAsia="en-US"/>
        </w:rPr>
        <w:t>, представленн</w:t>
      </w:r>
      <w:r>
        <w:rPr>
          <w:rFonts w:eastAsia="Calibri"/>
          <w:bCs/>
          <w:sz w:val="26"/>
          <w:szCs w:val="26"/>
          <w:lang w:eastAsia="en-US"/>
        </w:rPr>
        <w:t>ого</w:t>
      </w:r>
      <w:r w:rsidRPr="00AF470F">
        <w:rPr>
          <w:rFonts w:eastAsia="Calibri"/>
          <w:bCs/>
          <w:sz w:val="26"/>
          <w:szCs w:val="26"/>
          <w:lang w:eastAsia="en-US"/>
        </w:rPr>
        <w:t xml:space="preserve"> НО «Фонд капитального ремонта многоквартирных домов Ленинградской области»</w:t>
      </w:r>
      <w:r>
        <w:rPr>
          <w:rFonts w:eastAsia="Calibri"/>
          <w:bCs/>
          <w:sz w:val="26"/>
          <w:szCs w:val="26"/>
          <w:lang w:eastAsia="en-US"/>
        </w:rPr>
        <w:t xml:space="preserve">, </w:t>
      </w:r>
      <w:r w:rsidRPr="00344C69">
        <w:rPr>
          <w:rFonts w:eastAsia="Calibri"/>
          <w:bCs/>
          <w:sz w:val="26"/>
          <w:szCs w:val="26"/>
          <w:lang w:eastAsia="en-US"/>
        </w:rPr>
        <w:t xml:space="preserve">об исключении из региональной программы </w:t>
      </w:r>
      <w:r w:rsidRPr="00ED606E">
        <w:rPr>
          <w:rFonts w:eastAsia="Calibri"/>
          <w:bCs/>
          <w:sz w:val="26"/>
          <w:szCs w:val="26"/>
        </w:rPr>
        <w:t xml:space="preserve">капитального ремонта </w:t>
      </w:r>
      <w:r>
        <w:rPr>
          <w:rFonts w:eastAsia="Calibri"/>
          <w:bCs/>
          <w:sz w:val="26"/>
          <w:szCs w:val="26"/>
        </w:rPr>
        <w:t xml:space="preserve">в </w:t>
      </w:r>
      <w:r w:rsidRPr="00DF787E">
        <w:rPr>
          <w:rFonts w:eastAsia="Calibri"/>
          <w:bCs/>
          <w:sz w:val="26"/>
          <w:szCs w:val="26"/>
        </w:rPr>
        <w:t>многоквартирных дом</w:t>
      </w:r>
      <w:r>
        <w:rPr>
          <w:rFonts w:eastAsia="Calibri"/>
          <w:bCs/>
          <w:sz w:val="26"/>
          <w:szCs w:val="26"/>
        </w:rPr>
        <w:t>ах</w:t>
      </w:r>
      <w:r w:rsidRPr="00DF787E">
        <w:rPr>
          <w:rFonts w:eastAsia="Calibri"/>
          <w:bCs/>
          <w:sz w:val="26"/>
          <w:szCs w:val="26"/>
        </w:rPr>
        <w:t xml:space="preserve"> </w:t>
      </w:r>
      <w:r w:rsidRPr="00344C69">
        <w:rPr>
          <w:rFonts w:eastAsia="Calibri"/>
          <w:bCs/>
          <w:sz w:val="26"/>
          <w:szCs w:val="26"/>
          <w:lang w:eastAsia="en-US"/>
        </w:rPr>
        <w:t>в случае</w:t>
      </w:r>
      <w:r>
        <w:rPr>
          <w:rFonts w:eastAsia="Calibri"/>
          <w:bCs/>
          <w:sz w:val="26"/>
          <w:szCs w:val="26"/>
          <w:lang w:eastAsia="en-US"/>
        </w:rPr>
        <w:t xml:space="preserve">, </w:t>
      </w:r>
      <w:r w:rsidRPr="00757033">
        <w:rPr>
          <w:rFonts w:eastAsia="Calibri"/>
          <w:sz w:val="27"/>
          <w:szCs w:val="27"/>
        </w:rPr>
        <w:br/>
      </w:r>
      <w:r>
        <w:rPr>
          <w:rFonts w:eastAsia="Calibri"/>
          <w:bCs/>
          <w:sz w:val="26"/>
          <w:szCs w:val="26"/>
          <w:lang w:eastAsia="en-US"/>
        </w:rPr>
        <w:t xml:space="preserve">если </w:t>
      </w:r>
      <w:r w:rsidRPr="00D87C6B">
        <w:rPr>
          <w:rFonts w:eastAsia="Calibri"/>
          <w:bCs/>
          <w:sz w:val="26"/>
          <w:szCs w:val="26"/>
          <w:lang w:eastAsia="en-US"/>
        </w:rPr>
        <w:t>многоквартирный дом признан аварийным и подлежащим сносу или реконструкции в порядке, установленном Положением о признании помещения жилым помещением, жилого помещения непригодным для проживания и многоквартирного дома аварийным</w:t>
      </w:r>
      <w:r w:rsidRPr="00757033">
        <w:rPr>
          <w:rFonts w:eastAsia="Calibri"/>
          <w:sz w:val="27"/>
          <w:szCs w:val="27"/>
        </w:rPr>
        <w:br/>
      </w:r>
      <w:r w:rsidRPr="00D87C6B">
        <w:rPr>
          <w:rFonts w:eastAsia="Calibri"/>
          <w:bCs/>
          <w:sz w:val="26"/>
          <w:szCs w:val="26"/>
          <w:lang w:eastAsia="en-US"/>
        </w:rPr>
        <w:t>и подлежащим сносу или реконструкции, утвержденным постановлением Правительства</w:t>
      </w:r>
      <w:proofErr w:type="gramEnd"/>
      <w:r w:rsidRPr="00D87C6B">
        <w:rPr>
          <w:rFonts w:eastAsia="Calibri"/>
          <w:bCs/>
          <w:sz w:val="26"/>
          <w:szCs w:val="26"/>
          <w:lang w:eastAsia="en-US"/>
        </w:rPr>
        <w:t xml:space="preserve"> Российской Федерации от 28 января 2006 года </w:t>
      </w:r>
      <w:r>
        <w:rPr>
          <w:rFonts w:eastAsia="Calibri"/>
          <w:bCs/>
          <w:sz w:val="26"/>
          <w:szCs w:val="26"/>
          <w:lang w:eastAsia="en-US"/>
        </w:rPr>
        <w:t>№</w:t>
      </w:r>
      <w:r w:rsidRPr="00D87C6B">
        <w:rPr>
          <w:rFonts w:eastAsia="Calibri"/>
          <w:bCs/>
          <w:sz w:val="26"/>
          <w:szCs w:val="26"/>
          <w:lang w:eastAsia="en-US"/>
        </w:rPr>
        <w:t xml:space="preserve"> 47</w:t>
      </w:r>
      <w:r>
        <w:rPr>
          <w:rFonts w:eastAsia="Calibri"/>
          <w:bCs/>
          <w:sz w:val="26"/>
          <w:szCs w:val="26"/>
          <w:lang w:eastAsia="en-US"/>
        </w:rPr>
        <w:t>:</w:t>
      </w:r>
    </w:p>
    <w:p w14:paraId="5C66C6ED" w14:textId="77777777" w:rsidR="00BF7575" w:rsidRDefault="00BF7575" w:rsidP="00BF7575">
      <w:pPr>
        <w:ind w:firstLine="567"/>
        <w:jc w:val="both"/>
        <w:rPr>
          <w:rFonts w:eastAsia="Calibri"/>
          <w:b/>
          <w:bCs/>
          <w:sz w:val="26"/>
          <w:szCs w:val="26"/>
          <w:lang w:eastAsia="en-US"/>
        </w:rPr>
      </w:pPr>
      <w:r w:rsidRPr="009D08D8">
        <w:rPr>
          <w:rFonts w:eastAsia="Calibri"/>
          <w:b/>
          <w:bCs/>
          <w:sz w:val="26"/>
          <w:szCs w:val="26"/>
          <w:lang w:eastAsia="en-US"/>
        </w:rPr>
        <w:t xml:space="preserve">1) </w:t>
      </w:r>
      <w:r>
        <w:rPr>
          <w:rFonts w:eastAsia="Calibri"/>
          <w:b/>
          <w:bCs/>
          <w:sz w:val="26"/>
          <w:szCs w:val="26"/>
          <w:lang w:eastAsia="en-US"/>
        </w:rPr>
        <w:t>г. п. Тайцы</w:t>
      </w:r>
      <w:r w:rsidRPr="00E35566">
        <w:rPr>
          <w:rFonts w:eastAsia="Calibri"/>
          <w:b/>
          <w:bCs/>
          <w:sz w:val="26"/>
          <w:szCs w:val="26"/>
          <w:lang w:eastAsia="en-US"/>
        </w:rPr>
        <w:t xml:space="preserve">, ул. </w:t>
      </w:r>
      <w:r>
        <w:rPr>
          <w:rFonts w:eastAsia="Calibri"/>
          <w:b/>
          <w:bCs/>
          <w:sz w:val="26"/>
          <w:szCs w:val="26"/>
          <w:lang w:eastAsia="en-US"/>
        </w:rPr>
        <w:t>Юного Ленинца</w:t>
      </w:r>
      <w:r w:rsidRPr="00E35566">
        <w:rPr>
          <w:rFonts w:eastAsia="Calibri"/>
          <w:b/>
          <w:bCs/>
          <w:sz w:val="26"/>
          <w:szCs w:val="26"/>
          <w:lang w:eastAsia="en-US"/>
        </w:rPr>
        <w:t xml:space="preserve">, д. </w:t>
      </w:r>
      <w:r>
        <w:rPr>
          <w:rFonts w:eastAsia="Calibri"/>
          <w:b/>
          <w:bCs/>
          <w:sz w:val="26"/>
          <w:szCs w:val="26"/>
          <w:lang w:eastAsia="en-US"/>
        </w:rPr>
        <w:t xml:space="preserve">92 </w:t>
      </w:r>
      <w:r w:rsidRPr="00344C69">
        <w:rPr>
          <w:rFonts w:eastAsia="Calibri"/>
          <w:bCs/>
          <w:sz w:val="26"/>
          <w:szCs w:val="26"/>
          <w:lang w:eastAsia="en-US"/>
        </w:rPr>
        <w:t xml:space="preserve">(дом </w:t>
      </w:r>
      <w:r>
        <w:rPr>
          <w:rFonts w:eastAsia="Calibri"/>
          <w:bCs/>
          <w:sz w:val="26"/>
          <w:szCs w:val="26"/>
          <w:lang w:eastAsia="en-US"/>
        </w:rPr>
        <w:t>1917</w:t>
      </w:r>
      <w:r w:rsidRPr="00344C69">
        <w:rPr>
          <w:rFonts w:eastAsia="Calibri"/>
          <w:bCs/>
          <w:sz w:val="26"/>
          <w:szCs w:val="26"/>
          <w:lang w:eastAsia="en-US"/>
        </w:rPr>
        <w:t xml:space="preserve"> года</w:t>
      </w:r>
      <w:r>
        <w:rPr>
          <w:rFonts w:eastAsia="Calibri"/>
          <w:bCs/>
          <w:sz w:val="26"/>
          <w:szCs w:val="26"/>
          <w:lang w:eastAsia="en-US"/>
        </w:rPr>
        <w:t>)</w:t>
      </w:r>
    </w:p>
    <w:p w14:paraId="529ACEE6" w14:textId="77777777" w:rsidR="00BF7575" w:rsidRPr="00040BFA" w:rsidRDefault="00BF7575" w:rsidP="00BF7575">
      <w:pPr>
        <w:ind w:firstLine="567"/>
        <w:jc w:val="both"/>
        <w:rPr>
          <w:rFonts w:eastAsia="Calibri"/>
          <w:bCs/>
          <w:sz w:val="26"/>
          <w:szCs w:val="26"/>
          <w:lang w:eastAsia="en-US"/>
        </w:rPr>
      </w:pPr>
      <w:r w:rsidRPr="00040BFA">
        <w:rPr>
          <w:rFonts w:eastAsia="Calibri"/>
          <w:b/>
          <w:sz w:val="26"/>
          <w:szCs w:val="26"/>
          <w:lang w:eastAsia="en-US"/>
        </w:rPr>
        <w:t>Решили:</w:t>
      </w:r>
      <w:r w:rsidRPr="00040BFA">
        <w:rPr>
          <w:rFonts w:eastAsia="Calibri"/>
          <w:bCs/>
          <w:sz w:val="26"/>
          <w:szCs w:val="26"/>
          <w:lang w:eastAsia="en-US"/>
        </w:rPr>
        <w:t xml:space="preserve"> </w:t>
      </w:r>
      <w:r w:rsidRPr="00040BFA">
        <w:rPr>
          <w:rFonts w:eastAsia="Calibri"/>
          <w:sz w:val="26"/>
          <w:szCs w:val="26"/>
        </w:rPr>
        <w:t>Установили отсутствие необходимости проведения капитального ремонта общего имущества в многоквартирном доме.</w:t>
      </w:r>
    </w:p>
    <w:p w14:paraId="7CC4BAC3" w14:textId="223DBD2F" w:rsidR="0055593F" w:rsidRDefault="0055593F" w:rsidP="0055593F">
      <w:pPr>
        <w:ind w:firstLine="567"/>
        <w:jc w:val="both"/>
        <w:rPr>
          <w:rFonts w:eastAsia="Calibri"/>
          <w:sz w:val="26"/>
          <w:szCs w:val="26"/>
          <w:lang w:eastAsia="en-US"/>
        </w:rPr>
      </w:pPr>
      <w:r>
        <w:rPr>
          <w:rFonts w:eastAsia="Calibri"/>
          <w:b/>
          <w:sz w:val="26"/>
          <w:szCs w:val="26"/>
          <w:lang w:eastAsia="en-US"/>
        </w:rPr>
        <w:t>Приложение №18.</w:t>
      </w:r>
    </w:p>
    <w:p w14:paraId="5A6F8E4A"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04B2A5BF" w14:textId="77777777" w:rsidR="00BF7575" w:rsidRPr="006D0C14" w:rsidRDefault="00BF7575" w:rsidP="00BF7575">
      <w:pPr>
        <w:ind w:firstLine="567"/>
        <w:jc w:val="both"/>
        <w:rPr>
          <w:rFonts w:eastAsia="Calibri"/>
          <w:sz w:val="26"/>
          <w:szCs w:val="26"/>
          <w:lang w:eastAsia="en-US"/>
        </w:rPr>
      </w:pPr>
      <w:r>
        <w:rPr>
          <w:rFonts w:eastAsia="Calibri"/>
          <w:sz w:val="26"/>
          <w:szCs w:val="26"/>
          <w:lang w:eastAsia="en-US"/>
        </w:rPr>
        <w:t xml:space="preserve">19) </w:t>
      </w:r>
      <w:r w:rsidRPr="006D0C14">
        <w:rPr>
          <w:rFonts w:eastAsia="Calibri"/>
          <w:sz w:val="26"/>
          <w:szCs w:val="26"/>
          <w:lang w:eastAsia="en-US"/>
        </w:rPr>
        <w:t xml:space="preserve">Рассмотрение заявления, представленного НО «Фонд капитального ремонта многоквартирных домов Ленинградской области» об отсутствии технической возможности выполнения работ по капитальному ремонту общего имущества в многоквартирном доме </w:t>
      </w:r>
      <w:r w:rsidRPr="00757033">
        <w:rPr>
          <w:rFonts w:eastAsia="Calibri"/>
          <w:sz w:val="27"/>
          <w:szCs w:val="27"/>
        </w:rPr>
        <w:br/>
      </w:r>
      <w:r w:rsidRPr="006D0C14">
        <w:rPr>
          <w:rFonts w:eastAsia="Calibri"/>
          <w:sz w:val="26"/>
          <w:szCs w:val="26"/>
          <w:lang w:eastAsia="en-US"/>
        </w:rPr>
        <w:t xml:space="preserve">в случае,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элемента/внутридомовой инженерной системы в многоквартирном доме в связи с необходимостью выполнения реконструкции </w:t>
      </w:r>
      <w:proofErr w:type="gramStart"/>
      <w:r w:rsidRPr="006D0C14">
        <w:rPr>
          <w:rFonts w:eastAsia="Calibri"/>
          <w:sz w:val="26"/>
          <w:szCs w:val="26"/>
          <w:lang w:eastAsia="en-US"/>
        </w:rPr>
        <w:t>и(</w:t>
      </w:r>
      <w:proofErr w:type="gramEnd"/>
      <w:r w:rsidRPr="006D0C14">
        <w:rPr>
          <w:rFonts w:eastAsia="Calibri"/>
          <w:sz w:val="26"/>
          <w:szCs w:val="26"/>
          <w:lang w:eastAsia="en-US"/>
        </w:rPr>
        <w:t>или) капитального ремонта данного или иного конструктивного элемента/вн</w:t>
      </w:r>
      <w:r>
        <w:rPr>
          <w:rFonts w:eastAsia="Calibri"/>
          <w:sz w:val="26"/>
          <w:szCs w:val="26"/>
          <w:lang w:eastAsia="en-US"/>
        </w:rPr>
        <w:t>утридомовой инженерной системы):</w:t>
      </w:r>
    </w:p>
    <w:p w14:paraId="548D4356" w14:textId="77777777" w:rsidR="00BF7575" w:rsidRPr="006D0C14" w:rsidRDefault="00BF7575" w:rsidP="00BF7575">
      <w:pPr>
        <w:ind w:firstLine="567"/>
        <w:jc w:val="both"/>
        <w:rPr>
          <w:rFonts w:eastAsia="Calibri"/>
          <w:sz w:val="26"/>
          <w:szCs w:val="26"/>
          <w:lang w:eastAsia="en-US"/>
        </w:rPr>
      </w:pPr>
      <w:r w:rsidRPr="006D0C14">
        <w:rPr>
          <w:rFonts w:eastAsia="Calibri"/>
          <w:sz w:val="26"/>
          <w:szCs w:val="26"/>
          <w:lang w:eastAsia="en-US"/>
        </w:rPr>
        <w:t xml:space="preserve">1) </w:t>
      </w:r>
      <w:r>
        <w:rPr>
          <w:rFonts w:eastAsia="Calibri"/>
          <w:b/>
          <w:sz w:val="26"/>
          <w:szCs w:val="26"/>
          <w:lang w:eastAsia="en-US"/>
        </w:rPr>
        <w:t>Бокситогорский район, г. Пикалево</w:t>
      </w:r>
      <w:r w:rsidRPr="006D0C14">
        <w:rPr>
          <w:rFonts w:eastAsia="Calibri"/>
          <w:b/>
          <w:sz w:val="26"/>
          <w:szCs w:val="26"/>
          <w:lang w:eastAsia="en-US"/>
        </w:rPr>
        <w:t xml:space="preserve">, </w:t>
      </w:r>
      <w:r>
        <w:rPr>
          <w:rFonts w:eastAsia="Calibri"/>
          <w:b/>
          <w:sz w:val="26"/>
          <w:szCs w:val="26"/>
          <w:lang w:eastAsia="en-US"/>
        </w:rPr>
        <w:t xml:space="preserve">ул. </w:t>
      </w:r>
      <w:proofErr w:type="gramStart"/>
      <w:r>
        <w:rPr>
          <w:rFonts w:eastAsia="Calibri"/>
          <w:b/>
          <w:sz w:val="26"/>
          <w:szCs w:val="26"/>
          <w:lang w:eastAsia="en-US"/>
        </w:rPr>
        <w:t>Строительная</w:t>
      </w:r>
      <w:proofErr w:type="gramEnd"/>
      <w:r w:rsidRPr="006D0C14">
        <w:rPr>
          <w:rFonts w:eastAsia="Calibri"/>
          <w:b/>
          <w:sz w:val="26"/>
          <w:szCs w:val="26"/>
          <w:lang w:eastAsia="en-US"/>
        </w:rPr>
        <w:t xml:space="preserve">, д. </w:t>
      </w:r>
      <w:r>
        <w:rPr>
          <w:rFonts w:eastAsia="Calibri"/>
          <w:b/>
          <w:sz w:val="26"/>
          <w:szCs w:val="26"/>
          <w:lang w:eastAsia="en-US"/>
        </w:rPr>
        <w:t>15</w:t>
      </w:r>
      <w:r w:rsidRPr="006D0C14">
        <w:rPr>
          <w:rFonts w:eastAsia="Calibri"/>
          <w:b/>
          <w:sz w:val="26"/>
          <w:szCs w:val="26"/>
          <w:lang w:eastAsia="en-US"/>
        </w:rPr>
        <w:t xml:space="preserve"> </w:t>
      </w:r>
      <w:r w:rsidRPr="006D0C14">
        <w:rPr>
          <w:rFonts w:eastAsia="Calibri"/>
          <w:sz w:val="26"/>
          <w:szCs w:val="26"/>
          <w:lang w:eastAsia="en-US"/>
        </w:rPr>
        <w:t xml:space="preserve">– отсутствие технической возможности выполнения работ по капитальному ремонту </w:t>
      </w:r>
      <w:r>
        <w:rPr>
          <w:rFonts w:eastAsia="Calibri"/>
          <w:sz w:val="26"/>
          <w:szCs w:val="26"/>
          <w:lang w:eastAsia="en-US"/>
        </w:rPr>
        <w:t>ПИР крыши</w:t>
      </w:r>
      <w:r w:rsidRPr="006D0C14">
        <w:rPr>
          <w:rFonts w:eastAsia="Calibri"/>
          <w:sz w:val="26"/>
          <w:szCs w:val="26"/>
          <w:lang w:eastAsia="en-US"/>
        </w:rPr>
        <w:t>.</w:t>
      </w:r>
    </w:p>
    <w:p w14:paraId="72CF1928" w14:textId="77777777" w:rsidR="00BF7575" w:rsidRPr="00D73FE3" w:rsidRDefault="00BF7575" w:rsidP="00BF7575">
      <w:pPr>
        <w:ind w:firstLine="567"/>
        <w:jc w:val="both"/>
        <w:rPr>
          <w:rFonts w:eastAsia="Calibri"/>
          <w:sz w:val="26"/>
          <w:szCs w:val="26"/>
          <w:lang w:eastAsia="en-US"/>
        </w:rPr>
      </w:pPr>
      <w:r w:rsidRPr="00D73FE3">
        <w:rPr>
          <w:rFonts w:eastAsia="Calibri"/>
          <w:b/>
          <w:sz w:val="26"/>
          <w:szCs w:val="26"/>
          <w:lang w:eastAsia="en-US"/>
        </w:rPr>
        <w:t>Решили:</w:t>
      </w:r>
      <w:r w:rsidRPr="00D73FE3">
        <w:rPr>
          <w:rFonts w:eastAsia="Calibri"/>
          <w:sz w:val="26"/>
          <w:szCs w:val="26"/>
          <w:lang w:eastAsia="en-US"/>
        </w:rPr>
        <w:t xml:space="preserve"> Установили необходимость переноса сроков капитального ремонта </w:t>
      </w:r>
      <w:r w:rsidRPr="00757033">
        <w:rPr>
          <w:rFonts w:eastAsia="Calibri"/>
          <w:sz w:val="27"/>
          <w:szCs w:val="27"/>
        </w:rPr>
        <w:br/>
      </w:r>
      <w:r w:rsidRPr="00D73FE3">
        <w:rPr>
          <w:rFonts w:eastAsia="Calibri"/>
          <w:sz w:val="26"/>
          <w:szCs w:val="26"/>
          <w:lang w:eastAsia="en-US"/>
        </w:rPr>
        <w:t>ПИР крыши на более поздний период (срок) на период 2026-2028 годов.</w:t>
      </w:r>
    </w:p>
    <w:p w14:paraId="0E050580" w14:textId="77777777" w:rsidR="00BF7575" w:rsidRPr="00D73FE3" w:rsidRDefault="00BF7575" w:rsidP="00BF7575">
      <w:pPr>
        <w:ind w:firstLine="709"/>
        <w:jc w:val="both"/>
        <w:rPr>
          <w:rFonts w:eastAsia="Calibri"/>
          <w:sz w:val="26"/>
          <w:szCs w:val="26"/>
          <w:lang w:eastAsia="en-US"/>
        </w:rPr>
      </w:pPr>
      <w:r w:rsidRPr="00ED606E">
        <w:rPr>
          <w:rFonts w:eastAsia="Calibri"/>
          <w:sz w:val="26"/>
          <w:szCs w:val="26"/>
          <w:lang w:eastAsia="en-US"/>
        </w:rPr>
        <w:t>На основании выводов, отраженных в заключени</w:t>
      </w:r>
      <w:r>
        <w:rPr>
          <w:rFonts w:eastAsia="Calibri"/>
          <w:sz w:val="26"/>
          <w:szCs w:val="26"/>
          <w:lang w:eastAsia="en-US"/>
        </w:rPr>
        <w:t>е</w:t>
      </w:r>
      <w:r w:rsidRPr="00ED606E">
        <w:rPr>
          <w:rFonts w:eastAsia="Calibri"/>
          <w:sz w:val="26"/>
          <w:szCs w:val="26"/>
          <w:lang w:eastAsia="en-US"/>
        </w:rPr>
        <w:t xml:space="preserve">, </w:t>
      </w:r>
      <w:r w:rsidRPr="000900C8">
        <w:rPr>
          <w:rFonts w:eastAsia="Calibri"/>
          <w:sz w:val="26"/>
          <w:szCs w:val="26"/>
          <w:lang w:eastAsia="en-US"/>
        </w:rPr>
        <w:t xml:space="preserve">администрации муниципального образования </w:t>
      </w:r>
      <w:proofErr w:type="spellStart"/>
      <w:r w:rsidRPr="000900C8">
        <w:rPr>
          <w:rFonts w:eastAsia="Calibri"/>
          <w:sz w:val="26"/>
          <w:szCs w:val="26"/>
          <w:lang w:eastAsia="en-US"/>
        </w:rPr>
        <w:t>Пикалевское</w:t>
      </w:r>
      <w:proofErr w:type="spellEnd"/>
      <w:r w:rsidRPr="000900C8">
        <w:rPr>
          <w:rFonts w:eastAsia="Calibri"/>
          <w:sz w:val="26"/>
          <w:szCs w:val="26"/>
          <w:lang w:eastAsia="en-US"/>
        </w:rPr>
        <w:t xml:space="preserve"> городское поселение Бокситогорского муниципального района Ленинградской области для возможности проведения в 2026-2028 годах капитального ремонта крыши в многоквартирном доме необходимо провести мероприятия </w:t>
      </w:r>
      <w:r w:rsidRPr="00757033">
        <w:rPr>
          <w:rFonts w:eastAsia="Calibri"/>
          <w:sz w:val="27"/>
          <w:szCs w:val="27"/>
        </w:rPr>
        <w:br/>
      </w:r>
      <w:r w:rsidRPr="000900C8">
        <w:rPr>
          <w:rFonts w:eastAsia="Calibri"/>
          <w:sz w:val="26"/>
          <w:szCs w:val="26"/>
          <w:lang w:eastAsia="en-US"/>
        </w:rPr>
        <w:t xml:space="preserve">по </w:t>
      </w:r>
      <w:r w:rsidRPr="00D73FE3">
        <w:rPr>
          <w:rFonts w:eastAsia="Calibri"/>
          <w:sz w:val="26"/>
          <w:szCs w:val="26"/>
          <w:lang w:eastAsia="en-US"/>
        </w:rPr>
        <w:t>устранению аварийности чердачных перекрытий в многоквартирном доме.</w:t>
      </w:r>
    </w:p>
    <w:p w14:paraId="358F6EBE" w14:textId="5A98517A" w:rsidR="0055593F" w:rsidRDefault="0055593F" w:rsidP="0055593F">
      <w:pPr>
        <w:ind w:firstLine="567"/>
        <w:jc w:val="both"/>
        <w:rPr>
          <w:rFonts w:eastAsia="Calibri"/>
          <w:sz w:val="26"/>
          <w:szCs w:val="26"/>
          <w:lang w:eastAsia="en-US"/>
        </w:rPr>
      </w:pPr>
      <w:r>
        <w:rPr>
          <w:rFonts w:eastAsia="Calibri"/>
          <w:b/>
          <w:sz w:val="26"/>
          <w:szCs w:val="26"/>
          <w:lang w:eastAsia="en-US"/>
        </w:rPr>
        <w:t>Приложение №19.</w:t>
      </w:r>
    </w:p>
    <w:p w14:paraId="24672021"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234861A4" w14:textId="77777777" w:rsidR="00BF7575" w:rsidRDefault="00BF7575" w:rsidP="00BF7575">
      <w:pPr>
        <w:ind w:firstLine="567"/>
        <w:jc w:val="both"/>
        <w:rPr>
          <w:rFonts w:eastAsia="Calibri"/>
          <w:sz w:val="26"/>
          <w:szCs w:val="26"/>
          <w:lang w:eastAsia="en-US"/>
        </w:rPr>
      </w:pPr>
      <w:r>
        <w:rPr>
          <w:rFonts w:eastAsia="Calibri"/>
          <w:sz w:val="26"/>
          <w:szCs w:val="26"/>
          <w:lang w:eastAsia="en-US"/>
        </w:rPr>
        <w:t xml:space="preserve">20) </w:t>
      </w:r>
      <w:r w:rsidRPr="006D0C14">
        <w:rPr>
          <w:rFonts w:eastAsia="Calibri"/>
          <w:sz w:val="26"/>
          <w:szCs w:val="26"/>
          <w:lang w:eastAsia="en-US"/>
        </w:rPr>
        <w:t>Рассмотрение заявлени</w:t>
      </w:r>
      <w:r>
        <w:rPr>
          <w:rFonts w:eastAsia="Calibri"/>
          <w:sz w:val="26"/>
          <w:szCs w:val="26"/>
          <w:lang w:eastAsia="en-US"/>
        </w:rPr>
        <w:t>я</w:t>
      </w:r>
      <w:r w:rsidRPr="006D0C14">
        <w:rPr>
          <w:rFonts w:eastAsia="Calibri"/>
          <w:sz w:val="26"/>
          <w:szCs w:val="26"/>
          <w:lang w:eastAsia="en-US"/>
        </w:rPr>
        <w:t>, представленн</w:t>
      </w:r>
      <w:r>
        <w:rPr>
          <w:rFonts w:eastAsia="Calibri"/>
          <w:sz w:val="26"/>
          <w:szCs w:val="26"/>
          <w:lang w:eastAsia="en-US"/>
        </w:rPr>
        <w:t>ого</w:t>
      </w:r>
      <w:r w:rsidRPr="006D0C14">
        <w:rPr>
          <w:rFonts w:eastAsia="Calibri"/>
          <w:sz w:val="26"/>
          <w:szCs w:val="26"/>
          <w:lang w:eastAsia="en-US"/>
        </w:rPr>
        <w:t xml:space="preserve"> НО «Фонд капитального ремонта многоквартирных домов Ленинградской области», о переносе установленного срока капитального ремонта (срока оказания отдельных услуг </w:t>
      </w:r>
      <w:proofErr w:type="gramStart"/>
      <w:r w:rsidRPr="006D0C14">
        <w:rPr>
          <w:rFonts w:eastAsia="Calibri"/>
          <w:sz w:val="26"/>
          <w:szCs w:val="26"/>
          <w:lang w:eastAsia="en-US"/>
        </w:rPr>
        <w:t>и(</w:t>
      </w:r>
      <w:proofErr w:type="gramEnd"/>
      <w:r w:rsidRPr="006D0C14">
        <w:rPr>
          <w:rFonts w:eastAsia="Calibri"/>
          <w:sz w:val="26"/>
          <w:szCs w:val="26"/>
          <w:lang w:eastAsia="en-US"/>
        </w:rPr>
        <w:t xml:space="preserve">или) выполнения работ </w:t>
      </w:r>
      <w:r w:rsidRPr="00757033">
        <w:rPr>
          <w:rFonts w:eastAsia="Calibri"/>
          <w:sz w:val="27"/>
          <w:szCs w:val="27"/>
        </w:rPr>
        <w:br/>
      </w:r>
      <w:r w:rsidRPr="006D0C14">
        <w:rPr>
          <w:rFonts w:eastAsia="Calibri"/>
          <w:sz w:val="26"/>
          <w:szCs w:val="26"/>
          <w:lang w:eastAsia="en-US"/>
        </w:rPr>
        <w:t>по капитальному ремонту) на более поздний период (срок) в соответствии с пунктом 4 части 4 статьи 168 Жилищного кодекса Российской Федерации:</w:t>
      </w:r>
    </w:p>
    <w:p w14:paraId="2AD68747" w14:textId="77777777" w:rsidR="00BF7575" w:rsidRPr="006D0C14" w:rsidRDefault="00BF7575" w:rsidP="00BF7575">
      <w:pPr>
        <w:ind w:firstLine="567"/>
        <w:jc w:val="both"/>
        <w:rPr>
          <w:rFonts w:eastAsia="Calibri"/>
          <w:sz w:val="26"/>
          <w:szCs w:val="26"/>
          <w:lang w:eastAsia="en-US"/>
        </w:rPr>
      </w:pPr>
      <w:proofErr w:type="gramStart"/>
      <w:r w:rsidRPr="006D0C14">
        <w:rPr>
          <w:rFonts w:eastAsia="Calibri"/>
          <w:b/>
          <w:sz w:val="26"/>
          <w:szCs w:val="26"/>
          <w:lang w:eastAsia="en-US"/>
        </w:rPr>
        <w:t xml:space="preserve">1) </w:t>
      </w:r>
      <w:r>
        <w:rPr>
          <w:rFonts w:eastAsia="Calibri"/>
          <w:b/>
          <w:bCs/>
          <w:sz w:val="26"/>
          <w:szCs w:val="26"/>
          <w:lang w:eastAsia="en-US"/>
        </w:rPr>
        <w:t>Всеволожский район, пос. Воейково</w:t>
      </w:r>
      <w:r w:rsidRPr="00BB2E26">
        <w:rPr>
          <w:rFonts w:eastAsia="Calibri"/>
          <w:b/>
          <w:bCs/>
          <w:sz w:val="26"/>
          <w:szCs w:val="26"/>
          <w:lang w:eastAsia="en-US"/>
        </w:rPr>
        <w:t>, д.</w:t>
      </w:r>
      <w:r>
        <w:rPr>
          <w:rFonts w:eastAsia="Calibri"/>
          <w:b/>
          <w:bCs/>
          <w:sz w:val="26"/>
          <w:szCs w:val="26"/>
          <w:lang w:eastAsia="en-US"/>
        </w:rPr>
        <w:t xml:space="preserve"> 7</w:t>
      </w:r>
      <w:r w:rsidRPr="00BB2E26">
        <w:rPr>
          <w:rFonts w:eastAsia="Calibri"/>
          <w:b/>
          <w:bCs/>
          <w:sz w:val="26"/>
          <w:szCs w:val="26"/>
          <w:lang w:eastAsia="en-US"/>
        </w:rPr>
        <w:t xml:space="preserve"> </w:t>
      </w:r>
      <w:r w:rsidRPr="00BB2E26">
        <w:rPr>
          <w:rFonts w:eastAsia="Calibri"/>
          <w:bCs/>
          <w:sz w:val="26"/>
          <w:szCs w:val="26"/>
          <w:lang w:eastAsia="en-US"/>
        </w:rPr>
        <w:t>– перенос срок</w:t>
      </w:r>
      <w:r>
        <w:rPr>
          <w:rFonts w:eastAsia="Calibri"/>
          <w:bCs/>
          <w:sz w:val="26"/>
          <w:szCs w:val="26"/>
          <w:lang w:eastAsia="en-US"/>
        </w:rPr>
        <w:t>а</w:t>
      </w:r>
      <w:r w:rsidRPr="00BB2E26">
        <w:rPr>
          <w:rFonts w:eastAsia="Calibri"/>
          <w:bCs/>
          <w:sz w:val="26"/>
          <w:szCs w:val="26"/>
          <w:lang w:eastAsia="en-US"/>
        </w:rPr>
        <w:t xml:space="preserve"> проведения </w:t>
      </w:r>
      <w:r>
        <w:rPr>
          <w:rFonts w:eastAsia="Calibri"/>
          <w:bCs/>
          <w:sz w:val="26"/>
          <w:szCs w:val="26"/>
          <w:lang w:eastAsia="en-US"/>
        </w:rPr>
        <w:t xml:space="preserve">капитального ремонта </w:t>
      </w:r>
      <w:r w:rsidRPr="0059533A">
        <w:rPr>
          <w:rFonts w:eastAsia="Calibri"/>
          <w:bCs/>
          <w:sz w:val="26"/>
          <w:szCs w:val="26"/>
          <w:lang w:eastAsia="en-US"/>
        </w:rPr>
        <w:t xml:space="preserve">ВДИС </w:t>
      </w:r>
      <w:r>
        <w:rPr>
          <w:rFonts w:eastAsia="Calibri"/>
          <w:bCs/>
          <w:sz w:val="26"/>
          <w:szCs w:val="26"/>
          <w:lang w:eastAsia="en-US"/>
        </w:rPr>
        <w:t>ВО</w:t>
      </w:r>
      <w:r w:rsidRPr="0059533A">
        <w:rPr>
          <w:rFonts w:eastAsia="Calibri"/>
          <w:bCs/>
          <w:sz w:val="26"/>
          <w:szCs w:val="26"/>
          <w:lang w:eastAsia="en-US"/>
        </w:rPr>
        <w:t xml:space="preserve"> на более поздний</w:t>
      </w:r>
      <w:r w:rsidRPr="006D0C14">
        <w:rPr>
          <w:rFonts w:eastAsia="Calibri"/>
          <w:sz w:val="26"/>
          <w:szCs w:val="26"/>
          <w:lang w:eastAsia="en-US"/>
        </w:rPr>
        <w:t xml:space="preserve"> период. </w:t>
      </w:r>
      <w:proofErr w:type="gramEnd"/>
    </w:p>
    <w:p w14:paraId="2A065B2B" w14:textId="77777777" w:rsidR="00BF7575" w:rsidRPr="00D5042C" w:rsidRDefault="00BF7575" w:rsidP="00BF7575">
      <w:pPr>
        <w:autoSpaceDE w:val="0"/>
        <w:autoSpaceDN w:val="0"/>
        <w:adjustRightInd w:val="0"/>
        <w:ind w:firstLine="567"/>
        <w:jc w:val="both"/>
        <w:rPr>
          <w:bCs/>
          <w:sz w:val="26"/>
          <w:szCs w:val="26"/>
        </w:rPr>
      </w:pPr>
      <w:r w:rsidRPr="00D5042C">
        <w:rPr>
          <w:rFonts w:eastAsia="Calibri"/>
          <w:b/>
          <w:sz w:val="26"/>
          <w:szCs w:val="26"/>
          <w:lang w:eastAsia="en-US"/>
        </w:rPr>
        <w:t xml:space="preserve">Решили: </w:t>
      </w:r>
      <w:r w:rsidRPr="00D5042C">
        <w:rPr>
          <w:rFonts w:eastAsia="Calibri"/>
          <w:sz w:val="26"/>
          <w:szCs w:val="26"/>
          <w:lang w:eastAsia="en-US"/>
        </w:rPr>
        <w:t xml:space="preserve">Установили необходимость переноса сроков проведения капитального ремонта </w:t>
      </w:r>
      <w:r w:rsidRPr="00D5042C">
        <w:rPr>
          <w:rFonts w:eastAsia="Calibri"/>
          <w:bCs/>
          <w:sz w:val="26"/>
          <w:szCs w:val="26"/>
          <w:lang w:eastAsia="en-US"/>
        </w:rPr>
        <w:t xml:space="preserve">ВДИС </w:t>
      </w:r>
      <w:proofErr w:type="gramStart"/>
      <w:r w:rsidRPr="00D5042C">
        <w:rPr>
          <w:rFonts w:eastAsia="Calibri"/>
          <w:bCs/>
          <w:sz w:val="26"/>
          <w:szCs w:val="26"/>
          <w:lang w:eastAsia="en-US"/>
        </w:rPr>
        <w:t>ВО</w:t>
      </w:r>
      <w:proofErr w:type="gramEnd"/>
      <w:r w:rsidRPr="00D5042C">
        <w:rPr>
          <w:rFonts w:eastAsia="Calibri"/>
          <w:sz w:val="26"/>
          <w:szCs w:val="26"/>
          <w:lang w:eastAsia="en-US"/>
        </w:rPr>
        <w:t xml:space="preserve"> согласно заявлению на более поздний период (срок) с 2023 года </w:t>
      </w:r>
      <w:r w:rsidRPr="00757033">
        <w:rPr>
          <w:rFonts w:eastAsia="Calibri"/>
          <w:sz w:val="27"/>
          <w:szCs w:val="27"/>
        </w:rPr>
        <w:br/>
      </w:r>
      <w:r w:rsidRPr="00D5042C">
        <w:rPr>
          <w:rFonts w:eastAsia="Calibri"/>
          <w:sz w:val="26"/>
          <w:szCs w:val="26"/>
          <w:lang w:eastAsia="en-US"/>
        </w:rPr>
        <w:t>на 2035-2037 годы</w:t>
      </w:r>
      <w:r w:rsidRPr="00D5042C">
        <w:rPr>
          <w:bCs/>
          <w:sz w:val="26"/>
          <w:szCs w:val="26"/>
        </w:rPr>
        <w:t>.</w:t>
      </w:r>
    </w:p>
    <w:p w14:paraId="207AA916" w14:textId="7982573B" w:rsidR="0055593F" w:rsidRDefault="0055593F" w:rsidP="0055593F">
      <w:pPr>
        <w:ind w:firstLine="567"/>
        <w:jc w:val="both"/>
        <w:rPr>
          <w:rFonts w:eastAsia="Calibri"/>
          <w:sz w:val="26"/>
          <w:szCs w:val="26"/>
          <w:lang w:eastAsia="en-US"/>
        </w:rPr>
      </w:pPr>
      <w:r>
        <w:rPr>
          <w:rFonts w:eastAsia="Calibri"/>
          <w:b/>
          <w:sz w:val="26"/>
          <w:szCs w:val="26"/>
          <w:lang w:eastAsia="en-US"/>
        </w:rPr>
        <w:t>Приложение №20.</w:t>
      </w:r>
    </w:p>
    <w:p w14:paraId="5E5C03FF"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0B12333E" w14:textId="77777777" w:rsidR="00BF7575" w:rsidRDefault="00BF7575" w:rsidP="00BF7575">
      <w:pPr>
        <w:ind w:firstLine="567"/>
        <w:jc w:val="both"/>
        <w:rPr>
          <w:rFonts w:eastAsia="Calibri"/>
          <w:sz w:val="26"/>
          <w:szCs w:val="26"/>
          <w:lang w:eastAsia="en-US"/>
        </w:rPr>
      </w:pPr>
      <w:r>
        <w:rPr>
          <w:rFonts w:eastAsia="Calibri"/>
          <w:bCs/>
          <w:sz w:val="26"/>
          <w:szCs w:val="26"/>
          <w:lang w:eastAsia="en-US"/>
        </w:rPr>
        <w:lastRenderedPageBreak/>
        <w:t xml:space="preserve">21) </w:t>
      </w:r>
      <w:r w:rsidRPr="00AF470F">
        <w:rPr>
          <w:rFonts w:eastAsia="Calibri"/>
          <w:sz w:val="26"/>
          <w:szCs w:val="26"/>
          <w:lang w:eastAsia="en-US"/>
        </w:rPr>
        <w:t xml:space="preserve">Рассмотрение заявления, представленного </w:t>
      </w:r>
      <w:r>
        <w:rPr>
          <w:rFonts w:eastAsia="Calibri"/>
          <w:sz w:val="26"/>
          <w:szCs w:val="26"/>
          <w:lang w:eastAsia="en-US"/>
        </w:rPr>
        <w:t>ЗАО</w:t>
      </w:r>
      <w:r w:rsidRPr="004C5BA0">
        <w:rPr>
          <w:rFonts w:eastAsia="Calibri"/>
          <w:sz w:val="26"/>
          <w:szCs w:val="26"/>
          <w:lang w:eastAsia="en-US"/>
        </w:rPr>
        <w:t xml:space="preserve"> «</w:t>
      </w:r>
      <w:proofErr w:type="spellStart"/>
      <w:r>
        <w:rPr>
          <w:rFonts w:eastAsia="Calibri"/>
          <w:sz w:val="26"/>
          <w:szCs w:val="26"/>
          <w:lang w:eastAsia="en-US"/>
        </w:rPr>
        <w:t>ТвэлОблСервис</w:t>
      </w:r>
      <w:proofErr w:type="spellEnd"/>
      <w:r w:rsidRPr="004C5BA0">
        <w:rPr>
          <w:rFonts w:eastAsia="Calibri"/>
          <w:sz w:val="26"/>
          <w:szCs w:val="26"/>
          <w:lang w:eastAsia="en-US"/>
        </w:rPr>
        <w:t>»</w:t>
      </w:r>
      <w:r w:rsidRPr="00AF470F">
        <w:rPr>
          <w:rFonts w:eastAsia="Calibri"/>
          <w:sz w:val="26"/>
          <w:szCs w:val="26"/>
          <w:lang w:eastAsia="en-US"/>
        </w:rPr>
        <w:t xml:space="preserve">, о переносе установленного срока капитального ремонта </w:t>
      </w:r>
      <w:r>
        <w:rPr>
          <w:rFonts w:eastAsia="Calibri"/>
          <w:sz w:val="26"/>
          <w:szCs w:val="26"/>
          <w:lang w:eastAsia="en-US"/>
        </w:rPr>
        <w:t xml:space="preserve">фасада </w:t>
      </w:r>
      <w:r w:rsidRPr="00AF470F">
        <w:rPr>
          <w:rFonts w:eastAsia="Calibri"/>
          <w:sz w:val="26"/>
          <w:szCs w:val="26"/>
          <w:lang w:eastAsia="en-US"/>
        </w:rPr>
        <w:t xml:space="preserve">на более ранний период (срок) </w:t>
      </w:r>
      <w:r w:rsidRPr="00757033">
        <w:rPr>
          <w:rFonts w:eastAsia="Calibri"/>
          <w:sz w:val="27"/>
          <w:szCs w:val="27"/>
        </w:rPr>
        <w:br/>
      </w:r>
      <w:r w:rsidRPr="00AF470F">
        <w:rPr>
          <w:rFonts w:eastAsia="Calibri"/>
          <w:sz w:val="26"/>
          <w:szCs w:val="26"/>
          <w:lang w:eastAsia="en-US"/>
        </w:rPr>
        <w:t xml:space="preserve">в случае установления необходимости проведения капитального ремонта (отдельных видов услуг и (или) работ по капитальному ремонту) в более ранний период (срок), </w:t>
      </w:r>
      <w:r w:rsidRPr="00757033">
        <w:rPr>
          <w:rFonts w:eastAsia="Calibri"/>
          <w:sz w:val="27"/>
          <w:szCs w:val="27"/>
        </w:rPr>
        <w:br/>
      </w:r>
      <w:r w:rsidRPr="00AF470F">
        <w:rPr>
          <w:rFonts w:eastAsia="Calibri"/>
          <w:sz w:val="26"/>
          <w:szCs w:val="26"/>
          <w:lang w:eastAsia="en-US"/>
        </w:rPr>
        <w:t>чем предус</w:t>
      </w:r>
      <w:r>
        <w:rPr>
          <w:rFonts w:eastAsia="Calibri"/>
          <w:sz w:val="26"/>
          <w:szCs w:val="26"/>
          <w:lang w:eastAsia="en-US"/>
        </w:rPr>
        <w:t>мотрено региональной программой</w:t>
      </w:r>
      <w:r w:rsidRPr="00AF470F">
        <w:rPr>
          <w:rFonts w:eastAsia="Calibri"/>
          <w:sz w:val="26"/>
          <w:szCs w:val="26"/>
          <w:lang w:eastAsia="en-US"/>
        </w:rPr>
        <w:t>:</w:t>
      </w:r>
    </w:p>
    <w:p w14:paraId="544490B0" w14:textId="77777777" w:rsidR="00BF7575" w:rsidRDefault="00BF7575" w:rsidP="00BF7575">
      <w:pPr>
        <w:ind w:firstLine="567"/>
        <w:jc w:val="both"/>
        <w:rPr>
          <w:rFonts w:eastAsia="Calibri"/>
          <w:sz w:val="26"/>
          <w:szCs w:val="26"/>
          <w:lang w:eastAsia="en-US"/>
        </w:rPr>
      </w:pPr>
      <w:r w:rsidRPr="009D08D8">
        <w:rPr>
          <w:rFonts w:eastAsia="Calibri"/>
          <w:b/>
          <w:sz w:val="26"/>
          <w:szCs w:val="26"/>
          <w:lang w:eastAsia="en-US"/>
        </w:rPr>
        <w:t xml:space="preserve">1) </w:t>
      </w:r>
      <w:r w:rsidRPr="00F33AFB">
        <w:rPr>
          <w:rFonts w:eastAsia="Calibri"/>
          <w:b/>
          <w:sz w:val="26"/>
          <w:szCs w:val="26"/>
          <w:lang w:eastAsia="en-US"/>
        </w:rPr>
        <w:t>Приозерский район, п.</w:t>
      </w:r>
      <w:r>
        <w:rPr>
          <w:rFonts w:eastAsia="Calibri"/>
          <w:b/>
          <w:sz w:val="26"/>
          <w:szCs w:val="26"/>
          <w:lang w:eastAsia="en-US"/>
        </w:rPr>
        <w:t xml:space="preserve"> ст.</w:t>
      </w:r>
      <w:r w:rsidRPr="00F33AFB">
        <w:rPr>
          <w:rFonts w:eastAsia="Calibri"/>
          <w:b/>
          <w:sz w:val="26"/>
          <w:szCs w:val="26"/>
          <w:lang w:eastAsia="en-US"/>
        </w:rPr>
        <w:t xml:space="preserve"> </w:t>
      </w:r>
      <w:proofErr w:type="spellStart"/>
      <w:r>
        <w:rPr>
          <w:rFonts w:eastAsia="Calibri"/>
          <w:b/>
          <w:sz w:val="26"/>
          <w:szCs w:val="26"/>
          <w:lang w:eastAsia="en-US"/>
        </w:rPr>
        <w:t>Громово</w:t>
      </w:r>
      <w:proofErr w:type="spellEnd"/>
      <w:r w:rsidRPr="00F33AFB">
        <w:rPr>
          <w:rFonts w:eastAsia="Calibri"/>
          <w:b/>
          <w:sz w:val="26"/>
          <w:szCs w:val="26"/>
          <w:lang w:eastAsia="en-US"/>
        </w:rPr>
        <w:t xml:space="preserve">, ул. </w:t>
      </w:r>
      <w:r>
        <w:rPr>
          <w:rFonts w:eastAsia="Calibri"/>
          <w:b/>
          <w:sz w:val="26"/>
          <w:szCs w:val="26"/>
          <w:lang w:eastAsia="en-US"/>
        </w:rPr>
        <w:t>Строителей</w:t>
      </w:r>
      <w:r w:rsidRPr="00F33AFB">
        <w:rPr>
          <w:rFonts w:eastAsia="Calibri"/>
          <w:b/>
          <w:sz w:val="26"/>
          <w:szCs w:val="26"/>
          <w:lang w:eastAsia="en-US"/>
        </w:rPr>
        <w:t xml:space="preserve">, д. </w:t>
      </w:r>
      <w:r>
        <w:rPr>
          <w:rFonts w:eastAsia="Calibri"/>
          <w:b/>
          <w:sz w:val="26"/>
          <w:szCs w:val="26"/>
          <w:lang w:eastAsia="en-US"/>
        </w:rPr>
        <w:t>5</w:t>
      </w:r>
      <w:r w:rsidRPr="00F33AFB">
        <w:rPr>
          <w:rFonts w:eastAsia="Calibri"/>
          <w:b/>
          <w:sz w:val="26"/>
          <w:szCs w:val="26"/>
          <w:lang w:eastAsia="en-US"/>
        </w:rPr>
        <w:t xml:space="preserve"> </w:t>
      </w:r>
      <w:r w:rsidRPr="00F33AFB">
        <w:rPr>
          <w:rFonts w:eastAsia="Calibri"/>
          <w:sz w:val="26"/>
          <w:szCs w:val="26"/>
          <w:lang w:eastAsia="en-US"/>
        </w:rPr>
        <w:t xml:space="preserve">– перенос срока капитального ремонта фасада на более ранний период. </w:t>
      </w:r>
      <w:r>
        <w:rPr>
          <w:rFonts w:eastAsia="Calibri"/>
          <w:sz w:val="26"/>
          <w:szCs w:val="26"/>
          <w:lang w:eastAsia="en-US"/>
        </w:rPr>
        <w:t>Дом 1979</w:t>
      </w:r>
      <w:r w:rsidRPr="002018E6">
        <w:rPr>
          <w:rFonts w:eastAsia="Calibri"/>
          <w:sz w:val="26"/>
          <w:szCs w:val="26"/>
          <w:lang w:eastAsia="en-US"/>
        </w:rPr>
        <w:t xml:space="preserve"> года постройки.</w:t>
      </w:r>
    </w:p>
    <w:p w14:paraId="03BA80D2" w14:textId="77777777" w:rsidR="00BF7575" w:rsidRPr="00FF5047" w:rsidRDefault="00BF7575" w:rsidP="00BF7575">
      <w:pPr>
        <w:autoSpaceDE w:val="0"/>
        <w:autoSpaceDN w:val="0"/>
        <w:adjustRightInd w:val="0"/>
        <w:ind w:firstLine="567"/>
        <w:jc w:val="both"/>
        <w:rPr>
          <w:bCs/>
          <w:sz w:val="26"/>
          <w:szCs w:val="26"/>
        </w:rPr>
      </w:pPr>
      <w:r w:rsidRPr="00D51BB6">
        <w:rPr>
          <w:rFonts w:eastAsia="Calibri"/>
          <w:b/>
          <w:sz w:val="26"/>
          <w:szCs w:val="26"/>
          <w:lang w:eastAsia="en-US"/>
        </w:rPr>
        <w:t>Решили:</w:t>
      </w:r>
      <w:r>
        <w:rPr>
          <w:rFonts w:eastAsia="Calibri"/>
          <w:bCs/>
          <w:sz w:val="26"/>
          <w:szCs w:val="26"/>
          <w:lang w:eastAsia="en-US"/>
        </w:rPr>
        <w:t xml:space="preserve"> </w:t>
      </w:r>
      <w:r w:rsidRPr="00FF5047">
        <w:rPr>
          <w:rFonts w:eastAsia="Calibri"/>
          <w:bCs/>
          <w:sz w:val="26"/>
          <w:szCs w:val="26"/>
          <w:lang w:eastAsia="en-US"/>
        </w:rPr>
        <w:t>Вернуть документы заявителю в связи с представлением документов</w:t>
      </w:r>
      <w:r w:rsidRPr="00757033">
        <w:rPr>
          <w:rFonts w:eastAsia="Calibri"/>
          <w:sz w:val="27"/>
          <w:szCs w:val="27"/>
        </w:rPr>
        <w:br/>
      </w:r>
      <w:r w:rsidRPr="00FF5047">
        <w:rPr>
          <w:rFonts w:eastAsia="Calibri"/>
          <w:bCs/>
          <w:sz w:val="26"/>
          <w:szCs w:val="26"/>
          <w:lang w:eastAsia="en-US"/>
        </w:rPr>
        <w:t>не в полном объеме в соответствии с пунктом 3.10.2 Порядка и оформлением документов не в соответствии с требованиями действующего законодательства</w:t>
      </w:r>
      <w:r w:rsidRPr="00FF5047">
        <w:rPr>
          <w:bCs/>
          <w:sz w:val="26"/>
          <w:szCs w:val="26"/>
        </w:rPr>
        <w:t>.</w:t>
      </w:r>
    </w:p>
    <w:p w14:paraId="18597590" w14:textId="3AFFC3FE" w:rsidR="0055593F" w:rsidRDefault="0055593F" w:rsidP="0055593F">
      <w:pPr>
        <w:ind w:firstLine="567"/>
        <w:jc w:val="both"/>
        <w:rPr>
          <w:rFonts w:eastAsia="Calibri"/>
          <w:sz w:val="26"/>
          <w:szCs w:val="26"/>
          <w:lang w:eastAsia="en-US"/>
        </w:rPr>
      </w:pPr>
      <w:r>
        <w:rPr>
          <w:rFonts w:eastAsia="Calibri"/>
          <w:b/>
          <w:sz w:val="26"/>
          <w:szCs w:val="26"/>
          <w:lang w:eastAsia="en-US"/>
        </w:rPr>
        <w:t>Приложение №21.</w:t>
      </w:r>
    </w:p>
    <w:p w14:paraId="27CB2143"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36C7DB69" w14:textId="77777777" w:rsidR="00BF7575" w:rsidRDefault="00BF7575" w:rsidP="00BF7575">
      <w:pPr>
        <w:ind w:firstLine="567"/>
        <w:jc w:val="both"/>
        <w:rPr>
          <w:rFonts w:eastAsia="Calibri"/>
          <w:sz w:val="26"/>
          <w:szCs w:val="26"/>
          <w:lang w:eastAsia="en-US"/>
        </w:rPr>
      </w:pPr>
      <w:r>
        <w:rPr>
          <w:rFonts w:eastAsia="Calibri"/>
          <w:bCs/>
          <w:sz w:val="26"/>
          <w:szCs w:val="26"/>
          <w:lang w:eastAsia="en-US"/>
        </w:rPr>
        <w:t xml:space="preserve">22) </w:t>
      </w:r>
      <w:r w:rsidRPr="00AF470F">
        <w:rPr>
          <w:rFonts w:eastAsia="Calibri"/>
          <w:sz w:val="26"/>
          <w:szCs w:val="26"/>
          <w:lang w:eastAsia="en-US"/>
        </w:rPr>
        <w:t>Рассмотрение заявления, представленног</w:t>
      </w:r>
      <w:proofErr w:type="gramStart"/>
      <w:r w:rsidRPr="00AF470F">
        <w:rPr>
          <w:rFonts w:eastAsia="Calibri"/>
          <w:sz w:val="26"/>
          <w:szCs w:val="26"/>
          <w:lang w:eastAsia="en-US"/>
        </w:rPr>
        <w:t xml:space="preserve">о </w:t>
      </w:r>
      <w:r w:rsidRPr="004C5BA0">
        <w:rPr>
          <w:rFonts w:eastAsia="Calibri"/>
          <w:sz w:val="26"/>
          <w:szCs w:val="26"/>
          <w:lang w:eastAsia="en-US"/>
        </w:rPr>
        <w:t>ООО</w:t>
      </w:r>
      <w:proofErr w:type="gramEnd"/>
      <w:r w:rsidRPr="004C5BA0">
        <w:rPr>
          <w:rFonts w:eastAsia="Calibri"/>
          <w:sz w:val="26"/>
          <w:szCs w:val="26"/>
          <w:lang w:eastAsia="en-US"/>
        </w:rPr>
        <w:t xml:space="preserve"> «</w:t>
      </w:r>
      <w:proofErr w:type="spellStart"/>
      <w:r>
        <w:rPr>
          <w:rFonts w:eastAsia="Calibri"/>
          <w:sz w:val="26"/>
          <w:szCs w:val="26"/>
          <w:lang w:eastAsia="en-US"/>
        </w:rPr>
        <w:t>Верис</w:t>
      </w:r>
      <w:proofErr w:type="spellEnd"/>
      <w:r w:rsidRPr="004C5BA0">
        <w:rPr>
          <w:rFonts w:eastAsia="Calibri"/>
          <w:sz w:val="26"/>
          <w:szCs w:val="26"/>
          <w:lang w:eastAsia="en-US"/>
        </w:rPr>
        <w:t>»</w:t>
      </w:r>
      <w:r w:rsidRPr="00AF470F">
        <w:rPr>
          <w:rFonts w:eastAsia="Calibri"/>
          <w:sz w:val="26"/>
          <w:szCs w:val="26"/>
          <w:lang w:eastAsia="en-US"/>
        </w:rPr>
        <w:t xml:space="preserve">, о переносе установленного срока капитального ремонта </w:t>
      </w:r>
      <w:r>
        <w:rPr>
          <w:rFonts w:eastAsia="Calibri"/>
          <w:sz w:val="26"/>
          <w:szCs w:val="26"/>
          <w:lang w:eastAsia="en-US"/>
        </w:rPr>
        <w:t xml:space="preserve">фасада </w:t>
      </w:r>
      <w:r w:rsidRPr="00AF470F">
        <w:rPr>
          <w:rFonts w:eastAsia="Calibri"/>
          <w:sz w:val="26"/>
          <w:szCs w:val="26"/>
          <w:lang w:eastAsia="en-US"/>
        </w:rPr>
        <w:t>на более ранний период (срок) в случае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w:t>
      </w:r>
      <w:r>
        <w:rPr>
          <w:rFonts w:eastAsia="Calibri"/>
          <w:sz w:val="26"/>
          <w:szCs w:val="26"/>
          <w:lang w:eastAsia="en-US"/>
        </w:rPr>
        <w:t>мотрено региональной программой:</w:t>
      </w:r>
    </w:p>
    <w:p w14:paraId="2C391D58" w14:textId="77777777" w:rsidR="00BF7575" w:rsidRDefault="00BF7575" w:rsidP="00BF7575">
      <w:pPr>
        <w:ind w:firstLine="567"/>
        <w:jc w:val="both"/>
        <w:rPr>
          <w:rFonts w:eastAsia="Calibri"/>
          <w:sz w:val="26"/>
          <w:szCs w:val="26"/>
          <w:lang w:eastAsia="en-US"/>
        </w:rPr>
      </w:pPr>
      <w:r w:rsidRPr="009D08D8">
        <w:rPr>
          <w:rFonts w:eastAsia="Calibri"/>
          <w:b/>
          <w:sz w:val="26"/>
          <w:szCs w:val="26"/>
          <w:lang w:eastAsia="en-US"/>
        </w:rPr>
        <w:t xml:space="preserve">1) </w:t>
      </w:r>
      <w:r w:rsidRPr="00F33AFB">
        <w:rPr>
          <w:rFonts w:eastAsia="Calibri"/>
          <w:b/>
          <w:sz w:val="26"/>
          <w:szCs w:val="26"/>
          <w:lang w:eastAsia="en-US"/>
        </w:rPr>
        <w:t>Приозерский район, п.</w:t>
      </w:r>
      <w:r>
        <w:rPr>
          <w:rFonts w:eastAsia="Calibri"/>
          <w:b/>
          <w:sz w:val="26"/>
          <w:szCs w:val="26"/>
          <w:lang w:eastAsia="en-US"/>
        </w:rPr>
        <w:t xml:space="preserve"> Ромашки</w:t>
      </w:r>
      <w:r w:rsidRPr="00F33AFB">
        <w:rPr>
          <w:rFonts w:eastAsia="Calibri"/>
          <w:b/>
          <w:sz w:val="26"/>
          <w:szCs w:val="26"/>
          <w:lang w:eastAsia="en-US"/>
        </w:rPr>
        <w:t xml:space="preserve">, ул. </w:t>
      </w:r>
      <w:proofErr w:type="spellStart"/>
      <w:r>
        <w:rPr>
          <w:rFonts w:eastAsia="Calibri"/>
          <w:b/>
          <w:sz w:val="26"/>
          <w:szCs w:val="26"/>
          <w:lang w:eastAsia="en-US"/>
        </w:rPr>
        <w:t>Ногирская</w:t>
      </w:r>
      <w:proofErr w:type="spellEnd"/>
      <w:r w:rsidRPr="00F33AFB">
        <w:rPr>
          <w:rFonts w:eastAsia="Calibri"/>
          <w:b/>
          <w:sz w:val="26"/>
          <w:szCs w:val="26"/>
          <w:lang w:eastAsia="en-US"/>
        </w:rPr>
        <w:t xml:space="preserve">, д. </w:t>
      </w:r>
      <w:r>
        <w:rPr>
          <w:rFonts w:eastAsia="Calibri"/>
          <w:b/>
          <w:sz w:val="26"/>
          <w:szCs w:val="26"/>
          <w:lang w:eastAsia="en-US"/>
        </w:rPr>
        <w:t>5</w:t>
      </w:r>
      <w:r w:rsidRPr="00F33AFB">
        <w:rPr>
          <w:rFonts w:eastAsia="Calibri"/>
          <w:b/>
          <w:sz w:val="26"/>
          <w:szCs w:val="26"/>
          <w:lang w:eastAsia="en-US"/>
        </w:rPr>
        <w:t xml:space="preserve"> </w:t>
      </w:r>
      <w:r w:rsidRPr="00F33AFB">
        <w:rPr>
          <w:rFonts w:eastAsia="Calibri"/>
          <w:sz w:val="26"/>
          <w:szCs w:val="26"/>
          <w:lang w:eastAsia="en-US"/>
        </w:rPr>
        <w:t xml:space="preserve">– перенос срока капитального ремонта фасада на более ранний период. </w:t>
      </w:r>
      <w:r>
        <w:rPr>
          <w:rFonts w:eastAsia="Calibri"/>
          <w:sz w:val="26"/>
          <w:szCs w:val="26"/>
          <w:lang w:eastAsia="en-US"/>
        </w:rPr>
        <w:t>Дом 1979</w:t>
      </w:r>
      <w:r w:rsidRPr="002018E6">
        <w:rPr>
          <w:rFonts w:eastAsia="Calibri"/>
          <w:sz w:val="26"/>
          <w:szCs w:val="26"/>
          <w:lang w:eastAsia="en-US"/>
        </w:rPr>
        <w:t xml:space="preserve"> года постройки.</w:t>
      </w:r>
    </w:p>
    <w:p w14:paraId="52F671E2" w14:textId="77777777" w:rsidR="00BF7575" w:rsidRPr="0005331F" w:rsidRDefault="00BF7575" w:rsidP="00BF7575">
      <w:pPr>
        <w:autoSpaceDE w:val="0"/>
        <w:autoSpaceDN w:val="0"/>
        <w:adjustRightInd w:val="0"/>
        <w:ind w:firstLine="567"/>
        <w:jc w:val="both"/>
        <w:rPr>
          <w:bCs/>
          <w:sz w:val="26"/>
          <w:szCs w:val="26"/>
        </w:rPr>
      </w:pPr>
      <w:r w:rsidRPr="00D51BB6">
        <w:rPr>
          <w:rFonts w:eastAsia="Calibri"/>
          <w:b/>
          <w:sz w:val="26"/>
          <w:szCs w:val="26"/>
          <w:lang w:eastAsia="en-US"/>
        </w:rPr>
        <w:t>Решили:</w:t>
      </w:r>
      <w:r>
        <w:rPr>
          <w:rFonts w:eastAsia="Calibri"/>
          <w:bCs/>
          <w:sz w:val="26"/>
          <w:szCs w:val="26"/>
          <w:lang w:eastAsia="en-US"/>
        </w:rPr>
        <w:t xml:space="preserve"> </w:t>
      </w:r>
      <w:r w:rsidRPr="0005331F">
        <w:rPr>
          <w:rFonts w:eastAsia="Calibri"/>
          <w:bCs/>
          <w:sz w:val="26"/>
          <w:szCs w:val="26"/>
          <w:lang w:eastAsia="en-US"/>
        </w:rPr>
        <w:t xml:space="preserve">Вернуть документы заявителю в связи с представлением документов </w:t>
      </w:r>
      <w:r w:rsidRPr="00757033">
        <w:rPr>
          <w:rFonts w:eastAsia="Calibri"/>
          <w:sz w:val="27"/>
          <w:szCs w:val="27"/>
        </w:rPr>
        <w:br/>
      </w:r>
      <w:r w:rsidRPr="0005331F">
        <w:rPr>
          <w:rFonts w:eastAsia="Calibri"/>
          <w:bCs/>
          <w:sz w:val="26"/>
          <w:szCs w:val="26"/>
          <w:lang w:eastAsia="en-US"/>
        </w:rPr>
        <w:t>не в полном объеме в соответствии с пунктом 3.10.2 Порядка и оформлением документов не в соответствии с требованиями действующего законодательства</w:t>
      </w:r>
      <w:r w:rsidRPr="0005331F">
        <w:rPr>
          <w:bCs/>
          <w:sz w:val="26"/>
          <w:szCs w:val="26"/>
        </w:rPr>
        <w:t>.</w:t>
      </w:r>
    </w:p>
    <w:p w14:paraId="010EC756" w14:textId="7573EA91" w:rsidR="0055593F" w:rsidRDefault="0055593F" w:rsidP="0055593F">
      <w:pPr>
        <w:ind w:firstLine="567"/>
        <w:jc w:val="both"/>
        <w:rPr>
          <w:rFonts w:eastAsia="Calibri"/>
          <w:sz w:val="26"/>
          <w:szCs w:val="26"/>
          <w:lang w:eastAsia="en-US"/>
        </w:rPr>
      </w:pPr>
      <w:r>
        <w:rPr>
          <w:rFonts w:eastAsia="Calibri"/>
          <w:b/>
          <w:sz w:val="26"/>
          <w:szCs w:val="26"/>
          <w:lang w:eastAsia="en-US"/>
        </w:rPr>
        <w:t>Приложение №22.</w:t>
      </w:r>
    </w:p>
    <w:p w14:paraId="524714CB"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0BF599D9" w14:textId="77777777" w:rsidR="00BF7575" w:rsidRDefault="00BF7575" w:rsidP="00BF7575">
      <w:pPr>
        <w:ind w:firstLine="567"/>
        <w:jc w:val="both"/>
        <w:rPr>
          <w:rFonts w:eastAsia="Calibri"/>
          <w:sz w:val="26"/>
          <w:szCs w:val="26"/>
          <w:lang w:eastAsia="en-US"/>
        </w:rPr>
      </w:pPr>
      <w:r>
        <w:rPr>
          <w:rFonts w:eastAsia="Calibri"/>
          <w:bCs/>
          <w:sz w:val="26"/>
          <w:szCs w:val="26"/>
          <w:lang w:eastAsia="en-US"/>
        </w:rPr>
        <w:t xml:space="preserve">23) </w:t>
      </w:r>
      <w:r w:rsidRPr="00AF470F">
        <w:rPr>
          <w:rFonts w:eastAsia="Calibri"/>
          <w:sz w:val="26"/>
          <w:szCs w:val="26"/>
          <w:lang w:eastAsia="en-US"/>
        </w:rPr>
        <w:t xml:space="preserve">Рассмотрение заявления, представленного </w:t>
      </w:r>
      <w:r>
        <w:rPr>
          <w:rFonts w:eastAsia="Calibri"/>
          <w:sz w:val="26"/>
          <w:szCs w:val="26"/>
          <w:lang w:eastAsia="en-US"/>
        </w:rPr>
        <w:t>ЗАО</w:t>
      </w:r>
      <w:r w:rsidRPr="004C5BA0">
        <w:rPr>
          <w:rFonts w:eastAsia="Calibri"/>
          <w:sz w:val="26"/>
          <w:szCs w:val="26"/>
          <w:lang w:eastAsia="en-US"/>
        </w:rPr>
        <w:t xml:space="preserve"> «</w:t>
      </w:r>
      <w:proofErr w:type="spellStart"/>
      <w:r>
        <w:rPr>
          <w:rFonts w:eastAsia="Calibri"/>
          <w:sz w:val="26"/>
          <w:szCs w:val="26"/>
          <w:lang w:eastAsia="en-US"/>
        </w:rPr>
        <w:t>ТвэлОблСервис</w:t>
      </w:r>
      <w:proofErr w:type="spellEnd"/>
      <w:r w:rsidRPr="004C5BA0">
        <w:rPr>
          <w:rFonts w:eastAsia="Calibri"/>
          <w:sz w:val="26"/>
          <w:szCs w:val="26"/>
          <w:lang w:eastAsia="en-US"/>
        </w:rPr>
        <w:t>»</w:t>
      </w:r>
      <w:r w:rsidRPr="00AF470F">
        <w:rPr>
          <w:rFonts w:eastAsia="Calibri"/>
          <w:sz w:val="26"/>
          <w:szCs w:val="26"/>
          <w:lang w:eastAsia="en-US"/>
        </w:rPr>
        <w:t xml:space="preserve">, о переносе установленного срока капитального ремонта </w:t>
      </w:r>
      <w:r>
        <w:rPr>
          <w:rFonts w:eastAsia="Calibri"/>
          <w:sz w:val="26"/>
          <w:szCs w:val="26"/>
          <w:lang w:eastAsia="en-US"/>
        </w:rPr>
        <w:t xml:space="preserve">фасада </w:t>
      </w:r>
      <w:r w:rsidRPr="00AF470F">
        <w:rPr>
          <w:rFonts w:eastAsia="Calibri"/>
          <w:sz w:val="26"/>
          <w:szCs w:val="26"/>
          <w:lang w:eastAsia="en-US"/>
        </w:rPr>
        <w:t xml:space="preserve">на более ранний период (срок) </w:t>
      </w:r>
      <w:r w:rsidRPr="00757033">
        <w:rPr>
          <w:rFonts w:eastAsia="Calibri"/>
          <w:sz w:val="27"/>
          <w:szCs w:val="27"/>
        </w:rPr>
        <w:br/>
      </w:r>
      <w:r w:rsidRPr="00AF470F">
        <w:rPr>
          <w:rFonts w:eastAsia="Calibri"/>
          <w:sz w:val="26"/>
          <w:szCs w:val="26"/>
          <w:lang w:eastAsia="en-US"/>
        </w:rPr>
        <w:t xml:space="preserve">в случае установления необходимости проведения капитального ремонта (отдельных видов услуг и (или) работ по капитальному ремонту) в более ранний период (срок), </w:t>
      </w:r>
      <w:r w:rsidRPr="00757033">
        <w:rPr>
          <w:rFonts w:eastAsia="Calibri"/>
          <w:sz w:val="27"/>
          <w:szCs w:val="27"/>
        </w:rPr>
        <w:br/>
      </w:r>
      <w:r w:rsidRPr="00AF470F">
        <w:rPr>
          <w:rFonts w:eastAsia="Calibri"/>
          <w:sz w:val="26"/>
          <w:szCs w:val="26"/>
          <w:lang w:eastAsia="en-US"/>
        </w:rPr>
        <w:t>чем предус</w:t>
      </w:r>
      <w:r>
        <w:rPr>
          <w:rFonts w:eastAsia="Calibri"/>
          <w:sz w:val="26"/>
          <w:szCs w:val="26"/>
          <w:lang w:eastAsia="en-US"/>
        </w:rPr>
        <w:t>мотрено региональной программой</w:t>
      </w:r>
      <w:r w:rsidRPr="00AF470F">
        <w:rPr>
          <w:rFonts w:eastAsia="Calibri"/>
          <w:sz w:val="26"/>
          <w:szCs w:val="26"/>
          <w:lang w:eastAsia="en-US"/>
        </w:rPr>
        <w:t>:</w:t>
      </w:r>
    </w:p>
    <w:p w14:paraId="681BD519" w14:textId="77777777" w:rsidR="00BF7575" w:rsidRDefault="00BF7575" w:rsidP="00BF7575">
      <w:pPr>
        <w:ind w:firstLine="567"/>
        <w:jc w:val="both"/>
        <w:rPr>
          <w:rFonts w:eastAsia="Calibri"/>
          <w:sz w:val="26"/>
          <w:szCs w:val="26"/>
          <w:lang w:eastAsia="en-US"/>
        </w:rPr>
      </w:pPr>
      <w:r w:rsidRPr="009D08D8">
        <w:rPr>
          <w:rFonts w:eastAsia="Calibri"/>
          <w:b/>
          <w:sz w:val="26"/>
          <w:szCs w:val="26"/>
          <w:lang w:eastAsia="en-US"/>
        </w:rPr>
        <w:t xml:space="preserve">1) </w:t>
      </w:r>
      <w:r w:rsidRPr="00F33AFB">
        <w:rPr>
          <w:rFonts w:eastAsia="Calibri"/>
          <w:b/>
          <w:sz w:val="26"/>
          <w:szCs w:val="26"/>
          <w:lang w:eastAsia="en-US"/>
        </w:rPr>
        <w:t>Приозерский район, п.</w:t>
      </w:r>
      <w:r>
        <w:rPr>
          <w:rFonts w:eastAsia="Calibri"/>
          <w:b/>
          <w:sz w:val="26"/>
          <w:szCs w:val="26"/>
          <w:lang w:eastAsia="en-US"/>
        </w:rPr>
        <w:t xml:space="preserve"> Коммунары</w:t>
      </w:r>
      <w:r w:rsidRPr="00F33AFB">
        <w:rPr>
          <w:rFonts w:eastAsia="Calibri"/>
          <w:b/>
          <w:sz w:val="26"/>
          <w:szCs w:val="26"/>
          <w:lang w:eastAsia="en-US"/>
        </w:rPr>
        <w:t xml:space="preserve">, ул. </w:t>
      </w:r>
      <w:proofErr w:type="gramStart"/>
      <w:r>
        <w:rPr>
          <w:rFonts w:eastAsia="Calibri"/>
          <w:b/>
          <w:sz w:val="26"/>
          <w:szCs w:val="26"/>
          <w:lang w:eastAsia="en-US"/>
        </w:rPr>
        <w:t>Центральная</w:t>
      </w:r>
      <w:proofErr w:type="gramEnd"/>
      <w:r w:rsidRPr="00F33AFB">
        <w:rPr>
          <w:rFonts w:eastAsia="Calibri"/>
          <w:b/>
          <w:sz w:val="26"/>
          <w:szCs w:val="26"/>
          <w:lang w:eastAsia="en-US"/>
        </w:rPr>
        <w:t xml:space="preserve">, д. </w:t>
      </w:r>
      <w:r>
        <w:rPr>
          <w:rFonts w:eastAsia="Calibri"/>
          <w:b/>
          <w:sz w:val="26"/>
          <w:szCs w:val="26"/>
          <w:lang w:eastAsia="en-US"/>
        </w:rPr>
        <w:t>12</w:t>
      </w:r>
      <w:r w:rsidRPr="00F33AFB">
        <w:rPr>
          <w:rFonts w:eastAsia="Calibri"/>
          <w:b/>
          <w:sz w:val="26"/>
          <w:szCs w:val="26"/>
          <w:lang w:eastAsia="en-US"/>
        </w:rPr>
        <w:t xml:space="preserve"> </w:t>
      </w:r>
      <w:r w:rsidRPr="00F33AFB">
        <w:rPr>
          <w:rFonts w:eastAsia="Calibri"/>
          <w:sz w:val="26"/>
          <w:szCs w:val="26"/>
          <w:lang w:eastAsia="en-US"/>
        </w:rPr>
        <w:t xml:space="preserve">– перенос срока капитального ремонта фасада на более ранний период. </w:t>
      </w:r>
      <w:r>
        <w:rPr>
          <w:rFonts w:eastAsia="Calibri"/>
          <w:sz w:val="26"/>
          <w:szCs w:val="26"/>
          <w:lang w:eastAsia="en-US"/>
        </w:rPr>
        <w:t>Дом 1990</w:t>
      </w:r>
      <w:r w:rsidRPr="002018E6">
        <w:rPr>
          <w:rFonts w:eastAsia="Calibri"/>
          <w:sz w:val="26"/>
          <w:szCs w:val="26"/>
          <w:lang w:eastAsia="en-US"/>
        </w:rPr>
        <w:t xml:space="preserve"> года постройки.</w:t>
      </w:r>
    </w:p>
    <w:p w14:paraId="1FC81788" w14:textId="77777777" w:rsidR="00BF7575" w:rsidRPr="00714752" w:rsidRDefault="00BF7575" w:rsidP="00BF7575">
      <w:pPr>
        <w:autoSpaceDE w:val="0"/>
        <w:autoSpaceDN w:val="0"/>
        <w:adjustRightInd w:val="0"/>
        <w:ind w:firstLine="567"/>
        <w:jc w:val="both"/>
        <w:rPr>
          <w:bCs/>
          <w:sz w:val="26"/>
          <w:szCs w:val="26"/>
        </w:rPr>
      </w:pPr>
      <w:r w:rsidRPr="00D51BB6">
        <w:rPr>
          <w:rFonts w:eastAsia="Calibri"/>
          <w:b/>
          <w:sz w:val="26"/>
          <w:szCs w:val="26"/>
          <w:lang w:eastAsia="en-US"/>
        </w:rPr>
        <w:t>Решили:</w:t>
      </w:r>
      <w:r>
        <w:rPr>
          <w:rFonts w:eastAsia="Calibri"/>
          <w:bCs/>
          <w:sz w:val="26"/>
          <w:szCs w:val="26"/>
          <w:lang w:eastAsia="en-US"/>
        </w:rPr>
        <w:t xml:space="preserve"> </w:t>
      </w:r>
      <w:r w:rsidRPr="00714752">
        <w:rPr>
          <w:rFonts w:eastAsia="Calibri"/>
          <w:bCs/>
          <w:sz w:val="26"/>
          <w:szCs w:val="26"/>
          <w:lang w:eastAsia="en-US"/>
        </w:rPr>
        <w:t xml:space="preserve">Вернуть документы заявителю в связи с представлением документов </w:t>
      </w:r>
      <w:r w:rsidRPr="00757033">
        <w:rPr>
          <w:rFonts w:eastAsia="Calibri"/>
          <w:sz w:val="27"/>
          <w:szCs w:val="27"/>
        </w:rPr>
        <w:br/>
      </w:r>
      <w:r w:rsidRPr="00714752">
        <w:rPr>
          <w:rFonts w:eastAsia="Calibri"/>
          <w:bCs/>
          <w:sz w:val="26"/>
          <w:szCs w:val="26"/>
          <w:lang w:eastAsia="en-US"/>
        </w:rPr>
        <w:t>не в полном объеме в соответствии с пунктом 3.10.2 Порядка и оформлением документов не в соответствии с требованиями действующего законодательства</w:t>
      </w:r>
      <w:r w:rsidRPr="00714752">
        <w:rPr>
          <w:bCs/>
          <w:sz w:val="26"/>
          <w:szCs w:val="26"/>
        </w:rPr>
        <w:t>.</w:t>
      </w:r>
    </w:p>
    <w:p w14:paraId="5A3B8B3B" w14:textId="77777777" w:rsidR="00BF7575" w:rsidRPr="00714752" w:rsidRDefault="00BF7575" w:rsidP="00BF7575">
      <w:pPr>
        <w:autoSpaceDE w:val="0"/>
        <w:autoSpaceDN w:val="0"/>
        <w:adjustRightInd w:val="0"/>
        <w:ind w:firstLine="567"/>
        <w:jc w:val="both"/>
        <w:rPr>
          <w:b/>
          <w:sz w:val="26"/>
          <w:szCs w:val="26"/>
        </w:rPr>
      </w:pPr>
      <w:proofErr w:type="gramStart"/>
      <w:r w:rsidRPr="00714752">
        <w:rPr>
          <w:rFonts w:eastAsia="Calibri"/>
          <w:sz w:val="26"/>
          <w:szCs w:val="26"/>
        </w:rPr>
        <w:t>ЗАО «</w:t>
      </w:r>
      <w:proofErr w:type="spellStart"/>
      <w:r w:rsidRPr="00714752">
        <w:rPr>
          <w:rFonts w:eastAsia="Calibri"/>
          <w:sz w:val="26"/>
          <w:szCs w:val="26"/>
        </w:rPr>
        <w:t>ТВЭЛОблСервис</w:t>
      </w:r>
      <w:proofErr w:type="spellEnd"/>
      <w:r w:rsidRPr="00714752">
        <w:rPr>
          <w:rFonts w:eastAsia="Calibri"/>
          <w:sz w:val="26"/>
          <w:szCs w:val="26"/>
        </w:rPr>
        <w:t xml:space="preserve">» представлен </w:t>
      </w:r>
      <w:r w:rsidRPr="00714752">
        <w:rPr>
          <w:sz w:val="26"/>
          <w:szCs w:val="26"/>
        </w:rPr>
        <w:t>локальный сметный расчет</w:t>
      </w:r>
      <w:r w:rsidRPr="008C0E2A">
        <w:rPr>
          <w:sz w:val="26"/>
          <w:szCs w:val="26"/>
        </w:rPr>
        <w:t xml:space="preserve"> на текущий ремонт общего имущества в многоквартирном доме, </w:t>
      </w:r>
      <w:r>
        <w:rPr>
          <w:sz w:val="26"/>
          <w:szCs w:val="26"/>
        </w:rPr>
        <w:t>который не может быть выполнен</w:t>
      </w:r>
      <w:r w:rsidRPr="008C0E2A">
        <w:rPr>
          <w:sz w:val="26"/>
          <w:szCs w:val="26"/>
        </w:rPr>
        <w:t xml:space="preserve"> в рамках </w:t>
      </w:r>
      <w:r w:rsidRPr="008C0E2A">
        <w:rPr>
          <w:rFonts w:eastAsia="Calibri"/>
          <w:sz w:val="26"/>
          <w:szCs w:val="26"/>
        </w:rPr>
        <w:t>Региональной программы капитального ремонта</w:t>
      </w:r>
      <w:r w:rsidRPr="008C0E2A">
        <w:rPr>
          <w:sz w:val="26"/>
          <w:szCs w:val="26"/>
        </w:rPr>
        <w:t xml:space="preserve"> общего имущества в многоквартирных домах, расположенных на территории Ленинградской области, на 2014-2043 годы, утвержденной постановлением Правительства Ленинградской области от 26 декабря 2013 года № 508 (далее – региональная программа).</w:t>
      </w:r>
      <w:proofErr w:type="gramEnd"/>
      <w:r w:rsidRPr="008C0E2A">
        <w:rPr>
          <w:sz w:val="26"/>
          <w:szCs w:val="26"/>
        </w:rPr>
        <w:t xml:space="preserve"> </w:t>
      </w:r>
      <w:r>
        <w:rPr>
          <w:rFonts w:eastAsia="Calibri"/>
          <w:bCs/>
          <w:sz w:val="26"/>
          <w:szCs w:val="26"/>
        </w:rPr>
        <w:t>Т</w:t>
      </w:r>
      <w:r w:rsidRPr="008C0E2A">
        <w:rPr>
          <w:rFonts w:eastAsia="Calibri"/>
          <w:bCs/>
          <w:sz w:val="26"/>
          <w:szCs w:val="26"/>
        </w:rPr>
        <w:t>екущ</w:t>
      </w:r>
      <w:r>
        <w:rPr>
          <w:rFonts w:eastAsia="Calibri"/>
          <w:bCs/>
          <w:sz w:val="26"/>
          <w:szCs w:val="26"/>
        </w:rPr>
        <w:t>ий ремонт</w:t>
      </w:r>
      <w:r w:rsidRPr="008C0E2A">
        <w:rPr>
          <w:rFonts w:eastAsia="Calibri"/>
          <w:bCs/>
          <w:sz w:val="26"/>
          <w:szCs w:val="26"/>
        </w:rPr>
        <w:t xml:space="preserve"> проводится управляющей организацией, осуществляющей управление (обслуживание) многоквартирным домом.</w:t>
      </w:r>
    </w:p>
    <w:p w14:paraId="7AFAB57F" w14:textId="64F0882F" w:rsidR="0055593F" w:rsidRDefault="0055593F" w:rsidP="0055593F">
      <w:pPr>
        <w:ind w:firstLine="567"/>
        <w:jc w:val="both"/>
        <w:rPr>
          <w:rFonts w:eastAsia="Calibri"/>
          <w:sz w:val="26"/>
          <w:szCs w:val="26"/>
          <w:lang w:eastAsia="en-US"/>
        </w:rPr>
      </w:pPr>
      <w:r>
        <w:rPr>
          <w:rFonts w:eastAsia="Calibri"/>
          <w:b/>
          <w:sz w:val="26"/>
          <w:szCs w:val="26"/>
          <w:lang w:eastAsia="en-US"/>
        </w:rPr>
        <w:t>Приложение №23.</w:t>
      </w:r>
    </w:p>
    <w:p w14:paraId="2E1C396A"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0BD35507" w14:textId="77777777" w:rsidR="00BF7575" w:rsidRDefault="00BF7575" w:rsidP="00BF7575">
      <w:pPr>
        <w:ind w:firstLine="567"/>
        <w:jc w:val="both"/>
        <w:rPr>
          <w:rFonts w:eastAsia="Calibri"/>
          <w:sz w:val="26"/>
          <w:szCs w:val="26"/>
          <w:lang w:eastAsia="en-US"/>
        </w:rPr>
      </w:pPr>
      <w:r>
        <w:rPr>
          <w:rFonts w:eastAsia="Calibri"/>
          <w:bCs/>
          <w:sz w:val="26"/>
          <w:szCs w:val="26"/>
          <w:lang w:eastAsia="en-US"/>
        </w:rPr>
        <w:t xml:space="preserve">24) </w:t>
      </w:r>
      <w:r w:rsidRPr="00AF470F">
        <w:rPr>
          <w:rFonts w:eastAsia="Calibri"/>
          <w:sz w:val="26"/>
          <w:szCs w:val="26"/>
          <w:lang w:eastAsia="en-US"/>
        </w:rPr>
        <w:t xml:space="preserve">Рассмотрение заявления, представленного </w:t>
      </w:r>
      <w:r>
        <w:rPr>
          <w:rFonts w:eastAsia="Calibri"/>
          <w:sz w:val="26"/>
          <w:szCs w:val="26"/>
          <w:lang w:eastAsia="en-US"/>
        </w:rPr>
        <w:t>ЗАО</w:t>
      </w:r>
      <w:r w:rsidRPr="004C5BA0">
        <w:rPr>
          <w:rFonts w:eastAsia="Calibri"/>
          <w:sz w:val="26"/>
          <w:szCs w:val="26"/>
          <w:lang w:eastAsia="en-US"/>
        </w:rPr>
        <w:t xml:space="preserve"> «</w:t>
      </w:r>
      <w:proofErr w:type="spellStart"/>
      <w:r>
        <w:rPr>
          <w:rFonts w:eastAsia="Calibri"/>
          <w:sz w:val="26"/>
          <w:szCs w:val="26"/>
          <w:lang w:eastAsia="en-US"/>
        </w:rPr>
        <w:t>ТвэлОблСервис</w:t>
      </w:r>
      <w:proofErr w:type="spellEnd"/>
      <w:r w:rsidRPr="004C5BA0">
        <w:rPr>
          <w:rFonts w:eastAsia="Calibri"/>
          <w:sz w:val="26"/>
          <w:szCs w:val="26"/>
          <w:lang w:eastAsia="en-US"/>
        </w:rPr>
        <w:t>»</w:t>
      </w:r>
      <w:r w:rsidRPr="00AF470F">
        <w:rPr>
          <w:rFonts w:eastAsia="Calibri"/>
          <w:sz w:val="26"/>
          <w:szCs w:val="26"/>
          <w:lang w:eastAsia="en-US"/>
        </w:rPr>
        <w:t xml:space="preserve">, о переносе установленного срока капитального ремонта </w:t>
      </w:r>
      <w:r>
        <w:rPr>
          <w:rFonts w:eastAsia="Calibri"/>
          <w:sz w:val="26"/>
          <w:szCs w:val="26"/>
          <w:lang w:eastAsia="en-US"/>
        </w:rPr>
        <w:t xml:space="preserve">фасада </w:t>
      </w:r>
      <w:r w:rsidRPr="00AF470F">
        <w:rPr>
          <w:rFonts w:eastAsia="Calibri"/>
          <w:sz w:val="26"/>
          <w:szCs w:val="26"/>
          <w:lang w:eastAsia="en-US"/>
        </w:rPr>
        <w:t xml:space="preserve">на более ранний период (срок) </w:t>
      </w:r>
      <w:r w:rsidRPr="00757033">
        <w:rPr>
          <w:rFonts w:eastAsia="Calibri"/>
          <w:sz w:val="27"/>
          <w:szCs w:val="27"/>
        </w:rPr>
        <w:br/>
      </w:r>
      <w:r w:rsidRPr="00AF470F">
        <w:rPr>
          <w:rFonts w:eastAsia="Calibri"/>
          <w:sz w:val="26"/>
          <w:szCs w:val="26"/>
          <w:lang w:eastAsia="en-US"/>
        </w:rPr>
        <w:t xml:space="preserve">в случае установления необходимости проведения капитального ремонта (отдельных видов услуг и (или) работ по капитальному ремонту) в более ранний период (срок), </w:t>
      </w:r>
      <w:r w:rsidRPr="00757033">
        <w:rPr>
          <w:rFonts w:eastAsia="Calibri"/>
          <w:sz w:val="27"/>
          <w:szCs w:val="27"/>
        </w:rPr>
        <w:br/>
      </w:r>
      <w:r w:rsidRPr="00AF470F">
        <w:rPr>
          <w:rFonts w:eastAsia="Calibri"/>
          <w:sz w:val="26"/>
          <w:szCs w:val="26"/>
          <w:lang w:eastAsia="en-US"/>
        </w:rPr>
        <w:t>чем предус</w:t>
      </w:r>
      <w:r>
        <w:rPr>
          <w:rFonts w:eastAsia="Calibri"/>
          <w:sz w:val="26"/>
          <w:szCs w:val="26"/>
          <w:lang w:eastAsia="en-US"/>
        </w:rPr>
        <w:t>мотрено региональной программой</w:t>
      </w:r>
      <w:r w:rsidRPr="00AF470F">
        <w:rPr>
          <w:rFonts w:eastAsia="Calibri"/>
          <w:sz w:val="26"/>
          <w:szCs w:val="26"/>
          <w:lang w:eastAsia="en-US"/>
        </w:rPr>
        <w:t>:</w:t>
      </w:r>
    </w:p>
    <w:p w14:paraId="4571A5E4" w14:textId="77777777" w:rsidR="00BF7575" w:rsidRDefault="00BF7575" w:rsidP="00BF7575">
      <w:pPr>
        <w:ind w:firstLine="567"/>
        <w:jc w:val="both"/>
        <w:rPr>
          <w:rFonts w:eastAsia="Calibri"/>
          <w:sz w:val="26"/>
          <w:szCs w:val="26"/>
          <w:lang w:eastAsia="en-US"/>
        </w:rPr>
      </w:pPr>
      <w:r w:rsidRPr="009D08D8">
        <w:rPr>
          <w:rFonts w:eastAsia="Calibri"/>
          <w:b/>
          <w:sz w:val="26"/>
          <w:szCs w:val="26"/>
          <w:lang w:eastAsia="en-US"/>
        </w:rPr>
        <w:lastRenderedPageBreak/>
        <w:t xml:space="preserve">1) </w:t>
      </w:r>
      <w:r w:rsidRPr="00B639B4">
        <w:rPr>
          <w:rFonts w:eastAsia="Calibri"/>
          <w:b/>
          <w:sz w:val="26"/>
          <w:szCs w:val="26"/>
          <w:lang w:eastAsia="en-US"/>
        </w:rPr>
        <w:t>Приозерский район, п. Мельниково, ул. Калинина, д. 5</w:t>
      </w:r>
      <w:r w:rsidRPr="00957129">
        <w:rPr>
          <w:b/>
          <w:sz w:val="18"/>
          <w:szCs w:val="18"/>
        </w:rPr>
        <w:t xml:space="preserve"> </w:t>
      </w:r>
      <w:r w:rsidRPr="00F33AFB">
        <w:rPr>
          <w:rFonts w:eastAsia="Calibri"/>
          <w:b/>
          <w:sz w:val="26"/>
          <w:szCs w:val="26"/>
          <w:lang w:eastAsia="en-US"/>
        </w:rPr>
        <w:t xml:space="preserve"> </w:t>
      </w:r>
      <w:r w:rsidRPr="00F33AFB">
        <w:rPr>
          <w:rFonts w:eastAsia="Calibri"/>
          <w:sz w:val="26"/>
          <w:szCs w:val="26"/>
          <w:lang w:eastAsia="en-US"/>
        </w:rPr>
        <w:t xml:space="preserve">– перенос срока капитального ремонта </w:t>
      </w:r>
      <w:r>
        <w:rPr>
          <w:rFonts w:eastAsia="Calibri"/>
          <w:sz w:val="26"/>
          <w:szCs w:val="26"/>
          <w:lang w:eastAsia="en-US"/>
        </w:rPr>
        <w:t>ВДИС ГВС</w:t>
      </w:r>
      <w:r w:rsidRPr="00F33AFB">
        <w:rPr>
          <w:rFonts w:eastAsia="Calibri"/>
          <w:sz w:val="26"/>
          <w:szCs w:val="26"/>
          <w:lang w:eastAsia="en-US"/>
        </w:rPr>
        <w:t xml:space="preserve"> на более ранний период. </w:t>
      </w:r>
      <w:r>
        <w:rPr>
          <w:rFonts w:eastAsia="Calibri"/>
          <w:sz w:val="26"/>
          <w:szCs w:val="26"/>
          <w:lang w:eastAsia="en-US"/>
        </w:rPr>
        <w:t>Дом 1968</w:t>
      </w:r>
      <w:r w:rsidRPr="002018E6">
        <w:rPr>
          <w:rFonts w:eastAsia="Calibri"/>
          <w:sz w:val="26"/>
          <w:szCs w:val="26"/>
          <w:lang w:eastAsia="en-US"/>
        </w:rPr>
        <w:t xml:space="preserve"> года постройки.</w:t>
      </w:r>
    </w:p>
    <w:p w14:paraId="7B888DB0" w14:textId="77777777" w:rsidR="00BF7575" w:rsidRDefault="00BF7575" w:rsidP="00BF7575">
      <w:pPr>
        <w:autoSpaceDE w:val="0"/>
        <w:autoSpaceDN w:val="0"/>
        <w:adjustRightInd w:val="0"/>
        <w:ind w:firstLine="567"/>
        <w:jc w:val="both"/>
        <w:rPr>
          <w:bCs/>
          <w:sz w:val="26"/>
          <w:szCs w:val="26"/>
        </w:rPr>
      </w:pPr>
      <w:r w:rsidRPr="00D51BB6">
        <w:rPr>
          <w:rFonts w:eastAsia="Calibri"/>
          <w:b/>
          <w:sz w:val="26"/>
          <w:szCs w:val="26"/>
          <w:lang w:eastAsia="en-US"/>
        </w:rPr>
        <w:t>Решили:</w:t>
      </w:r>
      <w:r>
        <w:rPr>
          <w:rFonts w:eastAsia="Calibri"/>
          <w:bCs/>
          <w:sz w:val="26"/>
          <w:szCs w:val="26"/>
          <w:lang w:eastAsia="en-US"/>
        </w:rPr>
        <w:t xml:space="preserve"> </w:t>
      </w:r>
      <w:r w:rsidRPr="00CC72DC">
        <w:rPr>
          <w:rFonts w:eastAsia="Calibri"/>
          <w:bCs/>
          <w:sz w:val="26"/>
          <w:szCs w:val="26"/>
        </w:rPr>
        <w:t xml:space="preserve">Установили необходимость переноса сроков проведения капитального ремонта </w:t>
      </w:r>
      <w:r>
        <w:rPr>
          <w:rFonts w:eastAsia="Calibri"/>
          <w:sz w:val="26"/>
          <w:szCs w:val="26"/>
          <w:lang w:eastAsia="en-US"/>
        </w:rPr>
        <w:t>ВДИС ГВС</w:t>
      </w:r>
      <w:r w:rsidRPr="00CC72DC">
        <w:rPr>
          <w:rFonts w:eastAsia="Calibri"/>
          <w:bCs/>
          <w:sz w:val="26"/>
          <w:szCs w:val="26"/>
        </w:rPr>
        <w:t xml:space="preserve"> с периода 20</w:t>
      </w:r>
      <w:r>
        <w:rPr>
          <w:rFonts w:eastAsia="Calibri"/>
          <w:bCs/>
          <w:sz w:val="26"/>
          <w:szCs w:val="26"/>
        </w:rPr>
        <w:t>26</w:t>
      </w:r>
      <w:r w:rsidRPr="00CC72DC">
        <w:rPr>
          <w:rFonts w:eastAsia="Calibri"/>
          <w:bCs/>
          <w:sz w:val="26"/>
          <w:szCs w:val="26"/>
        </w:rPr>
        <w:t>-2</w:t>
      </w:r>
      <w:r>
        <w:rPr>
          <w:rFonts w:eastAsia="Calibri"/>
          <w:bCs/>
          <w:sz w:val="26"/>
          <w:szCs w:val="26"/>
        </w:rPr>
        <w:t>028</w:t>
      </w:r>
      <w:r w:rsidRPr="00CC72DC">
        <w:rPr>
          <w:rFonts w:eastAsia="Calibri"/>
          <w:bCs/>
          <w:sz w:val="26"/>
          <w:szCs w:val="26"/>
        </w:rPr>
        <w:t xml:space="preserve"> годов на период 2023-2025 годов (2024 год).</w:t>
      </w:r>
    </w:p>
    <w:p w14:paraId="7AA556CD" w14:textId="7C4B4C50" w:rsidR="0055593F" w:rsidRDefault="0055593F" w:rsidP="0055593F">
      <w:pPr>
        <w:ind w:firstLine="567"/>
        <w:jc w:val="both"/>
        <w:rPr>
          <w:rFonts w:eastAsia="Calibri"/>
          <w:sz w:val="26"/>
          <w:szCs w:val="26"/>
          <w:lang w:eastAsia="en-US"/>
        </w:rPr>
      </w:pPr>
      <w:r>
        <w:rPr>
          <w:rFonts w:eastAsia="Calibri"/>
          <w:b/>
          <w:sz w:val="26"/>
          <w:szCs w:val="26"/>
          <w:lang w:eastAsia="en-US"/>
        </w:rPr>
        <w:t>Приложение №24.</w:t>
      </w:r>
    </w:p>
    <w:p w14:paraId="53D875D7"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322D8F6D" w14:textId="77777777" w:rsidR="00BF7575" w:rsidRDefault="00BF7575" w:rsidP="00BF7575">
      <w:pPr>
        <w:autoSpaceDE w:val="0"/>
        <w:autoSpaceDN w:val="0"/>
        <w:adjustRightInd w:val="0"/>
        <w:ind w:firstLine="567"/>
        <w:jc w:val="both"/>
        <w:rPr>
          <w:sz w:val="26"/>
          <w:szCs w:val="26"/>
        </w:rPr>
      </w:pPr>
      <w:proofErr w:type="gramStart"/>
      <w:r>
        <w:rPr>
          <w:rFonts w:eastAsia="Calibri"/>
          <w:bCs/>
          <w:sz w:val="26"/>
          <w:szCs w:val="26"/>
          <w:lang w:eastAsia="en-US"/>
        </w:rPr>
        <w:t xml:space="preserve">25) </w:t>
      </w:r>
      <w:r w:rsidRPr="00AF470F">
        <w:rPr>
          <w:rFonts w:eastAsia="Calibri"/>
          <w:bCs/>
          <w:sz w:val="26"/>
          <w:szCs w:val="26"/>
          <w:lang w:eastAsia="en-US"/>
        </w:rPr>
        <w:t>Рассмотрение заявлени</w:t>
      </w:r>
      <w:r>
        <w:rPr>
          <w:rFonts w:eastAsia="Calibri"/>
          <w:bCs/>
          <w:sz w:val="26"/>
          <w:szCs w:val="26"/>
          <w:lang w:eastAsia="en-US"/>
        </w:rPr>
        <w:t>я</w:t>
      </w:r>
      <w:r w:rsidRPr="00AF470F">
        <w:rPr>
          <w:rFonts w:eastAsia="Calibri"/>
          <w:bCs/>
          <w:sz w:val="26"/>
          <w:szCs w:val="26"/>
          <w:lang w:eastAsia="en-US"/>
        </w:rPr>
        <w:t>, представленн</w:t>
      </w:r>
      <w:r>
        <w:rPr>
          <w:rFonts w:eastAsia="Calibri"/>
          <w:bCs/>
          <w:sz w:val="26"/>
          <w:szCs w:val="26"/>
          <w:lang w:eastAsia="en-US"/>
        </w:rPr>
        <w:t>ого</w:t>
      </w:r>
      <w:r w:rsidRPr="00AF470F">
        <w:rPr>
          <w:rFonts w:eastAsia="Calibri"/>
          <w:bCs/>
          <w:sz w:val="26"/>
          <w:szCs w:val="26"/>
          <w:lang w:eastAsia="en-US"/>
        </w:rPr>
        <w:t xml:space="preserve"> НО «Фонд капитального ремонта многоквартирных домов Ленинградской области»</w:t>
      </w:r>
      <w:r>
        <w:rPr>
          <w:rFonts w:eastAsia="Calibri"/>
          <w:bCs/>
          <w:sz w:val="26"/>
          <w:szCs w:val="26"/>
          <w:lang w:eastAsia="en-US"/>
        </w:rPr>
        <w:t xml:space="preserve">, </w:t>
      </w:r>
      <w:r w:rsidRPr="00344C69">
        <w:rPr>
          <w:rFonts w:eastAsia="Calibri"/>
          <w:bCs/>
          <w:sz w:val="26"/>
          <w:szCs w:val="26"/>
          <w:lang w:eastAsia="en-US"/>
        </w:rPr>
        <w:t xml:space="preserve">об исключении из региональной программы </w:t>
      </w:r>
      <w:r w:rsidRPr="00ED606E">
        <w:rPr>
          <w:rFonts w:eastAsia="Calibri"/>
          <w:bCs/>
          <w:sz w:val="26"/>
          <w:szCs w:val="26"/>
        </w:rPr>
        <w:t xml:space="preserve">капитального ремонта </w:t>
      </w:r>
      <w:r>
        <w:rPr>
          <w:rFonts w:eastAsia="Calibri"/>
          <w:bCs/>
          <w:sz w:val="26"/>
          <w:szCs w:val="26"/>
        </w:rPr>
        <w:t xml:space="preserve">в </w:t>
      </w:r>
      <w:r w:rsidRPr="00DF787E">
        <w:rPr>
          <w:rFonts w:eastAsia="Calibri"/>
          <w:bCs/>
          <w:sz w:val="26"/>
          <w:szCs w:val="26"/>
        </w:rPr>
        <w:t>многоквартирных дом</w:t>
      </w:r>
      <w:r>
        <w:rPr>
          <w:rFonts w:eastAsia="Calibri"/>
          <w:bCs/>
          <w:sz w:val="26"/>
          <w:szCs w:val="26"/>
        </w:rPr>
        <w:t>ах</w:t>
      </w:r>
      <w:r w:rsidRPr="00DF787E">
        <w:rPr>
          <w:rFonts w:eastAsia="Calibri"/>
          <w:bCs/>
          <w:sz w:val="26"/>
          <w:szCs w:val="26"/>
        </w:rPr>
        <w:t xml:space="preserve"> </w:t>
      </w:r>
      <w:r w:rsidRPr="00344C69">
        <w:rPr>
          <w:rFonts w:eastAsia="Calibri"/>
          <w:bCs/>
          <w:sz w:val="26"/>
          <w:szCs w:val="26"/>
          <w:lang w:eastAsia="en-US"/>
        </w:rPr>
        <w:t>в случае</w:t>
      </w:r>
      <w:r>
        <w:rPr>
          <w:rFonts w:eastAsia="Calibri"/>
          <w:bCs/>
          <w:sz w:val="26"/>
          <w:szCs w:val="26"/>
          <w:lang w:eastAsia="en-US"/>
        </w:rPr>
        <w:t xml:space="preserve">, </w:t>
      </w:r>
      <w:r w:rsidRPr="00757033">
        <w:rPr>
          <w:rFonts w:eastAsia="Calibri"/>
          <w:sz w:val="27"/>
          <w:szCs w:val="27"/>
        </w:rPr>
        <w:br/>
      </w:r>
      <w:r>
        <w:rPr>
          <w:rFonts w:eastAsia="Calibri"/>
          <w:bCs/>
          <w:sz w:val="26"/>
          <w:szCs w:val="26"/>
          <w:lang w:eastAsia="en-US"/>
        </w:rPr>
        <w:t xml:space="preserve">если </w:t>
      </w:r>
      <w:r w:rsidRPr="00D87C6B">
        <w:rPr>
          <w:rFonts w:eastAsia="Calibri"/>
          <w:bCs/>
          <w:sz w:val="26"/>
          <w:szCs w:val="26"/>
          <w:lang w:eastAsia="en-US"/>
        </w:rPr>
        <w:t xml:space="preserve">многоквартирный дом признан аварийным и подлежащим сносу или реконструкции </w:t>
      </w:r>
      <w:r w:rsidRPr="00757033">
        <w:rPr>
          <w:rFonts w:eastAsia="Calibri"/>
          <w:sz w:val="27"/>
          <w:szCs w:val="27"/>
        </w:rPr>
        <w:br/>
      </w:r>
      <w:r w:rsidRPr="00D87C6B">
        <w:rPr>
          <w:rFonts w:eastAsia="Calibri"/>
          <w:bCs/>
          <w:sz w:val="26"/>
          <w:szCs w:val="26"/>
          <w:lang w:eastAsia="en-US"/>
        </w:rPr>
        <w:t xml:space="preserve">в порядке, установленном Положением о признании помещения жилым помещением, жилого помещения непригодным для проживания и многоквартирного дома аварийным </w:t>
      </w:r>
      <w:r w:rsidRPr="00757033">
        <w:rPr>
          <w:rFonts w:eastAsia="Calibri"/>
          <w:sz w:val="27"/>
          <w:szCs w:val="27"/>
        </w:rPr>
        <w:br/>
      </w:r>
      <w:r w:rsidRPr="00D87C6B">
        <w:rPr>
          <w:rFonts w:eastAsia="Calibri"/>
          <w:bCs/>
          <w:sz w:val="26"/>
          <w:szCs w:val="26"/>
          <w:lang w:eastAsia="en-US"/>
        </w:rPr>
        <w:t>и подлежащим сносу или реконструкции, утвержденным постановлением Правительства</w:t>
      </w:r>
      <w:proofErr w:type="gramEnd"/>
      <w:r w:rsidRPr="00D87C6B">
        <w:rPr>
          <w:rFonts w:eastAsia="Calibri"/>
          <w:bCs/>
          <w:sz w:val="26"/>
          <w:szCs w:val="26"/>
          <w:lang w:eastAsia="en-US"/>
        </w:rPr>
        <w:t xml:space="preserve"> Российской Федерации от 28 января 2006 года </w:t>
      </w:r>
      <w:r>
        <w:rPr>
          <w:rFonts w:eastAsia="Calibri"/>
          <w:bCs/>
          <w:sz w:val="26"/>
          <w:szCs w:val="26"/>
          <w:lang w:eastAsia="en-US"/>
        </w:rPr>
        <w:t>№</w:t>
      </w:r>
      <w:r w:rsidRPr="00D87C6B">
        <w:rPr>
          <w:rFonts w:eastAsia="Calibri"/>
          <w:bCs/>
          <w:sz w:val="26"/>
          <w:szCs w:val="26"/>
          <w:lang w:eastAsia="en-US"/>
        </w:rPr>
        <w:t xml:space="preserve"> 47</w:t>
      </w:r>
      <w:r>
        <w:rPr>
          <w:rFonts w:eastAsia="Calibri"/>
          <w:bCs/>
          <w:sz w:val="26"/>
          <w:szCs w:val="26"/>
          <w:lang w:eastAsia="en-US"/>
        </w:rPr>
        <w:t>:</w:t>
      </w:r>
    </w:p>
    <w:p w14:paraId="18E405AB" w14:textId="77777777" w:rsidR="00BF7575" w:rsidRDefault="00BF7575" w:rsidP="00BF7575">
      <w:pPr>
        <w:ind w:firstLine="567"/>
        <w:jc w:val="both"/>
        <w:rPr>
          <w:rFonts w:eastAsia="Calibri"/>
          <w:b/>
          <w:bCs/>
          <w:sz w:val="26"/>
          <w:szCs w:val="26"/>
          <w:lang w:eastAsia="en-US"/>
        </w:rPr>
      </w:pPr>
      <w:r w:rsidRPr="009D08D8">
        <w:rPr>
          <w:rFonts w:eastAsia="Calibri"/>
          <w:b/>
          <w:bCs/>
          <w:sz w:val="26"/>
          <w:szCs w:val="26"/>
          <w:lang w:eastAsia="en-US"/>
        </w:rPr>
        <w:t xml:space="preserve">1) </w:t>
      </w:r>
      <w:r>
        <w:rPr>
          <w:rFonts w:eastAsia="Calibri"/>
          <w:b/>
          <w:bCs/>
          <w:sz w:val="26"/>
          <w:szCs w:val="26"/>
          <w:lang w:eastAsia="en-US"/>
        </w:rPr>
        <w:t>Ломоносовский район</w:t>
      </w:r>
      <w:r w:rsidRPr="00E35566">
        <w:rPr>
          <w:rFonts w:eastAsia="Calibri"/>
          <w:b/>
          <w:bCs/>
          <w:sz w:val="26"/>
          <w:szCs w:val="26"/>
          <w:lang w:eastAsia="en-US"/>
        </w:rPr>
        <w:t xml:space="preserve">, </w:t>
      </w:r>
      <w:r>
        <w:rPr>
          <w:rFonts w:eastAsia="Calibri"/>
          <w:b/>
          <w:bCs/>
          <w:sz w:val="26"/>
          <w:szCs w:val="26"/>
          <w:lang w:eastAsia="en-US"/>
        </w:rPr>
        <w:t xml:space="preserve">пос. </w:t>
      </w:r>
      <w:proofErr w:type="spellStart"/>
      <w:r>
        <w:rPr>
          <w:rFonts w:eastAsia="Calibri"/>
          <w:b/>
          <w:bCs/>
          <w:sz w:val="26"/>
          <w:szCs w:val="26"/>
          <w:lang w:eastAsia="en-US"/>
        </w:rPr>
        <w:t>Глухово</w:t>
      </w:r>
      <w:proofErr w:type="spellEnd"/>
      <w:r>
        <w:rPr>
          <w:rFonts w:eastAsia="Calibri"/>
          <w:b/>
          <w:bCs/>
          <w:sz w:val="26"/>
          <w:szCs w:val="26"/>
          <w:lang w:eastAsia="en-US"/>
        </w:rPr>
        <w:t xml:space="preserve"> (Лесопитомник), </w:t>
      </w:r>
      <w:r w:rsidRPr="00E35566">
        <w:rPr>
          <w:rFonts w:eastAsia="Calibri"/>
          <w:b/>
          <w:bCs/>
          <w:sz w:val="26"/>
          <w:szCs w:val="26"/>
          <w:lang w:eastAsia="en-US"/>
        </w:rPr>
        <w:t xml:space="preserve">д. </w:t>
      </w:r>
      <w:r>
        <w:rPr>
          <w:rFonts w:eastAsia="Calibri"/>
          <w:b/>
          <w:bCs/>
          <w:sz w:val="26"/>
          <w:szCs w:val="26"/>
          <w:lang w:eastAsia="en-US"/>
        </w:rPr>
        <w:t xml:space="preserve">1 </w:t>
      </w:r>
      <w:r w:rsidRPr="00344C69">
        <w:rPr>
          <w:rFonts w:eastAsia="Calibri"/>
          <w:bCs/>
          <w:sz w:val="26"/>
          <w:szCs w:val="26"/>
          <w:lang w:eastAsia="en-US"/>
        </w:rPr>
        <w:t xml:space="preserve">(дом </w:t>
      </w:r>
      <w:r>
        <w:rPr>
          <w:rFonts w:eastAsia="Calibri"/>
          <w:bCs/>
          <w:sz w:val="26"/>
          <w:szCs w:val="26"/>
          <w:lang w:eastAsia="en-US"/>
        </w:rPr>
        <w:t>1962</w:t>
      </w:r>
      <w:r w:rsidRPr="00344C69">
        <w:rPr>
          <w:rFonts w:eastAsia="Calibri"/>
          <w:bCs/>
          <w:sz w:val="26"/>
          <w:szCs w:val="26"/>
          <w:lang w:eastAsia="en-US"/>
        </w:rPr>
        <w:t xml:space="preserve"> года</w:t>
      </w:r>
      <w:r>
        <w:rPr>
          <w:rFonts w:eastAsia="Calibri"/>
          <w:bCs/>
          <w:sz w:val="26"/>
          <w:szCs w:val="26"/>
          <w:lang w:eastAsia="en-US"/>
        </w:rPr>
        <w:t>)</w:t>
      </w:r>
    </w:p>
    <w:p w14:paraId="465170CC" w14:textId="77777777" w:rsidR="00BF7575" w:rsidRPr="000700CA" w:rsidRDefault="00BF7575" w:rsidP="00BF7575">
      <w:pPr>
        <w:ind w:firstLine="567"/>
        <w:jc w:val="both"/>
        <w:rPr>
          <w:rFonts w:eastAsia="Calibri"/>
          <w:bCs/>
          <w:sz w:val="26"/>
          <w:szCs w:val="26"/>
          <w:lang w:eastAsia="en-US"/>
        </w:rPr>
      </w:pPr>
      <w:r w:rsidRPr="000700CA">
        <w:rPr>
          <w:rFonts w:eastAsia="Calibri"/>
          <w:b/>
          <w:sz w:val="26"/>
          <w:szCs w:val="26"/>
          <w:lang w:eastAsia="en-US"/>
        </w:rPr>
        <w:t>Решили:</w:t>
      </w:r>
      <w:r w:rsidRPr="000700CA">
        <w:rPr>
          <w:rFonts w:eastAsia="Calibri"/>
          <w:bCs/>
          <w:sz w:val="26"/>
          <w:szCs w:val="26"/>
          <w:lang w:eastAsia="en-US"/>
        </w:rPr>
        <w:t xml:space="preserve"> </w:t>
      </w:r>
      <w:r w:rsidRPr="000700CA">
        <w:rPr>
          <w:rFonts w:eastAsia="Calibri"/>
          <w:sz w:val="26"/>
          <w:szCs w:val="26"/>
        </w:rPr>
        <w:t>Установили отсутствие необходимости проведения капитального ремонта общего имущества в многоквартирном доме.</w:t>
      </w:r>
    </w:p>
    <w:p w14:paraId="6FBBA6AD" w14:textId="5944E182" w:rsidR="0055593F" w:rsidRDefault="0055593F" w:rsidP="0055593F">
      <w:pPr>
        <w:ind w:firstLine="567"/>
        <w:jc w:val="both"/>
        <w:rPr>
          <w:rFonts w:eastAsia="Calibri"/>
          <w:sz w:val="26"/>
          <w:szCs w:val="26"/>
          <w:lang w:eastAsia="en-US"/>
        </w:rPr>
      </w:pPr>
      <w:r>
        <w:rPr>
          <w:rFonts w:eastAsia="Calibri"/>
          <w:b/>
          <w:sz w:val="26"/>
          <w:szCs w:val="26"/>
          <w:lang w:eastAsia="en-US"/>
        </w:rPr>
        <w:t>Приложение №25.</w:t>
      </w:r>
    </w:p>
    <w:p w14:paraId="512F4E50"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1EDC2483" w14:textId="77777777" w:rsidR="00BF7575" w:rsidRDefault="00BF7575" w:rsidP="00BF7575">
      <w:pPr>
        <w:ind w:firstLine="567"/>
        <w:jc w:val="both"/>
        <w:rPr>
          <w:rFonts w:eastAsia="Calibri"/>
          <w:sz w:val="26"/>
          <w:szCs w:val="26"/>
          <w:lang w:eastAsia="en-US"/>
        </w:rPr>
      </w:pPr>
      <w:r>
        <w:rPr>
          <w:rFonts w:eastAsia="Calibri"/>
          <w:bCs/>
          <w:sz w:val="26"/>
          <w:szCs w:val="26"/>
          <w:lang w:eastAsia="en-US"/>
        </w:rPr>
        <w:t xml:space="preserve">26) </w:t>
      </w:r>
      <w:r w:rsidRPr="00AF470F">
        <w:rPr>
          <w:rFonts w:eastAsia="Calibri"/>
          <w:sz w:val="26"/>
          <w:szCs w:val="26"/>
          <w:lang w:eastAsia="en-US"/>
        </w:rPr>
        <w:t>Рассмотрение заявления, представленног</w:t>
      </w:r>
      <w:proofErr w:type="gramStart"/>
      <w:r w:rsidRPr="00AF470F">
        <w:rPr>
          <w:rFonts w:eastAsia="Calibri"/>
          <w:sz w:val="26"/>
          <w:szCs w:val="26"/>
          <w:lang w:eastAsia="en-US"/>
        </w:rPr>
        <w:t xml:space="preserve">о </w:t>
      </w:r>
      <w:r w:rsidRPr="004C5BA0">
        <w:rPr>
          <w:rFonts w:eastAsia="Calibri"/>
          <w:sz w:val="26"/>
          <w:szCs w:val="26"/>
          <w:lang w:eastAsia="en-US"/>
        </w:rPr>
        <w:t>ООО</w:t>
      </w:r>
      <w:proofErr w:type="gramEnd"/>
      <w:r w:rsidRPr="004C5BA0">
        <w:rPr>
          <w:rFonts w:eastAsia="Calibri"/>
          <w:sz w:val="26"/>
          <w:szCs w:val="26"/>
          <w:lang w:eastAsia="en-US"/>
        </w:rPr>
        <w:t xml:space="preserve"> «</w:t>
      </w:r>
      <w:proofErr w:type="spellStart"/>
      <w:r>
        <w:rPr>
          <w:rFonts w:eastAsia="Calibri"/>
          <w:sz w:val="26"/>
          <w:szCs w:val="26"/>
          <w:lang w:eastAsia="en-US"/>
        </w:rPr>
        <w:t>Верис</w:t>
      </w:r>
      <w:proofErr w:type="spellEnd"/>
      <w:r w:rsidRPr="004C5BA0">
        <w:rPr>
          <w:rFonts w:eastAsia="Calibri"/>
          <w:sz w:val="26"/>
          <w:szCs w:val="26"/>
          <w:lang w:eastAsia="en-US"/>
        </w:rPr>
        <w:t>»</w:t>
      </w:r>
      <w:r w:rsidRPr="00AF470F">
        <w:rPr>
          <w:rFonts w:eastAsia="Calibri"/>
          <w:sz w:val="26"/>
          <w:szCs w:val="26"/>
          <w:lang w:eastAsia="en-US"/>
        </w:rPr>
        <w:t xml:space="preserve">, о переносе установленного срока капитального ремонта </w:t>
      </w:r>
      <w:r>
        <w:rPr>
          <w:rFonts w:eastAsia="Calibri"/>
          <w:sz w:val="26"/>
          <w:szCs w:val="26"/>
          <w:lang w:eastAsia="en-US"/>
        </w:rPr>
        <w:t xml:space="preserve">фасада </w:t>
      </w:r>
      <w:r w:rsidRPr="00AF470F">
        <w:rPr>
          <w:rFonts w:eastAsia="Calibri"/>
          <w:sz w:val="26"/>
          <w:szCs w:val="26"/>
          <w:lang w:eastAsia="en-US"/>
        </w:rPr>
        <w:t xml:space="preserve">на более ранний период (срок) </w:t>
      </w:r>
      <w:r w:rsidRPr="00757033">
        <w:rPr>
          <w:rFonts w:eastAsia="Calibri"/>
          <w:sz w:val="27"/>
          <w:szCs w:val="27"/>
        </w:rPr>
        <w:br/>
      </w:r>
      <w:r w:rsidRPr="00AF470F">
        <w:rPr>
          <w:rFonts w:eastAsia="Calibri"/>
          <w:sz w:val="26"/>
          <w:szCs w:val="26"/>
          <w:lang w:eastAsia="en-US"/>
        </w:rPr>
        <w:t xml:space="preserve">в случае установления необходимости проведения капитального ремонта (отдельных видов услуг и (или) работ по капитальному ремонту) в более ранний период (срок), </w:t>
      </w:r>
      <w:r w:rsidRPr="00757033">
        <w:rPr>
          <w:rFonts w:eastAsia="Calibri"/>
          <w:sz w:val="27"/>
          <w:szCs w:val="27"/>
        </w:rPr>
        <w:br/>
      </w:r>
      <w:r w:rsidRPr="00AF470F">
        <w:rPr>
          <w:rFonts w:eastAsia="Calibri"/>
          <w:sz w:val="26"/>
          <w:szCs w:val="26"/>
          <w:lang w:eastAsia="en-US"/>
        </w:rPr>
        <w:t>чем предус</w:t>
      </w:r>
      <w:r>
        <w:rPr>
          <w:rFonts w:eastAsia="Calibri"/>
          <w:sz w:val="26"/>
          <w:szCs w:val="26"/>
          <w:lang w:eastAsia="en-US"/>
        </w:rPr>
        <w:t>мотрено региональной программой:</w:t>
      </w:r>
    </w:p>
    <w:p w14:paraId="7E717A12" w14:textId="77777777" w:rsidR="00BF7575" w:rsidRDefault="00BF7575" w:rsidP="00BF7575">
      <w:pPr>
        <w:ind w:firstLine="567"/>
        <w:jc w:val="both"/>
        <w:rPr>
          <w:rFonts w:eastAsia="Calibri"/>
          <w:sz w:val="26"/>
          <w:szCs w:val="26"/>
          <w:lang w:eastAsia="en-US"/>
        </w:rPr>
      </w:pPr>
      <w:r w:rsidRPr="009D08D8">
        <w:rPr>
          <w:rFonts w:eastAsia="Calibri"/>
          <w:b/>
          <w:sz w:val="26"/>
          <w:szCs w:val="26"/>
          <w:lang w:eastAsia="en-US"/>
        </w:rPr>
        <w:t xml:space="preserve">1) </w:t>
      </w:r>
      <w:r w:rsidRPr="00F33AFB">
        <w:rPr>
          <w:rFonts w:eastAsia="Calibri"/>
          <w:b/>
          <w:sz w:val="26"/>
          <w:szCs w:val="26"/>
          <w:lang w:eastAsia="en-US"/>
        </w:rPr>
        <w:t>Приозерский район, п.</w:t>
      </w:r>
      <w:r>
        <w:rPr>
          <w:rFonts w:eastAsia="Calibri"/>
          <w:b/>
          <w:sz w:val="26"/>
          <w:szCs w:val="26"/>
          <w:lang w:eastAsia="en-US"/>
        </w:rPr>
        <w:t xml:space="preserve"> Ромашки</w:t>
      </w:r>
      <w:r w:rsidRPr="00F33AFB">
        <w:rPr>
          <w:rFonts w:eastAsia="Calibri"/>
          <w:b/>
          <w:sz w:val="26"/>
          <w:szCs w:val="26"/>
          <w:lang w:eastAsia="en-US"/>
        </w:rPr>
        <w:t xml:space="preserve">, ул. </w:t>
      </w:r>
      <w:r>
        <w:rPr>
          <w:rFonts w:eastAsia="Calibri"/>
          <w:b/>
          <w:sz w:val="26"/>
          <w:szCs w:val="26"/>
          <w:lang w:eastAsia="en-US"/>
        </w:rPr>
        <w:t>Новостроек</w:t>
      </w:r>
      <w:r w:rsidRPr="00F33AFB">
        <w:rPr>
          <w:rFonts w:eastAsia="Calibri"/>
          <w:b/>
          <w:sz w:val="26"/>
          <w:szCs w:val="26"/>
          <w:lang w:eastAsia="en-US"/>
        </w:rPr>
        <w:t xml:space="preserve">, д. </w:t>
      </w:r>
      <w:r>
        <w:rPr>
          <w:rFonts w:eastAsia="Calibri"/>
          <w:b/>
          <w:sz w:val="26"/>
          <w:szCs w:val="26"/>
          <w:lang w:eastAsia="en-US"/>
        </w:rPr>
        <w:t>10</w:t>
      </w:r>
      <w:r w:rsidRPr="00F33AFB">
        <w:rPr>
          <w:rFonts w:eastAsia="Calibri"/>
          <w:b/>
          <w:sz w:val="26"/>
          <w:szCs w:val="26"/>
          <w:lang w:eastAsia="en-US"/>
        </w:rPr>
        <w:t xml:space="preserve"> </w:t>
      </w:r>
      <w:r w:rsidRPr="00F33AFB">
        <w:rPr>
          <w:rFonts w:eastAsia="Calibri"/>
          <w:sz w:val="26"/>
          <w:szCs w:val="26"/>
          <w:lang w:eastAsia="en-US"/>
        </w:rPr>
        <w:t xml:space="preserve">– перенос срока капитального ремонта </w:t>
      </w:r>
      <w:r>
        <w:rPr>
          <w:rFonts w:eastAsia="Calibri"/>
          <w:sz w:val="26"/>
          <w:szCs w:val="26"/>
          <w:lang w:eastAsia="en-US"/>
        </w:rPr>
        <w:t xml:space="preserve">ВДИС ХВС и ВДИС ТС </w:t>
      </w:r>
      <w:r w:rsidRPr="00F33AFB">
        <w:rPr>
          <w:rFonts w:eastAsia="Calibri"/>
          <w:sz w:val="26"/>
          <w:szCs w:val="26"/>
          <w:lang w:eastAsia="en-US"/>
        </w:rPr>
        <w:t xml:space="preserve">на более ранний период. </w:t>
      </w:r>
      <w:r>
        <w:rPr>
          <w:rFonts w:eastAsia="Calibri"/>
          <w:sz w:val="26"/>
          <w:szCs w:val="26"/>
          <w:lang w:eastAsia="en-US"/>
        </w:rPr>
        <w:t>Дом 1988</w:t>
      </w:r>
      <w:r w:rsidRPr="002018E6">
        <w:rPr>
          <w:rFonts w:eastAsia="Calibri"/>
          <w:sz w:val="26"/>
          <w:szCs w:val="26"/>
          <w:lang w:eastAsia="en-US"/>
        </w:rPr>
        <w:t xml:space="preserve"> года постройки.</w:t>
      </w:r>
    </w:p>
    <w:p w14:paraId="58907D7A" w14:textId="77777777" w:rsidR="00BF7575" w:rsidRDefault="00BF7575" w:rsidP="00BF7575">
      <w:pPr>
        <w:autoSpaceDE w:val="0"/>
        <w:autoSpaceDN w:val="0"/>
        <w:adjustRightInd w:val="0"/>
        <w:ind w:firstLine="567"/>
        <w:jc w:val="both"/>
        <w:rPr>
          <w:bCs/>
          <w:sz w:val="26"/>
          <w:szCs w:val="26"/>
        </w:rPr>
      </w:pPr>
      <w:r w:rsidRPr="00D51BB6">
        <w:rPr>
          <w:rFonts w:eastAsia="Calibri"/>
          <w:b/>
          <w:sz w:val="26"/>
          <w:szCs w:val="26"/>
          <w:lang w:eastAsia="en-US"/>
        </w:rPr>
        <w:t>Решили:</w:t>
      </w:r>
      <w:r>
        <w:rPr>
          <w:rFonts w:eastAsia="Calibri"/>
          <w:bCs/>
          <w:sz w:val="26"/>
          <w:szCs w:val="26"/>
          <w:lang w:eastAsia="en-US"/>
        </w:rPr>
        <w:t xml:space="preserve"> </w:t>
      </w:r>
      <w:r w:rsidRPr="00CC72DC">
        <w:rPr>
          <w:rFonts w:eastAsia="Calibri"/>
          <w:bCs/>
          <w:sz w:val="26"/>
          <w:szCs w:val="26"/>
        </w:rPr>
        <w:t xml:space="preserve">Установили необходимость переноса сроков проведения капитального ремонта </w:t>
      </w:r>
      <w:r>
        <w:rPr>
          <w:rFonts w:eastAsia="Calibri"/>
          <w:sz w:val="26"/>
          <w:szCs w:val="26"/>
          <w:lang w:eastAsia="en-US"/>
        </w:rPr>
        <w:t>ВДИС ХВС</w:t>
      </w:r>
      <w:r w:rsidRPr="00CC72DC">
        <w:rPr>
          <w:rFonts w:eastAsia="Calibri"/>
          <w:bCs/>
          <w:sz w:val="26"/>
          <w:szCs w:val="26"/>
        </w:rPr>
        <w:t xml:space="preserve"> </w:t>
      </w:r>
      <w:r>
        <w:rPr>
          <w:rFonts w:eastAsia="Calibri"/>
          <w:bCs/>
          <w:sz w:val="26"/>
          <w:szCs w:val="26"/>
        </w:rPr>
        <w:t xml:space="preserve">и ВДИС ТС </w:t>
      </w:r>
      <w:r w:rsidRPr="00CC72DC">
        <w:rPr>
          <w:rFonts w:eastAsia="Calibri"/>
          <w:bCs/>
          <w:sz w:val="26"/>
          <w:szCs w:val="26"/>
        </w:rPr>
        <w:t>с периода 20</w:t>
      </w:r>
      <w:r>
        <w:rPr>
          <w:rFonts w:eastAsia="Calibri"/>
          <w:bCs/>
          <w:sz w:val="26"/>
          <w:szCs w:val="26"/>
        </w:rPr>
        <w:t>35</w:t>
      </w:r>
      <w:r w:rsidRPr="00CC72DC">
        <w:rPr>
          <w:rFonts w:eastAsia="Calibri"/>
          <w:bCs/>
          <w:sz w:val="26"/>
          <w:szCs w:val="26"/>
        </w:rPr>
        <w:t>-2</w:t>
      </w:r>
      <w:r>
        <w:rPr>
          <w:rFonts w:eastAsia="Calibri"/>
          <w:bCs/>
          <w:sz w:val="26"/>
          <w:szCs w:val="26"/>
        </w:rPr>
        <w:t>037</w:t>
      </w:r>
      <w:r w:rsidRPr="00CC72DC">
        <w:rPr>
          <w:rFonts w:eastAsia="Calibri"/>
          <w:bCs/>
          <w:sz w:val="26"/>
          <w:szCs w:val="26"/>
        </w:rPr>
        <w:t xml:space="preserve"> годов на период 2023-2025 годов (2024 год).</w:t>
      </w:r>
    </w:p>
    <w:p w14:paraId="428C21E0" w14:textId="32DD9027" w:rsidR="0055593F" w:rsidRDefault="0055593F" w:rsidP="0055593F">
      <w:pPr>
        <w:ind w:firstLine="567"/>
        <w:jc w:val="both"/>
        <w:rPr>
          <w:rFonts w:eastAsia="Calibri"/>
          <w:sz w:val="26"/>
          <w:szCs w:val="26"/>
          <w:lang w:eastAsia="en-US"/>
        </w:rPr>
      </w:pPr>
      <w:r>
        <w:rPr>
          <w:rFonts w:eastAsia="Calibri"/>
          <w:b/>
          <w:sz w:val="26"/>
          <w:szCs w:val="26"/>
          <w:lang w:eastAsia="en-US"/>
        </w:rPr>
        <w:t>Приложение №26.</w:t>
      </w:r>
    </w:p>
    <w:p w14:paraId="0DB64F3C"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260A59B6" w14:textId="77777777" w:rsidR="00BF7575" w:rsidRDefault="00BF7575" w:rsidP="00BF7575">
      <w:pPr>
        <w:ind w:firstLine="567"/>
        <w:jc w:val="both"/>
        <w:rPr>
          <w:rFonts w:eastAsia="Calibri"/>
          <w:sz w:val="26"/>
          <w:szCs w:val="26"/>
          <w:lang w:eastAsia="en-US"/>
        </w:rPr>
      </w:pPr>
      <w:r>
        <w:rPr>
          <w:rFonts w:eastAsia="Calibri"/>
          <w:bCs/>
          <w:sz w:val="26"/>
          <w:szCs w:val="26"/>
          <w:lang w:eastAsia="en-US"/>
        </w:rPr>
        <w:t xml:space="preserve">27) </w:t>
      </w:r>
      <w:r w:rsidRPr="00AF470F">
        <w:rPr>
          <w:rFonts w:eastAsia="Calibri"/>
          <w:sz w:val="26"/>
          <w:szCs w:val="26"/>
          <w:lang w:eastAsia="en-US"/>
        </w:rPr>
        <w:t>Рассмотрение заявления, представленног</w:t>
      </w:r>
      <w:proofErr w:type="gramStart"/>
      <w:r w:rsidRPr="00AF470F">
        <w:rPr>
          <w:rFonts w:eastAsia="Calibri"/>
          <w:sz w:val="26"/>
          <w:szCs w:val="26"/>
          <w:lang w:eastAsia="en-US"/>
        </w:rPr>
        <w:t xml:space="preserve">о </w:t>
      </w:r>
      <w:r w:rsidRPr="004C5BA0">
        <w:rPr>
          <w:rFonts w:eastAsia="Calibri"/>
          <w:sz w:val="26"/>
          <w:szCs w:val="26"/>
          <w:lang w:eastAsia="en-US"/>
        </w:rPr>
        <w:t>ООО</w:t>
      </w:r>
      <w:proofErr w:type="gramEnd"/>
      <w:r w:rsidRPr="004C5BA0">
        <w:rPr>
          <w:rFonts w:eastAsia="Calibri"/>
          <w:sz w:val="26"/>
          <w:szCs w:val="26"/>
          <w:lang w:eastAsia="en-US"/>
        </w:rPr>
        <w:t xml:space="preserve"> «</w:t>
      </w:r>
      <w:proofErr w:type="spellStart"/>
      <w:r>
        <w:rPr>
          <w:rFonts w:eastAsia="Calibri"/>
          <w:sz w:val="26"/>
          <w:szCs w:val="26"/>
          <w:lang w:eastAsia="en-US"/>
        </w:rPr>
        <w:t>Верис</w:t>
      </w:r>
      <w:proofErr w:type="spellEnd"/>
      <w:r w:rsidRPr="004C5BA0">
        <w:rPr>
          <w:rFonts w:eastAsia="Calibri"/>
          <w:sz w:val="26"/>
          <w:szCs w:val="26"/>
          <w:lang w:eastAsia="en-US"/>
        </w:rPr>
        <w:t>»</w:t>
      </w:r>
      <w:r w:rsidRPr="00AF470F">
        <w:rPr>
          <w:rFonts w:eastAsia="Calibri"/>
          <w:sz w:val="26"/>
          <w:szCs w:val="26"/>
          <w:lang w:eastAsia="en-US"/>
        </w:rPr>
        <w:t xml:space="preserve">, о переносе установленного срока капитального ремонта </w:t>
      </w:r>
      <w:r>
        <w:rPr>
          <w:rFonts w:eastAsia="Calibri"/>
          <w:sz w:val="26"/>
          <w:szCs w:val="26"/>
          <w:lang w:eastAsia="en-US"/>
        </w:rPr>
        <w:t xml:space="preserve">фасада </w:t>
      </w:r>
      <w:r w:rsidRPr="00AF470F">
        <w:rPr>
          <w:rFonts w:eastAsia="Calibri"/>
          <w:sz w:val="26"/>
          <w:szCs w:val="26"/>
          <w:lang w:eastAsia="en-US"/>
        </w:rPr>
        <w:t xml:space="preserve">на более ранний период (срок) </w:t>
      </w:r>
      <w:r w:rsidRPr="00757033">
        <w:rPr>
          <w:rFonts w:eastAsia="Calibri"/>
          <w:sz w:val="27"/>
          <w:szCs w:val="27"/>
        </w:rPr>
        <w:br/>
      </w:r>
      <w:r w:rsidRPr="00AF470F">
        <w:rPr>
          <w:rFonts w:eastAsia="Calibri"/>
          <w:sz w:val="26"/>
          <w:szCs w:val="26"/>
          <w:lang w:eastAsia="en-US"/>
        </w:rPr>
        <w:t xml:space="preserve">в случае установления необходимости проведения капитального ремонта (отдельных видов услуг и (или) работ по капитальному ремонту) в более ранний период (срок), </w:t>
      </w:r>
      <w:r w:rsidRPr="00757033">
        <w:rPr>
          <w:rFonts w:eastAsia="Calibri"/>
          <w:sz w:val="27"/>
          <w:szCs w:val="27"/>
        </w:rPr>
        <w:br/>
      </w:r>
      <w:r w:rsidRPr="00AF470F">
        <w:rPr>
          <w:rFonts w:eastAsia="Calibri"/>
          <w:sz w:val="26"/>
          <w:szCs w:val="26"/>
          <w:lang w:eastAsia="en-US"/>
        </w:rPr>
        <w:t>чем предус</w:t>
      </w:r>
      <w:r>
        <w:rPr>
          <w:rFonts w:eastAsia="Calibri"/>
          <w:sz w:val="26"/>
          <w:szCs w:val="26"/>
          <w:lang w:eastAsia="en-US"/>
        </w:rPr>
        <w:t>мотрено региональной программой:</w:t>
      </w:r>
    </w:p>
    <w:p w14:paraId="76205555" w14:textId="77777777" w:rsidR="00BF7575" w:rsidRDefault="00BF7575" w:rsidP="00BF7575">
      <w:pPr>
        <w:ind w:firstLine="567"/>
        <w:jc w:val="both"/>
        <w:rPr>
          <w:rFonts w:eastAsia="Calibri"/>
          <w:sz w:val="26"/>
          <w:szCs w:val="26"/>
          <w:lang w:eastAsia="en-US"/>
        </w:rPr>
      </w:pPr>
      <w:r w:rsidRPr="009D08D8">
        <w:rPr>
          <w:rFonts w:eastAsia="Calibri"/>
          <w:b/>
          <w:sz w:val="26"/>
          <w:szCs w:val="26"/>
          <w:lang w:eastAsia="en-US"/>
        </w:rPr>
        <w:t xml:space="preserve">1) </w:t>
      </w:r>
      <w:r w:rsidRPr="00F33AFB">
        <w:rPr>
          <w:rFonts w:eastAsia="Calibri"/>
          <w:b/>
          <w:sz w:val="26"/>
          <w:szCs w:val="26"/>
          <w:lang w:eastAsia="en-US"/>
        </w:rPr>
        <w:t>Приозерский район, п.</w:t>
      </w:r>
      <w:r>
        <w:rPr>
          <w:rFonts w:eastAsia="Calibri"/>
          <w:b/>
          <w:sz w:val="26"/>
          <w:szCs w:val="26"/>
          <w:lang w:eastAsia="en-US"/>
        </w:rPr>
        <w:t xml:space="preserve"> Ромашки</w:t>
      </w:r>
      <w:r w:rsidRPr="00F33AFB">
        <w:rPr>
          <w:rFonts w:eastAsia="Calibri"/>
          <w:b/>
          <w:sz w:val="26"/>
          <w:szCs w:val="26"/>
          <w:lang w:eastAsia="en-US"/>
        </w:rPr>
        <w:t xml:space="preserve">, ул. </w:t>
      </w:r>
      <w:proofErr w:type="spellStart"/>
      <w:r>
        <w:rPr>
          <w:rFonts w:eastAsia="Calibri"/>
          <w:b/>
          <w:sz w:val="26"/>
          <w:szCs w:val="26"/>
          <w:lang w:eastAsia="en-US"/>
        </w:rPr>
        <w:t>Ногирская</w:t>
      </w:r>
      <w:proofErr w:type="spellEnd"/>
      <w:r w:rsidRPr="00F33AFB">
        <w:rPr>
          <w:rFonts w:eastAsia="Calibri"/>
          <w:b/>
          <w:sz w:val="26"/>
          <w:szCs w:val="26"/>
          <w:lang w:eastAsia="en-US"/>
        </w:rPr>
        <w:t xml:space="preserve">, д. </w:t>
      </w:r>
      <w:r>
        <w:rPr>
          <w:rFonts w:eastAsia="Calibri"/>
          <w:b/>
          <w:sz w:val="26"/>
          <w:szCs w:val="26"/>
          <w:lang w:eastAsia="en-US"/>
        </w:rPr>
        <w:t>6</w:t>
      </w:r>
      <w:r w:rsidRPr="00F33AFB">
        <w:rPr>
          <w:rFonts w:eastAsia="Calibri"/>
          <w:b/>
          <w:sz w:val="26"/>
          <w:szCs w:val="26"/>
          <w:lang w:eastAsia="en-US"/>
        </w:rPr>
        <w:t xml:space="preserve"> </w:t>
      </w:r>
      <w:r w:rsidRPr="00F33AFB">
        <w:rPr>
          <w:rFonts w:eastAsia="Calibri"/>
          <w:sz w:val="26"/>
          <w:szCs w:val="26"/>
          <w:lang w:eastAsia="en-US"/>
        </w:rPr>
        <w:t xml:space="preserve">– перенос срока капитального ремонта </w:t>
      </w:r>
      <w:r>
        <w:rPr>
          <w:rFonts w:eastAsia="Calibri"/>
          <w:sz w:val="26"/>
          <w:szCs w:val="26"/>
          <w:lang w:eastAsia="en-US"/>
        </w:rPr>
        <w:t xml:space="preserve">ВДИС ТС и фасада </w:t>
      </w:r>
      <w:r w:rsidRPr="00F33AFB">
        <w:rPr>
          <w:rFonts w:eastAsia="Calibri"/>
          <w:sz w:val="26"/>
          <w:szCs w:val="26"/>
          <w:lang w:eastAsia="en-US"/>
        </w:rPr>
        <w:t xml:space="preserve">на более ранний период. </w:t>
      </w:r>
      <w:r>
        <w:rPr>
          <w:rFonts w:eastAsia="Calibri"/>
          <w:sz w:val="26"/>
          <w:szCs w:val="26"/>
          <w:lang w:eastAsia="en-US"/>
        </w:rPr>
        <w:t>Дом 1988</w:t>
      </w:r>
      <w:r w:rsidRPr="002018E6">
        <w:rPr>
          <w:rFonts w:eastAsia="Calibri"/>
          <w:sz w:val="26"/>
          <w:szCs w:val="26"/>
          <w:lang w:eastAsia="en-US"/>
        </w:rPr>
        <w:t xml:space="preserve"> года постройки.</w:t>
      </w:r>
    </w:p>
    <w:p w14:paraId="4F61B460" w14:textId="77777777" w:rsidR="00BF7575" w:rsidRDefault="00BF7575" w:rsidP="00BF7575">
      <w:pPr>
        <w:autoSpaceDE w:val="0"/>
        <w:autoSpaceDN w:val="0"/>
        <w:adjustRightInd w:val="0"/>
        <w:ind w:firstLine="567"/>
        <w:jc w:val="both"/>
        <w:rPr>
          <w:bCs/>
          <w:sz w:val="26"/>
          <w:szCs w:val="26"/>
        </w:rPr>
      </w:pPr>
      <w:r w:rsidRPr="00D51BB6">
        <w:rPr>
          <w:rFonts w:eastAsia="Calibri"/>
          <w:b/>
          <w:sz w:val="26"/>
          <w:szCs w:val="26"/>
          <w:lang w:eastAsia="en-US"/>
        </w:rPr>
        <w:t>Решили:</w:t>
      </w:r>
      <w:r>
        <w:rPr>
          <w:rFonts w:eastAsia="Calibri"/>
          <w:bCs/>
          <w:sz w:val="26"/>
          <w:szCs w:val="26"/>
          <w:lang w:eastAsia="en-US"/>
        </w:rPr>
        <w:t xml:space="preserve"> </w:t>
      </w:r>
      <w:r w:rsidRPr="00CC72DC">
        <w:rPr>
          <w:rFonts w:eastAsia="Calibri"/>
          <w:bCs/>
          <w:sz w:val="26"/>
          <w:szCs w:val="26"/>
        </w:rPr>
        <w:t xml:space="preserve">Установили необходимость переноса сроков проведения капитального ремонта </w:t>
      </w:r>
      <w:r>
        <w:rPr>
          <w:rFonts w:eastAsia="Calibri"/>
          <w:bCs/>
          <w:sz w:val="26"/>
          <w:szCs w:val="26"/>
        </w:rPr>
        <w:t xml:space="preserve">ВДИС ТС </w:t>
      </w:r>
      <w:r w:rsidRPr="00CC72DC">
        <w:rPr>
          <w:rFonts w:eastAsia="Calibri"/>
          <w:bCs/>
          <w:sz w:val="26"/>
          <w:szCs w:val="26"/>
        </w:rPr>
        <w:t>с периода 20</w:t>
      </w:r>
      <w:r>
        <w:rPr>
          <w:rFonts w:eastAsia="Calibri"/>
          <w:bCs/>
          <w:sz w:val="26"/>
          <w:szCs w:val="26"/>
        </w:rPr>
        <w:t>29</w:t>
      </w:r>
      <w:r w:rsidRPr="00CC72DC">
        <w:rPr>
          <w:rFonts w:eastAsia="Calibri"/>
          <w:bCs/>
          <w:sz w:val="26"/>
          <w:szCs w:val="26"/>
        </w:rPr>
        <w:t>-2</w:t>
      </w:r>
      <w:r>
        <w:rPr>
          <w:rFonts w:eastAsia="Calibri"/>
          <w:bCs/>
          <w:sz w:val="26"/>
          <w:szCs w:val="26"/>
        </w:rPr>
        <w:t>031</w:t>
      </w:r>
      <w:r w:rsidRPr="00CC72DC">
        <w:rPr>
          <w:rFonts w:eastAsia="Calibri"/>
          <w:bCs/>
          <w:sz w:val="26"/>
          <w:szCs w:val="26"/>
        </w:rPr>
        <w:t xml:space="preserve"> годов на период 2023-2025 годов (2024 год).</w:t>
      </w:r>
    </w:p>
    <w:p w14:paraId="7251B6D1" w14:textId="77777777" w:rsidR="00BF7575" w:rsidRPr="007D4F2D" w:rsidRDefault="00BF7575" w:rsidP="00BF7575">
      <w:pPr>
        <w:autoSpaceDE w:val="0"/>
        <w:autoSpaceDN w:val="0"/>
        <w:adjustRightInd w:val="0"/>
        <w:ind w:firstLine="567"/>
        <w:jc w:val="both"/>
        <w:rPr>
          <w:b/>
          <w:sz w:val="26"/>
          <w:szCs w:val="26"/>
        </w:rPr>
      </w:pPr>
      <w:proofErr w:type="gramStart"/>
      <w:r w:rsidRPr="004C5BA0">
        <w:rPr>
          <w:rFonts w:eastAsia="Calibri"/>
          <w:sz w:val="26"/>
          <w:szCs w:val="26"/>
          <w:lang w:eastAsia="en-US"/>
        </w:rPr>
        <w:t>ООО «</w:t>
      </w:r>
      <w:proofErr w:type="spellStart"/>
      <w:r>
        <w:rPr>
          <w:rFonts w:eastAsia="Calibri"/>
          <w:sz w:val="26"/>
          <w:szCs w:val="26"/>
          <w:lang w:eastAsia="en-US"/>
        </w:rPr>
        <w:t>Верис</w:t>
      </w:r>
      <w:proofErr w:type="spellEnd"/>
      <w:r w:rsidRPr="004C5BA0">
        <w:rPr>
          <w:rFonts w:eastAsia="Calibri"/>
          <w:sz w:val="26"/>
          <w:szCs w:val="26"/>
          <w:lang w:eastAsia="en-US"/>
        </w:rPr>
        <w:t>»</w:t>
      </w:r>
      <w:r w:rsidRPr="008C0E2A">
        <w:rPr>
          <w:rFonts w:eastAsia="Calibri"/>
          <w:sz w:val="26"/>
          <w:szCs w:val="26"/>
        </w:rPr>
        <w:t xml:space="preserve"> представлен </w:t>
      </w:r>
      <w:r w:rsidRPr="008C0E2A">
        <w:rPr>
          <w:sz w:val="26"/>
          <w:szCs w:val="26"/>
        </w:rPr>
        <w:t xml:space="preserve">локальный сметный расчет на текущий ремонт общего имущества в многоквартирном доме, а именно </w:t>
      </w:r>
      <w:r w:rsidRPr="008C0E2A">
        <w:rPr>
          <w:rFonts w:eastAsia="Calibri"/>
          <w:sz w:val="26"/>
          <w:szCs w:val="26"/>
        </w:rPr>
        <w:t>–</w:t>
      </w:r>
      <w:r w:rsidRPr="008C0E2A">
        <w:rPr>
          <w:sz w:val="26"/>
          <w:szCs w:val="26"/>
        </w:rPr>
        <w:t xml:space="preserve"> </w:t>
      </w:r>
      <w:r>
        <w:rPr>
          <w:sz w:val="26"/>
          <w:szCs w:val="26"/>
        </w:rPr>
        <w:t xml:space="preserve">герметизация межпанельных швов </w:t>
      </w:r>
      <w:r w:rsidRPr="008C0E2A">
        <w:rPr>
          <w:rFonts w:eastAsia="Calibri"/>
          <w:bCs/>
          <w:sz w:val="26"/>
          <w:szCs w:val="26"/>
        </w:rPr>
        <w:br/>
      </w:r>
      <w:r>
        <w:rPr>
          <w:sz w:val="26"/>
          <w:szCs w:val="26"/>
        </w:rPr>
        <w:t>в количестве 3% от общего объема швов</w:t>
      </w:r>
      <w:r w:rsidRPr="008C0E2A">
        <w:rPr>
          <w:rFonts w:eastAsia="Calibri"/>
          <w:bCs/>
          <w:sz w:val="26"/>
          <w:szCs w:val="26"/>
        </w:rPr>
        <w:t>,</w:t>
      </w:r>
      <w:r>
        <w:rPr>
          <w:rFonts w:eastAsia="Calibri"/>
          <w:bCs/>
          <w:sz w:val="26"/>
          <w:szCs w:val="26"/>
        </w:rPr>
        <w:t xml:space="preserve"> </w:t>
      </w:r>
      <w:r w:rsidRPr="008C0E2A">
        <w:rPr>
          <w:rFonts w:eastAsia="Calibri"/>
          <w:bCs/>
          <w:sz w:val="26"/>
          <w:szCs w:val="26"/>
        </w:rPr>
        <w:t>что не относится к капитальному ремонту</w:t>
      </w:r>
      <w:r w:rsidRPr="008C0E2A">
        <w:rPr>
          <w:sz w:val="26"/>
          <w:szCs w:val="26"/>
        </w:rPr>
        <w:t xml:space="preserve"> фасада в многоквартирном доме и не может быть выполнена в рамках </w:t>
      </w:r>
      <w:r w:rsidRPr="008C0E2A">
        <w:rPr>
          <w:rFonts w:eastAsia="Calibri"/>
          <w:sz w:val="26"/>
          <w:szCs w:val="26"/>
        </w:rPr>
        <w:t>Региональной программы капитального ремонта</w:t>
      </w:r>
      <w:r w:rsidRPr="008C0E2A">
        <w:rPr>
          <w:sz w:val="26"/>
          <w:szCs w:val="26"/>
        </w:rPr>
        <w:t xml:space="preserve"> общего имущества в многоквартирных домах, расположенных </w:t>
      </w:r>
      <w:r w:rsidRPr="00757033">
        <w:rPr>
          <w:rFonts w:eastAsia="Calibri"/>
          <w:sz w:val="27"/>
          <w:szCs w:val="27"/>
        </w:rPr>
        <w:br/>
      </w:r>
      <w:r w:rsidRPr="008C0E2A">
        <w:rPr>
          <w:sz w:val="26"/>
          <w:szCs w:val="26"/>
        </w:rPr>
        <w:t>на территории Ленинградской области, на 2014-2043 годы</w:t>
      </w:r>
      <w:proofErr w:type="gramEnd"/>
      <w:r w:rsidRPr="008C0E2A">
        <w:rPr>
          <w:sz w:val="26"/>
          <w:szCs w:val="26"/>
        </w:rPr>
        <w:t>, утвержденной постановлением Правительства Ленинградской области от 26 декабря 2013 года № 508</w:t>
      </w:r>
      <w:r>
        <w:rPr>
          <w:sz w:val="26"/>
          <w:szCs w:val="26"/>
        </w:rPr>
        <w:t xml:space="preserve">. </w:t>
      </w:r>
      <w:r w:rsidRPr="008C0E2A">
        <w:rPr>
          <w:sz w:val="26"/>
          <w:szCs w:val="26"/>
        </w:rPr>
        <w:t xml:space="preserve">Данный вид работ </w:t>
      </w:r>
      <w:r w:rsidRPr="008C0E2A">
        <w:rPr>
          <w:rFonts w:eastAsia="Calibri"/>
          <w:bCs/>
          <w:sz w:val="26"/>
          <w:szCs w:val="26"/>
        </w:rPr>
        <w:lastRenderedPageBreak/>
        <w:t>должен выполняться в рамках текущего ремонта, который проводится управляющей организацией, осуществляющей управление (обслуживание) многоквартирным домом.</w:t>
      </w:r>
    </w:p>
    <w:p w14:paraId="78EFF8B6" w14:textId="1B245028" w:rsidR="0055593F" w:rsidRDefault="0055593F" w:rsidP="0055593F">
      <w:pPr>
        <w:ind w:firstLine="567"/>
        <w:jc w:val="both"/>
        <w:rPr>
          <w:rFonts w:eastAsia="Calibri"/>
          <w:sz w:val="26"/>
          <w:szCs w:val="26"/>
          <w:lang w:eastAsia="en-US"/>
        </w:rPr>
      </w:pPr>
      <w:r>
        <w:rPr>
          <w:rFonts w:eastAsia="Calibri"/>
          <w:b/>
          <w:sz w:val="26"/>
          <w:szCs w:val="26"/>
          <w:lang w:eastAsia="en-US"/>
        </w:rPr>
        <w:t>Приложение №27.</w:t>
      </w:r>
    </w:p>
    <w:p w14:paraId="6A3FDD60"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2F1CA2DD" w14:textId="77777777" w:rsidR="00BF7575" w:rsidRPr="00AF470F" w:rsidRDefault="00BF7575" w:rsidP="00BF7575">
      <w:pPr>
        <w:ind w:firstLine="567"/>
        <w:jc w:val="both"/>
        <w:rPr>
          <w:rFonts w:eastAsia="Calibri"/>
          <w:bCs/>
          <w:sz w:val="26"/>
          <w:szCs w:val="26"/>
          <w:lang w:eastAsia="en-US"/>
        </w:rPr>
      </w:pPr>
      <w:r>
        <w:rPr>
          <w:rFonts w:eastAsia="Calibri"/>
          <w:sz w:val="26"/>
          <w:szCs w:val="26"/>
          <w:lang w:eastAsia="en-US"/>
        </w:rPr>
        <w:t>28)</w:t>
      </w:r>
      <w:r w:rsidRPr="006C7A81">
        <w:rPr>
          <w:rFonts w:eastAsia="Calibri"/>
          <w:bCs/>
          <w:sz w:val="26"/>
          <w:szCs w:val="26"/>
          <w:lang w:eastAsia="en-US"/>
        </w:rPr>
        <w:t xml:space="preserve"> </w:t>
      </w:r>
      <w:r w:rsidRPr="00AF470F">
        <w:rPr>
          <w:rFonts w:eastAsia="Calibri"/>
          <w:bCs/>
          <w:sz w:val="26"/>
          <w:szCs w:val="26"/>
          <w:lang w:eastAsia="en-US"/>
        </w:rPr>
        <w:t>Рассмотрение заявлени</w:t>
      </w:r>
      <w:r>
        <w:rPr>
          <w:rFonts w:eastAsia="Calibri"/>
          <w:bCs/>
          <w:sz w:val="26"/>
          <w:szCs w:val="26"/>
          <w:lang w:eastAsia="en-US"/>
        </w:rPr>
        <w:t>я</w:t>
      </w:r>
      <w:r w:rsidRPr="00AF470F">
        <w:rPr>
          <w:rFonts w:eastAsia="Calibri"/>
          <w:bCs/>
          <w:sz w:val="26"/>
          <w:szCs w:val="26"/>
          <w:lang w:eastAsia="en-US"/>
        </w:rPr>
        <w:t>, представленн</w:t>
      </w:r>
      <w:r>
        <w:rPr>
          <w:rFonts w:eastAsia="Calibri"/>
          <w:bCs/>
          <w:sz w:val="26"/>
          <w:szCs w:val="26"/>
          <w:lang w:eastAsia="en-US"/>
        </w:rPr>
        <w:t>ого</w:t>
      </w:r>
      <w:r w:rsidRPr="00AF470F">
        <w:rPr>
          <w:rFonts w:eastAsia="Calibri"/>
          <w:bCs/>
          <w:sz w:val="26"/>
          <w:szCs w:val="26"/>
          <w:lang w:eastAsia="en-US"/>
        </w:rPr>
        <w:t xml:space="preserve"> НО «Фонд капитального ремонта многоквартирных домов Ленинградской области», о сокращении перечня планируемых видов услуг </w:t>
      </w:r>
      <w:proofErr w:type="gramStart"/>
      <w:r w:rsidRPr="00AF470F">
        <w:rPr>
          <w:rFonts w:eastAsia="Calibri"/>
          <w:bCs/>
          <w:sz w:val="26"/>
          <w:szCs w:val="26"/>
          <w:lang w:eastAsia="en-US"/>
        </w:rPr>
        <w:t>и(</w:t>
      </w:r>
      <w:proofErr w:type="gramEnd"/>
      <w:r w:rsidRPr="00AF470F">
        <w:rPr>
          <w:rFonts w:eastAsia="Calibri"/>
          <w:bCs/>
          <w:sz w:val="26"/>
          <w:szCs w:val="26"/>
          <w:lang w:eastAsia="en-US"/>
        </w:rPr>
        <w:t>или) работ по капитальному ремонту в случае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программой должен быть проведен капитальный ремонт (пункт 1 части 4 статьи 168 Жилищного кодекса Российской Федерации):</w:t>
      </w:r>
    </w:p>
    <w:p w14:paraId="78A0BCD7" w14:textId="77777777" w:rsidR="00BF7575" w:rsidRDefault="00BF7575" w:rsidP="00BF7575">
      <w:pPr>
        <w:ind w:firstLine="567"/>
        <w:jc w:val="both"/>
        <w:rPr>
          <w:rFonts w:eastAsia="Calibri"/>
          <w:b/>
          <w:bCs/>
          <w:sz w:val="26"/>
          <w:szCs w:val="26"/>
          <w:lang w:eastAsia="en-US"/>
        </w:rPr>
      </w:pPr>
      <w:r w:rsidRPr="009D08D8">
        <w:rPr>
          <w:rFonts w:eastAsia="Calibri"/>
          <w:b/>
          <w:bCs/>
          <w:sz w:val="26"/>
          <w:szCs w:val="26"/>
          <w:lang w:eastAsia="en-US"/>
        </w:rPr>
        <w:t xml:space="preserve">1) </w:t>
      </w:r>
      <w:r>
        <w:rPr>
          <w:rFonts w:eastAsia="Calibri"/>
          <w:b/>
          <w:bCs/>
          <w:sz w:val="26"/>
          <w:szCs w:val="26"/>
          <w:lang w:eastAsia="en-US"/>
        </w:rPr>
        <w:t>Гатчинский</w:t>
      </w:r>
      <w:r w:rsidRPr="00E35566">
        <w:rPr>
          <w:rFonts w:eastAsia="Calibri"/>
          <w:b/>
          <w:bCs/>
          <w:sz w:val="26"/>
          <w:szCs w:val="26"/>
          <w:lang w:eastAsia="en-US"/>
        </w:rPr>
        <w:t xml:space="preserve"> район, г.</w:t>
      </w:r>
      <w:r>
        <w:rPr>
          <w:rFonts w:eastAsia="Calibri"/>
          <w:b/>
          <w:bCs/>
          <w:sz w:val="26"/>
          <w:szCs w:val="26"/>
          <w:lang w:eastAsia="en-US"/>
        </w:rPr>
        <w:t xml:space="preserve"> п.</w:t>
      </w:r>
      <w:r w:rsidRPr="00E35566">
        <w:rPr>
          <w:rFonts w:eastAsia="Calibri"/>
          <w:b/>
          <w:bCs/>
          <w:sz w:val="26"/>
          <w:szCs w:val="26"/>
          <w:lang w:eastAsia="en-US"/>
        </w:rPr>
        <w:t xml:space="preserve"> </w:t>
      </w:r>
      <w:r>
        <w:rPr>
          <w:rFonts w:eastAsia="Calibri"/>
          <w:b/>
          <w:bCs/>
          <w:sz w:val="26"/>
          <w:szCs w:val="26"/>
          <w:lang w:eastAsia="en-US"/>
        </w:rPr>
        <w:t>Вырица</w:t>
      </w:r>
      <w:r w:rsidRPr="00E35566">
        <w:rPr>
          <w:rFonts w:eastAsia="Calibri"/>
          <w:b/>
          <w:bCs/>
          <w:sz w:val="26"/>
          <w:szCs w:val="26"/>
          <w:lang w:eastAsia="en-US"/>
        </w:rPr>
        <w:t xml:space="preserve">, ул. </w:t>
      </w:r>
      <w:r>
        <w:rPr>
          <w:rFonts w:eastAsia="Calibri"/>
          <w:b/>
          <w:bCs/>
          <w:sz w:val="26"/>
          <w:szCs w:val="26"/>
          <w:lang w:eastAsia="en-US"/>
        </w:rPr>
        <w:t>Красная</w:t>
      </w:r>
      <w:r w:rsidRPr="00E35566">
        <w:rPr>
          <w:rFonts w:eastAsia="Calibri"/>
          <w:b/>
          <w:bCs/>
          <w:sz w:val="26"/>
          <w:szCs w:val="26"/>
          <w:lang w:eastAsia="en-US"/>
        </w:rPr>
        <w:t xml:space="preserve">, д. </w:t>
      </w:r>
      <w:r>
        <w:rPr>
          <w:rFonts w:eastAsia="Calibri"/>
          <w:b/>
          <w:bCs/>
          <w:sz w:val="26"/>
          <w:szCs w:val="26"/>
          <w:lang w:eastAsia="en-US"/>
        </w:rPr>
        <w:t>39</w:t>
      </w:r>
      <w:r w:rsidRPr="00E35566">
        <w:rPr>
          <w:rFonts w:eastAsia="Calibri"/>
          <w:b/>
          <w:bCs/>
          <w:sz w:val="26"/>
          <w:szCs w:val="26"/>
          <w:lang w:eastAsia="en-US"/>
        </w:rPr>
        <w:t xml:space="preserve"> – </w:t>
      </w:r>
      <w:r w:rsidRPr="00E35566">
        <w:rPr>
          <w:rFonts w:eastAsia="Calibri"/>
          <w:bCs/>
          <w:sz w:val="26"/>
          <w:szCs w:val="26"/>
          <w:lang w:eastAsia="en-US"/>
        </w:rPr>
        <w:t xml:space="preserve">сокращение перечня работ по капитальному ремонту ВДИС </w:t>
      </w:r>
      <w:proofErr w:type="gramStart"/>
      <w:r>
        <w:rPr>
          <w:rFonts w:eastAsia="Calibri"/>
          <w:bCs/>
          <w:sz w:val="26"/>
          <w:szCs w:val="26"/>
          <w:lang w:eastAsia="en-US"/>
        </w:rPr>
        <w:t>ВО</w:t>
      </w:r>
      <w:proofErr w:type="gramEnd"/>
      <w:r>
        <w:rPr>
          <w:rFonts w:eastAsia="Calibri"/>
          <w:bCs/>
          <w:sz w:val="26"/>
          <w:szCs w:val="26"/>
          <w:lang w:eastAsia="en-US"/>
        </w:rPr>
        <w:t>.</w:t>
      </w:r>
    </w:p>
    <w:p w14:paraId="56FDAF33" w14:textId="77777777" w:rsidR="00BF7575" w:rsidRPr="00170FD4" w:rsidRDefault="00BF7575" w:rsidP="00BF7575">
      <w:pPr>
        <w:ind w:firstLine="567"/>
        <w:jc w:val="both"/>
        <w:rPr>
          <w:rFonts w:eastAsia="Calibri"/>
          <w:bCs/>
          <w:sz w:val="26"/>
          <w:szCs w:val="26"/>
          <w:lang w:eastAsia="en-US"/>
        </w:rPr>
      </w:pPr>
      <w:r w:rsidRPr="00170FD4">
        <w:rPr>
          <w:rFonts w:eastAsia="Calibri"/>
          <w:b/>
          <w:sz w:val="26"/>
          <w:szCs w:val="26"/>
          <w:lang w:eastAsia="en-US"/>
        </w:rPr>
        <w:t>Решили:</w:t>
      </w:r>
      <w:r w:rsidRPr="00170FD4">
        <w:rPr>
          <w:rFonts w:eastAsia="Calibri"/>
          <w:bCs/>
          <w:sz w:val="26"/>
          <w:szCs w:val="26"/>
          <w:lang w:eastAsia="en-US"/>
        </w:rPr>
        <w:t xml:space="preserve"> Установили необходимость сокращения перечня видов услуг </w:t>
      </w:r>
      <w:proofErr w:type="gramStart"/>
      <w:r w:rsidRPr="00170FD4">
        <w:rPr>
          <w:rFonts w:eastAsia="Calibri"/>
          <w:bCs/>
          <w:sz w:val="26"/>
          <w:szCs w:val="26"/>
          <w:lang w:eastAsia="en-US"/>
        </w:rPr>
        <w:t>и(</w:t>
      </w:r>
      <w:proofErr w:type="gramEnd"/>
      <w:r w:rsidRPr="00170FD4">
        <w:rPr>
          <w:rFonts w:eastAsia="Calibri"/>
          <w:bCs/>
          <w:sz w:val="26"/>
          <w:szCs w:val="26"/>
          <w:lang w:eastAsia="en-US"/>
        </w:rPr>
        <w:t>или) работ по капитальному ремонту</w:t>
      </w:r>
      <w:r>
        <w:rPr>
          <w:rFonts w:eastAsia="Calibri"/>
          <w:bCs/>
          <w:sz w:val="26"/>
          <w:szCs w:val="26"/>
          <w:lang w:eastAsia="en-US"/>
        </w:rPr>
        <w:t xml:space="preserve"> </w:t>
      </w:r>
      <w:r w:rsidRPr="00E35566">
        <w:rPr>
          <w:rFonts w:eastAsia="Calibri"/>
          <w:bCs/>
          <w:sz w:val="26"/>
          <w:szCs w:val="26"/>
          <w:lang w:eastAsia="en-US"/>
        </w:rPr>
        <w:t xml:space="preserve">ВДИС </w:t>
      </w:r>
      <w:r>
        <w:rPr>
          <w:rFonts w:eastAsia="Calibri"/>
          <w:bCs/>
          <w:sz w:val="26"/>
          <w:szCs w:val="26"/>
          <w:lang w:eastAsia="en-US"/>
        </w:rPr>
        <w:t>ВО</w:t>
      </w:r>
      <w:r w:rsidRPr="00170FD4">
        <w:rPr>
          <w:rFonts w:eastAsia="Calibri"/>
          <w:bCs/>
          <w:sz w:val="26"/>
          <w:szCs w:val="26"/>
          <w:lang w:eastAsia="en-US"/>
        </w:rPr>
        <w:t xml:space="preserve"> в многоквартирн</w:t>
      </w:r>
      <w:r>
        <w:rPr>
          <w:rFonts w:eastAsia="Calibri"/>
          <w:bCs/>
          <w:sz w:val="26"/>
          <w:szCs w:val="26"/>
          <w:lang w:eastAsia="en-US"/>
        </w:rPr>
        <w:t>ом</w:t>
      </w:r>
      <w:r w:rsidRPr="00170FD4">
        <w:rPr>
          <w:rFonts w:eastAsia="Calibri"/>
          <w:bCs/>
          <w:sz w:val="26"/>
          <w:szCs w:val="26"/>
          <w:lang w:eastAsia="en-US"/>
        </w:rPr>
        <w:t xml:space="preserve"> дом</w:t>
      </w:r>
      <w:r>
        <w:rPr>
          <w:rFonts w:eastAsia="Calibri"/>
          <w:bCs/>
          <w:sz w:val="26"/>
          <w:szCs w:val="26"/>
          <w:lang w:eastAsia="en-US"/>
        </w:rPr>
        <w:t>е</w:t>
      </w:r>
      <w:r w:rsidRPr="00170FD4">
        <w:rPr>
          <w:rFonts w:eastAsia="Calibri"/>
          <w:bCs/>
          <w:sz w:val="26"/>
          <w:szCs w:val="26"/>
          <w:lang w:eastAsia="en-US"/>
        </w:rPr>
        <w:t xml:space="preserve">. </w:t>
      </w:r>
    </w:p>
    <w:p w14:paraId="5B23BC3C" w14:textId="697380DC" w:rsidR="0055593F" w:rsidRDefault="0055593F" w:rsidP="0055593F">
      <w:pPr>
        <w:ind w:firstLine="567"/>
        <w:jc w:val="both"/>
        <w:rPr>
          <w:rFonts w:eastAsia="Calibri"/>
          <w:sz w:val="26"/>
          <w:szCs w:val="26"/>
          <w:lang w:eastAsia="en-US"/>
        </w:rPr>
      </w:pPr>
      <w:r>
        <w:rPr>
          <w:rFonts w:eastAsia="Calibri"/>
          <w:b/>
          <w:sz w:val="26"/>
          <w:szCs w:val="26"/>
          <w:lang w:eastAsia="en-US"/>
        </w:rPr>
        <w:t>Приложение №28.</w:t>
      </w:r>
    </w:p>
    <w:p w14:paraId="2648A1D0"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4B74639B" w14:textId="77777777" w:rsidR="00BF7575" w:rsidRDefault="00BF7575" w:rsidP="00BF7575">
      <w:pPr>
        <w:ind w:firstLine="567"/>
        <w:jc w:val="both"/>
        <w:rPr>
          <w:rFonts w:eastAsia="Calibri"/>
          <w:sz w:val="26"/>
          <w:szCs w:val="26"/>
          <w:lang w:eastAsia="en-US"/>
        </w:rPr>
      </w:pPr>
      <w:r>
        <w:rPr>
          <w:rFonts w:eastAsia="Calibri"/>
          <w:sz w:val="26"/>
          <w:szCs w:val="26"/>
          <w:lang w:eastAsia="en-US"/>
        </w:rPr>
        <w:t xml:space="preserve">29) </w:t>
      </w:r>
      <w:r w:rsidRPr="006D0C14">
        <w:rPr>
          <w:rFonts w:eastAsia="Calibri"/>
          <w:sz w:val="26"/>
          <w:szCs w:val="26"/>
          <w:lang w:eastAsia="en-US"/>
        </w:rPr>
        <w:t>Рассмотрение заявлени</w:t>
      </w:r>
      <w:r>
        <w:rPr>
          <w:rFonts w:eastAsia="Calibri"/>
          <w:sz w:val="26"/>
          <w:szCs w:val="26"/>
          <w:lang w:eastAsia="en-US"/>
        </w:rPr>
        <w:t>я</w:t>
      </w:r>
      <w:r w:rsidRPr="006D0C14">
        <w:rPr>
          <w:rFonts w:eastAsia="Calibri"/>
          <w:sz w:val="26"/>
          <w:szCs w:val="26"/>
          <w:lang w:eastAsia="en-US"/>
        </w:rPr>
        <w:t>, представленн</w:t>
      </w:r>
      <w:r>
        <w:rPr>
          <w:rFonts w:eastAsia="Calibri"/>
          <w:sz w:val="26"/>
          <w:szCs w:val="26"/>
          <w:lang w:eastAsia="en-US"/>
        </w:rPr>
        <w:t>ого</w:t>
      </w:r>
      <w:r w:rsidRPr="006D0C14">
        <w:rPr>
          <w:rFonts w:eastAsia="Calibri"/>
          <w:sz w:val="26"/>
          <w:szCs w:val="26"/>
          <w:lang w:eastAsia="en-US"/>
        </w:rPr>
        <w:t xml:space="preserve"> НО «Фонд капитального ремонта многоквартирных домов Ленинградской области», о переносе установленного срока капитального ремонта (срока оказания отдельных услуг </w:t>
      </w:r>
      <w:proofErr w:type="gramStart"/>
      <w:r w:rsidRPr="006D0C14">
        <w:rPr>
          <w:rFonts w:eastAsia="Calibri"/>
          <w:sz w:val="26"/>
          <w:szCs w:val="26"/>
          <w:lang w:eastAsia="en-US"/>
        </w:rPr>
        <w:t>и(</w:t>
      </w:r>
      <w:proofErr w:type="gramEnd"/>
      <w:r w:rsidRPr="006D0C14">
        <w:rPr>
          <w:rFonts w:eastAsia="Calibri"/>
          <w:sz w:val="26"/>
          <w:szCs w:val="26"/>
          <w:lang w:eastAsia="en-US"/>
        </w:rPr>
        <w:t>или) выполнения работ по капитальному ремонту) на более поздний период (срок) в соответствии с пунктом 4 части 4 статьи 168 Жилищного кодекса Российской Федерации:</w:t>
      </w:r>
    </w:p>
    <w:p w14:paraId="4B1E103E" w14:textId="77777777" w:rsidR="00BF7575" w:rsidRPr="006D0C14" w:rsidRDefault="00BF7575" w:rsidP="00BF7575">
      <w:pPr>
        <w:ind w:firstLine="567"/>
        <w:jc w:val="both"/>
        <w:rPr>
          <w:rFonts w:eastAsia="Calibri"/>
          <w:sz w:val="26"/>
          <w:szCs w:val="26"/>
          <w:lang w:eastAsia="en-US"/>
        </w:rPr>
      </w:pPr>
      <w:r w:rsidRPr="006D0C14">
        <w:rPr>
          <w:rFonts w:eastAsia="Calibri"/>
          <w:b/>
          <w:sz w:val="26"/>
          <w:szCs w:val="26"/>
          <w:lang w:eastAsia="en-US"/>
        </w:rPr>
        <w:t xml:space="preserve">1) </w:t>
      </w:r>
      <w:r>
        <w:rPr>
          <w:rFonts w:eastAsia="Calibri"/>
          <w:b/>
          <w:bCs/>
          <w:sz w:val="26"/>
          <w:szCs w:val="26"/>
          <w:lang w:eastAsia="en-US"/>
        </w:rPr>
        <w:t>Приозерский район, пос. Суходолье</w:t>
      </w:r>
      <w:r w:rsidRPr="00BB2E26">
        <w:rPr>
          <w:rFonts w:eastAsia="Calibri"/>
          <w:b/>
          <w:bCs/>
          <w:sz w:val="26"/>
          <w:szCs w:val="26"/>
          <w:lang w:eastAsia="en-US"/>
        </w:rPr>
        <w:t xml:space="preserve">, </w:t>
      </w:r>
      <w:r>
        <w:rPr>
          <w:rFonts w:eastAsia="Calibri"/>
          <w:b/>
          <w:bCs/>
          <w:sz w:val="26"/>
          <w:szCs w:val="26"/>
          <w:lang w:eastAsia="en-US"/>
        </w:rPr>
        <w:t xml:space="preserve">ул. </w:t>
      </w:r>
      <w:proofErr w:type="gramStart"/>
      <w:r>
        <w:rPr>
          <w:rFonts w:eastAsia="Calibri"/>
          <w:b/>
          <w:bCs/>
          <w:sz w:val="26"/>
          <w:szCs w:val="26"/>
          <w:lang w:eastAsia="en-US"/>
        </w:rPr>
        <w:t>Центральная</w:t>
      </w:r>
      <w:proofErr w:type="gramEnd"/>
      <w:r>
        <w:rPr>
          <w:rFonts w:eastAsia="Calibri"/>
          <w:b/>
          <w:bCs/>
          <w:sz w:val="26"/>
          <w:szCs w:val="26"/>
          <w:lang w:eastAsia="en-US"/>
        </w:rPr>
        <w:t xml:space="preserve">, </w:t>
      </w:r>
      <w:r w:rsidRPr="00BB2E26">
        <w:rPr>
          <w:rFonts w:eastAsia="Calibri"/>
          <w:b/>
          <w:bCs/>
          <w:sz w:val="26"/>
          <w:szCs w:val="26"/>
          <w:lang w:eastAsia="en-US"/>
        </w:rPr>
        <w:t>д.</w:t>
      </w:r>
      <w:r>
        <w:rPr>
          <w:rFonts w:eastAsia="Calibri"/>
          <w:b/>
          <w:bCs/>
          <w:sz w:val="26"/>
          <w:szCs w:val="26"/>
          <w:lang w:eastAsia="en-US"/>
        </w:rPr>
        <w:t xml:space="preserve"> 5</w:t>
      </w:r>
      <w:r w:rsidRPr="00BB2E26">
        <w:rPr>
          <w:rFonts w:eastAsia="Calibri"/>
          <w:b/>
          <w:bCs/>
          <w:sz w:val="26"/>
          <w:szCs w:val="26"/>
          <w:lang w:eastAsia="en-US"/>
        </w:rPr>
        <w:t xml:space="preserve"> </w:t>
      </w:r>
      <w:r w:rsidRPr="00BB2E26">
        <w:rPr>
          <w:rFonts w:eastAsia="Calibri"/>
          <w:bCs/>
          <w:sz w:val="26"/>
          <w:szCs w:val="26"/>
          <w:lang w:eastAsia="en-US"/>
        </w:rPr>
        <w:t xml:space="preserve">– перенос сроков проведения </w:t>
      </w:r>
      <w:r>
        <w:rPr>
          <w:rFonts w:eastAsia="Calibri"/>
          <w:bCs/>
          <w:sz w:val="26"/>
          <w:szCs w:val="26"/>
          <w:lang w:eastAsia="en-US"/>
        </w:rPr>
        <w:t xml:space="preserve">капитального ремонта ПИР ВО, </w:t>
      </w:r>
      <w:r w:rsidRPr="0059533A">
        <w:rPr>
          <w:rFonts w:eastAsia="Calibri"/>
          <w:bCs/>
          <w:sz w:val="26"/>
          <w:szCs w:val="26"/>
          <w:lang w:eastAsia="en-US"/>
        </w:rPr>
        <w:t>ВДИС ВО на более поздний</w:t>
      </w:r>
      <w:r w:rsidRPr="006D0C14">
        <w:rPr>
          <w:rFonts w:eastAsia="Calibri"/>
          <w:sz w:val="26"/>
          <w:szCs w:val="26"/>
          <w:lang w:eastAsia="en-US"/>
        </w:rPr>
        <w:t xml:space="preserve"> период. </w:t>
      </w:r>
    </w:p>
    <w:p w14:paraId="58B47C46" w14:textId="77777777" w:rsidR="00BF7575" w:rsidRPr="00A040CB" w:rsidRDefault="00BF7575" w:rsidP="00BF7575">
      <w:pPr>
        <w:autoSpaceDE w:val="0"/>
        <w:autoSpaceDN w:val="0"/>
        <w:adjustRightInd w:val="0"/>
        <w:ind w:firstLine="567"/>
        <w:jc w:val="both"/>
        <w:rPr>
          <w:bCs/>
          <w:sz w:val="26"/>
          <w:szCs w:val="26"/>
        </w:rPr>
      </w:pPr>
      <w:r w:rsidRPr="00A040CB">
        <w:rPr>
          <w:rFonts w:eastAsia="Calibri"/>
          <w:b/>
          <w:sz w:val="26"/>
          <w:szCs w:val="26"/>
          <w:lang w:eastAsia="en-US"/>
        </w:rPr>
        <w:t xml:space="preserve">Решили: </w:t>
      </w:r>
      <w:r w:rsidRPr="00A040CB">
        <w:rPr>
          <w:rFonts w:eastAsia="Calibri"/>
          <w:sz w:val="26"/>
          <w:szCs w:val="26"/>
          <w:lang w:eastAsia="en-US"/>
        </w:rPr>
        <w:t xml:space="preserve">Установили необходимость переноса сроков проведения капитального ремонта </w:t>
      </w:r>
      <w:r>
        <w:rPr>
          <w:rFonts w:eastAsia="Calibri"/>
          <w:bCs/>
          <w:sz w:val="26"/>
          <w:szCs w:val="26"/>
          <w:lang w:eastAsia="en-US"/>
        </w:rPr>
        <w:t xml:space="preserve">ПИР ВО, </w:t>
      </w:r>
      <w:r w:rsidRPr="0059533A">
        <w:rPr>
          <w:rFonts w:eastAsia="Calibri"/>
          <w:bCs/>
          <w:sz w:val="26"/>
          <w:szCs w:val="26"/>
          <w:lang w:eastAsia="en-US"/>
        </w:rPr>
        <w:t xml:space="preserve">ВДИС </w:t>
      </w:r>
      <w:proofErr w:type="gramStart"/>
      <w:r w:rsidRPr="0059533A">
        <w:rPr>
          <w:rFonts w:eastAsia="Calibri"/>
          <w:bCs/>
          <w:sz w:val="26"/>
          <w:szCs w:val="26"/>
          <w:lang w:eastAsia="en-US"/>
        </w:rPr>
        <w:t>ВО</w:t>
      </w:r>
      <w:proofErr w:type="gramEnd"/>
      <w:r w:rsidRPr="00A040CB">
        <w:rPr>
          <w:rFonts w:eastAsia="Calibri"/>
          <w:sz w:val="26"/>
          <w:szCs w:val="26"/>
          <w:lang w:eastAsia="en-US"/>
        </w:rPr>
        <w:t xml:space="preserve"> согласно заявлению на более поздний период (срок) </w:t>
      </w:r>
      <w:r w:rsidRPr="00757033">
        <w:rPr>
          <w:rFonts w:eastAsia="Calibri"/>
          <w:sz w:val="27"/>
          <w:szCs w:val="27"/>
        </w:rPr>
        <w:br/>
      </w:r>
      <w:r w:rsidRPr="00A040CB">
        <w:rPr>
          <w:rFonts w:eastAsia="Calibri"/>
          <w:sz w:val="26"/>
          <w:szCs w:val="26"/>
          <w:lang w:eastAsia="en-US"/>
        </w:rPr>
        <w:t>с 2023 года – 2038-2040 годов</w:t>
      </w:r>
      <w:r w:rsidRPr="00A040CB">
        <w:rPr>
          <w:bCs/>
          <w:sz w:val="26"/>
          <w:szCs w:val="26"/>
        </w:rPr>
        <w:t>.</w:t>
      </w:r>
    </w:p>
    <w:p w14:paraId="0F237608" w14:textId="1889E910" w:rsidR="0055593F" w:rsidRDefault="0055593F" w:rsidP="0055593F">
      <w:pPr>
        <w:ind w:firstLine="567"/>
        <w:jc w:val="both"/>
        <w:rPr>
          <w:rFonts w:eastAsia="Calibri"/>
          <w:sz w:val="26"/>
          <w:szCs w:val="26"/>
          <w:lang w:eastAsia="en-US"/>
        </w:rPr>
      </w:pPr>
      <w:r>
        <w:rPr>
          <w:rFonts w:eastAsia="Calibri"/>
          <w:b/>
          <w:sz w:val="26"/>
          <w:szCs w:val="26"/>
          <w:lang w:eastAsia="en-US"/>
        </w:rPr>
        <w:t>Приложение №29.</w:t>
      </w:r>
    </w:p>
    <w:p w14:paraId="54D0E7D0"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6D59F4D2" w14:textId="77777777" w:rsidR="00BF7575" w:rsidRDefault="00BF7575" w:rsidP="00BF7575">
      <w:pPr>
        <w:ind w:firstLine="567"/>
        <w:jc w:val="both"/>
        <w:rPr>
          <w:rFonts w:eastAsia="Calibri"/>
          <w:sz w:val="26"/>
          <w:szCs w:val="26"/>
          <w:lang w:eastAsia="en-US"/>
        </w:rPr>
      </w:pPr>
      <w:r>
        <w:rPr>
          <w:rFonts w:eastAsia="Calibri"/>
          <w:sz w:val="26"/>
          <w:szCs w:val="26"/>
          <w:lang w:eastAsia="en-US"/>
        </w:rPr>
        <w:t xml:space="preserve">30) </w:t>
      </w:r>
      <w:r w:rsidRPr="006D0C14">
        <w:rPr>
          <w:rFonts w:eastAsia="Calibri"/>
          <w:sz w:val="26"/>
          <w:szCs w:val="26"/>
          <w:lang w:eastAsia="en-US"/>
        </w:rPr>
        <w:t>Рассмотрение заявлени</w:t>
      </w:r>
      <w:r>
        <w:rPr>
          <w:rFonts w:eastAsia="Calibri"/>
          <w:sz w:val="26"/>
          <w:szCs w:val="26"/>
          <w:lang w:eastAsia="en-US"/>
        </w:rPr>
        <w:t>я</w:t>
      </w:r>
      <w:r w:rsidRPr="006D0C14">
        <w:rPr>
          <w:rFonts w:eastAsia="Calibri"/>
          <w:sz w:val="26"/>
          <w:szCs w:val="26"/>
          <w:lang w:eastAsia="en-US"/>
        </w:rPr>
        <w:t>, представленн</w:t>
      </w:r>
      <w:r>
        <w:rPr>
          <w:rFonts w:eastAsia="Calibri"/>
          <w:sz w:val="26"/>
          <w:szCs w:val="26"/>
          <w:lang w:eastAsia="en-US"/>
        </w:rPr>
        <w:t>ого</w:t>
      </w:r>
      <w:r w:rsidRPr="006D0C14">
        <w:rPr>
          <w:rFonts w:eastAsia="Calibri"/>
          <w:sz w:val="26"/>
          <w:szCs w:val="26"/>
          <w:lang w:eastAsia="en-US"/>
        </w:rPr>
        <w:t xml:space="preserve"> НО «Фонд капитального ремонта многоквартирных домов Ленинградской области», о переносе установленного срока капитального ремонта (срока оказания отдельных услуг </w:t>
      </w:r>
      <w:proofErr w:type="gramStart"/>
      <w:r w:rsidRPr="006D0C14">
        <w:rPr>
          <w:rFonts w:eastAsia="Calibri"/>
          <w:sz w:val="26"/>
          <w:szCs w:val="26"/>
          <w:lang w:eastAsia="en-US"/>
        </w:rPr>
        <w:t>и(</w:t>
      </w:r>
      <w:proofErr w:type="gramEnd"/>
      <w:r w:rsidRPr="006D0C14">
        <w:rPr>
          <w:rFonts w:eastAsia="Calibri"/>
          <w:sz w:val="26"/>
          <w:szCs w:val="26"/>
          <w:lang w:eastAsia="en-US"/>
        </w:rPr>
        <w:t>или) выполнения работ по капитальному ремонту) на более поздний период (срок) в соответствии с пунктом 4 части 4 статьи 168 Жилищного кодекса Российской Федерации:</w:t>
      </w:r>
    </w:p>
    <w:p w14:paraId="2F120976" w14:textId="77777777" w:rsidR="00BF7575" w:rsidRPr="006D0C14" w:rsidRDefault="00BF7575" w:rsidP="00BF7575">
      <w:pPr>
        <w:ind w:firstLine="567"/>
        <w:jc w:val="both"/>
        <w:rPr>
          <w:rFonts w:eastAsia="Calibri"/>
          <w:sz w:val="26"/>
          <w:szCs w:val="26"/>
          <w:lang w:eastAsia="en-US"/>
        </w:rPr>
      </w:pPr>
      <w:r w:rsidRPr="006D0C14">
        <w:rPr>
          <w:rFonts w:eastAsia="Calibri"/>
          <w:b/>
          <w:sz w:val="26"/>
          <w:szCs w:val="26"/>
          <w:lang w:eastAsia="en-US"/>
        </w:rPr>
        <w:t xml:space="preserve">1) </w:t>
      </w:r>
      <w:r>
        <w:rPr>
          <w:rFonts w:eastAsia="Calibri"/>
          <w:b/>
          <w:bCs/>
          <w:sz w:val="26"/>
          <w:szCs w:val="26"/>
          <w:lang w:eastAsia="en-US"/>
        </w:rPr>
        <w:t>Сланцевский район, г. Сланцы</w:t>
      </w:r>
      <w:r w:rsidRPr="00BB2E26">
        <w:rPr>
          <w:rFonts w:eastAsia="Calibri"/>
          <w:b/>
          <w:bCs/>
          <w:sz w:val="26"/>
          <w:szCs w:val="26"/>
          <w:lang w:eastAsia="en-US"/>
        </w:rPr>
        <w:t xml:space="preserve">, </w:t>
      </w:r>
      <w:r>
        <w:rPr>
          <w:rFonts w:eastAsia="Calibri"/>
          <w:b/>
          <w:bCs/>
          <w:sz w:val="26"/>
          <w:szCs w:val="26"/>
          <w:lang w:eastAsia="en-US"/>
        </w:rPr>
        <w:t xml:space="preserve">ул. Шахтерской Славы, </w:t>
      </w:r>
      <w:r w:rsidRPr="00BB2E26">
        <w:rPr>
          <w:rFonts w:eastAsia="Calibri"/>
          <w:b/>
          <w:bCs/>
          <w:sz w:val="26"/>
          <w:szCs w:val="26"/>
          <w:lang w:eastAsia="en-US"/>
        </w:rPr>
        <w:t>д.</w:t>
      </w:r>
      <w:r>
        <w:rPr>
          <w:rFonts w:eastAsia="Calibri"/>
          <w:b/>
          <w:bCs/>
          <w:sz w:val="26"/>
          <w:szCs w:val="26"/>
          <w:lang w:eastAsia="en-US"/>
        </w:rPr>
        <w:t xml:space="preserve"> 14, корп. 1</w:t>
      </w:r>
      <w:r w:rsidRPr="00BB2E26">
        <w:rPr>
          <w:rFonts w:eastAsia="Calibri"/>
          <w:b/>
          <w:bCs/>
          <w:sz w:val="26"/>
          <w:szCs w:val="26"/>
          <w:lang w:eastAsia="en-US"/>
        </w:rPr>
        <w:t xml:space="preserve"> </w:t>
      </w:r>
      <w:r w:rsidRPr="00BB2E26">
        <w:rPr>
          <w:rFonts w:eastAsia="Calibri"/>
          <w:bCs/>
          <w:sz w:val="26"/>
          <w:szCs w:val="26"/>
          <w:lang w:eastAsia="en-US"/>
        </w:rPr>
        <w:t xml:space="preserve">– перенос сроков проведения </w:t>
      </w:r>
      <w:r>
        <w:rPr>
          <w:rFonts w:eastAsia="Calibri"/>
          <w:bCs/>
          <w:sz w:val="26"/>
          <w:szCs w:val="26"/>
          <w:lang w:eastAsia="en-US"/>
        </w:rPr>
        <w:t>капитального ремонта фундамента</w:t>
      </w:r>
      <w:r w:rsidRPr="0059533A">
        <w:rPr>
          <w:rFonts w:eastAsia="Calibri"/>
          <w:bCs/>
          <w:sz w:val="26"/>
          <w:szCs w:val="26"/>
          <w:lang w:eastAsia="en-US"/>
        </w:rPr>
        <w:t xml:space="preserve"> на более поздний</w:t>
      </w:r>
      <w:r w:rsidRPr="006D0C14">
        <w:rPr>
          <w:rFonts w:eastAsia="Calibri"/>
          <w:sz w:val="26"/>
          <w:szCs w:val="26"/>
          <w:lang w:eastAsia="en-US"/>
        </w:rPr>
        <w:t xml:space="preserve"> период. </w:t>
      </w:r>
    </w:p>
    <w:p w14:paraId="783DC171" w14:textId="77777777" w:rsidR="00BF7575" w:rsidRPr="00CC3C69" w:rsidRDefault="00BF7575" w:rsidP="00BF7575">
      <w:pPr>
        <w:autoSpaceDE w:val="0"/>
        <w:autoSpaceDN w:val="0"/>
        <w:adjustRightInd w:val="0"/>
        <w:ind w:firstLine="567"/>
        <w:jc w:val="both"/>
        <w:rPr>
          <w:bCs/>
          <w:sz w:val="26"/>
          <w:szCs w:val="26"/>
        </w:rPr>
      </w:pPr>
      <w:r w:rsidRPr="00CC3C69">
        <w:rPr>
          <w:rFonts w:eastAsia="Calibri"/>
          <w:b/>
          <w:sz w:val="26"/>
          <w:szCs w:val="26"/>
          <w:lang w:eastAsia="en-US"/>
        </w:rPr>
        <w:t xml:space="preserve">Решили: </w:t>
      </w:r>
      <w:r w:rsidRPr="00CC3C69">
        <w:rPr>
          <w:rFonts w:eastAsia="Calibri"/>
          <w:sz w:val="26"/>
          <w:szCs w:val="26"/>
          <w:lang w:eastAsia="en-US"/>
        </w:rPr>
        <w:t xml:space="preserve">Установили необходимость </w:t>
      </w:r>
      <w:proofErr w:type="gramStart"/>
      <w:r w:rsidRPr="00CC3C69">
        <w:rPr>
          <w:rFonts w:eastAsia="Calibri"/>
          <w:sz w:val="26"/>
          <w:szCs w:val="26"/>
          <w:lang w:eastAsia="en-US"/>
        </w:rPr>
        <w:t xml:space="preserve">переноса сроков проведения капитального ремонта </w:t>
      </w:r>
      <w:r>
        <w:rPr>
          <w:rFonts w:eastAsia="Calibri"/>
          <w:bCs/>
          <w:sz w:val="26"/>
          <w:szCs w:val="26"/>
          <w:lang w:eastAsia="en-US"/>
        </w:rPr>
        <w:t>фундамента</w:t>
      </w:r>
      <w:proofErr w:type="gramEnd"/>
      <w:r w:rsidRPr="00CC3C69">
        <w:rPr>
          <w:rFonts w:eastAsia="Calibri"/>
          <w:sz w:val="26"/>
          <w:szCs w:val="26"/>
          <w:lang w:eastAsia="en-US"/>
        </w:rPr>
        <w:t xml:space="preserve"> согласно заявлению на более поздний период (срок) с 2023 года – 2038-2040 годов</w:t>
      </w:r>
      <w:r w:rsidRPr="00CC3C69">
        <w:rPr>
          <w:bCs/>
          <w:sz w:val="26"/>
          <w:szCs w:val="26"/>
        </w:rPr>
        <w:t>.</w:t>
      </w:r>
    </w:p>
    <w:p w14:paraId="7DBECE8B" w14:textId="47FA5953" w:rsidR="0055593F" w:rsidRDefault="0055593F" w:rsidP="0055593F">
      <w:pPr>
        <w:ind w:firstLine="567"/>
        <w:jc w:val="both"/>
        <w:rPr>
          <w:rFonts w:eastAsia="Calibri"/>
          <w:sz w:val="26"/>
          <w:szCs w:val="26"/>
          <w:lang w:eastAsia="en-US"/>
        </w:rPr>
      </w:pPr>
      <w:r>
        <w:rPr>
          <w:rFonts w:eastAsia="Calibri"/>
          <w:b/>
          <w:sz w:val="26"/>
          <w:szCs w:val="26"/>
          <w:lang w:eastAsia="en-US"/>
        </w:rPr>
        <w:t>Приложение №30.</w:t>
      </w:r>
    </w:p>
    <w:p w14:paraId="660AE41E"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4ADE32BB" w14:textId="77777777" w:rsidR="00BF7575" w:rsidRPr="006D0C14" w:rsidRDefault="00BF7575" w:rsidP="00BF7575">
      <w:pPr>
        <w:ind w:firstLine="567"/>
        <w:jc w:val="both"/>
        <w:rPr>
          <w:rFonts w:eastAsia="Calibri"/>
          <w:sz w:val="26"/>
          <w:szCs w:val="26"/>
          <w:lang w:eastAsia="en-US"/>
        </w:rPr>
      </w:pPr>
      <w:r>
        <w:rPr>
          <w:bCs/>
          <w:sz w:val="26"/>
          <w:szCs w:val="26"/>
        </w:rPr>
        <w:t>31)</w:t>
      </w:r>
      <w:r w:rsidRPr="00B33B85">
        <w:rPr>
          <w:rFonts w:eastAsia="Calibri"/>
          <w:sz w:val="26"/>
          <w:szCs w:val="26"/>
          <w:lang w:eastAsia="en-US"/>
        </w:rPr>
        <w:t xml:space="preserve"> </w:t>
      </w:r>
      <w:r w:rsidRPr="006D0C14">
        <w:rPr>
          <w:rFonts w:eastAsia="Calibri"/>
          <w:sz w:val="26"/>
          <w:szCs w:val="26"/>
          <w:lang w:eastAsia="en-US"/>
        </w:rPr>
        <w:t xml:space="preserve">Рассмотрение заявления, представленного НО «Фонд капитального ремонта многоквартирных домов Ленинградской области» об отсутствии технической возможности выполнения работ по капитальному ремонту общего имущества в многоквартирном доме </w:t>
      </w:r>
      <w:r w:rsidRPr="00757033">
        <w:rPr>
          <w:rFonts w:eastAsia="Calibri"/>
          <w:sz w:val="27"/>
          <w:szCs w:val="27"/>
        </w:rPr>
        <w:br/>
      </w:r>
      <w:r w:rsidRPr="006D0C14">
        <w:rPr>
          <w:rFonts w:eastAsia="Calibri"/>
          <w:sz w:val="26"/>
          <w:szCs w:val="26"/>
          <w:lang w:eastAsia="en-US"/>
        </w:rPr>
        <w:t xml:space="preserve">в случае,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элемента/внутридомовой инженерной системы в многоквартирном доме в связи с необходимостью выполнения реконструкции </w:t>
      </w:r>
      <w:proofErr w:type="gramStart"/>
      <w:r w:rsidRPr="006D0C14">
        <w:rPr>
          <w:rFonts w:eastAsia="Calibri"/>
          <w:sz w:val="26"/>
          <w:szCs w:val="26"/>
          <w:lang w:eastAsia="en-US"/>
        </w:rPr>
        <w:t>и(</w:t>
      </w:r>
      <w:proofErr w:type="gramEnd"/>
      <w:r w:rsidRPr="006D0C14">
        <w:rPr>
          <w:rFonts w:eastAsia="Calibri"/>
          <w:sz w:val="26"/>
          <w:szCs w:val="26"/>
          <w:lang w:eastAsia="en-US"/>
        </w:rPr>
        <w:t>или) капитального ремонта данного или иного конструктивного элемента/внутридомовой инженерной системы).</w:t>
      </w:r>
    </w:p>
    <w:p w14:paraId="494D15FC" w14:textId="77777777" w:rsidR="00BF7575" w:rsidRPr="006D0C14" w:rsidRDefault="00BF7575" w:rsidP="00BF7575">
      <w:pPr>
        <w:ind w:firstLine="567"/>
        <w:jc w:val="both"/>
        <w:rPr>
          <w:rFonts w:eastAsia="Calibri"/>
          <w:sz w:val="26"/>
          <w:szCs w:val="26"/>
          <w:lang w:eastAsia="en-US"/>
        </w:rPr>
      </w:pPr>
      <w:r w:rsidRPr="006D0C14">
        <w:rPr>
          <w:rFonts w:eastAsia="Calibri"/>
          <w:sz w:val="26"/>
          <w:szCs w:val="26"/>
          <w:lang w:eastAsia="en-US"/>
        </w:rPr>
        <w:lastRenderedPageBreak/>
        <w:t xml:space="preserve">1) </w:t>
      </w:r>
      <w:r w:rsidRPr="00DD51CA">
        <w:rPr>
          <w:rFonts w:eastAsia="Calibri"/>
          <w:b/>
          <w:bCs/>
          <w:sz w:val="26"/>
          <w:szCs w:val="26"/>
          <w:lang w:eastAsia="en-US"/>
        </w:rPr>
        <w:t xml:space="preserve">Гатчинский район, г. Гатчина, ул. Урицкого, д.2 </w:t>
      </w:r>
      <w:r w:rsidRPr="006D0C14">
        <w:rPr>
          <w:rFonts w:eastAsia="Calibri"/>
          <w:sz w:val="26"/>
          <w:szCs w:val="26"/>
          <w:lang w:eastAsia="en-US"/>
        </w:rPr>
        <w:t xml:space="preserve">– отсутствие технической возможности выполнения работ по капитальному ремонту </w:t>
      </w:r>
      <w:r>
        <w:rPr>
          <w:rFonts w:eastAsia="Calibri"/>
          <w:sz w:val="26"/>
          <w:szCs w:val="26"/>
          <w:lang w:eastAsia="en-US"/>
        </w:rPr>
        <w:t>УУ ТС</w:t>
      </w:r>
      <w:r w:rsidRPr="006D0C14">
        <w:rPr>
          <w:rFonts w:eastAsia="Calibri"/>
          <w:sz w:val="26"/>
          <w:szCs w:val="26"/>
          <w:lang w:eastAsia="en-US"/>
        </w:rPr>
        <w:t>.</w:t>
      </w:r>
    </w:p>
    <w:p w14:paraId="2317D384" w14:textId="77777777" w:rsidR="00BF7575" w:rsidRPr="00DD51CA" w:rsidRDefault="00BF7575" w:rsidP="00BF7575">
      <w:pPr>
        <w:ind w:firstLine="567"/>
        <w:jc w:val="both"/>
        <w:rPr>
          <w:rFonts w:eastAsia="Calibri"/>
          <w:sz w:val="26"/>
          <w:szCs w:val="26"/>
          <w:highlight w:val="yellow"/>
          <w:lang w:eastAsia="en-US"/>
        </w:rPr>
      </w:pPr>
      <w:r w:rsidRPr="00302417">
        <w:rPr>
          <w:rFonts w:eastAsia="Calibri"/>
          <w:b/>
          <w:sz w:val="26"/>
          <w:szCs w:val="26"/>
          <w:lang w:eastAsia="en-US"/>
        </w:rPr>
        <w:t>Решили:</w:t>
      </w:r>
      <w:r w:rsidRPr="00302417">
        <w:rPr>
          <w:rFonts w:eastAsia="Calibri"/>
          <w:sz w:val="26"/>
          <w:szCs w:val="26"/>
          <w:lang w:eastAsia="en-US"/>
        </w:rPr>
        <w:t xml:space="preserve"> Установили необходимость переноса сроков капитального ремонта УУ ТС на более поздний период (</w:t>
      </w:r>
      <w:r w:rsidRPr="00432C51">
        <w:rPr>
          <w:rFonts w:eastAsia="Calibri"/>
          <w:sz w:val="26"/>
          <w:szCs w:val="26"/>
          <w:lang w:eastAsia="en-US"/>
        </w:rPr>
        <w:t>срок) на период 2041-2043 годов.</w:t>
      </w:r>
    </w:p>
    <w:p w14:paraId="6A419EEA" w14:textId="727A6812" w:rsidR="0055593F" w:rsidRDefault="0055593F" w:rsidP="0055593F">
      <w:pPr>
        <w:ind w:firstLine="567"/>
        <w:jc w:val="both"/>
        <w:rPr>
          <w:rFonts w:eastAsia="Calibri"/>
          <w:sz w:val="26"/>
          <w:szCs w:val="26"/>
          <w:lang w:eastAsia="en-US"/>
        </w:rPr>
      </w:pPr>
      <w:r>
        <w:rPr>
          <w:rFonts w:eastAsia="Calibri"/>
          <w:b/>
          <w:sz w:val="26"/>
          <w:szCs w:val="26"/>
          <w:lang w:eastAsia="en-US"/>
        </w:rPr>
        <w:t>Приложение №31.</w:t>
      </w:r>
    </w:p>
    <w:p w14:paraId="5B51147E"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508C030F" w14:textId="77777777" w:rsidR="00BF7575" w:rsidRPr="00DF787E" w:rsidRDefault="00BF7575" w:rsidP="00BF7575">
      <w:pPr>
        <w:autoSpaceDE w:val="0"/>
        <w:autoSpaceDN w:val="0"/>
        <w:adjustRightInd w:val="0"/>
        <w:ind w:firstLine="567"/>
        <w:jc w:val="both"/>
        <w:rPr>
          <w:rFonts w:eastAsia="Calibri"/>
          <w:bCs/>
          <w:sz w:val="26"/>
          <w:szCs w:val="26"/>
        </w:rPr>
      </w:pPr>
      <w:proofErr w:type="gramStart"/>
      <w:r>
        <w:rPr>
          <w:rFonts w:eastAsia="Calibri"/>
          <w:sz w:val="26"/>
          <w:szCs w:val="26"/>
          <w:lang w:eastAsia="en-US"/>
        </w:rPr>
        <w:t>32)</w:t>
      </w:r>
      <w:r w:rsidRPr="00344C69">
        <w:rPr>
          <w:rFonts w:eastAsia="Calibri"/>
          <w:bCs/>
          <w:sz w:val="26"/>
          <w:szCs w:val="26"/>
          <w:lang w:eastAsia="en-US"/>
        </w:rPr>
        <w:t xml:space="preserve"> </w:t>
      </w:r>
      <w:r w:rsidRPr="00AF470F">
        <w:rPr>
          <w:rFonts w:eastAsia="Calibri"/>
          <w:bCs/>
          <w:sz w:val="26"/>
          <w:szCs w:val="26"/>
          <w:lang w:eastAsia="en-US"/>
        </w:rPr>
        <w:t>Рассмотрение заявлени</w:t>
      </w:r>
      <w:r>
        <w:rPr>
          <w:rFonts w:eastAsia="Calibri"/>
          <w:bCs/>
          <w:sz w:val="26"/>
          <w:szCs w:val="26"/>
          <w:lang w:eastAsia="en-US"/>
        </w:rPr>
        <w:t>я</w:t>
      </w:r>
      <w:r w:rsidRPr="00AF470F">
        <w:rPr>
          <w:rFonts w:eastAsia="Calibri"/>
          <w:bCs/>
          <w:sz w:val="26"/>
          <w:szCs w:val="26"/>
          <w:lang w:eastAsia="en-US"/>
        </w:rPr>
        <w:t>, представленн</w:t>
      </w:r>
      <w:r>
        <w:rPr>
          <w:rFonts w:eastAsia="Calibri"/>
          <w:bCs/>
          <w:sz w:val="26"/>
          <w:szCs w:val="26"/>
          <w:lang w:eastAsia="en-US"/>
        </w:rPr>
        <w:t>ого</w:t>
      </w:r>
      <w:r w:rsidRPr="00AF470F">
        <w:rPr>
          <w:rFonts w:eastAsia="Calibri"/>
          <w:bCs/>
          <w:sz w:val="26"/>
          <w:szCs w:val="26"/>
          <w:lang w:eastAsia="en-US"/>
        </w:rPr>
        <w:t xml:space="preserve"> НО «Фонд капитального ремонта многоквартирных домов Ленинградской области»</w:t>
      </w:r>
      <w:r>
        <w:rPr>
          <w:rFonts w:eastAsia="Calibri"/>
          <w:bCs/>
          <w:sz w:val="26"/>
          <w:szCs w:val="26"/>
          <w:lang w:eastAsia="en-US"/>
        </w:rPr>
        <w:t xml:space="preserve">, </w:t>
      </w:r>
      <w:r w:rsidRPr="00DF787E">
        <w:rPr>
          <w:rFonts w:eastAsia="Calibri"/>
          <w:bCs/>
          <w:sz w:val="26"/>
          <w:szCs w:val="26"/>
        </w:rPr>
        <w:t xml:space="preserve">об исключении из региональной программы многоквартирных домов в случаях, если в отношении многоквартирного дома установлено наличие основания (оснований) для </w:t>
      </w:r>
      <w:proofErr w:type="spellStart"/>
      <w:r w:rsidRPr="00DF787E">
        <w:rPr>
          <w:rFonts w:eastAsia="Calibri"/>
          <w:bCs/>
          <w:sz w:val="26"/>
          <w:szCs w:val="26"/>
        </w:rPr>
        <w:t>невключения</w:t>
      </w:r>
      <w:proofErr w:type="spellEnd"/>
      <w:r w:rsidRPr="00DF787E">
        <w:rPr>
          <w:rFonts w:eastAsia="Calibri"/>
          <w:bCs/>
          <w:sz w:val="26"/>
          <w:szCs w:val="26"/>
        </w:rPr>
        <w:t xml:space="preserve"> такого дома в региональную программу в соответствии с законодательством Российской Федерации и областным законом от 29 ноября 2013 года </w:t>
      </w:r>
      <w:r>
        <w:rPr>
          <w:rFonts w:eastAsia="Calibri"/>
          <w:bCs/>
          <w:sz w:val="26"/>
          <w:szCs w:val="26"/>
        </w:rPr>
        <w:t>№</w:t>
      </w:r>
      <w:r w:rsidRPr="00DF787E">
        <w:rPr>
          <w:rFonts w:eastAsia="Calibri"/>
          <w:bCs/>
          <w:sz w:val="26"/>
          <w:szCs w:val="26"/>
        </w:rPr>
        <w:t xml:space="preserve"> 82-оз «Об отдельных вопросах организации </w:t>
      </w:r>
      <w:r w:rsidRPr="00757033">
        <w:rPr>
          <w:rFonts w:eastAsia="Calibri"/>
          <w:sz w:val="27"/>
          <w:szCs w:val="27"/>
        </w:rPr>
        <w:br/>
      </w:r>
      <w:r w:rsidRPr="00DF787E">
        <w:rPr>
          <w:rFonts w:eastAsia="Calibri"/>
          <w:bCs/>
          <w:sz w:val="26"/>
          <w:szCs w:val="26"/>
        </w:rPr>
        <w:t>и проведения капитального ремонта</w:t>
      </w:r>
      <w:proofErr w:type="gramEnd"/>
      <w:r w:rsidRPr="00DF787E">
        <w:rPr>
          <w:rFonts w:eastAsia="Calibri"/>
          <w:bCs/>
          <w:sz w:val="26"/>
          <w:szCs w:val="26"/>
        </w:rPr>
        <w:t xml:space="preserve"> общего имущества в многоквартирных домах, расположенных на территории Ленинградской области»</w:t>
      </w:r>
      <w:r>
        <w:rPr>
          <w:rFonts w:eastAsia="Calibri"/>
          <w:bCs/>
          <w:sz w:val="26"/>
          <w:szCs w:val="26"/>
        </w:rPr>
        <w:t xml:space="preserve"> (</w:t>
      </w:r>
      <w:r>
        <w:rPr>
          <w:rFonts w:eastAsia="Calibri"/>
          <w:sz w:val="26"/>
          <w:szCs w:val="26"/>
        </w:rPr>
        <w:t>изменение региона на Санкт-Петербург)</w:t>
      </w:r>
      <w:r w:rsidRPr="00DF787E">
        <w:rPr>
          <w:rFonts w:eastAsia="Calibri"/>
          <w:bCs/>
          <w:sz w:val="26"/>
          <w:szCs w:val="26"/>
        </w:rPr>
        <w:t>:</w:t>
      </w:r>
    </w:p>
    <w:p w14:paraId="265E35C3" w14:textId="77777777" w:rsidR="00BF7575" w:rsidRDefault="00BF7575" w:rsidP="00BF7575">
      <w:pPr>
        <w:ind w:firstLine="567"/>
        <w:jc w:val="both"/>
        <w:rPr>
          <w:rFonts w:eastAsia="Calibri"/>
          <w:b/>
          <w:bCs/>
          <w:sz w:val="26"/>
          <w:szCs w:val="26"/>
          <w:lang w:eastAsia="en-US"/>
        </w:rPr>
      </w:pPr>
      <w:r w:rsidRPr="009D08D8">
        <w:rPr>
          <w:rFonts w:eastAsia="Calibri"/>
          <w:b/>
          <w:bCs/>
          <w:sz w:val="26"/>
          <w:szCs w:val="26"/>
          <w:lang w:eastAsia="en-US"/>
        </w:rPr>
        <w:t xml:space="preserve">1) </w:t>
      </w:r>
      <w:proofErr w:type="spellStart"/>
      <w:r w:rsidRPr="00A93DB7">
        <w:rPr>
          <w:rFonts w:eastAsia="Calibri"/>
          <w:b/>
          <w:bCs/>
          <w:sz w:val="26"/>
          <w:szCs w:val="26"/>
          <w:lang w:eastAsia="en-US"/>
        </w:rPr>
        <w:t>г.п</w:t>
      </w:r>
      <w:proofErr w:type="spellEnd"/>
      <w:r w:rsidRPr="00A93DB7">
        <w:rPr>
          <w:rFonts w:eastAsia="Calibri"/>
          <w:b/>
          <w:bCs/>
          <w:sz w:val="26"/>
          <w:szCs w:val="26"/>
          <w:lang w:eastAsia="en-US"/>
        </w:rPr>
        <w:t xml:space="preserve">. </w:t>
      </w:r>
      <w:proofErr w:type="spellStart"/>
      <w:r w:rsidRPr="00A93DB7">
        <w:rPr>
          <w:rFonts w:eastAsia="Calibri"/>
          <w:b/>
          <w:bCs/>
          <w:sz w:val="26"/>
          <w:szCs w:val="26"/>
          <w:lang w:eastAsia="en-US"/>
        </w:rPr>
        <w:t>Виллози</w:t>
      </w:r>
      <w:proofErr w:type="spellEnd"/>
      <w:r w:rsidRPr="00A93DB7">
        <w:rPr>
          <w:rFonts w:eastAsia="Calibri"/>
          <w:b/>
          <w:bCs/>
          <w:sz w:val="26"/>
          <w:szCs w:val="26"/>
          <w:lang w:eastAsia="en-US"/>
        </w:rPr>
        <w:t>, д. 10</w:t>
      </w:r>
      <w:r>
        <w:rPr>
          <w:sz w:val="18"/>
          <w:szCs w:val="18"/>
        </w:rPr>
        <w:t xml:space="preserve"> </w:t>
      </w:r>
      <w:r w:rsidRPr="00344C69">
        <w:rPr>
          <w:rFonts w:eastAsia="Calibri"/>
          <w:bCs/>
          <w:sz w:val="26"/>
          <w:szCs w:val="26"/>
          <w:lang w:eastAsia="en-US"/>
        </w:rPr>
        <w:t xml:space="preserve">(дом </w:t>
      </w:r>
      <w:r>
        <w:rPr>
          <w:rFonts w:eastAsia="Calibri"/>
          <w:bCs/>
          <w:sz w:val="26"/>
          <w:szCs w:val="26"/>
          <w:lang w:eastAsia="en-US"/>
        </w:rPr>
        <w:t>1984</w:t>
      </w:r>
      <w:r w:rsidRPr="00344C69">
        <w:rPr>
          <w:rFonts w:eastAsia="Calibri"/>
          <w:bCs/>
          <w:sz w:val="26"/>
          <w:szCs w:val="26"/>
          <w:lang w:eastAsia="en-US"/>
        </w:rPr>
        <w:t xml:space="preserve"> года</w:t>
      </w:r>
      <w:r>
        <w:rPr>
          <w:rFonts w:eastAsia="Calibri"/>
          <w:bCs/>
          <w:sz w:val="26"/>
          <w:szCs w:val="26"/>
          <w:lang w:eastAsia="en-US"/>
        </w:rPr>
        <w:t xml:space="preserve">, </w:t>
      </w:r>
      <w:r w:rsidRPr="00344C69">
        <w:rPr>
          <w:rFonts w:eastAsia="Calibri"/>
          <w:bCs/>
          <w:sz w:val="26"/>
          <w:szCs w:val="26"/>
          <w:lang w:eastAsia="en-US"/>
        </w:rPr>
        <w:t>капитальный ремонт не проводился</w:t>
      </w:r>
      <w:r>
        <w:rPr>
          <w:rFonts w:eastAsia="Calibri"/>
          <w:bCs/>
          <w:sz w:val="26"/>
          <w:szCs w:val="26"/>
          <w:lang w:eastAsia="en-US"/>
        </w:rPr>
        <w:t>)</w:t>
      </w:r>
    </w:p>
    <w:p w14:paraId="6AB94AFE" w14:textId="77777777" w:rsidR="00BF7575" w:rsidRPr="00FA15D4" w:rsidRDefault="00BF7575" w:rsidP="00BF7575">
      <w:pPr>
        <w:ind w:firstLine="567"/>
        <w:jc w:val="both"/>
        <w:rPr>
          <w:rFonts w:eastAsia="Calibri"/>
          <w:bCs/>
          <w:sz w:val="26"/>
          <w:szCs w:val="26"/>
          <w:lang w:eastAsia="en-US"/>
        </w:rPr>
      </w:pPr>
      <w:r w:rsidRPr="00FA15D4">
        <w:rPr>
          <w:rFonts w:eastAsia="Calibri"/>
          <w:b/>
          <w:sz w:val="26"/>
          <w:szCs w:val="26"/>
          <w:lang w:eastAsia="en-US"/>
        </w:rPr>
        <w:t>Решили:</w:t>
      </w:r>
      <w:r w:rsidRPr="00FA15D4">
        <w:rPr>
          <w:rFonts w:eastAsia="Calibri"/>
          <w:bCs/>
          <w:sz w:val="26"/>
          <w:szCs w:val="26"/>
          <w:lang w:eastAsia="en-US"/>
        </w:rPr>
        <w:t xml:space="preserve"> </w:t>
      </w:r>
      <w:r w:rsidRPr="00FA15D4">
        <w:rPr>
          <w:rFonts w:eastAsia="Calibri"/>
          <w:sz w:val="26"/>
          <w:szCs w:val="26"/>
        </w:rPr>
        <w:t>Установили отсутствие необходимости проведения капитального ремонта общего имущества в многоквартирных домах.</w:t>
      </w:r>
    </w:p>
    <w:p w14:paraId="5CF77E69" w14:textId="6EFE76B2" w:rsidR="0055593F" w:rsidRDefault="0055593F" w:rsidP="0055593F">
      <w:pPr>
        <w:ind w:firstLine="567"/>
        <w:jc w:val="both"/>
        <w:rPr>
          <w:rFonts w:eastAsia="Calibri"/>
          <w:sz w:val="26"/>
          <w:szCs w:val="26"/>
          <w:lang w:eastAsia="en-US"/>
        </w:rPr>
      </w:pPr>
      <w:r>
        <w:rPr>
          <w:rFonts w:eastAsia="Calibri"/>
          <w:b/>
          <w:sz w:val="26"/>
          <w:szCs w:val="26"/>
          <w:lang w:eastAsia="en-US"/>
        </w:rPr>
        <w:t>Приложение №32.</w:t>
      </w:r>
    </w:p>
    <w:p w14:paraId="5AC4EB0C"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4F7A15AF" w14:textId="77777777" w:rsidR="00BF7575" w:rsidRPr="00DF787E" w:rsidRDefault="00BF7575" w:rsidP="00BF7575">
      <w:pPr>
        <w:autoSpaceDE w:val="0"/>
        <w:autoSpaceDN w:val="0"/>
        <w:adjustRightInd w:val="0"/>
        <w:ind w:firstLine="567"/>
        <w:jc w:val="both"/>
        <w:rPr>
          <w:rFonts w:eastAsia="Calibri"/>
          <w:bCs/>
          <w:sz w:val="26"/>
          <w:szCs w:val="26"/>
        </w:rPr>
      </w:pPr>
      <w:proofErr w:type="gramStart"/>
      <w:r>
        <w:rPr>
          <w:rFonts w:eastAsia="Calibri"/>
          <w:sz w:val="26"/>
          <w:szCs w:val="26"/>
          <w:lang w:eastAsia="en-US"/>
        </w:rPr>
        <w:t>33)</w:t>
      </w:r>
      <w:r w:rsidRPr="00344C69">
        <w:rPr>
          <w:rFonts w:eastAsia="Calibri"/>
          <w:bCs/>
          <w:sz w:val="26"/>
          <w:szCs w:val="26"/>
          <w:lang w:eastAsia="en-US"/>
        </w:rPr>
        <w:t xml:space="preserve"> </w:t>
      </w:r>
      <w:r w:rsidRPr="00AF470F">
        <w:rPr>
          <w:rFonts w:eastAsia="Calibri"/>
          <w:bCs/>
          <w:sz w:val="26"/>
          <w:szCs w:val="26"/>
          <w:lang w:eastAsia="en-US"/>
        </w:rPr>
        <w:t>Рассмотрение заявлени</w:t>
      </w:r>
      <w:r>
        <w:rPr>
          <w:rFonts w:eastAsia="Calibri"/>
          <w:bCs/>
          <w:sz w:val="26"/>
          <w:szCs w:val="26"/>
          <w:lang w:eastAsia="en-US"/>
        </w:rPr>
        <w:t>я</w:t>
      </w:r>
      <w:r w:rsidRPr="00AF470F">
        <w:rPr>
          <w:rFonts w:eastAsia="Calibri"/>
          <w:bCs/>
          <w:sz w:val="26"/>
          <w:szCs w:val="26"/>
          <w:lang w:eastAsia="en-US"/>
        </w:rPr>
        <w:t>, представленн</w:t>
      </w:r>
      <w:r>
        <w:rPr>
          <w:rFonts w:eastAsia="Calibri"/>
          <w:bCs/>
          <w:sz w:val="26"/>
          <w:szCs w:val="26"/>
          <w:lang w:eastAsia="en-US"/>
        </w:rPr>
        <w:t>ого</w:t>
      </w:r>
      <w:r w:rsidRPr="00AF470F">
        <w:rPr>
          <w:rFonts w:eastAsia="Calibri"/>
          <w:bCs/>
          <w:sz w:val="26"/>
          <w:szCs w:val="26"/>
          <w:lang w:eastAsia="en-US"/>
        </w:rPr>
        <w:t xml:space="preserve"> НО «Фонд капитального ремонта многоквартирных домов Ленинградской области»</w:t>
      </w:r>
      <w:r>
        <w:rPr>
          <w:rFonts w:eastAsia="Calibri"/>
          <w:bCs/>
          <w:sz w:val="26"/>
          <w:szCs w:val="26"/>
          <w:lang w:eastAsia="en-US"/>
        </w:rPr>
        <w:t xml:space="preserve">, </w:t>
      </w:r>
      <w:r w:rsidRPr="00DF787E">
        <w:rPr>
          <w:rFonts w:eastAsia="Calibri"/>
          <w:bCs/>
          <w:sz w:val="26"/>
          <w:szCs w:val="26"/>
        </w:rPr>
        <w:t xml:space="preserve">об исключении из региональной программы многоквартирных домов в случаях, если в отношении многоквартирного дома установлено наличие основания (оснований) для </w:t>
      </w:r>
      <w:proofErr w:type="spellStart"/>
      <w:r w:rsidRPr="00DF787E">
        <w:rPr>
          <w:rFonts w:eastAsia="Calibri"/>
          <w:bCs/>
          <w:sz w:val="26"/>
          <w:szCs w:val="26"/>
        </w:rPr>
        <w:t>невключения</w:t>
      </w:r>
      <w:proofErr w:type="spellEnd"/>
      <w:r w:rsidRPr="00DF787E">
        <w:rPr>
          <w:rFonts w:eastAsia="Calibri"/>
          <w:bCs/>
          <w:sz w:val="26"/>
          <w:szCs w:val="26"/>
        </w:rPr>
        <w:t xml:space="preserve"> такого дома в региональную программу в соответствии с законодательством Российской Федерации и областным законом от 29 ноября 2013 года </w:t>
      </w:r>
      <w:r>
        <w:rPr>
          <w:rFonts w:eastAsia="Calibri"/>
          <w:bCs/>
          <w:sz w:val="26"/>
          <w:szCs w:val="26"/>
        </w:rPr>
        <w:t>№</w:t>
      </w:r>
      <w:r w:rsidRPr="00DF787E">
        <w:rPr>
          <w:rFonts w:eastAsia="Calibri"/>
          <w:bCs/>
          <w:sz w:val="26"/>
          <w:szCs w:val="26"/>
        </w:rPr>
        <w:t xml:space="preserve"> 82-оз «Об отдельных вопросах организации </w:t>
      </w:r>
      <w:r w:rsidRPr="00757033">
        <w:rPr>
          <w:rFonts w:eastAsia="Calibri"/>
          <w:sz w:val="27"/>
          <w:szCs w:val="27"/>
        </w:rPr>
        <w:br/>
      </w:r>
      <w:r w:rsidRPr="00DF787E">
        <w:rPr>
          <w:rFonts w:eastAsia="Calibri"/>
          <w:bCs/>
          <w:sz w:val="26"/>
          <w:szCs w:val="26"/>
        </w:rPr>
        <w:t>и проведения капитального ремонта</w:t>
      </w:r>
      <w:proofErr w:type="gramEnd"/>
      <w:r w:rsidRPr="00DF787E">
        <w:rPr>
          <w:rFonts w:eastAsia="Calibri"/>
          <w:bCs/>
          <w:sz w:val="26"/>
          <w:szCs w:val="26"/>
        </w:rPr>
        <w:t xml:space="preserve"> общего имущества в многоквартирных домах, расположенных на территории Ленинградской области»</w:t>
      </w:r>
      <w:r>
        <w:rPr>
          <w:rFonts w:eastAsia="Calibri"/>
          <w:bCs/>
          <w:sz w:val="26"/>
          <w:szCs w:val="26"/>
        </w:rPr>
        <w:t xml:space="preserve"> (</w:t>
      </w:r>
      <w:r>
        <w:rPr>
          <w:rFonts w:eastAsia="Calibri"/>
          <w:sz w:val="26"/>
          <w:szCs w:val="26"/>
        </w:rPr>
        <w:t>изменение региона на Санкт-Петербург)</w:t>
      </w:r>
      <w:r w:rsidRPr="00DF787E">
        <w:rPr>
          <w:rFonts w:eastAsia="Calibri"/>
          <w:bCs/>
          <w:sz w:val="26"/>
          <w:szCs w:val="26"/>
        </w:rPr>
        <w:t>:</w:t>
      </w:r>
    </w:p>
    <w:p w14:paraId="199EAAC0" w14:textId="77777777" w:rsidR="00BF7575" w:rsidRDefault="00BF7575" w:rsidP="00BF7575">
      <w:pPr>
        <w:ind w:firstLine="567"/>
        <w:jc w:val="both"/>
        <w:rPr>
          <w:rFonts w:eastAsia="Calibri"/>
          <w:b/>
          <w:bCs/>
          <w:sz w:val="26"/>
          <w:szCs w:val="26"/>
          <w:lang w:eastAsia="en-US"/>
        </w:rPr>
      </w:pPr>
      <w:r w:rsidRPr="009D08D8">
        <w:rPr>
          <w:rFonts w:eastAsia="Calibri"/>
          <w:b/>
          <w:bCs/>
          <w:sz w:val="26"/>
          <w:szCs w:val="26"/>
          <w:lang w:eastAsia="en-US"/>
        </w:rPr>
        <w:t xml:space="preserve">1) </w:t>
      </w:r>
      <w:proofErr w:type="spellStart"/>
      <w:r w:rsidRPr="00A93DB7">
        <w:rPr>
          <w:rFonts w:eastAsia="Calibri"/>
          <w:b/>
          <w:bCs/>
          <w:sz w:val="26"/>
          <w:szCs w:val="26"/>
          <w:lang w:eastAsia="en-US"/>
        </w:rPr>
        <w:t>г.п</w:t>
      </w:r>
      <w:proofErr w:type="spellEnd"/>
      <w:r w:rsidRPr="00A93DB7">
        <w:rPr>
          <w:rFonts w:eastAsia="Calibri"/>
          <w:b/>
          <w:bCs/>
          <w:sz w:val="26"/>
          <w:szCs w:val="26"/>
          <w:lang w:eastAsia="en-US"/>
        </w:rPr>
        <w:t xml:space="preserve">. </w:t>
      </w:r>
      <w:proofErr w:type="spellStart"/>
      <w:r w:rsidRPr="00A93DB7">
        <w:rPr>
          <w:rFonts w:eastAsia="Calibri"/>
          <w:b/>
          <w:bCs/>
          <w:sz w:val="26"/>
          <w:szCs w:val="26"/>
          <w:lang w:eastAsia="en-US"/>
        </w:rPr>
        <w:t>Виллози</w:t>
      </w:r>
      <w:proofErr w:type="spellEnd"/>
      <w:r w:rsidRPr="00A93DB7">
        <w:rPr>
          <w:rFonts w:eastAsia="Calibri"/>
          <w:b/>
          <w:bCs/>
          <w:sz w:val="26"/>
          <w:szCs w:val="26"/>
          <w:lang w:eastAsia="en-US"/>
        </w:rPr>
        <w:t>, д. 1</w:t>
      </w:r>
      <w:r>
        <w:rPr>
          <w:rFonts w:eastAsia="Calibri"/>
          <w:b/>
          <w:bCs/>
          <w:sz w:val="26"/>
          <w:szCs w:val="26"/>
          <w:lang w:eastAsia="en-US"/>
        </w:rPr>
        <w:t>6</w:t>
      </w:r>
      <w:r>
        <w:rPr>
          <w:sz w:val="18"/>
          <w:szCs w:val="18"/>
        </w:rPr>
        <w:t xml:space="preserve"> </w:t>
      </w:r>
      <w:r w:rsidRPr="00344C69">
        <w:rPr>
          <w:rFonts w:eastAsia="Calibri"/>
          <w:bCs/>
          <w:sz w:val="26"/>
          <w:szCs w:val="26"/>
          <w:lang w:eastAsia="en-US"/>
        </w:rPr>
        <w:t xml:space="preserve">(дом </w:t>
      </w:r>
      <w:r>
        <w:rPr>
          <w:rFonts w:eastAsia="Calibri"/>
          <w:bCs/>
          <w:sz w:val="26"/>
          <w:szCs w:val="26"/>
          <w:lang w:eastAsia="en-US"/>
        </w:rPr>
        <w:t>1998</w:t>
      </w:r>
      <w:r w:rsidRPr="00344C69">
        <w:rPr>
          <w:rFonts w:eastAsia="Calibri"/>
          <w:bCs/>
          <w:sz w:val="26"/>
          <w:szCs w:val="26"/>
          <w:lang w:eastAsia="en-US"/>
        </w:rPr>
        <w:t xml:space="preserve"> года</w:t>
      </w:r>
      <w:r>
        <w:rPr>
          <w:rFonts w:eastAsia="Calibri"/>
          <w:bCs/>
          <w:sz w:val="26"/>
          <w:szCs w:val="26"/>
          <w:lang w:eastAsia="en-US"/>
        </w:rPr>
        <w:t xml:space="preserve">, </w:t>
      </w:r>
      <w:r w:rsidRPr="00344C69">
        <w:rPr>
          <w:rFonts w:eastAsia="Calibri"/>
          <w:bCs/>
          <w:sz w:val="26"/>
          <w:szCs w:val="26"/>
          <w:lang w:eastAsia="en-US"/>
        </w:rPr>
        <w:t>капитальный ремонт не проводился</w:t>
      </w:r>
      <w:r>
        <w:rPr>
          <w:rFonts w:eastAsia="Calibri"/>
          <w:bCs/>
          <w:sz w:val="26"/>
          <w:szCs w:val="26"/>
          <w:lang w:eastAsia="en-US"/>
        </w:rPr>
        <w:t>)</w:t>
      </w:r>
    </w:p>
    <w:p w14:paraId="3A3D1A35" w14:textId="77777777" w:rsidR="00BF7575" w:rsidRPr="00FA15D4" w:rsidRDefault="00BF7575" w:rsidP="00BF7575">
      <w:pPr>
        <w:ind w:firstLine="567"/>
        <w:jc w:val="both"/>
        <w:rPr>
          <w:rFonts w:eastAsia="Calibri"/>
          <w:bCs/>
          <w:sz w:val="26"/>
          <w:szCs w:val="26"/>
          <w:lang w:eastAsia="en-US"/>
        </w:rPr>
      </w:pPr>
      <w:r w:rsidRPr="00FA15D4">
        <w:rPr>
          <w:rFonts w:eastAsia="Calibri"/>
          <w:b/>
          <w:sz w:val="26"/>
          <w:szCs w:val="26"/>
          <w:lang w:eastAsia="en-US"/>
        </w:rPr>
        <w:t>Решили:</w:t>
      </w:r>
      <w:r w:rsidRPr="00FA15D4">
        <w:rPr>
          <w:rFonts w:eastAsia="Calibri"/>
          <w:bCs/>
          <w:sz w:val="26"/>
          <w:szCs w:val="26"/>
          <w:lang w:eastAsia="en-US"/>
        </w:rPr>
        <w:t xml:space="preserve"> </w:t>
      </w:r>
      <w:r w:rsidRPr="00FA15D4">
        <w:rPr>
          <w:rFonts w:eastAsia="Calibri"/>
          <w:sz w:val="26"/>
          <w:szCs w:val="26"/>
        </w:rPr>
        <w:t>Установили отсутствие необходимости проведения капитального ремонта общего имущества в многоквартирных домах.</w:t>
      </w:r>
    </w:p>
    <w:p w14:paraId="331C6B3F" w14:textId="3355CD31" w:rsidR="0055593F" w:rsidRDefault="0055593F" w:rsidP="0055593F">
      <w:pPr>
        <w:ind w:firstLine="567"/>
        <w:jc w:val="both"/>
        <w:rPr>
          <w:rFonts w:eastAsia="Calibri"/>
          <w:sz w:val="26"/>
          <w:szCs w:val="26"/>
          <w:lang w:eastAsia="en-US"/>
        </w:rPr>
      </w:pPr>
      <w:r>
        <w:rPr>
          <w:rFonts w:eastAsia="Calibri"/>
          <w:b/>
          <w:sz w:val="26"/>
          <w:szCs w:val="26"/>
          <w:lang w:eastAsia="en-US"/>
        </w:rPr>
        <w:t>Приложение №33.</w:t>
      </w:r>
    </w:p>
    <w:p w14:paraId="40AFB8A3"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304B1C35" w14:textId="77777777" w:rsidR="00BF7575" w:rsidRPr="006D0C14" w:rsidRDefault="00BF7575" w:rsidP="00BF7575">
      <w:pPr>
        <w:ind w:firstLine="567"/>
        <w:jc w:val="both"/>
        <w:rPr>
          <w:rFonts w:eastAsia="Calibri"/>
          <w:sz w:val="26"/>
          <w:szCs w:val="26"/>
          <w:lang w:eastAsia="en-US"/>
        </w:rPr>
      </w:pPr>
      <w:r>
        <w:rPr>
          <w:bCs/>
          <w:sz w:val="26"/>
          <w:szCs w:val="26"/>
        </w:rPr>
        <w:t>34)</w:t>
      </w:r>
      <w:r w:rsidRPr="00B33B85">
        <w:rPr>
          <w:rFonts w:eastAsia="Calibri"/>
          <w:sz w:val="26"/>
          <w:szCs w:val="26"/>
          <w:lang w:eastAsia="en-US"/>
        </w:rPr>
        <w:t xml:space="preserve"> </w:t>
      </w:r>
      <w:r w:rsidRPr="006D0C14">
        <w:rPr>
          <w:rFonts w:eastAsia="Calibri"/>
          <w:sz w:val="26"/>
          <w:szCs w:val="26"/>
          <w:lang w:eastAsia="en-US"/>
        </w:rPr>
        <w:t xml:space="preserve">Рассмотрение заявления, представленного НО «Фонд капитального ремонта многоквартирных домов Ленинградской области» об отсутствии технической возможности выполнения работ по капитальному ремонту общего имущества в многоквартирном доме </w:t>
      </w:r>
      <w:r w:rsidRPr="00757033">
        <w:rPr>
          <w:rFonts w:eastAsia="Calibri"/>
          <w:sz w:val="27"/>
          <w:szCs w:val="27"/>
        </w:rPr>
        <w:br/>
      </w:r>
      <w:r w:rsidRPr="006D0C14">
        <w:rPr>
          <w:rFonts w:eastAsia="Calibri"/>
          <w:sz w:val="26"/>
          <w:szCs w:val="26"/>
          <w:lang w:eastAsia="en-US"/>
        </w:rPr>
        <w:t xml:space="preserve">в случае,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элемента/внутридомовой инженерной системы в многоквартирном доме в связи с необходимостью выполнения реконструкции </w:t>
      </w:r>
      <w:proofErr w:type="gramStart"/>
      <w:r w:rsidRPr="006D0C14">
        <w:rPr>
          <w:rFonts w:eastAsia="Calibri"/>
          <w:sz w:val="26"/>
          <w:szCs w:val="26"/>
          <w:lang w:eastAsia="en-US"/>
        </w:rPr>
        <w:t>и(</w:t>
      </w:r>
      <w:proofErr w:type="gramEnd"/>
      <w:r w:rsidRPr="006D0C14">
        <w:rPr>
          <w:rFonts w:eastAsia="Calibri"/>
          <w:sz w:val="26"/>
          <w:szCs w:val="26"/>
          <w:lang w:eastAsia="en-US"/>
        </w:rPr>
        <w:t>или) капитального ремонта данного или иного конструктивного элемента/внутридомовой инженерной системы).</w:t>
      </w:r>
    </w:p>
    <w:p w14:paraId="4C85F2AC" w14:textId="77777777" w:rsidR="00BF7575" w:rsidRPr="006D0C14" w:rsidRDefault="00BF7575" w:rsidP="00BF7575">
      <w:pPr>
        <w:ind w:firstLine="567"/>
        <w:jc w:val="both"/>
        <w:rPr>
          <w:rFonts w:eastAsia="Calibri"/>
          <w:sz w:val="26"/>
          <w:szCs w:val="26"/>
          <w:lang w:eastAsia="en-US"/>
        </w:rPr>
      </w:pPr>
      <w:r w:rsidRPr="006D0C14">
        <w:rPr>
          <w:rFonts w:eastAsia="Calibri"/>
          <w:sz w:val="26"/>
          <w:szCs w:val="26"/>
          <w:lang w:eastAsia="en-US"/>
        </w:rPr>
        <w:t xml:space="preserve">1) </w:t>
      </w:r>
      <w:r w:rsidRPr="00DD51CA">
        <w:rPr>
          <w:rFonts w:eastAsia="Calibri"/>
          <w:b/>
          <w:bCs/>
          <w:sz w:val="26"/>
          <w:szCs w:val="26"/>
          <w:lang w:eastAsia="en-US"/>
        </w:rPr>
        <w:t xml:space="preserve">Гатчинский район, г. Гатчина, ул. </w:t>
      </w:r>
      <w:r>
        <w:rPr>
          <w:rFonts w:eastAsia="Calibri"/>
          <w:b/>
          <w:bCs/>
          <w:sz w:val="26"/>
          <w:szCs w:val="26"/>
          <w:lang w:eastAsia="en-US"/>
        </w:rPr>
        <w:t>Чкалова</w:t>
      </w:r>
      <w:r w:rsidRPr="00DD51CA">
        <w:rPr>
          <w:rFonts w:eastAsia="Calibri"/>
          <w:b/>
          <w:bCs/>
          <w:sz w:val="26"/>
          <w:szCs w:val="26"/>
          <w:lang w:eastAsia="en-US"/>
        </w:rPr>
        <w:t>, д.</w:t>
      </w:r>
      <w:r>
        <w:rPr>
          <w:rFonts w:eastAsia="Calibri"/>
          <w:b/>
          <w:bCs/>
          <w:sz w:val="26"/>
          <w:szCs w:val="26"/>
          <w:lang w:eastAsia="en-US"/>
        </w:rPr>
        <w:t>57</w:t>
      </w:r>
      <w:r w:rsidRPr="00DD51CA">
        <w:rPr>
          <w:rFonts w:eastAsia="Calibri"/>
          <w:b/>
          <w:bCs/>
          <w:sz w:val="26"/>
          <w:szCs w:val="26"/>
          <w:lang w:eastAsia="en-US"/>
        </w:rPr>
        <w:t xml:space="preserve"> </w:t>
      </w:r>
      <w:r w:rsidRPr="006D0C14">
        <w:rPr>
          <w:rFonts w:eastAsia="Calibri"/>
          <w:sz w:val="26"/>
          <w:szCs w:val="26"/>
          <w:lang w:eastAsia="en-US"/>
        </w:rPr>
        <w:t xml:space="preserve">– отсутствие технической возможности выполнения работ по капитальному ремонту </w:t>
      </w:r>
      <w:r>
        <w:rPr>
          <w:rFonts w:eastAsia="Calibri"/>
          <w:sz w:val="26"/>
          <w:szCs w:val="26"/>
          <w:lang w:eastAsia="en-US"/>
        </w:rPr>
        <w:t>УУ ТС</w:t>
      </w:r>
      <w:r w:rsidRPr="006D0C14">
        <w:rPr>
          <w:rFonts w:eastAsia="Calibri"/>
          <w:sz w:val="26"/>
          <w:szCs w:val="26"/>
          <w:lang w:eastAsia="en-US"/>
        </w:rPr>
        <w:t>.</w:t>
      </w:r>
    </w:p>
    <w:p w14:paraId="3B1DDF2B" w14:textId="77777777" w:rsidR="00BF7575" w:rsidRPr="00432C51" w:rsidRDefault="00BF7575" w:rsidP="00BF7575">
      <w:pPr>
        <w:ind w:firstLine="567"/>
        <w:jc w:val="both"/>
        <w:rPr>
          <w:rFonts w:eastAsia="Calibri"/>
          <w:sz w:val="26"/>
          <w:szCs w:val="26"/>
          <w:lang w:eastAsia="en-US"/>
        </w:rPr>
      </w:pPr>
      <w:r w:rsidRPr="00432C51">
        <w:rPr>
          <w:rFonts w:eastAsia="Calibri"/>
          <w:b/>
          <w:sz w:val="26"/>
          <w:szCs w:val="26"/>
          <w:lang w:eastAsia="en-US"/>
        </w:rPr>
        <w:t>Решили:</w:t>
      </w:r>
      <w:r w:rsidRPr="00432C51">
        <w:rPr>
          <w:rFonts w:eastAsia="Calibri"/>
          <w:sz w:val="26"/>
          <w:szCs w:val="26"/>
          <w:lang w:eastAsia="en-US"/>
        </w:rPr>
        <w:t xml:space="preserve"> Установили необходимость переноса сроков установки УУ ТС на более поздний период (срок) на период </w:t>
      </w:r>
      <w:r w:rsidRPr="009E67C9">
        <w:rPr>
          <w:rFonts w:eastAsia="Calibri"/>
          <w:sz w:val="26"/>
          <w:szCs w:val="26"/>
          <w:lang w:eastAsia="en-US"/>
        </w:rPr>
        <w:t>2041-2043 годов.</w:t>
      </w:r>
      <w:r w:rsidRPr="00432C51">
        <w:rPr>
          <w:rFonts w:eastAsia="Calibri"/>
          <w:b/>
          <w:sz w:val="26"/>
          <w:szCs w:val="26"/>
          <w:lang w:eastAsia="en-US"/>
        </w:rPr>
        <w:t xml:space="preserve"> </w:t>
      </w:r>
    </w:p>
    <w:p w14:paraId="102AE5B6" w14:textId="6318AE36" w:rsidR="00ED6710" w:rsidRDefault="00ED6710" w:rsidP="00ED6710">
      <w:pPr>
        <w:ind w:firstLine="567"/>
        <w:jc w:val="both"/>
        <w:rPr>
          <w:rFonts w:eastAsia="Calibri"/>
          <w:sz w:val="26"/>
          <w:szCs w:val="26"/>
          <w:lang w:eastAsia="en-US"/>
        </w:rPr>
      </w:pPr>
      <w:r>
        <w:rPr>
          <w:rFonts w:eastAsia="Calibri"/>
          <w:b/>
          <w:sz w:val="26"/>
          <w:szCs w:val="26"/>
          <w:lang w:eastAsia="en-US"/>
        </w:rPr>
        <w:t>Приложение №34.</w:t>
      </w:r>
    </w:p>
    <w:p w14:paraId="280C0E86"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7195EABE" w14:textId="77777777" w:rsidR="00BF7575" w:rsidRDefault="00BF7575" w:rsidP="00BF7575">
      <w:pPr>
        <w:ind w:firstLine="567"/>
        <w:jc w:val="both"/>
        <w:rPr>
          <w:rFonts w:eastAsia="Calibri"/>
          <w:bCs/>
          <w:sz w:val="26"/>
          <w:szCs w:val="26"/>
          <w:lang w:eastAsia="en-US"/>
        </w:rPr>
      </w:pPr>
      <w:r>
        <w:rPr>
          <w:rFonts w:eastAsia="Calibri"/>
          <w:sz w:val="26"/>
          <w:szCs w:val="26"/>
        </w:rPr>
        <w:lastRenderedPageBreak/>
        <w:t xml:space="preserve">35) </w:t>
      </w:r>
      <w:r w:rsidRPr="0016211E">
        <w:rPr>
          <w:rFonts w:eastAsia="Calibri"/>
          <w:sz w:val="26"/>
          <w:szCs w:val="26"/>
        </w:rPr>
        <w:t>Рассмотрение заявлени</w:t>
      </w:r>
      <w:r>
        <w:rPr>
          <w:rFonts w:eastAsia="Calibri"/>
          <w:sz w:val="26"/>
          <w:szCs w:val="26"/>
        </w:rPr>
        <w:t>я</w:t>
      </w:r>
      <w:r w:rsidRPr="0016211E">
        <w:rPr>
          <w:rFonts w:eastAsia="Calibri"/>
          <w:sz w:val="26"/>
          <w:szCs w:val="26"/>
        </w:rPr>
        <w:t>, представленн</w:t>
      </w:r>
      <w:r>
        <w:rPr>
          <w:rFonts w:eastAsia="Calibri"/>
          <w:sz w:val="26"/>
          <w:szCs w:val="26"/>
        </w:rPr>
        <w:t>ого</w:t>
      </w:r>
      <w:r w:rsidRPr="0016211E">
        <w:rPr>
          <w:rFonts w:eastAsia="Calibri"/>
          <w:sz w:val="26"/>
          <w:szCs w:val="26"/>
        </w:rPr>
        <w:t xml:space="preserve"> администрацией муниципального образования «</w:t>
      </w:r>
      <w:proofErr w:type="spellStart"/>
      <w:r>
        <w:rPr>
          <w:rFonts w:eastAsia="Calibri"/>
          <w:sz w:val="26"/>
          <w:szCs w:val="26"/>
        </w:rPr>
        <w:t>Кузьмоловское</w:t>
      </w:r>
      <w:proofErr w:type="spellEnd"/>
      <w:r w:rsidRPr="0016211E">
        <w:rPr>
          <w:rFonts w:eastAsia="Calibri"/>
          <w:sz w:val="26"/>
          <w:szCs w:val="26"/>
        </w:rPr>
        <w:t xml:space="preserve"> городское поселение» Всеволожского </w:t>
      </w:r>
      <w:r>
        <w:rPr>
          <w:rFonts w:eastAsia="Calibri"/>
          <w:sz w:val="26"/>
          <w:szCs w:val="26"/>
        </w:rPr>
        <w:t xml:space="preserve">муниципального </w:t>
      </w:r>
      <w:r w:rsidRPr="0016211E">
        <w:rPr>
          <w:rFonts w:eastAsia="Calibri"/>
          <w:sz w:val="26"/>
          <w:szCs w:val="26"/>
        </w:rPr>
        <w:t>района Ленинградской области</w:t>
      </w:r>
      <w:r w:rsidRPr="0016211E">
        <w:rPr>
          <w:rFonts w:eastAsia="Calibri"/>
          <w:bCs/>
          <w:sz w:val="26"/>
          <w:szCs w:val="26"/>
        </w:rPr>
        <w:t>,</w:t>
      </w:r>
      <w:r w:rsidRPr="0016211E">
        <w:rPr>
          <w:rFonts w:eastAsia="Calibri"/>
          <w:sz w:val="26"/>
          <w:szCs w:val="26"/>
        </w:rPr>
        <w:t xml:space="preserve"> о переносе установленного срока капитального ремонта (отдельных услуг </w:t>
      </w:r>
      <w:proofErr w:type="gramStart"/>
      <w:r w:rsidRPr="0016211E">
        <w:rPr>
          <w:rFonts w:eastAsia="Calibri"/>
          <w:sz w:val="26"/>
          <w:szCs w:val="26"/>
        </w:rPr>
        <w:t>и(</w:t>
      </w:r>
      <w:proofErr w:type="gramEnd"/>
      <w:r w:rsidRPr="0016211E">
        <w:rPr>
          <w:rFonts w:eastAsia="Calibri"/>
          <w:sz w:val="26"/>
          <w:szCs w:val="26"/>
        </w:rPr>
        <w:t xml:space="preserve">или) работ по капитальному ремонту) </w:t>
      </w:r>
      <w:r w:rsidRPr="0016211E">
        <w:rPr>
          <w:rFonts w:eastAsia="Calibri"/>
          <w:bCs/>
          <w:sz w:val="26"/>
          <w:szCs w:val="26"/>
        </w:rPr>
        <w:t>на более ранний период (срок)</w:t>
      </w:r>
      <w:r>
        <w:rPr>
          <w:rFonts w:eastAsia="Calibri"/>
          <w:bCs/>
          <w:sz w:val="26"/>
          <w:szCs w:val="26"/>
        </w:rPr>
        <w:t>:</w:t>
      </w:r>
    </w:p>
    <w:p w14:paraId="1F5B607B" w14:textId="77777777" w:rsidR="00BF7575" w:rsidRPr="00F1376B" w:rsidRDefault="00BF7575" w:rsidP="00BF7575">
      <w:pPr>
        <w:ind w:firstLine="567"/>
        <w:jc w:val="both"/>
        <w:rPr>
          <w:rFonts w:eastAsia="Calibri"/>
          <w:bCs/>
          <w:sz w:val="26"/>
          <w:szCs w:val="26"/>
          <w:lang w:eastAsia="en-US"/>
        </w:rPr>
      </w:pPr>
      <w:r w:rsidRPr="009D08D8">
        <w:rPr>
          <w:rFonts w:eastAsia="Calibri"/>
          <w:b/>
          <w:bCs/>
          <w:sz w:val="26"/>
          <w:szCs w:val="26"/>
          <w:lang w:eastAsia="en-US"/>
        </w:rPr>
        <w:t xml:space="preserve">1) </w:t>
      </w:r>
      <w:r>
        <w:rPr>
          <w:rFonts w:eastAsia="Calibri"/>
          <w:b/>
          <w:bCs/>
          <w:sz w:val="26"/>
          <w:szCs w:val="26"/>
          <w:lang w:eastAsia="en-US"/>
        </w:rPr>
        <w:t xml:space="preserve">Всеволожский район, г. п. </w:t>
      </w:r>
      <w:proofErr w:type="spellStart"/>
      <w:r>
        <w:rPr>
          <w:rFonts w:eastAsia="Calibri"/>
          <w:b/>
          <w:bCs/>
          <w:sz w:val="26"/>
          <w:szCs w:val="26"/>
          <w:lang w:eastAsia="en-US"/>
        </w:rPr>
        <w:t>Кузьмоловский</w:t>
      </w:r>
      <w:proofErr w:type="spellEnd"/>
      <w:r w:rsidRPr="00432D7A">
        <w:rPr>
          <w:rFonts w:eastAsia="Calibri"/>
          <w:b/>
          <w:bCs/>
          <w:sz w:val="26"/>
          <w:szCs w:val="26"/>
          <w:lang w:eastAsia="en-US"/>
        </w:rPr>
        <w:t xml:space="preserve">, ул. </w:t>
      </w:r>
      <w:proofErr w:type="gramStart"/>
      <w:r>
        <w:rPr>
          <w:rFonts w:eastAsia="Calibri"/>
          <w:b/>
          <w:bCs/>
          <w:sz w:val="26"/>
          <w:szCs w:val="26"/>
          <w:lang w:eastAsia="en-US"/>
        </w:rPr>
        <w:t>Юбилейная</w:t>
      </w:r>
      <w:proofErr w:type="gramEnd"/>
      <w:r>
        <w:rPr>
          <w:rFonts w:eastAsia="Calibri"/>
          <w:b/>
          <w:bCs/>
          <w:sz w:val="26"/>
          <w:szCs w:val="26"/>
          <w:lang w:eastAsia="en-US"/>
        </w:rPr>
        <w:t>,</w:t>
      </w:r>
      <w:r w:rsidRPr="00432D7A">
        <w:rPr>
          <w:rFonts w:eastAsia="Calibri"/>
          <w:b/>
          <w:bCs/>
          <w:sz w:val="26"/>
          <w:szCs w:val="26"/>
          <w:lang w:eastAsia="en-US"/>
        </w:rPr>
        <w:t xml:space="preserve"> д. </w:t>
      </w:r>
      <w:r>
        <w:rPr>
          <w:rFonts w:eastAsia="Calibri"/>
          <w:b/>
          <w:bCs/>
          <w:sz w:val="26"/>
          <w:szCs w:val="26"/>
          <w:lang w:eastAsia="en-US"/>
        </w:rPr>
        <w:t>32</w:t>
      </w:r>
      <w:r w:rsidRPr="00432D7A">
        <w:rPr>
          <w:rFonts w:eastAsia="Calibri"/>
          <w:b/>
          <w:bCs/>
          <w:sz w:val="26"/>
          <w:szCs w:val="26"/>
          <w:lang w:eastAsia="en-US"/>
        </w:rPr>
        <w:t xml:space="preserve"> </w:t>
      </w:r>
      <w:r w:rsidRPr="00C71DDC">
        <w:rPr>
          <w:rFonts w:eastAsia="Calibri"/>
          <w:b/>
          <w:bCs/>
          <w:sz w:val="26"/>
          <w:szCs w:val="26"/>
          <w:lang w:eastAsia="en-US"/>
        </w:rPr>
        <w:t xml:space="preserve">– </w:t>
      </w:r>
      <w:r w:rsidRPr="00C71DDC">
        <w:rPr>
          <w:rFonts w:eastAsia="Calibri"/>
          <w:bCs/>
          <w:sz w:val="26"/>
          <w:szCs w:val="26"/>
          <w:lang w:eastAsia="en-US"/>
        </w:rPr>
        <w:t xml:space="preserve">перенос сроков проведения капитального ремонта </w:t>
      </w:r>
      <w:r>
        <w:rPr>
          <w:rFonts w:eastAsia="Calibri"/>
          <w:bCs/>
          <w:sz w:val="26"/>
          <w:szCs w:val="26"/>
          <w:lang w:eastAsia="en-US"/>
        </w:rPr>
        <w:t xml:space="preserve">фасада </w:t>
      </w:r>
      <w:r w:rsidRPr="00C71DDC">
        <w:rPr>
          <w:rFonts w:eastAsia="Calibri"/>
          <w:bCs/>
          <w:sz w:val="26"/>
          <w:szCs w:val="26"/>
          <w:lang w:eastAsia="en-US"/>
        </w:rPr>
        <w:t>на более ранний период</w:t>
      </w:r>
      <w:r>
        <w:rPr>
          <w:rFonts w:eastAsia="Calibri"/>
          <w:bCs/>
          <w:sz w:val="26"/>
          <w:szCs w:val="26"/>
          <w:lang w:eastAsia="en-US"/>
        </w:rPr>
        <w:t xml:space="preserve">. </w:t>
      </w:r>
      <w:r w:rsidRPr="009E5D60">
        <w:rPr>
          <w:rFonts w:eastAsia="Calibri"/>
          <w:sz w:val="26"/>
          <w:szCs w:val="26"/>
          <w:lang w:eastAsia="en-US"/>
        </w:rPr>
        <w:t xml:space="preserve">Дом </w:t>
      </w:r>
      <w:r>
        <w:rPr>
          <w:rFonts w:eastAsia="Calibri"/>
          <w:sz w:val="26"/>
          <w:szCs w:val="26"/>
          <w:lang w:eastAsia="en-US"/>
        </w:rPr>
        <w:t>1977</w:t>
      </w:r>
      <w:r w:rsidRPr="009E5D60">
        <w:rPr>
          <w:rFonts w:eastAsia="Calibri"/>
          <w:sz w:val="26"/>
          <w:szCs w:val="26"/>
          <w:lang w:eastAsia="en-US"/>
        </w:rPr>
        <w:t xml:space="preserve"> года постройки.</w:t>
      </w:r>
    </w:p>
    <w:p w14:paraId="48BC3430" w14:textId="77777777" w:rsidR="00BF7575" w:rsidRPr="00FA15D4" w:rsidRDefault="00BF7575" w:rsidP="00BF7575">
      <w:pPr>
        <w:ind w:firstLine="567"/>
        <w:jc w:val="both"/>
        <w:rPr>
          <w:rFonts w:eastAsia="Calibri"/>
          <w:sz w:val="26"/>
          <w:szCs w:val="26"/>
          <w:lang w:eastAsia="en-US"/>
        </w:rPr>
      </w:pPr>
      <w:r w:rsidRPr="00FA15D4">
        <w:rPr>
          <w:rFonts w:eastAsia="Calibri"/>
          <w:b/>
          <w:sz w:val="26"/>
          <w:szCs w:val="26"/>
          <w:lang w:eastAsia="en-US"/>
        </w:rPr>
        <w:t>Решили:</w:t>
      </w:r>
      <w:r w:rsidRPr="00FA15D4">
        <w:rPr>
          <w:rFonts w:eastAsia="Calibri"/>
          <w:bCs/>
          <w:sz w:val="26"/>
          <w:szCs w:val="26"/>
        </w:rPr>
        <w:t xml:space="preserve"> Установили необходимость </w:t>
      </w:r>
      <w:proofErr w:type="gramStart"/>
      <w:r w:rsidRPr="00FA15D4">
        <w:rPr>
          <w:rFonts w:eastAsia="Calibri"/>
          <w:bCs/>
          <w:sz w:val="26"/>
          <w:szCs w:val="26"/>
        </w:rPr>
        <w:t>переноса сроков проведения капитального ремонта фасада</w:t>
      </w:r>
      <w:proofErr w:type="gramEnd"/>
      <w:r w:rsidRPr="00FA15D4">
        <w:rPr>
          <w:rFonts w:eastAsia="Calibri"/>
          <w:bCs/>
          <w:sz w:val="26"/>
          <w:szCs w:val="26"/>
        </w:rPr>
        <w:t xml:space="preserve"> с периода 2029-2031 годов на период 2023-2025 годов (2024 год).</w:t>
      </w:r>
    </w:p>
    <w:p w14:paraId="44E03B3D" w14:textId="58DD1BDF" w:rsidR="00ED6710" w:rsidRDefault="00ED6710" w:rsidP="00ED6710">
      <w:pPr>
        <w:ind w:firstLine="567"/>
        <w:jc w:val="both"/>
        <w:rPr>
          <w:rFonts w:eastAsia="Calibri"/>
          <w:sz w:val="26"/>
          <w:szCs w:val="26"/>
          <w:lang w:eastAsia="en-US"/>
        </w:rPr>
      </w:pPr>
      <w:r>
        <w:rPr>
          <w:rFonts w:eastAsia="Calibri"/>
          <w:b/>
          <w:sz w:val="26"/>
          <w:szCs w:val="26"/>
          <w:lang w:eastAsia="en-US"/>
        </w:rPr>
        <w:t>Приложение №35.</w:t>
      </w:r>
    </w:p>
    <w:p w14:paraId="452488B9" w14:textId="77777777" w:rsidR="00BF7575" w:rsidRDefault="00BF7575" w:rsidP="00BF7575">
      <w:pPr>
        <w:ind w:firstLine="567"/>
        <w:jc w:val="both"/>
        <w:rPr>
          <w:rFonts w:eastAsia="Calibri"/>
          <w:sz w:val="26"/>
          <w:szCs w:val="26"/>
          <w:lang w:eastAsia="en-US"/>
        </w:rPr>
      </w:pPr>
    </w:p>
    <w:p w14:paraId="259E02D7" w14:textId="77777777" w:rsidR="00BF7575" w:rsidRDefault="00BF7575" w:rsidP="00BF7575">
      <w:pPr>
        <w:autoSpaceDE w:val="0"/>
        <w:autoSpaceDN w:val="0"/>
        <w:adjustRightInd w:val="0"/>
        <w:ind w:firstLine="567"/>
        <w:jc w:val="both"/>
        <w:rPr>
          <w:sz w:val="26"/>
          <w:szCs w:val="26"/>
        </w:rPr>
      </w:pPr>
      <w:proofErr w:type="gramStart"/>
      <w:r>
        <w:rPr>
          <w:rFonts w:eastAsia="Calibri"/>
          <w:bCs/>
          <w:sz w:val="26"/>
          <w:szCs w:val="26"/>
          <w:lang w:eastAsia="en-US"/>
        </w:rPr>
        <w:t xml:space="preserve">36) </w:t>
      </w:r>
      <w:r w:rsidRPr="00AF470F">
        <w:rPr>
          <w:rFonts w:eastAsia="Calibri"/>
          <w:bCs/>
          <w:sz w:val="26"/>
          <w:szCs w:val="26"/>
          <w:lang w:eastAsia="en-US"/>
        </w:rPr>
        <w:t>Рассмотрение заявлени</w:t>
      </w:r>
      <w:r>
        <w:rPr>
          <w:rFonts w:eastAsia="Calibri"/>
          <w:bCs/>
          <w:sz w:val="26"/>
          <w:szCs w:val="26"/>
          <w:lang w:eastAsia="en-US"/>
        </w:rPr>
        <w:t>я</w:t>
      </w:r>
      <w:r w:rsidRPr="00AF470F">
        <w:rPr>
          <w:rFonts w:eastAsia="Calibri"/>
          <w:bCs/>
          <w:sz w:val="26"/>
          <w:szCs w:val="26"/>
          <w:lang w:eastAsia="en-US"/>
        </w:rPr>
        <w:t>, представленн</w:t>
      </w:r>
      <w:r>
        <w:rPr>
          <w:rFonts w:eastAsia="Calibri"/>
          <w:bCs/>
          <w:sz w:val="26"/>
          <w:szCs w:val="26"/>
          <w:lang w:eastAsia="en-US"/>
        </w:rPr>
        <w:t>ого</w:t>
      </w:r>
      <w:r w:rsidRPr="00AF470F">
        <w:rPr>
          <w:rFonts w:eastAsia="Calibri"/>
          <w:bCs/>
          <w:sz w:val="26"/>
          <w:szCs w:val="26"/>
          <w:lang w:eastAsia="en-US"/>
        </w:rPr>
        <w:t xml:space="preserve"> НО «Фонд капитального ремонта многоквартирных домов Ленинградской области»</w:t>
      </w:r>
      <w:r>
        <w:rPr>
          <w:rFonts w:eastAsia="Calibri"/>
          <w:bCs/>
          <w:sz w:val="26"/>
          <w:szCs w:val="26"/>
          <w:lang w:eastAsia="en-US"/>
        </w:rPr>
        <w:t xml:space="preserve">, </w:t>
      </w:r>
      <w:r w:rsidRPr="00344C69">
        <w:rPr>
          <w:rFonts w:eastAsia="Calibri"/>
          <w:bCs/>
          <w:sz w:val="26"/>
          <w:szCs w:val="26"/>
          <w:lang w:eastAsia="en-US"/>
        </w:rPr>
        <w:t xml:space="preserve">об исключении из региональной программы </w:t>
      </w:r>
      <w:r w:rsidRPr="00ED606E">
        <w:rPr>
          <w:rFonts w:eastAsia="Calibri"/>
          <w:bCs/>
          <w:sz w:val="26"/>
          <w:szCs w:val="26"/>
        </w:rPr>
        <w:t xml:space="preserve">капитального ремонта </w:t>
      </w:r>
      <w:r>
        <w:rPr>
          <w:rFonts w:eastAsia="Calibri"/>
          <w:bCs/>
          <w:sz w:val="26"/>
          <w:szCs w:val="26"/>
        </w:rPr>
        <w:t xml:space="preserve">в </w:t>
      </w:r>
      <w:r w:rsidRPr="00DF787E">
        <w:rPr>
          <w:rFonts w:eastAsia="Calibri"/>
          <w:bCs/>
          <w:sz w:val="26"/>
          <w:szCs w:val="26"/>
        </w:rPr>
        <w:t>многоквартирных дом</w:t>
      </w:r>
      <w:r>
        <w:rPr>
          <w:rFonts w:eastAsia="Calibri"/>
          <w:bCs/>
          <w:sz w:val="26"/>
          <w:szCs w:val="26"/>
        </w:rPr>
        <w:t>ах</w:t>
      </w:r>
      <w:r w:rsidRPr="00DF787E">
        <w:rPr>
          <w:rFonts w:eastAsia="Calibri"/>
          <w:bCs/>
          <w:sz w:val="26"/>
          <w:szCs w:val="26"/>
        </w:rPr>
        <w:t xml:space="preserve"> </w:t>
      </w:r>
      <w:r w:rsidRPr="00344C69">
        <w:rPr>
          <w:rFonts w:eastAsia="Calibri"/>
          <w:bCs/>
          <w:sz w:val="26"/>
          <w:szCs w:val="26"/>
          <w:lang w:eastAsia="en-US"/>
        </w:rPr>
        <w:t>в случае</w:t>
      </w:r>
      <w:r>
        <w:rPr>
          <w:rFonts w:eastAsia="Calibri"/>
          <w:bCs/>
          <w:sz w:val="26"/>
          <w:szCs w:val="26"/>
          <w:lang w:eastAsia="en-US"/>
        </w:rPr>
        <w:t xml:space="preserve">, </w:t>
      </w:r>
      <w:r w:rsidRPr="00757033">
        <w:rPr>
          <w:rFonts w:eastAsia="Calibri"/>
          <w:sz w:val="27"/>
          <w:szCs w:val="27"/>
        </w:rPr>
        <w:br/>
      </w:r>
      <w:r>
        <w:rPr>
          <w:rFonts w:eastAsia="Calibri"/>
          <w:bCs/>
          <w:sz w:val="26"/>
          <w:szCs w:val="26"/>
          <w:lang w:eastAsia="en-US"/>
        </w:rPr>
        <w:t xml:space="preserve">если </w:t>
      </w:r>
      <w:r w:rsidRPr="00D87C6B">
        <w:rPr>
          <w:rFonts w:eastAsia="Calibri"/>
          <w:bCs/>
          <w:sz w:val="26"/>
          <w:szCs w:val="26"/>
          <w:lang w:eastAsia="en-US"/>
        </w:rPr>
        <w:t xml:space="preserve">многоквартирный дом признан аварийным и подлежащим сносу или реконструкции </w:t>
      </w:r>
      <w:r w:rsidRPr="00757033">
        <w:rPr>
          <w:rFonts w:eastAsia="Calibri"/>
          <w:sz w:val="27"/>
          <w:szCs w:val="27"/>
        </w:rPr>
        <w:br/>
      </w:r>
      <w:r w:rsidRPr="00D87C6B">
        <w:rPr>
          <w:rFonts w:eastAsia="Calibri"/>
          <w:bCs/>
          <w:sz w:val="26"/>
          <w:szCs w:val="26"/>
          <w:lang w:eastAsia="en-US"/>
        </w:rPr>
        <w:t xml:space="preserve">в порядке, установленном Положением о признании помещения жилым помещением, жилого помещения непригодным для проживания и многоквартирного дома аварийным </w:t>
      </w:r>
      <w:r w:rsidRPr="00757033">
        <w:rPr>
          <w:rFonts w:eastAsia="Calibri"/>
          <w:sz w:val="27"/>
          <w:szCs w:val="27"/>
        </w:rPr>
        <w:br/>
      </w:r>
      <w:r w:rsidRPr="00D87C6B">
        <w:rPr>
          <w:rFonts w:eastAsia="Calibri"/>
          <w:bCs/>
          <w:sz w:val="26"/>
          <w:szCs w:val="26"/>
          <w:lang w:eastAsia="en-US"/>
        </w:rPr>
        <w:t>и подлежащим сносу или реконструкции, утвержденным постановлением Правительства</w:t>
      </w:r>
      <w:proofErr w:type="gramEnd"/>
      <w:r w:rsidRPr="00D87C6B">
        <w:rPr>
          <w:rFonts w:eastAsia="Calibri"/>
          <w:bCs/>
          <w:sz w:val="26"/>
          <w:szCs w:val="26"/>
          <w:lang w:eastAsia="en-US"/>
        </w:rPr>
        <w:t xml:space="preserve"> Российской Федерации от 28 января 2006 года </w:t>
      </w:r>
      <w:r>
        <w:rPr>
          <w:rFonts w:eastAsia="Calibri"/>
          <w:bCs/>
          <w:sz w:val="26"/>
          <w:szCs w:val="26"/>
          <w:lang w:eastAsia="en-US"/>
        </w:rPr>
        <w:t>№</w:t>
      </w:r>
      <w:r w:rsidRPr="00D87C6B">
        <w:rPr>
          <w:rFonts w:eastAsia="Calibri"/>
          <w:bCs/>
          <w:sz w:val="26"/>
          <w:szCs w:val="26"/>
          <w:lang w:eastAsia="en-US"/>
        </w:rPr>
        <w:t xml:space="preserve"> 47</w:t>
      </w:r>
      <w:r>
        <w:rPr>
          <w:rFonts w:eastAsia="Calibri"/>
          <w:bCs/>
          <w:sz w:val="26"/>
          <w:szCs w:val="26"/>
          <w:lang w:eastAsia="en-US"/>
        </w:rPr>
        <w:t>:</w:t>
      </w:r>
    </w:p>
    <w:p w14:paraId="39DFBF95" w14:textId="77777777" w:rsidR="00BF7575" w:rsidRDefault="00BF7575" w:rsidP="00BF7575">
      <w:pPr>
        <w:ind w:firstLine="567"/>
        <w:jc w:val="both"/>
        <w:rPr>
          <w:rFonts w:eastAsia="Calibri"/>
          <w:b/>
          <w:bCs/>
          <w:sz w:val="26"/>
          <w:szCs w:val="26"/>
          <w:lang w:eastAsia="en-US"/>
        </w:rPr>
      </w:pPr>
      <w:r w:rsidRPr="009D08D8">
        <w:rPr>
          <w:rFonts w:eastAsia="Calibri"/>
          <w:b/>
          <w:bCs/>
          <w:sz w:val="26"/>
          <w:szCs w:val="26"/>
          <w:lang w:eastAsia="en-US"/>
        </w:rPr>
        <w:t xml:space="preserve">1) </w:t>
      </w:r>
      <w:r>
        <w:rPr>
          <w:rFonts w:eastAsia="Calibri"/>
          <w:b/>
          <w:bCs/>
          <w:sz w:val="26"/>
          <w:szCs w:val="26"/>
          <w:lang w:eastAsia="en-US"/>
        </w:rPr>
        <w:t xml:space="preserve">пос. Лесогорский, ул. </w:t>
      </w:r>
      <w:proofErr w:type="gramStart"/>
      <w:r>
        <w:rPr>
          <w:rFonts w:eastAsia="Calibri"/>
          <w:b/>
          <w:bCs/>
          <w:sz w:val="26"/>
          <w:szCs w:val="26"/>
          <w:lang w:eastAsia="en-US"/>
        </w:rPr>
        <w:t>Школьная</w:t>
      </w:r>
      <w:proofErr w:type="gramEnd"/>
      <w:r>
        <w:rPr>
          <w:rFonts w:eastAsia="Calibri"/>
          <w:b/>
          <w:bCs/>
          <w:sz w:val="26"/>
          <w:szCs w:val="26"/>
          <w:lang w:eastAsia="en-US"/>
        </w:rPr>
        <w:t xml:space="preserve">, </w:t>
      </w:r>
      <w:r w:rsidRPr="00E35566">
        <w:rPr>
          <w:rFonts w:eastAsia="Calibri"/>
          <w:b/>
          <w:bCs/>
          <w:sz w:val="26"/>
          <w:szCs w:val="26"/>
          <w:lang w:eastAsia="en-US"/>
        </w:rPr>
        <w:t xml:space="preserve">д. </w:t>
      </w:r>
      <w:r>
        <w:rPr>
          <w:rFonts w:eastAsia="Calibri"/>
          <w:b/>
          <w:bCs/>
          <w:sz w:val="26"/>
          <w:szCs w:val="26"/>
          <w:lang w:eastAsia="en-US"/>
        </w:rPr>
        <w:t xml:space="preserve">5 </w:t>
      </w:r>
      <w:r w:rsidRPr="00344C69">
        <w:rPr>
          <w:rFonts w:eastAsia="Calibri"/>
          <w:bCs/>
          <w:sz w:val="26"/>
          <w:szCs w:val="26"/>
          <w:lang w:eastAsia="en-US"/>
        </w:rPr>
        <w:t xml:space="preserve">(дом </w:t>
      </w:r>
      <w:r>
        <w:rPr>
          <w:rFonts w:eastAsia="Calibri"/>
          <w:bCs/>
          <w:sz w:val="26"/>
          <w:szCs w:val="26"/>
          <w:lang w:eastAsia="en-US"/>
        </w:rPr>
        <w:t>1940</w:t>
      </w:r>
      <w:r w:rsidRPr="00344C69">
        <w:rPr>
          <w:rFonts w:eastAsia="Calibri"/>
          <w:bCs/>
          <w:sz w:val="26"/>
          <w:szCs w:val="26"/>
          <w:lang w:eastAsia="en-US"/>
        </w:rPr>
        <w:t xml:space="preserve"> года</w:t>
      </w:r>
      <w:r>
        <w:rPr>
          <w:rFonts w:eastAsia="Calibri"/>
          <w:bCs/>
          <w:sz w:val="26"/>
          <w:szCs w:val="26"/>
          <w:lang w:eastAsia="en-US"/>
        </w:rPr>
        <w:t>)</w:t>
      </w:r>
    </w:p>
    <w:p w14:paraId="504917EC" w14:textId="77777777" w:rsidR="00BF7575" w:rsidRPr="00984142" w:rsidRDefault="00BF7575" w:rsidP="00BF7575">
      <w:pPr>
        <w:ind w:firstLine="567"/>
        <w:jc w:val="both"/>
        <w:rPr>
          <w:rFonts w:eastAsia="Calibri"/>
          <w:bCs/>
          <w:sz w:val="26"/>
          <w:szCs w:val="26"/>
          <w:lang w:eastAsia="en-US"/>
        </w:rPr>
      </w:pPr>
      <w:r w:rsidRPr="00984142">
        <w:rPr>
          <w:rFonts w:eastAsia="Calibri"/>
          <w:b/>
          <w:sz w:val="26"/>
          <w:szCs w:val="26"/>
          <w:lang w:eastAsia="en-US"/>
        </w:rPr>
        <w:t>Решили:</w:t>
      </w:r>
      <w:r w:rsidRPr="00984142">
        <w:rPr>
          <w:rFonts w:eastAsia="Calibri"/>
          <w:bCs/>
          <w:sz w:val="26"/>
          <w:szCs w:val="26"/>
          <w:lang w:eastAsia="en-US"/>
        </w:rPr>
        <w:t xml:space="preserve"> </w:t>
      </w:r>
      <w:r w:rsidRPr="00984142">
        <w:rPr>
          <w:rFonts w:eastAsia="Calibri"/>
          <w:sz w:val="26"/>
          <w:szCs w:val="26"/>
        </w:rPr>
        <w:t>Установили отсутствие необходимости проведения капитального ремонта общего имущества в многоквартирном доме.</w:t>
      </w:r>
    </w:p>
    <w:p w14:paraId="35831E6B" w14:textId="6DD5679E" w:rsidR="00ED6710" w:rsidRDefault="00ED6710" w:rsidP="00ED6710">
      <w:pPr>
        <w:ind w:firstLine="567"/>
        <w:jc w:val="both"/>
        <w:rPr>
          <w:rFonts w:eastAsia="Calibri"/>
          <w:sz w:val="26"/>
          <w:szCs w:val="26"/>
          <w:lang w:eastAsia="en-US"/>
        </w:rPr>
      </w:pPr>
      <w:r>
        <w:rPr>
          <w:rFonts w:eastAsia="Calibri"/>
          <w:b/>
          <w:sz w:val="26"/>
          <w:szCs w:val="26"/>
          <w:lang w:eastAsia="en-US"/>
        </w:rPr>
        <w:t>Приложение №36.</w:t>
      </w:r>
    </w:p>
    <w:p w14:paraId="4CAD5D62"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31E45C7B" w14:textId="77777777" w:rsidR="00BF7575" w:rsidRDefault="00BF7575" w:rsidP="00BF7575">
      <w:pPr>
        <w:ind w:firstLine="567"/>
        <w:jc w:val="both"/>
        <w:rPr>
          <w:rFonts w:eastAsia="Calibri"/>
          <w:sz w:val="26"/>
          <w:szCs w:val="26"/>
          <w:lang w:eastAsia="en-US"/>
        </w:rPr>
      </w:pPr>
      <w:r>
        <w:rPr>
          <w:rFonts w:eastAsia="Calibri"/>
          <w:sz w:val="26"/>
          <w:szCs w:val="26"/>
          <w:lang w:eastAsia="en-US"/>
        </w:rPr>
        <w:t xml:space="preserve">37) </w:t>
      </w:r>
      <w:r w:rsidRPr="006D0C14">
        <w:rPr>
          <w:rFonts w:eastAsia="Calibri"/>
          <w:sz w:val="26"/>
          <w:szCs w:val="26"/>
          <w:lang w:eastAsia="en-US"/>
        </w:rPr>
        <w:t>Рассмотрение заявлени</w:t>
      </w:r>
      <w:r>
        <w:rPr>
          <w:rFonts w:eastAsia="Calibri"/>
          <w:sz w:val="26"/>
          <w:szCs w:val="26"/>
          <w:lang w:eastAsia="en-US"/>
        </w:rPr>
        <w:t>я</w:t>
      </w:r>
      <w:r w:rsidRPr="006D0C14">
        <w:rPr>
          <w:rFonts w:eastAsia="Calibri"/>
          <w:sz w:val="26"/>
          <w:szCs w:val="26"/>
          <w:lang w:eastAsia="en-US"/>
        </w:rPr>
        <w:t>, представленн</w:t>
      </w:r>
      <w:r>
        <w:rPr>
          <w:rFonts w:eastAsia="Calibri"/>
          <w:sz w:val="26"/>
          <w:szCs w:val="26"/>
          <w:lang w:eastAsia="en-US"/>
        </w:rPr>
        <w:t>ого</w:t>
      </w:r>
      <w:r w:rsidRPr="006D0C14">
        <w:rPr>
          <w:rFonts w:eastAsia="Calibri"/>
          <w:sz w:val="26"/>
          <w:szCs w:val="26"/>
          <w:lang w:eastAsia="en-US"/>
        </w:rPr>
        <w:t xml:space="preserve"> НО «Фонд капитального ремонта многоквартирных домов Ленинградской области», о переносе установленного срока капитального ремонта (срока оказания отдельных услуг </w:t>
      </w:r>
      <w:proofErr w:type="gramStart"/>
      <w:r w:rsidRPr="006D0C14">
        <w:rPr>
          <w:rFonts w:eastAsia="Calibri"/>
          <w:sz w:val="26"/>
          <w:szCs w:val="26"/>
          <w:lang w:eastAsia="en-US"/>
        </w:rPr>
        <w:t>и(</w:t>
      </w:r>
      <w:proofErr w:type="gramEnd"/>
      <w:r w:rsidRPr="006D0C14">
        <w:rPr>
          <w:rFonts w:eastAsia="Calibri"/>
          <w:sz w:val="26"/>
          <w:szCs w:val="26"/>
          <w:lang w:eastAsia="en-US"/>
        </w:rPr>
        <w:t xml:space="preserve">или) выполнения работ </w:t>
      </w:r>
      <w:r w:rsidRPr="00757033">
        <w:rPr>
          <w:rFonts w:eastAsia="Calibri"/>
          <w:sz w:val="27"/>
          <w:szCs w:val="27"/>
        </w:rPr>
        <w:br/>
      </w:r>
      <w:r w:rsidRPr="006D0C14">
        <w:rPr>
          <w:rFonts w:eastAsia="Calibri"/>
          <w:sz w:val="26"/>
          <w:szCs w:val="26"/>
          <w:lang w:eastAsia="en-US"/>
        </w:rPr>
        <w:t>по капитальному ремонту) на более поздний период (срок) в соответствии с пунктом 4 части 4 статьи 168 Жилищного кодекса Российской Федерации:</w:t>
      </w:r>
    </w:p>
    <w:p w14:paraId="20BCB965" w14:textId="77777777" w:rsidR="00BF7575" w:rsidRPr="006D0C14" w:rsidRDefault="00BF7575" w:rsidP="00BF7575">
      <w:pPr>
        <w:ind w:firstLine="567"/>
        <w:jc w:val="both"/>
        <w:rPr>
          <w:rFonts w:eastAsia="Calibri"/>
          <w:sz w:val="26"/>
          <w:szCs w:val="26"/>
          <w:lang w:eastAsia="en-US"/>
        </w:rPr>
      </w:pPr>
      <w:r w:rsidRPr="006D0C14">
        <w:rPr>
          <w:rFonts w:eastAsia="Calibri"/>
          <w:b/>
          <w:sz w:val="26"/>
          <w:szCs w:val="26"/>
          <w:lang w:eastAsia="en-US"/>
        </w:rPr>
        <w:t xml:space="preserve">1) </w:t>
      </w:r>
      <w:r>
        <w:rPr>
          <w:rFonts w:eastAsia="Calibri"/>
          <w:b/>
          <w:bCs/>
          <w:sz w:val="26"/>
          <w:szCs w:val="26"/>
          <w:lang w:eastAsia="en-US"/>
        </w:rPr>
        <w:t>Кировский</w:t>
      </w:r>
      <w:r w:rsidRPr="00E35566">
        <w:rPr>
          <w:rFonts w:eastAsia="Calibri"/>
          <w:b/>
          <w:bCs/>
          <w:sz w:val="26"/>
          <w:szCs w:val="26"/>
          <w:lang w:eastAsia="en-US"/>
        </w:rPr>
        <w:t xml:space="preserve"> район, г. </w:t>
      </w:r>
      <w:proofErr w:type="gramStart"/>
      <w:r>
        <w:rPr>
          <w:rFonts w:eastAsia="Calibri"/>
          <w:b/>
          <w:bCs/>
          <w:sz w:val="26"/>
          <w:szCs w:val="26"/>
          <w:lang w:eastAsia="en-US"/>
        </w:rPr>
        <w:t>Отрадное</w:t>
      </w:r>
      <w:proofErr w:type="gramEnd"/>
      <w:r w:rsidRPr="00E35566">
        <w:rPr>
          <w:rFonts w:eastAsia="Calibri"/>
          <w:b/>
          <w:bCs/>
          <w:sz w:val="26"/>
          <w:szCs w:val="26"/>
          <w:lang w:eastAsia="en-US"/>
        </w:rPr>
        <w:t xml:space="preserve">, ул. </w:t>
      </w:r>
      <w:r>
        <w:rPr>
          <w:rFonts w:eastAsia="Calibri"/>
          <w:b/>
          <w:bCs/>
          <w:sz w:val="26"/>
          <w:szCs w:val="26"/>
          <w:lang w:eastAsia="en-US"/>
        </w:rPr>
        <w:t>Советская</w:t>
      </w:r>
      <w:r w:rsidRPr="00E35566">
        <w:rPr>
          <w:rFonts w:eastAsia="Calibri"/>
          <w:b/>
          <w:bCs/>
          <w:sz w:val="26"/>
          <w:szCs w:val="26"/>
          <w:lang w:eastAsia="en-US"/>
        </w:rPr>
        <w:t xml:space="preserve">, д. </w:t>
      </w:r>
      <w:r>
        <w:rPr>
          <w:rFonts w:eastAsia="Calibri"/>
          <w:b/>
          <w:bCs/>
          <w:sz w:val="26"/>
          <w:szCs w:val="26"/>
          <w:lang w:eastAsia="en-US"/>
        </w:rPr>
        <w:t>16</w:t>
      </w:r>
      <w:r w:rsidRPr="00BB2E26">
        <w:rPr>
          <w:rFonts w:eastAsia="Calibri"/>
          <w:b/>
          <w:bCs/>
          <w:sz w:val="26"/>
          <w:szCs w:val="26"/>
          <w:lang w:eastAsia="en-US"/>
        </w:rPr>
        <w:t xml:space="preserve"> </w:t>
      </w:r>
      <w:r w:rsidRPr="00BB2E26">
        <w:rPr>
          <w:rFonts w:eastAsia="Calibri"/>
          <w:bCs/>
          <w:sz w:val="26"/>
          <w:szCs w:val="26"/>
          <w:lang w:eastAsia="en-US"/>
        </w:rPr>
        <w:t xml:space="preserve">– перенос сроков проведения </w:t>
      </w:r>
      <w:r>
        <w:rPr>
          <w:rFonts w:eastAsia="Calibri"/>
          <w:bCs/>
          <w:sz w:val="26"/>
          <w:szCs w:val="26"/>
          <w:lang w:eastAsia="en-US"/>
        </w:rPr>
        <w:t>капитального ремонта ВДИС</w:t>
      </w:r>
      <w:r w:rsidRPr="00BB2E26">
        <w:rPr>
          <w:rFonts w:eastAsia="Calibri"/>
          <w:bCs/>
          <w:sz w:val="26"/>
          <w:szCs w:val="26"/>
          <w:lang w:eastAsia="en-US"/>
        </w:rPr>
        <w:t xml:space="preserve"> ВО</w:t>
      </w:r>
      <w:r>
        <w:rPr>
          <w:rFonts w:eastAsia="Calibri"/>
          <w:bCs/>
          <w:sz w:val="26"/>
          <w:szCs w:val="26"/>
          <w:lang w:eastAsia="en-US"/>
        </w:rPr>
        <w:t xml:space="preserve"> </w:t>
      </w:r>
      <w:r w:rsidRPr="006D0C14">
        <w:rPr>
          <w:rFonts w:eastAsia="Calibri"/>
          <w:sz w:val="26"/>
          <w:szCs w:val="26"/>
          <w:lang w:eastAsia="en-US"/>
        </w:rPr>
        <w:t xml:space="preserve">на более поздний период. </w:t>
      </w:r>
    </w:p>
    <w:p w14:paraId="29201AFB" w14:textId="77777777" w:rsidR="00BF7575" w:rsidRDefault="00BF7575" w:rsidP="00BF7575">
      <w:pPr>
        <w:autoSpaceDE w:val="0"/>
        <w:autoSpaceDN w:val="0"/>
        <w:adjustRightInd w:val="0"/>
        <w:ind w:firstLine="567"/>
        <w:jc w:val="both"/>
        <w:rPr>
          <w:bCs/>
          <w:sz w:val="26"/>
          <w:szCs w:val="26"/>
        </w:rPr>
      </w:pPr>
      <w:r w:rsidRPr="00B80FCA">
        <w:rPr>
          <w:rFonts w:eastAsia="Calibri"/>
          <w:b/>
          <w:sz w:val="26"/>
          <w:szCs w:val="26"/>
          <w:lang w:eastAsia="en-US"/>
        </w:rPr>
        <w:t xml:space="preserve">Решили: </w:t>
      </w:r>
      <w:r w:rsidRPr="00B80FCA">
        <w:rPr>
          <w:rFonts w:eastAsia="Calibri"/>
          <w:sz w:val="26"/>
          <w:szCs w:val="26"/>
          <w:lang w:eastAsia="en-US"/>
        </w:rPr>
        <w:t>Установили необходимость переноса сроков проведения капитального ремонта</w:t>
      </w:r>
      <w:r>
        <w:rPr>
          <w:rFonts w:eastAsia="Calibri"/>
          <w:sz w:val="26"/>
          <w:szCs w:val="26"/>
          <w:lang w:eastAsia="en-US"/>
        </w:rPr>
        <w:t xml:space="preserve"> </w:t>
      </w:r>
      <w:r>
        <w:rPr>
          <w:rFonts w:eastAsia="Calibri"/>
          <w:bCs/>
          <w:sz w:val="26"/>
          <w:szCs w:val="26"/>
          <w:lang w:eastAsia="en-US"/>
        </w:rPr>
        <w:t>ВДИС</w:t>
      </w:r>
      <w:r w:rsidRPr="00BB2E26">
        <w:rPr>
          <w:rFonts w:eastAsia="Calibri"/>
          <w:bCs/>
          <w:sz w:val="26"/>
          <w:szCs w:val="26"/>
          <w:lang w:eastAsia="en-US"/>
        </w:rPr>
        <w:t xml:space="preserve"> </w:t>
      </w:r>
      <w:proofErr w:type="gramStart"/>
      <w:r w:rsidRPr="00BB2E26">
        <w:rPr>
          <w:rFonts w:eastAsia="Calibri"/>
          <w:bCs/>
          <w:sz w:val="26"/>
          <w:szCs w:val="26"/>
          <w:lang w:eastAsia="en-US"/>
        </w:rPr>
        <w:t>ВО</w:t>
      </w:r>
      <w:proofErr w:type="gramEnd"/>
      <w:r w:rsidRPr="00B80FCA">
        <w:rPr>
          <w:rFonts w:eastAsia="Calibri"/>
          <w:sz w:val="26"/>
          <w:szCs w:val="26"/>
          <w:lang w:eastAsia="en-US"/>
        </w:rPr>
        <w:t xml:space="preserve"> согласно заявлению на более поздний период (срок)</w:t>
      </w:r>
      <w:r w:rsidRPr="002934A3">
        <w:rPr>
          <w:rFonts w:eastAsia="Calibri"/>
          <w:sz w:val="27"/>
          <w:szCs w:val="27"/>
        </w:rPr>
        <w:t xml:space="preserve"> </w:t>
      </w:r>
      <w:r w:rsidRPr="00757033">
        <w:rPr>
          <w:rFonts w:eastAsia="Calibri"/>
          <w:sz w:val="27"/>
          <w:szCs w:val="27"/>
        </w:rPr>
        <w:br/>
      </w:r>
      <w:r w:rsidRPr="00B80FCA">
        <w:rPr>
          <w:rFonts w:eastAsia="Calibri"/>
          <w:sz w:val="26"/>
          <w:szCs w:val="26"/>
          <w:lang w:eastAsia="en-US"/>
        </w:rPr>
        <w:t>с 2023 года – 2038-2040 годов</w:t>
      </w:r>
      <w:r w:rsidRPr="00B80FCA">
        <w:rPr>
          <w:bCs/>
          <w:sz w:val="26"/>
          <w:szCs w:val="26"/>
        </w:rPr>
        <w:t>.</w:t>
      </w:r>
    </w:p>
    <w:p w14:paraId="2EF51B74" w14:textId="663ABFEE" w:rsidR="00ED6710" w:rsidRDefault="00ED6710" w:rsidP="00ED6710">
      <w:pPr>
        <w:ind w:firstLine="567"/>
        <w:jc w:val="both"/>
        <w:rPr>
          <w:rFonts w:eastAsia="Calibri"/>
          <w:sz w:val="26"/>
          <w:szCs w:val="26"/>
          <w:lang w:eastAsia="en-US"/>
        </w:rPr>
      </w:pPr>
      <w:r>
        <w:rPr>
          <w:rFonts w:eastAsia="Calibri"/>
          <w:b/>
          <w:sz w:val="26"/>
          <w:szCs w:val="26"/>
          <w:lang w:eastAsia="en-US"/>
        </w:rPr>
        <w:t>Приложение №37.</w:t>
      </w:r>
    </w:p>
    <w:p w14:paraId="599C6015" w14:textId="77777777" w:rsidR="00BF7575" w:rsidRDefault="00BF7575" w:rsidP="00BF7575">
      <w:pPr>
        <w:ind w:firstLine="567"/>
        <w:jc w:val="both"/>
        <w:rPr>
          <w:rFonts w:eastAsia="Calibri"/>
          <w:sz w:val="26"/>
          <w:szCs w:val="26"/>
          <w:lang w:eastAsia="en-US"/>
        </w:rPr>
      </w:pPr>
    </w:p>
    <w:p w14:paraId="5F1EF246" w14:textId="77777777" w:rsidR="00BF7575" w:rsidRPr="006D0C14" w:rsidRDefault="00BF7575" w:rsidP="00BF7575">
      <w:pPr>
        <w:ind w:firstLine="567"/>
        <w:jc w:val="both"/>
        <w:rPr>
          <w:rFonts w:eastAsia="Calibri"/>
          <w:sz w:val="26"/>
          <w:szCs w:val="26"/>
          <w:lang w:eastAsia="en-US"/>
        </w:rPr>
      </w:pPr>
      <w:r>
        <w:rPr>
          <w:bCs/>
          <w:sz w:val="26"/>
          <w:szCs w:val="26"/>
        </w:rPr>
        <w:t>38)</w:t>
      </w:r>
      <w:r w:rsidRPr="00B33B85">
        <w:rPr>
          <w:rFonts w:eastAsia="Calibri"/>
          <w:sz w:val="26"/>
          <w:szCs w:val="26"/>
          <w:lang w:eastAsia="en-US"/>
        </w:rPr>
        <w:t xml:space="preserve"> </w:t>
      </w:r>
      <w:r w:rsidRPr="006D0C14">
        <w:rPr>
          <w:rFonts w:eastAsia="Calibri"/>
          <w:sz w:val="26"/>
          <w:szCs w:val="26"/>
          <w:lang w:eastAsia="en-US"/>
        </w:rPr>
        <w:t xml:space="preserve">Рассмотрение заявления, представленного НО «Фонд капитального ремонта многоквартирных домов Ленинградской области» об отсутствии технической возможности выполнения работ по капитальному ремонту общего имущества в многоквартирном доме </w:t>
      </w:r>
      <w:r w:rsidRPr="00757033">
        <w:rPr>
          <w:rFonts w:eastAsia="Calibri"/>
          <w:sz w:val="27"/>
          <w:szCs w:val="27"/>
        </w:rPr>
        <w:br/>
      </w:r>
      <w:r w:rsidRPr="006D0C14">
        <w:rPr>
          <w:rFonts w:eastAsia="Calibri"/>
          <w:sz w:val="26"/>
          <w:szCs w:val="26"/>
          <w:lang w:eastAsia="en-US"/>
        </w:rPr>
        <w:t xml:space="preserve">в случае,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элемента/внутридомовой инженерной системы в многоквартирном доме в связи с необходимостью выполнения реконструкции </w:t>
      </w:r>
      <w:proofErr w:type="gramStart"/>
      <w:r w:rsidRPr="006D0C14">
        <w:rPr>
          <w:rFonts w:eastAsia="Calibri"/>
          <w:sz w:val="26"/>
          <w:szCs w:val="26"/>
          <w:lang w:eastAsia="en-US"/>
        </w:rPr>
        <w:t>и(</w:t>
      </w:r>
      <w:proofErr w:type="gramEnd"/>
      <w:r w:rsidRPr="006D0C14">
        <w:rPr>
          <w:rFonts w:eastAsia="Calibri"/>
          <w:sz w:val="26"/>
          <w:szCs w:val="26"/>
          <w:lang w:eastAsia="en-US"/>
        </w:rPr>
        <w:t>или) капитального ремонта данного или иного конструктивного элемента/внутридомовой инженерной системы).</w:t>
      </w:r>
    </w:p>
    <w:p w14:paraId="41414FCE" w14:textId="77777777" w:rsidR="00BF7575" w:rsidRPr="006D0C14" w:rsidRDefault="00BF7575" w:rsidP="00BF7575">
      <w:pPr>
        <w:ind w:firstLine="567"/>
        <w:jc w:val="both"/>
        <w:rPr>
          <w:rFonts w:eastAsia="Calibri"/>
          <w:sz w:val="26"/>
          <w:szCs w:val="26"/>
          <w:lang w:eastAsia="en-US"/>
        </w:rPr>
      </w:pPr>
      <w:r w:rsidRPr="006D0C14">
        <w:rPr>
          <w:rFonts w:eastAsia="Calibri"/>
          <w:sz w:val="26"/>
          <w:szCs w:val="26"/>
          <w:lang w:eastAsia="en-US"/>
        </w:rPr>
        <w:t xml:space="preserve">1) </w:t>
      </w:r>
      <w:r>
        <w:rPr>
          <w:rFonts w:eastAsia="Calibri"/>
          <w:b/>
          <w:bCs/>
          <w:sz w:val="26"/>
          <w:szCs w:val="26"/>
          <w:lang w:eastAsia="en-US"/>
        </w:rPr>
        <w:t>Тосненский</w:t>
      </w:r>
      <w:r w:rsidRPr="00DD51CA">
        <w:rPr>
          <w:rFonts w:eastAsia="Calibri"/>
          <w:b/>
          <w:bCs/>
          <w:sz w:val="26"/>
          <w:szCs w:val="26"/>
          <w:lang w:eastAsia="en-US"/>
        </w:rPr>
        <w:t xml:space="preserve"> район, г.</w:t>
      </w:r>
      <w:r>
        <w:rPr>
          <w:rFonts w:eastAsia="Calibri"/>
          <w:b/>
          <w:bCs/>
          <w:sz w:val="26"/>
          <w:szCs w:val="26"/>
          <w:lang w:eastAsia="en-US"/>
        </w:rPr>
        <w:t xml:space="preserve"> п.</w:t>
      </w:r>
      <w:r w:rsidRPr="00DD51CA">
        <w:rPr>
          <w:rFonts w:eastAsia="Calibri"/>
          <w:b/>
          <w:bCs/>
          <w:sz w:val="26"/>
          <w:szCs w:val="26"/>
          <w:lang w:eastAsia="en-US"/>
        </w:rPr>
        <w:t xml:space="preserve"> </w:t>
      </w:r>
      <w:r>
        <w:rPr>
          <w:rFonts w:eastAsia="Calibri"/>
          <w:b/>
          <w:bCs/>
          <w:sz w:val="26"/>
          <w:szCs w:val="26"/>
          <w:lang w:eastAsia="en-US"/>
        </w:rPr>
        <w:t>Ульяновка</w:t>
      </w:r>
      <w:r w:rsidRPr="00DD51CA">
        <w:rPr>
          <w:rFonts w:eastAsia="Calibri"/>
          <w:b/>
          <w:bCs/>
          <w:sz w:val="26"/>
          <w:szCs w:val="26"/>
          <w:lang w:eastAsia="en-US"/>
        </w:rPr>
        <w:t xml:space="preserve">, </w:t>
      </w:r>
      <w:r>
        <w:rPr>
          <w:rFonts w:eastAsia="Calibri"/>
          <w:b/>
          <w:bCs/>
          <w:sz w:val="26"/>
          <w:szCs w:val="26"/>
          <w:lang w:eastAsia="en-US"/>
        </w:rPr>
        <w:t>просп</w:t>
      </w:r>
      <w:r w:rsidRPr="00DD51CA">
        <w:rPr>
          <w:rFonts w:eastAsia="Calibri"/>
          <w:b/>
          <w:bCs/>
          <w:sz w:val="26"/>
          <w:szCs w:val="26"/>
          <w:lang w:eastAsia="en-US"/>
        </w:rPr>
        <w:t xml:space="preserve">. </w:t>
      </w:r>
      <w:r>
        <w:rPr>
          <w:rFonts w:eastAsia="Calibri"/>
          <w:b/>
          <w:bCs/>
          <w:sz w:val="26"/>
          <w:szCs w:val="26"/>
          <w:lang w:eastAsia="en-US"/>
        </w:rPr>
        <w:t>Советский</w:t>
      </w:r>
      <w:r w:rsidRPr="00DD51CA">
        <w:rPr>
          <w:rFonts w:eastAsia="Calibri"/>
          <w:b/>
          <w:bCs/>
          <w:sz w:val="26"/>
          <w:szCs w:val="26"/>
          <w:lang w:eastAsia="en-US"/>
        </w:rPr>
        <w:t>, д.</w:t>
      </w:r>
      <w:r>
        <w:rPr>
          <w:rFonts w:eastAsia="Calibri"/>
          <w:b/>
          <w:bCs/>
          <w:sz w:val="26"/>
          <w:szCs w:val="26"/>
          <w:lang w:eastAsia="en-US"/>
        </w:rPr>
        <w:t>177 корп. 3</w:t>
      </w:r>
      <w:r w:rsidRPr="00DD51CA">
        <w:rPr>
          <w:rFonts w:eastAsia="Calibri"/>
          <w:b/>
          <w:bCs/>
          <w:sz w:val="26"/>
          <w:szCs w:val="26"/>
          <w:lang w:eastAsia="en-US"/>
        </w:rPr>
        <w:t xml:space="preserve"> </w:t>
      </w:r>
      <w:r w:rsidRPr="006D0C14">
        <w:rPr>
          <w:rFonts w:eastAsia="Calibri"/>
          <w:sz w:val="26"/>
          <w:szCs w:val="26"/>
          <w:lang w:eastAsia="en-US"/>
        </w:rPr>
        <w:t xml:space="preserve">– отсутствие технической возможности выполнения работ по капитальному ремонту </w:t>
      </w:r>
      <w:r>
        <w:rPr>
          <w:rFonts w:eastAsia="Calibri"/>
          <w:sz w:val="26"/>
          <w:szCs w:val="26"/>
          <w:lang w:eastAsia="en-US"/>
        </w:rPr>
        <w:t>УУ ТС</w:t>
      </w:r>
      <w:r w:rsidRPr="006D0C14">
        <w:rPr>
          <w:rFonts w:eastAsia="Calibri"/>
          <w:sz w:val="26"/>
          <w:szCs w:val="26"/>
          <w:lang w:eastAsia="en-US"/>
        </w:rPr>
        <w:t>.</w:t>
      </w:r>
    </w:p>
    <w:p w14:paraId="5C17FBD6" w14:textId="77777777" w:rsidR="00BF7575" w:rsidRPr="009E67C9" w:rsidRDefault="00BF7575" w:rsidP="00BF7575">
      <w:pPr>
        <w:ind w:firstLine="567"/>
        <w:jc w:val="both"/>
        <w:rPr>
          <w:rFonts w:eastAsia="Calibri"/>
          <w:sz w:val="26"/>
          <w:szCs w:val="26"/>
          <w:lang w:eastAsia="en-US"/>
        </w:rPr>
      </w:pPr>
      <w:r w:rsidRPr="00F451FE">
        <w:rPr>
          <w:rFonts w:eastAsia="Calibri"/>
          <w:b/>
          <w:sz w:val="26"/>
          <w:szCs w:val="26"/>
          <w:lang w:eastAsia="en-US"/>
        </w:rPr>
        <w:t>Решили:</w:t>
      </w:r>
      <w:r w:rsidRPr="00F451FE">
        <w:rPr>
          <w:rFonts w:eastAsia="Calibri"/>
          <w:sz w:val="26"/>
          <w:szCs w:val="26"/>
          <w:lang w:eastAsia="en-US"/>
        </w:rPr>
        <w:t xml:space="preserve"> Установили</w:t>
      </w:r>
      <w:r w:rsidRPr="00302417">
        <w:rPr>
          <w:rFonts w:eastAsia="Calibri"/>
          <w:sz w:val="26"/>
          <w:szCs w:val="26"/>
          <w:lang w:eastAsia="en-US"/>
        </w:rPr>
        <w:t xml:space="preserve"> необходимость переноса сроков капитального ремонта УУ ТС на более поздний период (срок) </w:t>
      </w:r>
      <w:r w:rsidRPr="009E67C9">
        <w:rPr>
          <w:rFonts w:eastAsia="Calibri"/>
          <w:sz w:val="26"/>
          <w:szCs w:val="26"/>
          <w:lang w:eastAsia="en-US"/>
        </w:rPr>
        <w:t>на период 2041-2043 годов.</w:t>
      </w:r>
    </w:p>
    <w:p w14:paraId="70E09C14" w14:textId="7D78516E" w:rsidR="00BF7575" w:rsidRPr="00ED6710" w:rsidRDefault="00ED6710" w:rsidP="00ED6710">
      <w:pPr>
        <w:ind w:firstLine="567"/>
        <w:jc w:val="both"/>
        <w:rPr>
          <w:rFonts w:eastAsia="Calibri"/>
          <w:sz w:val="26"/>
          <w:szCs w:val="26"/>
          <w:lang w:eastAsia="en-US"/>
        </w:rPr>
      </w:pPr>
      <w:r>
        <w:rPr>
          <w:rFonts w:eastAsia="Calibri"/>
          <w:b/>
          <w:sz w:val="26"/>
          <w:szCs w:val="26"/>
          <w:lang w:eastAsia="en-US"/>
        </w:rPr>
        <w:t>Приложение №38.</w:t>
      </w:r>
    </w:p>
    <w:p w14:paraId="73D08DF1" w14:textId="77777777" w:rsidR="00BF7575" w:rsidRDefault="00BF7575" w:rsidP="00BF7575">
      <w:pPr>
        <w:ind w:firstLine="567"/>
        <w:jc w:val="both"/>
        <w:rPr>
          <w:rFonts w:eastAsia="Calibri"/>
          <w:sz w:val="26"/>
          <w:szCs w:val="26"/>
          <w:lang w:eastAsia="en-US"/>
        </w:rPr>
      </w:pPr>
      <w:r>
        <w:rPr>
          <w:rFonts w:eastAsia="Calibri"/>
          <w:sz w:val="26"/>
          <w:szCs w:val="26"/>
          <w:lang w:eastAsia="en-US"/>
        </w:rPr>
        <w:lastRenderedPageBreak/>
        <w:t xml:space="preserve">39) </w:t>
      </w:r>
      <w:r w:rsidRPr="006D0C14">
        <w:rPr>
          <w:rFonts w:eastAsia="Calibri"/>
          <w:sz w:val="26"/>
          <w:szCs w:val="26"/>
          <w:lang w:eastAsia="en-US"/>
        </w:rPr>
        <w:t>Рассмотрение заявлени</w:t>
      </w:r>
      <w:r>
        <w:rPr>
          <w:rFonts w:eastAsia="Calibri"/>
          <w:sz w:val="26"/>
          <w:szCs w:val="26"/>
          <w:lang w:eastAsia="en-US"/>
        </w:rPr>
        <w:t>я</w:t>
      </w:r>
      <w:r w:rsidRPr="006D0C14">
        <w:rPr>
          <w:rFonts w:eastAsia="Calibri"/>
          <w:sz w:val="26"/>
          <w:szCs w:val="26"/>
          <w:lang w:eastAsia="en-US"/>
        </w:rPr>
        <w:t>, представленн</w:t>
      </w:r>
      <w:r>
        <w:rPr>
          <w:rFonts w:eastAsia="Calibri"/>
          <w:sz w:val="26"/>
          <w:szCs w:val="26"/>
          <w:lang w:eastAsia="en-US"/>
        </w:rPr>
        <w:t>ого</w:t>
      </w:r>
      <w:r w:rsidRPr="006D0C14">
        <w:rPr>
          <w:rFonts w:eastAsia="Calibri"/>
          <w:sz w:val="26"/>
          <w:szCs w:val="26"/>
          <w:lang w:eastAsia="en-US"/>
        </w:rPr>
        <w:t xml:space="preserve"> НО «Фонд капитального ремонта многоквартирных домов Ленинградской области», о переносе установленного срока капитального ремонта (срока оказания отдельных услуг </w:t>
      </w:r>
      <w:proofErr w:type="gramStart"/>
      <w:r w:rsidRPr="006D0C14">
        <w:rPr>
          <w:rFonts w:eastAsia="Calibri"/>
          <w:sz w:val="26"/>
          <w:szCs w:val="26"/>
          <w:lang w:eastAsia="en-US"/>
        </w:rPr>
        <w:t>и(</w:t>
      </w:r>
      <w:proofErr w:type="gramEnd"/>
      <w:r w:rsidRPr="006D0C14">
        <w:rPr>
          <w:rFonts w:eastAsia="Calibri"/>
          <w:sz w:val="26"/>
          <w:szCs w:val="26"/>
          <w:lang w:eastAsia="en-US"/>
        </w:rPr>
        <w:t>или) выполнения работ по капитальному ремонту) на более поздний период (срок) в соответствии с пунктом 4 части 4 статьи 168 Жилищного кодекса Российской Федерации:</w:t>
      </w:r>
    </w:p>
    <w:p w14:paraId="22E25F4C" w14:textId="77777777" w:rsidR="00BF7575" w:rsidRPr="006D0C14" w:rsidRDefault="00BF7575" w:rsidP="00BF7575">
      <w:pPr>
        <w:ind w:firstLine="567"/>
        <w:jc w:val="both"/>
        <w:rPr>
          <w:rFonts w:eastAsia="Calibri"/>
          <w:sz w:val="26"/>
          <w:szCs w:val="26"/>
          <w:lang w:eastAsia="en-US"/>
        </w:rPr>
      </w:pPr>
      <w:proofErr w:type="gramStart"/>
      <w:r w:rsidRPr="006D0C14">
        <w:rPr>
          <w:rFonts w:eastAsia="Calibri"/>
          <w:b/>
          <w:sz w:val="26"/>
          <w:szCs w:val="26"/>
          <w:lang w:eastAsia="en-US"/>
        </w:rPr>
        <w:t xml:space="preserve">1) </w:t>
      </w:r>
      <w:r w:rsidRPr="005A7209">
        <w:rPr>
          <w:rFonts w:eastAsia="Calibri"/>
          <w:b/>
          <w:bCs/>
          <w:sz w:val="26"/>
          <w:szCs w:val="26"/>
          <w:lang w:eastAsia="en-US"/>
        </w:rPr>
        <w:t xml:space="preserve">Кировский район, г. Шлиссельбург, пер. Ладожский, д.10 </w:t>
      </w:r>
      <w:r w:rsidRPr="00BB2E26">
        <w:rPr>
          <w:rFonts w:eastAsia="Calibri"/>
          <w:bCs/>
          <w:sz w:val="26"/>
          <w:szCs w:val="26"/>
          <w:lang w:eastAsia="en-US"/>
        </w:rPr>
        <w:t xml:space="preserve">– перенос сроков проведения </w:t>
      </w:r>
      <w:r>
        <w:rPr>
          <w:rFonts w:eastAsia="Calibri"/>
          <w:bCs/>
          <w:sz w:val="26"/>
          <w:szCs w:val="26"/>
          <w:lang w:eastAsia="en-US"/>
        </w:rPr>
        <w:t>капитального ремонта ВДИС</w:t>
      </w:r>
      <w:r w:rsidRPr="00BB2E26">
        <w:rPr>
          <w:rFonts w:eastAsia="Calibri"/>
          <w:bCs/>
          <w:sz w:val="26"/>
          <w:szCs w:val="26"/>
          <w:lang w:eastAsia="en-US"/>
        </w:rPr>
        <w:t xml:space="preserve"> ВО</w:t>
      </w:r>
      <w:r>
        <w:rPr>
          <w:rFonts w:eastAsia="Calibri"/>
          <w:bCs/>
          <w:sz w:val="26"/>
          <w:szCs w:val="26"/>
          <w:lang w:eastAsia="en-US"/>
        </w:rPr>
        <w:t xml:space="preserve"> и ВДИС ХВС </w:t>
      </w:r>
      <w:r w:rsidRPr="006D0C14">
        <w:rPr>
          <w:rFonts w:eastAsia="Calibri"/>
          <w:sz w:val="26"/>
          <w:szCs w:val="26"/>
          <w:lang w:eastAsia="en-US"/>
        </w:rPr>
        <w:t xml:space="preserve">на более поздний период. </w:t>
      </w:r>
      <w:proofErr w:type="gramEnd"/>
    </w:p>
    <w:p w14:paraId="6DF42ED0" w14:textId="77777777" w:rsidR="00BF7575" w:rsidRDefault="00BF7575" w:rsidP="00BF7575">
      <w:pPr>
        <w:autoSpaceDE w:val="0"/>
        <w:autoSpaceDN w:val="0"/>
        <w:adjustRightInd w:val="0"/>
        <w:ind w:firstLine="567"/>
        <w:jc w:val="both"/>
        <w:rPr>
          <w:bCs/>
          <w:sz w:val="26"/>
          <w:szCs w:val="26"/>
        </w:rPr>
      </w:pPr>
      <w:r w:rsidRPr="001F78CE">
        <w:rPr>
          <w:rFonts w:eastAsia="Calibri"/>
          <w:b/>
          <w:sz w:val="26"/>
          <w:szCs w:val="26"/>
          <w:lang w:eastAsia="en-US"/>
        </w:rPr>
        <w:t xml:space="preserve">Решили: </w:t>
      </w:r>
      <w:r w:rsidRPr="001F78CE">
        <w:rPr>
          <w:rFonts w:eastAsia="Calibri"/>
          <w:sz w:val="26"/>
          <w:szCs w:val="26"/>
          <w:lang w:eastAsia="en-US"/>
        </w:rPr>
        <w:t xml:space="preserve">Установили необходимость переноса сроков проведения капитального ремонта </w:t>
      </w:r>
      <w:r w:rsidRPr="001F78CE">
        <w:rPr>
          <w:rFonts w:eastAsia="Calibri"/>
          <w:bCs/>
          <w:sz w:val="26"/>
          <w:szCs w:val="26"/>
          <w:lang w:eastAsia="en-US"/>
        </w:rPr>
        <w:t xml:space="preserve">ВДИС </w:t>
      </w:r>
      <w:proofErr w:type="gramStart"/>
      <w:r w:rsidRPr="001F78CE">
        <w:rPr>
          <w:rFonts w:eastAsia="Calibri"/>
          <w:bCs/>
          <w:sz w:val="26"/>
          <w:szCs w:val="26"/>
          <w:lang w:eastAsia="en-US"/>
        </w:rPr>
        <w:t>ВО</w:t>
      </w:r>
      <w:proofErr w:type="gramEnd"/>
      <w:r w:rsidRPr="001F78CE">
        <w:rPr>
          <w:rFonts w:eastAsia="Calibri"/>
          <w:sz w:val="26"/>
          <w:szCs w:val="26"/>
          <w:lang w:eastAsia="en-US"/>
        </w:rPr>
        <w:t xml:space="preserve"> </w:t>
      </w:r>
      <w:r w:rsidRPr="001F78CE">
        <w:rPr>
          <w:rFonts w:eastAsia="Calibri"/>
          <w:bCs/>
          <w:sz w:val="26"/>
          <w:szCs w:val="26"/>
          <w:lang w:eastAsia="en-US"/>
        </w:rPr>
        <w:t>и</w:t>
      </w:r>
      <w:r>
        <w:rPr>
          <w:rFonts w:eastAsia="Calibri"/>
          <w:bCs/>
          <w:sz w:val="26"/>
          <w:szCs w:val="26"/>
          <w:lang w:eastAsia="en-US"/>
        </w:rPr>
        <w:t xml:space="preserve"> ВДИС ХВС </w:t>
      </w:r>
      <w:r w:rsidRPr="00B80FCA">
        <w:rPr>
          <w:rFonts w:eastAsia="Calibri"/>
          <w:sz w:val="26"/>
          <w:szCs w:val="26"/>
          <w:lang w:eastAsia="en-US"/>
        </w:rPr>
        <w:t xml:space="preserve">согласно </w:t>
      </w:r>
      <w:proofErr w:type="gramStart"/>
      <w:r w:rsidRPr="00B80FCA">
        <w:rPr>
          <w:rFonts w:eastAsia="Calibri"/>
          <w:sz w:val="26"/>
          <w:szCs w:val="26"/>
          <w:lang w:eastAsia="en-US"/>
        </w:rPr>
        <w:t>заявлению</w:t>
      </w:r>
      <w:proofErr w:type="gramEnd"/>
      <w:r w:rsidRPr="00B80FCA">
        <w:rPr>
          <w:rFonts w:eastAsia="Calibri"/>
          <w:sz w:val="26"/>
          <w:szCs w:val="26"/>
          <w:lang w:eastAsia="en-US"/>
        </w:rPr>
        <w:t xml:space="preserve"> на более поздний период (срок) </w:t>
      </w:r>
      <w:r w:rsidRPr="00757033">
        <w:rPr>
          <w:rFonts w:eastAsia="Calibri"/>
          <w:sz w:val="27"/>
          <w:szCs w:val="27"/>
        </w:rPr>
        <w:br/>
      </w:r>
      <w:r w:rsidRPr="00B80FCA">
        <w:rPr>
          <w:rFonts w:eastAsia="Calibri"/>
          <w:sz w:val="26"/>
          <w:szCs w:val="26"/>
          <w:lang w:eastAsia="en-US"/>
        </w:rPr>
        <w:t>с 2023 года – 2038-2040 годов</w:t>
      </w:r>
      <w:r w:rsidRPr="00B80FCA">
        <w:rPr>
          <w:bCs/>
          <w:sz w:val="26"/>
          <w:szCs w:val="26"/>
        </w:rPr>
        <w:t>.</w:t>
      </w:r>
    </w:p>
    <w:p w14:paraId="0BD8D28A" w14:textId="6E08CED3" w:rsidR="00ED6710" w:rsidRDefault="00ED6710" w:rsidP="00ED6710">
      <w:pPr>
        <w:ind w:firstLine="567"/>
        <w:jc w:val="both"/>
        <w:rPr>
          <w:rFonts w:eastAsia="Calibri"/>
          <w:sz w:val="26"/>
          <w:szCs w:val="26"/>
          <w:lang w:eastAsia="en-US"/>
        </w:rPr>
      </w:pPr>
      <w:r>
        <w:rPr>
          <w:rFonts w:eastAsia="Calibri"/>
          <w:b/>
          <w:sz w:val="26"/>
          <w:szCs w:val="26"/>
          <w:lang w:eastAsia="en-US"/>
        </w:rPr>
        <w:t>Приложение №</w:t>
      </w:r>
      <w:r w:rsidR="0011788E">
        <w:rPr>
          <w:rFonts w:eastAsia="Calibri"/>
          <w:b/>
          <w:sz w:val="26"/>
          <w:szCs w:val="26"/>
          <w:lang w:eastAsia="en-US"/>
        </w:rPr>
        <w:t>39</w:t>
      </w:r>
      <w:r>
        <w:rPr>
          <w:rFonts w:eastAsia="Calibri"/>
          <w:b/>
          <w:sz w:val="26"/>
          <w:szCs w:val="26"/>
          <w:lang w:eastAsia="en-US"/>
        </w:rPr>
        <w:t>.</w:t>
      </w:r>
    </w:p>
    <w:p w14:paraId="7391019B" w14:textId="77777777" w:rsidR="00BF7575" w:rsidRDefault="00BF7575" w:rsidP="00BF7575">
      <w:pPr>
        <w:tabs>
          <w:tab w:val="left" w:pos="993"/>
        </w:tabs>
        <w:autoSpaceDE w:val="0"/>
        <w:autoSpaceDN w:val="0"/>
        <w:adjustRightInd w:val="0"/>
        <w:jc w:val="both"/>
        <w:rPr>
          <w:rFonts w:eastAsia="Calibri"/>
          <w:bCs/>
          <w:sz w:val="26"/>
          <w:szCs w:val="26"/>
          <w:lang w:eastAsia="en-US"/>
        </w:rPr>
      </w:pPr>
    </w:p>
    <w:p w14:paraId="1CF78442" w14:textId="77777777" w:rsidR="00BF7575" w:rsidRDefault="00BF7575" w:rsidP="00BF7575">
      <w:pPr>
        <w:ind w:firstLine="567"/>
        <w:jc w:val="both"/>
        <w:rPr>
          <w:rFonts w:eastAsia="Calibri"/>
          <w:sz w:val="26"/>
          <w:szCs w:val="26"/>
          <w:lang w:eastAsia="en-US"/>
        </w:rPr>
      </w:pPr>
      <w:r>
        <w:rPr>
          <w:rFonts w:eastAsia="Calibri"/>
          <w:sz w:val="26"/>
          <w:szCs w:val="26"/>
          <w:lang w:eastAsia="en-US"/>
        </w:rPr>
        <w:t xml:space="preserve">40) </w:t>
      </w:r>
      <w:r w:rsidRPr="006D0C14">
        <w:rPr>
          <w:rFonts w:eastAsia="Calibri"/>
          <w:sz w:val="26"/>
          <w:szCs w:val="26"/>
          <w:lang w:eastAsia="en-US"/>
        </w:rPr>
        <w:t>Рассмотрение заявлени</w:t>
      </w:r>
      <w:r>
        <w:rPr>
          <w:rFonts w:eastAsia="Calibri"/>
          <w:sz w:val="26"/>
          <w:szCs w:val="26"/>
          <w:lang w:eastAsia="en-US"/>
        </w:rPr>
        <w:t>я</w:t>
      </w:r>
      <w:r w:rsidRPr="006D0C14">
        <w:rPr>
          <w:rFonts w:eastAsia="Calibri"/>
          <w:sz w:val="26"/>
          <w:szCs w:val="26"/>
          <w:lang w:eastAsia="en-US"/>
        </w:rPr>
        <w:t>, представленн</w:t>
      </w:r>
      <w:r>
        <w:rPr>
          <w:rFonts w:eastAsia="Calibri"/>
          <w:sz w:val="26"/>
          <w:szCs w:val="26"/>
          <w:lang w:eastAsia="en-US"/>
        </w:rPr>
        <w:t>ого</w:t>
      </w:r>
      <w:r w:rsidRPr="006D0C14">
        <w:rPr>
          <w:rFonts w:eastAsia="Calibri"/>
          <w:sz w:val="26"/>
          <w:szCs w:val="26"/>
          <w:lang w:eastAsia="en-US"/>
        </w:rPr>
        <w:t xml:space="preserve"> НО «Фонд капитального ремонта многоквартирных домов Ленинградской области», о переносе установленного срока капитального ремонта (срока оказания отдельных услуг </w:t>
      </w:r>
      <w:proofErr w:type="gramStart"/>
      <w:r w:rsidRPr="006D0C14">
        <w:rPr>
          <w:rFonts w:eastAsia="Calibri"/>
          <w:sz w:val="26"/>
          <w:szCs w:val="26"/>
          <w:lang w:eastAsia="en-US"/>
        </w:rPr>
        <w:t>и(</w:t>
      </w:r>
      <w:proofErr w:type="gramEnd"/>
      <w:r w:rsidRPr="006D0C14">
        <w:rPr>
          <w:rFonts w:eastAsia="Calibri"/>
          <w:sz w:val="26"/>
          <w:szCs w:val="26"/>
          <w:lang w:eastAsia="en-US"/>
        </w:rPr>
        <w:t xml:space="preserve">или) выполнения работ </w:t>
      </w:r>
      <w:r w:rsidRPr="00757033">
        <w:rPr>
          <w:rFonts w:eastAsia="Calibri"/>
          <w:sz w:val="27"/>
          <w:szCs w:val="27"/>
        </w:rPr>
        <w:br/>
      </w:r>
      <w:r w:rsidRPr="006D0C14">
        <w:rPr>
          <w:rFonts w:eastAsia="Calibri"/>
          <w:sz w:val="26"/>
          <w:szCs w:val="26"/>
          <w:lang w:eastAsia="en-US"/>
        </w:rPr>
        <w:t>по капитальному ремонту) на более поздний период (срок) в соответствии с пунктом 4 части 4 статьи 168 Жилищного кодекса Российской Федерации:</w:t>
      </w:r>
    </w:p>
    <w:p w14:paraId="5E998FA6" w14:textId="77777777" w:rsidR="00BF7575" w:rsidRPr="006D0C14" w:rsidRDefault="00BF7575" w:rsidP="00BF7575">
      <w:pPr>
        <w:ind w:firstLine="567"/>
        <w:jc w:val="both"/>
        <w:rPr>
          <w:rFonts w:eastAsia="Calibri"/>
          <w:sz w:val="26"/>
          <w:szCs w:val="26"/>
          <w:lang w:eastAsia="en-US"/>
        </w:rPr>
      </w:pPr>
      <w:r w:rsidRPr="006D0C14">
        <w:rPr>
          <w:rFonts w:eastAsia="Calibri"/>
          <w:b/>
          <w:sz w:val="26"/>
          <w:szCs w:val="26"/>
          <w:lang w:eastAsia="en-US"/>
        </w:rPr>
        <w:t xml:space="preserve">1) </w:t>
      </w:r>
      <w:r w:rsidRPr="0054768D">
        <w:rPr>
          <w:rFonts w:eastAsia="Calibri"/>
          <w:b/>
          <w:bCs/>
          <w:sz w:val="26"/>
          <w:szCs w:val="26"/>
          <w:lang w:eastAsia="en-US"/>
        </w:rPr>
        <w:t xml:space="preserve">Волховский район, г. Новая Ладога, наб. </w:t>
      </w:r>
      <w:proofErr w:type="gramStart"/>
      <w:r w:rsidRPr="0054768D">
        <w:rPr>
          <w:rFonts w:eastAsia="Calibri"/>
          <w:b/>
          <w:bCs/>
          <w:sz w:val="26"/>
          <w:szCs w:val="26"/>
          <w:lang w:eastAsia="en-US"/>
        </w:rPr>
        <w:t>Ладожской Флотилии, д.14</w:t>
      </w:r>
      <w:r w:rsidRPr="00BB2E26">
        <w:rPr>
          <w:rFonts w:eastAsia="Calibri"/>
          <w:bCs/>
          <w:sz w:val="26"/>
          <w:szCs w:val="26"/>
          <w:lang w:eastAsia="en-US"/>
        </w:rPr>
        <w:t xml:space="preserve">– перенос сроков проведения </w:t>
      </w:r>
      <w:r>
        <w:rPr>
          <w:rFonts w:eastAsia="Calibri"/>
          <w:bCs/>
          <w:sz w:val="26"/>
          <w:szCs w:val="26"/>
          <w:lang w:eastAsia="en-US"/>
        </w:rPr>
        <w:t>капитального ремонта ВДИС</w:t>
      </w:r>
      <w:r w:rsidRPr="00BB2E26">
        <w:rPr>
          <w:rFonts w:eastAsia="Calibri"/>
          <w:bCs/>
          <w:sz w:val="26"/>
          <w:szCs w:val="26"/>
          <w:lang w:eastAsia="en-US"/>
        </w:rPr>
        <w:t xml:space="preserve"> ВО</w:t>
      </w:r>
      <w:r>
        <w:rPr>
          <w:rFonts w:eastAsia="Calibri"/>
          <w:bCs/>
          <w:sz w:val="26"/>
          <w:szCs w:val="26"/>
          <w:lang w:eastAsia="en-US"/>
        </w:rPr>
        <w:t xml:space="preserve"> </w:t>
      </w:r>
      <w:r w:rsidRPr="006D0C14">
        <w:rPr>
          <w:rFonts w:eastAsia="Calibri"/>
          <w:sz w:val="26"/>
          <w:szCs w:val="26"/>
          <w:lang w:eastAsia="en-US"/>
        </w:rPr>
        <w:t xml:space="preserve">на более поздний период. </w:t>
      </w:r>
      <w:proofErr w:type="gramEnd"/>
    </w:p>
    <w:p w14:paraId="674AD8D4" w14:textId="77777777" w:rsidR="00BF7575" w:rsidRDefault="00BF7575" w:rsidP="00BF7575">
      <w:pPr>
        <w:autoSpaceDE w:val="0"/>
        <w:autoSpaceDN w:val="0"/>
        <w:adjustRightInd w:val="0"/>
        <w:ind w:firstLine="567"/>
        <w:jc w:val="both"/>
        <w:rPr>
          <w:bCs/>
          <w:sz w:val="26"/>
          <w:szCs w:val="26"/>
        </w:rPr>
      </w:pPr>
      <w:r w:rsidRPr="00735A1B">
        <w:rPr>
          <w:rFonts w:eastAsia="Calibri"/>
          <w:b/>
          <w:sz w:val="26"/>
          <w:szCs w:val="26"/>
          <w:lang w:eastAsia="en-US"/>
        </w:rPr>
        <w:t xml:space="preserve">Решили: </w:t>
      </w:r>
      <w:r w:rsidRPr="00735A1B">
        <w:rPr>
          <w:rFonts w:eastAsia="Calibri"/>
          <w:sz w:val="26"/>
          <w:szCs w:val="26"/>
          <w:lang w:eastAsia="en-US"/>
        </w:rPr>
        <w:t>Установили</w:t>
      </w:r>
      <w:r w:rsidRPr="001F78CE">
        <w:rPr>
          <w:rFonts w:eastAsia="Calibri"/>
          <w:sz w:val="26"/>
          <w:szCs w:val="26"/>
          <w:lang w:eastAsia="en-US"/>
        </w:rPr>
        <w:t xml:space="preserve"> необходимость переноса сроков проведения капитального ремонта </w:t>
      </w:r>
      <w:r w:rsidRPr="001F78CE">
        <w:rPr>
          <w:rFonts w:eastAsia="Calibri"/>
          <w:bCs/>
          <w:sz w:val="26"/>
          <w:szCs w:val="26"/>
          <w:lang w:eastAsia="en-US"/>
        </w:rPr>
        <w:t xml:space="preserve">ВДИС </w:t>
      </w:r>
      <w:proofErr w:type="gramStart"/>
      <w:r w:rsidRPr="001F78CE">
        <w:rPr>
          <w:rFonts w:eastAsia="Calibri"/>
          <w:bCs/>
          <w:sz w:val="26"/>
          <w:szCs w:val="26"/>
          <w:lang w:eastAsia="en-US"/>
        </w:rPr>
        <w:t>ВО</w:t>
      </w:r>
      <w:proofErr w:type="gramEnd"/>
      <w:r w:rsidRPr="001F78CE">
        <w:rPr>
          <w:rFonts w:eastAsia="Calibri"/>
          <w:sz w:val="26"/>
          <w:szCs w:val="26"/>
          <w:lang w:eastAsia="en-US"/>
        </w:rPr>
        <w:t xml:space="preserve"> </w:t>
      </w:r>
      <w:r w:rsidRPr="00B80FCA">
        <w:rPr>
          <w:rFonts w:eastAsia="Calibri"/>
          <w:sz w:val="26"/>
          <w:szCs w:val="26"/>
          <w:lang w:eastAsia="en-US"/>
        </w:rPr>
        <w:t xml:space="preserve">согласно заявлению на более поздний период (срок) </w:t>
      </w:r>
      <w:r w:rsidRPr="00757033">
        <w:rPr>
          <w:rFonts w:eastAsia="Calibri"/>
          <w:sz w:val="27"/>
          <w:szCs w:val="27"/>
        </w:rPr>
        <w:br/>
      </w:r>
      <w:r w:rsidRPr="00B80FCA">
        <w:rPr>
          <w:rFonts w:eastAsia="Calibri"/>
          <w:sz w:val="26"/>
          <w:szCs w:val="26"/>
          <w:lang w:eastAsia="en-US"/>
        </w:rPr>
        <w:t>с 2023 года – 2038-2040 годов</w:t>
      </w:r>
      <w:r w:rsidRPr="00B80FCA">
        <w:rPr>
          <w:bCs/>
          <w:sz w:val="26"/>
          <w:szCs w:val="26"/>
        </w:rPr>
        <w:t>.</w:t>
      </w:r>
    </w:p>
    <w:p w14:paraId="62F37261" w14:textId="0398152D" w:rsidR="0011788E" w:rsidRDefault="0011788E" w:rsidP="0011788E">
      <w:pPr>
        <w:ind w:firstLine="567"/>
        <w:jc w:val="both"/>
        <w:rPr>
          <w:rFonts w:eastAsia="Calibri"/>
          <w:sz w:val="26"/>
          <w:szCs w:val="26"/>
          <w:lang w:eastAsia="en-US"/>
        </w:rPr>
      </w:pPr>
      <w:r>
        <w:rPr>
          <w:rFonts w:eastAsia="Calibri"/>
          <w:b/>
          <w:sz w:val="26"/>
          <w:szCs w:val="26"/>
          <w:lang w:eastAsia="en-US"/>
        </w:rPr>
        <w:t>Приложение №40.</w:t>
      </w:r>
    </w:p>
    <w:p w14:paraId="1E79F111"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4721E228" w14:textId="77777777" w:rsidR="00BF7575" w:rsidRDefault="00BF7575" w:rsidP="00BF7575">
      <w:pPr>
        <w:ind w:firstLine="567"/>
        <w:jc w:val="both"/>
        <w:rPr>
          <w:rFonts w:eastAsia="Calibri"/>
          <w:sz w:val="26"/>
          <w:szCs w:val="26"/>
          <w:lang w:eastAsia="en-US"/>
        </w:rPr>
      </w:pPr>
      <w:r>
        <w:rPr>
          <w:rFonts w:eastAsia="Calibri"/>
          <w:sz w:val="26"/>
          <w:szCs w:val="26"/>
          <w:lang w:eastAsia="en-US"/>
        </w:rPr>
        <w:t xml:space="preserve">41) </w:t>
      </w:r>
      <w:r>
        <w:rPr>
          <w:rFonts w:eastAsia="Calibri"/>
          <w:bCs/>
          <w:sz w:val="26"/>
          <w:szCs w:val="26"/>
        </w:rPr>
        <w:t>Рассмотрение заявлений, представленных</w:t>
      </w:r>
      <w:r>
        <w:rPr>
          <w:rFonts w:eastAsia="Calibri"/>
          <w:sz w:val="26"/>
          <w:szCs w:val="26"/>
        </w:rPr>
        <w:t xml:space="preserve"> НО «Фонд капитального ремонта многоквартирных домов Ленинградской области», об </w:t>
      </w:r>
      <w:r>
        <w:rPr>
          <w:sz w:val="26"/>
          <w:szCs w:val="26"/>
        </w:rPr>
        <w:t xml:space="preserve">установлении необходимости (отсутствия необходимости) проведения капитального ремонта общего имущества </w:t>
      </w:r>
      <w:r w:rsidRPr="00757033">
        <w:rPr>
          <w:rFonts w:eastAsia="Calibri"/>
          <w:sz w:val="27"/>
          <w:szCs w:val="27"/>
        </w:rPr>
        <w:br/>
      </w:r>
      <w:r>
        <w:rPr>
          <w:sz w:val="26"/>
          <w:szCs w:val="26"/>
        </w:rPr>
        <w:t>в многоквартирном доме в случае, предусмотренном частью 7 статьи 189 Жилищного кодекса Российской Федерации:</w:t>
      </w:r>
    </w:p>
    <w:p w14:paraId="79EDEF38" w14:textId="77777777" w:rsidR="00BF7575" w:rsidRDefault="00BF7575" w:rsidP="00BF7575">
      <w:pPr>
        <w:pStyle w:val="a7"/>
        <w:autoSpaceDE w:val="0"/>
        <w:autoSpaceDN w:val="0"/>
        <w:adjustRightInd w:val="0"/>
        <w:ind w:left="567" w:right="-1"/>
        <w:jc w:val="both"/>
        <w:rPr>
          <w:b/>
          <w:bCs/>
          <w:sz w:val="26"/>
          <w:szCs w:val="26"/>
        </w:rPr>
      </w:pPr>
      <w:r w:rsidRPr="009D08D8">
        <w:rPr>
          <w:rFonts w:eastAsia="Calibri"/>
          <w:b/>
          <w:bCs/>
          <w:sz w:val="26"/>
          <w:szCs w:val="26"/>
          <w:lang w:eastAsia="en-US"/>
        </w:rPr>
        <w:t xml:space="preserve">1) </w:t>
      </w:r>
      <w:r w:rsidRPr="00646B6C">
        <w:rPr>
          <w:rFonts w:eastAsia="Calibri"/>
          <w:b/>
          <w:bCs/>
          <w:sz w:val="26"/>
          <w:szCs w:val="26"/>
          <w:lang w:eastAsia="en-US"/>
        </w:rPr>
        <w:t>Гатчинский район, г. Гатчина, пр. 25 Октября, д. 52</w:t>
      </w:r>
      <w:r>
        <w:rPr>
          <w:b/>
          <w:bCs/>
          <w:sz w:val="26"/>
          <w:szCs w:val="26"/>
        </w:rPr>
        <w:t xml:space="preserve"> – </w:t>
      </w:r>
      <w:r w:rsidRPr="007D2615">
        <w:rPr>
          <w:bCs/>
          <w:sz w:val="26"/>
          <w:szCs w:val="26"/>
        </w:rPr>
        <w:t>спец</w:t>
      </w:r>
      <w:r>
        <w:rPr>
          <w:bCs/>
          <w:sz w:val="26"/>
          <w:szCs w:val="26"/>
        </w:rPr>
        <w:t>иальный</w:t>
      </w:r>
      <w:r w:rsidRPr="007D2615">
        <w:rPr>
          <w:bCs/>
          <w:sz w:val="26"/>
          <w:szCs w:val="26"/>
        </w:rPr>
        <w:t xml:space="preserve"> счет</w:t>
      </w:r>
    </w:p>
    <w:p w14:paraId="37FF3D9E" w14:textId="77777777" w:rsidR="00BF7575" w:rsidRDefault="00BF7575" w:rsidP="00BF7575">
      <w:pPr>
        <w:pStyle w:val="a7"/>
        <w:autoSpaceDE w:val="0"/>
        <w:autoSpaceDN w:val="0"/>
        <w:adjustRightInd w:val="0"/>
        <w:ind w:left="567" w:right="-1"/>
        <w:jc w:val="both"/>
        <w:rPr>
          <w:b/>
          <w:bCs/>
          <w:sz w:val="26"/>
          <w:szCs w:val="26"/>
        </w:rPr>
      </w:pPr>
      <w:r>
        <w:rPr>
          <w:rFonts w:eastAsia="Calibri"/>
          <w:b/>
          <w:bCs/>
          <w:sz w:val="26"/>
          <w:szCs w:val="26"/>
          <w:lang w:eastAsia="en-US"/>
        </w:rPr>
        <w:t xml:space="preserve">2) </w:t>
      </w:r>
      <w:r w:rsidRPr="00FA3CBB">
        <w:rPr>
          <w:rFonts w:eastAsia="Calibri"/>
          <w:b/>
          <w:bCs/>
          <w:sz w:val="26"/>
          <w:szCs w:val="26"/>
          <w:lang w:eastAsia="en-US"/>
        </w:rPr>
        <w:t xml:space="preserve">Приозерский район, пос. Суходолье, ул. </w:t>
      </w:r>
      <w:proofErr w:type="gramStart"/>
      <w:r w:rsidRPr="00FA3CBB">
        <w:rPr>
          <w:rFonts w:eastAsia="Calibri"/>
          <w:b/>
          <w:bCs/>
          <w:sz w:val="26"/>
          <w:szCs w:val="26"/>
          <w:lang w:eastAsia="en-US"/>
        </w:rPr>
        <w:t>Центральная</w:t>
      </w:r>
      <w:proofErr w:type="gramEnd"/>
      <w:r w:rsidRPr="00FA3CBB">
        <w:rPr>
          <w:rFonts w:eastAsia="Calibri"/>
          <w:b/>
          <w:bCs/>
          <w:sz w:val="26"/>
          <w:szCs w:val="26"/>
          <w:lang w:eastAsia="en-US"/>
        </w:rPr>
        <w:t>, д. 8</w:t>
      </w:r>
      <w:r>
        <w:rPr>
          <w:rFonts w:eastAsia="Calibri"/>
          <w:b/>
          <w:bCs/>
          <w:sz w:val="26"/>
          <w:szCs w:val="26"/>
          <w:lang w:eastAsia="en-US"/>
        </w:rPr>
        <w:t xml:space="preserve"> </w:t>
      </w:r>
      <w:r>
        <w:rPr>
          <w:b/>
          <w:bCs/>
          <w:sz w:val="26"/>
          <w:szCs w:val="26"/>
        </w:rPr>
        <w:t xml:space="preserve">– </w:t>
      </w:r>
      <w:r w:rsidRPr="007D2615">
        <w:rPr>
          <w:bCs/>
          <w:sz w:val="26"/>
          <w:szCs w:val="26"/>
        </w:rPr>
        <w:t>спец</w:t>
      </w:r>
      <w:r>
        <w:rPr>
          <w:bCs/>
          <w:sz w:val="26"/>
          <w:szCs w:val="26"/>
        </w:rPr>
        <w:t>иальный</w:t>
      </w:r>
      <w:r w:rsidRPr="007D2615">
        <w:rPr>
          <w:bCs/>
          <w:sz w:val="26"/>
          <w:szCs w:val="26"/>
        </w:rPr>
        <w:t xml:space="preserve"> счет</w:t>
      </w:r>
    </w:p>
    <w:p w14:paraId="4AF506F0" w14:textId="77777777" w:rsidR="00BF7575" w:rsidRPr="00DC6524" w:rsidRDefault="00BF7575" w:rsidP="00BF7575">
      <w:pPr>
        <w:pStyle w:val="a7"/>
        <w:autoSpaceDE w:val="0"/>
        <w:autoSpaceDN w:val="0"/>
        <w:adjustRightInd w:val="0"/>
        <w:ind w:left="0" w:right="-1" w:firstLine="567"/>
        <w:jc w:val="both"/>
        <w:rPr>
          <w:bCs/>
          <w:sz w:val="26"/>
          <w:szCs w:val="26"/>
        </w:rPr>
      </w:pPr>
      <w:r w:rsidRPr="00DC6524">
        <w:rPr>
          <w:rFonts w:eastAsia="Calibri"/>
          <w:b/>
          <w:sz w:val="26"/>
          <w:szCs w:val="26"/>
        </w:rPr>
        <w:t>Решили:</w:t>
      </w:r>
      <w:r w:rsidRPr="00DC6524">
        <w:rPr>
          <w:rFonts w:eastAsia="Calibri"/>
          <w:bCs/>
          <w:sz w:val="26"/>
          <w:szCs w:val="26"/>
        </w:rPr>
        <w:t xml:space="preserve"> </w:t>
      </w:r>
      <w:r w:rsidRPr="00DC6524">
        <w:rPr>
          <w:rFonts w:eastAsia="Calibri"/>
          <w:b/>
          <w:bCs/>
          <w:sz w:val="26"/>
          <w:szCs w:val="26"/>
          <w:lang w:eastAsia="en-US"/>
        </w:rPr>
        <w:t>Гатчинский район, г. Гатчина, пр. 25 Октября, д. 52</w:t>
      </w:r>
      <w:r w:rsidRPr="00DC6524">
        <w:rPr>
          <w:b/>
          <w:bCs/>
          <w:sz w:val="26"/>
          <w:szCs w:val="26"/>
        </w:rPr>
        <w:t xml:space="preserve"> – </w:t>
      </w:r>
      <w:r w:rsidRPr="00DC6524">
        <w:rPr>
          <w:rFonts w:eastAsia="Calibri"/>
          <w:bCs/>
          <w:sz w:val="26"/>
          <w:szCs w:val="26"/>
        </w:rPr>
        <w:t>отсутствует необходимость</w:t>
      </w:r>
      <w:r w:rsidRPr="00DC6524">
        <w:rPr>
          <w:bCs/>
          <w:sz w:val="26"/>
          <w:szCs w:val="26"/>
        </w:rPr>
        <w:t xml:space="preserve"> внесения </w:t>
      </w:r>
      <w:r w:rsidRPr="00DC6524">
        <w:rPr>
          <w:rFonts w:eastAsia="Calibri"/>
          <w:bCs/>
          <w:sz w:val="26"/>
          <w:szCs w:val="26"/>
        </w:rPr>
        <w:t xml:space="preserve">изменений в региональную программу капитального ремонта </w:t>
      </w:r>
      <w:r w:rsidRPr="00757033">
        <w:rPr>
          <w:rFonts w:eastAsia="Calibri"/>
          <w:sz w:val="27"/>
          <w:szCs w:val="27"/>
        </w:rPr>
        <w:br/>
      </w:r>
      <w:r w:rsidRPr="00DC6524">
        <w:rPr>
          <w:rFonts w:eastAsia="Calibri"/>
          <w:bCs/>
          <w:sz w:val="26"/>
          <w:szCs w:val="26"/>
        </w:rPr>
        <w:t>в части изменения способа формирования фонда капитального ремонта (со специального счета на счет регионального оператора) не требуются, поскольку работы по ремонту фасада</w:t>
      </w:r>
      <w:r>
        <w:rPr>
          <w:rFonts w:eastAsia="Calibri"/>
          <w:bCs/>
          <w:sz w:val="26"/>
          <w:szCs w:val="26"/>
        </w:rPr>
        <w:t xml:space="preserve"> в многоквартирном доме</w:t>
      </w:r>
      <w:r w:rsidRPr="00DC6524">
        <w:rPr>
          <w:rFonts w:eastAsia="Calibri"/>
          <w:bCs/>
          <w:sz w:val="26"/>
          <w:szCs w:val="26"/>
        </w:rPr>
        <w:t xml:space="preserve"> выполнены и оплачены некоммерческой организацией «Фонд капитального ремонта многоквартирных домов Ленинградской области»</w:t>
      </w:r>
      <w:r>
        <w:rPr>
          <w:rFonts w:eastAsia="Calibri"/>
          <w:bCs/>
          <w:sz w:val="26"/>
          <w:szCs w:val="26"/>
        </w:rPr>
        <w:t xml:space="preserve"> (далее </w:t>
      </w:r>
      <w:proofErr w:type="gramStart"/>
      <w:r>
        <w:rPr>
          <w:rFonts w:eastAsia="Calibri"/>
          <w:bCs/>
          <w:sz w:val="26"/>
          <w:szCs w:val="26"/>
        </w:rPr>
        <w:t>–Ф</w:t>
      </w:r>
      <w:proofErr w:type="gramEnd"/>
      <w:r>
        <w:rPr>
          <w:rFonts w:eastAsia="Calibri"/>
          <w:bCs/>
          <w:sz w:val="26"/>
          <w:szCs w:val="26"/>
        </w:rPr>
        <w:t>онд).</w:t>
      </w:r>
    </w:p>
    <w:p w14:paraId="351811C2" w14:textId="77777777" w:rsidR="00BF7575" w:rsidRPr="00DC6524" w:rsidRDefault="00BF7575" w:rsidP="00BF7575">
      <w:pPr>
        <w:pStyle w:val="a7"/>
        <w:autoSpaceDE w:val="0"/>
        <w:autoSpaceDN w:val="0"/>
        <w:adjustRightInd w:val="0"/>
        <w:ind w:left="0" w:right="-1" w:firstLine="567"/>
        <w:jc w:val="both"/>
        <w:rPr>
          <w:b/>
          <w:bCs/>
          <w:sz w:val="26"/>
          <w:szCs w:val="26"/>
        </w:rPr>
      </w:pPr>
      <w:proofErr w:type="gramStart"/>
      <w:r w:rsidRPr="00DC6524">
        <w:rPr>
          <w:rFonts w:eastAsia="Calibri"/>
          <w:b/>
          <w:bCs/>
          <w:sz w:val="26"/>
          <w:szCs w:val="26"/>
          <w:lang w:eastAsia="en-US"/>
        </w:rPr>
        <w:t xml:space="preserve">Приозерский район, пос. Суходолье, ул. Центральная, д. 8 – </w:t>
      </w:r>
      <w:r w:rsidRPr="00DC6524">
        <w:rPr>
          <w:b/>
          <w:bCs/>
          <w:sz w:val="26"/>
          <w:szCs w:val="26"/>
        </w:rPr>
        <w:t xml:space="preserve">– </w:t>
      </w:r>
      <w:r w:rsidRPr="00DC6524">
        <w:rPr>
          <w:rFonts w:eastAsia="Calibri"/>
          <w:bCs/>
          <w:sz w:val="26"/>
          <w:szCs w:val="26"/>
        </w:rPr>
        <w:t>отсутствует необходимость</w:t>
      </w:r>
      <w:r w:rsidRPr="00DC6524">
        <w:rPr>
          <w:bCs/>
          <w:sz w:val="26"/>
          <w:szCs w:val="26"/>
        </w:rPr>
        <w:t xml:space="preserve"> внесения </w:t>
      </w:r>
      <w:r w:rsidRPr="00DC6524">
        <w:rPr>
          <w:rFonts w:eastAsia="Calibri"/>
          <w:bCs/>
          <w:sz w:val="26"/>
          <w:szCs w:val="26"/>
        </w:rPr>
        <w:t xml:space="preserve">изменений в региональную программу капитального ремонта </w:t>
      </w:r>
      <w:r w:rsidRPr="00757033">
        <w:rPr>
          <w:rFonts w:eastAsia="Calibri"/>
          <w:sz w:val="27"/>
          <w:szCs w:val="27"/>
        </w:rPr>
        <w:br/>
      </w:r>
      <w:r w:rsidRPr="00DC6524">
        <w:rPr>
          <w:rFonts w:eastAsia="Calibri"/>
          <w:bCs/>
          <w:sz w:val="26"/>
          <w:szCs w:val="26"/>
        </w:rPr>
        <w:t xml:space="preserve">в части изменения способа формирования фонда капитального ремонта (со специального счета на счет регионального оператора) не требуются, поскольку работы по ремонту фасада, установки ПУ и УУ на ВДИС ТС </w:t>
      </w:r>
      <w:r>
        <w:rPr>
          <w:rFonts w:eastAsia="Calibri"/>
          <w:bCs/>
          <w:sz w:val="26"/>
          <w:szCs w:val="26"/>
        </w:rPr>
        <w:t>в многоквартирном доме</w:t>
      </w:r>
      <w:r w:rsidRPr="00DC6524">
        <w:rPr>
          <w:rFonts w:eastAsia="Calibri"/>
          <w:bCs/>
          <w:sz w:val="26"/>
          <w:szCs w:val="26"/>
        </w:rPr>
        <w:t xml:space="preserve"> выполнены и оплачены </w:t>
      </w:r>
      <w:r>
        <w:rPr>
          <w:rFonts w:eastAsia="Calibri"/>
          <w:bCs/>
          <w:sz w:val="26"/>
          <w:szCs w:val="26"/>
        </w:rPr>
        <w:t>Фондом.</w:t>
      </w:r>
      <w:proofErr w:type="gramEnd"/>
    </w:p>
    <w:p w14:paraId="7C7118F7" w14:textId="19D7AFB9" w:rsidR="0011788E" w:rsidRDefault="0011788E" w:rsidP="0011788E">
      <w:pPr>
        <w:ind w:firstLine="567"/>
        <w:jc w:val="both"/>
        <w:rPr>
          <w:rFonts w:eastAsia="Calibri"/>
          <w:sz w:val="26"/>
          <w:szCs w:val="26"/>
          <w:lang w:eastAsia="en-US"/>
        </w:rPr>
      </w:pPr>
      <w:r>
        <w:rPr>
          <w:rFonts w:eastAsia="Calibri"/>
          <w:b/>
          <w:sz w:val="26"/>
          <w:szCs w:val="26"/>
          <w:lang w:eastAsia="en-US"/>
        </w:rPr>
        <w:t>Приложение №41.</w:t>
      </w:r>
    </w:p>
    <w:p w14:paraId="56F05D09"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5E2E0180" w14:textId="77777777" w:rsidR="00BF7575" w:rsidRDefault="00BF7575" w:rsidP="00BF7575">
      <w:pPr>
        <w:ind w:firstLine="567"/>
        <w:jc w:val="both"/>
        <w:rPr>
          <w:rFonts w:eastAsia="Calibri"/>
          <w:sz w:val="26"/>
          <w:szCs w:val="26"/>
          <w:lang w:eastAsia="en-US"/>
        </w:rPr>
      </w:pPr>
      <w:r>
        <w:rPr>
          <w:rFonts w:eastAsia="Calibri"/>
          <w:bCs/>
          <w:sz w:val="26"/>
          <w:szCs w:val="26"/>
          <w:lang w:eastAsia="en-US"/>
        </w:rPr>
        <w:t xml:space="preserve">42) </w:t>
      </w:r>
      <w:r w:rsidRPr="00AF470F">
        <w:rPr>
          <w:rFonts w:eastAsia="Calibri"/>
          <w:sz w:val="26"/>
          <w:szCs w:val="26"/>
          <w:lang w:eastAsia="en-US"/>
        </w:rPr>
        <w:t xml:space="preserve">Рассмотрение заявления, представленного </w:t>
      </w:r>
      <w:r>
        <w:rPr>
          <w:rFonts w:eastAsia="Calibri"/>
          <w:sz w:val="26"/>
          <w:szCs w:val="26"/>
          <w:lang w:eastAsia="en-US"/>
        </w:rPr>
        <w:t>ЗАО</w:t>
      </w:r>
      <w:r w:rsidRPr="004C5BA0">
        <w:rPr>
          <w:rFonts w:eastAsia="Calibri"/>
          <w:sz w:val="26"/>
          <w:szCs w:val="26"/>
          <w:lang w:eastAsia="en-US"/>
        </w:rPr>
        <w:t xml:space="preserve"> «</w:t>
      </w:r>
      <w:proofErr w:type="spellStart"/>
      <w:r>
        <w:rPr>
          <w:rFonts w:eastAsia="Calibri"/>
          <w:sz w:val="26"/>
          <w:szCs w:val="26"/>
          <w:lang w:eastAsia="en-US"/>
        </w:rPr>
        <w:t>ТвэлОблСервис</w:t>
      </w:r>
      <w:proofErr w:type="spellEnd"/>
      <w:r w:rsidRPr="004C5BA0">
        <w:rPr>
          <w:rFonts w:eastAsia="Calibri"/>
          <w:sz w:val="26"/>
          <w:szCs w:val="26"/>
          <w:lang w:eastAsia="en-US"/>
        </w:rPr>
        <w:t>»</w:t>
      </w:r>
      <w:r w:rsidRPr="00AF470F">
        <w:rPr>
          <w:rFonts w:eastAsia="Calibri"/>
          <w:sz w:val="26"/>
          <w:szCs w:val="26"/>
          <w:lang w:eastAsia="en-US"/>
        </w:rPr>
        <w:t xml:space="preserve">, о переносе установленного срока капитального ремонта </w:t>
      </w:r>
      <w:r>
        <w:rPr>
          <w:rFonts w:eastAsia="Calibri"/>
          <w:sz w:val="26"/>
          <w:szCs w:val="26"/>
          <w:lang w:eastAsia="en-US"/>
        </w:rPr>
        <w:t xml:space="preserve">фасада </w:t>
      </w:r>
      <w:r w:rsidRPr="00AF470F">
        <w:rPr>
          <w:rFonts w:eastAsia="Calibri"/>
          <w:sz w:val="26"/>
          <w:szCs w:val="26"/>
          <w:lang w:eastAsia="en-US"/>
        </w:rPr>
        <w:t xml:space="preserve">на более ранний период (срок) </w:t>
      </w:r>
      <w:r w:rsidRPr="00757033">
        <w:rPr>
          <w:rFonts w:eastAsia="Calibri"/>
          <w:sz w:val="27"/>
          <w:szCs w:val="27"/>
        </w:rPr>
        <w:br/>
      </w:r>
      <w:r w:rsidRPr="00AF470F">
        <w:rPr>
          <w:rFonts w:eastAsia="Calibri"/>
          <w:sz w:val="26"/>
          <w:szCs w:val="26"/>
          <w:lang w:eastAsia="en-US"/>
        </w:rPr>
        <w:t xml:space="preserve">в случае установления необходимости проведения капитального ремонта (отдельных </w:t>
      </w:r>
      <w:r w:rsidRPr="00AF470F">
        <w:rPr>
          <w:rFonts w:eastAsia="Calibri"/>
          <w:sz w:val="26"/>
          <w:szCs w:val="26"/>
          <w:lang w:eastAsia="en-US"/>
        </w:rPr>
        <w:lastRenderedPageBreak/>
        <w:t>видов услуг и (или) работ по капитальному ремонту) в более ранний период (срок), чем предус</w:t>
      </w:r>
      <w:r>
        <w:rPr>
          <w:rFonts w:eastAsia="Calibri"/>
          <w:sz w:val="26"/>
          <w:szCs w:val="26"/>
          <w:lang w:eastAsia="en-US"/>
        </w:rPr>
        <w:t>мотрено региональной программой</w:t>
      </w:r>
      <w:r w:rsidRPr="00AF470F">
        <w:rPr>
          <w:rFonts w:eastAsia="Calibri"/>
          <w:sz w:val="26"/>
          <w:szCs w:val="26"/>
          <w:lang w:eastAsia="en-US"/>
        </w:rPr>
        <w:t>:</w:t>
      </w:r>
    </w:p>
    <w:p w14:paraId="25FC8689" w14:textId="77777777" w:rsidR="00BF7575" w:rsidRDefault="00BF7575" w:rsidP="00BF7575">
      <w:pPr>
        <w:ind w:firstLine="567"/>
        <w:jc w:val="both"/>
        <w:rPr>
          <w:rFonts w:eastAsia="Calibri"/>
          <w:sz w:val="26"/>
          <w:szCs w:val="26"/>
          <w:lang w:eastAsia="en-US"/>
        </w:rPr>
      </w:pPr>
      <w:r w:rsidRPr="009D08D8">
        <w:rPr>
          <w:rFonts w:eastAsia="Calibri"/>
          <w:b/>
          <w:sz w:val="26"/>
          <w:szCs w:val="26"/>
          <w:lang w:eastAsia="en-US"/>
        </w:rPr>
        <w:t xml:space="preserve">1) </w:t>
      </w:r>
      <w:r w:rsidRPr="00B639B4">
        <w:rPr>
          <w:rFonts w:eastAsia="Calibri"/>
          <w:b/>
          <w:sz w:val="26"/>
          <w:szCs w:val="26"/>
          <w:lang w:eastAsia="en-US"/>
        </w:rPr>
        <w:t xml:space="preserve">Приозерский район, п. Мельниково, ул. Калинина, д. </w:t>
      </w:r>
      <w:r>
        <w:rPr>
          <w:rFonts w:eastAsia="Calibri"/>
          <w:b/>
          <w:sz w:val="26"/>
          <w:szCs w:val="26"/>
          <w:lang w:eastAsia="en-US"/>
        </w:rPr>
        <w:t>6</w:t>
      </w:r>
      <w:r w:rsidRPr="00957129">
        <w:rPr>
          <w:b/>
          <w:sz w:val="18"/>
          <w:szCs w:val="18"/>
        </w:rPr>
        <w:t xml:space="preserve"> </w:t>
      </w:r>
      <w:r w:rsidRPr="00F33AFB">
        <w:rPr>
          <w:rFonts w:eastAsia="Calibri"/>
          <w:b/>
          <w:sz w:val="26"/>
          <w:szCs w:val="26"/>
          <w:lang w:eastAsia="en-US"/>
        </w:rPr>
        <w:t xml:space="preserve"> </w:t>
      </w:r>
      <w:r w:rsidRPr="00F33AFB">
        <w:rPr>
          <w:rFonts w:eastAsia="Calibri"/>
          <w:sz w:val="26"/>
          <w:szCs w:val="26"/>
          <w:lang w:eastAsia="en-US"/>
        </w:rPr>
        <w:t xml:space="preserve">– перенос срока капитального ремонта </w:t>
      </w:r>
      <w:r>
        <w:rPr>
          <w:rFonts w:eastAsia="Calibri"/>
          <w:sz w:val="26"/>
          <w:szCs w:val="26"/>
          <w:lang w:eastAsia="en-US"/>
        </w:rPr>
        <w:t>ВДИС ГВС</w:t>
      </w:r>
      <w:r w:rsidRPr="00F33AFB">
        <w:rPr>
          <w:rFonts w:eastAsia="Calibri"/>
          <w:sz w:val="26"/>
          <w:szCs w:val="26"/>
          <w:lang w:eastAsia="en-US"/>
        </w:rPr>
        <w:t xml:space="preserve"> на более ранний период. </w:t>
      </w:r>
      <w:r>
        <w:rPr>
          <w:rFonts w:eastAsia="Calibri"/>
          <w:sz w:val="26"/>
          <w:szCs w:val="26"/>
          <w:lang w:eastAsia="en-US"/>
        </w:rPr>
        <w:t>Дом 1968</w:t>
      </w:r>
      <w:r w:rsidRPr="002018E6">
        <w:rPr>
          <w:rFonts w:eastAsia="Calibri"/>
          <w:sz w:val="26"/>
          <w:szCs w:val="26"/>
          <w:lang w:eastAsia="en-US"/>
        </w:rPr>
        <w:t xml:space="preserve"> года постройки.</w:t>
      </w:r>
    </w:p>
    <w:p w14:paraId="229396C0" w14:textId="77777777" w:rsidR="00BF7575" w:rsidRPr="00407D21" w:rsidRDefault="00BF7575" w:rsidP="00BF7575">
      <w:pPr>
        <w:ind w:firstLine="567"/>
        <w:jc w:val="both"/>
        <w:rPr>
          <w:rFonts w:eastAsia="Calibri"/>
          <w:sz w:val="26"/>
          <w:szCs w:val="26"/>
          <w:lang w:eastAsia="en-US"/>
        </w:rPr>
      </w:pPr>
      <w:r w:rsidRPr="00D51BB6">
        <w:rPr>
          <w:rFonts w:eastAsia="Calibri"/>
          <w:b/>
          <w:sz w:val="26"/>
          <w:szCs w:val="26"/>
          <w:lang w:eastAsia="en-US"/>
        </w:rPr>
        <w:t>Решили:</w:t>
      </w:r>
      <w:r>
        <w:rPr>
          <w:rFonts w:eastAsia="Calibri"/>
          <w:bCs/>
          <w:sz w:val="26"/>
          <w:szCs w:val="26"/>
          <w:lang w:eastAsia="en-US"/>
        </w:rPr>
        <w:t xml:space="preserve"> </w:t>
      </w:r>
      <w:r w:rsidRPr="00AB4B5E">
        <w:rPr>
          <w:rFonts w:eastAsia="Calibri"/>
          <w:bCs/>
          <w:sz w:val="26"/>
          <w:szCs w:val="26"/>
        </w:rPr>
        <w:t xml:space="preserve">Установили необходимость переноса сроков проведения капитального ремонта </w:t>
      </w:r>
      <w:r>
        <w:rPr>
          <w:rFonts w:eastAsia="Calibri"/>
          <w:sz w:val="26"/>
          <w:szCs w:val="26"/>
          <w:lang w:eastAsia="en-US"/>
        </w:rPr>
        <w:t>ВДИС ГВС</w:t>
      </w:r>
      <w:r w:rsidRPr="00AB4B5E">
        <w:rPr>
          <w:rFonts w:eastAsia="Calibri"/>
          <w:bCs/>
          <w:sz w:val="26"/>
          <w:szCs w:val="26"/>
        </w:rPr>
        <w:t xml:space="preserve"> с периода </w:t>
      </w:r>
      <w:r>
        <w:rPr>
          <w:rFonts w:eastAsia="Calibri"/>
          <w:bCs/>
          <w:sz w:val="26"/>
          <w:szCs w:val="26"/>
        </w:rPr>
        <w:t>2029-2031</w:t>
      </w:r>
      <w:r w:rsidRPr="00AB4B5E">
        <w:rPr>
          <w:rFonts w:eastAsia="Calibri"/>
          <w:bCs/>
          <w:sz w:val="26"/>
          <w:szCs w:val="26"/>
        </w:rPr>
        <w:t xml:space="preserve"> годов на период 2023-2025 годов (2024 год).</w:t>
      </w:r>
    </w:p>
    <w:p w14:paraId="027D0695" w14:textId="629C8E38" w:rsidR="0011788E" w:rsidRDefault="0011788E" w:rsidP="0011788E">
      <w:pPr>
        <w:ind w:firstLine="567"/>
        <w:jc w:val="both"/>
        <w:rPr>
          <w:rFonts w:eastAsia="Calibri"/>
          <w:sz w:val="26"/>
          <w:szCs w:val="26"/>
          <w:lang w:eastAsia="en-US"/>
        </w:rPr>
      </w:pPr>
      <w:r>
        <w:rPr>
          <w:rFonts w:eastAsia="Calibri"/>
          <w:b/>
          <w:sz w:val="26"/>
          <w:szCs w:val="26"/>
          <w:lang w:eastAsia="en-US"/>
        </w:rPr>
        <w:t>Приложение №42.</w:t>
      </w:r>
    </w:p>
    <w:p w14:paraId="26DDBC31"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2389721A" w14:textId="77777777" w:rsidR="00BF7575" w:rsidRDefault="00BF7575" w:rsidP="00BF7575">
      <w:pPr>
        <w:ind w:firstLine="567"/>
        <w:jc w:val="both"/>
        <w:rPr>
          <w:rFonts w:eastAsia="Calibri"/>
          <w:sz w:val="26"/>
          <w:szCs w:val="26"/>
          <w:lang w:eastAsia="en-US"/>
        </w:rPr>
      </w:pPr>
      <w:r>
        <w:rPr>
          <w:rFonts w:eastAsia="Calibri"/>
          <w:bCs/>
          <w:sz w:val="26"/>
          <w:szCs w:val="26"/>
          <w:lang w:eastAsia="en-US"/>
        </w:rPr>
        <w:t xml:space="preserve">43) </w:t>
      </w:r>
      <w:r w:rsidRPr="00AF470F">
        <w:rPr>
          <w:rFonts w:eastAsia="Calibri"/>
          <w:sz w:val="26"/>
          <w:szCs w:val="26"/>
          <w:lang w:eastAsia="en-US"/>
        </w:rPr>
        <w:t xml:space="preserve">Рассмотрение заявления, представленного </w:t>
      </w:r>
      <w:r>
        <w:rPr>
          <w:rFonts w:eastAsia="Calibri"/>
          <w:sz w:val="26"/>
          <w:szCs w:val="26"/>
          <w:lang w:eastAsia="en-US"/>
        </w:rPr>
        <w:t>ЗАО</w:t>
      </w:r>
      <w:r w:rsidRPr="004C5BA0">
        <w:rPr>
          <w:rFonts w:eastAsia="Calibri"/>
          <w:sz w:val="26"/>
          <w:szCs w:val="26"/>
          <w:lang w:eastAsia="en-US"/>
        </w:rPr>
        <w:t xml:space="preserve"> «</w:t>
      </w:r>
      <w:proofErr w:type="spellStart"/>
      <w:r>
        <w:rPr>
          <w:rFonts w:eastAsia="Calibri"/>
          <w:sz w:val="26"/>
          <w:szCs w:val="26"/>
          <w:lang w:eastAsia="en-US"/>
        </w:rPr>
        <w:t>ТвэлОблСервис</w:t>
      </w:r>
      <w:proofErr w:type="spellEnd"/>
      <w:r w:rsidRPr="004C5BA0">
        <w:rPr>
          <w:rFonts w:eastAsia="Calibri"/>
          <w:sz w:val="26"/>
          <w:szCs w:val="26"/>
          <w:lang w:eastAsia="en-US"/>
        </w:rPr>
        <w:t>»</w:t>
      </w:r>
      <w:r w:rsidRPr="00AF470F">
        <w:rPr>
          <w:rFonts w:eastAsia="Calibri"/>
          <w:sz w:val="26"/>
          <w:szCs w:val="26"/>
          <w:lang w:eastAsia="en-US"/>
        </w:rPr>
        <w:t xml:space="preserve">, о переносе установленного срока капитального ремонта </w:t>
      </w:r>
      <w:r>
        <w:rPr>
          <w:rFonts w:eastAsia="Calibri"/>
          <w:sz w:val="26"/>
          <w:szCs w:val="26"/>
          <w:lang w:eastAsia="en-US"/>
        </w:rPr>
        <w:t xml:space="preserve">фасада </w:t>
      </w:r>
      <w:r w:rsidRPr="00AF470F">
        <w:rPr>
          <w:rFonts w:eastAsia="Calibri"/>
          <w:sz w:val="26"/>
          <w:szCs w:val="26"/>
          <w:lang w:eastAsia="en-US"/>
        </w:rPr>
        <w:t xml:space="preserve">на более ранний период (срок) </w:t>
      </w:r>
      <w:r w:rsidRPr="00757033">
        <w:rPr>
          <w:rFonts w:eastAsia="Calibri"/>
          <w:sz w:val="27"/>
          <w:szCs w:val="27"/>
        </w:rPr>
        <w:br/>
      </w:r>
      <w:r w:rsidRPr="00AF470F">
        <w:rPr>
          <w:rFonts w:eastAsia="Calibri"/>
          <w:sz w:val="26"/>
          <w:szCs w:val="26"/>
          <w:lang w:eastAsia="en-US"/>
        </w:rPr>
        <w:t xml:space="preserve">в случае установления необходимости проведения капитального ремонта (отдельных видов услуг и (или) работ по капитальному ремонту) в более ранний период (срок), </w:t>
      </w:r>
      <w:r w:rsidRPr="00757033">
        <w:rPr>
          <w:rFonts w:eastAsia="Calibri"/>
          <w:sz w:val="27"/>
          <w:szCs w:val="27"/>
        </w:rPr>
        <w:br/>
      </w:r>
      <w:r w:rsidRPr="00AF470F">
        <w:rPr>
          <w:rFonts w:eastAsia="Calibri"/>
          <w:sz w:val="26"/>
          <w:szCs w:val="26"/>
          <w:lang w:eastAsia="en-US"/>
        </w:rPr>
        <w:t>чем предус</w:t>
      </w:r>
      <w:r>
        <w:rPr>
          <w:rFonts w:eastAsia="Calibri"/>
          <w:sz w:val="26"/>
          <w:szCs w:val="26"/>
          <w:lang w:eastAsia="en-US"/>
        </w:rPr>
        <w:t>мотрено региональной программой</w:t>
      </w:r>
      <w:r w:rsidRPr="00AF470F">
        <w:rPr>
          <w:rFonts w:eastAsia="Calibri"/>
          <w:sz w:val="26"/>
          <w:szCs w:val="26"/>
          <w:lang w:eastAsia="en-US"/>
        </w:rPr>
        <w:t>:</w:t>
      </w:r>
    </w:p>
    <w:p w14:paraId="6AEB222A" w14:textId="77777777" w:rsidR="00BF7575" w:rsidRDefault="00BF7575" w:rsidP="00BF7575">
      <w:pPr>
        <w:ind w:firstLine="567"/>
        <w:jc w:val="both"/>
        <w:rPr>
          <w:rFonts w:eastAsia="Calibri"/>
          <w:sz w:val="26"/>
          <w:szCs w:val="26"/>
          <w:lang w:eastAsia="en-US"/>
        </w:rPr>
      </w:pPr>
      <w:r w:rsidRPr="009D08D8">
        <w:rPr>
          <w:rFonts w:eastAsia="Calibri"/>
          <w:b/>
          <w:sz w:val="26"/>
          <w:szCs w:val="26"/>
          <w:lang w:eastAsia="en-US"/>
        </w:rPr>
        <w:t xml:space="preserve">1) </w:t>
      </w:r>
      <w:r w:rsidRPr="00B639B4">
        <w:rPr>
          <w:rFonts w:eastAsia="Calibri"/>
          <w:b/>
          <w:sz w:val="26"/>
          <w:szCs w:val="26"/>
          <w:lang w:eastAsia="en-US"/>
        </w:rPr>
        <w:t xml:space="preserve">Приозерский район, п. </w:t>
      </w:r>
      <w:proofErr w:type="gramStart"/>
      <w:r w:rsidRPr="00B639B4">
        <w:rPr>
          <w:rFonts w:eastAsia="Calibri"/>
          <w:b/>
          <w:sz w:val="26"/>
          <w:szCs w:val="26"/>
          <w:lang w:eastAsia="en-US"/>
        </w:rPr>
        <w:t>М</w:t>
      </w:r>
      <w:r>
        <w:rPr>
          <w:rFonts w:eastAsia="Calibri"/>
          <w:b/>
          <w:sz w:val="26"/>
          <w:szCs w:val="26"/>
          <w:lang w:eastAsia="en-US"/>
        </w:rPr>
        <w:t>ичуринское</w:t>
      </w:r>
      <w:proofErr w:type="gramEnd"/>
      <w:r w:rsidRPr="00B639B4">
        <w:rPr>
          <w:rFonts w:eastAsia="Calibri"/>
          <w:b/>
          <w:sz w:val="26"/>
          <w:szCs w:val="26"/>
          <w:lang w:eastAsia="en-US"/>
        </w:rPr>
        <w:t xml:space="preserve">, </w:t>
      </w:r>
      <w:r>
        <w:rPr>
          <w:rFonts w:eastAsia="Calibri"/>
          <w:b/>
          <w:sz w:val="26"/>
          <w:szCs w:val="26"/>
          <w:lang w:eastAsia="en-US"/>
        </w:rPr>
        <w:t>пер. Озерный</w:t>
      </w:r>
      <w:r w:rsidRPr="00B639B4">
        <w:rPr>
          <w:rFonts w:eastAsia="Calibri"/>
          <w:b/>
          <w:sz w:val="26"/>
          <w:szCs w:val="26"/>
          <w:lang w:eastAsia="en-US"/>
        </w:rPr>
        <w:t xml:space="preserve">, д. </w:t>
      </w:r>
      <w:r>
        <w:rPr>
          <w:rFonts w:eastAsia="Calibri"/>
          <w:b/>
          <w:sz w:val="26"/>
          <w:szCs w:val="26"/>
          <w:lang w:eastAsia="en-US"/>
        </w:rPr>
        <w:t>9</w:t>
      </w:r>
      <w:r w:rsidRPr="00957129">
        <w:rPr>
          <w:b/>
          <w:sz w:val="18"/>
          <w:szCs w:val="18"/>
        </w:rPr>
        <w:t xml:space="preserve"> </w:t>
      </w:r>
      <w:r w:rsidRPr="00F33AFB">
        <w:rPr>
          <w:rFonts w:eastAsia="Calibri"/>
          <w:b/>
          <w:sz w:val="26"/>
          <w:szCs w:val="26"/>
          <w:lang w:eastAsia="en-US"/>
        </w:rPr>
        <w:t xml:space="preserve"> </w:t>
      </w:r>
      <w:r w:rsidRPr="00F33AFB">
        <w:rPr>
          <w:rFonts w:eastAsia="Calibri"/>
          <w:sz w:val="26"/>
          <w:szCs w:val="26"/>
          <w:lang w:eastAsia="en-US"/>
        </w:rPr>
        <w:t xml:space="preserve">– перенос срока капитального ремонта </w:t>
      </w:r>
      <w:r>
        <w:rPr>
          <w:rFonts w:eastAsia="Calibri"/>
          <w:sz w:val="26"/>
          <w:szCs w:val="26"/>
          <w:lang w:eastAsia="en-US"/>
        </w:rPr>
        <w:t>ВДИС ТС</w:t>
      </w:r>
      <w:r w:rsidRPr="00F33AFB">
        <w:rPr>
          <w:rFonts w:eastAsia="Calibri"/>
          <w:sz w:val="26"/>
          <w:szCs w:val="26"/>
          <w:lang w:eastAsia="en-US"/>
        </w:rPr>
        <w:t xml:space="preserve"> на более ранний период. </w:t>
      </w:r>
      <w:r>
        <w:rPr>
          <w:rFonts w:eastAsia="Calibri"/>
          <w:sz w:val="26"/>
          <w:szCs w:val="26"/>
          <w:lang w:eastAsia="en-US"/>
        </w:rPr>
        <w:t>Дом 1983</w:t>
      </w:r>
      <w:r w:rsidRPr="002018E6">
        <w:rPr>
          <w:rFonts w:eastAsia="Calibri"/>
          <w:sz w:val="26"/>
          <w:szCs w:val="26"/>
          <w:lang w:eastAsia="en-US"/>
        </w:rPr>
        <w:t xml:space="preserve"> года постройки.</w:t>
      </w:r>
    </w:p>
    <w:p w14:paraId="344890A7" w14:textId="77777777" w:rsidR="00BF7575" w:rsidRDefault="00BF7575" w:rsidP="00BF7575">
      <w:pPr>
        <w:autoSpaceDE w:val="0"/>
        <w:autoSpaceDN w:val="0"/>
        <w:adjustRightInd w:val="0"/>
        <w:ind w:firstLine="567"/>
        <w:jc w:val="both"/>
        <w:rPr>
          <w:bCs/>
          <w:sz w:val="26"/>
          <w:szCs w:val="26"/>
        </w:rPr>
      </w:pPr>
      <w:r w:rsidRPr="00D51BB6">
        <w:rPr>
          <w:rFonts w:eastAsia="Calibri"/>
          <w:b/>
          <w:sz w:val="26"/>
          <w:szCs w:val="26"/>
          <w:lang w:eastAsia="en-US"/>
        </w:rPr>
        <w:t>Решили:</w:t>
      </w:r>
      <w:r>
        <w:rPr>
          <w:rFonts w:eastAsia="Calibri"/>
          <w:bCs/>
          <w:sz w:val="26"/>
          <w:szCs w:val="26"/>
          <w:lang w:eastAsia="en-US"/>
        </w:rPr>
        <w:t xml:space="preserve"> </w:t>
      </w:r>
      <w:r w:rsidRPr="00AB4B5E">
        <w:rPr>
          <w:rFonts w:eastAsia="Calibri"/>
          <w:bCs/>
          <w:sz w:val="26"/>
          <w:szCs w:val="26"/>
        </w:rPr>
        <w:t xml:space="preserve">Установили необходимость переноса сроков проведения капитального ремонта </w:t>
      </w:r>
      <w:r>
        <w:rPr>
          <w:rFonts w:eastAsia="Calibri"/>
          <w:sz w:val="26"/>
          <w:szCs w:val="26"/>
          <w:lang w:eastAsia="en-US"/>
        </w:rPr>
        <w:t>ВДИС ТС</w:t>
      </w:r>
      <w:r w:rsidRPr="00AB4B5E">
        <w:rPr>
          <w:rFonts w:eastAsia="Calibri"/>
          <w:bCs/>
          <w:sz w:val="26"/>
          <w:szCs w:val="26"/>
        </w:rPr>
        <w:t xml:space="preserve"> с периода </w:t>
      </w:r>
      <w:r>
        <w:rPr>
          <w:rFonts w:eastAsia="Calibri"/>
          <w:bCs/>
          <w:sz w:val="26"/>
          <w:szCs w:val="26"/>
        </w:rPr>
        <w:t>2029-2031</w:t>
      </w:r>
      <w:r w:rsidRPr="00AB4B5E">
        <w:rPr>
          <w:rFonts w:eastAsia="Calibri"/>
          <w:bCs/>
          <w:sz w:val="26"/>
          <w:szCs w:val="26"/>
        </w:rPr>
        <w:t xml:space="preserve"> годов на период 2023-2025 годов (2024 год).</w:t>
      </w:r>
    </w:p>
    <w:p w14:paraId="2B08DBAD" w14:textId="71FC35D7" w:rsidR="0011788E" w:rsidRDefault="0011788E" w:rsidP="0011788E">
      <w:pPr>
        <w:ind w:firstLine="567"/>
        <w:jc w:val="both"/>
        <w:rPr>
          <w:rFonts w:eastAsia="Calibri"/>
          <w:sz w:val="26"/>
          <w:szCs w:val="26"/>
          <w:lang w:eastAsia="en-US"/>
        </w:rPr>
      </w:pPr>
      <w:r>
        <w:rPr>
          <w:rFonts w:eastAsia="Calibri"/>
          <w:b/>
          <w:sz w:val="26"/>
          <w:szCs w:val="26"/>
          <w:lang w:eastAsia="en-US"/>
        </w:rPr>
        <w:t>Приложение №43.</w:t>
      </w:r>
    </w:p>
    <w:p w14:paraId="2623E022"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495A45AD" w14:textId="77777777" w:rsidR="00BF7575" w:rsidRPr="00D03F0C" w:rsidRDefault="00BF7575" w:rsidP="00BF7575">
      <w:pPr>
        <w:autoSpaceDE w:val="0"/>
        <w:autoSpaceDN w:val="0"/>
        <w:adjustRightInd w:val="0"/>
        <w:ind w:firstLine="567"/>
        <w:jc w:val="both"/>
        <w:rPr>
          <w:b/>
          <w:sz w:val="26"/>
          <w:szCs w:val="26"/>
        </w:rPr>
      </w:pPr>
      <w:r>
        <w:rPr>
          <w:bCs/>
          <w:sz w:val="26"/>
          <w:szCs w:val="26"/>
        </w:rPr>
        <w:t xml:space="preserve">44) </w:t>
      </w:r>
      <w:r w:rsidRPr="0016211E">
        <w:rPr>
          <w:rFonts w:eastAsia="Calibri"/>
          <w:sz w:val="26"/>
          <w:szCs w:val="26"/>
          <w:lang w:eastAsia="en-US"/>
        </w:rPr>
        <w:t>Рассмотрение заявлени</w:t>
      </w:r>
      <w:r>
        <w:rPr>
          <w:rFonts w:eastAsia="Calibri"/>
          <w:sz w:val="26"/>
          <w:szCs w:val="26"/>
          <w:lang w:eastAsia="en-US"/>
        </w:rPr>
        <w:t>я</w:t>
      </w:r>
      <w:r w:rsidRPr="0016211E">
        <w:rPr>
          <w:rFonts w:eastAsia="Calibri"/>
          <w:sz w:val="26"/>
          <w:szCs w:val="26"/>
          <w:lang w:eastAsia="en-US"/>
        </w:rPr>
        <w:t>, представленн</w:t>
      </w:r>
      <w:r>
        <w:rPr>
          <w:rFonts w:eastAsia="Calibri"/>
          <w:sz w:val="26"/>
          <w:szCs w:val="26"/>
          <w:lang w:eastAsia="en-US"/>
        </w:rPr>
        <w:t>ого</w:t>
      </w:r>
      <w:r w:rsidRPr="0016211E">
        <w:rPr>
          <w:rFonts w:eastAsia="Calibri"/>
          <w:sz w:val="26"/>
          <w:szCs w:val="26"/>
        </w:rPr>
        <w:t xml:space="preserve"> </w:t>
      </w:r>
      <w:r w:rsidRPr="00D03F0C">
        <w:rPr>
          <w:sz w:val="26"/>
          <w:szCs w:val="26"/>
        </w:rPr>
        <w:t>Муниципальным предприятием «Жилищное хозяйство» муниципального образования «</w:t>
      </w:r>
      <w:proofErr w:type="spellStart"/>
      <w:r w:rsidRPr="00D03F0C">
        <w:rPr>
          <w:sz w:val="26"/>
          <w:szCs w:val="26"/>
        </w:rPr>
        <w:t>Киришское</w:t>
      </w:r>
      <w:proofErr w:type="spellEnd"/>
      <w:r w:rsidRPr="00D03F0C">
        <w:rPr>
          <w:sz w:val="26"/>
          <w:szCs w:val="26"/>
        </w:rPr>
        <w:t xml:space="preserve"> городское поселение Киришского муниципального района»</w:t>
      </w:r>
      <w:r w:rsidRPr="0016211E">
        <w:rPr>
          <w:rFonts w:eastAsia="Calibri"/>
          <w:bCs/>
          <w:sz w:val="26"/>
          <w:szCs w:val="26"/>
        </w:rPr>
        <w:t>,</w:t>
      </w:r>
      <w:r w:rsidRPr="0016211E">
        <w:rPr>
          <w:rFonts w:eastAsia="Calibri"/>
          <w:sz w:val="26"/>
          <w:szCs w:val="26"/>
        </w:rPr>
        <w:t xml:space="preserve"> о переносе установленного срока капитального ремонта (отдельных услуг </w:t>
      </w:r>
      <w:proofErr w:type="gramStart"/>
      <w:r w:rsidRPr="0016211E">
        <w:rPr>
          <w:rFonts w:eastAsia="Calibri"/>
          <w:sz w:val="26"/>
          <w:szCs w:val="26"/>
        </w:rPr>
        <w:t>и(</w:t>
      </w:r>
      <w:proofErr w:type="gramEnd"/>
      <w:r w:rsidRPr="0016211E">
        <w:rPr>
          <w:rFonts w:eastAsia="Calibri"/>
          <w:sz w:val="26"/>
          <w:szCs w:val="26"/>
        </w:rPr>
        <w:t xml:space="preserve">или) работ по капитальному ремонту) </w:t>
      </w:r>
      <w:r w:rsidRPr="0016211E">
        <w:rPr>
          <w:rFonts w:eastAsia="Calibri"/>
          <w:bCs/>
          <w:sz w:val="26"/>
          <w:szCs w:val="26"/>
        </w:rPr>
        <w:t>на более ранний период (срок)</w:t>
      </w:r>
      <w:r>
        <w:rPr>
          <w:rFonts w:eastAsia="Calibri"/>
          <w:bCs/>
          <w:sz w:val="26"/>
          <w:szCs w:val="26"/>
        </w:rPr>
        <w:t>:</w:t>
      </w:r>
    </w:p>
    <w:p w14:paraId="272FE912" w14:textId="77777777" w:rsidR="00BF7575" w:rsidRPr="00F1376B" w:rsidRDefault="00BF7575" w:rsidP="00BF7575">
      <w:pPr>
        <w:ind w:firstLine="567"/>
        <w:jc w:val="both"/>
        <w:rPr>
          <w:rFonts w:eastAsia="Calibri"/>
          <w:bCs/>
          <w:sz w:val="26"/>
          <w:szCs w:val="26"/>
          <w:lang w:eastAsia="en-US"/>
        </w:rPr>
      </w:pPr>
      <w:r w:rsidRPr="009D08D8">
        <w:rPr>
          <w:rFonts w:eastAsia="Calibri"/>
          <w:b/>
          <w:bCs/>
          <w:sz w:val="26"/>
          <w:szCs w:val="26"/>
          <w:lang w:eastAsia="en-US"/>
        </w:rPr>
        <w:t xml:space="preserve">1) </w:t>
      </w:r>
      <w:r>
        <w:rPr>
          <w:rFonts w:eastAsia="Calibri"/>
          <w:b/>
          <w:bCs/>
          <w:sz w:val="26"/>
          <w:szCs w:val="26"/>
          <w:lang w:eastAsia="en-US"/>
        </w:rPr>
        <w:t>Киришский</w:t>
      </w:r>
      <w:r w:rsidRPr="00432D7A">
        <w:rPr>
          <w:rFonts w:eastAsia="Calibri"/>
          <w:b/>
          <w:bCs/>
          <w:sz w:val="26"/>
          <w:szCs w:val="26"/>
          <w:lang w:eastAsia="en-US"/>
        </w:rPr>
        <w:t xml:space="preserve"> район, </w:t>
      </w:r>
      <w:r>
        <w:rPr>
          <w:rFonts w:eastAsia="Calibri"/>
          <w:b/>
          <w:bCs/>
          <w:sz w:val="26"/>
          <w:szCs w:val="26"/>
          <w:lang w:eastAsia="en-US"/>
        </w:rPr>
        <w:t>г. Кириши</w:t>
      </w:r>
      <w:r w:rsidRPr="00432D7A">
        <w:rPr>
          <w:rFonts w:eastAsia="Calibri"/>
          <w:b/>
          <w:bCs/>
          <w:sz w:val="26"/>
          <w:szCs w:val="26"/>
          <w:lang w:eastAsia="en-US"/>
        </w:rPr>
        <w:t>,</w:t>
      </w:r>
      <w:r>
        <w:rPr>
          <w:rFonts w:eastAsia="Calibri"/>
          <w:b/>
          <w:bCs/>
          <w:sz w:val="26"/>
          <w:szCs w:val="26"/>
          <w:lang w:eastAsia="en-US"/>
        </w:rPr>
        <w:t xml:space="preserve"> проспект Ленина,</w:t>
      </w:r>
      <w:r w:rsidRPr="00432D7A">
        <w:rPr>
          <w:rFonts w:eastAsia="Calibri"/>
          <w:b/>
          <w:bCs/>
          <w:sz w:val="26"/>
          <w:szCs w:val="26"/>
          <w:lang w:eastAsia="en-US"/>
        </w:rPr>
        <w:t xml:space="preserve"> д. </w:t>
      </w:r>
      <w:r>
        <w:rPr>
          <w:rFonts w:eastAsia="Calibri"/>
          <w:b/>
          <w:bCs/>
          <w:sz w:val="26"/>
          <w:szCs w:val="26"/>
          <w:lang w:eastAsia="en-US"/>
        </w:rPr>
        <w:t>9</w:t>
      </w:r>
      <w:r w:rsidRPr="00432D7A">
        <w:rPr>
          <w:rFonts w:eastAsia="Calibri"/>
          <w:b/>
          <w:bCs/>
          <w:sz w:val="26"/>
          <w:szCs w:val="26"/>
          <w:lang w:eastAsia="en-US"/>
        </w:rPr>
        <w:t xml:space="preserve"> </w:t>
      </w:r>
      <w:r w:rsidRPr="00C71DDC">
        <w:rPr>
          <w:rFonts w:eastAsia="Calibri"/>
          <w:b/>
          <w:bCs/>
          <w:sz w:val="26"/>
          <w:szCs w:val="26"/>
          <w:lang w:eastAsia="en-US"/>
        </w:rPr>
        <w:t xml:space="preserve">– </w:t>
      </w:r>
      <w:r w:rsidRPr="00C71DDC">
        <w:rPr>
          <w:rFonts w:eastAsia="Calibri"/>
          <w:bCs/>
          <w:sz w:val="26"/>
          <w:szCs w:val="26"/>
          <w:lang w:eastAsia="en-US"/>
        </w:rPr>
        <w:t xml:space="preserve">перенос сроков проведения капитального ремонта </w:t>
      </w:r>
      <w:r>
        <w:rPr>
          <w:rFonts w:eastAsia="Calibri"/>
          <w:bCs/>
          <w:sz w:val="26"/>
          <w:szCs w:val="26"/>
          <w:lang w:eastAsia="en-US"/>
        </w:rPr>
        <w:t xml:space="preserve">фасада </w:t>
      </w:r>
      <w:r w:rsidRPr="00C71DDC">
        <w:rPr>
          <w:rFonts w:eastAsia="Calibri"/>
          <w:bCs/>
          <w:sz w:val="26"/>
          <w:szCs w:val="26"/>
          <w:lang w:eastAsia="en-US"/>
        </w:rPr>
        <w:t>на более ранний период</w:t>
      </w:r>
      <w:r>
        <w:rPr>
          <w:rFonts w:eastAsia="Calibri"/>
          <w:bCs/>
          <w:sz w:val="26"/>
          <w:szCs w:val="26"/>
          <w:lang w:eastAsia="en-US"/>
        </w:rPr>
        <w:t xml:space="preserve">. </w:t>
      </w:r>
      <w:r w:rsidRPr="009E5D60">
        <w:rPr>
          <w:rFonts w:eastAsia="Calibri"/>
          <w:sz w:val="26"/>
          <w:szCs w:val="26"/>
          <w:lang w:eastAsia="en-US"/>
        </w:rPr>
        <w:t xml:space="preserve">Дом </w:t>
      </w:r>
      <w:r>
        <w:rPr>
          <w:rFonts w:eastAsia="Calibri"/>
          <w:sz w:val="26"/>
          <w:szCs w:val="26"/>
          <w:lang w:eastAsia="en-US"/>
        </w:rPr>
        <w:t>1969</w:t>
      </w:r>
      <w:r w:rsidRPr="009E5D60">
        <w:rPr>
          <w:rFonts w:eastAsia="Calibri"/>
          <w:sz w:val="26"/>
          <w:szCs w:val="26"/>
          <w:lang w:eastAsia="en-US"/>
        </w:rPr>
        <w:t xml:space="preserve"> года постройки.</w:t>
      </w:r>
    </w:p>
    <w:p w14:paraId="38C1CCB2" w14:textId="77777777" w:rsidR="00BF7575" w:rsidRPr="0060408C" w:rsidRDefault="00BF7575" w:rsidP="00BF7575">
      <w:pPr>
        <w:ind w:firstLine="567"/>
        <w:jc w:val="both"/>
        <w:rPr>
          <w:rFonts w:eastAsia="Calibri"/>
          <w:sz w:val="26"/>
          <w:szCs w:val="26"/>
          <w:lang w:eastAsia="en-US"/>
        </w:rPr>
      </w:pPr>
      <w:r w:rsidRPr="0060408C">
        <w:rPr>
          <w:rFonts w:eastAsia="Calibri"/>
          <w:b/>
          <w:sz w:val="26"/>
          <w:szCs w:val="26"/>
          <w:lang w:eastAsia="en-US"/>
        </w:rPr>
        <w:t xml:space="preserve">Решили: </w:t>
      </w:r>
      <w:r w:rsidRPr="0060408C">
        <w:rPr>
          <w:rFonts w:eastAsia="Calibri"/>
          <w:sz w:val="26"/>
          <w:szCs w:val="26"/>
          <w:lang w:eastAsia="en-US"/>
        </w:rPr>
        <w:t xml:space="preserve">Вернуть документы заявителю в связи с представлением документов </w:t>
      </w:r>
      <w:r w:rsidRPr="00757033">
        <w:rPr>
          <w:rFonts w:eastAsia="Calibri"/>
          <w:sz w:val="27"/>
          <w:szCs w:val="27"/>
        </w:rPr>
        <w:br/>
      </w:r>
      <w:r w:rsidRPr="0060408C">
        <w:rPr>
          <w:rFonts w:eastAsia="Calibri"/>
          <w:sz w:val="26"/>
          <w:szCs w:val="26"/>
          <w:lang w:eastAsia="en-US"/>
        </w:rPr>
        <w:t>не в полном объеме в соответствии с пунктом 3.10.1 Порядка и оформлением документов не в соответствии с требованиями действующего законодательства.</w:t>
      </w:r>
    </w:p>
    <w:p w14:paraId="73AA6CCB" w14:textId="1F3F0B3D" w:rsidR="0011788E" w:rsidRDefault="0011788E" w:rsidP="0011788E">
      <w:pPr>
        <w:ind w:firstLine="567"/>
        <w:jc w:val="both"/>
        <w:rPr>
          <w:rFonts w:eastAsia="Calibri"/>
          <w:sz w:val="26"/>
          <w:szCs w:val="26"/>
          <w:lang w:eastAsia="en-US"/>
        </w:rPr>
      </w:pPr>
      <w:r>
        <w:rPr>
          <w:rFonts w:eastAsia="Calibri"/>
          <w:b/>
          <w:sz w:val="26"/>
          <w:szCs w:val="26"/>
          <w:lang w:eastAsia="en-US"/>
        </w:rPr>
        <w:t>Приложение №44.</w:t>
      </w:r>
    </w:p>
    <w:p w14:paraId="2DF142DD"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1B9EEF21" w14:textId="77777777" w:rsidR="00BF7575" w:rsidRPr="00D03F0C" w:rsidRDefault="00BF7575" w:rsidP="00BF7575">
      <w:pPr>
        <w:autoSpaceDE w:val="0"/>
        <w:autoSpaceDN w:val="0"/>
        <w:adjustRightInd w:val="0"/>
        <w:ind w:firstLine="567"/>
        <w:jc w:val="both"/>
        <w:rPr>
          <w:b/>
          <w:sz w:val="26"/>
          <w:szCs w:val="26"/>
        </w:rPr>
      </w:pPr>
      <w:r>
        <w:rPr>
          <w:bCs/>
          <w:sz w:val="26"/>
          <w:szCs w:val="26"/>
        </w:rPr>
        <w:t xml:space="preserve">45) </w:t>
      </w:r>
      <w:r w:rsidRPr="0016211E">
        <w:rPr>
          <w:rFonts w:eastAsia="Calibri"/>
          <w:sz w:val="26"/>
          <w:szCs w:val="26"/>
          <w:lang w:eastAsia="en-US"/>
        </w:rPr>
        <w:t>Рассмотрение заявлени</w:t>
      </w:r>
      <w:r>
        <w:rPr>
          <w:rFonts w:eastAsia="Calibri"/>
          <w:sz w:val="26"/>
          <w:szCs w:val="26"/>
          <w:lang w:eastAsia="en-US"/>
        </w:rPr>
        <w:t>я</w:t>
      </w:r>
      <w:r w:rsidRPr="0016211E">
        <w:rPr>
          <w:rFonts w:eastAsia="Calibri"/>
          <w:sz w:val="26"/>
          <w:szCs w:val="26"/>
          <w:lang w:eastAsia="en-US"/>
        </w:rPr>
        <w:t>, представленн</w:t>
      </w:r>
      <w:r>
        <w:rPr>
          <w:rFonts w:eastAsia="Calibri"/>
          <w:sz w:val="26"/>
          <w:szCs w:val="26"/>
          <w:lang w:eastAsia="en-US"/>
        </w:rPr>
        <w:t>ого</w:t>
      </w:r>
      <w:r w:rsidRPr="0016211E">
        <w:rPr>
          <w:rFonts w:eastAsia="Calibri"/>
          <w:sz w:val="26"/>
          <w:szCs w:val="26"/>
        </w:rPr>
        <w:t xml:space="preserve"> </w:t>
      </w:r>
      <w:r>
        <w:rPr>
          <w:rFonts w:eastAsia="Calibri"/>
          <w:sz w:val="26"/>
          <w:szCs w:val="26"/>
          <w:lang w:eastAsia="en-US"/>
        </w:rPr>
        <w:t>а</w:t>
      </w:r>
      <w:r w:rsidRPr="00155987">
        <w:rPr>
          <w:rFonts w:eastAsia="Calibri"/>
          <w:sz w:val="26"/>
          <w:szCs w:val="26"/>
          <w:lang w:eastAsia="en-US"/>
        </w:rPr>
        <w:t>дминистрацией Лужский муниципальный район Ленинградской области,</w:t>
      </w:r>
      <w:r w:rsidRPr="0016211E">
        <w:rPr>
          <w:rFonts w:eastAsia="Calibri"/>
          <w:sz w:val="26"/>
          <w:szCs w:val="26"/>
          <w:lang w:eastAsia="en-US"/>
        </w:rPr>
        <w:t xml:space="preserve"> о переносе установленного срока капитального ремонта (отдельных услуг </w:t>
      </w:r>
      <w:proofErr w:type="gramStart"/>
      <w:r w:rsidRPr="0016211E">
        <w:rPr>
          <w:rFonts w:eastAsia="Calibri"/>
          <w:sz w:val="26"/>
          <w:szCs w:val="26"/>
          <w:lang w:eastAsia="en-US"/>
        </w:rPr>
        <w:t>и(</w:t>
      </w:r>
      <w:proofErr w:type="gramEnd"/>
      <w:r w:rsidRPr="0016211E">
        <w:rPr>
          <w:rFonts w:eastAsia="Calibri"/>
          <w:sz w:val="26"/>
          <w:szCs w:val="26"/>
          <w:lang w:eastAsia="en-US"/>
        </w:rPr>
        <w:t>или) работ по капитальному</w:t>
      </w:r>
      <w:r w:rsidRPr="0016211E">
        <w:rPr>
          <w:rFonts w:eastAsia="Calibri"/>
          <w:sz w:val="26"/>
          <w:szCs w:val="26"/>
        </w:rPr>
        <w:t xml:space="preserve"> ремонту) </w:t>
      </w:r>
      <w:r w:rsidRPr="0016211E">
        <w:rPr>
          <w:rFonts w:eastAsia="Calibri"/>
          <w:bCs/>
          <w:sz w:val="26"/>
          <w:szCs w:val="26"/>
        </w:rPr>
        <w:t>на более ранний период (срок)</w:t>
      </w:r>
      <w:r>
        <w:rPr>
          <w:rFonts w:eastAsia="Calibri"/>
          <w:bCs/>
          <w:sz w:val="26"/>
          <w:szCs w:val="26"/>
        </w:rPr>
        <w:t>:</w:t>
      </w:r>
    </w:p>
    <w:p w14:paraId="3B488C78" w14:textId="77777777" w:rsidR="00BF7575" w:rsidRPr="00F1376B" w:rsidRDefault="00BF7575" w:rsidP="00BF7575">
      <w:pPr>
        <w:ind w:firstLine="567"/>
        <w:jc w:val="both"/>
        <w:rPr>
          <w:rFonts w:eastAsia="Calibri"/>
          <w:bCs/>
          <w:sz w:val="26"/>
          <w:szCs w:val="26"/>
          <w:lang w:eastAsia="en-US"/>
        </w:rPr>
      </w:pPr>
      <w:r w:rsidRPr="009D08D8">
        <w:rPr>
          <w:rFonts w:eastAsia="Calibri"/>
          <w:b/>
          <w:bCs/>
          <w:sz w:val="26"/>
          <w:szCs w:val="26"/>
          <w:lang w:eastAsia="en-US"/>
        </w:rPr>
        <w:t xml:space="preserve">1) </w:t>
      </w:r>
      <w:r w:rsidRPr="00155987">
        <w:rPr>
          <w:rFonts w:eastAsia="Calibri"/>
          <w:b/>
          <w:bCs/>
          <w:sz w:val="26"/>
          <w:szCs w:val="26"/>
          <w:lang w:eastAsia="en-US"/>
        </w:rPr>
        <w:t>Лужский район, г. Луга, пр. Кирова, д. 18</w:t>
      </w:r>
      <w:r>
        <w:rPr>
          <w:rFonts w:eastAsia="Calibri"/>
          <w:b/>
          <w:bCs/>
          <w:sz w:val="26"/>
          <w:szCs w:val="26"/>
          <w:lang w:eastAsia="en-US"/>
        </w:rPr>
        <w:t>а</w:t>
      </w:r>
      <w:r w:rsidRPr="00F1740D">
        <w:rPr>
          <w:b/>
          <w:sz w:val="18"/>
          <w:szCs w:val="18"/>
        </w:rPr>
        <w:t xml:space="preserve"> </w:t>
      </w:r>
      <w:r w:rsidRPr="00432D7A">
        <w:rPr>
          <w:rFonts w:eastAsia="Calibri"/>
          <w:b/>
          <w:bCs/>
          <w:sz w:val="26"/>
          <w:szCs w:val="26"/>
          <w:lang w:eastAsia="en-US"/>
        </w:rPr>
        <w:t xml:space="preserve"> </w:t>
      </w:r>
      <w:r w:rsidRPr="00C71DDC">
        <w:rPr>
          <w:rFonts w:eastAsia="Calibri"/>
          <w:b/>
          <w:bCs/>
          <w:sz w:val="26"/>
          <w:szCs w:val="26"/>
          <w:lang w:eastAsia="en-US"/>
        </w:rPr>
        <w:t xml:space="preserve">– </w:t>
      </w:r>
      <w:r w:rsidRPr="00C71DDC">
        <w:rPr>
          <w:rFonts w:eastAsia="Calibri"/>
          <w:bCs/>
          <w:sz w:val="26"/>
          <w:szCs w:val="26"/>
          <w:lang w:eastAsia="en-US"/>
        </w:rPr>
        <w:t>перенос сроков проведения капитального ремонта</w:t>
      </w:r>
      <w:r>
        <w:rPr>
          <w:rFonts w:eastAsia="Calibri"/>
          <w:bCs/>
          <w:sz w:val="26"/>
          <w:szCs w:val="26"/>
          <w:lang w:eastAsia="en-US"/>
        </w:rPr>
        <w:t xml:space="preserve"> крыши и</w:t>
      </w:r>
      <w:r w:rsidRPr="00C71DDC">
        <w:rPr>
          <w:rFonts w:eastAsia="Calibri"/>
          <w:bCs/>
          <w:sz w:val="26"/>
          <w:szCs w:val="26"/>
          <w:lang w:eastAsia="en-US"/>
        </w:rPr>
        <w:t xml:space="preserve"> </w:t>
      </w:r>
      <w:r>
        <w:rPr>
          <w:rFonts w:eastAsia="Calibri"/>
          <w:bCs/>
          <w:sz w:val="26"/>
          <w:szCs w:val="26"/>
          <w:lang w:eastAsia="en-US"/>
        </w:rPr>
        <w:t xml:space="preserve">фасада </w:t>
      </w:r>
      <w:r w:rsidRPr="00C71DDC">
        <w:rPr>
          <w:rFonts w:eastAsia="Calibri"/>
          <w:bCs/>
          <w:sz w:val="26"/>
          <w:szCs w:val="26"/>
          <w:lang w:eastAsia="en-US"/>
        </w:rPr>
        <w:t>на более ранний период</w:t>
      </w:r>
      <w:r>
        <w:rPr>
          <w:rFonts w:eastAsia="Calibri"/>
          <w:bCs/>
          <w:sz w:val="26"/>
          <w:szCs w:val="26"/>
          <w:lang w:eastAsia="en-US"/>
        </w:rPr>
        <w:t xml:space="preserve">. </w:t>
      </w:r>
      <w:r w:rsidRPr="009E5D60">
        <w:rPr>
          <w:rFonts w:eastAsia="Calibri"/>
          <w:sz w:val="26"/>
          <w:szCs w:val="26"/>
          <w:lang w:eastAsia="en-US"/>
        </w:rPr>
        <w:t xml:space="preserve">Дом </w:t>
      </w:r>
      <w:r>
        <w:rPr>
          <w:rFonts w:eastAsia="Calibri"/>
          <w:sz w:val="26"/>
          <w:szCs w:val="26"/>
          <w:lang w:eastAsia="en-US"/>
        </w:rPr>
        <w:t>1988</w:t>
      </w:r>
      <w:r w:rsidRPr="009E5D60">
        <w:rPr>
          <w:rFonts w:eastAsia="Calibri"/>
          <w:sz w:val="26"/>
          <w:szCs w:val="26"/>
          <w:lang w:eastAsia="en-US"/>
        </w:rPr>
        <w:t xml:space="preserve"> года постройки.</w:t>
      </w:r>
    </w:p>
    <w:p w14:paraId="19E46E1E" w14:textId="77777777" w:rsidR="00BF7575" w:rsidRPr="00AB4B5E" w:rsidRDefault="00BF7575" w:rsidP="00BF7575">
      <w:pPr>
        <w:ind w:firstLine="567"/>
        <w:jc w:val="both"/>
        <w:rPr>
          <w:rFonts w:eastAsia="Calibri"/>
          <w:sz w:val="26"/>
          <w:szCs w:val="26"/>
          <w:lang w:eastAsia="en-US"/>
        </w:rPr>
      </w:pPr>
      <w:r w:rsidRPr="00AB4B5E">
        <w:rPr>
          <w:rFonts w:eastAsia="Calibri"/>
          <w:b/>
          <w:sz w:val="26"/>
          <w:szCs w:val="26"/>
          <w:lang w:eastAsia="en-US"/>
        </w:rPr>
        <w:t xml:space="preserve">Решили: </w:t>
      </w:r>
      <w:r w:rsidRPr="00AB4B5E">
        <w:rPr>
          <w:rFonts w:eastAsia="Calibri"/>
          <w:bCs/>
          <w:sz w:val="26"/>
          <w:szCs w:val="26"/>
        </w:rPr>
        <w:t xml:space="preserve">Установили необходимость </w:t>
      </w:r>
      <w:proofErr w:type="gramStart"/>
      <w:r w:rsidRPr="00AB4B5E">
        <w:rPr>
          <w:rFonts w:eastAsia="Calibri"/>
          <w:bCs/>
          <w:sz w:val="26"/>
          <w:szCs w:val="26"/>
        </w:rPr>
        <w:t>переноса сроков проведения капитального ремонта крыши</w:t>
      </w:r>
      <w:proofErr w:type="gramEnd"/>
      <w:r w:rsidRPr="00AB4B5E">
        <w:rPr>
          <w:rFonts w:eastAsia="Calibri"/>
          <w:bCs/>
          <w:sz w:val="26"/>
          <w:szCs w:val="26"/>
        </w:rPr>
        <w:t xml:space="preserve"> и фасада с периода 2035-2037 годов на период 2023-2025 годов (2024 год).</w:t>
      </w:r>
    </w:p>
    <w:p w14:paraId="509EE03A" w14:textId="5CD35BDC" w:rsidR="0011788E" w:rsidRDefault="0011788E" w:rsidP="0011788E">
      <w:pPr>
        <w:ind w:firstLine="567"/>
        <w:jc w:val="both"/>
        <w:rPr>
          <w:rFonts w:eastAsia="Calibri"/>
          <w:sz w:val="26"/>
          <w:szCs w:val="26"/>
          <w:lang w:eastAsia="en-US"/>
        </w:rPr>
      </w:pPr>
      <w:r>
        <w:rPr>
          <w:rFonts w:eastAsia="Calibri"/>
          <w:b/>
          <w:sz w:val="26"/>
          <w:szCs w:val="26"/>
          <w:lang w:eastAsia="en-US"/>
        </w:rPr>
        <w:t>Приложение №45.</w:t>
      </w:r>
    </w:p>
    <w:p w14:paraId="0B172860"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1274A758" w14:textId="77777777" w:rsidR="00BF7575" w:rsidRPr="00D03F0C" w:rsidRDefault="00BF7575" w:rsidP="00BF7575">
      <w:pPr>
        <w:autoSpaceDE w:val="0"/>
        <w:autoSpaceDN w:val="0"/>
        <w:adjustRightInd w:val="0"/>
        <w:ind w:firstLine="567"/>
        <w:jc w:val="both"/>
        <w:rPr>
          <w:b/>
          <w:sz w:val="26"/>
          <w:szCs w:val="26"/>
        </w:rPr>
      </w:pPr>
      <w:r>
        <w:rPr>
          <w:bCs/>
          <w:sz w:val="26"/>
          <w:szCs w:val="26"/>
        </w:rPr>
        <w:t xml:space="preserve">46) </w:t>
      </w:r>
      <w:r w:rsidRPr="0016211E">
        <w:rPr>
          <w:rFonts w:eastAsia="Calibri"/>
          <w:sz w:val="26"/>
          <w:szCs w:val="26"/>
          <w:lang w:eastAsia="en-US"/>
        </w:rPr>
        <w:t>Рассмотрение заявлени</w:t>
      </w:r>
      <w:r>
        <w:rPr>
          <w:rFonts w:eastAsia="Calibri"/>
          <w:sz w:val="26"/>
          <w:szCs w:val="26"/>
          <w:lang w:eastAsia="en-US"/>
        </w:rPr>
        <w:t>я</w:t>
      </w:r>
      <w:r w:rsidRPr="0016211E">
        <w:rPr>
          <w:rFonts w:eastAsia="Calibri"/>
          <w:sz w:val="26"/>
          <w:szCs w:val="26"/>
          <w:lang w:eastAsia="en-US"/>
        </w:rPr>
        <w:t>, представленн</w:t>
      </w:r>
      <w:r>
        <w:rPr>
          <w:rFonts w:eastAsia="Calibri"/>
          <w:sz w:val="26"/>
          <w:szCs w:val="26"/>
          <w:lang w:eastAsia="en-US"/>
        </w:rPr>
        <w:t>ого</w:t>
      </w:r>
      <w:r w:rsidRPr="0016211E">
        <w:rPr>
          <w:rFonts w:eastAsia="Calibri"/>
          <w:sz w:val="26"/>
          <w:szCs w:val="26"/>
        </w:rPr>
        <w:t xml:space="preserve"> </w:t>
      </w:r>
      <w:r>
        <w:rPr>
          <w:rFonts w:eastAsia="Calibri"/>
          <w:sz w:val="26"/>
          <w:szCs w:val="26"/>
          <w:lang w:eastAsia="en-US"/>
        </w:rPr>
        <w:t>а</w:t>
      </w:r>
      <w:r w:rsidRPr="00155987">
        <w:rPr>
          <w:rFonts w:eastAsia="Calibri"/>
          <w:sz w:val="26"/>
          <w:szCs w:val="26"/>
          <w:lang w:eastAsia="en-US"/>
        </w:rPr>
        <w:t>дминистрацией Лужский муниципальный район Ленинградской области,</w:t>
      </w:r>
      <w:r w:rsidRPr="0016211E">
        <w:rPr>
          <w:rFonts w:eastAsia="Calibri"/>
          <w:sz w:val="26"/>
          <w:szCs w:val="26"/>
          <w:lang w:eastAsia="en-US"/>
        </w:rPr>
        <w:t xml:space="preserve"> о переносе установленного срока капитального ремонта (отдельных услуг </w:t>
      </w:r>
      <w:proofErr w:type="gramStart"/>
      <w:r w:rsidRPr="0016211E">
        <w:rPr>
          <w:rFonts w:eastAsia="Calibri"/>
          <w:sz w:val="26"/>
          <w:szCs w:val="26"/>
          <w:lang w:eastAsia="en-US"/>
        </w:rPr>
        <w:t>и(</w:t>
      </w:r>
      <w:proofErr w:type="gramEnd"/>
      <w:r w:rsidRPr="0016211E">
        <w:rPr>
          <w:rFonts w:eastAsia="Calibri"/>
          <w:sz w:val="26"/>
          <w:szCs w:val="26"/>
          <w:lang w:eastAsia="en-US"/>
        </w:rPr>
        <w:t>или) работ по капитальному</w:t>
      </w:r>
      <w:r w:rsidRPr="0016211E">
        <w:rPr>
          <w:rFonts w:eastAsia="Calibri"/>
          <w:sz w:val="26"/>
          <w:szCs w:val="26"/>
        </w:rPr>
        <w:t xml:space="preserve"> ремонту) </w:t>
      </w:r>
      <w:r w:rsidRPr="0016211E">
        <w:rPr>
          <w:rFonts w:eastAsia="Calibri"/>
          <w:bCs/>
          <w:sz w:val="26"/>
          <w:szCs w:val="26"/>
        </w:rPr>
        <w:t>на более ранний период (срок)</w:t>
      </w:r>
      <w:r>
        <w:rPr>
          <w:rFonts w:eastAsia="Calibri"/>
          <w:bCs/>
          <w:sz w:val="26"/>
          <w:szCs w:val="26"/>
        </w:rPr>
        <w:t>:</w:t>
      </w:r>
    </w:p>
    <w:p w14:paraId="2044A4DA" w14:textId="77777777" w:rsidR="00BF7575" w:rsidRPr="00F1376B" w:rsidRDefault="00BF7575" w:rsidP="00BF7575">
      <w:pPr>
        <w:ind w:firstLine="567"/>
        <w:jc w:val="both"/>
        <w:rPr>
          <w:rFonts w:eastAsia="Calibri"/>
          <w:bCs/>
          <w:sz w:val="26"/>
          <w:szCs w:val="26"/>
          <w:lang w:eastAsia="en-US"/>
        </w:rPr>
      </w:pPr>
      <w:r w:rsidRPr="009D08D8">
        <w:rPr>
          <w:rFonts w:eastAsia="Calibri"/>
          <w:b/>
          <w:bCs/>
          <w:sz w:val="26"/>
          <w:szCs w:val="26"/>
          <w:lang w:eastAsia="en-US"/>
        </w:rPr>
        <w:t xml:space="preserve">1) </w:t>
      </w:r>
      <w:r w:rsidRPr="00155987">
        <w:rPr>
          <w:rFonts w:eastAsia="Calibri"/>
          <w:b/>
          <w:bCs/>
          <w:sz w:val="26"/>
          <w:szCs w:val="26"/>
          <w:lang w:eastAsia="en-US"/>
        </w:rPr>
        <w:t xml:space="preserve">Лужский район, г. Луга, пр. </w:t>
      </w:r>
      <w:r>
        <w:rPr>
          <w:rFonts w:eastAsia="Calibri"/>
          <w:b/>
          <w:bCs/>
          <w:sz w:val="26"/>
          <w:szCs w:val="26"/>
          <w:lang w:eastAsia="en-US"/>
        </w:rPr>
        <w:t>Володарского</w:t>
      </w:r>
      <w:r w:rsidRPr="00155987">
        <w:rPr>
          <w:rFonts w:eastAsia="Calibri"/>
          <w:b/>
          <w:bCs/>
          <w:sz w:val="26"/>
          <w:szCs w:val="26"/>
          <w:lang w:eastAsia="en-US"/>
        </w:rPr>
        <w:t xml:space="preserve">, д. </w:t>
      </w:r>
      <w:r>
        <w:rPr>
          <w:rFonts w:eastAsia="Calibri"/>
          <w:b/>
          <w:bCs/>
          <w:sz w:val="26"/>
          <w:szCs w:val="26"/>
          <w:lang w:eastAsia="en-US"/>
        </w:rPr>
        <w:t>20 корп. 1</w:t>
      </w:r>
      <w:r w:rsidRPr="00F1740D">
        <w:rPr>
          <w:b/>
          <w:sz w:val="18"/>
          <w:szCs w:val="18"/>
        </w:rPr>
        <w:t xml:space="preserve"> </w:t>
      </w:r>
      <w:r w:rsidRPr="00432D7A">
        <w:rPr>
          <w:rFonts w:eastAsia="Calibri"/>
          <w:b/>
          <w:bCs/>
          <w:sz w:val="26"/>
          <w:szCs w:val="26"/>
          <w:lang w:eastAsia="en-US"/>
        </w:rPr>
        <w:t xml:space="preserve"> </w:t>
      </w:r>
      <w:r w:rsidRPr="00C71DDC">
        <w:rPr>
          <w:rFonts w:eastAsia="Calibri"/>
          <w:b/>
          <w:bCs/>
          <w:sz w:val="26"/>
          <w:szCs w:val="26"/>
          <w:lang w:eastAsia="en-US"/>
        </w:rPr>
        <w:t xml:space="preserve">– </w:t>
      </w:r>
      <w:r w:rsidRPr="00C71DDC">
        <w:rPr>
          <w:rFonts w:eastAsia="Calibri"/>
          <w:bCs/>
          <w:sz w:val="26"/>
          <w:szCs w:val="26"/>
          <w:lang w:eastAsia="en-US"/>
        </w:rPr>
        <w:t>перенос сроков проведения капитального ремонта</w:t>
      </w:r>
      <w:r>
        <w:rPr>
          <w:rFonts w:eastAsia="Calibri"/>
          <w:bCs/>
          <w:sz w:val="26"/>
          <w:szCs w:val="26"/>
          <w:lang w:eastAsia="en-US"/>
        </w:rPr>
        <w:t xml:space="preserve"> крыши и</w:t>
      </w:r>
      <w:r w:rsidRPr="00C71DDC">
        <w:rPr>
          <w:rFonts w:eastAsia="Calibri"/>
          <w:bCs/>
          <w:sz w:val="26"/>
          <w:szCs w:val="26"/>
          <w:lang w:eastAsia="en-US"/>
        </w:rPr>
        <w:t xml:space="preserve"> </w:t>
      </w:r>
      <w:r>
        <w:rPr>
          <w:rFonts w:eastAsia="Calibri"/>
          <w:bCs/>
          <w:sz w:val="26"/>
          <w:szCs w:val="26"/>
          <w:lang w:eastAsia="en-US"/>
        </w:rPr>
        <w:t xml:space="preserve">фасада </w:t>
      </w:r>
      <w:r w:rsidRPr="00C71DDC">
        <w:rPr>
          <w:rFonts w:eastAsia="Calibri"/>
          <w:bCs/>
          <w:sz w:val="26"/>
          <w:szCs w:val="26"/>
          <w:lang w:eastAsia="en-US"/>
        </w:rPr>
        <w:t>на более ранний период</w:t>
      </w:r>
      <w:r>
        <w:rPr>
          <w:rFonts w:eastAsia="Calibri"/>
          <w:bCs/>
          <w:sz w:val="26"/>
          <w:szCs w:val="26"/>
          <w:lang w:eastAsia="en-US"/>
        </w:rPr>
        <w:t xml:space="preserve">. </w:t>
      </w:r>
      <w:r w:rsidRPr="009E5D60">
        <w:rPr>
          <w:rFonts w:eastAsia="Calibri"/>
          <w:sz w:val="26"/>
          <w:szCs w:val="26"/>
          <w:lang w:eastAsia="en-US"/>
        </w:rPr>
        <w:t xml:space="preserve">Дом </w:t>
      </w:r>
      <w:r>
        <w:rPr>
          <w:rFonts w:eastAsia="Calibri"/>
          <w:sz w:val="26"/>
          <w:szCs w:val="26"/>
          <w:lang w:eastAsia="en-US"/>
        </w:rPr>
        <w:t>1988</w:t>
      </w:r>
      <w:r w:rsidRPr="009E5D60">
        <w:rPr>
          <w:rFonts w:eastAsia="Calibri"/>
          <w:sz w:val="26"/>
          <w:szCs w:val="26"/>
          <w:lang w:eastAsia="en-US"/>
        </w:rPr>
        <w:t xml:space="preserve"> года постройки.</w:t>
      </w:r>
    </w:p>
    <w:p w14:paraId="161E3BB1" w14:textId="77777777" w:rsidR="00BF7575" w:rsidRDefault="00BF7575" w:rsidP="00BF7575">
      <w:pPr>
        <w:ind w:firstLine="567"/>
        <w:jc w:val="both"/>
        <w:rPr>
          <w:rFonts w:eastAsia="Calibri"/>
          <w:sz w:val="26"/>
          <w:szCs w:val="26"/>
          <w:lang w:eastAsia="en-US"/>
        </w:rPr>
      </w:pPr>
      <w:r w:rsidRPr="00AB4B5E">
        <w:rPr>
          <w:rFonts w:eastAsia="Calibri"/>
          <w:b/>
          <w:sz w:val="26"/>
          <w:szCs w:val="26"/>
          <w:lang w:eastAsia="en-US"/>
        </w:rPr>
        <w:lastRenderedPageBreak/>
        <w:t>Решили:</w:t>
      </w:r>
      <w:r>
        <w:rPr>
          <w:rFonts w:eastAsia="Calibri"/>
          <w:b/>
          <w:sz w:val="26"/>
          <w:szCs w:val="26"/>
          <w:lang w:eastAsia="en-US"/>
        </w:rPr>
        <w:t xml:space="preserve"> </w:t>
      </w:r>
      <w:r w:rsidRPr="00CD4BCD">
        <w:rPr>
          <w:rFonts w:eastAsia="Calibri"/>
          <w:bCs/>
          <w:sz w:val="26"/>
          <w:szCs w:val="26"/>
        </w:rPr>
        <w:t xml:space="preserve">Установили необходимость </w:t>
      </w:r>
      <w:proofErr w:type="gramStart"/>
      <w:r w:rsidRPr="00CD4BCD">
        <w:rPr>
          <w:rFonts w:eastAsia="Calibri"/>
          <w:bCs/>
          <w:sz w:val="26"/>
          <w:szCs w:val="26"/>
        </w:rPr>
        <w:t>переноса срок</w:t>
      </w:r>
      <w:r>
        <w:rPr>
          <w:rFonts w:eastAsia="Calibri"/>
          <w:bCs/>
          <w:sz w:val="26"/>
          <w:szCs w:val="26"/>
        </w:rPr>
        <w:t>ов</w:t>
      </w:r>
      <w:r w:rsidRPr="00CD4BCD">
        <w:rPr>
          <w:rFonts w:eastAsia="Calibri"/>
          <w:bCs/>
          <w:sz w:val="26"/>
          <w:szCs w:val="26"/>
        </w:rPr>
        <w:t xml:space="preserve"> проведения капитально</w:t>
      </w:r>
      <w:r>
        <w:rPr>
          <w:rFonts w:eastAsia="Calibri"/>
          <w:bCs/>
          <w:sz w:val="26"/>
          <w:szCs w:val="26"/>
        </w:rPr>
        <w:t>го</w:t>
      </w:r>
      <w:r w:rsidRPr="00CD4BCD">
        <w:rPr>
          <w:rFonts w:eastAsia="Calibri"/>
          <w:bCs/>
          <w:sz w:val="26"/>
          <w:szCs w:val="26"/>
        </w:rPr>
        <w:t xml:space="preserve"> ремонт</w:t>
      </w:r>
      <w:r>
        <w:rPr>
          <w:rFonts w:eastAsia="Calibri"/>
          <w:bCs/>
          <w:sz w:val="26"/>
          <w:szCs w:val="26"/>
        </w:rPr>
        <w:t>а крыши</w:t>
      </w:r>
      <w:proofErr w:type="gramEnd"/>
      <w:r>
        <w:rPr>
          <w:rFonts w:eastAsia="Calibri"/>
          <w:bCs/>
          <w:sz w:val="26"/>
          <w:szCs w:val="26"/>
        </w:rPr>
        <w:t xml:space="preserve"> и фасада</w:t>
      </w:r>
      <w:r w:rsidRPr="00CD4BCD">
        <w:rPr>
          <w:rFonts w:eastAsia="Calibri"/>
          <w:bCs/>
          <w:sz w:val="26"/>
          <w:szCs w:val="26"/>
        </w:rPr>
        <w:t xml:space="preserve"> с периода </w:t>
      </w:r>
      <w:r>
        <w:rPr>
          <w:rFonts w:eastAsia="Calibri"/>
          <w:bCs/>
          <w:sz w:val="26"/>
          <w:szCs w:val="26"/>
        </w:rPr>
        <w:t>2035-2037</w:t>
      </w:r>
      <w:r w:rsidRPr="00CD4BCD">
        <w:rPr>
          <w:rFonts w:eastAsia="Calibri"/>
          <w:bCs/>
          <w:sz w:val="26"/>
          <w:szCs w:val="26"/>
        </w:rPr>
        <w:t xml:space="preserve"> годов на период 2023-2025 годов (2024 год).</w:t>
      </w:r>
    </w:p>
    <w:p w14:paraId="3377DED0" w14:textId="0D3A3BD3" w:rsidR="0011788E" w:rsidRDefault="0011788E" w:rsidP="0011788E">
      <w:pPr>
        <w:ind w:firstLine="567"/>
        <w:jc w:val="both"/>
        <w:rPr>
          <w:rFonts w:eastAsia="Calibri"/>
          <w:sz w:val="26"/>
          <w:szCs w:val="26"/>
          <w:lang w:eastAsia="en-US"/>
        </w:rPr>
      </w:pPr>
      <w:r>
        <w:rPr>
          <w:rFonts w:eastAsia="Calibri"/>
          <w:b/>
          <w:sz w:val="26"/>
          <w:szCs w:val="26"/>
          <w:lang w:eastAsia="en-US"/>
        </w:rPr>
        <w:t>Приложение №46.</w:t>
      </w:r>
    </w:p>
    <w:p w14:paraId="02B8031A"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685BB191" w14:textId="77777777" w:rsidR="00BF7575" w:rsidRPr="00450147" w:rsidRDefault="00BF7575" w:rsidP="00BF7575">
      <w:pPr>
        <w:ind w:firstLine="567"/>
        <w:jc w:val="both"/>
        <w:rPr>
          <w:b/>
          <w:sz w:val="26"/>
          <w:szCs w:val="26"/>
        </w:rPr>
      </w:pPr>
      <w:r>
        <w:rPr>
          <w:rFonts w:eastAsia="Calibri"/>
          <w:sz w:val="26"/>
          <w:szCs w:val="26"/>
        </w:rPr>
        <w:t xml:space="preserve">47) </w:t>
      </w:r>
      <w:r w:rsidRPr="0016211E">
        <w:rPr>
          <w:rFonts w:eastAsia="Calibri"/>
          <w:sz w:val="26"/>
          <w:szCs w:val="26"/>
        </w:rPr>
        <w:t>Рассмотрение заявлени</w:t>
      </w:r>
      <w:r>
        <w:rPr>
          <w:rFonts w:eastAsia="Calibri"/>
          <w:sz w:val="26"/>
          <w:szCs w:val="26"/>
        </w:rPr>
        <w:t>я</w:t>
      </w:r>
      <w:r w:rsidRPr="0016211E">
        <w:rPr>
          <w:rFonts w:eastAsia="Calibri"/>
          <w:sz w:val="26"/>
          <w:szCs w:val="26"/>
        </w:rPr>
        <w:t>, представленн</w:t>
      </w:r>
      <w:r>
        <w:rPr>
          <w:rFonts w:eastAsia="Calibri"/>
          <w:sz w:val="26"/>
          <w:szCs w:val="26"/>
        </w:rPr>
        <w:t>ого</w:t>
      </w:r>
      <w:r w:rsidRPr="0016211E">
        <w:rPr>
          <w:rFonts w:eastAsia="Calibri"/>
          <w:sz w:val="26"/>
          <w:szCs w:val="26"/>
        </w:rPr>
        <w:t xml:space="preserve"> </w:t>
      </w:r>
      <w:r w:rsidRPr="00450147">
        <w:rPr>
          <w:rFonts w:eastAsia="Calibri"/>
          <w:sz w:val="26"/>
          <w:szCs w:val="26"/>
        </w:rPr>
        <w:t>жилищно-коммунальной службой муниципальное предприятие муниципального образования город Коммунар,</w:t>
      </w:r>
      <w:r w:rsidRPr="0016211E">
        <w:rPr>
          <w:rFonts w:eastAsia="Calibri"/>
          <w:sz w:val="26"/>
          <w:szCs w:val="26"/>
        </w:rPr>
        <w:t xml:space="preserve"> о переносе установленного срока капитального ремонта (отдельных услуг </w:t>
      </w:r>
      <w:proofErr w:type="gramStart"/>
      <w:r w:rsidRPr="0016211E">
        <w:rPr>
          <w:rFonts w:eastAsia="Calibri"/>
          <w:sz w:val="26"/>
          <w:szCs w:val="26"/>
        </w:rPr>
        <w:t>и(</w:t>
      </w:r>
      <w:proofErr w:type="gramEnd"/>
      <w:r w:rsidRPr="0016211E">
        <w:rPr>
          <w:rFonts w:eastAsia="Calibri"/>
          <w:sz w:val="26"/>
          <w:szCs w:val="26"/>
        </w:rPr>
        <w:t xml:space="preserve">или) работ </w:t>
      </w:r>
      <w:r w:rsidRPr="00757033">
        <w:rPr>
          <w:rFonts w:eastAsia="Calibri"/>
          <w:sz w:val="27"/>
          <w:szCs w:val="27"/>
        </w:rPr>
        <w:br/>
      </w:r>
      <w:r w:rsidRPr="0016211E">
        <w:rPr>
          <w:rFonts w:eastAsia="Calibri"/>
          <w:sz w:val="26"/>
          <w:szCs w:val="26"/>
        </w:rPr>
        <w:t xml:space="preserve">по капитальному ремонту) </w:t>
      </w:r>
      <w:r w:rsidRPr="0016211E">
        <w:rPr>
          <w:rFonts w:eastAsia="Calibri"/>
          <w:bCs/>
          <w:sz w:val="26"/>
          <w:szCs w:val="26"/>
        </w:rPr>
        <w:t>на более ранний период (срок)</w:t>
      </w:r>
      <w:r>
        <w:rPr>
          <w:rFonts w:eastAsia="Calibri"/>
          <w:bCs/>
          <w:sz w:val="26"/>
          <w:szCs w:val="26"/>
        </w:rPr>
        <w:t>:</w:t>
      </w:r>
    </w:p>
    <w:p w14:paraId="20B7FF91" w14:textId="77777777" w:rsidR="00BF7575" w:rsidRPr="00F1376B" w:rsidRDefault="00BF7575" w:rsidP="00BF7575">
      <w:pPr>
        <w:ind w:firstLine="567"/>
        <w:jc w:val="both"/>
        <w:rPr>
          <w:rFonts w:eastAsia="Calibri"/>
          <w:bCs/>
          <w:sz w:val="26"/>
          <w:szCs w:val="26"/>
          <w:lang w:eastAsia="en-US"/>
        </w:rPr>
      </w:pPr>
      <w:r w:rsidRPr="009D08D8">
        <w:rPr>
          <w:rFonts w:eastAsia="Calibri"/>
          <w:b/>
          <w:bCs/>
          <w:sz w:val="26"/>
          <w:szCs w:val="26"/>
          <w:lang w:eastAsia="en-US"/>
        </w:rPr>
        <w:t xml:space="preserve">1) </w:t>
      </w:r>
      <w:r>
        <w:rPr>
          <w:rFonts w:eastAsia="Calibri"/>
          <w:b/>
          <w:bCs/>
          <w:sz w:val="26"/>
          <w:szCs w:val="26"/>
          <w:lang w:eastAsia="en-US"/>
        </w:rPr>
        <w:t>Г</w:t>
      </w:r>
      <w:r w:rsidRPr="00450147">
        <w:rPr>
          <w:rFonts w:eastAsia="Calibri"/>
          <w:b/>
          <w:bCs/>
          <w:sz w:val="26"/>
          <w:szCs w:val="26"/>
          <w:lang w:eastAsia="en-US"/>
        </w:rPr>
        <w:t xml:space="preserve">атчинский район, г. Коммунар, ул. </w:t>
      </w:r>
      <w:proofErr w:type="gramStart"/>
      <w:r w:rsidRPr="00450147">
        <w:rPr>
          <w:rFonts w:eastAsia="Calibri"/>
          <w:b/>
          <w:bCs/>
          <w:sz w:val="26"/>
          <w:szCs w:val="26"/>
          <w:lang w:eastAsia="en-US"/>
        </w:rPr>
        <w:t>Школьная</w:t>
      </w:r>
      <w:proofErr w:type="gramEnd"/>
      <w:r w:rsidRPr="00450147">
        <w:rPr>
          <w:rFonts w:eastAsia="Calibri"/>
          <w:b/>
          <w:bCs/>
          <w:sz w:val="26"/>
          <w:szCs w:val="26"/>
          <w:lang w:eastAsia="en-US"/>
        </w:rPr>
        <w:t xml:space="preserve"> д. 4</w:t>
      </w:r>
      <w:r w:rsidRPr="00F8357B">
        <w:rPr>
          <w:b/>
          <w:sz w:val="18"/>
          <w:szCs w:val="18"/>
        </w:rPr>
        <w:t xml:space="preserve"> </w:t>
      </w:r>
      <w:r w:rsidRPr="00450147">
        <w:rPr>
          <w:rFonts w:eastAsia="Calibri"/>
          <w:bCs/>
          <w:sz w:val="26"/>
          <w:szCs w:val="26"/>
          <w:lang w:eastAsia="en-US"/>
        </w:rPr>
        <w:t xml:space="preserve">– перенос срока капитального ремонта ВДИС ТС на более ранний период с 2035-2037 на 2023-2025 годы. </w:t>
      </w:r>
    </w:p>
    <w:p w14:paraId="5CED67F7" w14:textId="77777777" w:rsidR="00BF7575" w:rsidRPr="00DD2512" w:rsidRDefault="00BF7575" w:rsidP="00BF7575">
      <w:pPr>
        <w:ind w:firstLine="567"/>
        <w:jc w:val="both"/>
        <w:rPr>
          <w:rFonts w:eastAsia="Calibri"/>
          <w:sz w:val="26"/>
          <w:szCs w:val="26"/>
          <w:lang w:eastAsia="en-US"/>
        </w:rPr>
      </w:pPr>
      <w:r w:rsidRPr="00DD2512">
        <w:rPr>
          <w:rFonts w:eastAsia="Calibri"/>
          <w:b/>
          <w:sz w:val="26"/>
          <w:szCs w:val="26"/>
          <w:lang w:eastAsia="en-US"/>
        </w:rPr>
        <w:t>Решили:</w:t>
      </w:r>
      <w:r w:rsidRPr="00DD2512">
        <w:rPr>
          <w:rFonts w:eastAsia="Calibri"/>
          <w:bCs/>
          <w:sz w:val="26"/>
          <w:szCs w:val="26"/>
        </w:rPr>
        <w:t xml:space="preserve"> Установили необходимость переноса сроков проведения капитального ремонта ВДИС ТС с периода </w:t>
      </w:r>
      <w:r w:rsidRPr="00DD2512">
        <w:rPr>
          <w:rFonts w:eastAsia="Calibri"/>
          <w:bCs/>
          <w:sz w:val="26"/>
          <w:szCs w:val="26"/>
          <w:lang w:eastAsia="en-US"/>
        </w:rPr>
        <w:t xml:space="preserve">2035-2037 </w:t>
      </w:r>
      <w:r w:rsidRPr="00DD2512">
        <w:rPr>
          <w:rFonts w:eastAsia="Calibri"/>
          <w:bCs/>
          <w:sz w:val="26"/>
          <w:szCs w:val="26"/>
        </w:rPr>
        <w:t>годов на период 2026-2028 годов.</w:t>
      </w:r>
    </w:p>
    <w:p w14:paraId="1ABA60EC" w14:textId="77777777" w:rsidR="00BF7575" w:rsidRPr="00DD2512" w:rsidRDefault="00BF7575" w:rsidP="00BF7575">
      <w:pPr>
        <w:autoSpaceDE w:val="0"/>
        <w:autoSpaceDN w:val="0"/>
        <w:adjustRightInd w:val="0"/>
        <w:ind w:firstLine="567"/>
        <w:jc w:val="both"/>
        <w:rPr>
          <w:rFonts w:eastAsia="Calibri"/>
          <w:sz w:val="26"/>
          <w:szCs w:val="26"/>
        </w:rPr>
      </w:pPr>
      <w:proofErr w:type="gramStart"/>
      <w:r w:rsidRPr="00DD2512">
        <w:rPr>
          <w:rFonts w:eastAsia="Calibri"/>
          <w:sz w:val="26"/>
          <w:szCs w:val="26"/>
        </w:rPr>
        <w:t>В случае наличия неотложной необходимости в проведении капитального ремонта внутридомовых инженерных систем теплоснабжения в многоквартирном доме ранее сроков, установленных Региональной программой капитального ремонта</w:t>
      </w:r>
      <w:r w:rsidRPr="00DD2512">
        <w:rPr>
          <w:sz w:val="26"/>
          <w:szCs w:val="26"/>
        </w:rPr>
        <w:t xml:space="preserve"> общего имущества в многоквартирных домах, расположенных на территории Ленинградской области, на 2014-2043 годы, утвержденной постановлением Правительства Ленинградской области от 26 декабря 2013 года № 508,</w:t>
      </w:r>
      <w:r w:rsidRPr="00DD2512">
        <w:rPr>
          <w:rFonts w:eastAsia="Calibri"/>
          <w:sz w:val="26"/>
          <w:szCs w:val="26"/>
        </w:rPr>
        <w:t xml:space="preserve"> рекомендовать администрации муниципального образования </w:t>
      </w:r>
      <w:r w:rsidRPr="00DD2512">
        <w:rPr>
          <w:rFonts w:eastAsia="Calibri"/>
          <w:bCs/>
          <w:sz w:val="26"/>
          <w:szCs w:val="26"/>
        </w:rPr>
        <w:t xml:space="preserve">обратиться </w:t>
      </w:r>
      <w:r w:rsidRPr="00DD2512">
        <w:rPr>
          <w:rFonts w:eastAsia="Calibri"/>
          <w:sz w:val="26"/>
          <w:szCs w:val="26"/>
        </w:rPr>
        <w:t>в НО «Фонд капитального ремонта многоквартирных домов Ленинградской</w:t>
      </w:r>
      <w:proofErr w:type="gramEnd"/>
      <w:r w:rsidRPr="00DD2512">
        <w:rPr>
          <w:rFonts w:eastAsia="Calibri"/>
          <w:sz w:val="26"/>
          <w:szCs w:val="26"/>
        </w:rPr>
        <w:t xml:space="preserve"> области» и представить документы, предусмотренные постановлением Правительства Ленинградской области от 25 октября 2019 года № 499 «Об утверждении Условий и порядка предоставления дополнительной помощи в форме субсидий </w:t>
      </w:r>
      <w:r w:rsidRPr="00757033">
        <w:rPr>
          <w:rFonts w:eastAsia="Calibri"/>
          <w:sz w:val="27"/>
          <w:szCs w:val="27"/>
        </w:rPr>
        <w:br/>
      </w:r>
      <w:r w:rsidRPr="00DD2512">
        <w:rPr>
          <w:rFonts w:eastAsia="Calibri"/>
          <w:sz w:val="26"/>
          <w:szCs w:val="26"/>
        </w:rPr>
        <w:t xml:space="preserve">на обеспечение мероприятий по капитальному ремонту многоквартирных домов </w:t>
      </w:r>
      <w:r w:rsidRPr="00757033">
        <w:rPr>
          <w:rFonts w:eastAsia="Calibri"/>
          <w:sz w:val="27"/>
          <w:szCs w:val="27"/>
        </w:rPr>
        <w:br/>
      </w:r>
      <w:r w:rsidRPr="00DD2512">
        <w:rPr>
          <w:rFonts w:eastAsia="Calibri"/>
          <w:sz w:val="26"/>
          <w:szCs w:val="26"/>
        </w:rPr>
        <w:t>при возникновении неотложной необходимости», для предоставления субсидии на проведение капитального ремонта.</w:t>
      </w:r>
    </w:p>
    <w:p w14:paraId="0E15D224" w14:textId="798D71F6" w:rsidR="0011788E" w:rsidRDefault="0011788E" w:rsidP="0011788E">
      <w:pPr>
        <w:ind w:firstLine="567"/>
        <w:jc w:val="both"/>
        <w:rPr>
          <w:rFonts w:eastAsia="Calibri"/>
          <w:sz w:val="26"/>
          <w:szCs w:val="26"/>
          <w:lang w:eastAsia="en-US"/>
        </w:rPr>
      </w:pPr>
      <w:r>
        <w:rPr>
          <w:rFonts w:eastAsia="Calibri"/>
          <w:b/>
          <w:sz w:val="26"/>
          <w:szCs w:val="26"/>
          <w:lang w:eastAsia="en-US"/>
        </w:rPr>
        <w:t>Приложение №47.</w:t>
      </w:r>
    </w:p>
    <w:p w14:paraId="57FDBFF9"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3CBA8880" w14:textId="77777777" w:rsidR="00BF7575" w:rsidRPr="006D0C14" w:rsidRDefault="00BF7575" w:rsidP="00BF7575">
      <w:pPr>
        <w:ind w:firstLine="567"/>
        <w:jc w:val="both"/>
        <w:rPr>
          <w:rFonts w:eastAsia="Calibri"/>
          <w:sz w:val="26"/>
          <w:szCs w:val="26"/>
          <w:lang w:eastAsia="en-US"/>
        </w:rPr>
      </w:pPr>
      <w:r>
        <w:rPr>
          <w:bCs/>
          <w:sz w:val="26"/>
          <w:szCs w:val="26"/>
        </w:rPr>
        <w:t>48)</w:t>
      </w:r>
      <w:r w:rsidRPr="00B33B85">
        <w:rPr>
          <w:rFonts w:eastAsia="Calibri"/>
          <w:sz w:val="26"/>
          <w:szCs w:val="26"/>
          <w:lang w:eastAsia="en-US"/>
        </w:rPr>
        <w:t xml:space="preserve"> </w:t>
      </w:r>
      <w:r w:rsidRPr="006D0C14">
        <w:rPr>
          <w:rFonts w:eastAsia="Calibri"/>
          <w:sz w:val="26"/>
          <w:szCs w:val="26"/>
          <w:lang w:eastAsia="en-US"/>
        </w:rPr>
        <w:t>Рассмотрение заявления, представленного НО «Фонд капитального ремонта многоквартирных домов Ленинградской области» об отсутствии технической возможности выполнения работ по капитальному ремонту общего имущества в многоквартирном доме</w:t>
      </w:r>
      <w:r w:rsidRPr="00757033">
        <w:rPr>
          <w:rFonts w:eastAsia="Calibri"/>
          <w:sz w:val="27"/>
          <w:szCs w:val="27"/>
        </w:rPr>
        <w:br/>
      </w:r>
      <w:r w:rsidRPr="006D0C14">
        <w:rPr>
          <w:rFonts w:eastAsia="Calibri"/>
          <w:sz w:val="26"/>
          <w:szCs w:val="26"/>
          <w:lang w:eastAsia="en-US"/>
        </w:rPr>
        <w:t xml:space="preserve">в случае,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элемента/внутридомовой инженерной системы в многоквартирном доме в связи с необходимостью выполнения реконструкции </w:t>
      </w:r>
      <w:proofErr w:type="gramStart"/>
      <w:r w:rsidRPr="006D0C14">
        <w:rPr>
          <w:rFonts w:eastAsia="Calibri"/>
          <w:sz w:val="26"/>
          <w:szCs w:val="26"/>
          <w:lang w:eastAsia="en-US"/>
        </w:rPr>
        <w:t>и(</w:t>
      </w:r>
      <w:proofErr w:type="gramEnd"/>
      <w:r w:rsidRPr="006D0C14">
        <w:rPr>
          <w:rFonts w:eastAsia="Calibri"/>
          <w:sz w:val="26"/>
          <w:szCs w:val="26"/>
          <w:lang w:eastAsia="en-US"/>
        </w:rPr>
        <w:t>или) капитального ремонта данного или иного конструктивного элемента/внутридомовой инженерной системы).</w:t>
      </w:r>
    </w:p>
    <w:p w14:paraId="5B13768F" w14:textId="77777777" w:rsidR="00BF7575" w:rsidRPr="006D0C14" w:rsidRDefault="00BF7575" w:rsidP="00BF7575">
      <w:pPr>
        <w:ind w:firstLine="567"/>
        <w:jc w:val="both"/>
        <w:rPr>
          <w:rFonts w:eastAsia="Calibri"/>
          <w:sz w:val="26"/>
          <w:szCs w:val="26"/>
          <w:lang w:eastAsia="en-US"/>
        </w:rPr>
      </w:pPr>
      <w:r w:rsidRPr="006D0C14">
        <w:rPr>
          <w:rFonts w:eastAsia="Calibri"/>
          <w:sz w:val="26"/>
          <w:szCs w:val="26"/>
          <w:lang w:eastAsia="en-US"/>
        </w:rPr>
        <w:t xml:space="preserve">1) </w:t>
      </w:r>
      <w:r>
        <w:rPr>
          <w:rFonts w:eastAsia="Calibri"/>
          <w:b/>
          <w:bCs/>
          <w:sz w:val="26"/>
          <w:szCs w:val="26"/>
          <w:lang w:eastAsia="en-US"/>
        </w:rPr>
        <w:t>Лодейнопольский</w:t>
      </w:r>
      <w:r w:rsidRPr="00DD51CA">
        <w:rPr>
          <w:rFonts w:eastAsia="Calibri"/>
          <w:b/>
          <w:bCs/>
          <w:sz w:val="26"/>
          <w:szCs w:val="26"/>
          <w:lang w:eastAsia="en-US"/>
        </w:rPr>
        <w:t xml:space="preserve"> район, г.</w:t>
      </w:r>
      <w:r>
        <w:rPr>
          <w:rFonts w:eastAsia="Calibri"/>
          <w:b/>
          <w:bCs/>
          <w:sz w:val="26"/>
          <w:szCs w:val="26"/>
          <w:lang w:eastAsia="en-US"/>
        </w:rPr>
        <w:t xml:space="preserve"> Лодейное Поле</w:t>
      </w:r>
      <w:r w:rsidRPr="00DD51CA">
        <w:rPr>
          <w:rFonts w:eastAsia="Calibri"/>
          <w:b/>
          <w:bCs/>
          <w:sz w:val="26"/>
          <w:szCs w:val="26"/>
          <w:lang w:eastAsia="en-US"/>
        </w:rPr>
        <w:t xml:space="preserve">, </w:t>
      </w:r>
      <w:r>
        <w:rPr>
          <w:rFonts w:eastAsia="Calibri"/>
          <w:b/>
          <w:bCs/>
          <w:sz w:val="26"/>
          <w:szCs w:val="26"/>
          <w:lang w:eastAsia="en-US"/>
        </w:rPr>
        <w:t>просп</w:t>
      </w:r>
      <w:r w:rsidRPr="00DD51CA">
        <w:rPr>
          <w:rFonts w:eastAsia="Calibri"/>
          <w:b/>
          <w:bCs/>
          <w:sz w:val="26"/>
          <w:szCs w:val="26"/>
          <w:lang w:eastAsia="en-US"/>
        </w:rPr>
        <w:t xml:space="preserve">. </w:t>
      </w:r>
      <w:r>
        <w:rPr>
          <w:rFonts w:eastAsia="Calibri"/>
          <w:b/>
          <w:bCs/>
          <w:sz w:val="26"/>
          <w:szCs w:val="26"/>
          <w:lang w:eastAsia="en-US"/>
        </w:rPr>
        <w:t>Урицкого</w:t>
      </w:r>
      <w:r w:rsidRPr="00DD51CA">
        <w:rPr>
          <w:rFonts w:eastAsia="Calibri"/>
          <w:b/>
          <w:bCs/>
          <w:sz w:val="26"/>
          <w:szCs w:val="26"/>
          <w:lang w:eastAsia="en-US"/>
        </w:rPr>
        <w:t>, д.</w:t>
      </w:r>
      <w:r>
        <w:rPr>
          <w:rFonts w:eastAsia="Calibri"/>
          <w:b/>
          <w:bCs/>
          <w:sz w:val="26"/>
          <w:szCs w:val="26"/>
          <w:lang w:eastAsia="en-US"/>
        </w:rPr>
        <w:t>9</w:t>
      </w:r>
      <w:r w:rsidRPr="00DD51CA">
        <w:rPr>
          <w:rFonts w:eastAsia="Calibri"/>
          <w:b/>
          <w:bCs/>
          <w:sz w:val="26"/>
          <w:szCs w:val="26"/>
          <w:lang w:eastAsia="en-US"/>
        </w:rPr>
        <w:t xml:space="preserve"> </w:t>
      </w:r>
      <w:r w:rsidRPr="006D0C14">
        <w:rPr>
          <w:rFonts w:eastAsia="Calibri"/>
          <w:sz w:val="26"/>
          <w:szCs w:val="26"/>
          <w:lang w:eastAsia="en-US"/>
        </w:rPr>
        <w:t xml:space="preserve">– отсутствие технической возможности выполнения работ по капитальному ремонту </w:t>
      </w:r>
      <w:r>
        <w:rPr>
          <w:rFonts w:eastAsia="Calibri"/>
          <w:sz w:val="26"/>
          <w:szCs w:val="26"/>
          <w:lang w:eastAsia="en-US"/>
        </w:rPr>
        <w:t>УУ ТС</w:t>
      </w:r>
      <w:r w:rsidRPr="006D0C14">
        <w:rPr>
          <w:rFonts w:eastAsia="Calibri"/>
          <w:sz w:val="26"/>
          <w:szCs w:val="26"/>
          <w:lang w:eastAsia="en-US"/>
        </w:rPr>
        <w:t>.</w:t>
      </w:r>
    </w:p>
    <w:p w14:paraId="76C5511B" w14:textId="77777777" w:rsidR="00BF7575" w:rsidRPr="00DD51CA" w:rsidRDefault="00BF7575" w:rsidP="00BF7575">
      <w:pPr>
        <w:ind w:firstLine="567"/>
        <w:jc w:val="both"/>
        <w:rPr>
          <w:rFonts w:eastAsia="Calibri"/>
          <w:sz w:val="26"/>
          <w:szCs w:val="26"/>
          <w:highlight w:val="yellow"/>
          <w:lang w:eastAsia="en-US"/>
        </w:rPr>
      </w:pPr>
      <w:r w:rsidRPr="00655719">
        <w:rPr>
          <w:rFonts w:eastAsia="Calibri"/>
          <w:b/>
          <w:sz w:val="26"/>
          <w:szCs w:val="26"/>
          <w:lang w:eastAsia="en-US"/>
        </w:rPr>
        <w:t>Решили:</w:t>
      </w:r>
      <w:r w:rsidRPr="00655719">
        <w:rPr>
          <w:rFonts w:eastAsia="Calibri"/>
          <w:sz w:val="26"/>
          <w:szCs w:val="26"/>
          <w:lang w:eastAsia="en-US"/>
        </w:rPr>
        <w:t xml:space="preserve"> </w:t>
      </w:r>
      <w:r w:rsidRPr="00302417">
        <w:rPr>
          <w:rFonts w:eastAsia="Calibri"/>
          <w:sz w:val="26"/>
          <w:szCs w:val="26"/>
          <w:lang w:eastAsia="en-US"/>
        </w:rPr>
        <w:t>Установили необходимость переноса сроков капитального ремонта УУ ТС на более поздний период (</w:t>
      </w:r>
      <w:r w:rsidRPr="009E67C9">
        <w:rPr>
          <w:rFonts w:eastAsia="Calibri"/>
          <w:sz w:val="26"/>
          <w:szCs w:val="26"/>
          <w:lang w:eastAsia="en-US"/>
        </w:rPr>
        <w:t xml:space="preserve">срок) на период 2041-2043 </w:t>
      </w:r>
      <w:r w:rsidRPr="009E67C9">
        <w:rPr>
          <w:rFonts w:eastAsia="Calibri"/>
          <w:sz w:val="26"/>
          <w:szCs w:val="26"/>
        </w:rPr>
        <w:t>годов.</w:t>
      </w:r>
    </w:p>
    <w:p w14:paraId="4259E746" w14:textId="39723030" w:rsidR="0011788E" w:rsidRDefault="0011788E" w:rsidP="0011788E">
      <w:pPr>
        <w:ind w:firstLine="567"/>
        <w:jc w:val="both"/>
        <w:rPr>
          <w:rFonts w:eastAsia="Calibri"/>
          <w:sz w:val="26"/>
          <w:szCs w:val="26"/>
          <w:lang w:eastAsia="en-US"/>
        </w:rPr>
      </w:pPr>
      <w:r>
        <w:rPr>
          <w:rFonts w:eastAsia="Calibri"/>
          <w:b/>
          <w:sz w:val="26"/>
          <w:szCs w:val="26"/>
          <w:lang w:eastAsia="en-US"/>
        </w:rPr>
        <w:t>Приложение №48.</w:t>
      </w:r>
    </w:p>
    <w:p w14:paraId="51EBDA6D"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60276AA7" w14:textId="77777777" w:rsidR="00BF7575" w:rsidRDefault="00BF7575" w:rsidP="00BF7575">
      <w:pPr>
        <w:ind w:firstLine="567"/>
        <w:jc w:val="both"/>
        <w:rPr>
          <w:rFonts w:eastAsia="Calibri"/>
          <w:sz w:val="26"/>
          <w:szCs w:val="26"/>
          <w:lang w:eastAsia="en-US"/>
        </w:rPr>
      </w:pPr>
      <w:r>
        <w:rPr>
          <w:rFonts w:eastAsia="Calibri"/>
          <w:sz w:val="26"/>
          <w:szCs w:val="26"/>
          <w:lang w:eastAsia="en-US"/>
        </w:rPr>
        <w:t xml:space="preserve">49) </w:t>
      </w:r>
      <w:r w:rsidRPr="006D0C14">
        <w:rPr>
          <w:rFonts w:eastAsia="Calibri"/>
          <w:sz w:val="26"/>
          <w:szCs w:val="26"/>
          <w:lang w:eastAsia="en-US"/>
        </w:rPr>
        <w:t>Рассмотрение заявлени</w:t>
      </w:r>
      <w:r>
        <w:rPr>
          <w:rFonts w:eastAsia="Calibri"/>
          <w:sz w:val="26"/>
          <w:szCs w:val="26"/>
          <w:lang w:eastAsia="en-US"/>
        </w:rPr>
        <w:t>я</w:t>
      </w:r>
      <w:r w:rsidRPr="006D0C14">
        <w:rPr>
          <w:rFonts w:eastAsia="Calibri"/>
          <w:sz w:val="26"/>
          <w:szCs w:val="26"/>
          <w:lang w:eastAsia="en-US"/>
        </w:rPr>
        <w:t>, представленн</w:t>
      </w:r>
      <w:r>
        <w:rPr>
          <w:rFonts w:eastAsia="Calibri"/>
          <w:sz w:val="26"/>
          <w:szCs w:val="26"/>
          <w:lang w:eastAsia="en-US"/>
        </w:rPr>
        <w:t>ого</w:t>
      </w:r>
      <w:r w:rsidRPr="006D0C14">
        <w:rPr>
          <w:rFonts w:eastAsia="Calibri"/>
          <w:sz w:val="26"/>
          <w:szCs w:val="26"/>
          <w:lang w:eastAsia="en-US"/>
        </w:rPr>
        <w:t xml:space="preserve"> НО «Фонд капитального ремонта многоквартирных домов Ленинградской области», о переносе установленного срока капитального ремонта (срока оказания отдельных услуг </w:t>
      </w:r>
      <w:proofErr w:type="gramStart"/>
      <w:r w:rsidRPr="006D0C14">
        <w:rPr>
          <w:rFonts w:eastAsia="Calibri"/>
          <w:sz w:val="26"/>
          <w:szCs w:val="26"/>
          <w:lang w:eastAsia="en-US"/>
        </w:rPr>
        <w:t>и(</w:t>
      </w:r>
      <w:proofErr w:type="gramEnd"/>
      <w:r w:rsidRPr="006D0C14">
        <w:rPr>
          <w:rFonts w:eastAsia="Calibri"/>
          <w:sz w:val="26"/>
          <w:szCs w:val="26"/>
          <w:lang w:eastAsia="en-US"/>
        </w:rPr>
        <w:t>или) выполнения работ по капитальному ремонту) на более поздний период (срок) в соответствии с пунктом 4 части 4 статьи 168 Жилищного кодекса Российской Федерации:</w:t>
      </w:r>
    </w:p>
    <w:p w14:paraId="63336773" w14:textId="77777777" w:rsidR="00BF7575" w:rsidRPr="006D0C14" w:rsidRDefault="00BF7575" w:rsidP="00BF7575">
      <w:pPr>
        <w:ind w:firstLine="567"/>
        <w:jc w:val="both"/>
        <w:rPr>
          <w:rFonts w:eastAsia="Calibri"/>
          <w:sz w:val="26"/>
          <w:szCs w:val="26"/>
          <w:lang w:eastAsia="en-US"/>
        </w:rPr>
      </w:pPr>
      <w:r w:rsidRPr="006D0C14">
        <w:rPr>
          <w:rFonts w:eastAsia="Calibri"/>
          <w:b/>
          <w:sz w:val="26"/>
          <w:szCs w:val="26"/>
          <w:lang w:eastAsia="en-US"/>
        </w:rPr>
        <w:t xml:space="preserve">1) </w:t>
      </w:r>
      <w:r>
        <w:rPr>
          <w:rFonts w:eastAsia="Calibri"/>
          <w:b/>
          <w:bCs/>
          <w:sz w:val="26"/>
          <w:szCs w:val="26"/>
          <w:lang w:eastAsia="en-US"/>
        </w:rPr>
        <w:t>Лужский район, г. Луга</w:t>
      </w:r>
      <w:r w:rsidRPr="00BB2E26">
        <w:rPr>
          <w:rFonts w:eastAsia="Calibri"/>
          <w:b/>
          <w:bCs/>
          <w:sz w:val="26"/>
          <w:szCs w:val="26"/>
          <w:lang w:eastAsia="en-US"/>
        </w:rPr>
        <w:t xml:space="preserve">, </w:t>
      </w:r>
      <w:r>
        <w:rPr>
          <w:rFonts w:eastAsia="Calibri"/>
          <w:b/>
          <w:bCs/>
          <w:sz w:val="26"/>
          <w:szCs w:val="26"/>
          <w:lang w:eastAsia="en-US"/>
        </w:rPr>
        <w:t xml:space="preserve">пер. Советский, </w:t>
      </w:r>
      <w:r w:rsidRPr="00BB2E26">
        <w:rPr>
          <w:rFonts w:eastAsia="Calibri"/>
          <w:b/>
          <w:bCs/>
          <w:sz w:val="26"/>
          <w:szCs w:val="26"/>
          <w:lang w:eastAsia="en-US"/>
        </w:rPr>
        <w:t>д.</w:t>
      </w:r>
      <w:r>
        <w:rPr>
          <w:rFonts w:eastAsia="Calibri"/>
          <w:b/>
          <w:bCs/>
          <w:sz w:val="26"/>
          <w:szCs w:val="26"/>
          <w:lang w:eastAsia="en-US"/>
        </w:rPr>
        <w:t xml:space="preserve"> 4</w:t>
      </w:r>
      <w:r w:rsidRPr="00BB2E26">
        <w:rPr>
          <w:rFonts w:eastAsia="Calibri"/>
          <w:b/>
          <w:bCs/>
          <w:sz w:val="26"/>
          <w:szCs w:val="26"/>
          <w:lang w:eastAsia="en-US"/>
        </w:rPr>
        <w:t xml:space="preserve"> </w:t>
      </w:r>
      <w:r w:rsidRPr="00BB2E26">
        <w:rPr>
          <w:rFonts w:eastAsia="Calibri"/>
          <w:bCs/>
          <w:sz w:val="26"/>
          <w:szCs w:val="26"/>
          <w:lang w:eastAsia="en-US"/>
        </w:rPr>
        <w:t>– перенос срок</w:t>
      </w:r>
      <w:r>
        <w:rPr>
          <w:rFonts w:eastAsia="Calibri"/>
          <w:bCs/>
          <w:sz w:val="26"/>
          <w:szCs w:val="26"/>
          <w:lang w:eastAsia="en-US"/>
        </w:rPr>
        <w:t>а</w:t>
      </w:r>
      <w:r w:rsidRPr="00BB2E26">
        <w:rPr>
          <w:rFonts w:eastAsia="Calibri"/>
          <w:bCs/>
          <w:sz w:val="26"/>
          <w:szCs w:val="26"/>
          <w:lang w:eastAsia="en-US"/>
        </w:rPr>
        <w:t xml:space="preserve"> проведения </w:t>
      </w:r>
      <w:r>
        <w:rPr>
          <w:rFonts w:eastAsia="Calibri"/>
          <w:bCs/>
          <w:sz w:val="26"/>
          <w:szCs w:val="26"/>
          <w:lang w:eastAsia="en-US"/>
        </w:rPr>
        <w:t>капитального ремонта УУ и ПУ</w:t>
      </w:r>
      <w:r w:rsidRPr="0059533A">
        <w:rPr>
          <w:rFonts w:eastAsia="Calibri"/>
          <w:bCs/>
          <w:sz w:val="26"/>
          <w:szCs w:val="26"/>
          <w:lang w:eastAsia="en-US"/>
        </w:rPr>
        <w:t xml:space="preserve"> на более поздний</w:t>
      </w:r>
      <w:r w:rsidRPr="006D0C14">
        <w:rPr>
          <w:rFonts w:eastAsia="Calibri"/>
          <w:sz w:val="26"/>
          <w:szCs w:val="26"/>
          <w:lang w:eastAsia="en-US"/>
        </w:rPr>
        <w:t xml:space="preserve"> период. </w:t>
      </w:r>
    </w:p>
    <w:p w14:paraId="200C2BBB" w14:textId="77777777" w:rsidR="00BF7575" w:rsidRPr="007B13BE" w:rsidRDefault="00BF7575" w:rsidP="00BF7575">
      <w:pPr>
        <w:autoSpaceDE w:val="0"/>
        <w:autoSpaceDN w:val="0"/>
        <w:adjustRightInd w:val="0"/>
        <w:ind w:firstLine="567"/>
        <w:jc w:val="both"/>
        <w:rPr>
          <w:bCs/>
          <w:sz w:val="26"/>
          <w:szCs w:val="26"/>
        </w:rPr>
      </w:pPr>
      <w:r w:rsidRPr="007B13BE">
        <w:rPr>
          <w:rFonts w:eastAsia="Calibri"/>
          <w:b/>
          <w:sz w:val="26"/>
          <w:szCs w:val="26"/>
          <w:lang w:eastAsia="en-US"/>
        </w:rPr>
        <w:lastRenderedPageBreak/>
        <w:t xml:space="preserve">Решили: </w:t>
      </w:r>
      <w:r w:rsidRPr="00CC72DC">
        <w:rPr>
          <w:rFonts w:eastAsia="Calibri"/>
          <w:sz w:val="26"/>
          <w:szCs w:val="26"/>
        </w:rPr>
        <w:t xml:space="preserve">Установили необходимость переноса сроков проведения капитального ремонта </w:t>
      </w:r>
      <w:r>
        <w:rPr>
          <w:rFonts w:eastAsia="Calibri"/>
          <w:bCs/>
          <w:sz w:val="26"/>
          <w:szCs w:val="26"/>
          <w:lang w:eastAsia="en-US"/>
        </w:rPr>
        <w:t>УУ и ПУ</w:t>
      </w:r>
      <w:r w:rsidRPr="00CC72DC">
        <w:rPr>
          <w:rFonts w:eastAsia="Calibri"/>
          <w:sz w:val="26"/>
          <w:szCs w:val="26"/>
        </w:rPr>
        <w:t xml:space="preserve"> согласно заявлению на более поздний период (срок) с 2023 года </w:t>
      </w:r>
      <w:r w:rsidRPr="00757033">
        <w:rPr>
          <w:rFonts w:eastAsia="Calibri"/>
          <w:sz w:val="27"/>
          <w:szCs w:val="27"/>
        </w:rPr>
        <w:br/>
      </w:r>
      <w:r w:rsidRPr="00CC72DC">
        <w:rPr>
          <w:rFonts w:eastAsia="Calibri"/>
          <w:sz w:val="26"/>
          <w:szCs w:val="26"/>
        </w:rPr>
        <w:t>на 20</w:t>
      </w:r>
      <w:r>
        <w:rPr>
          <w:rFonts w:eastAsia="Calibri"/>
          <w:sz w:val="26"/>
          <w:szCs w:val="26"/>
        </w:rPr>
        <w:t>38</w:t>
      </w:r>
      <w:r w:rsidRPr="00CC72DC">
        <w:rPr>
          <w:rFonts w:eastAsia="Calibri"/>
          <w:sz w:val="26"/>
          <w:szCs w:val="26"/>
        </w:rPr>
        <w:t>-20</w:t>
      </w:r>
      <w:r>
        <w:rPr>
          <w:rFonts w:eastAsia="Calibri"/>
          <w:sz w:val="26"/>
          <w:szCs w:val="26"/>
        </w:rPr>
        <w:t>40</w:t>
      </w:r>
      <w:r w:rsidRPr="00CC72DC">
        <w:rPr>
          <w:rFonts w:eastAsia="Calibri"/>
          <w:sz w:val="26"/>
          <w:szCs w:val="26"/>
        </w:rPr>
        <w:t xml:space="preserve"> годы</w:t>
      </w:r>
      <w:r w:rsidRPr="00CC72DC">
        <w:rPr>
          <w:bCs/>
          <w:sz w:val="26"/>
          <w:szCs w:val="26"/>
        </w:rPr>
        <w:t>.</w:t>
      </w:r>
    </w:p>
    <w:p w14:paraId="6CAF816B" w14:textId="6926ADA7" w:rsidR="0011788E" w:rsidRDefault="0011788E" w:rsidP="0011788E">
      <w:pPr>
        <w:ind w:firstLine="567"/>
        <w:jc w:val="both"/>
        <w:rPr>
          <w:rFonts w:eastAsia="Calibri"/>
          <w:sz w:val="26"/>
          <w:szCs w:val="26"/>
          <w:lang w:eastAsia="en-US"/>
        </w:rPr>
      </w:pPr>
      <w:r>
        <w:rPr>
          <w:rFonts w:eastAsia="Calibri"/>
          <w:b/>
          <w:sz w:val="26"/>
          <w:szCs w:val="26"/>
          <w:lang w:eastAsia="en-US"/>
        </w:rPr>
        <w:t>Приложение №49.</w:t>
      </w:r>
    </w:p>
    <w:p w14:paraId="40A18F2F"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10FEDF2F" w14:textId="77777777" w:rsidR="00BF7575" w:rsidRPr="00DE2484" w:rsidRDefault="00BF7575" w:rsidP="00BF7575">
      <w:pPr>
        <w:autoSpaceDE w:val="0"/>
        <w:autoSpaceDN w:val="0"/>
        <w:adjustRightInd w:val="0"/>
        <w:ind w:firstLine="540"/>
        <w:jc w:val="both"/>
        <w:rPr>
          <w:rFonts w:eastAsia="Calibri"/>
          <w:sz w:val="18"/>
          <w:szCs w:val="18"/>
          <w:lang w:eastAsia="en-US"/>
        </w:rPr>
      </w:pPr>
      <w:r>
        <w:rPr>
          <w:rFonts w:eastAsia="Calibri"/>
          <w:sz w:val="26"/>
          <w:szCs w:val="26"/>
          <w:lang w:eastAsia="en-US"/>
        </w:rPr>
        <w:t xml:space="preserve">50) </w:t>
      </w:r>
      <w:r>
        <w:rPr>
          <w:rFonts w:eastAsia="Calibri"/>
          <w:bCs/>
          <w:sz w:val="26"/>
          <w:szCs w:val="26"/>
        </w:rPr>
        <w:t>Рассмотрение заявления, представленного</w:t>
      </w:r>
      <w:r>
        <w:rPr>
          <w:rFonts w:eastAsia="Calibri"/>
          <w:sz w:val="26"/>
          <w:szCs w:val="26"/>
        </w:rPr>
        <w:t xml:space="preserve"> НО «Фонд капитального ремонта многоквартирных домов Ленинградской области», о </w:t>
      </w:r>
      <w:r>
        <w:rPr>
          <w:rFonts w:eastAsia="Calibri"/>
          <w:bCs/>
          <w:sz w:val="26"/>
          <w:szCs w:val="26"/>
        </w:rPr>
        <w:t>п</w:t>
      </w:r>
      <w:r w:rsidRPr="00DE2484">
        <w:rPr>
          <w:rFonts w:eastAsia="Calibri"/>
          <w:bCs/>
          <w:sz w:val="26"/>
          <w:szCs w:val="26"/>
        </w:rPr>
        <w:t>еренос</w:t>
      </w:r>
      <w:r>
        <w:rPr>
          <w:rFonts w:eastAsia="Calibri"/>
          <w:bCs/>
          <w:sz w:val="26"/>
          <w:szCs w:val="26"/>
        </w:rPr>
        <w:t>е</w:t>
      </w:r>
      <w:r w:rsidRPr="00DE2484">
        <w:rPr>
          <w:rFonts w:eastAsia="Calibri"/>
          <w:bCs/>
          <w:sz w:val="26"/>
          <w:szCs w:val="26"/>
        </w:rPr>
        <w:t xml:space="preserve"> установленного срока капитального ремонта (срока оказания отдельных услуг </w:t>
      </w:r>
      <w:proofErr w:type="gramStart"/>
      <w:r w:rsidRPr="00DE2484">
        <w:rPr>
          <w:rFonts w:eastAsia="Calibri"/>
          <w:bCs/>
          <w:sz w:val="26"/>
          <w:szCs w:val="26"/>
        </w:rPr>
        <w:t>и(</w:t>
      </w:r>
      <w:proofErr w:type="gramEnd"/>
      <w:r w:rsidRPr="00DE2484">
        <w:rPr>
          <w:rFonts w:eastAsia="Calibri"/>
          <w:bCs/>
          <w:sz w:val="26"/>
          <w:szCs w:val="26"/>
        </w:rPr>
        <w:t xml:space="preserve">или) выполнения работ </w:t>
      </w:r>
      <w:r w:rsidRPr="00757033">
        <w:rPr>
          <w:rFonts w:eastAsia="Calibri"/>
          <w:sz w:val="27"/>
          <w:szCs w:val="27"/>
        </w:rPr>
        <w:br/>
      </w:r>
      <w:r w:rsidRPr="00DE2484">
        <w:rPr>
          <w:rFonts w:eastAsia="Calibri"/>
          <w:bCs/>
          <w:sz w:val="26"/>
          <w:szCs w:val="26"/>
        </w:rPr>
        <w:t>по капитальному ремонту) на более поздний период (срок) в следующих случаях, если</w:t>
      </w:r>
      <w:r w:rsidRPr="00757033">
        <w:rPr>
          <w:rFonts w:eastAsia="Calibri"/>
          <w:sz w:val="27"/>
          <w:szCs w:val="27"/>
        </w:rPr>
        <w:br/>
      </w:r>
      <w:r w:rsidRPr="00DE2484">
        <w:rPr>
          <w:rFonts w:eastAsia="Calibri"/>
          <w:bCs/>
          <w:sz w:val="26"/>
          <w:szCs w:val="26"/>
        </w:rPr>
        <w:t xml:space="preserve"> в соответствии с пунктом 2 части 4 статьи 168 и </w:t>
      </w:r>
      <w:hyperlink r:id="rId9" w:history="1">
        <w:r w:rsidRPr="00DE2484">
          <w:rPr>
            <w:rFonts w:eastAsia="Calibri"/>
            <w:bCs/>
            <w:sz w:val="26"/>
            <w:szCs w:val="26"/>
          </w:rPr>
          <w:t>частью 5 статьи 181</w:t>
        </w:r>
      </w:hyperlink>
      <w:r w:rsidRPr="00DE2484">
        <w:rPr>
          <w:rFonts w:eastAsia="Calibri"/>
          <w:bCs/>
          <w:sz w:val="26"/>
          <w:szCs w:val="26"/>
        </w:rPr>
        <w:t xml:space="preserve"> Жилищного кодекса Российской Федерации</w:t>
      </w:r>
      <w:r>
        <w:rPr>
          <w:rFonts w:eastAsia="Calibri"/>
          <w:bCs/>
          <w:sz w:val="26"/>
          <w:szCs w:val="26"/>
        </w:rPr>
        <w:t>:</w:t>
      </w:r>
    </w:p>
    <w:p w14:paraId="1CC4D123" w14:textId="77777777" w:rsidR="00BF7575" w:rsidRPr="00610ABD" w:rsidRDefault="00BF7575" w:rsidP="00BF7575">
      <w:pPr>
        <w:ind w:firstLine="567"/>
        <w:jc w:val="both"/>
        <w:rPr>
          <w:rFonts w:eastAsia="Calibri"/>
          <w:sz w:val="26"/>
          <w:szCs w:val="26"/>
          <w:lang w:eastAsia="en-US"/>
        </w:rPr>
      </w:pPr>
      <w:r>
        <w:rPr>
          <w:rFonts w:eastAsia="Calibri"/>
          <w:b/>
          <w:bCs/>
          <w:sz w:val="26"/>
          <w:szCs w:val="26"/>
          <w:lang w:eastAsia="en-US"/>
        </w:rPr>
        <w:t>1) Бокситогорский район,</w:t>
      </w:r>
      <w:r w:rsidRPr="009D08D8">
        <w:rPr>
          <w:rFonts w:eastAsia="Calibri"/>
          <w:b/>
          <w:bCs/>
          <w:sz w:val="26"/>
          <w:szCs w:val="26"/>
          <w:lang w:eastAsia="en-US"/>
        </w:rPr>
        <w:t xml:space="preserve"> </w:t>
      </w:r>
      <w:r>
        <w:rPr>
          <w:rFonts w:eastAsia="Calibri"/>
          <w:b/>
          <w:bCs/>
          <w:sz w:val="26"/>
          <w:szCs w:val="26"/>
          <w:lang w:eastAsia="en-US"/>
        </w:rPr>
        <w:t>г. Пикалево</w:t>
      </w:r>
      <w:r w:rsidRPr="00E35566">
        <w:rPr>
          <w:rFonts w:eastAsia="Calibri"/>
          <w:b/>
          <w:bCs/>
          <w:sz w:val="26"/>
          <w:szCs w:val="26"/>
          <w:lang w:eastAsia="en-US"/>
        </w:rPr>
        <w:t xml:space="preserve">, </w:t>
      </w:r>
      <w:r>
        <w:rPr>
          <w:rFonts w:eastAsia="Calibri"/>
          <w:b/>
          <w:bCs/>
          <w:sz w:val="26"/>
          <w:szCs w:val="26"/>
          <w:lang w:eastAsia="en-US"/>
        </w:rPr>
        <w:t>микрорайон 6</w:t>
      </w:r>
      <w:r w:rsidRPr="00E35566">
        <w:rPr>
          <w:rFonts w:eastAsia="Calibri"/>
          <w:b/>
          <w:bCs/>
          <w:sz w:val="26"/>
          <w:szCs w:val="26"/>
          <w:lang w:eastAsia="en-US"/>
        </w:rPr>
        <w:t xml:space="preserve">, д. </w:t>
      </w:r>
      <w:r>
        <w:rPr>
          <w:rFonts w:eastAsia="Calibri"/>
          <w:b/>
          <w:bCs/>
          <w:sz w:val="26"/>
          <w:szCs w:val="26"/>
          <w:lang w:eastAsia="en-US"/>
        </w:rPr>
        <w:t>17</w:t>
      </w:r>
      <w:r w:rsidRPr="00E35566">
        <w:rPr>
          <w:rFonts w:eastAsia="Calibri"/>
          <w:b/>
          <w:bCs/>
          <w:sz w:val="26"/>
          <w:szCs w:val="26"/>
          <w:lang w:eastAsia="en-US"/>
        </w:rPr>
        <w:t xml:space="preserve"> </w:t>
      </w:r>
      <w:r w:rsidRPr="00344C69">
        <w:rPr>
          <w:rFonts w:eastAsia="Calibri"/>
          <w:bCs/>
          <w:sz w:val="26"/>
          <w:szCs w:val="26"/>
          <w:lang w:eastAsia="en-US"/>
        </w:rPr>
        <w:t xml:space="preserve">(дом </w:t>
      </w:r>
      <w:r>
        <w:rPr>
          <w:rFonts w:eastAsia="Calibri"/>
          <w:bCs/>
          <w:sz w:val="26"/>
          <w:szCs w:val="26"/>
          <w:lang w:eastAsia="en-US"/>
        </w:rPr>
        <w:t>1969</w:t>
      </w:r>
      <w:r w:rsidRPr="00344C69">
        <w:rPr>
          <w:rFonts w:eastAsia="Calibri"/>
          <w:bCs/>
          <w:sz w:val="26"/>
          <w:szCs w:val="26"/>
          <w:lang w:eastAsia="en-US"/>
        </w:rPr>
        <w:t xml:space="preserve"> года</w:t>
      </w:r>
      <w:r>
        <w:rPr>
          <w:rFonts w:eastAsia="Calibri"/>
          <w:bCs/>
          <w:sz w:val="26"/>
          <w:szCs w:val="26"/>
          <w:lang w:eastAsia="en-US"/>
        </w:rPr>
        <w:t xml:space="preserve">) – </w:t>
      </w:r>
      <w:r w:rsidRPr="00BB2E26">
        <w:rPr>
          <w:rFonts w:eastAsia="Calibri"/>
          <w:bCs/>
          <w:sz w:val="26"/>
          <w:szCs w:val="26"/>
          <w:lang w:eastAsia="en-US"/>
        </w:rPr>
        <w:t>перенос срок</w:t>
      </w:r>
      <w:r>
        <w:rPr>
          <w:rFonts w:eastAsia="Calibri"/>
          <w:bCs/>
          <w:sz w:val="26"/>
          <w:szCs w:val="26"/>
          <w:lang w:eastAsia="en-US"/>
        </w:rPr>
        <w:t>а</w:t>
      </w:r>
      <w:r w:rsidRPr="00BB2E26">
        <w:rPr>
          <w:rFonts w:eastAsia="Calibri"/>
          <w:bCs/>
          <w:sz w:val="26"/>
          <w:szCs w:val="26"/>
          <w:lang w:eastAsia="en-US"/>
        </w:rPr>
        <w:t xml:space="preserve"> проведения </w:t>
      </w:r>
      <w:r>
        <w:rPr>
          <w:rFonts w:eastAsia="Calibri"/>
          <w:bCs/>
          <w:sz w:val="26"/>
          <w:szCs w:val="26"/>
          <w:lang w:eastAsia="en-US"/>
        </w:rPr>
        <w:t>капитального ремонта УУ и ПУ</w:t>
      </w:r>
      <w:r w:rsidRPr="0059533A">
        <w:rPr>
          <w:rFonts w:eastAsia="Calibri"/>
          <w:bCs/>
          <w:sz w:val="26"/>
          <w:szCs w:val="26"/>
          <w:lang w:eastAsia="en-US"/>
        </w:rPr>
        <w:t xml:space="preserve"> на более поздний</w:t>
      </w:r>
      <w:r w:rsidRPr="006D0C14">
        <w:rPr>
          <w:rFonts w:eastAsia="Calibri"/>
          <w:sz w:val="26"/>
          <w:szCs w:val="26"/>
          <w:lang w:eastAsia="en-US"/>
        </w:rPr>
        <w:t xml:space="preserve"> период. </w:t>
      </w:r>
    </w:p>
    <w:p w14:paraId="719EA6D6" w14:textId="77777777" w:rsidR="00BF7575" w:rsidRDefault="00BF7575" w:rsidP="00BF7575">
      <w:pPr>
        <w:ind w:firstLine="567"/>
        <w:jc w:val="both"/>
        <w:rPr>
          <w:rFonts w:eastAsia="Calibri"/>
          <w:bCs/>
          <w:sz w:val="26"/>
          <w:szCs w:val="26"/>
          <w:lang w:eastAsia="en-US"/>
        </w:rPr>
      </w:pPr>
      <w:r w:rsidRPr="0086572D">
        <w:rPr>
          <w:rFonts w:eastAsia="Calibri"/>
          <w:b/>
          <w:sz w:val="26"/>
          <w:szCs w:val="26"/>
          <w:lang w:eastAsia="en-US"/>
        </w:rPr>
        <w:t>Решили:</w:t>
      </w:r>
      <w:r w:rsidRPr="0086572D">
        <w:rPr>
          <w:rFonts w:eastAsia="Calibri"/>
          <w:bCs/>
          <w:sz w:val="26"/>
          <w:szCs w:val="26"/>
          <w:lang w:eastAsia="en-US"/>
        </w:rPr>
        <w:t xml:space="preserve"> </w:t>
      </w:r>
      <w:r w:rsidRPr="006D0C14">
        <w:rPr>
          <w:rFonts w:eastAsia="Calibri"/>
          <w:sz w:val="26"/>
          <w:szCs w:val="26"/>
        </w:rPr>
        <w:t xml:space="preserve">Установили необходимость переноса сроков проведения капитального ремонта </w:t>
      </w:r>
      <w:r>
        <w:rPr>
          <w:rFonts w:eastAsia="Calibri"/>
          <w:sz w:val="26"/>
          <w:szCs w:val="26"/>
        </w:rPr>
        <w:t xml:space="preserve">УУ и ПУ </w:t>
      </w:r>
      <w:r w:rsidRPr="006D0C14">
        <w:rPr>
          <w:rFonts w:eastAsia="Calibri"/>
          <w:sz w:val="26"/>
          <w:szCs w:val="26"/>
        </w:rPr>
        <w:t>согласно заявлени</w:t>
      </w:r>
      <w:r>
        <w:rPr>
          <w:rFonts w:eastAsia="Calibri"/>
          <w:sz w:val="26"/>
          <w:szCs w:val="26"/>
        </w:rPr>
        <w:t>ю</w:t>
      </w:r>
      <w:r w:rsidRPr="006D0C14">
        <w:rPr>
          <w:rFonts w:eastAsia="Calibri"/>
          <w:sz w:val="26"/>
          <w:szCs w:val="26"/>
        </w:rPr>
        <w:t xml:space="preserve"> на более поздний период (срок) с 202</w:t>
      </w:r>
      <w:r>
        <w:rPr>
          <w:rFonts w:eastAsia="Calibri"/>
          <w:sz w:val="26"/>
          <w:szCs w:val="26"/>
        </w:rPr>
        <w:t>4</w:t>
      </w:r>
      <w:r w:rsidRPr="006D0C14">
        <w:rPr>
          <w:rFonts w:eastAsia="Calibri"/>
          <w:sz w:val="26"/>
          <w:szCs w:val="26"/>
        </w:rPr>
        <w:t xml:space="preserve"> года </w:t>
      </w:r>
      <w:r w:rsidRPr="00757033">
        <w:rPr>
          <w:rFonts w:eastAsia="Calibri"/>
          <w:sz w:val="27"/>
          <w:szCs w:val="27"/>
        </w:rPr>
        <w:br/>
      </w:r>
      <w:r>
        <w:rPr>
          <w:rFonts w:eastAsia="Calibri"/>
          <w:sz w:val="26"/>
          <w:szCs w:val="26"/>
        </w:rPr>
        <w:t xml:space="preserve">на период </w:t>
      </w:r>
      <w:r w:rsidRPr="00655719">
        <w:rPr>
          <w:rFonts w:eastAsia="Calibri"/>
          <w:bCs/>
          <w:sz w:val="26"/>
          <w:szCs w:val="26"/>
        </w:rPr>
        <w:t>2041-2043 годов</w:t>
      </w:r>
      <w:r w:rsidRPr="00655719">
        <w:rPr>
          <w:rFonts w:eastAsia="Calibri"/>
          <w:sz w:val="26"/>
          <w:szCs w:val="26"/>
        </w:rPr>
        <w:t>.</w:t>
      </w:r>
    </w:p>
    <w:p w14:paraId="0BE0CC9E" w14:textId="5C5CA810" w:rsidR="0011788E" w:rsidRDefault="0011788E" w:rsidP="0011788E">
      <w:pPr>
        <w:ind w:firstLine="567"/>
        <w:jc w:val="both"/>
        <w:rPr>
          <w:rFonts w:eastAsia="Calibri"/>
          <w:sz w:val="26"/>
          <w:szCs w:val="26"/>
          <w:lang w:eastAsia="en-US"/>
        </w:rPr>
      </w:pPr>
      <w:r>
        <w:rPr>
          <w:rFonts w:eastAsia="Calibri"/>
          <w:b/>
          <w:sz w:val="26"/>
          <w:szCs w:val="26"/>
          <w:lang w:eastAsia="en-US"/>
        </w:rPr>
        <w:t>Приложение №50.</w:t>
      </w:r>
    </w:p>
    <w:p w14:paraId="59A50A90"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2B930D28" w14:textId="77777777" w:rsidR="00BF7575" w:rsidRDefault="00BF7575" w:rsidP="00BF7575">
      <w:pPr>
        <w:ind w:firstLine="567"/>
        <w:jc w:val="both"/>
        <w:rPr>
          <w:rFonts w:eastAsia="Calibri"/>
          <w:sz w:val="26"/>
          <w:szCs w:val="26"/>
          <w:lang w:eastAsia="en-US"/>
        </w:rPr>
      </w:pPr>
      <w:r>
        <w:rPr>
          <w:rFonts w:eastAsia="Calibri"/>
          <w:sz w:val="26"/>
          <w:szCs w:val="26"/>
          <w:lang w:eastAsia="en-US"/>
        </w:rPr>
        <w:t xml:space="preserve">51) </w:t>
      </w:r>
      <w:r w:rsidRPr="006D0C14">
        <w:rPr>
          <w:rFonts w:eastAsia="Calibri"/>
          <w:sz w:val="26"/>
          <w:szCs w:val="26"/>
          <w:lang w:eastAsia="en-US"/>
        </w:rPr>
        <w:t>Рассмотрение заявлени</w:t>
      </w:r>
      <w:r>
        <w:rPr>
          <w:rFonts w:eastAsia="Calibri"/>
          <w:sz w:val="26"/>
          <w:szCs w:val="26"/>
          <w:lang w:eastAsia="en-US"/>
        </w:rPr>
        <w:t>я</w:t>
      </w:r>
      <w:r w:rsidRPr="006D0C14">
        <w:rPr>
          <w:rFonts w:eastAsia="Calibri"/>
          <w:sz w:val="26"/>
          <w:szCs w:val="26"/>
          <w:lang w:eastAsia="en-US"/>
        </w:rPr>
        <w:t>, представленн</w:t>
      </w:r>
      <w:r>
        <w:rPr>
          <w:rFonts w:eastAsia="Calibri"/>
          <w:sz w:val="26"/>
          <w:szCs w:val="26"/>
          <w:lang w:eastAsia="en-US"/>
        </w:rPr>
        <w:t>ого</w:t>
      </w:r>
      <w:r w:rsidRPr="006D0C14">
        <w:rPr>
          <w:rFonts w:eastAsia="Calibri"/>
          <w:sz w:val="26"/>
          <w:szCs w:val="26"/>
          <w:lang w:eastAsia="en-US"/>
        </w:rPr>
        <w:t xml:space="preserve"> НО «Фонд капитального ремонта многоквартирных домов Ленинградской области», о переносе установленного срока капитального ремонта (срока оказания отдельных услуг </w:t>
      </w:r>
      <w:proofErr w:type="gramStart"/>
      <w:r w:rsidRPr="006D0C14">
        <w:rPr>
          <w:rFonts w:eastAsia="Calibri"/>
          <w:sz w:val="26"/>
          <w:szCs w:val="26"/>
          <w:lang w:eastAsia="en-US"/>
        </w:rPr>
        <w:t>и(</w:t>
      </w:r>
      <w:proofErr w:type="gramEnd"/>
      <w:r w:rsidRPr="006D0C14">
        <w:rPr>
          <w:rFonts w:eastAsia="Calibri"/>
          <w:sz w:val="26"/>
          <w:szCs w:val="26"/>
          <w:lang w:eastAsia="en-US"/>
        </w:rPr>
        <w:t>или) выполнения работ по капитальному ремонту) на более поздний период (срок) в соответствии с пунктом 4 части 4 статьи 168 Жилищного кодекса Российской Федерации:</w:t>
      </w:r>
    </w:p>
    <w:p w14:paraId="436C7F03" w14:textId="0D1F169F" w:rsidR="00BF7575" w:rsidRPr="006D0C14" w:rsidRDefault="00BF7575" w:rsidP="00BF7575">
      <w:pPr>
        <w:ind w:firstLine="567"/>
        <w:jc w:val="both"/>
        <w:rPr>
          <w:rFonts w:eastAsia="Calibri"/>
          <w:sz w:val="26"/>
          <w:szCs w:val="26"/>
          <w:lang w:eastAsia="en-US"/>
        </w:rPr>
      </w:pPr>
      <w:proofErr w:type="gramStart"/>
      <w:r w:rsidRPr="006D0C14">
        <w:rPr>
          <w:rFonts w:eastAsia="Calibri"/>
          <w:b/>
          <w:sz w:val="26"/>
          <w:szCs w:val="26"/>
          <w:lang w:eastAsia="en-US"/>
        </w:rPr>
        <w:t xml:space="preserve">1) </w:t>
      </w:r>
      <w:r w:rsidR="00577423">
        <w:rPr>
          <w:rFonts w:eastAsia="Calibri"/>
          <w:b/>
          <w:bCs/>
          <w:sz w:val="26"/>
          <w:szCs w:val="26"/>
          <w:lang w:eastAsia="en-US"/>
        </w:rPr>
        <w:t>Лодейнопольский</w:t>
      </w:r>
      <w:r>
        <w:rPr>
          <w:rFonts w:eastAsia="Calibri"/>
          <w:b/>
          <w:bCs/>
          <w:sz w:val="26"/>
          <w:szCs w:val="26"/>
          <w:lang w:eastAsia="en-US"/>
        </w:rPr>
        <w:t xml:space="preserve"> район, г. Лодейное Поле</w:t>
      </w:r>
      <w:r w:rsidRPr="00BB2E26">
        <w:rPr>
          <w:rFonts w:eastAsia="Calibri"/>
          <w:b/>
          <w:bCs/>
          <w:sz w:val="26"/>
          <w:szCs w:val="26"/>
          <w:lang w:eastAsia="en-US"/>
        </w:rPr>
        <w:t xml:space="preserve">, </w:t>
      </w:r>
      <w:r>
        <w:rPr>
          <w:rFonts w:eastAsia="Calibri"/>
          <w:b/>
          <w:bCs/>
          <w:sz w:val="26"/>
          <w:szCs w:val="26"/>
          <w:lang w:eastAsia="en-US"/>
        </w:rPr>
        <w:t xml:space="preserve">просп. Урицкого, </w:t>
      </w:r>
      <w:r w:rsidRPr="00BB2E26">
        <w:rPr>
          <w:rFonts w:eastAsia="Calibri"/>
          <w:b/>
          <w:bCs/>
          <w:sz w:val="26"/>
          <w:szCs w:val="26"/>
          <w:lang w:eastAsia="en-US"/>
        </w:rPr>
        <w:t>д.</w:t>
      </w:r>
      <w:r>
        <w:rPr>
          <w:rFonts w:eastAsia="Calibri"/>
          <w:b/>
          <w:bCs/>
          <w:sz w:val="26"/>
          <w:szCs w:val="26"/>
          <w:lang w:eastAsia="en-US"/>
        </w:rPr>
        <w:t xml:space="preserve"> 9</w:t>
      </w:r>
      <w:r w:rsidRPr="00BB2E26">
        <w:rPr>
          <w:rFonts w:eastAsia="Calibri"/>
          <w:b/>
          <w:bCs/>
          <w:sz w:val="26"/>
          <w:szCs w:val="26"/>
          <w:lang w:eastAsia="en-US"/>
        </w:rPr>
        <w:t xml:space="preserve"> </w:t>
      </w:r>
      <w:r w:rsidRPr="00BB2E26">
        <w:rPr>
          <w:rFonts w:eastAsia="Calibri"/>
          <w:bCs/>
          <w:sz w:val="26"/>
          <w:szCs w:val="26"/>
          <w:lang w:eastAsia="en-US"/>
        </w:rPr>
        <w:t>– перенос срок</w:t>
      </w:r>
      <w:r>
        <w:rPr>
          <w:rFonts w:eastAsia="Calibri"/>
          <w:bCs/>
          <w:sz w:val="26"/>
          <w:szCs w:val="26"/>
          <w:lang w:eastAsia="en-US"/>
        </w:rPr>
        <w:t>а</w:t>
      </w:r>
      <w:r w:rsidRPr="00BB2E26">
        <w:rPr>
          <w:rFonts w:eastAsia="Calibri"/>
          <w:bCs/>
          <w:sz w:val="26"/>
          <w:szCs w:val="26"/>
          <w:lang w:eastAsia="en-US"/>
        </w:rPr>
        <w:t xml:space="preserve"> проведения </w:t>
      </w:r>
      <w:r>
        <w:rPr>
          <w:rFonts w:eastAsia="Calibri"/>
          <w:bCs/>
          <w:sz w:val="26"/>
          <w:szCs w:val="26"/>
          <w:lang w:eastAsia="en-US"/>
        </w:rPr>
        <w:t>капитального ремонта ВДИС ВО</w:t>
      </w:r>
      <w:r w:rsidRPr="0059533A">
        <w:rPr>
          <w:rFonts w:eastAsia="Calibri"/>
          <w:bCs/>
          <w:sz w:val="26"/>
          <w:szCs w:val="26"/>
          <w:lang w:eastAsia="en-US"/>
        </w:rPr>
        <w:t xml:space="preserve"> на более поздний</w:t>
      </w:r>
      <w:r w:rsidRPr="006D0C14">
        <w:rPr>
          <w:rFonts w:eastAsia="Calibri"/>
          <w:sz w:val="26"/>
          <w:szCs w:val="26"/>
          <w:lang w:eastAsia="en-US"/>
        </w:rPr>
        <w:t xml:space="preserve"> период. </w:t>
      </w:r>
      <w:proofErr w:type="gramEnd"/>
    </w:p>
    <w:p w14:paraId="34E37C41" w14:textId="77777777" w:rsidR="00BF7575" w:rsidRPr="00610ABD" w:rsidRDefault="00BF7575" w:rsidP="00BF7575">
      <w:pPr>
        <w:autoSpaceDE w:val="0"/>
        <w:autoSpaceDN w:val="0"/>
        <w:adjustRightInd w:val="0"/>
        <w:ind w:firstLine="567"/>
        <w:jc w:val="both"/>
        <w:rPr>
          <w:bCs/>
          <w:sz w:val="26"/>
          <w:szCs w:val="26"/>
        </w:rPr>
      </w:pPr>
      <w:r w:rsidRPr="00610ABD">
        <w:rPr>
          <w:rFonts w:eastAsia="Calibri"/>
          <w:b/>
          <w:sz w:val="26"/>
          <w:szCs w:val="26"/>
          <w:lang w:eastAsia="en-US"/>
        </w:rPr>
        <w:t xml:space="preserve">Решили: </w:t>
      </w:r>
      <w:r w:rsidRPr="00610ABD">
        <w:rPr>
          <w:rFonts w:eastAsia="Calibri"/>
          <w:sz w:val="26"/>
          <w:szCs w:val="26"/>
          <w:lang w:eastAsia="en-US"/>
        </w:rPr>
        <w:t xml:space="preserve">Установили необходимость переноса сроков проведения капитального ремонта </w:t>
      </w:r>
      <w:r w:rsidRPr="00610ABD">
        <w:rPr>
          <w:rFonts w:eastAsia="Calibri"/>
          <w:bCs/>
          <w:sz w:val="26"/>
          <w:szCs w:val="26"/>
          <w:lang w:eastAsia="en-US"/>
        </w:rPr>
        <w:t xml:space="preserve">ВДИС </w:t>
      </w:r>
      <w:proofErr w:type="gramStart"/>
      <w:r w:rsidRPr="00610ABD">
        <w:rPr>
          <w:rFonts w:eastAsia="Calibri"/>
          <w:bCs/>
          <w:sz w:val="26"/>
          <w:szCs w:val="26"/>
          <w:lang w:eastAsia="en-US"/>
        </w:rPr>
        <w:t>ВО</w:t>
      </w:r>
      <w:proofErr w:type="gramEnd"/>
      <w:r w:rsidRPr="00610ABD">
        <w:rPr>
          <w:rFonts w:eastAsia="Calibri"/>
          <w:sz w:val="26"/>
          <w:szCs w:val="26"/>
          <w:lang w:eastAsia="en-US"/>
        </w:rPr>
        <w:t xml:space="preserve"> согласно заявлению на более поздний период (срок) с 2023 года </w:t>
      </w:r>
      <w:r w:rsidRPr="00757033">
        <w:rPr>
          <w:rFonts w:eastAsia="Calibri"/>
          <w:sz w:val="27"/>
          <w:szCs w:val="27"/>
        </w:rPr>
        <w:br/>
      </w:r>
      <w:r w:rsidRPr="00610ABD">
        <w:rPr>
          <w:rFonts w:eastAsia="Calibri"/>
          <w:sz w:val="26"/>
          <w:szCs w:val="26"/>
          <w:lang w:eastAsia="en-US"/>
        </w:rPr>
        <w:t>на 203</w:t>
      </w:r>
      <w:r>
        <w:rPr>
          <w:rFonts w:eastAsia="Calibri"/>
          <w:sz w:val="26"/>
          <w:szCs w:val="26"/>
          <w:lang w:eastAsia="en-US"/>
        </w:rPr>
        <w:t>8</w:t>
      </w:r>
      <w:r w:rsidRPr="00610ABD">
        <w:rPr>
          <w:rFonts w:eastAsia="Calibri"/>
          <w:sz w:val="26"/>
          <w:szCs w:val="26"/>
          <w:lang w:eastAsia="en-US"/>
        </w:rPr>
        <w:t>-20</w:t>
      </w:r>
      <w:r>
        <w:rPr>
          <w:rFonts w:eastAsia="Calibri"/>
          <w:sz w:val="26"/>
          <w:szCs w:val="26"/>
          <w:lang w:eastAsia="en-US"/>
        </w:rPr>
        <w:t>40</w:t>
      </w:r>
      <w:r w:rsidRPr="00610ABD">
        <w:rPr>
          <w:rFonts w:eastAsia="Calibri"/>
          <w:sz w:val="26"/>
          <w:szCs w:val="26"/>
          <w:lang w:eastAsia="en-US"/>
        </w:rPr>
        <w:t xml:space="preserve"> годы</w:t>
      </w:r>
      <w:r w:rsidRPr="00610ABD">
        <w:rPr>
          <w:bCs/>
          <w:sz w:val="26"/>
          <w:szCs w:val="26"/>
        </w:rPr>
        <w:t>.</w:t>
      </w:r>
    </w:p>
    <w:p w14:paraId="69A84ED8" w14:textId="78E596EC" w:rsidR="0011788E" w:rsidRDefault="0011788E" w:rsidP="0011788E">
      <w:pPr>
        <w:ind w:firstLine="567"/>
        <w:jc w:val="both"/>
        <w:rPr>
          <w:rFonts w:eastAsia="Calibri"/>
          <w:sz w:val="26"/>
          <w:szCs w:val="26"/>
          <w:lang w:eastAsia="en-US"/>
        </w:rPr>
      </w:pPr>
      <w:r>
        <w:rPr>
          <w:rFonts w:eastAsia="Calibri"/>
          <w:b/>
          <w:sz w:val="26"/>
          <w:szCs w:val="26"/>
          <w:lang w:eastAsia="en-US"/>
        </w:rPr>
        <w:t>Приложение №51.</w:t>
      </w:r>
      <w:bookmarkStart w:id="0" w:name="_GoBack"/>
      <w:bookmarkEnd w:id="0"/>
    </w:p>
    <w:p w14:paraId="45E618DA"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275445E1" w14:textId="77777777" w:rsidR="00BF7575" w:rsidRDefault="00BF7575" w:rsidP="00BF7575">
      <w:pPr>
        <w:autoSpaceDE w:val="0"/>
        <w:autoSpaceDN w:val="0"/>
        <w:adjustRightInd w:val="0"/>
        <w:ind w:firstLine="567"/>
        <w:jc w:val="both"/>
        <w:rPr>
          <w:sz w:val="26"/>
          <w:szCs w:val="26"/>
        </w:rPr>
      </w:pPr>
      <w:proofErr w:type="gramStart"/>
      <w:r>
        <w:rPr>
          <w:rFonts w:eastAsia="Calibri"/>
          <w:sz w:val="26"/>
          <w:szCs w:val="26"/>
          <w:lang w:eastAsia="en-US"/>
        </w:rPr>
        <w:t xml:space="preserve">52) </w:t>
      </w:r>
      <w:r w:rsidRPr="00AF470F">
        <w:rPr>
          <w:rFonts w:eastAsia="Calibri"/>
          <w:bCs/>
          <w:sz w:val="26"/>
          <w:szCs w:val="26"/>
          <w:lang w:eastAsia="en-US"/>
        </w:rPr>
        <w:t>Рассмотрение заявлени</w:t>
      </w:r>
      <w:r>
        <w:rPr>
          <w:rFonts w:eastAsia="Calibri"/>
          <w:bCs/>
          <w:sz w:val="26"/>
          <w:szCs w:val="26"/>
          <w:lang w:eastAsia="en-US"/>
        </w:rPr>
        <w:t>я</w:t>
      </w:r>
      <w:r w:rsidRPr="00AF470F">
        <w:rPr>
          <w:rFonts w:eastAsia="Calibri"/>
          <w:bCs/>
          <w:sz w:val="26"/>
          <w:szCs w:val="26"/>
          <w:lang w:eastAsia="en-US"/>
        </w:rPr>
        <w:t>, представленн</w:t>
      </w:r>
      <w:r>
        <w:rPr>
          <w:rFonts w:eastAsia="Calibri"/>
          <w:bCs/>
          <w:sz w:val="26"/>
          <w:szCs w:val="26"/>
          <w:lang w:eastAsia="en-US"/>
        </w:rPr>
        <w:t>ого</w:t>
      </w:r>
      <w:r w:rsidRPr="00AF470F">
        <w:rPr>
          <w:rFonts w:eastAsia="Calibri"/>
          <w:bCs/>
          <w:sz w:val="26"/>
          <w:szCs w:val="26"/>
          <w:lang w:eastAsia="en-US"/>
        </w:rPr>
        <w:t xml:space="preserve"> НО «Фонд капитального ремонта многоквартирных домов Ленинградской области»</w:t>
      </w:r>
      <w:r>
        <w:rPr>
          <w:rFonts w:eastAsia="Calibri"/>
          <w:bCs/>
          <w:sz w:val="26"/>
          <w:szCs w:val="26"/>
          <w:lang w:eastAsia="en-US"/>
        </w:rPr>
        <w:t xml:space="preserve">, </w:t>
      </w:r>
      <w:r w:rsidRPr="00344C69">
        <w:rPr>
          <w:rFonts w:eastAsia="Calibri"/>
          <w:bCs/>
          <w:sz w:val="26"/>
          <w:szCs w:val="26"/>
          <w:lang w:eastAsia="en-US"/>
        </w:rPr>
        <w:t>об исключении из региональной программы многоквартирных домов в случае</w:t>
      </w:r>
      <w:r>
        <w:rPr>
          <w:rFonts w:eastAsia="Calibri"/>
          <w:bCs/>
          <w:sz w:val="26"/>
          <w:szCs w:val="26"/>
          <w:lang w:eastAsia="en-US"/>
        </w:rPr>
        <w:t xml:space="preserve">, если </w:t>
      </w:r>
      <w:r w:rsidRPr="003579B0">
        <w:rPr>
          <w:rFonts w:eastAsia="Calibri"/>
          <w:bCs/>
          <w:sz w:val="26"/>
          <w:szCs w:val="26"/>
          <w:lang w:eastAsia="en-US"/>
        </w:rPr>
        <w:t xml:space="preserve">в отношении многоквартирного дома установлено наличие основания (оснований) для </w:t>
      </w:r>
      <w:proofErr w:type="spellStart"/>
      <w:r w:rsidRPr="003579B0">
        <w:rPr>
          <w:rFonts w:eastAsia="Calibri"/>
          <w:bCs/>
          <w:sz w:val="26"/>
          <w:szCs w:val="26"/>
          <w:lang w:eastAsia="en-US"/>
        </w:rPr>
        <w:t>невключения</w:t>
      </w:r>
      <w:proofErr w:type="spellEnd"/>
      <w:r w:rsidRPr="003579B0">
        <w:rPr>
          <w:rFonts w:eastAsia="Calibri"/>
          <w:bCs/>
          <w:sz w:val="26"/>
          <w:szCs w:val="26"/>
          <w:lang w:eastAsia="en-US"/>
        </w:rPr>
        <w:t xml:space="preserve"> такого дома в региональную программу в соответствии с законодательством Российской Федерации и областным законом от 29 ноября 2013 года </w:t>
      </w:r>
      <w:r>
        <w:rPr>
          <w:rFonts w:eastAsia="Calibri"/>
          <w:bCs/>
          <w:sz w:val="26"/>
          <w:szCs w:val="26"/>
          <w:lang w:eastAsia="en-US"/>
        </w:rPr>
        <w:t>№</w:t>
      </w:r>
      <w:r w:rsidRPr="003579B0">
        <w:rPr>
          <w:rFonts w:eastAsia="Calibri"/>
          <w:bCs/>
          <w:sz w:val="26"/>
          <w:szCs w:val="26"/>
          <w:lang w:eastAsia="en-US"/>
        </w:rPr>
        <w:t xml:space="preserve"> 82-оз </w:t>
      </w:r>
      <w:r>
        <w:rPr>
          <w:rFonts w:eastAsia="Calibri"/>
          <w:bCs/>
          <w:sz w:val="26"/>
          <w:szCs w:val="26"/>
          <w:lang w:eastAsia="en-US"/>
        </w:rPr>
        <w:t>«</w:t>
      </w:r>
      <w:r w:rsidRPr="003579B0">
        <w:rPr>
          <w:rFonts w:eastAsia="Calibri"/>
          <w:bCs/>
          <w:sz w:val="26"/>
          <w:szCs w:val="26"/>
          <w:lang w:eastAsia="en-US"/>
        </w:rPr>
        <w:t xml:space="preserve">Об отдельных вопросах организации </w:t>
      </w:r>
      <w:r w:rsidRPr="00CC72DC">
        <w:rPr>
          <w:rFonts w:eastAsia="Calibri"/>
          <w:sz w:val="26"/>
          <w:szCs w:val="26"/>
        </w:rPr>
        <w:br/>
      </w:r>
      <w:r w:rsidRPr="003579B0">
        <w:rPr>
          <w:rFonts w:eastAsia="Calibri"/>
          <w:bCs/>
          <w:sz w:val="26"/>
          <w:szCs w:val="26"/>
          <w:lang w:eastAsia="en-US"/>
        </w:rPr>
        <w:t>и проведения капитального ремонта</w:t>
      </w:r>
      <w:proofErr w:type="gramEnd"/>
      <w:r w:rsidRPr="003579B0">
        <w:rPr>
          <w:rFonts w:eastAsia="Calibri"/>
          <w:bCs/>
          <w:sz w:val="26"/>
          <w:szCs w:val="26"/>
          <w:lang w:eastAsia="en-US"/>
        </w:rPr>
        <w:t xml:space="preserve"> общего имущества в многоквартирных домах, расположенных на территории Ленинградской области</w:t>
      </w:r>
      <w:r>
        <w:rPr>
          <w:rFonts w:eastAsia="Calibri"/>
          <w:bCs/>
          <w:sz w:val="26"/>
          <w:szCs w:val="26"/>
          <w:lang w:eastAsia="en-US"/>
        </w:rPr>
        <w:t>»</w:t>
      </w:r>
      <w:r w:rsidRPr="003579B0">
        <w:rPr>
          <w:rFonts w:eastAsia="Calibri"/>
          <w:bCs/>
          <w:sz w:val="26"/>
          <w:szCs w:val="26"/>
          <w:lang w:eastAsia="en-US"/>
        </w:rPr>
        <w:t xml:space="preserve"> (</w:t>
      </w:r>
      <w:r>
        <w:rPr>
          <w:rFonts w:eastAsia="Calibri"/>
          <w:bCs/>
          <w:sz w:val="26"/>
          <w:szCs w:val="26"/>
          <w:lang w:eastAsia="en-US"/>
        </w:rPr>
        <w:t>нежилое здание):</w:t>
      </w:r>
    </w:p>
    <w:p w14:paraId="670984AE" w14:textId="77777777" w:rsidR="00BF7575" w:rsidRPr="006208A5" w:rsidRDefault="00BF7575" w:rsidP="00BF7575">
      <w:pPr>
        <w:ind w:firstLine="567"/>
        <w:jc w:val="both"/>
        <w:rPr>
          <w:rFonts w:eastAsia="Calibri"/>
          <w:b/>
          <w:bCs/>
          <w:sz w:val="26"/>
          <w:szCs w:val="26"/>
          <w:lang w:eastAsia="en-US"/>
        </w:rPr>
      </w:pPr>
      <w:r w:rsidRPr="009D08D8">
        <w:rPr>
          <w:rFonts w:eastAsia="Calibri"/>
          <w:b/>
          <w:bCs/>
          <w:sz w:val="26"/>
          <w:szCs w:val="26"/>
          <w:lang w:eastAsia="en-US"/>
        </w:rPr>
        <w:t>1)</w:t>
      </w:r>
      <w:r w:rsidRPr="006208A5">
        <w:rPr>
          <w:rFonts w:eastAsia="Calibri"/>
          <w:b/>
          <w:bCs/>
          <w:sz w:val="26"/>
          <w:szCs w:val="26"/>
          <w:lang w:eastAsia="en-US"/>
        </w:rPr>
        <w:t xml:space="preserve"> Всеволожский район, дер. </w:t>
      </w:r>
      <w:proofErr w:type="spellStart"/>
      <w:r w:rsidRPr="006208A5">
        <w:rPr>
          <w:rFonts w:eastAsia="Calibri"/>
          <w:b/>
          <w:bCs/>
          <w:sz w:val="26"/>
          <w:szCs w:val="26"/>
          <w:lang w:eastAsia="en-US"/>
        </w:rPr>
        <w:t>Лесколово</w:t>
      </w:r>
      <w:proofErr w:type="spellEnd"/>
      <w:r w:rsidRPr="006208A5">
        <w:rPr>
          <w:rFonts w:eastAsia="Calibri"/>
          <w:b/>
          <w:bCs/>
          <w:sz w:val="26"/>
          <w:szCs w:val="26"/>
          <w:lang w:eastAsia="en-US"/>
        </w:rPr>
        <w:t xml:space="preserve">, ул. </w:t>
      </w:r>
      <w:proofErr w:type="gramStart"/>
      <w:r w:rsidRPr="006208A5">
        <w:rPr>
          <w:rFonts w:eastAsia="Calibri"/>
          <w:b/>
          <w:bCs/>
          <w:sz w:val="26"/>
          <w:szCs w:val="26"/>
          <w:lang w:eastAsia="en-US"/>
        </w:rPr>
        <w:t>Зеленая</w:t>
      </w:r>
      <w:proofErr w:type="gramEnd"/>
      <w:r w:rsidRPr="006208A5">
        <w:rPr>
          <w:rFonts w:eastAsia="Calibri"/>
          <w:b/>
          <w:bCs/>
          <w:sz w:val="26"/>
          <w:szCs w:val="26"/>
          <w:lang w:eastAsia="en-US"/>
        </w:rPr>
        <w:t>, д. 62 (нежилое, пожарное депо)</w:t>
      </w:r>
    </w:p>
    <w:p w14:paraId="2A196CB4" w14:textId="77777777" w:rsidR="00BF7575" w:rsidRPr="00ED070C" w:rsidRDefault="00BF7575" w:rsidP="00BF7575">
      <w:pPr>
        <w:ind w:firstLine="567"/>
        <w:jc w:val="both"/>
        <w:rPr>
          <w:rFonts w:eastAsia="Calibri"/>
          <w:bCs/>
          <w:sz w:val="26"/>
          <w:szCs w:val="26"/>
          <w:lang w:eastAsia="en-US"/>
        </w:rPr>
      </w:pPr>
      <w:r w:rsidRPr="00ED070C">
        <w:rPr>
          <w:rFonts w:eastAsia="Calibri"/>
          <w:b/>
          <w:sz w:val="26"/>
          <w:szCs w:val="26"/>
          <w:lang w:eastAsia="en-US"/>
        </w:rPr>
        <w:t>Решили:</w:t>
      </w:r>
      <w:r w:rsidRPr="00ED070C">
        <w:rPr>
          <w:rFonts w:eastAsia="Calibri"/>
          <w:bCs/>
          <w:sz w:val="26"/>
          <w:szCs w:val="26"/>
          <w:lang w:eastAsia="en-US"/>
        </w:rPr>
        <w:t xml:space="preserve"> </w:t>
      </w:r>
      <w:r w:rsidRPr="00ED070C">
        <w:rPr>
          <w:rFonts w:eastAsia="Calibri"/>
          <w:sz w:val="26"/>
          <w:szCs w:val="26"/>
        </w:rPr>
        <w:t>Установили отсутствие необходимости проведения капитального ремонта общего имущества в многоквартирных домах.</w:t>
      </w:r>
    </w:p>
    <w:p w14:paraId="1ADBCF80" w14:textId="043EA256" w:rsidR="0011788E" w:rsidRDefault="0011788E" w:rsidP="0011788E">
      <w:pPr>
        <w:ind w:firstLine="567"/>
        <w:jc w:val="both"/>
        <w:rPr>
          <w:rFonts w:eastAsia="Calibri"/>
          <w:sz w:val="26"/>
          <w:szCs w:val="26"/>
          <w:lang w:eastAsia="en-US"/>
        </w:rPr>
      </w:pPr>
      <w:r>
        <w:rPr>
          <w:rFonts w:eastAsia="Calibri"/>
          <w:b/>
          <w:sz w:val="26"/>
          <w:szCs w:val="26"/>
          <w:lang w:eastAsia="en-US"/>
        </w:rPr>
        <w:t>Приложение №52.</w:t>
      </w:r>
    </w:p>
    <w:p w14:paraId="4771A90A" w14:textId="77777777" w:rsidR="00BF7575" w:rsidRDefault="00BF7575" w:rsidP="00BF7575">
      <w:pPr>
        <w:ind w:firstLine="567"/>
        <w:jc w:val="both"/>
        <w:rPr>
          <w:rFonts w:eastAsia="Calibri"/>
          <w:sz w:val="26"/>
          <w:szCs w:val="26"/>
        </w:rPr>
      </w:pPr>
    </w:p>
    <w:p w14:paraId="6E6EB421" w14:textId="77777777" w:rsidR="00BF7575" w:rsidRPr="00450147" w:rsidRDefault="00BF7575" w:rsidP="00BF7575">
      <w:pPr>
        <w:ind w:firstLine="567"/>
        <w:jc w:val="both"/>
        <w:rPr>
          <w:b/>
          <w:sz w:val="26"/>
          <w:szCs w:val="26"/>
        </w:rPr>
      </w:pPr>
      <w:r>
        <w:rPr>
          <w:rFonts w:eastAsia="Calibri"/>
          <w:sz w:val="26"/>
          <w:szCs w:val="26"/>
        </w:rPr>
        <w:t xml:space="preserve">53) </w:t>
      </w:r>
      <w:r w:rsidRPr="0016211E">
        <w:rPr>
          <w:rFonts w:eastAsia="Calibri"/>
          <w:sz w:val="26"/>
          <w:szCs w:val="26"/>
        </w:rPr>
        <w:t>Рассмотрение заявлени</w:t>
      </w:r>
      <w:r>
        <w:rPr>
          <w:rFonts w:eastAsia="Calibri"/>
          <w:sz w:val="26"/>
          <w:szCs w:val="26"/>
        </w:rPr>
        <w:t>я</w:t>
      </w:r>
      <w:r w:rsidRPr="0016211E">
        <w:rPr>
          <w:rFonts w:eastAsia="Calibri"/>
          <w:sz w:val="26"/>
          <w:szCs w:val="26"/>
        </w:rPr>
        <w:t>, представленн</w:t>
      </w:r>
      <w:r>
        <w:rPr>
          <w:rFonts w:eastAsia="Calibri"/>
          <w:sz w:val="26"/>
          <w:szCs w:val="26"/>
        </w:rPr>
        <w:t>ого</w:t>
      </w:r>
      <w:r w:rsidRPr="0016211E">
        <w:rPr>
          <w:rFonts w:eastAsia="Calibri"/>
          <w:sz w:val="26"/>
          <w:szCs w:val="26"/>
        </w:rPr>
        <w:t xml:space="preserve"> </w:t>
      </w:r>
      <w:r>
        <w:rPr>
          <w:rFonts w:eastAsia="Calibri"/>
          <w:sz w:val="26"/>
          <w:szCs w:val="26"/>
        </w:rPr>
        <w:t>ООО «</w:t>
      </w:r>
      <w:proofErr w:type="spellStart"/>
      <w:r>
        <w:rPr>
          <w:rFonts w:eastAsia="Calibri"/>
          <w:sz w:val="26"/>
          <w:szCs w:val="26"/>
        </w:rPr>
        <w:t>Стройсантехмонтаж</w:t>
      </w:r>
      <w:proofErr w:type="spellEnd"/>
      <w:r>
        <w:rPr>
          <w:rFonts w:eastAsia="Calibri"/>
          <w:sz w:val="26"/>
          <w:szCs w:val="26"/>
        </w:rPr>
        <w:t>»</w:t>
      </w:r>
      <w:r w:rsidRPr="00450147">
        <w:rPr>
          <w:rFonts w:eastAsia="Calibri"/>
          <w:sz w:val="26"/>
          <w:szCs w:val="26"/>
        </w:rPr>
        <w:t>,</w:t>
      </w:r>
      <w:r w:rsidRPr="0016211E">
        <w:rPr>
          <w:rFonts w:eastAsia="Calibri"/>
          <w:sz w:val="26"/>
          <w:szCs w:val="26"/>
        </w:rPr>
        <w:t xml:space="preserve"> </w:t>
      </w:r>
      <w:r w:rsidRPr="00757033">
        <w:rPr>
          <w:rFonts w:eastAsia="Calibri"/>
          <w:sz w:val="27"/>
          <w:szCs w:val="27"/>
        </w:rPr>
        <w:br/>
      </w:r>
      <w:r w:rsidRPr="0016211E">
        <w:rPr>
          <w:rFonts w:eastAsia="Calibri"/>
          <w:sz w:val="26"/>
          <w:szCs w:val="26"/>
        </w:rPr>
        <w:t xml:space="preserve">о переносе установленного срока капитального ремонта (отдельных услуг </w:t>
      </w:r>
      <w:proofErr w:type="gramStart"/>
      <w:r w:rsidRPr="0016211E">
        <w:rPr>
          <w:rFonts w:eastAsia="Calibri"/>
          <w:sz w:val="26"/>
          <w:szCs w:val="26"/>
        </w:rPr>
        <w:t>и(</w:t>
      </w:r>
      <w:proofErr w:type="gramEnd"/>
      <w:r w:rsidRPr="0016211E">
        <w:rPr>
          <w:rFonts w:eastAsia="Calibri"/>
          <w:sz w:val="26"/>
          <w:szCs w:val="26"/>
        </w:rPr>
        <w:t xml:space="preserve">или) работ </w:t>
      </w:r>
      <w:r w:rsidRPr="00757033">
        <w:rPr>
          <w:rFonts w:eastAsia="Calibri"/>
          <w:sz w:val="27"/>
          <w:szCs w:val="27"/>
        </w:rPr>
        <w:br/>
      </w:r>
      <w:r w:rsidRPr="0016211E">
        <w:rPr>
          <w:rFonts w:eastAsia="Calibri"/>
          <w:sz w:val="26"/>
          <w:szCs w:val="26"/>
        </w:rPr>
        <w:t xml:space="preserve">по капитальному ремонту) </w:t>
      </w:r>
      <w:r w:rsidRPr="0016211E">
        <w:rPr>
          <w:rFonts w:eastAsia="Calibri"/>
          <w:bCs/>
          <w:sz w:val="26"/>
          <w:szCs w:val="26"/>
        </w:rPr>
        <w:t>на более ранний период (срок)</w:t>
      </w:r>
      <w:r>
        <w:rPr>
          <w:rFonts w:eastAsia="Calibri"/>
          <w:bCs/>
          <w:sz w:val="26"/>
          <w:szCs w:val="26"/>
        </w:rPr>
        <w:t>:</w:t>
      </w:r>
    </w:p>
    <w:p w14:paraId="28014B7A" w14:textId="77777777" w:rsidR="00BF7575" w:rsidRPr="00F1376B" w:rsidRDefault="00BF7575" w:rsidP="00BF7575">
      <w:pPr>
        <w:ind w:firstLine="567"/>
        <w:jc w:val="both"/>
        <w:rPr>
          <w:rFonts w:eastAsia="Calibri"/>
          <w:bCs/>
          <w:sz w:val="26"/>
          <w:szCs w:val="26"/>
          <w:lang w:eastAsia="en-US"/>
        </w:rPr>
      </w:pPr>
      <w:r w:rsidRPr="009D08D8">
        <w:rPr>
          <w:rFonts w:eastAsia="Calibri"/>
          <w:b/>
          <w:bCs/>
          <w:sz w:val="26"/>
          <w:szCs w:val="26"/>
          <w:lang w:eastAsia="en-US"/>
        </w:rPr>
        <w:t xml:space="preserve">1) </w:t>
      </w:r>
      <w:r>
        <w:rPr>
          <w:rFonts w:eastAsia="Calibri"/>
          <w:b/>
          <w:bCs/>
          <w:sz w:val="26"/>
          <w:szCs w:val="26"/>
          <w:lang w:eastAsia="en-US"/>
        </w:rPr>
        <w:t>Г</w:t>
      </w:r>
      <w:r w:rsidRPr="00450147">
        <w:rPr>
          <w:rFonts w:eastAsia="Calibri"/>
          <w:b/>
          <w:bCs/>
          <w:sz w:val="26"/>
          <w:szCs w:val="26"/>
          <w:lang w:eastAsia="en-US"/>
        </w:rPr>
        <w:t xml:space="preserve">атчинский район, г. Коммунар, </w:t>
      </w:r>
      <w:r>
        <w:rPr>
          <w:rFonts w:eastAsia="Calibri"/>
          <w:b/>
          <w:bCs/>
          <w:sz w:val="26"/>
          <w:szCs w:val="26"/>
          <w:lang w:eastAsia="en-US"/>
        </w:rPr>
        <w:t>Ленинградское шоссе,</w:t>
      </w:r>
      <w:r w:rsidRPr="00450147">
        <w:rPr>
          <w:rFonts w:eastAsia="Calibri"/>
          <w:b/>
          <w:bCs/>
          <w:sz w:val="26"/>
          <w:szCs w:val="26"/>
          <w:lang w:eastAsia="en-US"/>
        </w:rPr>
        <w:t xml:space="preserve"> д. </w:t>
      </w:r>
      <w:r>
        <w:rPr>
          <w:rFonts w:eastAsia="Calibri"/>
          <w:b/>
          <w:bCs/>
          <w:sz w:val="26"/>
          <w:szCs w:val="26"/>
          <w:lang w:eastAsia="en-US"/>
        </w:rPr>
        <w:t>18</w:t>
      </w:r>
      <w:r w:rsidRPr="00F8357B">
        <w:rPr>
          <w:b/>
          <w:sz w:val="18"/>
          <w:szCs w:val="18"/>
        </w:rPr>
        <w:t xml:space="preserve"> </w:t>
      </w:r>
      <w:r w:rsidRPr="00450147">
        <w:rPr>
          <w:rFonts w:eastAsia="Calibri"/>
          <w:bCs/>
          <w:sz w:val="26"/>
          <w:szCs w:val="26"/>
          <w:lang w:eastAsia="en-US"/>
        </w:rPr>
        <w:t>– перенос срока капитального ремонта ВДИС ТС на более ранний период с 20</w:t>
      </w:r>
      <w:r>
        <w:rPr>
          <w:rFonts w:eastAsia="Calibri"/>
          <w:bCs/>
          <w:sz w:val="26"/>
          <w:szCs w:val="26"/>
          <w:lang w:eastAsia="en-US"/>
        </w:rPr>
        <w:t>29-2031</w:t>
      </w:r>
      <w:r w:rsidRPr="00450147">
        <w:rPr>
          <w:rFonts w:eastAsia="Calibri"/>
          <w:bCs/>
          <w:sz w:val="26"/>
          <w:szCs w:val="26"/>
          <w:lang w:eastAsia="en-US"/>
        </w:rPr>
        <w:t xml:space="preserve"> на 2023-2025 годы. </w:t>
      </w:r>
    </w:p>
    <w:p w14:paraId="65BD3FFB" w14:textId="77777777" w:rsidR="00BF7575" w:rsidRPr="00944642" w:rsidRDefault="00BF7575" w:rsidP="00BF7575">
      <w:pPr>
        <w:ind w:firstLine="567"/>
        <w:jc w:val="both"/>
        <w:rPr>
          <w:rFonts w:eastAsia="Calibri"/>
          <w:sz w:val="26"/>
          <w:szCs w:val="26"/>
          <w:lang w:eastAsia="en-US"/>
        </w:rPr>
      </w:pPr>
      <w:r w:rsidRPr="00944642">
        <w:rPr>
          <w:rFonts w:eastAsia="Calibri"/>
          <w:b/>
          <w:sz w:val="26"/>
          <w:szCs w:val="26"/>
          <w:lang w:eastAsia="en-US"/>
        </w:rPr>
        <w:lastRenderedPageBreak/>
        <w:t>Решили:</w:t>
      </w:r>
      <w:r w:rsidRPr="00944642">
        <w:rPr>
          <w:rFonts w:eastAsia="Calibri"/>
          <w:bCs/>
          <w:sz w:val="26"/>
          <w:szCs w:val="26"/>
        </w:rPr>
        <w:t xml:space="preserve"> Установили необходимость переноса сроков проведения капитального ремонта ВДИС ТС с периода </w:t>
      </w:r>
      <w:r w:rsidRPr="00944642">
        <w:rPr>
          <w:rFonts w:eastAsia="Calibri"/>
          <w:bCs/>
          <w:sz w:val="26"/>
          <w:szCs w:val="26"/>
          <w:lang w:eastAsia="en-US"/>
        </w:rPr>
        <w:t xml:space="preserve">2029-2031 </w:t>
      </w:r>
      <w:r w:rsidRPr="00944642">
        <w:rPr>
          <w:rFonts w:eastAsia="Calibri"/>
          <w:bCs/>
          <w:sz w:val="26"/>
          <w:szCs w:val="26"/>
        </w:rPr>
        <w:t>годов на период 2026-2028 годов.</w:t>
      </w:r>
    </w:p>
    <w:p w14:paraId="284C6590" w14:textId="77777777" w:rsidR="00BF7575" w:rsidRPr="00944642" w:rsidRDefault="00BF7575" w:rsidP="00BF7575">
      <w:pPr>
        <w:autoSpaceDE w:val="0"/>
        <w:autoSpaceDN w:val="0"/>
        <w:adjustRightInd w:val="0"/>
        <w:ind w:firstLine="567"/>
        <w:jc w:val="both"/>
        <w:rPr>
          <w:rFonts w:eastAsia="Calibri"/>
          <w:sz w:val="26"/>
          <w:szCs w:val="26"/>
        </w:rPr>
      </w:pPr>
      <w:proofErr w:type="gramStart"/>
      <w:r w:rsidRPr="00944642">
        <w:rPr>
          <w:rFonts w:eastAsia="Calibri"/>
          <w:sz w:val="26"/>
          <w:szCs w:val="26"/>
        </w:rPr>
        <w:t>В случае наличия неотложной необходимости в проведении капитального ремонта внутридомовых инженерных систем теплоснабжения в многоквартирном доме ранее сроков, установленных Региональной программой капитального ремонта</w:t>
      </w:r>
      <w:r w:rsidRPr="00944642">
        <w:rPr>
          <w:sz w:val="26"/>
          <w:szCs w:val="26"/>
        </w:rPr>
        <w:t xml:space="preserve"> общего имущества в многоквартирных домах, расположенных на территории Ленинградской области,</w:t>
      </w:r>
      <w:r>
        <w:rPr>
          <w:sz w:val="26"/>
          <w:szCs w:val="26"/>
        </w:rPr>
        <w:t xml:space="preserve"> </w:t>
      </w:r>
      <w:r w:rsidRPr="00944642">
        <w:rPr>
          <w:sz w:val="26"/>
          <w:szCs w:val="26"/>
        </w:rPr>
        <w:t>на 2014-2043 годы, утвержденной постановлением Правительства Ленинградской области от 26 декабря 2013 года № 508,</w:t>
      </w:r>
      <w:r w:rsidRPr="00944642">
        <w:rPr>
          <w:rFonts w:eastAsia="Calibri"/>
          <w:sz w:val="26"/>
          <w:szCs w:val="26"/>
        </w:rPr>
        <w:t xml:space="preserve"> рекомендовать администрации муниципального образования </w:t>
      </w:r>
      <w:r w:rsidRPr="00944642">
        <w:rPr>
          <w:rFonts w:eastAsia="Calibri"/>
          <w:bCs/>
          <w:sz w:val="26"/>
          <w:szCs w:val="26"/>
        </w:rPr>
        <w:t xml:space="preserve">обратиться </w:t>
      </w:r>
      <w:r w:rsidRPr="00944642">
        <w:rPr>
          <w:rFonts w:eastAsia="Calibri"/>
          <w:sz w:val="26"/>
          <w:szCs w:val="26"/>
        </w:rPr>
        <w:t>в НО «Фонд капитального ремонта многоквартирных домов Ленинградской</w:t>
      </w:r>
      <w:proofErr w:type="gramEnd"/>
      <w:r w:rsidRPr="00944642">
        <w:rPr>
          <w:rFonts w:eastAsia="Calibri"/>
          <w:sz w:val="26"/>
          <w:szCs w:val="26"/>
        </w:rPr>
        <w:t xml:space="preserve"> области» и представить документы, предусмотренные постановлением Правительства Ленинградской области от 25 октября 2019 года № 499 «Об утверждении Условий и порядка предоставления дополнительной помощи в форме субсидий </w:t>
      </w:r>
      <w:r w:rsidRPr="00757033">
        <w:rPr>
          <w:rFonts w:eastAsia="Calibri"/>
          <w:sz w:val="27"/>
          <w:szCs w:val="27"/>
        </w:rPr>
        <w:br/>
      </w:r>
      <w:r w:rsidRPr="00944642">
        <w:rPr>
          <w:rFonts w:eastAsia="Calibri"/>
          <w:sz w:val="26"/>
          <w:szCs w:val="26"/>
        </w:rPr>
        <w:t xml:space="preserve">на обеспечение мероприятий по капитальному ремонту многоквартирных домов </w:t>
      </w:r>
      <w:r w:rsidRPr="00757033">
        <w:rPr>
          <w:rFonts w:eastAsia="Calibri"/>
          <w:sz w:val="27"/>
          <w:szCs w:val="27"/>
        </w:rPr>
        <w:br/>
      </w:r>
      <w:r w:rsidRPr="00944642">
        <w:rPr>
          <w:rFonts w:eastAsia="Calibri"/>
          <w:sz w:val="26"/>
          <w:szCs w:val="26"/>
        </w:rPr>
        <w:t>при возникновении неотложной необходимости», для предоставления субсидии на проведение капитального ремонта.</w:t>
      </w:r>
    </w:p>
    <w:p w14:paraId="71E66F84" w14:textId="31DC473E" w:rsidR="0011788E" w:rsidRDefault="0011788E" w:rsidP="0011788E">
      <w:pPr>
        <w:ind w:firstLine="567"/>
        <w:jc w:val="both"/>
        <w:rPr>
          <w:rFonts w:eastAsia="Calibri"/>
          <w:sz w:val="26"/>
          <w:szCs w:val="26"/>
          <w:lang w:eastAsia="en-US"/>
        </w:rPr>
      </w:pPr>
      <w:r>
        <w:rPr>
          <w:rFonts w:eastAsia="Calibri"/>
          <w:b/>
          <w:sz w:val="26"/>
          <w:szCs w:val="26"/>
          <w:lang w:eastAsia="en-US"/>
        </w:rPr>
        <w:t>Приложение №53.</w:t>
      </w:r>
    </w:p>
    <w:p w14:paraId="77135CBE"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3CD9ECF2" w14:textId="77777777" w:rsidR="00BF7575" w:rsidRDefault="00BF7575" w:rsidP="00BF7575">
      <w:pPr>
        <w:autoSpaceDE w:val="0"/>
        <w:autoSpaceDN w:val="0"/>
        <w:adjustRightInd w:val="0"/>
        <w:ind w:firstLine="567"/>
        <w:jc w:val="both"/>
        <w:rPr>
          <w:sz w:val="26"/>
          <w:szCs w:val="26"/>
        </w:rPr>
      </w:pPr>
      <w:r>
        <w:rPr>
          <w:rFonts w:eastAsia="Calibri"/>
          <w:sz w:val="26"/>
          <w:szCs w:val="26"/>
          <w:lang w:eastAsia="en-US"/>
        </w:rPr>
        <w:t xml:space="preserve">54) </w:t>
      </w:r>
      <w:r w:rsidRPr="006D0C14">
        <w:rPr>
          <w:rFonts w:eastAsia="Calibri"/>
          <w:sz w:val="26"/>
          <w:szCs w:val="26"/>
          <w:lang w:eastAsia="en-US"/>
        </w:rPr>
        <w:t>Рассмотрение заявлени</w:t>
      </w:r>
      <w:r>
        <w:rPr>
          <w:rFonts w:eastAsia="Calibri"/>
          <w:sz w:val="26"/>
          <w:szCs w:val="26"/>
          <w:lang w:eastAsia="en-US"/>
        </w:rPr>
        <w:t>я</w:t>
      </w:r>
      <w:r w:rsidRPr="006D0C14">
        <w:rPr>
          <w:rFonts w:eastAsia="Calibri"/>
          <w:sz w:val="26"/>
          <w:szCs w:val="26"/>
          <w:lang w:eastAsia="en-US"/>
        </w:rPr>
        <w:t>, представленн</w:t>
      </w:r>
      <w:r>
        <w:rPr>
          <w:rFonts w:eastAsia="Calibri"/>
          <w:sz w:val="26"/>
          <w:szCs w:val="26"/>
          <w:lang w:eastAsia="en-US"/>
        </w:rPr>
        <w:t xml:space="preserve">ого Администрацией </w:t>
      </w:r>
      <w:r w:rsidRPr="00601B4D">
        <w:rPr>
          <w:sz w:val="26"/>
          <w:szCs w:val="26"/>
        </w:rPr>
        <w:t>Гатчинский муниципальный район Ленинградской области</w:t>
      </w:r>
      <w:r w:rsidRPr="00601B4D">
        <w:rPr>
          <w:rFonts w:eastAsia="Calibri"/>
          <w:sz w:val="26"/>
          <w:szCs w:val="26"/>
          <w:lang w:eastAsia="en-US"/>
        </w:rPr>
        <w:t xml:space="preserve">, </w:t>
      </w:r>
      <w:r>
        <w:rPr>
          <w:rFonts w:eastAsia="Calibri"/>
          <w:sz w:val="26"/>
          <w:szCs w:val="26"/>
          <w:lang w:eastAsia="en-US"/>
        </w:rPr>
        <w:t xml:space="preserve">о включении </w:t>
      </w:r>
      <w:r w:rsidRPr="007A6E5D">
        <w:rPr>
          <w:rFonts w:eastAsia="Calibri"/>
          <w:sz w:val="26"/>
          <w:szCs w:val="26"/>
          <w:lang w:eastAsia="en-US"/>
        </w:rPr>
        <w:t>в региональную программу многоквартирных домов в случаях, если многоквартирные дома</w:t>
      </w:r>
      <w:r>
        <w:rPr>
          <w:rFonts w:eastAsia="Calibri"/>
          <w:sz w:val="26"/>
          <w:szCs w:val="26"/>
          <w:lang w:eastAsia="en-US"/>
        </w:rPr>
        <w:t xml:space="preserve"> </w:t>
      </w:r>
      <w:r>
        <w:rPr>
          <w:sz w:val="26"/>
          <w:szCs w:val="26"/>
        </w:rPr>
        <w:t>введены в эксплуатацию после завершения строительства или реконструкции</w:t>
      </w:r>
    </w:p>
    <w:p w14:paraId="0F63C693" w14:textId="77777777" w:rsidR="00BF7575" w:rsidRPr="007A6E5D" w:rsidRDefault="00BF7575" w:rsidP="00BF7575">
      <w:pPr>
        <w:autoSpaceDE w:val="0"/>
        <w:autoSpaceDN w:val="0"/>
        <w:adjustRightInd w:val="0"/>
        <w:ind w:firstLine="567"/>
        <w:jc w:val="both"/>
        <w:rPr>
          <w:rFonts w:eastAsia="Calibri"/>
          <w:sz w:val="26"/>
          <w:szCs w:val="26"/>
          <w:lang w:eastAsia="en-US"/>
        </w:rPr>
      </w:pPr>
      <w:r w:rsidRPr="006D0C14">
        <w:rPr>
          <w:rFonts w:eastAsia="Calibri"/>
          <w:b/>
          <w:sz w:val="26"/>
          <w:szCs w:val="26"/>
          <w:lang w:eastAsia="en-US"/>
        </w:rPr>
        <w:t xml:space="preserve">1) </w:t>
      </w:r>
      <w:r w:rsidRPr="00601B4D">
        <w:rPr>
          <w:rFonts w:eastAsia="Calibri"/>
          <w:b/>
          <w:bCs/>
          <w:sz w:val="26"/>
          <w:szCs w:val="26"/>
          <w:lang w:eastAsia="en-US"/>
        </w:rPr>
        <w:t xml:space="preserve">Гатчинский район, </w:t>
      </w:r>
      <w:r>
        <w:rPr>
          <w:rFonts w:eastAsia="Calibri"/>
          <w:b/>
          <w:bCs/>
          <w:sz w:val="26"/>
          <w:szCs w:val="26"/>
          <w:lang w:eastAsia="en-US"/>
        </w:rPr>
        <w:t xml:space="preserve">г. Гатчина, ул. Генерала </w:t>
      </w:r>
      <w:proofErr w:type="spellStart"/>
      <w:r>
        <w:rPr>
          <w:rFonts w:eastAsia="Calibri"/>
          <w:b/>
          <w:bCs/>
          <w:sz w:val="26"/>
          <w:szCs w:val="26"/>
          <w:lang w:eastAsia="en-US"/>
        </w:rPr>
        <w:t>Кныша</w:t>
      </w:r>
      <w:proofErr w:type="spellEnd"/>
      <w:r w:rsidRPr="00601B4D">
        <w:rPr>
          <w:rFonts w:eastAsia="Calibri"/>
          <w:b/>
          <w:bCs/>
          <w:sz w:val="26"/>
          <w:szCs w:val="26"/>
          <w:lang w:eastAsia="en-US"/>
        </w:rPr>
        <w:t>, д. 17.</w:t>
      </w:r>
      <w:r w:rsidRPr="007610BB">
        <w:rPr>
          <w:b/>
          <w:sz w:val="18"/>
          <w:szCs w:val="18"/>
        </w:rPr>
        <w:t xml:space="preserve"> </w:t>
      </w:r>
    </w:p>
    <w:p w14:paraId="18931E67" w14:textId="77777777" w:rsidR="00BF7575" w:rsidRPr="00655719" w:rsidRDefault="00BF7575" w:rsidP="00BF7575">
      <w:pPr>
        <w:autoSpaceDE w:val="0"/>
        <w:autoSpaceDN w:val="0"/>
        <w:adjustRightInd w:val="0"/>
        <w:ind w:firstLine="567"/>
        <w:jc w:val="both"/>
        <w:rPr>
          <w:bCs/>
          <w:sz w:val="26"/>
          <w:szCs w:val="26"/>
        </w:rPr>
      </w:pPr>
      <w:r w:rsidRPr="00894832">
        <w:rPr>
          <w:rFonts w:eastAsia="Calibri"/>
          <w:b/>
          <w:sz w:val="26"/>
          <w:szCs w:val="26"/>
          <w:lang w:eastAsia="en-US"/>
        </w:rPr>
        <w:t xml:space="preserve">Решили: </w:t>
      </w:r>
      <w:r w:rsidRPr="00894832">
        <w:rPr>
          <w:rFonts w:eastAsia="Calibri"/>
          <w:sz w:val="26"/>
          <w:szCs w:val="26"/>
          <w:lang w:eastAsia="en-US"/>
        </w:rPr>
        <w:t>включить в Региональную программу капитального ремонта общего имущества в многоквартирных</w:t>
      </w:r>
      <w:r w:rsidRPr="002C51A8">
        <w:rPr>
          <w:rFonts w:eastAsia="Calibri"/>
          <w:sz w:val="26"/>
          <w:szCs w:val="26"/>
          <w:lang w:eastAsia="en-US"/>
        </w:rPr>
        <w:t xml:space="preserve"> домах, расположенных на территории Ленинградской области, на 2014-2043 годы, утвержденную постановлением Правительства Ленинградской област</w:t>
      </w:r>
      <w:r>
        <w:rPr>
          <w:rFonts w:eastAsia="Calibri"/>
          <w:sz w:val="26"/>
          <w:szCs w:val="26"/>
          <w:lang w:eastAsia="en-US"/>
        </w:rPr>
        <w:t>и от 26 декабря 2013 года № 508, на перио</w:t>
      </w:r>
      <w:r w:rsidRPr="002934A3">
        <w:rPr>
          <w:rFonts w:eastAsia="Calibri"/>
          <w:sz w:val="26"/>
          <w:szCs w:val="26"/>
          <w:lang w:eastAsia="en-US"/>
        </w:rPr>
        <w:t xml:space="preserve">д </w:t>
      </w:r>
      <w:r w:rsidRPr="002934A3">
        <w:rPr>
          <w:rFonts w:eastAsia="Calibri"/>
          <w:bCs/>
          <w:sz w:val="26"/>
          <w:szCs w:val="26"/>
        </w:rPr>
        <w:t xml:space="preserve">2041-2043 годов многоквартирный </w:t>
      </w:r>
      <w:r w:rsidRPr="002C51A8">
        <w:rPr>
          <w:rFonts w:eastAsia="Calibri"/>
          <w:bCs/>
          <w:sz w:val="26"/>
          <w:szCs w:val="26"/>
        </w:rPr>
        <w:t>дом.</w:t>
      </w:r>
    </w:p>
    <w:p w14:paraId="6AA5EBB0" w14:textId="5FBDE140" w:rsidR="0011788E" w:rsidRDefault="0011788E" w:rsidP="0011788E">
      <w:pPr>
        <w:ind w:firstLine="567"/>
        <w:jc w:val="both"/>
        <w:rPr>
          <w:rFonts w:eastAsia="Calibri"/>
          <w:sz w:val="26"/>
          <w:szCs w:val="26"/>
          <w:lang w:eastAsia="en-US"/>
        </w:rPr>
      </w:pPr>
      <w:r>
        <w:rPr>
          <w:rFonts w:eastAsia="Calibri"/>
          <w:b/>
          <w:sz w:val="26"/>
          <w:szCs w:val="26"/>
          <w:lang w:eastAsia="en-US"/>
        </w:rPr>
        <w:t>Приложение №54.</w:t>
      </w:r>
    </w:p>
    <w:p w14:paraId="6D3E74CD"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1013D8EF" w14:textId="77777777" w:rsidR="00BF7575" w:rsidRPr="00EB4862" w:rsidRDefault="00BF7575" w:rsidP="00BF7575">
      <w:pPr>
        <w:ind w:firstLine="567"/>
        <w:jc w:val="both"/>
        <w:rPr>
          <w:b/>
          <w:sz w:val="26"/>
          <w:szCs w:val="26"/>
        </w:rPr>
      </w:pPr>
      <w:r>
        <w:rPr>
          <w:rFonts w:eastAsia="Calibri"/>
          <w:sz w:val="26"/>
          <w:szCs w:val="26"/>
          <w:lang w:eastAsia="en-US"/>
        </w:rPr>
        <w:t xml:space="preserve">55) </w:t>
      </w:r>
      <w:r w:rsidRPr="006D0C14">
        <w:rPr>
          <w:rFonts w:eastAsia="Calibri"/>
          <w:sz w:val="26"/>
          <w:szCs w:val="26"/>
          <w:lang w:eastAsia="en-US"/>
        </w:rPr>
        <w:t>Рассмотрение заявлени</w:t>
      </w:r>
      <w:r>
        <w:rPr>
          <w:rFonts w:eastAsia="Calibri"/>
          <w:sz w:val="26"/>
          <w:szCs w:val="26"/>
          <w:lang w:eastAsia="en-US"/>
        </w:rPr>
        <w:t>я</w:t>
      </w:r>
      <w:r w:rsidRPr="006D0C14">
        <w:rPr>
          <w:rFonts w:eastAsia="Calibri"/>
          <w:sz w:val="26"/>
          <w:szCs w:val="26"/>
          <w:lang w:eastAsia="en-US"/>
        </w:rPr>
        <w:t>, представленн</w:t>
      </w:r>
      <w:r>
        <w:rPr>
          <w:rFonts w:eastAsia="Calibri"/>
          <w:sz w:val="26"/>
          <w:szCs w:val="26"/>
          <w:lang w:eastAsia="en-US"/>
        </w:rPr>
        <w:t xml:space="preserve">ого </w:t>
      </w:r>
      <w:r w:rsidRPr="00EB4862">
        <w:rPr>
          <w:sz w:val="26"/>
          <w:szCs w:val="26"/>
        </w:rPr>
        <w:t>АМО «Всеволожский муниципальный район» Ленинградской области</w:t>
      </w:r>
      <w:r w:rsidRPr="00EB4862">
        <w:rPr>
          <w:rFonts w:eastAsia="Calibri"/>
          <w:sz w:val="26"/>
          <w:szCs w:val="26"/>
          <w:lang w:eastAsia="en-US"/>
        </w:rPr>
        <w:t>, о включении</w:t>
      </w:r>
      <w:r>
        <w:rPr>
          <w:rFonts w:eastAsia="Calibri"/>
          <w:sz w:val="26"/>
          <w:szCs w:val="26"/>
          <w:lang w:eastAsia="en-US"/>
        </w:rPr>
        <w:t xml:space="preserve"> </w:t>
      </w:r>
      <w:r w:rsidRPr="007A6E5D">
        <w:rPr>
          <w:rFonts w:eastAsia="Calibri"/>
          <w:sz w:val="26"/>
          <w:szCs w:val="26"/>
          <w:lang w:eastAsia="en-US"/>
        </w:rPr>
        <w:t>в региональную программу многоквартирных домов в случаях, если многоквартирные дома</w:t>
      </w:r>
      <w:r>
        <w:rPr>
          <w:rFonts w:eastAsia="Calibri"/>
          <w:sz w:val="26"/>
          <w:szCs w:val="26"/>
          <w:lang w:eastAsia="en-US"/>
        </w:rPr>
        <w:t xml:space="preserve"> </w:t>
      </w:r>
      <w:r>
        <w:rPr>
          <w:sz w:val="26"/>
          <w:szCs w:val="26"/>
        </w:rPr>
        <w:t>введены в эксплуатацию после завершения строительства или реконструкции</w:t>
      </w:r>
    </w:p>
    <w:p w14:paraId="6475F10F" w14:textId="77777777" w:rsidR="00BF7575" w:rsidRPr="007A6E5D" w:rsidRDefault="00BF7575" w:rsidP="00BF7575">
      <w:pPr>
        <w:autoSpaceDE w:val="0"/>
        <w:autoSpaceDN w:val="0"/>
        <w:adjustRightInd w:val="0"/>
        <w:ind w:firstLine="567"/>
        <w:jc w:val="both"/>
        <w:rPr>
          <w:rFonts w:eastAsia="Calibri"/>
          <w:sz w:val="26"/>
          <w:szCs w:val="26"/>
          <w:lang w:eastAsia="en-US"/>
        </w:rPr>
      </w:pPr>
      <w:r w:rsidRPr="006D0C14">
        <w:rPr>
          <w:rFonts w:eastAsia="Calibri"/>
          <w:b/>
          <w:sz w:val="26"/>
          <w:szCs w:val="26"/>
          <w:lang w:eastAsia="en-US"/>
        </w:rPr>
        <w:t xml:space="preserve">1) </w:t>
      </w:r>
      <w:r>
        <w:rPr>
          <w:rFonts w:eastAsia="Calibri"/>
          <w:b/>
          <w:bCs/>
          <w:sz w:val="26"/>
          <w:szCs w:val="26"/>
          <w:lang w:eastAsia="en-US"/>
        </w:rPr>
        <w:t>Всеволожский</w:t>
      </w:r>
      <w:r w:rsidRPr="00601B4D">
        <w:rPr>
          <w:rFonts w:eastAsia="Calibri"/>
          <w:b/>
          <w:bCs/>
          <w:sz w:val="26"/>
          <w:szCs w:val="26"/>
          <w:lang w:eastAsia="en-US"/>
        </w:rPr>
        <w:t xml:space="preserve"> район, </w:t>
      </w:r>
      <w:r>
        <w:rPr>
          <w:rFonts w:eastAsia="Calibri"/>
          <w:b/>
          <w:bCs/>
          <w:sz w:val="26"/>
          <w:szCs w:val="26"/>
          <w:lang w:eastAsia="en-US"/>
        </w:rPr>
        <w:t xml:space="preserve">г. Всеволожск, ул. </w:t>
      </w:r>
      <w:proofErr w:type="spellStart"/>
      <w:r>
        <w:rPr>
          <w:rFonts w:eastAsia="Calibri"/>
          <w:b/>
          <w:bCs/>
          <w:sz w:val="26"/>
          <w:szCs w:val="26"/>
          <w:lang w:eastAsia="en-US"/>
        </w:rPr>
        <w:t>Коралловская</w:t>
      </w:r>
      <w:proofErr w:type="spellEnd"/>
      <w:r w:rsidRPr="00601B4D">
        <w:rPr>
          <w:rFonts w:eastAsia="Calibri"/>
          <w:b/>
          <w:bCs/>
          <w:sz w:val="26"/>
          <w:szCs w:val="26"/>
          <w:lang w:eastAsia="en-US"/>
        </w:rPr>
        <w:t>, д. 1</w:t>
      </w:r>
      <w:r>
        <w:rPr>
          <w:rFonts w:eastAsia="Calibri"/>
          <w:b/>
          <w:bCs/>
          <w:sz w:val="26"/>
          <w:szCs w:val="26"/>
          <w:lang w:eastAsia="en-US"/>
        </w:rPr>
        <w:t>6</w:t>
      </w:r>
      <w:r w:rsidRPr="00601B4D">
        <w:rPr>
          <w:rFonts w:eastAsia="Calibri"/>
          <w:b/>
          <w:bCs/>
          <w:sz w:val="26"/>
          <w:szCs w:val="26"/>
          <w:lang w:eastAsia="en-US"/>
        </w:rPr>
        <w:t>.</w:t>
      </w:r>
      <w:r w:rsidRPr="007610BB">
        <w:rPr>
          <w:b/>
          <w:sz w:val="18"/>
          <w:szCs w:val="18"/>
        </w:rPr>
        <w:t xml:space="preserve"> </w:t>
      </w:r>
    </w:p>
    <w:p w14:paraId="72ED72BB" w14:textId="77777777" w:rsidR="00BF7575" w:rsidRPr="004D335E" w:rsidRDefault="00BF7575" w:rsidP="00BF7575">
      <w:pPr>
        <w:autoSpaceDE w:val="0"/>
        <w:autoSpaceDN w:val="0"/>
        <w:adjustRightInd w:val="0"/>
        <w:ind w:firstLine="567"/>
        <w:jc w:val="both"/>
        <w:rPr>
          <w:bCs/>
          <w:sz w:val="26"/>
          <w:szCs w:val="26"/>
        </w:rPr>
      </w:pPr>
      <w:r w:rsidRPr="004D335E">
        <w:rPr>
          <w:rFonts w:eastAsia="Calibri"/>
          <w:b/>
          <w:sz w:val="26"/>
          <w:szCs w:val="26"/>
          <w:lang w:eastAsia="en-US"/>
        </w:rPr>
        <w:t xml:space="preserve">Решили: </w:t>
      </w:r>
      <w:r w:rsidRPr="004D335E">
        <w:rPr>
          <w:rFonts w:eastAsia="Calibri"/>
          <w:sz w:val="26"/>
          <w:szCs w:val="26"/>
          <w:lang w:eastAsia="en-US"/>
        </w:rPr>
        <w:t>включить</w:t>
      </w:r>
      <w:r w:rsidRPr="002C51A8">
        <w:rPr>
          <w:rFonts w:eastAsia="Calibri"/>
          <w:sz w:val="26"/>
          <w:szCs w:val="26"/>
          <w:lang w:eastAsia="en-US"/>
        </w:rPr>
        <w:t xml:space="preserve"> в Региональную программу капитального ремонта общего имущества в многоквартирных домах, расположенных на территории Ленинградской области, на 2014-2043 годы, утвержденную постановлением Правительства Ленинградской област</w:t>
      </w:r>
      <w:r>
        <w:rPr>
          <w:rFonts w:eastAsia="Calibri"/>
          <w:sz w:val="26"/>
          <w:szCs w:val="26"/>
          <w:lang w:eastAsia="en-US"/>
        </w:rPr>
        <w:t xml:space="preserve">и от 26 декабря 2013 года № 508, на </w:t>
      </w:r>
      <w:r w:rsidRPr="002934A3">
        <w:rPr>
          <w:rFonts w:eastAsia="Calibri"/>
          <w:sz w:val="26"/>
          <w:szCs w:val="26"/>
          <w:lang w:eastAsia="en-US"/>
        </w:rPr>
        <w:t xml:space="preserve">период </w:t>
      </w:r>
      <w:r w:rsidRPr="002934A3">
        <w:rPr>
          <w:rFonts w:eastAsia="Calibri"/>
          <w:bCs/>
          <w:sz w:val="26"/>
          <w:szCs w:val="26"/>
        </w:rPr>
        <w:t>2041-2043 годов</w:t>
      </w:r>
      <w:r>
        <w:rPr>
          <w:rFonts w:eastAsia="Calibri"/>
          <w:b/>
          <w:bCs/>
          <w:sz w:val="26"/>
          <w:szCs w:val="26"/>
        </w:rPr>
        <w:t xml:space="preserve"> </w:t>
      </w:r>
      <w:r w:rsidRPr="002C51A8">
        <w:rPr>
          <w:rFonts w:eastAsia="Calibri"/>
          <w:bCs/>
          <w:sz w:val="26"/>
          <w:szCs w:val="26"/>
        </w:rPr>
        <w:t>многоквартирный дом.</w:t>
      </w:r>
    </w:p>
    <w:p w14:paraId="1277367C" w14:textId="67660BAF" w:rsidR="0011788E" w:rsidRDefault="0011788E" w:rsidP="0011788E">
      <w:pPr>
        <w:ind w:firstLine="567"/>
        <w:jc w:val="both"/>
        <w:rPr>
          <w:rFonts w:eastAsia="Calibri"/>
          <w:sz w:val="26"/>
          <w:szCs w:val="26"/>
          <w:lang w:eastAsia="en-US"/>
        </w:rPr>
      </w:pPr>
      <w:r>
        <w:rPr>
          <w:rFonts w:eastAsia="Calibri"/>
          <w:b/>
          <w:sz w:val="26"/>
          <w:szCs w:val="26"/>
          <w:lang w:eastAsia="en-US"/>
        </w:rPr>
        <w:t>Приложение №55.</w:t>
      </w:r>
    </w:p>
    <w:p w14:paraId="230C135D"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214FA011" w14:textId="77777777" w:rsidR="00BF7575" w:rsidRPr="00FE6606" w:rsidRDefault="00BF7575" w:rsidP="00BF7575">
      <w:pPr>
        <w:autoSpaceDE w:val="0"/>
        <w:autoSpaceDN w:val="0"/>
        <w:adjustRightInd w:val="0"/>
        <w:ind w:firstLine="567"/>
        <w:jc w:val="both"/>
        <w:rPr>
          <w:rFonts w:eastAsia="Calibri"/>
          <w:b/>
          <w:sz w:val="18"/>
          <w:szCs w:val="18"/>
          <w:lang w:eastAsia="en-US"/>
        </w:rPr>
      </w:pPr>
      <w:r>
        <w:rPr>
          <w:rFonts w:eastAsia="Calibri"/>
          <w:sz w:val="26"/>
          <w:szCs w:val="26"/>
        </w:rPr>
        <w:t xml:space="preserve">56) </w:t>
      </w:r>
      <w:r w:rsidRPr="0016211E">
        <w:rPr>
          <w:rFonts w:eastAsia="Calibri"/>
          <w:sz w:val="26"/>
          <w:szCs w:val="26"/>
        </w:rPr>
        <w:t>Рассмотрение заявлени</w:t>
      </w:r>
      <w:r>
        <w:rPr>
          <w:rFonts w:eastAsia="Calibri"/>
          <w:sz w:val="26"/>
          <w:szCs w:val="26"/>
        </w:rPr>
        <w:t>я</w:t>
      </w:r>
      <w:r w:rsidRPr="0016211E">
        <w:rPr>
          <w:rFonts w:eastAsia="Calibri"/>
          <w:sz w:val="26"/>
          <w:szCs w:val="26"/>
        </w:rPr>
        <w:t>, представленн</w:t>
      </w:r>
      <w:r>
        <w:rPr>
          <w:rFonts w:eastAsia="Calibri"/>
          <w:sz w:val="26"/>
          <w:szCs w:val="26"/>
        </w:rPr>
        <w:t>ого</w:t>
      </w:r>
      <w:r w:rsidRPr="0016211E">
        <w:rPr>
          <w:rFonts w:eastAsia="Calibri"/>
          <w:sz w:val="26"/>
          <w:szCs w:val="26"/>
        </w:rPr>
        <w:t xml:space="preserve"> </w:t>
      </w:r>
      <w:r w:rsidRPr="00FE6606">
        <w:rPr>
          <w:rFonts w:eastAsia="Calibri"/>
          <w:sz w:val="26"/>
          <w:szCs w:val="26"/>
        </w:rPr>
        <w:t>КГХ Администраци</w:t>
      </w:r>
      <w:r>
        <w:rPr>
          <w:rFonts w:eastAsia="Calibri"/>
          <w:sz w:val="26"/>
          <w:szCs w:val="26"/>
        </w:rPr>
        <w:t>ей</w:t>
      </w:r>
      <w:r w:rsidRPr="00FE6606">
        <w:rPr>
          <w:rFonts w:eastAsia="Calibri"/>
          <w:sz w:val="26"/>
          <w:szCs w:val="26"/>
        </w:rPr>
        <w:t xml:space="preserve"> муниципального образования </w:t>
      </w:r>
      <w:proofErr w:type="spellStart"/>
      <w:r w:rsidRPr="00FE6606">
        <w:rPr>
          <w:rFonts w:eastAsia="Calibri"/>
          <w:sz w:val="26"/>
          <w:szCs w:val="26"/>
        </w:rPr>
        <w:t>Волосовский</w:t>
      </w:r>
      <w:proofErr w:type="spellEnd"/>
      <w:r w:rsidRPr="00FE6606">
        <w:rPr>
          <w:rFonts w:eastAsia="Calibri"/>
          <w:sz w:val="26"/>
          <w:szCs w:val="26"/>
        </w:rPr>
        <w:t xml:space="preserve"> муниципальный район Ленинградской области, о переносе установленного срока капитального ремонта (</w:t>
      </w:r>
      <w:r w:rsidRPr="0016211E">
        <w:rPr>
          <w:rFonts w:eastAsia="Calibri"/>
          <w:sz w:val="26"/>
          <w:szCs w:val="26"/>
        </w:rPr>
        <w:t xml:space="preserve">отдельных услуг </w:t>
      </w:r>
      <w:proofErr w:type="gramStart"/>
      <w:r w:rsidRPr="0016211E">
        <w:rPr>
          <w:rFonts w:eastAsia="Calibri"/>
          <w:sz w:val="26"/>
          <w:szCs w:val="26"/>
        </w:rPr>
        <w:t>и(</w:t>
      </w:r>
      <w:proofErr w:type="gramEnd"/>
      <w:r w:rsidRPr="0016211E">
        <w:rPr>
          <w:rFonts w:eastAsia="Calibri"/>
          <w:sz w:val="26"/>
          <w:szCs w:val="26"/>
        </w:rPr>
        <w:t xml:space="preserve">или) работ </w:t>
      </w:r>
      <w:r w:rsidRPr="00CC72DC">
        <w:rPr>
          <w:rFonts w:eastAsia="Calibri"/>
          <w:sz w:val="26"/>
          <w:szCs w:val="26"/>
        </w:rPr>
        <w:br/>
      </w:r>
      <w:r w:rsidRPr="0016211E">
        <w:rPr>
          <w:rFonts w:eastAsia="Calibri"/>
          <w:sz w:val="26"/>
          <w:szCs w:val="26"/>
        </w:rPr>
        <w:t xml:space="preserve">по капитальному ремонту) </w:t>
      </w:r>
      <w:r w:rsidRPr="0016211E">
        <w:rPr>
          <w:rFonts w:eastAsia="Calibri"/>
          <w:bCs/>
          <w:sz w:val="26"/>
          <w:szCs w:val="26"/>
        </w:rPr>
        <w:t>на более ранний период (срок)</w:t>
      </w:r>
      <w:r>
        <w:rPr>
          <w:rFonts w:eastAsia="Calibri"/>
          <w:bCs/>
          <w:sz w:val="26"/>
          <w:szCs w:val="26"/>
        </w:rPr>
        <w:t>:</w:t>
      </w:r>
    </w:p>
    <w:p w14:paraId="06BC7862" w14:textId="77777777" w:rsidR="00BF7575" w:rsidRPr="00F1376B" w:rsidRDefault="00BF7575" w:rsidP="00BF7575">
      <w:pPr>
        <w:ind w:firstLine="567"/>
        <w:jc w:val="both"/>
        <w:rPr>
          <w:rFonts w:eastAsia="Calibri"/>
          <w:bCs/>
          <w:sz w:val="26"/>
          <w:szCs w:val="26"/>
          <w:lang w:eastAsia="en-US"/>
        </w:rPr>
      </w:pPr>
      <w:r w:rsidRPr="009D08D8">
        <w:rPr>
          <w:rFonts w:eastAsia="Calibri"/>
          <w:b/>
          <w:bCs/>
          <w:sz w:val="26"/>
          <w:szCs w:val="26"/>
          <w:lang w:eastAsia="en-US"/>
        </w:rPr>
        <w:t xml:space="preserve">1) </w:t>
      </w:r>
      <w:proofErr w:type="spellStart"/>
      <w:r w:rsidRPr="00FE6606">
        <w:rPr>
          <w:rFonts w:eastAsia="Calibri"/>
          <w:b/>
          <w:bCs/>
          <w:sz w:val="26"/>
          <w:szCs w:val="26"/>
          <w:lang w:eastAsia="en-US"/>
        </w:rPr>
        <w:t>Волосовский</w:t>
      </w:r>
      <w:proofErr w:type="spellEnd"/>
      <w:r w:rsidRPr="00FE6606">
        <w:rPr>
          <w:rFonts w:eastAsia="Calibri"/>
          <w:b/>
          <w:bCs/>
          <w:sz w:val="26"/>
          <w:szCs w:val="26"/>
          <w:lang w:eastAsia="en-US"/>
        </w:rPr>
        <w:t xml:space="preserve"> район, г. Волосово, пл. Советов, д.5</w:t>
      </w:r>
      <w:r w:rsidRPr="00354441">
        <w:rPr>
          <w:b/>
          <w:sz w:val="18"/>
          <w:szCs w:val="18"/>
        </w:rPr>
        <w:t xml:space="preserve"> </w:t>
      </w:r>
      <w:r w:rsidRPr="00450147">
        <w:rPr>
          <w:rFonts w:eastAsia="Calibri"/>
          <w:bCs/>
          <w:sz w:val="26"/>
          <w:szCs w:val="26"/>
          <w:lang w:eastAsia="en-US"/>
        </w:rPr>
        <w:t xml:space="preserve">– перенос срока капитального ремонта </w:t>
      </w:r>
      <w:r>
        <w:rPr>
          <w:rFonts w:eastAsia="Calibri"/>
          <w:bCs/>
          <w:sz w:val="26"/>
          <w:szCs w:val="26"/>
          <w:lang w:eastAsia="en-US"/>
        </w:rPr>
        <w:t>фундамента</w:t>
      </w:r>
      <w:r w:rsidRPr="00450147">
        <w:rPr>
          <w:rFonts w:eastAsia="Calibri"/>
          <w:bCs/>
          <w:sz w:val="26"/>
          <w:szCs w:val="26"/>
          <w:lang w:eastAsia="en-US"/>
        </w:rPr>
        <w:t xml:space="preserve"> на более ранний период с 20</w:t>
      </w:r>
      <w:r>
        <w:rPr>
          <w:rFonts w:eastAsia="Calibri"/>
          <w:bCs/>
          <w:sz w:val="26"/>
          <w:szCs w:val="26"/>
          <w:lang w:eastAsia="en-US"/>
        </w:rPr>
        <w:t>35-2037</w:t>
      </w:r>
      <w:r w:rsidRPr="00450147">
        <w:rPr>
          <w:rFonts w:eastAsia="Calibri"/>
          <w:bCs/>
          <w:sz w:val="26"/>
          <w:szCs w:val="26"/>
          <w:lang w:eastAsia="en-US"/>
        </w:rPr>
        <w:t xml:space="preserve"> на 2023-2025 годы. </w:t>
      </w:r>
    </w:p>
    <w:p w14:paraId="79B771E9" w14:textId="77777777" w:rsidR="00BF7575" w:rsidRPr="00450147" w:rsidRDefault="00BF7575" w:rsidP="00BF7575">
      <w:pPr>
        <w:ind w:firstLine="567"/>
        <w:jc w:val="both"/>
        <w:rPr>
          <w:rFonts w:eastAsia="Calibri"/>
          <w:sz w:val="26"/>
          <w:szCs w:val="26"/>
          <w:highlight w:val="yellow"/>
          <w:lang w:eastAsia="en-US"/>
        </w:rPr>
      </w:pPr>
      <w:r w:rsidRPr="00BA0E82">
        <w:rPr>
          <w:rFonts w:eastAsia="Calibri"/>
          <w:b/>
          <w:sz w:val="26"/>
          <w:szCs w:val="26"/>
          <w:lang w:eastAsia="en-US"/>
        </w:rPr>
        <w:t>Решили:</w:t>
      </w:r>
      <w:r w:rsidRPr="00BA0E82">
        <w:rPr>
          <w:rFonts w:eastAsia="Calibri"/>
          <w:bCs/>
          <w:sz w:val="26"/>
          <w:szCs w:val="26"/>
        </w:rPr>
        <w:t xml:space="preserve"> </w:t>
      </w:r>
      <w:r w:rsidRPr="00BA0E82">
        <w:rPr>
          <w:rFonts w:eastAsia="Calibri"/>
          <w:sz w:val="26"/>
          <w:szCs w:val="26"/>
          <w:lang w:eastAsia="en-US"/>
        </w:rPr>
        <w:t>Вернуть</w:t>
      </w:r>
      <w:r w:rsidRPr="00A04030">
        <w:rPr>
          <w:rFonts w:eastAsia="Calibri"/>
          <w:sz w:val="26"/>
          <w:szCs w:val="26"/>
          <w:lang w:eastAsia="en-US"/>
        </w:rPr>
        <w:t xml:space="preserve"> документы заявителю в связи с представлением документов </w:t>
      </w:r>
      <w:r w:rsidRPr="00CC72DC">
        <w:rPr>
          <w:rFonts w:eastAsia="Calibri"/>
          <w:sz w:val="26"/>
          <w:szCs w:val="26"/>
        </w:rPr>
        <w:br/>
      </w:r>
      <w:r w:rsidRPr="00A04030">
        <w:rPr>
          <w:rFonts w:eastAsia="Calibri"/>
          <w:sz w:val="26"/>
          <w:szCs w:val="26"/>
          <w:lang w:eastAsia="en-US"/>
        </w:rPr>
        <w:t>не в полном объеме в соответствии с пунктом 3.10.1 Порядка и оформлением документов не в соответствии с требованиями действующего законодательства.</w:t>
      </w:r>
    </w:p>
    <w:p w14:paraId="665036F4" w14:textId="2C61463A" w:rsidR="00BF7575" w:rsidRPr="0011788E" w:rsidRDefault="0011788E" w:rsidP="0011788E">
      <w:pPr>
        <w:ind w:firstLine="567"/>
        <w:jc w:val="both"/>
        <w:rPr>
          <w:rFonts w:eastAsia="Calibri"/>
          <w:sz w:val="26"/>
          <w:szCs w:val="26"/>
          <w:lang w:eastAsia="en-US"/>
        </w:rPr>
      </w:pPr>
      <w:r>
        <w:rPr>
          <w:rFonts w:eastAsia="Calibri"/>
          <w:b/>
          <w:sz w:val="26"/>
          <w:szCs w:val="26"/>
          <w:lang w:eastAsia="en-US"/>
        </w:rPr>
        <w:t>Приложение №56.</w:t>
      </w:r>
    </w:p>
    <w:p w14:paraId="2E59257A" w14:textId="77777777" w:rsidR="00BF7575" w:rsidRPr="006D0C14" w:rsidRDefault="00BF7575" w:rsidP="00BF7575">
      <w:pPr>
        <w:ind w:firstLine="567"/>
        <w:jc w:val="both"/>
        <w:rPr>
          <w:rFonts w:eastAsia="Calibri"/>
          <w:sz w:val="26"/>
          <w:szCs w:val="26"/>
          <w:lang w:eastAsia="en-US"/>
        </w:rPr>
      </w:pPr>
      <w:r>
        <w:rPr>
          <w:rFonts w:eastAsia="Calibri"/>
          <w:sz w:val="26"/>
          <w:szCs w:val="26"/>
          <w:lang w:eastAsia="en-US"/>
        </w:rPr>
        <w:lastRenderedPageBreak/>
        <w:t xml:space="preserve">57) </w:t>
      </w:r>
      <w:r w:rsidRPr="006D0C14">
        <w:rPr>
          <w:rFonts w:eastAsia="Calibri"/>
          <w:sz w:val="26"/>
          <w:szCs w:val="26"/>
          <w:lang w:eastAsia="en-US"/>
        </w:rPr>
        <w:t xml:space="preserve">Рассмотрение заявления, представленного НО «Фонд капитального ремонта многоквартирных домов Ленинградской области» об отсутствии технической возможности выполнения работ по капитальному ремонту общего имущества в многоквартирном доме </w:t>
      </w:r>
      <w:r w:rsidRPr="00757033">
        <w:rPr>
          <w:rFonts w:eastAsia="Calibri"/>
          <w:sz w:val="27"/>
          <w:szCs w:val="27"/>
        </w:rPr>
        <w:br/>
      </w:r>
      <w:r w:rsidRPr="006D0C14">
        <w:rPr>
          <w:rFonts w:eastAsia="Calibri"/>
          <w:sz w:val="26"/>
          <w:szCs w:val="26"/>
          <w:lang w:eastAsia="en-US"/>
        </w:rPr>
        <w:t xml:space="preserve">в случае,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элемента/внутридомовой инженерной системы в многоквартирном доме в связи с необходимостью выполнения реконструкции </w:t>
      </w:r>
      <w:proofErr w:type="gramStart"/>
      <w:r w:rsidRPr="006D0C14">
        <w:rPr>
          <w:rFonts w:eastAsia="Calibri"/>
          <w:sz w:val="26"/>
          <w:szCs w:val="26"/>
          <w:lang w:eastAsia="en-US"/>
        </w:rPr>
        <w:t>и(</w:t>
      </w:r>
      <w:proofErr w:type="gramEnd"/>
      <w:r w:rsidRPr="006D0C14">
        <w:rPr>
          <w:rFonts w:eastAsia="Calibri"/>
          <w:sz w:val="26"/>
          <w:szCs w:val="26"/>
          <w:lang w:eastAsia="en-US"/>
        </w:rPr>
        <w:t>или) капитального ремонта данного или иного конструктивного элемента/внутридомовой инженерной системы).</w:t>
      </w:r>
    </w:p>
    <w:p w14:paraId="2CFF964F" w14:textId="77777777" w:rsidR="00BF7575" w:rsidRPr="006D0C14" w:rsidRDefault="00BF7575" w:rsidP="00BF7575">
      <w:pPr>
        <w:ind w:firstLine="567"/>
        <w:jc w:val="both"/>
        <w:rPr>
          <w:rFonts w:eastAsia="Calibri"/>
          <w:sz w:val="26"/>
          <w:szCs w:val="26"/>
          <w:lang w:eastAsia="en-US"/>
        </w:rPr>
      </w:pPr>
      <w:r w:rsidRPr="006D0C14">
        <w:rPr>
          <w:rFonts w:eastAsia="Calibri"/>
          <w:sz w:val="26"/>
          <w:szCs w:val="26"/>
          <w:lang w:eastAsia="en-US"/>
        </w:rPr>
        <w:t xml:space="preserve">1) </w:t>
      </w:r>
      <w:r>
        <w:rPr>
          <w:rFonts w:eastAsia="Calibri"/>
          <w:b/>
          <w:sz w:val="26"/>
          <w:szCs w:val="26"/>
          <w:lang w:eastAsia="en-US"/>
        </w:rPr>
        <w:t>Выборгский район, г. Выборг</w:t>
      </w:r>
      <w:r w:rsidRPr="006D0C14">
        <w:rPr>
          <w:rFonts w:eastAsia="Calibri"/>
          <w:b/>
          <w:sz w:val="26"/>
          <w:szCs w:val="26"/>
          <w:lang w:eastAsia="en-US"/>
        </w:rPr>
        <w:t xml:space="preserve">, </w:t>
      </w:r>
      <w:r>
        <w:rPr>
          <w:rFonts w:eastAsia="Calibri"/>
          <w:b/>
          <w:sz w:val="26"/>
          <w:szCs w:val="26"/>
          <w:lang w:eastAsia="en-US"/>
        </w:rPr>
        <w:t>просп. Суворова</w:t>
      </w:r>
      <w:r w:rsidRPr="006D0C14">
        <w:rPr>
          <w:rFonts w:eastAsia="Calibri"/>
          <w:b/>
          <w:sz w:val="26"/>
          <w:szCs w:val="26"/>
          <w:lang w:eastAsia="en-US"/>
        </w:rPr>
        <w:t xml:space="preserve">, д. </w:t>
      </w:r>
      <w:r>
        <w:rPr>
          <w:rFonts w:eastAsia="Calibri"/>
          <w:b/>
          <w:sz w:val="26"/>
          <w:szCs w:val="26"/>
          <w:lang w:eastAsia="en-US"/>
        </w:rPr>
        <w:t>13</w:t>
      </w:r>
      <w:r w:rsidRPr="006D0C14">
        <w:rPr>
          <w:rFonts w:eastAsia="Calibri"/>
          <w:b/>
          <w:sz w:val="26"/>
          <w:szCs w:val="26"/>
          <w:lang w:eastAsia="en-US"/>
        </w:rPr>
        <w:t xml:space="preserve"> </w:t>
      </w:r>
      <w:r w:rsidRPr="006D0C14">
        <w:rPr>
          <w:rFonts w:eastAsia="Calibri"/>
          <w:sz w:val="26"/>
          <w:szCs w:val="26"/>
          <w:lang w:eastAsia="en-US"/>
        </w:rPr>
        <w:t xml:space="preserve">– отсутствие технической возможности выполнения работ по капитальному ремонту </w:t>
      </w:r>
      <w:r>
        <w:rPr>
          <w:rFonts w:eastAsia="Calibri"/>
          <w:sz w:val="26"/>
          <w:szCs w:val="26"/>
          <w:lang w:eastAsia="en-US"/>
        </w:rPr>
        <w:t>крыши</w:t>
      </w:r>
      <w:r w:rsidRPr="006D0C14">
        <w:rPr>
          <w:rFonts w:eastAsia="Calibri"/>
          <w:sz w:val="26"/>
          <w:szCs w:val="26"/>
          <w:lang w:eastAsia="en-US"/>
        </w:rPr>
        <w:t>.</w:t>
      </w:r>
    </w:p>
    <w:p w14:paraId="0A48BC7A" w14:textId="77777777" w:rsidR="00BF7575" w:rsidRPr="00246748" w:rsidRDefault="00BF7575" w:rsidP="00BF7575">
      <w:pPr>
        <w:ind w:firstLine="567"/>
        <w:jc w:val="both"/>
        <w:rPr>
          <w:rFonts w:eastAsia="Calibri"/>
          <w:sz w:val="26"/>
          <w:szCs w:val="26"/>
          <w:highlight w:val="yellow"/>
          <w:lang w:eastAsia="en-US"/>
        </w:rPr>
      </w:pPr>
      <w:r w:rsidRPr="006D0C14">
        <w:rPr>
          <w:rFonts w:eastAsia="Calibri"/>
          <w:b/>
          <w:sz w:val="26"/>
          <w:szCs w:val="26"/>
          <w:lang w:eastAsia="en-US"/>
        </w:rPr>
        <w:t>Решили:</w:t>
      </w:r>
      <w:r w:rsidRPr="006D0C14">
        <w:rPr>
          <w:rFonts w:eastAsia="Calibri"/>
          <w:sz w:val="26"/>
          <w:szCs w:val="26"/>
          <w:lang w:eastAsia="en-US"/>
        </w:rPr>
        <w:t xml:space="preserve"> </w:t>
      </w:r>
      <w:r w:rsidRPr="0001255B">
        <w:rPr>
          <w:rFonts w:eastAsia="Calibri"/>
          <w:sz w:val="26"/>
          <w:szCs w:val="26"/>
          <w:lang w:eastAsia="en-US"/>
        </w:rPr>
        <w:t xml:space="preserve">Установили необходимость </w:t>
      </w:r>
      <w:proofErr w:type="gramStart"/>
      <w:r w:rsidRPr="0001255B">
        <w:rPr>
          <w:rFonts w:eastAsia="Calibri"/>
          <w:sz w:val="26"/>
          <w:szCs w:val="26"/>
          <w:lang w:eastAsia="en-US"/>
        </w:rPr>
        <w:t xml:space="preserve">переноса сроков проведения капитального ремонта </w:t>
      </w:r>
      <w:r>
        <w:rPr>
          <w:rFonts w:eastAsia="Calibri"/>
          <w:bCs/>
          <w:sz w:val="26"/>
          <w:szCs w:val="26"/>
          <w:lang w:eastAsia="en-US"/>
        </w:rPr>
        <w:t>крыши</w:t>
      </w:r>
      <w:proofErr w:type="gramEnd"/>
      <w:r w:rsidRPr="0001255B">
        <w:rPr>
          <w:rFonts w:eastAsia="Calibri"/>
          <w:sz w:val="26"/>
          <w:szCs w:val="26"/>
          <w:lang w:eastAsia="en-US"/>
        </w:rPr>
        <w:t xml:space="preserve"> согласно заявлению на более поздний период (срок) с 2023 года</w:t>
      </w:r>
      <w:r w:rsidRPr="00757033">
        <w:rPr>
          <w:rFonts w:eastAsia="Calibri"/>
          <w:sz w:val="27"/>
          <w:szCs w:val="27"/>
        </w:rPr>
        <w:br/>
      </w:r>
      <w:r w:rsidRPr="0001255B">
        <w:rPr>
          <w:rFonts w:eastAsia="Calibri"/>
          <w:sz w:val="26"/>
          <w:szCs w:val="26"/>
          <w:lang w:eastAsia="en-US"/>
        </w:rPr>
        <w:t xml:space="preserve"> </w:t>
      </w:r>
      <w:r>
        <w:rPr>
          <w:rFonts w:eastAsia="Calibri"/>
          <w:sz w:val="26"/>
          <w:szCs w:val="26"/>
          <w:lang w:eastAsia="en-US"/>
        </w:rPr>
        <w:t>на</w:t>
      </w:r>
      <w:r w:rsidRPr="0001255B">
        <w:rPr>
          <w:rFonts w:eastAsia="Calibri"/>
          <w:sz w:val="26"/>
          <w:szCs w:val="26"/>
          <w:lang w:eastAsia="en-US"/>
        </w:rPr>
        <w:t xml:space="preserve"> 20</w:t>
      </w:r>
      <w:r>
        <w:rPr>
          <w:rFonts w:eastAsia="Calibri"/>
          <w:sz w:val="26"/>
          <w:szCs w:val="26"/>
          <w:lang w:eastAsia="en-US"/>
        </w:rPr>
        <w:t>26-</w:t>
      </w:r>
      <w:r w:rsidRPr="0001255B">
        <w:rPr>
          <w:rFonts w:eastAsia="Calibri"/>
          <w:sz w:val="26"/>
          <w:szCs w:val="26"/>
          <w:lang w:eastAsia="en-US"/>
        </w:rPr>
        <w:t>20</w:t>
      </w:r>
      <w:r>
        <w:rPr>
          <w:rFonts w:eastAsia="Calibri"/>
          <w:sz w:val="26"/>
          <w:szCs w:val="26"/>
          <w:lang w:eastAsia="en-US"/>
        </w:rPr>
        <w:t>28</w:t>
      </w:r>
      <w:r w:rsidRPr="0001255B">
        <w:rPr>
          <w:rFonts w:eastAsia="Calibri"/>
          <w:sz w:val="26"/>
          <w:szCs w:val="26"/>
          <w:lang w:eastAsia="en-US"/>
        </w:rPr>
        <w:t xml:space="preserve"> год</w:t>
      </w:r>
      <w:r>
        <w:rPr>
          <w:rFonts w:eastAsia="Calibri"/>
          <w:sz w:val="26"/>
          <w:szCs w:val="26"/>
          <w:lang w:eastAsia="en-US"/>
        </w:rPr>
        <w:t>ы</w:t>
      </w:r>
      <w:r w:rsidRPr="0001255B">
        <w:rPr>
          <w:bCs/>
          <w:sz w:val="26"/>
          <w:szCs w:val="26"/>
        </w:rPr>
        <w:t>.</w:t>
      </w:r>
    </w:p>
    <w:p w14:paraId="2ACFE3EE" w14:textId="23B62F6E" w:rsidR="0011788E" w:rsidRDefault="0011788E" w:rsidP="0011788E">
      <w:pPr>
        <w:ind w:firstLine="567"/>
        <w:jc w:val="both"/>
        <w:rPr>
          <w:rFonts w:eastAsia="Calibri"/>
          <w:sz w:val="26"/>
          <w:szCs w:val="26"/>
          <w:lang w:eastAsia="en-US"/>
        </w:rPr>
      </w:pPr>
      <w:r>
        <w:rPr>
          <w:rFonts w:eastAsia="Calibri"/>
          <w:b/>
          <w:sz w:val="26"/>
          <w:szCs w:val="26"/>
          <w:lang w:eastAsia="en-US"/>
        </w:rPr>
        <w:t>Приложение №57.</w:t>
      </w:r>
    </w:p>
    <w:p w14:paraId="193447AC" w14:textId="77777777" w:rsidR="00BF7575" w:rsidRDefault="00BF7575" w:rsidP="00BF7575">
      <w:pPr>
        <w:tabs>
          <w:tab w:val="left" w:pos="993"/>
        </w:tabs>
        <w:autoSpaceDE w:val="0"/>
        <w:autoSpaceDN w:val="0"/>
        <w:adjustRightInd w:val="0"/>
        <w:ind w:firstLine="567"/>
        <w:jc w:val="both"/>
        <w:rPr>
          <w:rFonts w:eastAsia="Calibri"/>
          <w:bCs/>
          <w:sz w:val="26"/>
          <w:szCs w:val="26"/>
          <w:lang w:eastAsia="en-US"/>
        </w:rPr>
      </w:pPr>
    </w:p>
    <w:p w14:paraId="05AE4809" w14:textId="77777777" w:rsidR="00BF7575" w:rsidRPr="006D0C14" w:rsidRDefault="00BF7575" w:rsidP="00BF7575">
      <w:pPr>
        <w:ind w:firstLine="567"/>
        <w:jc w:val="both"/>
        <w:rPr>
          <w:rFonts w:eastAsia="Calibri"/>
          <w:sz w:val="26"/>
          <w:szCs w:val="26"/>
          <w:lang w:eastAsia="en-US"/>
        </w:rPr>
      </w:pPr>
      <w:r>
        <w:rPr>
          <w:rFonts w:eastAsia="Calibri"/>
          <w:sz w:val="26"/>
          <w:szCs w:val="26"/>
          <w:lang w:eastAsia="en-US"/>
        </w:rPr>
        <w:t>58) Ставится на обсуждение вопрос об исправлении технической ошибки, допущенной в Протоколе № 8 от 11.08.2023:</w:t>
      </w:r>
    </w:p>
    <w:p w14:paraId="0A0E3DBE" w14:textId="77777777" w:rsidR="00BF7575" w:rsidRPr="00CC72DC" w:rsidRDefault="00BF7575" w:rsidP="00BF7575">
      <w:pPr>
        <w:ind w:firstLine="567"/>
        <w:jc w:val="both"/>
        <w:rPr>
          <w:rFonts w:eastAsia="Calibri"/>
          <w:sz w:val="26"/>
          <w:szCs w:val="26"/>
        </w:rPr>
      </w:pPr>
      <w:r>
        <w:rPr>
          <w:rFonts w:eastAsia="Calibri"/>
          <w:bCs/>
          <w:sz w:val="26"/>
          <w:szCs w:val="26"/>
          <w:lang w:eastAsia="en-US"/>
        </w:rPr>
        <w:t xml:space="preserve">1) </w:t>
      </w:r>
      <w:r w:rsidRPr="00CC72DC">
        <w:rPr>
          <w:rFonts w:eastAsia="Calibri"/>
          <w:b/>
          <w:sz w:val="26"/>
          <w:szCs w:val="26"/>
        </w:rPr>
        <w:t>Выборгский район, г. Выборг, ул. Морская набережная, д. 24 ОКН</w:t>
      </w:r>
      <w:r>
        <w:rPr>
          <w:rFonts w:eastAsia="Calibri"/>
          <w:b/>
          <w:sz w:val="26"/>
          <w:szCs w:val="26"/>
        </w:rPr>
        <w:t xml:space="preserve"> </w:t>
      </w:r>
      <w:r w:rsidRPr="00CC72DC">
        <w:rPr>
          <w:rFonts w:eastAsia="Calibri"/>
          <w:b/>
          <w:sz w:val="26"/>
          <w:szCs w:val="26"/>
        </w:rPr>
        <w:t xml:space="preserve">– </w:t>
      </w:r>
      <w:r w:rsidRPr="00CC72DC">
        <w:rPr>
          <w:rFonts w:eastAsia="Calibri"/>
          <w:sz w:val="26"/>
          <w:szCs w:val="26"/>
        </w:rPr>
        <w:t xml:space="preserve">перенос сроков проведения капитального ремонта крыши на более ранний период с периода </w:t>
      </w:r>
      <w:r w:rsidRPr="00CC72DC">
        <w:rPr>
          <w:rFonts w:eastAsia="Calibri"/>
          <w:sz w:val="26"/>
          <w:szCs w:val="26"/>
        </w:rPr>
        <w:br/>
      </w:r>
      <w:r>
        <w:rPr>
          <w:rFonts w:eastAsia="Calibri"/>
          <w:sz w:val="26"/>
          <w:szCs w:val="26"/>
        </w:rPr>
        <w:t>2026-2028</w:t>
      </w:r>
      <w:r w:rsidRPr="00CC72DC">
        <w:rPr>
          <w:rFonts w:eastAsia="Calibri"/>
          <w:sz w:val="26"/>
          <w:szCs w:val="26"/>
        </w:rPr>
        <w:t xml:space="preserve">. Дом </w:t>
      </w:r>
      <w:r>
        <w:rPr>
          <w:rFonts w:eastAsia="Calibri"/>
          <w:sz w:val="26"/>
          <w:szCs w:val="26"/>
        </w:rPr>
        <w:t>1940</w:t>
      </w:r>
      <w:r w:rsidRPr="00CC72DC">
        <w:rPr>
          <w:rFonts w:eastAsia="Calibri"/>
          <w:sz w:val="26"/>
          <w:szCs w:val="26"/>
        </w:rPr>
        <w:t xml:space="preserve"> года постройки. </w:t>
      </w:r>
    </w:p>
    <w:p w14:paraId="7E6F9CB7" w14:textId="77777777" w:rsidR="00BF7575" w:rsidRDefault="00BF7575" w:rsidP="00BF7575">
      <w:pPr>
        <w:autoSpaceDE w:val="0"/>
        <w:autoSpaceDN w:val="0"/>
        <w:adjustRightInd w:val="0"/>
        <w:ind w:firstLine="567"/>
        <w:jc w:val="both"/>
        <w:rPr>
          <w:rFonts w:eastAsia="Calibri"/>
          <w:sz w:val="26"/>
          <w:szCs w:val="26"/>
          <w:lang w:eastAsia="en-US"/>
        </w:rPr>
      </w:pPr>
      <w:r w:rsidRPr="006D0C14">
        <w:rPr>
          <w:rFonts w:eastAsia="Calibri"/>
          <w:b/>
          <w:sz w:val="26"/>
          <w:szCs w:val="26"/>
          <w:lang w:eastAsia="en-US"/>
        </w:rPr>
        <w:t>Решили:</w:t>
      </w:r>
      <w:r>
        <w:rPr>
          <w:rFonts w:eastAsia="Calibri"/>
          <w:b/>
          <w:sz w:val="26"/>
          <w:szCs w:val="26"/>
          <w:lang w:eastAsia="en-US"/>
        </w:rPr>
        <w:t xml:space="preserve"> </w:t>
      </w:r>
      <w:r w:rsidRPr="00376F10">
        <w:rPr>
          <w:rFonts w:eastAsia="Calibri"/>
          <w:sz w:val="26"/>
          <w:szCs w:val="26"/>
          <w:lang w:eastAsia="en-US"/>
        </w:rPr>
        <w:t>Исправить</w:t>
      </w:r>
      <w:r>
        <w:rPr>
          <w:rFonts w:eastAsia="Calibri"/>
          <w:b/>
          <w:sz w:val="26"/>
          <w:szCs w:val="26"/>
          <w:lang w:eastAsia="en-US"/>
        </w:rPr>
        <w:t xml:space="preserve"> </w:t>
      </w:r>
      <w:r>
        <w:rPr>
          <w:rFonts w:eastAsia="Calibri"/>
          <w:sz w:val="26"/>
          <w:szCs w:val="26"/>
          <w:lang w:eastAsia="en-US"/>
        </w:rPr>
        <w:t>т</w:t>
      </w:r>
      <w:r w:rsidRPr="00376F10">
        <w:rPr>
          <w:rFonts w:eastAsia="Calibri"/>
          <w:sz w:val="26"/>
          <w:szCs w:val="26"/>
          <w:lang w:eastAsia="en-US"/>
        </w:rPr>
        <w:t xml:space="preserve">ехническую ошибку, </w:t>
      </w:r>
      <w:r>
        <w:rPr>
          <w:rFonts w:eastAsia="Calibri"/>
          <w:sz w:val="26"/>
          <w:szCs w:val="26"/>
          <w:lang w:eastAsia="en-US"/>
        </w:rPr>
        <w:t xml:space="preserve">допущенную в Протоколе № 8 </w:t>
      </w:r>
      <w:r w:rsidRPr="00CC72DC">
        <w:rPr>
          <w:rFonts w:eastAsia="Calibri"/>
          <w:sz w:val="26"/>
          <w:szCs w:val="26"/>
        </w:rPr>
        <w:br/>
      </w:r>
      <w:r>
        <w:rPr>
          <w:rFonts w:eastAsia="Calibri"/>
          <w:sz w:val="26"/>
          <w:szCs w:val="26"/>
          <w:lang w:eastAsia="en-US"/>
        </w:rPr>
        <w:t>от 11.08.2023</w:t>
      </w:r>
      <w:r w:rsidRPr="00DC74F6">
        <w:rPr>
          <w:rFonts w:eastAsia="Calibri"/>
          <w:bCs/>
          <w:sz w:val="26"/>
          <w:szCs w:val="26"/>
          <w:lang w:eastAsia="en-US"/>
        </w:rPr>
        <w:t xml:space="preserve"> </w:t>
      </w:r>
      <w:r>
        <w:rPr>
          <w:rFonts w:eastAsia="Calibri"/>
          <w:bCs/>
          <w:sz w:val="26"/>
          <w:szCs w:val="26"/>
          <w:lang w:eastAsia="en-US"/>
        </w:rPr>
        <w:t>части периода, с которого переносится срок проведения капитального ремонта и года постройки дома</w:t>
      </w:r>
    </w:p>
    <w:p w14:paraId="1F466761" w14:textId="46CB4110" w:rsidR="0011788E" w:rsidRDefault="00775263" w:rsidP="0011788E">
      <w:pPr>
        <w:ind w:firstLine="567"/>
        <w:jc w:val="both"/>
        <w:rPr>
          <w:rFonts w:eastAsia="Calibri"/>
          <w:sz w:val="26"/>
          <w:szCs w:val="26"/>
          <w:lang w:eastAsia="en-US"/>
        </w:rPr>
      </w:pPr>
      <w:r>
        <w:rPr>
          <w:rFonts w:eastAsia="Calibri"/>
          <w:b/>
          <w:sz w:val="26"/>
          <w:szCs w:val="26"/>
          <w:lang w:eastAsia="en-US"/>
        </w:rPr>
        <w:t xml:space="preserve"> </w:t>
      </w:r>
    </w:p>
    <w:p w14:paraId="3267FE4E" w14:textId="77777777" w:rsidR="008F7EED" w:rsidRDefault="008F7EED" w:rsidP="008F7EED">
      <w:pPr>
        <w:autoSpaceDE w:val="0"/>
        <w:autoSpaceDN w:val="0"/>
        <w:adjustRightInd w:val="0"/>
        <w:ind w:left="-142" w:right="-31"/>
        <w:jc w:val="both"/>
        <w:rPr>
          <w:b/>
          <w:sz w:val="26"/>
          <w:szCs w:val="26"/>
          <w:highlight w:val="yellow"/>
        </w:rPr>
      </w:pPr>
    </w:p>
    <w:p w14:paraId="5A93B520" w14:textId="77777777" w:rsidR="008F7EED" w:rsidRDefault="008F7EED" w:rsidP="008F7EED">
      <w:pPr>
        <w:autoSpaceDE w:val="0"/>
        <w:autoSpaceDN w:val="0"/>
        <w:adjustRightInd w:val="0"/>
        <w:ind w:left="-142" w:right="-31"/>
        <w:jc w:val="both"/>
        <w:rPr>
          <w:b/>
          <w:sz w:val="26"/>
          <w:szCs w:val="26"/>
          <w:highlight w:val="yellow"/>
        </w:rPr>
      </w:pPr>
    </w:p>
    <w:p w14:paraId="1C9014C9" w14:textId="77777777" w:rsidR="008F7EED" w:rsidRDefault="008F7EED" w:rsidP="008F7EED">
      <w:pPr>
        <w:autoSpaceDE w:val="0"/>
        <w:autoSpaceDN w:val="0"/>
        <w:adjustRightInd w:val="0"/>
        <w:ind w:right="-31"/>
        <w:jc w:val="both"/>
        <w:rPr>
          <w:b/>
          <w:sz w:val="26"/>
          <w:szCs w:val="26"/>
          <w:highlight w:val="yellow"/>
        </w:rPr>
      </w:pPr>
    </w:p>
    <w:p w14:paraId="6CFE5146" w14:textId="77777777" w:rsidR="00220B58" w:rsidRDefault="00220B58" w:rsidP="008F7EED">
      <w:pPr>
        <w:autoSpaceDE w:val="0"/>
        <w:autoSpaceDN w:val="0"/>
        <w:adjustRightInd w:val="0"/>
        <w:ind w:left="-142" w:right="-31"/>
        <w:jc w:val="both"/>
        <w:rPr>
          <w:b/>
          <w:sz w:val="26"/>
          <w:szCs w:val="26"/>
          <w:highlight w:val="yellow"/>
        </w:rPr>
        <w:sectPr w:rsidR="00220B58" w:rsidSect="00214BD1">
          <w:pgSz w:w="11906" w:h="16838"/>
          <w:pgMar w:top="851" w:right="567" w:bottom="1134" w:left="1134" w:header="709" w:footer="709" w:gutter="0"/>
          <w:cols w:space="708"/>
          <w:docGrid w:linePitch="360"/>
        </w:sectPr>
      </w:pPr>
    </w:p>
    <w:p w14:paraId="3873E56F" w14:textId="77777777" w:rsidR="0065334D" w:rsidRDefault="0065334D" w:rsidP="0065334D">
      <w:pPr>
        <w:autoSpaceDE w:val="0"/>
        <w:autoSpaceDN w:val="0"/>
        <w:adjustRightInd w:val="0"/>
        <w:jc w:val="both"/>
        <w:rPr>
          <w:rFonts w:eastAsiaTheme="minorHAnsi"/>
          <w:sz w:val="18"/>
          <w:szCs w:val="18"/>
          <w:lang w:eastAsia="en-US"/>
        </w:rPr>
      </w:pPr>
      <w:r w:rsidRPr="00D2738B">
        <w:rPr>
          <w:sz w:val="18"/>
          <w:szCs w:val="18"/>
        </w:rPr>
        <w:lastRenderedPageBreak/>
        <w:t>1.3.4. Перенос установленного срока капитального ремонта (отдельных услуг и (или) работ по капитальному ремонту) на более ранний период (срок) в случае установления необходимости проведения капитального ремонта (отдельных видов услуг и (или) работ по капитальному ремонту</w:t>
      </w:r>
      <w:r>
        <w:rPr>
          <w:sz w:val="18"/>
          <w:szCs w:val="18"/>
        </w:rPr>
        <w:t xml:space="preserve">) в более ранний период (срок) в случае, </w:t>
      </w:r>
      <w:r>
        <w:rPr>
          <w:rFonts w:eastAsiaTheme="minorHAnsi"/>
          <w:sz w:val="18"/>
          <w:szCs w:val="18"/>
          <w:lang w:eastAsia="en-US"/>
        </w:rPr>
        <w:t xml:space="preserve">принятия собственниками помещений в многоквартирном доме решения о проведении капитального ремонта (отдельных услуг </w:t>
      </w:r>
      <w:proofErr w:type="gramStart"/>
      <w:r>
        <w:rPr>
          <w:rFonts w:eastAsiaTheme="minorHAnsi"/>
          <w:sz w:val="18"/>
          <w:szCs w:val="18"/>
          <w:lang w:eastAsia="en-US"/>
        </w:rPr>
        <w:t>и(</w:t>
      </w:r>
      <w:proofErr w:type="gramEnd"/>
      <w:r>
        <w:rPr>
          <w:rFonts w:eastAsiaTheme="minorHAnsi"/>
          <w:sz w:val="18"/>
          <w:szCs w:val="18"/>
          <w:lang w:eastAsia="en-US"/>
        </w:rPr>
        <w:t>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проведения капитального ремонта или выбора собственниками помещений в многоквартирном доме иных способов финансирования капитального ремонта.</w:t>
      </w:r>
    </w:p>
    <w:p w14:paraId="5135A4D8" w14:textId="77777777" w:rsidR="0065334D" w:rsidRPr="00D2738B" w:rsidRDefault="0065334D" w:rsidP="0065334D">
      <w:pPr>
        <w:jc w:val="both"/>
        <w:rPr>
          <w:b/>
          <w:sz w:val="18"/>
          <w:szCs w:val="18"/>
        </w:rPr>
      </w:pPr>
    </w:p>
    <w:p w14:paraId="1201E44A" w14:textId="77777777" w:rsidR="0065334D" w:rsidRPr="00296157" w:rsidRDefault="0065334D" w:rsidP="0065334D">
      <w:pPr>
        <w:jc w:val="center"/>
        <w:rPr>
          <w:b/>
          <w:sz w:val="20"/>
          <w:szCs w:val="18"/>
        </w:rPr>
      </w:pPr>
      <w:r w:rsidRPr="00296157">
        <w:rPr>
          <w:b/>
          <w:sz w:val="20"/>
          <w:szCs w:val="18"/>
        </w:rPr>
        <w:t>АМО «Всеволожский муниципальный район» Ленинградской области</w:t>
      </w:r>
    </w:p>
    <w:p w14:paraId="6D9F9AFC" w14:textId="77777777" w:rsidR="0065334D" w:rsidRPr="00296157" w:rsidRDefault="0065334D" w:rsidP="0065334D">
      <w:pPr>
        <w:jc w:val="center"/>
        <w:rPr>
          <w:b/>
          <w:sz w:val="20"/>
          <w:szCs w:val="18"/>
        </w:rPr>
      </w:pPr>
      <w:r w:rsidRPr="00296157">
        <w:rPr>
          <w:b/>
          <w:sz w:val="20"/>
          <w:szCs w:val="18"/>
        </w:rPr>
        <w:t>РО</w:t>
      </w:r>
    </w:p>
    <w:p w14:paraId="1F09A6EA" w14:textId="77777777" w:rsidR="0065334D" w:rsidRDefault="0065334D" w:rsidP="0065334D">
      <w:pPr>
        <w:ind w:left="-142"/>
        <w:jc w:val="right"/>
        <w:rPr>
          <w:b/>
          <w:sz w:val="18"/>
          <w:szCs w:val="18"/>
        </w:rPr>
      </w:pPr>
      <w:r w:rsidRPr="00E31D56">
        <w:rPr>
          <w:b/>
          <w:sz w:val="18"/>
          <w:szCs w:val="18"/>
        </w:rPr>
        <w:t>Приложение №1</w:t>
      </w:r>
    </w:p>
    <w:tbl>
      <w:tblPr>
        <w:tblW w:w="15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1801"/>
        <w:gridCol w:w="2677"/>
      </w:tblGrid>
      <w:tr w:rsidR="0065334D" w:rsidRPr="007A1E72" w14:paraId="5A47ADAA" w14:textId="77777777" w:rsidTr="00775263">
        <w:trPr>
          <w:trHeight w:val="398"/>
        </w:trPr>
        <w:tc>
          <w:tcPr>
            <w:tcW w:w="541" w:type="dxa"/>
            <w:shd w:val="clear" w:color="auto" w:fill="auto"/>
            <w:vAlign w:val="center"/>
          </w:tcPr>
          <w:p w14:paraId="5055321A" w14:textId="77777777" w:rsidR="0065334D" w:rsidRPr="00616489" w:rsidRDefault="0065334D" w:rsidP="00775263">
            <w:pPr>
              <w:rPr>
                <w:sz w:val="18"/>
                <w:szCs w:val="18"/>
              </w:rPr>
            </w:pPr>
            <w:r w:rsidRPr="00616489">
              <w:rPr>
                <w:sz w:val="18"/>
                <w:szCs w:val="18"/>
              </w:rPr>
              <w:t>1.</w:t>
            </w:r>
          </w:p>
        </w:tc>
        <w:tc>
          <w:tcPr>
            <w:tcW w:w="11801" w:type="dxa"/>
            <w:shd w:val="clear" w:color="auto" w:fill="auto"/>
            <w:vAlign w:val="center"/>
          </w:tcPr>
          <w:p w14:paraId="6F6FFA24" w14:textId="77777777" w:rsidR="0065334D" w:rsidRPr="007A1E72" w:rsidRDefault="0065334D" w:rsidP="00775263">
            <w:pPr>
              <w:jc w:val="both"/>
              <w:rPr>
                <w:b/>
                <w:sz w:val="18"/>
                <w:szCs w:val="18"/>
                <w:highlight w:val="yellow"/>
              </w:rPr>
            </w:pPr>
            <w:r w:rsidRPr="00DC1729">
              <w:rPr>
                <w:b/>
                <w:sz w:val="18"/>
                <w:szCs w:val="18"/>
              </w:rPr>
              <w:t xml:space="preserve">Всеволожский район, г. Всеволожск, ул. Приютинская, д. 17 </w:t>
            </w:r>
            <w:r w:rsidRPr="00DC1729">
              <w:rPr>
                <w:sz w:val="18"/>
                <w:szCs w:val="18"/>
              </w:rPr>
              <w:t xml:space="preserve">– перенос срока капитального ремонта </w:t>
            </w:r>
            <w:r w:rsidRPr="00DC1729">
              <w:rPr>
                <w:bCs/>
                <w:sz w:val="18"/>
                <w:szCs w:val="18"/>
              </w:rPr>
              <w:t xml:space="preserve">фасада </w:t>
            </w:r>
            <w:r w:rsidRPr="00DC1729">
              <w:rPr>
                <w:sz w:val="18"/>
                <w:szCs w:val="18"/>
              </w:rPr>
              <w:t xml:space="preserve"> на более ранний период с 2035-2037 на 2023-2025  год</w:t>
            </w:r>
            <w:r w:rsidRPr="00DC1729">
              <w:rPr>
                <w:bCs/>
                <w:sz w:val="18"/>
                <w:szCs w:val="18"/>
              </w:rPr>
              <w:t>.</w:t>
            </w:r>
            <w:r w:rsidRPr="00DC1729">
              <w:rPr>
                <w:sz w:val="18"/>
                <w:szCs w:val="18"/>
              </w:rPr>
              <w:t xml:space="preserve"> Дом 1986 года постройки.</w:t>
            </w:r>
          </w:p>
        </w:tc>
        <w:tc>
          <w:tcPr>
            <w:tcW w:w="2677" w:type="dxa"/>
            <w:shd w:val="clear" w:color="auto" w:fill="auto"/>
            <w:vAlign w:val="center"/>
          </w:tcPr>
          <w:p w14:paraId="35DC2A18" w14:textId="77777777" w:rsidR="0065334D" w:rsidRPr="007A1E72" w:rsidRDefault="0065334D" w:rsidP="00775263">
            <w:pPr>
              <w:rPr>
                <w:sz w:val="18"/>
                <w:szCs w:val="18"/>
                <w:highlight w:val="yellow"/>
              </w:rPr>
            </w:pPr>
            <w:r w:rsidRPr="007A1E72">
              <w:rPr>
                <w:sz w:val="18"/>
                <w:szCs w:val="18"/>
              </w:rPr>
              <w:t>Документы в наличии</w:t>
            </w:r>
          </w:p>
        </w:tc>
      </w:tr>
      <w:tr w:rsidR="0065334D" w:rsidRPr="005F6C1F" w14:paraId="7513A7BC" w14:textId="77777777" w:rsidTr="00775263">
        <w:trPr>
          <w:trHeight w:val="85"/>
        </w:trPr>
        <w:tc>
          <w:tcPr>
            <w:tcW w:w="12342" w:type="dxa"/>
            <w:gridSpan w:val="2"/>
            <w:shd w:val="clear" w:color="auto" w:fill="auto"/>
            <w:vAlign w:val="center"/>
          </w:tcPr>
          <w:p w14:paraId="0ADE2F86" w14:textId="77777777" w:rsidR="0065334D" w:rsidRPr="00C86613" w:rsidRDefault="0065334D" w:rsidP="00775263">
            <w:pPr>
              <w:autoSpaceDE w:val="0"/>
              <w:autoSpaceDN w:val="0"/>
              <w:adjustRightInd w:val="0"/>
              <w:jc w:val="both"/>
              <w:rPr>
                <w:b/>
                <w:sz w:val="18"/>
                <w:szCs w:val="18"/>
              </w:rPr>
            </w:pPr>
            <w:r w:rsidRPr="00C86613">
              <w:rPr>
                <w:b/>
                <w:sz w:val="18"/>
                <w:szCs w:val="18"/>
              </w:rPr>
              <w:t>Документы, требуемые в соответствии с Порядком</w:t>
            </w:r>
          </w:p>
        </w:tc>
        <w:tc>
          <w:tcPr>
            <w:tcW w:w="2677" w:type="dxa"/>
            <w:shd w:val="clear" w:color="auto" w:fill="auto"/>
            <w:vAlign w:val="center"/>
          </w:tcPr>
          <w:p w14:paraId="08D1D637" w14:textId="77777777" w:rsidR="0065334D" w:rsidRPr="00C86613" w:rsidRDefault="0065334D" w:rsidP="00775263">
            <w:pPr>
              <w:rPr>
                <w:b/>
                <w:sz w:val="18"/>
                <w:szCs w:val="18"/>
              </w:rPr>
            </w:pPr>
            <w:r w:rsidRPr="00C86613">
              <w:rPr>
                <w:b/>
                <w:sz w:val="18"/>
                <w:szCs w:val="18"/>
              </w:rPr>
              <w:t>Фактическое наличие документов</w:t>
            </w:r>
          </w:p>
        </w:tc>
      </w:tr>
      <w:tr w:rsidR="0065334D" w:rsidRPr="005F6C1F" w14:paraId="4660ABDF" w14:textId="77777777" w:rsidTr="00775263">
        <w:trPr>
          <w:trHeight w:val="85"/>
        </w:trPr>
        <w:tc>
          <w:tcPr>
            <w:tcW w:w="12342" w:type="dxa"/>
            <w:gridSpan w:val="2"/>
            <w:shd w:val="clear" w:color="auto" w:fill="auto"/>
          </w:tcPr>
          <w:p w14:paraId="0E16DA80" w14:textId="77777777" w:rsidR="0065334D" w:rsidRPr="00C86613" w:rsidRDefault="0065334D" w:rsidP="00775263">
            <w:pPr>
              <w:autoSpaceDE w:val="0"/>
              <w:autoSpaceDN w:val="0"/>
              <w:adjustRightInd w:val="0"/>
              <w:jc w:val="both"/>
              <w:rPr>
                <w:sz w:val="18"/>
                <w:szCs w:val="18"/>
              </w:rPr>
            </w:pPr>
            <w:r w:rsidRPr="00C86613">
              <w:rPr>
                <w:sz w:val="18"/>
                <w:szCs w:val="18"/>
              </w:rPr>
              <w:t>Заявление (пункт 3.2 Порядка)</w:t>
            </w:r>
          </w:p>
        </w:tc>
        <w:tc>
          <w:tcPr>
            <w:tcW w:w="2677" w:type="dxa"/>
            <w:shd w:val="clear" w:color="auto" w:fill="auto"/>
          </w:tcPr>
          <w:p w14:paraId="1DC91613" w14:textId="77777777" w:rsidR="0065334D" w:rsidRPr="00C86613" w:rsidRDefault="0065334D" w:rsidP="00775263">
            <w:pPr>
              <w:jc w:val="both"/>
              <w:rPr>
                <w:sz w:val="18"/>
                <w:szCs w:val="18"/>
              </w:rPr>
            </w:pPr>
            <w:r w:rsidRPr="00C86613">
              <w:rPr>
                <w:sz w:val="18"/>
                <w:szCs w:val="18"/>
              </w:rPr>
              <w:t>В наличии</w:t>
            </w:r>
          </w:p>
        </w:tc>
      </w:tr>
      <w:tr w:rsidR="0065334D" w:rsidRPr="005F6C1F" w14:paraId="7E5EC221" w14:textId="77777777" w:rsidTr="00775263">
        <w:trPr>
          <w:trHeight w:val="85"/>
        </w:trPr>
        <w:tc>
          <w:tcPr>
            <w:tcW w:w="12342" w:type="dxa"/>
            <w:gridSpan w:val="2"/>
            <w:shd w:val="clear" w:color="auto" w:fill="auto"/>
          </w:tcPr>
          <w:p w14:paraId="05AE631B" w14:textId="77777777" w:rsidR="0065334D" w:rsidRPr="00C86613" w:rsidRDefault="0065334D" w:rsidP="00775263">
            <w:pPr>
              <w:autoSpaceDE w:val="0"/>
              <w:autoSpaceDN w:val="0"/>
              <w:adjustRightInd w:val="0"/>
              <w:jc w:val="both"/>
              <w:rPr>
                <w:sz w:val="18"/>
                <w:szCs w:val="18"/>
              </w:rPr>
            </w:pPr>
            <w:r w:rsidRPr="00C86613">
              <w:rPr>
                <w:sz w:val="18"/>
                <w:szCs w:val="1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w:t>
            </w:r>
            <w:proofErr w:type="gramStart"/>
            <w:r w:rsidRPr="00C86613">
              <w:rPr>
                <w:sz w:val="18"/>
                <w:szCs w:val="18"/>
              </w:rPr>
              <w:t>и(</w:t>
            </w:r>
            <w:proofErr w:type="gramEnd"/>
            <w:r w:rsidRPr="00C86613">
              <w:rPr>
                <w:sz w:val="18"/>
                <w:szCs w:val="18"/>
              </w:rPr>
              <w:t>или) выполнения работ по капитальному ремонту) на более ранний период (срок)</w:t>
            </w:r>
          </w:p>
        </w:tc>
        <w:tc>
          <w:tcPr>
            <w:tcW w:w="2677" w:type="dxa"/>
            <w:shd w:val="clear" w:color="auto" w:fill="auto"/>
          </w:tcPr>
          <w:p w14:paraId="0E1CB52A" w14:textId="77777777" w:rsidR="0065334D" w:rsidRPr="00C86613" w:rsidRDefault="0065334D" w:rsidP="00775263">
            <w:pPr>
              <w:jc w:val="both"/>
              <w:rPr>
                <w:sz w:val="18"/>
                <w:szCs w:val="18"/>
              </w:rPr>
            </w:pPr>
            <w:r w:rsidRPr="00C86613">
              <w:rPr>
                <w:sz w:val="18"/>
                <w:szCs w:val="18"/>
              </w:rPr>
              <w:t>В наличии</w:t>
            </w:r>
          </w:p>
        </w:tc>
      </w:tr>
      <w:tr w:rsidR="0065334D" w:rsidRPr="005F6C1F" w14:paraId="1555A081" w14:textId="77777777" w:rsidTr="00775263">
        <w:trPr>
          <w:trHeight w:val="125"/>
        </w:trPr>
        <w:tc>
          <w:tcPr>
            <w:tcW w:w="12342" w:type="dxa"/>
            <w:gridSpan w:val="2"/>
            <w:shd w:val="clear" w:color="auto" w:fill="auto"/>
          </w:tcPr>
          <w:p w14:paraId="144A5CD5" w14:textId="77777777" w:rsidR="0065334D" w:rsidRPr="007F5F7A" w:rsidRDefault="00F56218" w:rsidP="00775263">
            <w:pPr>
              <w:autoSpaceDE w:val="0"/>
              <w:autoSpaceDN w:val="0"/>
              <w:adjustRightInd w:val="0"/>
              <w:jc w:val="both"/>
              <w:rPr>
                <w:sz w:val="18"/>
                <w:szCs w:val="18"/>
              </w:rPr>
            </w:pPr>
            <w:hyperlink r:id="rId10" w:history="1">
              <w:r w:rsidR="0065334D" w:rsidRPr="007F5F7A">
                <w:rPr>
                  <w:sz w:val="18"/>
                  <w:szCs w:val="18"/>
                </w:rPr>
                <w:t>Сведения</w:t>
              </w:r>
            </w:hyperlink>
            <w:r w:rsidR="0065334D" w:rsidRPr="007F5F7A">
              <w:rPr>
                <w:sz w:val="18"/>
                <w:szCs w:val="18"/>
              </w:rPr>
              <w:t xml:space="preserve"> по форме согласно приложению 6</w:t>
            </w:r>
          </w:p>
        </w:tc>
        <w:tc>
          <w:tcPr>
            <w:tcW w:w="2677" w:type="dxa"/>
            <w:shd w:val="clear" w:color="auto" w:fill="auto"/>
          </w:tcPr>
          <w:p w14:paraId="03D82023" w14:textId="77777777" w:rsidR="0065334D" w:rsidRPr="007F5F7A" w:rsidRDefault="0065334D" w:rsidP="00775263">
            <w:pPr>
              <w:jc w:val="both"/>
              <w:rPr>
                <w:sz w:val="18"/>
                <w:szCs w:val="18"/>
              </w:rPr>
            </w:pPr>
            <w:r w:rsidRPr="007F5F7A">
              <w:rPr>
                <w:sz w:val="18"/>
                <w:szCs w:val="18"/>
              </w:rPr>
              <w:t>В наличии</w:t>
            </w:r>
          </w:p>
        </w:tc>
      </w:tr>
      <w:tr w:rsidR="0065334D" w:rsidRPr="002C40E1" w14:paraId="5B623549" w14:textId="77777777" w:rsidTr="00775263">
        <w:trPr>
          <w:trHeight w:val="125"/>
        </w:trPr>
        <w:tc>
          <w:tcPr>
            <w:tcW w:w="12342" w:type="dxa"/>
            <w:gridSpan w:val="2"/>
            <w:shd w:val="clear" w:color="auto" w:fill="auto"/>
          </w:tcPr>
          <w:p w14:paraId="10FB3AC6" w14:textId="77777777" w:rsidR="0065334D" w:rsidRPr="009754C6" w:rsidRDefault="0065334D" w:rsidP="00775263">
            <w:pPr>
              <w:autoSpaceDE w:val="0"/>
              <w:autoSpaceDN w:val="0"/>
              <w:adjustRightInd w:val="0"/>
              <w:jc w:val="both"/>
              <w:rPr>
                <w:sz w:val="18"/>
                <w:szCs w:val="18"/>
              </w:rPr>
            </w:pPr>
            <w:r w:rsidRPr="009754C6">
              <w:rPr>
                <w:sz w:val="18"/>
                <w:szCs w:val="1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11" w:history="1">
              <w:r w:rsidRPr="009754C6">
                <w:rPr>
                  <w:sz w:val="18"/>
                  <w:szCs w:val="18"/>
                </w:rPr>
                <w:t>пунктом 3.2</w:t>
              </w:r>
            </w:hyperlink>
            <w:r w:rsidRPr="009754C6">
              <w:rPr>
                <w:sz w:val="18"/>
                <w:szCs w:val="18"/>
              </w:rPr>
              <w:t xml:space="preserve"> Порядка;</w:t>
            </w:r>
          </w:p>
        </w:tc>
        <w:tc>
          <w:tcPr>
            <w:tcW w:w="2677" w:type="dxa"/>
            <w:shd w:val="clear" w:color="auto" w:fill="auto"/>
          </w:tcPr>
          <w:p w14:paraId="110A8377" w14:textId="77777777" w:rsidR="0065334D" w:rsidRPr="009754C6" w:rsidRDefault="0065334D" w:rsidP="00775263">
            <w:pPr>
              <w:jc w:val="both"/>
              <w:rPr>
                <w:sz w:val="18"/>
                <w:szCs w:val="18"/>
              </w:rPr>
            </w:pPr>
            <w:r w:rsidRPr="009754C6">
              <w:rPr>
                <w:sz w:val="18"/>
                <w:szCs w:val="18"/>
              </w:rPr>
              <w:t xml:space="preserve">В наличии, обследование проведено в августе 2020, договор от 07.09.2020. В заключении отражен физический износ конструкций стен (фасадов) –30%, но есть </w:t>
            </w:r>
            <w:proofErr w:type="gramStart"/>
            <w:r w:rsidRPr="009754C6">
              <w:rPr>
                <w:sz w:val="18"/>
                <w:szCs w:val="18"/>
              </w:rPr>
              <w:t>дополнение</w:t>
            </w:r>
            <w:proofErr w:type="gramEnd"/>
            <w:r w:rsidRPr="009754C6">
              <w:rPr>
                <w:sz w:val="18"/>
                <w:szCs w:val="18"/>
              </w:rPr>
              <w:t xml:space="preserve"> от 02.06.2022 в </w:t>
            </w:r>
            <w:proofErr w:type="gramStart"/>
            <w:r w:rsidRPr="009754C6">
              <w:rPr>
                <w:sz w:val="18"/>
                <w:szCs w:val="18"/>
              </w:rPr>
              <w:t>котором</w:t>
            </w:r>
            <w:proofErr w:type="gramEnd"/>
            <w:r w:rsidRPr="009754C6">
              <w:rPr>
                <w:sz w:val="18"/>
                <w:szCs w:val="18"/>
              </w:rPr>
              <w:t xml:space="preserve"> указан износ наружных кирпичных стен –60%.</w:t>
            </w:r>
          </w:p>
        </w:tc>
      </w:tr>
      <w:tr w:rsidR="0065334D" w:rsidRPr="00315B11" w14:paraId="6780A6C1" w14:textId="77777777" w:rsidTr="00775263">
        <w:trPr>
          <w:trHeight w:val="2872"/>
        </w:trPr>
        <w:tc>
          <w:tcPr>
            <w:tcW w:w="12342" w:type="dxa"/>
            <w:gridSpan w:val="2"/>
            <w:shd w:val="clear" w:color="auto" w:fill="auto"/>
          </w:tcPr>
          <w:p w14:paraId="61A30F2E" w14:textId="77777777" w:rsidR="0065334D" w:rsidRPr="00252BD9" w:rsidRDefault="0065334D" w:rsidP="00775263">
            <w:pPr>
              <w:autoSpaceDE w:val="0"/>
              <w:autoSpaceDN w:val="0"/>
              <w:adjustRightInd w:val="0"/>
              <w:jc w:val="both"/>
              <w:rPr>
                <w:sz w:val="18"/>
                <w:szCs w:val="18"/>
              </w:rPr>
            </w:pPr>
            <w:r w:rsidRPr="00252BD9">
              <w:rPr>
                <w:sz w:val="18"/>
                <w:szCs w:val="18"/>
              </w:rPr>
              <w:t>Справка регионального оператора о формировании фонда капитального ремонта в отношении данного многоквартирного дома, содержащая одно из следующих заключений:</w:t>
            </w:r>
          </w:p>
          <w:p w14:paraId="478A337F" w14:textId="77777777" w:rsidR="0065334D" w:rsidRPr="00252BD9" w:rsidRDefault="0065334D" w:rsidP="00775263">
            <w:pPr>
              <w:autoSpaceDE w:val="0"/>
              <w:autoSpaceDN w:val="0"/>
              <w:adjustRightInd w:val="0"/>
              <w:jc w:val="both"/>
              <w:rPr>
                <w:sz w:val="18"/>
                <w:szCs w:val="18"/>
              </w:rPr>
            </w:pPr>
            <w:r w:rsidRPr="00252BD9">
              <w:rPr>
                <w:sz w:val="18"/>
                <w:szCs w:val="18"/>
              </w:rPr>
              <w:t xml:space="preserve">- о достаточности средств фонда капитального ремонта для финансирования оказания отдельных услуг </w:t>
            </w:r>
            <w:proofErr w:type="gramStart"/>
            <w:r w:rsidRPr="00252BD9">
              <w:rPr>
                <w:sz w:val="18"/>
                <w:szCs w:val="18"/>
              </w:rPr>
              <w:t>и(</w:t>
            </w:r>
            <w:proofErr w:type="gramEnd"/>
            <w:r w:rsidRPr="00252BD9">
              <w:rPr>
                <w:sz w:val="18"/>
                <w:szCs w:val="18"/>
              </w:rPr>
              <w:t xml:space="preserve">или) выполнения работ по капитальному ремонту, указанных в заявлении, предусмотренном </w:t>
            </w:r>
            <w:hyperlink r:id="rId12" w:history="1">
              <w:r w:rsidRPr="00252BD9">
                <w:rPr>
                  <w:sz w:val="18"/>
                  <w:szCs w:val="18"/>
                </w:rPr>
                <w:t>пунктом 3.2</w:t>
              </w:r>
            </w:hyperlink>
            <w:r w:rsidRPr="00252BD9">
              <w:rPr>
                <w:sz w:val="18"/>
                <w:szCs w:val="18"/>
              </w:rPr>
              <w:t xml:space="preserve"> Порядка;</w:t>
            </w:r>
          </w:p>
          <w:p w14:paraId="1BE67C89" w14:textId="77777777" w:rsidR="0065334D" w:rsidRPr="00252BD9" w:rsidRDefault="0065334D" w:rsidP="00775263">
            <w:pPr>
              <w:autoSpaceDE w:val="0"/>
              <w:autoSpaceDN w:val="0"/>
              <w:adjustRightInd w:val="0"/>
              <w:jc w:val="both"/>
              <w:rPr>
                <w:sz w:val="18"/>
                <w:szCs w:val="18"/>
              </w:rPr>
            </w:pPr>
            <w:r w:rsidRPr="00252BD9">
              <w:rPr>
                <w:sz w:val="18"/>
                <w:szCs w:val="18"/>
              </w:rPr>
              <w:t xml:space="preserve">- о принятии собственниками решения об установлении дополнительного взноса на капитальный ремонт и привлечении региональным оператором </w:t>
            </w:r>
            <w:proofErr w:type="gramStart"/>
            <w:r w:rsidRPr="00252BD9">
              <w:rPr>
                <w:sz w:val="18"/>
                <w:szCs w:val="18"/>
              </w:rPr>
              <w:t>и(</w:t>
            </w:r>
            <w:proofErr w:type="gramEnd"/>
            <w:r w:rsidRPr="00252BD9">
              <w:rPr>
                <w:sz w:val="18"/>
                <w:szCs w:val="18"/>
              </w:rPr>
              <w:t xml:space="preserve">или) лицами, указанными в </w:t>
            </w:r>
            <w:hyperlink r:id="rId13" w:history="1">
              <w:r w:rsidRPr="00252BD9">
                <w:rPr>
                  <w:sz w:val="18"/>
                  <w:szCs w:val="18"/>
                </w:rPr>
                <w:t>пункте 1.2 части 2 статьи 44</w:t>
              </w:r>
            </w:hyperlink>
            <w:r w:rsidRPr="00252BD9">
              <w:rPr>
                <w:sz w:val="18"/>
                <w:szCs w:val="18"/>
              </w:rPr>
              <w:t xml:space="preserve"> Жилищного кодекса Российской Федерации, заемных средств для проведения капитального ремонта в более ранний период (срок), чем предусмотрено региональной программой, с последующим погашением кредита и(или) займа за счет дополнительного взноса на капитальный ремонт;</w:t>
            </w:r>
          </w:p>
          <w:p w14:paraId="74444EBC" w14:textId="77777777" w:rsidR="0065334D" w:rsidRPr="00252BD9" w:rsidRDefault="0065334D" w:rsidP="00775263">
            <w:pPr>
              <w:autoSpaceDE w:val="0"/>
              <w:autoSpaceDN w:val="0"/>
              <w:adjustRightInd w:val="0"/>
              <w:jc w:val="both"/>
              <w:rPr>
                <w:sz w:val="18"/>
                <w:szCs w:val="18"/>
              </w:rPr>
            </w:pPr>
            <w:r w:rsidRPr="00252BD9">
              <w:rPr>
                <w:sz w:val="18"/>
                <w:szCs w:val="18"/>
              </w:rPr>
              <w:t xml:space="preserve">- о размере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95 процентов за весь период их </w:t>
            </w:r>
            <w:proofErr w:type="gramStart"/>
            <w:r w:rsidRPr="00252BD9">
              <w:rPr>
                <w:sz w:val="18"/>
                <w:szCs w:val="18"/>
              </w:rPr>
              <w:t>начисления</w:t>
            </w:r>
            <w:proofErr w:type="gramEnd"/>
            <w:r w:rsidRPr="00252BD9">
              <w:rPr>
                <w:sz w:val="18"/>
                <w:szCs w:val="18"/>
              </w:rPr>
              <w:t xml:space="preserve"> в многоквартирном доме начиная с месяца начисления по месяц, предшествующий месяцу подачи заявления, в соответствии с </w:t>
            </w:r>
            <w:hyperlink r:id="rId14" w:history="1">
              <w:r w:rsidRPr="00252BD9">
                <w:rPr>
                  <w:sz w:val="18"/>
                  <w:szCs w:val="18"/>
                </w:rPr>
                <w:t>пунктом 3.2</w:t>
              </w:r>
            </w:hyperlink>
            <w:r w:rsidRPr="00252BD9">
              <w:rPr>
                <w:sz w:val="18"/>
                <w:szCs w:val="18"/>
              </w:rPr>
              <w:t xml:space="preserve"> настоящего Порядка и собираемость взносов на капитальный ремонт администрацией муниципального образования, на </w:t>
            </w:r>
            <w:proofErr w:type="gramStart"/>
            <w:r w:rsidRPr="00252BD9">
              <w:rPr>
                <w:sz w:val="18"/>
                <w:szCs w:val="18"/>
              </w:rPr>
              <w:t>территории</w:t>
            </w:r>
            <w:proofErr w:type="gramEnd"/>
            <w:r w:rsidRPr="00252BD9">
              <w:rPr>
                <w:sz w:val="18"/>
                <w:szCs w:val="18"/>
              </w:rPr>
              <w:t xml:space="preserve"> которого расположен многоквартирный дом, составляет не менее 100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в соответствии с </w:t>
            </w:r>
            <w:hyperlink r:id="rId15" w:history="1">
              <w:r w:rsidRPr="00252BD9">
                <w:rPr>
                  <w:sz w:val="18"/>
                  <w:szCs w:val="18"/>
                </w:rPr>
                <w:t>пунктом 3.2</w:t>
              </w:r>
            </w:hyperlink>
            <w:r w:rsidRPr="00252BD9">
              <w:rPr>
                <w:sz w:val="18"/>
                <w:szCs w:val="18"/>
              </w:rPr>
              <w:t xml:space="preserve"> Порядка;</w:t>
            </w:r>
          </w:p>
        </w:tc>
        <w:tc>
          <w:tcPr>
            <w:tcW w:w="2677" w:type="dxa"/>
            <w:shd w:val="clear" w:color="auto" w:fill="auto"/>
          </w:tcPr>
          <w:p w14:paraId="7B8D809F" w14:textId="77777777" w:rsidR="0065334D" w:rsidRPr="00252BD9" w:rsidRDefault="0065334D" w:rsidP="00775263">
            <w:pPr>
              <w:jc w:val="both"/>
              <w:rPr>
                <w:sz w:val="18"/>
                <w:szCs w:val="18"/>
              </w:rPr>
            </w:pPr>
            <w:r w:rsidRPr="00252BD9">
              <w:rPr>
                <w:sz w:val="18"/>
                <w:szCs w:val="18"/>
              </w:rPr>
              <w:t>В наличии</w:t>
            </w:r>
          </w:p>
          <w:p w14:paraId="7E8C5D8D" w14:textId="77777777" w:rsidR="0065334D" w:rsidRPr="00252BD9" w:rsidRDefault="0065334D" w:rsidP="00775263">
            <w:pPr>
              <w:jc w:val="both"/>
              <w:rPr>
                <w:sz w:val="18"/>
                <w:szCs w:val="18"/>
              </w:rPr>
            </w:pPr>
            <w:r w:rsidRPr="00252BD9">
              <w:rPr>
                <w:sz w:val="18"/>
                <w:szCs w:val="18"/>
              </w:rPr>
              <w:t xml:space="preserve">Собираемость  </w:t>
            </w:r>
          </w:p>
          <w:p w14:paraId="69EDEBEC" w14:textId="77777777" w:rsidR="0065334D" w:rsidRPr="00252BD9" w:rsidRDefault="0065334D" w:rsidP="00775263">
            <w:pPr>
              <w:jc w:val="both"/>
              <w:rPr>
                <w:sz w:val="18"/>
                <w:szCs w:val="18"/>
              </w:rPr>
            </w:pPr>
            <w:r w:rsidRPr="00252BD9">
              <w:rPr>
                <w:b/>
                <w:sz w:val="18"/>
                <w:szCs w:val="18"/>
              </w:rPr>
              <w:t>АМО-99,50</w:t>
            </w:r>
            <w:r w:rsidRPr="00252BD9">
              <w:rPr>
                <w:sz w:val="18"/>
                <w:szCs w:val="18"/>
              </w:rPr>
              <w:br/>
            </w:r>
            <w:r w:rsidRPr="00252BD9">
              <w:rPr>
                <w:b/>
                <w:sz w:val="18"/>
                <w:szCs w:val="18"/>
              </w:rPr>
              <w:t>Собственники – 95,99</w:t>
            </w:r>
          </w:p>
        </w:tc>
      </w:tr>
      <w:tr w:rsidR="0065334D" w:rsidRPr="00315B11" w14:paraId="18DFB046" w14:textId="77777777" w:rsidTr="00775263">
        <w:trPr>
          <w:trHeight w:val="125"/>
        </w:trPr>
        <w:tc>
          <w:tcPr>
            <w:tcW w:w="12342" w:type="dxa"/>
            <w:gridSpan w:val="2"/>
            <w:shd w:val="clear" w:color="auto" w:fill="auto"/>
          </w:tcPr>
          <w:p w14:paraId="4D8A3B24" w14:textId="77777777" w:rsidR="0065334D" w:rsidRPr="00FA7C27" w:rsidRDefault="0065334D" w:rsidP="00775263">
            <w:pPr>
              <w:autoSpaceDE w:val="0"/>
              <w:autoSpaceDN w:val="0"/>
              <w:adjustRightInd w:val="0"/>
              <w:jc w:val="both"/>
              <w:rPr>
                <w:sz w:val="18"/>
                <w:szCs w:val="18"/>
              </w:rPr>
            </w:pPr>
            <w:r w:rsidRPr="00FA7C27">
              <w:rPr>
                <w:sz w:val="18"/>
                <w:szCs w:val="18"/>
              </w:rPr>
              <w:t xml:space="preserve">Копии проектно-сметной документации на выполнение работ </w:t>
            </w:r>
            <w:proofErr w:type="gramStart"/>
            <w:r w:rsidRPr="00FA7C27">
              <w:rPr>
                <w:sz w:val="18"/>
                <w:szCs w:val="18"/>
              </w:rPr>
              <w:t>и(</w:t>
            </w:r>
            <w:proofErr w:type="gramEnd"/>
            <w:r w:rsidRPr="00FA7C27">
              <w:rPr>
                <w:sz w:val="18"/>
                <w:szCs w:val="18"/>
              </w:rPr>
              <w:t xml:space="preserve">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w:t>
            </w:r>
            <w:proofErr w:type="gramStart"/>
            <w:r w:rsidRPr="00FA7C27">
              <w:rPr>
                <w:sz w:val="18"/>
                <w:szCs w:val="18"/>
              </w:rPr>
              <w:t>согласованные</w:t>
            </w:r>
            <w:proofErr w:type="gramEnd"/>
            <w:r w:rsidRPr="00FA7C27">
              <w:rPr>
                <w:sz w:val="18"/>
                <w:szCs w:val="18"/>
              </w:rPr>
              <w:t xml:space="preserve"> с региональным оператором</w:t>
            </w:r>
          </w:p>
        </w:tc>
        <w:tc>
          <w:tcPr>
            <w:tcW w:w="2677" w:type="dxa"/>
            <w:shd w:val="clear" w:color="auto" w:fill="auto"/>
          </w:tcPr>
          <w:p w14:paraId="4B0BA5AD" w14:textId="77777777" w:rsidR="0065334D" w:rsidRPr="00FA7C27" w:rsidRDefault="0065334D" w:rsidP="00775263">
            <w:pPr>
              <w:jc w:val="both"/>
              <w:rPr>
                <w:sz w:val="18"/>
                <w:szCs w:val="18"/>
              </w:rPr>
            </w:pPr>
            <w:r w:rsidRPr="00FA7C27">
              <w:rPr>
                <w:sz w:val="18"/>
                <w:szCs w:val="18"/>
              </w:rPr>
              <w:t>В наличии</w:t>
            </w:r>
          </w:p>
        </w:tc>
      </w:tr>
      <w:tr w:rsidR="0065334D" w:rsidRPr="00315B11" w14:paraId="799A4DF6" w14:textId="77777777" w:rsidTr="00775263">
        <w:trPr>
          <w:trHeight w:val="125"/>
        </w:trPr>
        <w:tc>
          <w:tcPr>
            <w:tcW w:w="12342" w:type="dxa"/>
            <w:gridSpan w:val="2"/>
            <w:shd w:val="clear" w:color="auto" w:fill="auto"/>
          </w:tcPr>
          <w:p w14:paraId="587A1969" w14:textId="77777777" w:rsidR="0065334D" w:rsidRPr="006E79AC" w:rsidRDefault="0065334D" w:rsidP="00775263">
            <w:pPr>
              <w:autoSpaceDE w:val="0"/>
              <w:autoSpaceDN w:val="0"/>
              <w:adjustRightInd w:val="0"/>
              <w:rPr>
                <w:sz w:val="18"/>
                <w:szCs w:val="18"/>
              </w:rPr>
            </w:pPr>
            <w:r>
              <w:rPr>
                <w:rFonts w:eastAsiaTheme="minorHAnsi"/>
                <w:sz w:val="18"/>
                <w:szCs w:val="18"/>
                <w:lang w:eastAsia="en-US"/>
              </w:rPr>
              <w:t>К</w:t>
            </w:r>
            <w:r w:rsidRPr="006E79AC">
              <w:rPr>
                <w:rFonts w:eastAsiaTheme="minorHAnsi"/>
                <w:sz w:val="18"/>
                <w:szCs w:val="18"/>
                <w:lang w:eastAsia="en-US"/>
              </w:rPr>
              <w:t xml:space="preserve">опии заключений специализированной организации, проводившей обследование многоквартирного дома, об отсутствии необходимости проведения капитального ремонта крыши и фундамента, </w:t>
            </w:r>
            <w:r w:rsidRPr="006E79AC">
              <w:rPr>
                <w:sz w:val="18"/>
                <w:szCs w:val="18"/>
              </w:rPr>
              <w:t xml:space="preserve">оформленных не ранее чем за три года до даты подачи заявления, предусмотренного </w:t>
            </w:r>
            <w:hyperlink r:id="rId16" w:history="1">
              <w:r w:rsidRPr="006E79AC">
                <w:rPr>
                  <w:sz w:val="18"/>
                  <w:szCs w:val="18"/>
                </w:rPr>
                <w:t>пунктом 3.2</w:t>
              </w:r>
            </w:hyperlink>
            <w:r w:rsidRPr="006E79AC">
              <w:rPr>
                <w:sz w:val="18"/>
                <w:szCs w:val="18"/>
              </w:rPr>
              <w:t xml:space="preserve"> Порядка;</w:t>
            </w:r>
          </w:p>
        </w:tc>
        <w:tc>
          <w:tcPr>
            <w:tcW w:w="2677" w:type="dxa"/>
            <w:shd w:val="clear" w:color="auto" w:fill="auto"/>
          </w:tcPr>
          <w:p w14:paraId="5F2DC2E2" w14:textId="77777777" w:rsidR="0065334D" w:rsidRPr="006E79AC" w:rsidRDefault="0065334D" w:rsidP="00775263">
            <w:pPr>
              <w:jc w:val="both"/>
              <w:rPr>
                <w:b/>
                <w:sz w:val="18"/>
                <w:szCs w:val="18"/>
                <w:highlight w:val="yellow"/>
              </w:rPr>
            </w:pPr>
            <w:r w:rsidRPr="006E79AC">
              <w:rPr>
                <w:b/>
                <w:sz w:val="18"/>
                <w:szCs w:val="18"/>
              </w:rPr>
              <w:t>Отсутствует</w:t>
            </w:r>
          </w:p>
        </w:tc>
      </w:tr>
    </w:tbl>
    <w:p w14:paraId="2FADCBDB" w14:textId="77777777" w:rsidR="0065334D" w:rsidRDefault="0065334D" w:rsidP="0065334D">
      <w:pPr>
        <w:ind w:left="-142"/>
        <w:jc w:val="right"/>
        <w:rPr>
          <w:b/>
          <w:sz w:val="18"/>
          <w:szCs w:val="18"/>
        </w:rPr>
      </w:pPr>
    </w:p>
    <w:p w14:paraId="7454A924" w14:textId="77777777" w:rsidR="0065334D" w:rsidRPr="007F5CD7" w:rsidRDefault="0065334D" w:rsidP="0065334D">
      <w:pPr>
        <w:jc w:val="center"/>
        <w:rPr>
          <w:b/>
          <w:sz w:val="20"/>
          <w:szCs w:val="18"/>
        </w:rPr>
      </w:pPr>
      <w:r w:rsidRPr="007F5CD7">
        <w:rPr>
          <w:b/>
          <w:sz w:val="20"/>
          <w:szCs w:val="18"/>
        </w:rPr>
        <w:lastRenderedPageBreak/>
        <w:t>ООО «УК Гарант»</w:t>
      </w:r>
    </w:p>
    <w:p w14:paraId="6EE9AF74" w14:textId="77777777" w:rsidR="0065334D" w:rsidRPr="007F5CD7" w:rsidRDefault="0065334D" w:rsidP="0065334D">
      <w:pPr>
        <w:jc w:val="center"/>
        <w:rPr>
          <w:b/>
          <w:sz w:val="20"/>
          <w:szCs w:val="18"/>
        </w:rPr>
      </w:pPr>
      <w:r w:rsidRPr="007F5CD7">
        <w:rPr>
          <w:b/>
          <w:sz w:val="20"/>
          <w:szCs w:val="18"/>
        </w:rPr>
        <w:t>ССРО</w:t>
      </w:r>
    </w:p>
    <w:p w14:paraId="15FCEC34" w14:textId="77777777" w:rsidR="0065334D" w:rsidRPr="007D7D69" w:rsidRDefault="0065334D" w:rsidP="0065334D">
      <w:pPr>
        <w:ind w:left="-142"/>
        <w:jc w:val="right"/>
        <w:rPr>
          <w:b/>
          <w:sz w:val="18"/>
          <w:szCs w:val="18"/>
        </w:rPr>
      </w:pPr>
      <w:r w:rsidRPr="007D7D69">
        <w:rPr>
          <w:b/>
          <w:sz w:val="18"/>
          <w:szCs w:val="18"/>
        </w:rPr>
        <w:t>Приложение №2</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12169"/>
        <w:gridCol w:w="2266"/>
      </w:tblGrid>
      <w:tr w:rsidR="0065334D" w:rsidRPr="007D7D69" w14:paraId="4C34B0BA" w14:textId="77777777" w:rsidTr="00B71343">
        <w:trPr>
          <w:trHeight w:val="245"/>
        </w:trPr>
        <w:tc>
          <w:tcPr>
            <w:tcW w:w="139" w:type="pct"/>
            <w:shd w:val="clear" w:color="auto" w:fill="auto"/>
            <w:vAlign w:val="center"/>
          </w:tcPr>
          <w:p w14:paraId="22FE527F" w14:textId="77777777" w:rsidR="0065334D" w:rsidRPr="007D7D69" w:rsidRDefault="0065334D" w:rsidP="00775263">
            <w:pPr>
              <w:jc w:val="both"/>
              <w:rPr>
                <w:sz w:val="18"/>
                <w:szCs w:val="18"/>
              </w:rPr>
            </w:pPr>
            <w:r w:rsidRPr="007D7D69">
              <w:rPr>
                <w:sz w:val="18"/>
                <w:szCs w:val="18"/>
              </w:rPr>
              <w:t>1.</w:t>
            </w:r>
          </w:p>
        </w:tc>
        <w:tc>
          <w:tcPr>
            <w:tcW w:w="4098" w:type="pct"/>
            <w:shd w:val="clear" w:color="auto" w:fill="auto"/>
            <w:vAlign w:val="center"/>
          </w:tcPr>
          <w:p w14:paraId="11AF902E" w14:textId="77777777" w:rsidR="0065334D" w:rsidRPr="007D7D69" w:rsidRDefault="0065334D" w:rsidP="00775263">
            <w:pPr>
              <w:widowControl w:val="0"/>
              <w:autoSpaceDE w:val="0"/>
              <w:autoSpaceDN w:val="0"/>
              <w:adjustRightInd w:val="0"/>
              <w:jc w:val="both"/>
              <w:rPr>
                <w:b/>
                <w:sz w:val="18"/>
                <w:szCs w:val="18"/>
              </w:rPr>
            </w:pPr>
            <w:r w:rsidRPr="007D7D69">
              <w:rPr>
                <w:b/>
                <w:sz w:val="18"/>
                <w:szCs w:val="18"/>
              </w:rPr>
              <w:t xml:space="preserve">Кировский район, г. </w:t>
            </w:r>
            <w:proofErr w:type="gramStart"/>
            <w:r w:rsidRPr="007D7D69">
              <w:rPr>
                <w:b/>
                <w:sz w:val="18"/>
                <w:szCs w:val="18"/>
              </w:rPr>
              <w:t>Отрадное</w:t>
            </w:r>
            <w:proofErr w:type="gramEnd"/>
            <w:r w:rsidRPr="007D7D69">
              <w:rPr>
                <w:b/>
                <w:sz w:val="18"/>
                <w:szCs w:val="18"/>
              </w:rPr>
              <w:t>, ул. Советская, д. 10</w:t>
            </w:r>
            <w:r w:rsidRPr="007D7D69">
              <w:rPr>
                <w:sz w:val="18"/>
                <w:szCs w:val="18"/>
              </w:rPr>
              <w:t xml:space="preserve">– перенос срока капитального ремонта </w:t>
            </w:r>
            <w:r w:rsidRPr="007D7D69">
              <w:rPr>
                <w:bCs/>
                <w:sz w:val="18"/>
                <w:szCs w:val="18"/>
              </w:rPr>
              <w:t xml:space="preserve">ВДИС ХВС и ГВС </w:t>
            </w:r>
            <w:r w:rsidRPr="007D7D69">
              <w:rPr>
                <w:sz w:val="18"/>
                <w:szCs w:val="18"/>
              </w:rPr>
              <w:t xml:space="preserve"> на более ранний период с 2029-2031 на 2023-2024  год</w:t>
            </w:r>
            <w:r w:rsidRPr="007D7D69">
              <w:rPr>
                <w:bCs/>
                <w:sz w:val="18"/>
                <w:szCs w:val="18"/>
              </w:rPr>
              <w:t>.</w:t>
            </w:r>
            <w:r w:rsidRPr="007D7D69">
              <w:rPr>
                <w:sz w:val="18"/>
                <w:szCs w:val="18"/>
              </w:rPr>
              <w:t xml:space="preserve"> Дом 1979 года постройки. </w:t>
            </w:r>
          </w:p>
        </w:tc>
        <w:tc>
          <w:tcPr>
            <w:tcW w:w="763" w:type="pct"/>
            <w:shd w:val="clear" w:color="auto" w:fill="auto"/>
            <w:vAlign w:val="center"/>
          </w:tcPr>
          <w:p w14:paraId="173AF77A" w14:textId="77777777" w:rsidR="0065334D" w:rsidRPr="007D7D69" w:rsidRDefault="0065334D" w:rsidP="00775263">
            <w:pPr>
              <w:rPr>
                <w:sz w:val="18"/>
                <w:szCs w:val="18"/>
              </w:rPr>
            </w:pPr>
            <w:r w:rsidRPr="007D7D69">
              <w:rPr>
                <w:sz w:val="18"/>
                <w:szCs w:val="18"/>
              </w:rPr>
              <w:t>Документы в наличии</w:t>
            </w:r>
          </w:p>
        </w:tc>
      </w:tr>
      <w:tr w:rsidR="0065334D" w:rsidRPr="007D7D69" w14:paraId="53857A5B" w14:textId="77777777" w:rsidTr="00B71343">
        <w:trPr>
          <w:trHeight w:val="85"/>
        </w:trPr>
        <w:tc>
          <w:tcPr>
            <w:tcW w:w="4237" w:type="pct"/>
            <w:gridSpan w:val="2"/>
            <w:shd w:val="clear" w:color="auto" w:fill="auto"/>
            <w:vAlign w:val="center"/>
          </w:tcPr>
          <w:p w14:paraId="1C6CAC42" w14:textId="77777777" w:rsidR="0065334D" w:rsidRPr="0054033B" w:rsidRDefault="0065334D" w:rsidP="00775263">
            <w:pPr>
              <w:autoSpaceDE w:val="0"/>
              <w:autoSpaceDN w:val="0"/>
              <w:adjustRightInd w:val="0"/>
              <w:jc w:val="both"/>
              <w:rPr>
                <w:b/>
                <w:sz w:val="18"/>
                <w:szCs w:val="18"/>
              </w:rPr>
            </w:pPr>
            <w:r w:rsidRPr="0054033B">
              <w:rPr>
                <w:b/>
                <w:sz w:val="18"/>
                <w:szCs w:val="18"/>
              </w:rPr>
              <w:t>Документы, требуемые в соответствии с Порядком</w:t>
            </w:r>
          </w:p>
        </w:tc>
        <w:tc>
          <w:tcPr>
            <w:tcW w:w="763" w:type="pct"/>
            <w:shd w:val="clear" w:color="auto" w:fill="auto"/>
            <w:vAlign w:val="center"/>
          </w:tcPr>
          <w:p w14:paraId="10192DE8" w14:textId="77777777" w:rsidR="0065334D" w:rsidRPr="0054033B" w:rsidRDefault="0065334D" w:rsidP="00775263">
            <w:pPr>
              <w:rPr>
                <w:b/>
                <w:sz w:val="18"/>
                <w:szCs w:val="18"/>
              </w:rPr>
            </w:pPr>
            <w:r w:rsidRPr="0054033B">
              <w:rPr>
                <w:b/>
                <w:sz w:val="18"/>
                <w:szCs w:val="18"/>
              </w:rPr>
              <w:t>Фактическое наличие</w:t>
            </w:r>
          </w:p>
          <w:p w14:paraId="3102CD29" w14:textId="77777777" w:rsidR="0065334D" w:rsidRPr="0054033B" w:rsidRDefault="0065334D" w:rsidP="00775263">
            <w:pPr>
              <w:rPr>
                <w:b/>
                <w:sz w:val="18"/>
                <w:szCs w:val="18"/>
              </w:rPr>
            </w:pPr>
            <w:r w:rsidRPr="0054033B">
              <w:rPr>
                <w:b/>
                <w:sz w:val="18"/>
                <w:szCs w:val="18"/>
              </w:rPr>
              <w:t>документов</w:t>
            </w:r>
          </w:p>
        </w:tc>
      </w:tr>
      <w:tr w:rsidR="0065334D" w:rsidRPr="007D7D69" w14:paraId="30B6695F" w14:textId="77777777" w:rsidTr="00B71343">
        <w:trPr>
          <w:trHeight w:val="85"/>
        </w:trPr>
        <w:tc>
          <w:tcPr>
            <w:tcW w:w="4237" w:type="pct"/>
            <w:gridSpan w:val="2"/>
            <w:shd w:val="clear" w:color="auto" w:fill="auto"/>
            <w:vAlign w:val="center"/>
          </w:tcPr>
          <w:p w14:paraId="42B3D471" w14:textId="77777777" w:rsidR="0065334D" w:rsidRPr="0054033B" w:rsidRDefault="0065334D" w:rsidP="00775263">
            <w:pPr>
              <w:autoSpaceDE w:val="0"/>
              <w:autoSpaceDN w:val="0"/>
              <w:adjustRightInd w:val="0"/>
              <w:jc w:val="both"/>
              <w:rPr>
                <w:sz w:val="18"/>
                <w:szCs w:val="18"/>
              </w:rPr>
            </w:pPr>
            <w:r w:rsidRPr="0054033B">
              <w:rPr>
                <w:sz w:val="18"/>
                <w:szCs w:val="18"/>
              </w:rPr>
              <w:t>Заявление (пункт 3.2 Порядка)</w:t>
            </w:r>
          </w:p>
        </w:tc>
        <w:tc>
          <w:tcPr>
            <w:tcW w:w="763" w:type="pct"/>
            <w:shd w:val="clear" w:color="auto" w:fill="auto"/>
            <w:vAlign w:val="center"/>
          </w:tcPr>
          <w:p w14:paraId="07E9D5A9" w14:textId="77777777" w:rsidR="0065334D" w:rsidRPr="0054033B" w:rsidRDefault="0065334D" w:rsidP="00775263">
            <w:pPr>
              <w:rPr>
                <w:sz w:val="18"/>
                <w:szCs w:val="18"/>
              </w:rPr>
            </w:pPr>
            <w:r w:rsidRPr="0054033B">
              <w:rPr>
                <w:sz w:val="18"/>
                <w:szCs w:val="18"/>
              </w:rPr>
              <w:t>В наличии</w:t>
            </w:r>
          </w:p>
        </w:tc>
      </w:tr>
      <w:tr w:rsidR="0065334D" w:rsidRPr="007D7D69" w14:paraId="20FAA823" w14:textId="77777777" w:rsidTr="00B71343">
        <w:trPr>
          <w:trHeight w:val="507"/>
        </w:trPr>
        <w:tc>
          <w:tcPr>
            <w:tcW w:w="4237" w:type="pct"/>
            <w:gridSpan w:val="2"/>
            <w:shd w:val="clear" w:color="auto" w:fill="auto"/>
            <w:vAlign w:val="center"/>
          </w:tcPr>
          <w:p w14:paraId="60F52518" w14:textId="77777777" w:rsidR="0065334D" w:rsidRPr="007B3F1C" w:rsidRDefault="0065334D" w:rsidP="00775263">
            <w:pPr>
              <w:autoSpaceDE w:val="0"/>
              <w:autoSpaceDN w:val="0"/>
              <w:adjustRightInd w:val="0"/>
              <w:jc w:val="both"/>
              <w:rPr>
                <w:sz w:val="18"/>
                <w:szCs w:val="18"/>
              </w:rPr>
            </w:pPr>
            <w:r w:rsidRPr="007B3F1C">
              <w:rPr>
                <w:sz w:val="18"/>
                <w:szCs w:val="1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w:t>
            </w:r>
            <w:proofErr w:type="gramStart"/>
            <w:r w:rsidRPr="007B3F1C">
              <w:rPr>
                <w:sz w:val="18"/>
                <w:szCs w:val="18"/>
              </w:rPr>
              <w:t>и(</w:t>
            </w:r>
            <w:proofErr w:type="gramEnd"/>
            <w:r w:rsidRPr="007B3F1C">
              <w:rPr>
                <w:sz w:val="18"/>
                <w:szCs w:val="18"/>
              </w:rPr>
              <w:t>или) выполнения работ по капитальному ремонту) на более ранний период (срок) (подпункт 1 пункта 3.10.2 Порядка)</w:t>
            </w:r>
          </w:p>
        </w:tc>
        <w:tc>
          <w:tcPr>
            <w:tcW w:w="763" w:type="pct"/>
            <w:shd w:val="clear" w:color="auto" w:fill="auto"/>
            <w:vAlign w:val="center"/>
          </w:tcPr>
          <w:p w14:paraId="379D03C7" w14:textId="77777777" w:rsidR="0065334D" w:rsidRPr="007B3F1C" w:rsidRDefault="0065334D" w:rsidP="00775263">
            <w:pPr>
              <w:rPr>
                <w:sz w:val="18"/>
                <w:szCs w:val="18"/>
              </w:rPr>
            </w:pPr>
            <w:r w:rsidRPr="007B3F1C">
              <w:rPr>
                <w:sz w:val="18"/>
                <w:szCs w:val="18"/>
              </w:rPr>
              <w:t>В наличии</w:t>
            </w:r>
          </w:p>
          <w:p w14:paraId="1DA6BF03" w14:textId="77777777" w:rsidR="0065334D" w:rsidRPr="007B3F1C" w:rsidRDefault="0065334D" w:rsidP="00775263">
            <w:pPr>
              <w:rPr>
                <w:color w:val="FF0000"/>
                <w:sz w:val="18"/>
                <w:szCs w:val="18"/>
              </w:rPr>
            </w:pPr>
          </w:p>
        </w:tc>
      </w:tr>
      <w:tr w:rsidR="0065334D" w:rsidRPr="007D7D69" w14:paraId="7D2F33A0" w14:textId="77777777" w:rsidTr="00B71343">
        <w:trPr>
          <w:trHeight w:val="85"/>
        </w:trPr>
        <w:tc>
          <w:tcPr>
            <w:tcW w:w="4237" w:type="pct"/>
            <w:gridSpan w:val="2"/>
            <w:shd w:val="clear" w:color="auto" w:fill="auto"/>
            <w:vAlign w:val="center"/>
          </w:tcPr>
          <w:p w14:paraId="4B111C95" w14:textId="77777777" w:rsidR="0065334D" w:rsidRPr="007B3F1C" w:rsidRDefault="00F56218" w:rsidP="00775263">
            <w:pPr>
              <w:autoSpaceDE w:val="0"/>
              <w:autoSpaceDN w:val="0"/>
              <w:adjustRightInd w:val="0"/>
              <w:jc w:val="both"/>
              <w:rPr>
                <w:sz w:val="18"/>
                <w:szCs w:val="18"/>
              </w:rPr>
            </w:pPr>
            <w:hyperlink r:id="rId17" w:history="1">
              <w:r w:rsidR="0065334D" w:rsidRPr="007B3F1C">
                <w:rPr>
                  <w:sz w:val="18"/>
                  <w:szCs w:val="18"/>
                </w:rPr>
                <w:t>Сведения</w:t>
              </w:r>
            </w:hyperlink>
            <w:r w:rsidR="0065334D" w:rsidRPr="007B3F1C">
              <w:rPr>
                <w:sz w:val="18"/>
                <w:szCs w:val="18"/>
              </w:rPr>
              <w:t xml:space="preserve"> по форме согласно приложению 9 к Порядку</w:t>
            </w:r>
          </w:p>
        </w:tc>
        <w:tc>
          <w:tcPr>
            <w:tcW w:w="763" w:type="pct"/>
            <w:shd w:val="clear" w:color="auto" w:fill="auto"/>
            <w:vAlign w:val="center"/>
          </w:tcPr>
          <w:p w14:paraId="6A82601C" w14:textId="77777777" w:rsidR="0065334D" w:rsidRPr="007B3F1C" w:rsidRDefault="0065334D" w:rsidP="00775263">
            <w:pPr>
              <w:rPr>
                <w:sz w:val="18"/>
                <w:szCs w:val="18"/>
              </w:rPr>
            </w:pPr>
            <w:r w:rsidRPr="007B3F1C">
              <w:rPr>
                <w:sz w:val="18"/>
                <w:szCs w:val="18"/>
              </w:rPr>
              <w:t>В наличии</w:t>
            </w:r>
          </w:p>
          <w:p w14:paraId="26AE062A" w14:textId="77777777" w:rsidR="0065334D" w:rsidRPr="007B3F1C" w:rsidRDefault="0065334D" w:rsidP="00775263">
            <w:pPr>
              <w:rPr>
                <w:b/>
                <w:color w:val="FF0000"/>
                <w:sz w:val="18"/>
                <w:szCs w:val="18"/>
              </w:rPr>
            </w:pPr>
          </w:p>
        </w:tc>
      </w:tr>
      <w:tr w:rsidR="0065334D" w:rsidRPr="007D7D69" w14:paraId="01728DAC" w14:textId="77777777" w:rsidTr="00B71343">
        <w:trPr>
          <w:trHeight w:val="250"/>
        </w:trPr>
        <w:tc>
          <w:tcPr>
            <w:tcW w:w="4237" w:type="pct"/>
            <w:gridSpan w:val="2"/>
            <w:shd w:val="clear" w:color="auto" w:fill="auto"/>
            <w:vAlign w:val="center"/>
          </w:tcPr>
          <w:p w14:paraId="16DC6E13" w14:textId="77777777" w:rsidR="0065334D" w:rsidRPr="007B3F1C" w:rsidRDefault="0065334D" w:rsidP="00775263">
            <w:pPr>
              <w:autoSpaceDE w:val="0"/>
              <w:autoSpaceDN w:val="0"/>
              <w:adjustRightInd w:val="0"/>
              <w:jc w:val="both"/>
              <w:rPr>
                <w:sz w:val="18"/>
                <w:szCs w:val="18"/>
              </w:rPr>
            </w:pPr>
            <w:proofErr w:type="gramStart"/>
            <w:r w:rsidRPr="007B3F1C">
              <w:rPr>
                <w:sz w:val="18"/>
                <w:szCs w:val="18"/>
              </w:rPr>
              <w:t>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выданная не позднее 1-го числа месяца, предшествующего месяцу подачи заявления,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программой, а также договор займа</w:t>
            </w:r>
            <w:proofErr w:type="gramEnd"/>
            <w:r w:rsidRPr="007B3F1C">
              <w:rPr>
                <w:sz w:val="18"/>
                <w:szCs w:val="18"/>
              </w:rPr>
              <w:t xml:space="preserve"> </w:t>
            </w:r>
            <w:proofErr w:type="gramStart"/>
            <w:r w:rsidRPr="007B3F1C">
              <w:rPr>
                <w:sz w:val="18"/>
                <w:szCs w:val="18"/>
              </w:rPr>
              <w:t>и(</w:t>
            </w:r>
            <w:proofErr w:type="gramEnd"/>
            <w:r w:rsidRPr="007B3F1C">
              <w:rPr>
                <w:sz w:val="18"/>
                <w:szCs w:val="18"/>
              </w:rPr>
              <w:t xml:space="preserve">или) кредитный договор, заключенный лицами, указанными в пункте 1.2 части 2 статьи 44 Жилищного кодекса Российской Федерации, </w:t>
            </w:r>
            <w:r w:rsidRPr="00250C6A">
              <w:rPr>
                <w:b/>
                <w:sz w:val="18"/>
                <w:szCs w:val="18"/>
              </w:rPr>
              <w:t>договор на оказание услуг</w:t>
            </w:r>
            <w:r w:rsidRPr="007B3F1C">
              <w:rPr>
                <w:sz w:val="18"/>
                <w:szCs w:val="18"/>
              </w:rPr>
              <w:t xml:space="preserve"> и(или)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w:t>
            </w:r>
          </w:p>
        </w:tc>
        <w:tc>
          <w:tcPr>
            <w:tcW w:w="763" w:type="pct"/>
            <w:shd w:val="clear" w:color="auto" w:fill="auto"/>
            <w:vAlign w:val="center"/>
          </w:tcPr>
          <w:p w14:paraId="21778694" w14:textId="77777777" w:rsidR="0065334D" w:rsidRPr="007B3F1C" w:rsidRDefault="0065334D" w:rsidP="00775263">
            <w:pPr>
              <w:rPr>
                <w:b/>
                <w:color w:val="FF0000"/>
                <w:sz w:val="18"/>
                <w:szCs w:val="18"/>
              </w:rPr>
            </w:pPr>
            <w:r w:rsidRPr="007B3F1C">
              <w:rPr>
                <w:sz w:val="18"/>
                <w:szCs w:val="18"/>
              </w:rPr>
              <w:t>В наличии от 08.09.2023</w:t>
            </w:r>
            <w:r>
              <w:rPr>
                <w:sz w:val="18"/>
                <w:szCs w:val="18"/>
              </w:rPr>
              <w:t>, договоры от 11.09.2023</w:t>
            </w:r>
          </w:p>
        </w:tc>
      </w:tr>
      <w:tr w:rsidR="0065334D" w:rsidRPr="00D2738B" w14:paraId="33C4C3B7" w14:textId="77777777" w:rsidTr="00B71343">
        <w:trPr>
          <w:trHeight w:val="85"/>
        </w:trPr>
        <w:tc>
          <w:tcPr>
            <w:tcW w:w="4237" w:type="pct"/>
            <w:gridSpan w:val="2"/>
            <w:shd w:val="clear" w:color="auto" w:fill="auto"/>
            <w:vAlign w:val="center"/>
          </w:tcPr>
          <w:p w14:paraId="22B1B1EA" w14:textId="77777777" w:rsidR="0065334D" w:rsidRPr="004A09A8" w:rsidRDefault="0065334D" w:rsidP="00775263">
            <w:pPr>
              <w:autoSpaceDE w:val="0"/>
              <w:autoSpaceDN w:val="0"/>
              <w:adjustRightInd w:val="0"/>
              <w:jc w:val="both"/>
              <w:rPr>
                <w:sz w:val="18"/>
                <w:szCs w:val="18"/>
              </w:rPr>
            </w:pPr>
            <w:r w:rsidRPr="004A09A8">
              <w:rPr>
                <w:sz w:val="18"/>
                <w:szCs w:val="18"/>
              </w:rPr>
              <w:t xml:space="preserve">Копии проектно-сметной документации на выполнение работ </w:t>
            </w:r>
            <w:proofErr w:type="gramStart"/>
            <w:r w:rsidRPr="004A09A8">
              <w:rPr>
                <w:sz w:val="18"/>
                <w:szCs w:val="18"/>
              </w:rPr>
              <w:t>и(</w:t>
            </w:r>
            <w:proofErr w:type="gramEnd"/>
            <w:r w:rsidRPr="004A09A8">
              <w:rPr>
                <w:sz w:val="18"/>
                <w:szCs w:val="18"/>
              </w:rPr>
              <w:t>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оформленные не ранее чем за три года до даты подачи заявления, предусмотренного пунктом 3.2 Порядка</w:t>
            </w:r>
          </w:p>
        </w:tc>
        <w:tc>
          <w:tcPr>
            <w:tcW w:w="763" w:type="pct"/>
            <w:shd w:val="clear" w:color="auto" w:fill="auto"/>
            <w:vAlign w:val="center"/>
          </w:tcPr>
          <w:p w14:paraId="16031ADB" w14:textId="77777777" w:rsidR="0065334D" w:rsidRPr="00B040A1" w:rsidRDefault="0065334D" w:rsidP="00775263">
            <w:pPr>
              <w:rPr>
                <w:sz w:val="18"/>
                <w:szCs w:val="18"/>
              </w:rPr>
            </w:pPr>
            <w:r w:rsidRPr="00B040A1">
              <w:rPr>
                <w:sz w:val="18"/>
                <w:szCs w:val="18"/>
              </w:rPr>
              <w:t>В наличии</w:t>
            </w:r>
          </w:p>
          <w:p w14:paraId="1029EF0F" w14:textId="77777777" w:rsidR="0065334D" w:rsidRPr="004A09A8" w:rsidRDefault="0065334D" w:rsidP="00775263">
            <w:pPr>
              <w:rPr>
                <w:sz w:val="20"/>
                <w:szCs w:val="20"/>
              </w:rPr>
            </w:pPr>
          </w:p>
        </w:tc>
      </w:tr>
    </w:tbl>
    <w:p w14:paraId="30B20340" w14:textId="77777777" w:rsidR="0065334D" w:rsidRDefault="0065334D" w:rsidP="0065334D">
      <w:pPr>
        <w:autoSpaceDE w:val="0"/>
        <w:autoSpaceDN w:val="0"/>
        <w:adjustRightInd w:val="0"/>
        <w:jc w:val="both"/>
        <w:rPr>
          <w:sz w:val="18"/>
          <w:szCs w:val="18"/>
        </w:rPr>
      </w:pPr>
    </w:p>
    <w:p w14:paraId="282FF79D" w14:textId="71245A2F" w:rsidR="0065334D" w:rsidRPr="007F5CD7" w:rsidRDefault="007F5CD7" w:rsidP="007F5CD7">
      <w:pPr>
        <w:jc w:val="center"/>
        <w:rPr>
          <w:b/>
          <w:sz w:val="20"/>
          <w:szCs w:val="18"/>
        </w:rPr>
      </w:pPr>
      <w:r w:rsidRPr="007F5CD7">
        <w:rPr>
          <w:b/>
          <w:sz w:val="20"/>
          <w:szCs w:val="18"/>
        </w:rPr>
        <w:t xml:space="preserve">АМО </w:t>
      </w:r>
      <w:proofErr w:type="spellStart"/>
      <w:r w:rsidR="0065334D" w:rsidRPr="007F5CD7">
        <w:rPr>
          <w:b/>
          <w:sz w:val="20"/>
          <w:szCs w:val="18"/>
        </w:rPr>
        <w:t>Каменногорское</w:t>
      </w:r>
      <w:proofErr w:type="spellEnd"/>
      <w:r w:rsidR="0065334D" w:rsidRPr="007F5CD7">
        <w:rPr>
          <w:b/>
          <w:sz w:val="20"/>
          <w:szCs w:val="18"/>
        </w:rPr>
        <w:t xml:space="preserve"> городское поселение</w:t>
      </w:r>
      <w:r w:rsidRPr="007F5CD7">
        <w:rPr>
          <w:b/>
          <w:sz w:val="20"/>
          <w:szCs w:val="18"/>
        </w:rPr>
        <w:t xml:space="preserve"> </w:t>
      </w:r>
      <w:r w:rsidR="0065334D" w:rsidRPr="007F5CD7">
        <w:rPr>
          <w:b/>
          <w:sz w:val="20"/>
          <w:szCs w:val="18"/>
        </w:rPr>
        <w:t>Выборгского района</w:t>
      </w:r>
    </w:p>
    <w:p w14:paraId="533AFCC7" w14:textId="77777777" w:rsidR="0065334D" w:rsidRPr="007F5CD7" w:rsidRDefault="0065334D" w:rsidP="007F5CD7">
      <w:pPr>
        <w:jc w:val="center"/>
        <w:rPr>
          <w:b/>
          <w:sz w:val="20"/>
          <w:szCs w:val="18"/>
        </w:rPr>
      </w:pPr>
      <w:r w:rsidRPr="007F5CD7">
        <w:rPr>
          <w:b/>
          <w:sz w:val="20"/>
          <w:szCs w:val="18"/>
        </w:rPr>
        <w:t>РО</w:t>
      </w:r>
    </w:p>
    <w:p w14:paraId="190047B8" w14:textId="77777777" w:rsidR="0065334D" w:rsidRPr="007D7D69" w:rsidRDefault="0065334D" w:rsidP="0065334D">
      <w:pPr>
        <w:ind w:left="-142"/>
        <w:jc w:val="right"/>
        <w:rPr>
          <w:b/>
          <w:sz w:val="18"/>
          <w:szCs w:val="18"/>
        </w:rPr>
      </w:pPr>
      <w:r w:rsidRPr="007D7D69">
        <w:rPr>
          <w:b/>
          <w:sz w:val="18"/>
          <w:szCs w:val="18"/>
        </w:rPr>
        <w:t>Приложение №</w:t>
      </w:r>
      <w:r>
        <w:rPr>
          <w:b/>
          <w:sz w:val="18"/>
          <w:szCs w:val="18"/>
        </w:rPr>
        <w:t>3</w:t>
      </w:r>
    </w:p>
    <w:tbl>
      <w:tblPr>
        <w:tblW w:w="15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1801"/>
        <w:gridCol w:w="2677"/>
      </w:tblGrid>
      <w:tr w:rsidR="0065334D" w:rsidRPr="00D2738B" w14:paraId="4806CD35" w14:textId="77777777" w:rsidTr="00775263">
        <w:trPr>
          <w:trHeight w:val="398"/>
        </w:trPr>
        <w:tc>
          <w:tcPr>
            <w:tcW w:w="541" w:type="dxa"/>
            <w:shd w:val="clear" w:color="auto" w:fill="auto"/>
            <w:vAlign w:val="center"/>
          </w:tcPr>
          <w:p w14:paraId="3ACC2720" w14:textId="77777777" w:rsidR="0065334D" w:rsidRPr="00D2738B" w:rsidRDefault="0065334D" w:rsidP="00775263">
            <w:pPr>
              <w:jc w:val="center"/>
              <w:rPr>
                <w:sz w:val="18"/>
                <w:szCs w:val="18"/>
              </w:rPr>
            </w:pPr>
            <w:r w:rsidRPr="00D2738B">
              <w:rPr>
                <w:sz w:val="18"/>
                <w:szCs w:val="18"/>
              </w:rPr>
              <w:t>1.</w:t>
            </w:r>
          </w:p>
        </w:tc>
        <w:tc>
          <w:tcPr>
            <w:tcW w:w="11801" w:type="dxa"/>
            <w:shd w:val="clear" w:color="auto" w:fill="auto"/>
            <w:vAlign w:val="center"/>
          </w:tcPr>
          <w:p w14:paraId="4505C2D4" w14:textId="77777777" w:rsidR="0065334D" w:rsidRPr="00D2738B" w:rsidRDefault="0065334D" w:rsidP="00775263">
            <w:pPr>
              <w:jc w:val="both"/>
              <w:rPr>
                <w:b/>
                <w:sz w:val="18"/>
                <w:szCs w:val="18"/>
              </w:rPr>
            </w:pPr>
            <w:r>
              <w:rPr>
                <w:b/>
                <w:sz w:val="18"/>
                <w:szCs w:val="18"/>
              </w:rPr>
              <w:t>Выборгский район, г. Каменногорск</w:t>
            </w:r>
            <w:r w:rsidRPr="00D2738B">
              <w:rPr>
                <w:b/>
                <w:sz w:val="18"/>
                <w:szCs w:val="18"/>
              </w:rPr>
              <w:t xml:space="preserve">, ул. </w:t>
            </w:r>
            <w:r>
              <w:rPr>
                <w:b/>
                <w:sz w:val="18"/>
                <w:szCs w:val="18"/>
              </w:rPr>
              <w:t>Бумажников</w:t>
            </w:r>
            <w:r w:rsidRPr="00D2738B">
              <w:rPr>
                <w:b/>
                <w:sz w:val="18"/>
                <w:szCs w:val="18"/>
              </w:rPr>
              <w:t xml:space="preserve">, д. </w:t>
            </w:r>
            <w:r>
              <w:rPr>
                <w:b/>
                <w:sz w:val="18"/>
                <w:szCs w:val="18"/>
              </w:rPr>
              <w:t xml:space="preserve">17 </w:t>
            </w:r>
            <w:r w:rsidRPr="00D2738B">
              <w:rPr>
                <w:sz w:val="18"/>
                <w:szCs w:val="18"/>
              </w:rPr>
              <w:t xml:space="preserve">– перенос </w:t>
            </w:r>
            <w:r w:rsidRPr="00D2738B">
              <w:rPr>
                <w:bCs/>
                <w:sz w:val="18"/>
                <w:szCs w:val="18"/>
              </w:rPr>
              <w:t xml:space="preserve">сроков проведения </w:t>
            </w:r>
            <w:r w:rsidRPr="00D2738B">
              <w:rPr>
                <w:sz w:val="18"/>
                <w:szCs w:val="18"/>
              </w:rPr>
              <w:t>капитального ремонта</w:t>
            </w:r>
            <w:r w:rsidRPr="00D2738B">
              <w:rPr>
                <w:bCs/>
                <w:sz w:val="18"/>
                <w:szCs w:val="18"/>
              </w:rPr>
              <w:t xml:space="preserve"> </w:t>
            </w:r>
            <w:r>
              <w:rPr>
                <w:bCs/>
                <w:sz w:val="18"/>
                <w:szCs w:val="18"/>
              </w:rPr>
              <w:t>фасада</w:t>
            </w:r>
            <w:r w:rsidRPr="00D2738B">
              <w:rPr>
                <w:bCs/>
                <w:sz w:val="18"/>
                <w:szCs w:val="18"/>
              </w:rPr>
              <w:t xml:space="preserve"> </w:t>
            </w:r>
            <w:r>
              <w:rPr>
                <w:bCs/>
                <w:sz w:val="18"/>
                <w:szCs w:val="18"/>
              </w:rPr>
              <w:t xml:space="preserve">и крыши </w:t>
            </w:r>
            <w:r>
              <w:rPr>
                <w:sz w:val="18"/>
                <w:szCs w:val="18"/>
              </w:rPr>
              <w:t xml:space="preserve">на более ранний период – 2026-2028 </w:t>
            </w:r>
            <w:r w:rsidRPr="00D2738B">
              <w:rPr>
                <w:sz w:val="18"/>
                <w:szCs w:val="18"/>
              </w:rPr>
              <w:t xml:space="preserve"> с периода 20</w:t>
            </w:r>
            <w:r>
              <w:rPr>
                <w:sz w:val="18"/>
                <w:szCs w:val="18"/>
              </w:rPr>
              <w:t>29-2031. Дом 1981</w:t>
            </w:r>
            <w:r w:rsidRPr="00D2738B">
              <w:rPr>
                <w:sz w:val="18"/>
                <w:szCs w:val="18"/>
              </w:rPr>
              <w:t xml:space="preserve"> года постройки.</w:t>
            </w:r>
          </w:p>
        </w:tc>
        <w:tc>
          <w:tcPr>
            <w:tcW w:w="2677" w:type="dxa"/>
            <w:shd w:val="clear" w:color="auto" w:fill="auto"/>
            <w:vAlign w:val="center"/>
          </w:tcPr>
          <w:p w14:paraId="09100E71" w14:textId="77777777" w:rsidR="0065334D" w:rsidRPr="00D2738B" w:rsidRDefault="0065334D" w:rsidP="00775263">
            <w:pPr>
              <w:rPr>
                <w:sz w:val="18"/>
                <w:szCs w:val="18"/>
              </w:rPr>
            </w:pPr>
            <w:r w:rsidRPr="00D2738B">
              <w:rPr>
                <w:sz w:val="18"/>
                <w:szCs w:val="18"/>
              </w:rPr>
              <w:t>Документы в наличии</w:t>
            </w:r>
          </w:p>
        </w:tc>
      </w:tr>
      <w:tr w:rsidR="0065334D" w:rsidRPr="00D2738B" w14:paraId="7803C633" w14:textId="77777777" w:rsidTr="00775263">
        <w:trPr>
          <w:trHeight w:val="85"/>
        </w:trPr>
        <w:tc>
          <w:tcPr>
            <w:tcW w:w="12342" w:type="dxa"/>
            <w:gridSpan w:val="2"/>
            <w:shd w:val="clear" w:color="auto" w:fill="auto"/>
            <w:vAlign w:val="center"/>
          </w:tcPr>
          <w:p w14:paraId="47FB4105" w14:textId="77777777" w:rsidR="0065334D" w:rsidRPr="002243E6" w:rsidRDefault="0065334D" w:rsidP="00775263">
            <w:pPr>
              <w:autoSpaceDE w:val="0"/>
              <w:autoSpaceDN w:val="0"/>
              <w:adjustRightInd w:val="0"/>
              <w:jc w:val="both"/>
              <w:rPr>
                <w:b/>
                <w:sz w:val="18"/>
                <w:szCs w:val="18"/>
              </w:rPr>
            </w:pPr>
            <w:r w:rsidRPr="002243E6">
              <w:rPr>
                <w:b/>
                <w:sz w:val="18"/>
                <w:szCs w:val="18"/>
              </w:rPr>
              <w:t>Документы, требуемые в соответствии с Порядком</w:t>
            </w:r>
          </w:p>
        </w:tc>
        <w:tc>
          <w:tcPr>
            <w:tcW w:w="2677" w:type="dxa"/>
            <w:shd w:val="clear" w:color="auto" w:fill="auto"/>
            <w:vAlign w:val="center"/>
          </w:tcPr>
          <w:p w14:paraId="0CFA43B2" w14:textId="77777777" w:rsidR="0065334D" w:rsidRPr="002243E6" w:rsidRDefault="0065334D" w:rsidP="00775263">
            <w:pPr>
              <w:rPr>
                <w:b/>
                <w:sz w:val="18"/>
                <w:szCs w:val="18"/>
              </w:rPr>
            </w:pPr>
            <w:r w:rsidRPr="002243E6">
              <w:rPr>
                <w:b/>
                <w:sz w:val="18"/>
                <w:szCs w:val="18"/>
              </w:rPr>
              <w:t>Фактическое наличие документов</w:t>
            </w:r>
          </w:p>
        </w:tc>
      </w:tr>
      <w:tr w:rsidR="0065334D" w:rsidRPr="00D2738B" w14:paraId="4EEDC7EE" w14:textId="77777777" w:rsidTr="00775263">
        <w:trPr>
          <w:trHeight w:val="85"/>
        </w:trPr>
        <w:tc>
          <w:tcPr>
            <w:tcW w:w="12342" w:type="dxa"/>
            <w:gridSpan w:val="2"/>
            <w:shd w:val="clear" w:color="auto" w:fill="auto"/>
          </w:tcPr>
          <w:p w14:paraId="43D777C1" w14:textId="77777777" w:rsidR="0065334D" w:rsidRPr="002243E6" w:rsidRDefault="0065334D" w:rsidP="00775263">
            <w:pPr>
              <w:autoSpaceDE w:val="0"/>
              <w:autoSpaceDN w:val="0"/>
              <w:adjustRightInd w:val="0"/>
              <w:jc w:val="both"/>
              <w:rPr>
                <w:sz w:val="18"/>
                <w:szCs w:val="18"/>
              </w:rPr>
            </w:pPr>
            <w:r w:rsidRPr="002243E6">
              <w:rPr>
                <w:sz w:val="18"/>
                <w:szCs w:val="18"/>
              </w:rPr>
              <w:t>Заявление (пункт 3.2 Порядка)</w:t>
            </w:r>
          </w:p>
        </w:tc>
        <w:tc>
          <w:tcPr>
            <w:tcW w:w="2677" w:type="dxa"/>
            <w:shd w:val="clear" w:color="auto" w:fill="auto"/>
          </w:tcPr>
          <w:p w14:paraId="3C1A103D" w14:textId="77777777" w:rsidR="0065334D" w:rsidRPr="002243E6" w:rsidRDefault="0065334D" w:rsidP="00775263">
            <w:pPr>
              <w:jc w:val="both"/>
              <w:rPr>
                <w:sz w:val="18"/>
                <w:szCs w:val="18"/>
              </w:rPr>
            </w:pPr>
            <w:r w:rsidRPr="002243E6">
              <w:rPr>
                <w:sz w:val="18"/>
                <w:szCs w:val="18"/>
              </w:rPr>
              <w:t>В наличии</w:t>
            </w:r>
          </w:p>
        </w:tc>
      </w:tr>
      <w:tr w:rsidR="0065334D" w:rsidRPr="00D2738B" w14:paraId="689CE12D" w14:textId="77777777" w:rsidTr="00775263">
        <w:trPr>
          <w:trHeight w:val="85"/>
        </w:trPr>
        <w:tc>
          <w:tcPr>
            <w:tcW w:w="12342" w:type="dxa"/>
            <w:gridSpan w:val="2"/>
            <w:shd w:val="clear" w:color="auto" w:fill="auto"/>
          </w:tcPr>
          <w:p w14:paraId="131BD226" w14:textId="77777777" w:rsidR="0065334D" w:rsidRPr="00EF4399" w:rsidRDefault="0065334D" w:rsidP="00775263">
            <w:pPr>
              <w:autoSpaceDE w:val="0"/>
              <w:autoSpaceDN w:val="0"/>
              <w:adjustRightInd w:val="0"/>
              <w:jc w:val="both"/>
              <w:rPr>
                <w:sz w:val="18"/>
                <w:szCs w:val="18"/>
                <w:highlight w:val="yellow"/>
              </w:rPr>
            </w:pPr>
            <w:r w:rsidRPr="00745EB2">
              <w:rPr>
                <w:sz w:val="18"/>
                <w:szCs w:val="1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w:t>
            </w:r>
            <w:proofErr w:type="gramStart"/>
            <w:r w:rsidRPr="00745EB2">
              <w:rPr>
                <w:sz w:val="18"/>
                <w:szCs w:val="18"/>
              </w:rPr>
              <w:t>и(</w:t>
            </w:r>
            <w:proofErr w:type="gramEnd"/>
            <w:r w:rsidRPr="00745EB2">
              <w:rPr>
                <w:sz w:val="18"/>
                <w:szCs w:val="18"/>
              </w:rPr>
              <w:t>или) выполнения работ по капитальному ремонту) на более ранний период (срок)</w:t>
            </w:r>
          </w:p>
        </w:tc>
        <w:tc>
          <w:tcPr>
            <w:tcW w:w="2677" w:type="dxa"/>
            <w:shd w:val="clear" w:color="auto" w:fill="auto"/>
          </w:tcPr>
          <w:p w14:paraId="2D59C9BB" w14:textId="77777777" w:rsidR="0065334D" w:rsidRPr="00EF4399" w:rsidRDefault="0065334D" w:rsidP="00775263">
            <w:pPr>
              <w:jc w:val="both"/>
              <w:rPr>
                <w:sz w:val="18"/>
                <w:szCs w:val="18"/>
                <w:highlight w:val="yellow"/>
              </w:rPr>
            </w:pPr>
            <w:r w:rsidRPr="002243E6">
              <w:rPr>
                <w:sz w:val="18"/>
                <w:szCs w:val="18"/>
              </w:rPr>
              <w:t>В наличии</w:t>
            </w:r>
          </w:p>
        </w:tc>
      </w:tr>
      <w:tr w:rsidR="0065334D" w:rsidRPr="00D2738B" w14:paraId="2CDB59BC" w14:textId="77777777" w:rsidTr="00775263">
        <w:trPr>
          <w:trHeight w:val="125"/>
        </w:trPr>
        <w:tc>
          <w:tcPr>
            <w:tcW w:w="12342" w:type="dxa"/>
            <w:gridSpan w:val="2"/>
            <w:shd w:val="clear" w:color="auto" w:fill="auto"/>
          </w:tcPr>
          <w:p w14:paraId="657757CF" w14:textId="77777777" w:rsidR="0065334D" w:rsidRPr="006D53CE" w:rsidRDefault="00F56218" w:rsidP="00775263">
            <w:pPr>
              <w:autoSpaceDE w:val="0"/>
              <w:autoSpaceDN w:val="0"/>
              <w:adjustRightInd w:val="0"/>
              <w:jc w:val="both"/>
              <w:rPr>
                <w:sz w:val="18"/>
                <w:szCs w:val="18"/>
              </w:rPr>
            </w:pPr>
            <w:hyperlink r:id="rId18" w:history="1">
              <w:r w:rsidR="0065334D" w:rsidRPr="006D53CE">
                <w:rPr>
                  <w:sz w:val="18"/>
                  <w:szCs w:val="18"/>
                </w:rPr>
                <w:t>Сведения</w:t>
              </w:r>
            </w:hyperlink>
            <w:r w:rsidR="0065334D" w:rsidRPr="006D53CE">
              <w:rPr>
                <w:sz w:val="18"/>
                <w:szCs w:val="18"/>
              </w:rPr>
              <w:t xml:space="preserve"> по форме согласно приложению 6</w:t>
            </w:r>
          </w:p>
        </w:tc>
        <w:tc>
          <w:tcPr>
            <w:tcW w:w="2677" w:type="dxa"/>
            <w:shd w:val="clear" w:color="auto" w:fill="auto"/>
          </w:tcPr>
          <w:p w14:paraId="2E707F96" w14:textId="77777777" w:rsidR="0065334D" w:rsidRPr="006D53CE" w:rsidRDefault="0065334D" w:rsidP="00775263">
            <w:pPr>
              <w:jc w:val="both"/>
              <w:rPr>
                <w:sz w:val="18"/>
                <w:szCs w:val="18"/>
              </w:rPr>
            </w:pPr>
            <w:r w:rsidRPr="006D53CE">
              <w:rPr>
                <w:sz w:val="18"/>
                <w:szCs w:val="18"/>
              </w:rPr>
              <w:t>В наличии</w:t>
            </w:r>
          </w:p>
        </w:tc>
      </w:tr>
      <w:tr w:rsidR="0065334D" w:rsidRPr="00D2738B" w14:paraId="67B57295" w14:textId="77777777" w:rsidTr="00775263">
        <w:trPr>
          <w:trHeight w:val="125"/>
        </w:trPr>
        <w:tc>
          <w:tcPr>
            <w:tcW w:w="12342" w:type="dxa"/>
            <w:gridSpan w:val="2"/>
            <w:shd w:val="clear" w:color="auto" w:fill="auto"/>
          </w:tcPr>
          <w:p w14:paraId="760E5CA2" w14:textId="77777777" w:rsidR="0065334D" w:rsidRPr="00357511" w:rsidRDefault="0065334D" w:rsidP="00775263">
            <w:pPr>
              <w:autoSpaceDE w:val="0"/>
              <w:autoSpaceDN w:val="0"/>
              <w:adjustRightInd w:val="0"/>
              <w:spacing w:before="260"/>
              <w:jc w:val="both"/>
              <w:rPr>
                <w:sz w:val="18"/>
                <w:szCs w:val="18"/>
              </w:rPr>
            </w:pPr>
            <w:r w:rsidRPr="00357511">
              <w:rPr>
                <w:sz w:val="18"/>
                <w:szCs w:val="1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19" w:history="1">
              <w:r w:rsidRPr="00357511">
                <w:rPr>
                  <w:sz w:val="18"/>
                  <w:szCs w:val="18"/>
                </w:rPr>
                <w:t>пунктом 3.2</w:t>
              </w:r>
            </w:hyperlink>
            <w:r w:rsidRPr="00357511">
              <w:rPr>
                <w:sz w:val="18"/>
                <w:szCs w:val="18"/>
              </w:rPr>
              <w:t xml:space="preserve"> Порядка;</w:t>
            </w:r>
          </w:p>
        </w:tc>
        <w:tc>
          <w:tcPr>
            <w:tcW w:w="2677" w:type="dxa"/>
            <w:shd w:val="clear" w:color="auto" w:fill="auto"/>
          </w:tcPr>
          <w:p w14:paraId="20049CCD" w14:textId="77777777" w:rsidR="0065334D" w:rsidRPr="00357511" w:rsidRDefault="0065334D" w:rsidP="00775263">
            <w:pPr>
              <w:jc w:val="both"/>
              <w:rPr>
                <w:sz w:val="18"/>
                <w:szCs w:val="18"/>
              </w:rPr>
            </w:pPr>
            <w:r w:rsidRPr="00357511">
              <w:rPr>
                <w:sz w:val="18"/>
                <w:szCs w:val="18"/>
              </w:rPr>
              <w:t xml:space="preserve">В наличии </w:t>
            </w:r>
          </w:p>
          <w:p w14:paraId="6C003851" w14:textId="77777777" w:rsidR="0065334D" w:rsidRPr="00357511" w:rsidRDefault="0065334D" w:rsidP="00775263">
            <w:pPr>
              <w:jc w:val="both"/>
              <w:rPr>
                <w:sz w:val="18"/>
                <w:szCs w:val="18"/>
              </w:rPr>
            </w:pPr>
            <w:r w:rsidRPr="00357511">
              <w:rPr>
                <w:sz w:val="18"/>
                <w:szCs w:val="18"/>
              </w:rPr>
              <w:t xml:space="preserve">Физический износ конструкций фасада –80%, </w:t>
            </w:r>
            <w:r>
              <w:rPr>
                <w:sz w:val="18"/>
                <w:szCs w:val="18"/>
              </w:rPr>
              <w:t>физический износ конструкций крыши и кровли –70%</w:t>
            </w:r>
          </w:p>
          <w:p w14:paraId="5F7D5F14" w14:textId="77777777" w:rsidR="0065334D" w:rsidRPr="00357511" w:rsidRDefault="0065334D" w:rsidP="00775263">
            <w:pPr>
              <w:jc w:val="both"/>
              <w:rPr>
                <w:sz w:val="18"/>
                <w:szCs w:val="18"/>
              </w:rPr>
            </w:pPr>
          </w:p>
        </w:tc>
      </w:tr>
      <w:tr w:rsidR="0065334D" w:rsidRPr="00D2738B" w14:paraId="0410C4C2" w14:textId="77777777" w:rsidTr="00775263">
        <w:trPr>
          <w:trHeight w:val="125"/>
        </w:trPr>
        <w:tc>
          <w:tcPr>
            <w:tcW w:w="12342" w:type="dxa"/>
            <w:gridSpan w:val="2"/>
            <w:shd w:val="clear" w:color="auto" w:fill="auto"/>
          </w:tcPr>
          <w:p w14:paraId="36F9A2AF" w14:textId="77777777" w:rsidR="0065334D" w:rsidRPr="00F716C0" w:rsidRDefault="0065334D" w:rsidP="00775263">
            <w:pPr>
              <w:autoSpaceDE w:val="0"/>
              <w:autoSpaceDN w:val="0"/>
              <w:adjustRightInd w:val="0"/>
              <w:spacing w:before="260"/>
              <w:jc w:val="both"/>
              <w:rPr>
                <w:sz w:val="18"/>
                <w:szCs w:val="18"/>
              </w:rPr>
            </w:pPr>
            <w:r w:rsidRPr="00F716C0">
              <w:rPr>
                <w:sz w:val="18"/>
                <w:szCs w:val="18"/>
              </w:rPr>
              <w:t>Справка регионального оператора о формировании фонда капитального ремонта в отношении данного многоквартирного дома, содержащая одно из следующих заключений:</w:t>
            </w:r>
          </w:p>
          <w:p w14:paraId="21E2E446" w14:textId="77777777" w:rsidR="0065334D" w:rsidRPr="00F716C0" w:rsidRDefault="0065334D" w:rsidP="00775263">
            <w:pPr>
              <w:autoSpaceDE w:val="0"/>
              <w:autoSpaceDN w:val="0"/>
              <w:adjustRightInd w:val="0"/>
              <w:jc w:val="both"/>
              <w:rPr>
                <w:sz w:val="18"/>
                <w:szCs w:val="18"/>
              </w:rPr>
            </w:pPr>
            <w:r w:rsidRPr="00F716C0">
              <w:rPr>
                <w:sz w:val="18"/>
                <w:szCs w:val="18"/>
              </w:rPr>
              <w:t xml:space="preserve">- о достаточности средств фонда капитального ремонта для финансирования оказания отдельных услуг </w:t>
            </w:r>
            <w:proofErr w:type="gramStart"/>
            <w:r w:rsidRPr="00F716C0">
              <w:rPr>
                <w:sz w:val="18"/>
                <w:szCs w:val="18"/>
              </w:rPr>
              <w:t>и(</w:t>
            </w:r>
            <w:proofErr w:type="gramEnd"/>
            <w:r w:rsidRPr="00F716C0">
              <w:rPr>
                <w:sz w:val="18"/>
                <w:szCs w:val="18"/>
              </w:rPr>
              <w:t xml:space="preserve">или) выполнения работ по капитальному ремонту, указанных в заявлении, предусмотренном </w:t>
            </w:r>
            <w:hyperlink r:id="rId20" w:history="1">
              <w:r w:rsidRPr="00F716C0">
                <w:rPr>
                  <w:sz w:val="18"/>
                  <w:szCs w:val="18"/>
                </w:rPr>
                <w:t>пунктом 3.2</w:t>
              </w:r>
            </w:hyperlink>
            <w:r w:rsidRPr="00F716C0">
              <w:rPr>
                <w:sz w:val="18"/>
                <w:szCs w:val="18"/>
              </w:rPr>
              <w:t xml:space="preserve"> Порядка;</w:t>
            </w:r>
          </w:p>
          <w:p w14:paraId="185C1CF6" w14:textId="77777777" w:rsidR="0065334D" w:rsidRPr="00F716C0" w:rsidRDefault="0065334D" w:rsidP="00775263">
            <w:pPr>
              <w:autoSpaceDE w:val="0"/>
              <w:autoSpaceDN w:val="0"/>
              <w:adjustRightInd w:val="0"/>
              <w:jc w:val="both"/>
              <w:rPr>
                <w:sz w:val="18"/>
                <w:szCs w:val="18"/>
              </w:rPr>
            </w:pPr>
            <w:r w:rsidRPr="00F716C0">
              <w:rPr>
                <w:sz w:val="18"/>
                <w:szCs w:val="18"/>
              </w:rPr>
              <w:lastRenderedPageBreak/>
              <w:t xml:space="preserve">- о принятии собственниками решения об установлении дополнительного взноса на капитальный ремонт и привлечении региональным оператором </w:t>
            </w:r>
            <w:proofErr w:type="gramStart"/>
            <w:r w:rsidRPr="00F716C0">
              <w:rPr>
                <w:sz w:val="18"/>
                <w:szCs w:val="18"/>
              </w:rPr>
              <w:t>и(</w:t>
            </w:r>
            <w:proofErr w:type="gramEnd"/>
            <w:r w:rsidRPr="00F716C0">
              <w:rPr>
                <w:sz w:val="18"/>
                <w:szCs w:val="18"/>
              </w:rPr>
              <w:t xml:space="preserve">или) лицами, указанными в </w:t>
            </w:r>
            <w:hyperlink r:id="rId21" w:history="1">
              <w:r w:rsidRPr="00F716C0">
                <w:rPr>
                  <w:sz w:val="18"/>
                  <w:szCs w:val="18"/>
                </w:rPr>
                <w:t>пункте 1.2 части 2 статьи 44</w:t>
              </w:r>
            </w:hyperlink>
            <w:r w:rsidRPr="00F716C0">
              <w:rPr>
                <w:sz w:val="18"/>
                <w:szCs w:val="18"/>
              </w:rPr>
              <w:t xml:space="preserve"> Жилищного кодекса Российской Федерации, заемных средств для проведения капитального ремонта в более ранний период (срок), чем предусмотрено региональной программой, с последующим погашением кредита и(или) займа за счет дополнительного взноса на капитальный ремонт;</w:t>
            </w:r>
          </w:p>
          <w:p w14:paraId="20CFC071" w14:textId="77777777" w:rsidR="0065334D" w:rsidRPr="00F716C0" w:rsidRDefault="0065334D" w:rsidP="00775263">
            <w:pPr>
              <w:autoSpaceDE w:val="0"/>
              <w:autoSpaceDN w:val="0"/>
              <w:adjustRightInd w:val="0"/>
              <w:jc w:val="both"/>
              <w:rPr>
                <w:sz w:val="18"/>
                <w:szCs w:val="18"/>
              </w:rPr>
            </w:pPr>
            <w:r w:rsidRPr="00F716C0">
              <w:rPr>
                <w:sz w:val="18"/>
                <w:szCs w:val="18"/>
              </w:rPr>
              <w:t xml:space="preserve">- о размере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95 процентов за весь период их </w:t>
            </w:r>
            <w:proofErr w:type="gramStart"/>
            <w:r w:rsidRPr="00F716C0">
              <w:rPr>
                <w:sz w:val="18"/>
                <w:szCs w:val="18"/>
              </w:rPr>
              <w:t>начисления</w:t>
            </w:r>
            <w:proofErr w:type="gramEnd"/>
            <w:r w:rsidRPr="00F716C0">
              <w:rPr>
                <w:sz w:val="18"/>
                <w:szCs w:val="18"/>
              </w:rPr>
              <w:t xml:space="preserve"> в многоквартирном доме начиная с месяца начисления по месяц, предшествующий месяцу подачи заявления, в соответствии с </w:t>
            </w:r>
            <w:hyperlink r:id="rId22" w:history="1">
              <w:r w:rsidRPr="00F716C0">
                <w:rPr>
                  <w:sz w:val="18"/>
                  <w:szCs w:val="18"/>
                </w:rPr>
                <w:t>пунктом 3.2</w:t>
              </w:r>
            </w:hyperlink>
            <w:r w:rsidRPr="00F716C0">
              <w:rPr>
                <w:sz w:val="18"/>
                <w:szCs w:val="18"/>
              </w:rPr>
              <w:t xml:space="preserve"> настоящего Порядка и собираемость взносов на капитальный ремонт администрацией муниципального образования, на </w:t>
            </w:r>
            <w:proofErr w:type="gramStart"/>
            <w:r w:rsidRPr="00F716C0">
              <w:rPr>
                <w:sz w:val="18"/>
                <w:szCs w:val="18"/>
              </w:rPr>
              <w:t>территории</w:t>
            </w:r>
            <w:proofErr w:type="gramEnd"/>
            <w:r w:rsidRPr="00F716C0">
              <w:rPr>
                <w:sz w:val="18"/>
                <w:szCs w:val="18"/>
              </w:rPr>
              <w:t xml:space="preserve"> которого расположен многоквартирный дом, составляет не менее 100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в соответствии с </w:t>
            </w:r>
            <w:hyperlink r:id="rId23" w:history="1">
              <w:r w:rsidRPr="00F716C0">
                <w:rPr>
                  <w:sz w:val="18"/>
                  <w:szCs w:val="18"/>
                </w:rPr>
                <w:t>пунктом 3.2</w:t>
              </w:r>
            </w:hyperlink>
            <w:r>
              <w:rPr>
                <w:sz w:val="18"/>
                <w:szCs w:val="18"/>
              </w:rPr>
              <w:t xml:space="preserve"> Порядка;</w:t>
            </w:r>
          </w:p>
        </w:tc>
        <w:tc>
          <w:tcPr>
            <w:tcW w:w="2677" w:type="dxa"/>
            <w:shd w:val="clear" w:color="auto" w:fill="auto"/>
          </w:tcPr>
          <w:p w14:paraId="5D1675EE" w14:textId="77777777" w:rsidR="0065334D" w:rsidRDefault="0065334D" w:rsidP="00775263">
            <w:pPr>
              <w:jc w:val="both"/>
              <w:rPr>
                <w:b/>
                <w:sz w:val="18"/>
                <w:szCs w:val="18"/>
              </w:rPr>
            </w:pPr>
            <w:r w:rsidRPr="00F716C0">
              <w:rPr>
                <w:b/>
                <w:sz w:val="18"/>
                <w:szCs w:val="18"/>
              </w:rPr>
              <w:lastRenderedPageBreak/>
              <w:t xml:space="preserve">В наличии </w:t>
            </w:r>
          </w:p>
          <w:p w14:paraId="41B72538" w14:textId="77777777" w:rsidR="0065334D" w:rsidRPr="00F716C0" w:rsidRDefault="0065334D" w:rsidP="00775263">
            <w:pPr>
              <w:jc w:val="both"/>
              <w:rPr>
                <w:b/>
                <w:sz w:val="18"/>
                <w:szCs w:val="18"/>
              </w:rPr>
            </w:pPr>
            <w:r w:rsidRPr="00F716C0">
              <w:rPr>
                <w:b/>
                <w:sz w:val="18"/>
                <w:szCs w:val="18"/>
              </w:rPr>
              <w:t xml:space="preserve">АМО 100, </w:t>
            </w:r>
            <w:r>
              <w:rPr>
                <w:b/>
                <w:sz w:val="18"/>
                <w:szCs w:val="18"/>
              </w:rPr>
              <w:t>3</w:t>
            </w:r>
            <w:r w:rsidRPr="00F716C0">
              <w:rPr>
                <w:b/>
                <w:sz w:val="18"/>
                <w:szCs w:val="18"/>
              </w:rPr>
              <w:t>%</w:t>
            </w:r>
          </w:p>
          <w:p w14:paraId="2A1BB58E" w14:textId="77777777" w:rsidR="0065334D" w:rsidRPr="00F716C0" w:rsidRDefault="0065334D" w:rsidP="00775263">
            <w:pPr>
              <w:jc w:val="both"/>
              <w:rPr>
                <w:b/>
                <w:sz w:val="18"/>
                <w:szCs w:val="18"/>
              </w:rPr>
            </w:pPr>
            <w:r w:rsidRPr="00F716C0">
              <w:rPr>
                <w:b/>
                <w:sz w:val="18"/>
                <w:szCs w:val="18"/>
              </w:rPr>
              <w:t xml:space="preserve">Собственники – </w:t>
            </w:r>
            <w:r>
              <w:rPr>
                <w:b/>
                <w:sz w:val="18"/>
                <w:szCs w:val="18"/>
              </w:rPr>
              <w:t>99,2</w:t>
            </w:r>
            <w:r w:rsidRPr="00F716C0">
              <w:rPr>
                <w:b/>
                <w:sz w:val="18"/>
                <w:szCs w:val="18"/>
              </w:rPr>
              <w:t>%</w:t>
            </w:r>
          </w:p>
        </w:tc>
      </w:tr>
      <w:tr w:rsidR="0065334D" w:rsidRPr="00D2738B" w14:paraId="3D31BF6F" w14:textId="77777777" w:rsidTr="00775263">
        <w:trPr>
          <w:trHeight w:val="125"/>
        </w:trPr>
        <w:tc>
          <w:tcPr>
            <w:tcW w:w="12342" w:type="dxa"/>
            <w:gridSpan w:val="2"/>
            <w:shd w:val="clear" w:color="auto" w:fill="auto"/>
          </w:tcPr>
          <w:p w14:paraId="1258F47C" w14:textId="77777777" w:rsidR="0065334D" w:rsidRPr="00F0192A" w:rsidRDefault="0065334D" w:rsidP="00775263">
            <w:pPr>
              <w:autoSpaceDE w:val="0"/>
              <w:autoSpaceDN w:val="0"/>
              <w:adjustRightInd w:val="0"/>
              <w:jc w:val="both"/>
              <w:rPr>
                <w:sz w:val="18"/>
                <w:szCs w:val="18"/>
              </w:rPr>
            </w:pPr>
            <w:r w:rsidRPr="00F0192A">
              <w:rPr>
                <w:sz w:val="18"/>
                <w:szCs w:val="18"/>
              </w:rPr>
              <w:lastRenderedPageBreak/>
              <w:t xml:space="preserve">Копии проектно-сметной документации на выполнение работ </w:t>
            </w:r>
            <w:proofErr w:type="gramStart"/>
            <w:r w:rsidRPr="00F0192A">
              <w:rPr>
                <w:sz w:val="18"/>
                <w:szCs w:val="18"/>
              </w:rPr>
              <w:t>и(</w:t>
            </w:r>
            <w:proofErr w:type="gramEnd"/>
            <w:r w:rsidRPr="00F0192A">
              <w:rPr>
                <w:sz w:val="18"/>
                <w:szCs w:val="18"/>
              </w:rPr>
              <w:t xml:space="preserve">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w:t>
            </w:r>
            <w:proofErr w:type="gramStart"/>
            <w:r w:rsidRPr="00F0192A">
              <w:rPr>
                <w:sz w:val="18"/>
                <w:szCs w:val="18"/>
              </w:rPr>
              <w:t>согласованные</w:t>
            </w:r>
            <w:proofErr w:type="gramEnd"/>
            <w:r w:rsidRPr="00F0192A">
              <w:rPr>
                <w:sz w:val="18"/>
                <w:szCs w:val="18"/>
              </w:rPr>
              <w:t xml:space="preserve"> с региональным оператором</w:t>
            </w:r>
          </w:p>
        </w:tc>
        <w:tc>
          <w:tcPr>
            <w:tcW w:w="2677" w:type="dxa"/>
            <w:shd w:val="clear" w:color="auto" w:fill="auto"/>
          </w:tcPr>
          <w:p w14:paraId="79A800C0" w14:textId="77777777" w:rsidR="0065334D" w:rsidRPr="00F0192A" w:rsidRDefault="0065334D" w:rsidP="00775263">
            <w:pPr>
              <w:jc w:val="both"/>
              <w:rPr>
                <w:sz w:val="18"/>
                <w:szCs w:val="18"/>
              </w:rPr>
            </w:pPr>
            <w:r w:rsidRPr="00F0192A">
              <w:rPr>
                <w:sz w:val="18"/>
                <w:szCs w:val="18"/>
              </w:rPr>
              <w:t>В наличии</w:t>
            </w:r>
          </w:p>
        </w:tc>
      </w:tr>
      <w:tr w:rsidR="0065334D" w:rsidRPr="00D2738B" w14:paraId="63F977B9" w14:textId="77777777" w:rsidTr="00775263">
        <w:trPr>
          <w:trHeight w:val="125"/>
        </w:trPr>
        <w:tc>
          <w:tcPr>
            <w:tcW w:w="12342" w:type="dxa"/>
            <w:gridSpan w:val="2"/>
            <w:shd w:val="clear" w:color="auto" w:fill="auto"/>
          </w:tcPr>
          <w:p w14:paraId="3889DE91" w14:textId="77777777" w:rsidR="0065334D" w:rsidRPr="00EF4399" w:rsidRDefault="0065334D" w:rsidP="00775263">
            <w:pPr>
              <w:autoSpaceDE w:val="0"/>
              <w:autoSpaceDN w:val="0"/>
              <w:adjustRightInd w:val="0"/>
              <w:jc w:val="both"/>
              <w:rPr>
                <w:sz w:val="18"/>
                <w:szCs w:val="18"/>
                <w:highlight w:val="yellow"/>
              </w:rPr>
            </w:pPr>
            <w:r w:rsidRPr="00B040A1">
              <w:rPr>
                <w:sz w:val="18"/>
                <w:szCs w:val="18"/>
              </w:rPr>
              <w:t>копии заключений специализированной организации, проводившей обследование многоквартирного дома, об отсутствии необходимости проведения капитального ремонта фундамента, оформленных не ранее чем за три года до даты подачи заявления, предусмотренного пунктом 3.2 настоящего Порядка, в случае переноса работ по капитальному ремонту фасада.</w:t>
            </w:r>
          </w:p>
        </w:tc>
        <w:tc>
          <w:tcPr>
            <w:tcW w:w="2677" w:type="dxa"/>
            <w:shd w:val="clear" w:color="auto" w:fill="auto"/>
          </w:tcPr>
          <w:p w14:paraId="1C2C20F7" w14:textId="77777777" w:rsidR="0065334D" w:rsidRPr="00EF4399" w:rsidRDefault="0065334D" w:rsidP="00775263">
            <w:pPr>
              <w:jc w:val="both"/>
              <w:rPr>
                <w:b/>
                <w:sz w:val="18"/>
                <w:szCs w:val="18"/>
                <w:highlight w:val="yellow"/>
              </w:rPr>
            </w:pPr>
            <w:r>
              <w:rPr>
                <w:sz w:val="18"/>
                <w:szCs w:val="18"/>
              </w:rPr>
              <w:t>В наличии</w:t>
            </w:r>
          </w:p>
        </w:tc>
      </w:tr>
    </w:tbl>
    <w:p w14:paraId="7472E5CC" w14:textId="77777777" w:rsidR="0065334D" w:rsidRDefault="0065334D" w:rsidP="0065334D">
      <w:pPr>
        <w:autoSpaceDE w:val="0"/>
        <w:autoSpaceDN w:val="0"/>
        <w:adjustRightInd w:val="0"/>
        <w:jc w:val="both"/>
        <w:rPr>
          <w:sz w:val="18"/>
          <w:szCs w:val="18"/>
        </w:rPr>
      </w:pPr>
    </w:p>
    <w:p w14:paraId="76E6AB08" w14:textId="77777777" w:rsidR="0065334D" w:rsidRPr="007F5CD7" w:rsidRDefault="0065334D" w:rsidP="007F5CD7">
      <w:pPr>
        <w:jc w:val="center"/>
        <w:rPr>
          <w:b/>
          <w:sz w:val="20"/>
          <w:szCs w:val="18"/>
        </w:rPr>
      </w:pPr>
      <w:r w:rsidRPr="007F5CD7">
        <w:rPr>
          <w:b/>
          <w:sz w:val="20"/>
          <w:szCs w:val="18"/>
        </w:rPr>
        <w:t>МУП «Жилищно-коммунальное хозяйство г. Гатчины</w:t>
      </w:r>
    </w:p>
    <w:p w14:paraId="0A3C4FB7" w14:textId="77777777" w:rsidR="0065334D" w:rsidRPr="007F5CD7" w:rsidRDefault="0065334D" w:rsidP="007F5CD7">
      <w:pPr>
        <w:jc w:val="center"/>
        <w:rPr>
          <w:b/>
          <w:sz w:val="20"/>
          <w:szCs w:val="18"/>
        </w:rPr>
      </w:pPr>
      <w:r w:rsidRPr="007F5CD7">
        <w:rPr>
          <w:b/>
          <w:sz w:val="20"/>
          <w:szCs w:val="18"/>
        </w:rPr>
        <w:t>РО</w:t>
      </w:r>
    </w:p>
    <w:p w14:paraId="46CAD20F" w14:textId="77777777" w:rsidR="0065334D" w:rsidRPr="007D7D69" w:rsidRDefault="0065334D" w:rsidP="0065334D">
      <w:pPr>
        <w:ind w:left="-142"/>
        <w:jc w:val="right"/>
        <w:rPr>
          <w:b/>
          <w:sz w:val="18"/>
          <w:szCs w:val="18"/>
        </w:rPr>
      </w:pPr>
      <w:r w:rsidRPr="007D7D69">
        <w:rPr>
          <w:b/>
          <w:sz w:val="18"/>
          <w:szCs w:val="18"/>
        </w:rPr>
        <w:t>Приложение №</w:t>
      </w:r>
      <w:r>
        <w:rPr>
          <w:b/>
          <w:sz w:val="18"/>
          <w:szCs w:val="18"/>
        </w:rPr>
        <w:t>4</w:t>
      </w:r>
    </w:p>
    <w:tbl>
      <w:tblPr>
        <w:tblW w:w="15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1801"/>
        <w:gridCol w:w="2677"/>
      </w:tblGrid>
      <w:tr w:rsidR="0065334D" w:rsidRPr="00FA3E9B" w14:paraId="0863E32A" w14:textId="77777777" w:rsidTr="00775263">
        <w:trPr>
          <w:trHeight w:val="398"/>
        </w:trPr>
        <w:tc>
          <w:tcPr>
            <w:tcW w:w="541" w:type="dxa"/>
            <w:shd w:val="clear" w:color="auto" w:fill="auto"/>
            <w:vAlign w:val="center"/>
          </w:tcPr>
          <w:p w14:paraId="6DE9543A" w14:textId="77777777" w:rsidR="0065334D" w:rsidRPr="001A0623" w:rsidRDefault="0065334D" w:rsidP="00775263">
            <w:pPr>
              <w:jc w:val="center"/>
              <w:rPr>
                <w:sz w:val="18"/>
                <w:szCs w:val="18"/>
              </w:rPr>
            </w:pPr>
            <w:r w:rsidRPr="001A0623">
              <w:rPr>
                <w:sz w:val="18"/>
                <w:szCs w:val="18"/>
              </w:rPr>
              <w:t>1.</w:t>
            </w:r>
          </w:p>
        </w:tc>
        <w:tc>
          <w:tcPr>
            <w:tcW w:w="11801" w:type="dxa"/>
            <w:shd w:val="clear" w:color="auto" w:fill="auto"/>
            <w:vAlign w:val="center"/>
          </w:tcPr>
          <w:p w14:paraId="2B51198D" w14:textId="77777777" w:rsidR="0065334D" w:rsidRPr="001A0623" w:rsidRDefault="0065334D" w:rsidP="00775263">
            <w:pPr>
              <w:jc w:val="both"/>
              <w:rPr>
                <w:b/>
                <w:sz w:val="18"/>
                <w:szCs w:val="18"/>
              </w:rPr>
            </w:pPr>
            <w:r w:rsidRPr="001A0623">
              <w:rPr>
                <w:b/>
                <w:sz w:val="18"/>
                <w:szCs w:val="18"/>
              </w:rPr>
              <w:t xml:space="preserve">г. Гатчина, ул. </w:t>
            </w:r>
            <w:proofErr w:type="spellStart"/>
            <w:r w:rsidRPr="001A0623">
              <w:rPr>
                <w:b/>
                <w:sz w:val="18"/>
                <w:szCs w:val="18"/>
              </w:rPr>
              <w:t>Киргетова</w:t>
            </w:r>
            <w:proofErr w:type="spellEnd"/>
            <w:r w:rsidRPr="001A0623">
              <w:rPr>
                <w:b/>
                <w:sz w:val="18"/>
                <w:szCs w:val="18"/>
              </w:rPr>
              <w:t xml:space="preserve">, д. 14 </w:t>
            </w:r>
            <w:r w:rsidRPr="001A0623">
              <w:rPr>
                <w:sz w:val="18"/>
                <w:szCs w:val="18"/>
              </w:rPr>
              <w:t xml:space="preserve">– перенос </w:t>
            </w:r>
            <w:r w:rsidRPr="001A0623">
              <w:rPr>
                <w:bCs/>
                <w:sz w:val="18"/>
                <w:szCs w:val="18"/>
              </w:rPr>
              <w:t xml:space="preserve">сроков проведения </w:t>
            </w:r>
            <w:r w:rsidRPr="001A0623">
              <w:rPr>
                <w:sz w:val="18"/>
                <w:szCs w:val="18"/>
              </w:rPr>
              <w:t>капитального ремонта</w:t>
            </w:r>
            <w:r w:rsidRPr="001A0623">
              <w:rPr>
                <w:bCs/>
                <w:sz w:val="18"/>
                <w:szCs w:val="18"/>
              </w:rPr>
              <w:t xml:space="preserve"> ВДИС водоотведения </w:t>
            </w:r>
            <w:r w:rsidRPr="001A0623">
              <w:rPr>
                <w:sz w:val="18"/>
                <w:szCs w:val="18"/>
              </w:rPr>
              <w:t>на более ранний период – 2023-2025  с периода 2038-2040. Дом 1970 года постройки.</w:t>
            </w:r>
          </w:p>
        </w:tc>
        <w:tc>
          <w:tcPr>
            <w:tcW w:w="2677" w:type="dxa"/>
            <w:shd w:val="clear" w:color="auto" w:fill="auto"/>
            <w:vAlign w:val="center"/>
          </w:tcPr>
          <w:p w14:paraId="614E0006" w14:textId="77777777" w:rsidR="0065334D" w:rsidRPr="001A0623" w:rsidRDefault="0065334D" w:rsidP="00775263">
            <w:pPr>
              <w:rPr>
                <w:sz w:val="18"/>
                <w:szCs w:val="18"/>
              </w:rPr>
            </w:pPr>
            <w:r w:rsidRPr="001A0623">
              <w:rPr>
                <w:sz w:val="18"/>
                <w:szCs w:val="18"/>
              </w:rPr>
              <w:t>Документы в наличии</w:t>
            </w:r>
          </w:p>
        </w:tc>
      </w:tr>
      <w:tr w:rsidR="0065334D" w:rsidRPr="00FA3E9B" w14:paraId="7911D2F1" w14:textId="77777777" w:rsidTr="00775263">
        <w:trPr>
          <w:trHeight w:val="85"/>
        </w:trPr>
        <w:tc>
          <w:tcPr>
            <w:tcW w:w="12342" w:type="dxa"/>
            <w:gridSpan w:val="2"/>
            <w:shd w:val="clear" w:color="auto" w:fill="auto"/>
            <w:vAlign w:val="center"/>
          </w:tcPr>
          <w:p w14:paraId="7B0E74D5" w14:textId="77777777" w:rsidR="0065334D" w:rsidRPr="00E3343A" w:rsidRDefault="0065334D" w:rsidP="00775263">
            <w:pPr>
              <w:autoSpaceDE w:val="0"/>
              <w:autoSpaceDN w:val="0"/>
              <w:adjustRightInd w:val="0"/>
              <w:jc w:val="both"/>
              <w:rPr>
                <w:b/>
                <w:sz w:val="18"/>
                <w:szCs w:val="18"/>
              </w:rPr>
            </w:pPr>
            <w:r w:rsidRPr="00E3343A">
              <w:rPr>
                <w:b/>
                <w:sz w:val="18"/>
                <w:szCs w:val="18"/>
              </w:rPr>
              <w:t>Документы, требуемые в соответствии с Порядком</w:t>
            </w:r>
          </w:p>
        </w:tc>
        <w:tc>
          <w:tcPr>
            <w:tcW w:w="2677" w:type="dxa"/>
            <w:shd w:val="clear" w:color="auto" w:fill="auto"/>
            <w:vAlign w:val="center"/>
          </w:tcPr>
          <w:p w14:paraId="74A50085" w14:textId="77777777" w:rsidR="0065334D" w:rsidRPr="00E3343A" w:rsidRDefault="0065334D" w:rsidP="00775263">
            <w:pPr>
              <w:rPr>
                <w:b/>
                <w:sz w:val="18"/>
                <w:szCs w:val="18"/>
              </w:rPr>
            </w:pPr>
            <w:r w:rsidRPr="00E3343A">
              <w:rPr>
                <w:b/>
                <w:sz w:val="18"/>
                <w:szCs w:val="18"/>
              </w:rPr>
              <w:t>Фактическое наличие документов</w:t>
            </w:r>
          </w:p>
        </w:tc>
      </w:tr>
      <w:tr w:rsidR="0065334D" w:rsidRPr="00FA3E9B" w14:paraId="3A13CB57" w14:textId="77777777" w:rsidTr="00775263">
        <w:trPr>
          <w:trHeight w:val="85"/>
        </w:trPr>
        <w:tc>
          <w:tcPr>
            <w:tcW w:w="12342" w:type="dxa"/>
            <w:gridSpan w:val="2"/>
            <w:shd w:val="clear" w:color="auto" w:fill="auto"/>
          </w:tcPr>
          <w:p w14:paraId="3BD665A8" w14:textId="77777777" w:rsidR="0065334D" w:rsidRPr="00E3343A" w:rsidRDefault="0065334D" w:rsidP="00775263">
            <w:pPr>
              <w:autoSpaceDE w:val="0"/>
              <w:autoSpaceDN w:val="0"/>
              <w:adjustRightInd w:val="0"/>
              <w:jc w:val="both"/>
              <w:rPr>
                <w:sz w:val="18"/>
                <w:szCs w:val="18"/>
              </w:rPr>
            </w:pPr>
            <w:r w:rsidRPr="00E3343A">
              <w:rPr>
                <w:sz w:val="18"/>
                <w:szCs w:val="18"/>
              </w:rPr>
              <w:t>Заявление (пункт 3.2 Порядка)</w:t>
            </w:r>
          </w:p>
        </w:tc>
        <w:tc>
          <w:tcPr>
            <w:tcW w:w="2677" w:type="dxa"/>
            <w:shd w:val="clear" w:color="auto" w:fill="auto"/>
          </w:tcPr>
          <w:p w14:paraId="2B06AC7C" w14:textId="77777777" w:rsidR="0065334D" w:rsidRPr="00E3343A" w:rsidRDefault="0065334D" w:rsidP="00775263">
            <w:pPr>
              <w:jc w:val="both"/>
              <w:rPr>
                <w:sz w:val="18"/>
                <w:szCs w:val="18"/>
              </w:rPr>
            </w:pPr>
            <w:r w:rsidRPr="00E3343A">
              <w:rPr>
                <w:sz w:val="18"/>
                <w:szCs w:val="18"/>
              </w:rPr>
              <w:t>В наличии</w:t>
            </w:r>
          </w:p>
        </w:tc>
      </w:tr>
      <w:tr w:rsidR="0065334D" w:rsidRPr="00FA3E9B" w14:paraId="58AB44AB" w14:textId="77777777" w:rsidTr="00775263">
        <w:trPr>
          <w:trHeight w:val="85"/>
        </w:trPr>
        <w:tc>
          <w:tcPr>
            <w:tcW w:w="12342" w:type="dxa"/>
            <w:gridSpan w:val="2"/>
            <w:shd w:val="clear" w:color="auto" w:fill="auto"/>
          </w:tcPr>
          <w:p w14:paraId="246CAE96" w14:textId="77777777" w:rsidR="0065334D" w:rsidRPr="00FA3E9B" w:rsidRDefault="0065334D" w:rsidP="00775263">
            <w:pPr>
              <w:autoSpaceDE w:val="0"/>
              <w:autoSpaceDN w:val="0"/>
              <w:adjustRightInd w:val="0"/>
              <w:jc w:val="both"/>
              <w:rPr>
                <w:sz w:val="18"/>
                <w:szCs w:val="18"/>
                <w:highlight w:val="yellow"/>
              </w:rPr>
            </w:pPr>
            <w:r w:rsidRPr="001B38F0">
              <w:rPr>
                <w:sz w:val="18"/>
                <w:szCs w:val="1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w:t>
            </w:r>
            <w:proofErr w:type="gramStart"/>
            <w:r w:rsidRPr="001B38F0">
              <w:rPr>
                <w:sz w:val="18"/>
                <w:szCs w:val="18"/>
              </w:rPr>
              <w:t>и(</w:t>
            </w:r>
            <w:proofErr w:type="gramEnd"/>
            <w:r w:rsidRPr="001B38F0">
              <w:rPr>
                <w:sz w:val="18"/>
                <w:szCs w:val="18"/>
              </w:rPr>
              <w:t>или) выполнения работ по капитальному ремонту) на более ранний период (срок)</w:t>
            </w:r>
          </w:p>
        </w:tc>
        <w:tc>
          <w:tcPr>
            <w:tcW w:w="2677" w:type="dxa"/>
            <w:shd w:val="clear" w:color="auto" w:fill="auto"/>
          </w:tcPr>
          <w:p w14:paraId="78726C22" w14:textId="77777777" w:rsidR="0065334D" w:rsidRPr="00FA3E9B" w:rsidRDefault="0065334D" w:rsidP="00775263">
            <w:pPr>
              <w:jc w:val="both"/>
              <w:rPr>
                <w:sz w:val="18"/>
                <w:szCs w:val="18"/>
                <w:highlight w:val="yellow"/>
              </w:rPr>
            </w:pPr>
            <w:r w:rsidRPr="00E3343A">
              <w:rPr>
                <w:sz w:val="18"/>
                <w:szCs w:val="18"/>
              </w:rPr>
              <w:t>В наличии</w:t>
            </w:r>
          </w:p>
        </w:tc>
      </w:tr>
      <w:tr w:rsidR="0065334D" w:rsidRPr="00FA3E9B" w14:paraId="77B2D146" w14:textId="77777777" w:rsidTr="00775263">
        <w:trPr>
          <w:trHeight w:val="125"/>
        </w:trPr>
        <w:tc>
          <w:tcPr>
            <w:tcW w:w="12342" w:type="dxa"/>
            <w:gridSpan w:val="2"/>
            <w:shd w:val="clear" w:color="auto" w:fill="auto"/>
          </w:tcPr>
          <w:p w14:paraId="3D7638C0" w14:textId="77777777" w:rsidR="0065334D" w:rsidRPr="00E3343A" w:rsidRDefault="00F56218" w:rsidP="00775263">
            <w:pPr>
              <w:autoSpaceDE w:val="0"/>
              <w:autoSpaceDN w:val="0"/>
              <w:adjustRightInd w:val="0"/>
              <w:jc w:val="both"/>
              <w:rPr>
                <w:sz w:val="18"/>
                <w:szCs w:val="18"/>
              </w:rPr>
            </w:pPr>
            <w:hyperlink r:id="rId24" w:history="1">
              <w:r w:rsidR="0065334D" w:rsidRPr="00E3343A">
                <w:rPr>
                  <w:sz w:val="18"/>
                  <w:szCs w:val="18"/>
                </w:rPr>
                <w:t>Сведения</w:t>
              </w:r>
            </w:hyperlink>
            <w:r w:rsidR="0065334D" w:rsidRPr="00E3343A">
              <w:rPr>
                <w:sz w:val="18"/>
                <w:szCs w:val="18"/>
              </w:rPr>
              <w:t xml:space="preserve"> по форме согласно приложению 6</w:t>
            </w:r>
          </w:p>
        </w:tc>
        <w:tc>
          <w:tcPr>
            <w:tcW w:w="2677" w:type="dxa"/>
            <w:shd w:val="clear" w:color="auto" w:fill="auto"/>
          </w:tcPr>
          <w:p w14:paraId="7B6BF56A" w14:textId="77777777" w:rsidR="0065334D" w:rsidRPr="00E3343A" w:rsidRDefault="0065334D" w:rsidP="00775263">
            <w:pPr>
              <w:jc w:val="both"/>
              <w:rPr>
                <w:sz w:val="18"/>
                <w:szCs w:val="18"/>
              </w:rPr>
            </w:pPr>
            <w:r w:rsidRPr="00E3343A">
              <w:rPr>
                <w:sz w:val="18"/>
                <w:szCs w:val="18"/>
              </w:rPr>
              <w:t>В наличии</w:t>
            </w:r>
          </w:p>
        </w:tc>
      </w:tr>
      <w:tr w:rsidR="0065334D" w:rsidRPr="00FA3E9B" w14:paraId="008F4917" w14:textId="77777777" w:rsidTr="00775263">
        <w:trPr>
          <w:trHeight w:val="125"/>
        </w:trPr>
        <w:tc>
          <w:tcPr>
            <w:tcW w:w="12342" w:type="dxa"/>
            <w:gridSpan w:val="2"/>
            <w:shd w:val="clear" w:color="auto" w:fill="auto"/>
          </w:tcPr>
          <w:p w14:paraId="22136EAE" w14:textId="77777777" w:rsidR="0065334D" w:rsidRPr="00D704CB" w:rsidRDefault="0065334D" w:rsidP="00775263">
            <w:pPr>
              <w:autoSpaceDE w:val="0"/>
              <w:autoSpaceDN w:val="0"/>
              <w:adjustRightInd w:val="0"/>
              <w:spacing w:before="260"/>
              <w:jc w:val="both"/>
              <w:rPr>
                <w:sz w:val="18"/>
                <w:szCs w:val="18"/>
              </w:rPr>
            </w:pPr>
            <w:r w:rsidRPr="00D704CB">
              <w:rPr>
                <w:sz w:val="18"/>
                <w:szCs w:val="1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25" w:history="1">
              <w:r w:rsidRPr="00D704CB">
                <w:rPr>
                  <w:sz w:val="18"/>
                  <w:szCs w:val="18"/>
                </w:rPr>
                <w:t>пунктом 3.2</w:t>
              </w:r>
            </w:hyperlink>
            <w:r w:rsidRPr="00D704CB">
              <w:rPr>
                <w:sz w:val="18"/>
                <w:szCs w:val="18"/>
              </w:rPr>
              <w:t xml:space="preserve"> Порядка;</w:t>
            </w:r>
          </w:p>
        </w:tc>
        <w:tc>
          <w:tcPr>
            <w:tcW w:w="2677" w:type="dxa"/>
            <w:shd w:val="clear" w:color="auto" w:fill="auto"/>
          </w:tcPr>
          <w:p w14:paraId="5E89D39D" w14:textId="77777777" w:rsidR="0065334D" w:rsidRPr="00D704CB" w:rsidRDefault="0065334D" w:rsidP="00775263">
            <w:pPr>
              <w:jc w:val="both"/>
              <w:rPr>
                <w:sz w:val="18"/>
                <w:szCs w:val="18"/>
              </w:rPr>
            </w:pPr>
            <w:r w:rsidRPr="00D704CB">
              <w:rPr>
                <w:sz w:val="18"/>
                <w:szCs w:val="18"/>
              </w:rPr>
              <w:t xml:space="preserve">В наличии </w:t>
            </w:r>
          </w:p>
          <w:p w14:paraId="68881609" w14:textId="77777777" w:rsidR="0065334D" w:rsidRPr="00D704CB" w:rsidRDefault="0065334D" w:rsidP="00775263">
            <w:pPr>
              <w:jc w:val="both"/>
              <w:rPr>
                <w:sz w:val="18"/>
                <w:szCs w:val="18"/>
              </w:rPr>
            </w:pPr>
            <w:r w:rsidRPr="00D704CB">
              <w:rPr>
                <w:sz w:val="18"/>
                <w:szCs w:val="18"/>
              </w:rPr>
              <w:t>Физический износ системы водоотведения – 70 %</w:t>
            </w:r>
          </w:p>
          <w:p w14:paraId="47C2359B" w14:textId="77777777" w:rsidR="0065334D" w:rsidRPr="00D704CB" w:rsidRDefault="0065334D" w:rsidP="00775263">
            <w:pPr>
              <w:jc w:val="both"/>
              <w:rPr>
                <w:sz w:val="18"/>
                <w:szCs w:val="18"/>
              </w:rPr>
            </w:pPr>
          </w:p>
        </w:tc>
      </w:tr>
      <w:tr w:rsidR="0065334D" w:rsidRPr="00FA3E9B" w14:paraId="36000029" w14:textId="77777777" w:rsidTr="00775263">
        <w:trPr>
          <w:trHeight w:val="125"/>
        </w:trPr>
        <w:tc>
          <w:tcPr>
            <w:tcW w:w="12342" w:type="dxa"/>
            <w:gridSpan w:val="2"/>
            <w:shd w:val="clear" w:color="auto" w:fill="auto"/>
          </w:tcPr>
          <w:p w14:paraId="13F3994D" w14:textId="77777777" w:rsidR="0065334D" w:rsidRPr="0097424B" w:rsidRDefault="0065334D" w:rsidP="00775263">
            <w:pPr>
              <w:autoSpaceDE w:val="0"/>
              <w:autoSpaceDN w:val="0"/>
              <w:adjustRightInd w:val="0"/>
              <w:spacing w:before="260"/>
              <w:jc w:val="both"/>
              <w:rPr>
                <w:sz w:val="18"/>
                <w:szCs w:val="18"/>
              </w:rPr>
            </w:pPr>
            <w:r w:rsidRPr="0097424B">
              <w:rPr>
                <w:sz w:val="18"/>
                <w:szCs w:val="18"/>
              </w:rPr>
              <w:t>Справка регионального оператора о формировании фонда капитального ремонта в отношении данного многоквартирного дома, содержащая одно из следующих заключений:</w:t>
            </w:r>
          </w:p>
          <w:p w14:paraId="034CDD51" w14:textId="77777777" w:rsidR="0065334D" w:rsidRPr="0097424B" w:rsidRDefault="0065334D" w:rsidP="00775263">
            <w:pPr>
              <w:autoSpaceDE w:val="0"/>
              <w:autoSpaceDN w:val="0"/>
              <w:adjustRightInd w:val="0"/>
              <w:jc w:val="both"/>
              <w:rPr>
                <w:sz w:val="18"/>
                <w:szCs w:val="18"/>
              </w:rPr>
            </w:pPr>
            <w:r w:rsidRPr="0097424B">
              <w:rPr>
                <w:sz w:val="18"/>
                <w:szCs w:val="18"/>
              </w:rPr>
              <w:t xml:space="preserve">- о достаточности средств фонда капитального ремонта для финансирования оказания отдельных услуг </w:t>
            </w:r>
            <w:proofErr w:type="gramStart"/>
            <w:r w:rsidRPr="0097424B">
              <w:rPr>
                <w:sz w:val="18"/>
                <w:szCs w:val="18"/>
              </w:rPr>
              <w:t>и(</w:t>
            </w:r>
            <w:proofErr w:type="gramEnd"/>
            <w:r w:rsidRPr="0097424B">
              <w:rPr>
                <w:sz w:val="18"/>
                <w:szCs w:val="18"/>
              </w:rPr>
              <w:t xml:space="preserve">или) выполнения работ по капитальному ремонту, указанных в заявлении, предусмотренном </w:t>
            </w:r>
            <w:hyperlink r:id="rId26" w:history="1">
              <w:r w:rsidRPr="0097424B">
                <w:rPr>
                  <w:sz w:val="18"/>
                  <w:szCs w:val="18"/>
                </w:rPr>
                <w:t>пунктом 3.2</w:t>
              </w:r>
            </w:hyperlink>
            <w:r w:rsidRPr="0097424B">
              <w:rPr>
                <w:sz w:val="18"/>
                <w:szCs w:val="18"/>
              </w:rPr>
              <w:t xml:space="preserve"> Порядка;</w:t>
            </w:r>
          </w:p>
          <w:p w14:paraId="36D33033" w14:textId="77777777" w:rsidR="0065334D" w:rsidRPr="0097424B" w:rsidRDefault="0065334D" w:rsidP="00775263">
            <w:pPr>
              <w:autoSpaceDE w:val="0"/>
              <w:autoSpaceDN w:val="0"/>
              <w:adjustRightInd w:val="0"/>
              <w:jc w:val="both"/>
              <w:rPr>
                <w:sz w:val="18"/>
                <w:szCs w:val="18"/>
              </w:rPr>
            </w:pPr>
            <w:r w:rsidRPr="0097424B">
              <w:rPr>
                <w:sz w:val="18"/>
                <w:szCs w:val="18"/>
              </w:rPr>
              <w:t xml:space="preserve">- о принятии собственниками решения об установлении дополнительного взноса на капитальный ремонт и привлечении региональным оператором </w:t>
            </w:r>
            <w:proofErr w:type="gramStart"/>
            <w:r w:rsidRPr="0097424B">
              <w:rPr>
                <w:sz w:val="18"/>
                <w:szCs w:val="18"/>
              </w:rPr>
              <w:t>и(</w:t>
            </w:r>
            <w:proofErr w:type="gramEnd"/>
            <w:r w:rsidRPr="0097424B">
              <w:rPr>
                <w:sz w:val="18"/>
                <w:szCs w:val="18"/>
              </w:rPr>
              <w:t xml:space="preserve">или) лицами, указанными в </w:t>
            </w:r>
            <w:hyperlink r:id="rId27" w:history="1">
              <w:r w:rsidRPr="0097424B">
                <w:rPr>
                  <w:sz w:val="18"/>
                  <w:szCs w:val="18"/>
                </w:rPr>
                <w:t>пункте 1.2 части 2 статьи 44</w:t>
              </w:r>
            </w:hyperlink>
            <w:r w:rsidRPr="0097424B">
              <w:rPr>
                <w:sz w:val="18"/>
                <w:szCs w:val="18"/>
              </w:rPr>
              <w:t xml:space="preserve"> Жилищного кодекса Российской Федерации, заемных средств для проведения капитального ремонта в более ранний период (срок), чем предусмотрено региональной программой, с последующим погашением кредита и(или) займа за счет дополнительного взноса на капитальный ремонт;</w:t>
            </w:r>
          </w:p>
          <w:p w14:paraId="5EECE676" w14:textId="77777777" w:rsidR="0065334D" w:rsidRPr="00FA3E9B" w:rsidRDefault="0065334D" w:rsidP="00775263">
            <w:pPr>
              <w:autoSpaceDE w:val="0"/>
              <w:autoSpaceDN w:val="0"/>
              <w:adjustRightInd w:val="0"/>
              <w:jc w:val="both"/>
              <w:rPr>
                <w:sz w:val="18"/>
                <w:szCs w:val="18"/>
                <w:highlight w:val="yellow"/>
              </w:rPr>
            </w:pPr>
            <w:r w:rsidRPr="0097424B">
              <w:rPr>
                <w:sz w:val="18"/>
                <w:szCs w:val="18"/>
              </w:rPr>
              <w:t xml:space="preserve">- о размере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95 процентов за весь период их </w:t>
            </w:r>
            <w:proofErr w:type="gramStart"/>
            <w:r w:rsidRPr="0097424B">
              <w:rPr>
                <w:sz w:val="18"/>
                <w:szCs w:val="18"/>
              </w:rPr>
              <w:t>начисления</w:t>
            </w:r>
            <w:proofErr w:type="gramEnd"/>
            <w:r w:rsidRPr="0097424B">
              <w:rPr>
                <w:sz w:val="18"/>
                <w:szCs w:val="18"/>
              </w:rPr>
              <w:t xml:space="preserve"> в многоквартирном доме начиная с месяца начисления по месяц, предшествующий месяцу подачи заявления, в соответствии с </w:t>
            </w:r>
            <w:hyperlink r:id="rId28" w:history="1">
              <w:r w:rsidRPr="0097424B">
                <w:rPr>
                  <w:sz w:val="18"/>
                  <w:szCs w:val="18"/>
                </w:rPr>
                <w:t>пунктом 3.2</w:t>
              </w:r>
            </w:hyperlink>
            <w:r w:rsidRPr="0097424B">
              <w:rPr>
                <w:sz w:val="18"/>
                <w:szCs w:val="18"/>
              </w:rPr>
              <w:t xml:space="preserve"> настоящего Порядка и собираемость взносов на капитальный ремонт администрацией муниципального образования, на </w:t>
            </w:r>
            <w:proofErr w:type="gramStart"/>
            <w:r w:rsidRPr="0097424B">
              <w:rPr>
                <w:sz w:val="18"/>
                <w:szCs w:val="18"/>
              </w:rPr>
              <w:t>территории</w:t>
            </w:r>
            <w:proofErr w:type="gramEnd"/>
            <w:r w:rsidRPr="0097424B">
              <w:rPr>
                <w:sz w:val="18"/>
                <w:szCs w:val="18"/>
              </w:rPr>
              <w:t xml:space="preserve"> которого расположен многоквартирный дом, составляет не менее 100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в соответствии с </w:t>
            </w:r>
            <w:hyperlink r:id="rId29" w:history="1">
              <w:r w:rsidRPr="0097424B">
                <w:rPr>
                  <w:sz w:val="18"/>
                  <w:szCs w:val="18"/>
                </w:rPr>
                <w:t>пунктом 3.2</w:t>
              </w:r>
            </w:hyperlink>
            <w:r w:rsidRPr="0097424B">
              <w:rPr>
                <w:sz w:val="18"/>
                <w:szCs w:val="18"/>
              </w:rPr>
              <w:t xml:space="preserve"> Порядка;</w:t>
            </w:r>
          </w:p>
        </w:tc>
        <w:tc>
          <w:tcPr>
            <w:tcW w:w="2677" w:type="dxa"/>
            <w:shd w:val="clear" w:color="auto" w:fill="auto"/>
          </w:tcPr>
          <w:p w14:paraId="4152326E" w14:textId="77777777" w:rsidR="0065334D" w:rsidRPr="00651A4C" w:rsidRDefault="0065334D" w:rsidP="00775263">
            <w:pPr>
              <w:jc w:val="both"/>
              <w:rPr>
                <w:sz w:val="18"/>
                <w:szCs w:val="18"/>
              </w:rPr>
            </w:pPr>
            <w:r w:rsidRPr="00651A4C">
              <w:rPr>
                <w:sz w:val="18"/>
                <w:szCs w:val="18"/>
              </w:rPr>
              <w:t xml:space="preserve">В наличии </w:t>
            </w:r>
          </w:p>
          <w:p w14:paraId="09657F94" w14:textId="77777777" w:rsidR="0065334D" w:rsidRPr="0097424B" w:rsidRDefault="0065334D" w:rsidP="00775263">
            <w:pPr>
              <w:jc w:val="both"/>
              <w:rPr>
                <w:b/>
                <w:sz w:val="18"/>
                <w:szCs w:val="18"/>
              </w:rPr>
            </w:pPr>
            <w:r w:rsidRPr="0097424B">
              <w:rPr>
                <w:b/>
                <w:sz w:val="18"/>
                <w:szCs w:val="18"/>
              </w:rPr>
              <w:t>АМО 100, 00%</w:t>
            </w:r>
          </w:p>
          <w:p w14:paraId="15DC0D89" w14:textId="77777777" w:rsidR="0065334D" w:rsidRPr="00FA3E9B" w:rsidRDefault="0065334D" w:rsidP="00775263">
            <w:pPr>
              <w:jc w:val="both"/>
              <w:rPr>
                <w:b/>
                <w:sz w:val="18"/>
                <w:szCs w:val="18"/>
                <w:highlight w:val="yellow"/>
              </w:rPr>
            </w:pPr>
            <w:r w:rsidRPr="0097424B">
              <w:rPr>
                <w:b/>
                <w:sz w:val="18"/>
                <w:szCs w:val="18"/>
              </w:rPr>
              <w:t>Собственники – 95,73%</w:t>
            </w:r>
          </w:p>
        </w:tc>
      </w:tr>
      <w:tr w:rsidR="0065334D" w:rsidRPr="00D2738B" w14:paraId="2B510912" w14:textId="77777777" w:rsidTr="00775263">
        <w:trPr>
          <w:trHeight w:val="125"/>
        </w:trPr>
        <w:tc>
          <w:tcPr>
            <w:tcW w:w="12342" w:type="dxa"/>
            <w:gridSpan w:val="2"/>
            <w:shd w:val="clear" w:color="auto" w:fill="auto"/>
          </w:tcPr>
          <w:p w14:paraId="3912F1FF" w14:textId="77777777" w:rsidR="0065334D" w:rsidRPr="00D75DA0" w:rsidRDefault="0065334D" w:rsidP="00775263">
            <w:pPr>
              <w:autoSpaceDE w:val="0"/>
              <w:autoSpaceDN w:val="0"/>
              <w:adjustRightInd w:val="0"/>
              <w:jc w:val="both"/>
              <w:rPr>
                <w:sz w:val="18"/>
                <w:szCs w:val="18"/>
              </w:rPr>
            </w:pPr>
            <w:r w:rsidRPr="00D75DA0">
              <w:rPr>
                <w:sz w:val="18"/>
                <w:szCs w:val="18"/>
              </w:rPr>
              <w:lastRenderedPageBreak/>
              <w:t xml:space="preserve">Копии проектно-сметной документации на выполнение работ </w:t>
            </w:r>
            <w:proofErr w:type="gramStart"/>
            <w:r w:rsidRPr="00D75DA0">
              <w:rPr>
                <w:sz w:val="18"/>
                <w:szCs w:val="18"/>
              </w:rPr>
              <w:t>и(</w:t>
            </w:r>
            <w:proofErr w:type="gramEnd"/>
            <w:r w:rsidRPr="00D75DA0">
              <w:rPr>
                <w:sz w:val="18"/>
                <w:szCs w:val="18"/>
              </w:rPr>
              <w:t xml:space="preserve">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w:t>
            </w:r>
            <w:proofErr w:type="gramStart"/>
            <w:r w:rsidRPr="00D75DA0">
              <w:rPr>
                <w:sz w:val="18"/>
                <w:szCs w:val="18"/>
              </w:rPr>
              <w:t>согласованные</w:t>
            </w:r>
            <w:proofErr w:type="gramEnd"/>
            <w:r w:rsidRPr="00D75DA0">
              <w:rPr>
                <w:sz w:val="18"/>
                <w:szCs w:val="18"/>
              </w:rPr>
              <w:t xml:space="preserve"> с региональным оператором</w:t>
            </w:r>
          </w:p>
        </w:tc>
        <w:tc>
          <w:tcPr>
            <w:tcW w:w="2677" w:type="dxa"/>
            <w:shd w:val="clear" w:color="auto" w:fill="auto"/>
          </w:tcPr>
          <w:p w14:paraId="26DA99F5" w14:textId="77777777" w:rsidR="0065334D" w:rsidRPr="00D75DA0" w:rsidRDefault="0065334D" w:rsidP="00775263">
            <w:pPr>
              <w:jc w:val="both"/>
              <w:rPr>
                <w:sz w:val="18"/>
                <w:szCs w:val="18"/>
              </w:rPr>
            </w:pPr>
            <w:r w:rsidRPr="00D75DA0">
              <w:rPr>
                <w:sz w:val="18"/>
                <w:szCs w:val="18"/>
              </w:rPr>
              <w:t>В наличии</w:t>
            </w:r>
          </w:p>
        </w:tc>
      </w:tr>
    </w:tbl>
    <w:p w14:paraId="5ED5D2CD" w14:textId="77777777" w:rsidR="0065334D" w:rsidRDefault="0065334D" w:rsidP="0065334D">
      <w:pPr>
        <w:autoSpaceDE w:val="0"/>
        <w:autoSpaceDN w:val="0"/>
        <w:adjustRightInd w:val="0"/>
        <w:jc w:val="both"/>
        <w:rPr>
          <w:sz w:val="18"/>
          <w:szCs w:val="18"/>
        </w:rPr>
      </w:pPr>
    </w:p>
    <w:p w14:paraId="4C04E574" w14:textId="77777777" w:rsidR="0065334D" w:rsidRDefault="0065334D" w:rsidP="0065334D">
      <w:pPr>
        <w:autoSpaceDE w:val="0"/>
        <w:autoSpaceDN w:val="0"/>
        <w:adjustRightInd w:val="0"/>
        <w:jc w:val="both"/>
        <w:rPr>
          <w:sz w:val="18"/>
          <w:szCs w:val="18"/>
        </w:rPr>
      </w:pPr>
    </w:p>
    <w:p w14:paraId="72E36AF4" w14:textId="77777777" w:rsidR="0065334D" w:rsidRPr="00BE1659" w:rsidRDefault="0065334D" w:rsidP="0065334D">
      <w:pPr>
        <w:autoSpaceDE w:val="0"/>
        <w:autoSpaceDN w:val="0"/>
        <w:adjustRightInd w:val="0"/>
        <w:jc w:val="both"/>
        <w:rPr>
          <w:sz w:val="18"/>
          <w:szCs w:val="18"/>
        </w:rPr>
      </w:pPr>
      <w:r w:rsidRPr="009743F8">
        <w:rPr>
          <w:sz w:val="18"/>
          <w:szCs w:val="18"/>
        </w:rPr>
        <w:t xml:space="preserve">1.3.8. Отсутствие технической возможности выполнения работ по капитальному ремонту общего имущества в многоквартирном доме в случае,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элемента/внутридомовой инженерной системы в многоквартирном доме в связи с необходимостью выполнения реконструкции </w:t>
      </w:r>
      <w:proofErr w:type="gramStart"/>
      <w:r w:rsidRPr="009743F8">
        <w:rPr>
          <w:sz w:val="18"/>
          <w:szCs w:val="18"/>
        </w:rPr>
        <w:t>и(</w:t>
      </w:r>
      <w:proofErr w:type="gramEnd"/>
      <w:r w:rsidRPr="009743F8">
        <w:rPr>
          <w:sz w:val="18"/>
          <w:szCs w:val="18"/>
        </w:rPr>
        <w:t>или) капитального ремонта данного или иного конструктивного элемента/внутридомовой инженерной системы).</w:t>
      </w:r>
    </w:p>
    <w:p w14:paraId="198B0E5A" w14:textId="77777777" w:rsidR="0065334D" w:rsidRDefault="0065334D" w:rsidP="0065334D">
      <w:pPr>
        <w:autoSpaceDE w:val="0"/>
        <w:autoSpaceDN w:val="0"/>
        <w:adjustRightInd w:val="0"/>
        <w:jc w:val="both"/>
        <w:rPr>
          <w:sz w:val="18"/>
          <w:szCs w:val="18"/>
        </w:rPr>
      </w:pPr>
    </w:p>
    <w:p w14:paraId="06B241FB" w14:textId="77777777" w:rsidR="0065334D" w:rsidRPr="007F5CD7" w:rsidRDefault="0065334D" w:rsidP="0065334D">
      <w:pPr>
        <w:jc w:val="center"/>
        <w:rPr>
          <w:b/>
          <w:sz w:val="20"/>
          <w:szCs w:val="18"/>
        </w:rPr>
      </w:pPr>
      <w:r w:rsidRPr="007F5CD7">
        <w:rPr>
          <w:b/>
          <w:sz w:val="20"/>
          <w:szCs w:val="18"/>
        </w:rPr>
        <w:t>НО «Фонд капитального ремонта многоквартирных домов Ленинградской области»</w:t>
      </w:r>
    </w:p>
    <w:p w14:paraId="7F99DEE5" w14:textId="77777777" w:rsidR="0065334D" w:rsidRPr="007F5CD7" w:rsidRDefault="0065334D" w:rsidP="0065334D">
      <w:pPr>
        <w:jc w:val="center"/>
        <w:rPr>
          <w:b/>
          <w:sz w:val="20"/>
          <w:szCs w:val="18"/>
        </w:rPr>
      </w:pPr>
      <w:r w:rsidRPr="007F5CD7">
        <w:rPr>
          <w:b/>
          <w:sz w:val="20"/>
          <w:szCs w:val="18"/>
        </w:rPr>
        <w:t>РО</w:t>
      </w:r>
    </w:p>
    <w:p w14:paraId="4D08F78B" w14:textId="77777777" w:rsidR="0065334D" w:rsidRDefault="0065334D" w:rsidP="0065334D">
      <w:pPr>
        <w:ind w:left="-142"/>
        <w:jc w:val="right"/>
      </w:pPr>
      <w:r w:rsidRPr="00D2738B">
        <w:rPr>
          <w:b/>
          <w:sz w:val="18"/>
          <w:szCs w:val="18"/>
        </w:rPr>
        <w:t>Приложение №</w:t>
      </w:r>
      <w:r>
        <w:rPr>
          <w:b/>
          <w:sz w:val="18"/>
          <w:szCs w:val="18"/>
        </w:rPr>
        <w:t>5</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874"/>
        <w:gridCol w:w="2693"/>
      </w:tblGrid>
      <w:tr w:rsidR="0065334D" w:rsidRPr="00BE1659" w14:paraId="47DDEA18" w14:textId="77777777" w:rsidTr="00B71343">
        <w:trPr>
          <w:trHeight w:val="293"/>
        </w:trPr>
        <w:tc>
          <w:tcPr>
            <w:tcW w:w="567" w:type="dxa"/>
            <w:shd w:val="clear" w:color="auto" w:fill="auto"/>
            <w:vAlign w:val="center"/>
          </w:tcPr>
          <w:p w14:paraId="6C0D6F2D" w14:textId="77777777" w:rsidR="0065334D" w:rsidRPr="00F61B6E" w:rsidRDefault="0065334D" w:rsidP="00775263">
            <w:pPr>
              <w:jc w:val="both"/>
              <w:rPr>
                <w:color w:val="FF0000"/>
                <w:sz w:val="18"/>
                <w:szCs w:val="18"/>
              </w:rPr>
            </w:pPr>
            <w:r w:rsidRPr="00F61B6E">
              <w:rPr>
                <w:color w:val="000000" w:themeColor="text1"/>
                <w:sz w:val="18"/>
                <w:szCs w:val="18"/>
              </w:rPr>
              <w:t>1.</w:t>
            </w:r>
          </w:p>
        </w:tc>
        <w:tc>
          <w:tcPr>
            <w:tcW w:w="11874" w:type="dxa"/>
            <w:shd w:val="clear" w:color="auto" w:fill="auto"/>
          </w:tcPr>
          <w:p w14:paraId="5A6F0FD3" w14:textId="77777777" w:rsidR="0065334D" w:rsidRPr="00F61B6E" w:rsidRDefault="0065334D" w:rsidP="00775263">
            <w:pPr>
              <w:autoSpaceDE w:val="0"/>
              <w:autoSpaceDN w:val="0"/>
              <w:adjustRightInd w:val="0"/>
              <w:jc w:val="both"/>
              <w:rPr>
                <w:b/>
                <w:bCs/>
                <w:sz w:val="18"/>
                <w:szCs w:val="18"/>
              </w:rPr>
            </w:pPr>
            <w:r w:rsidRPr="00F61B6E">
              <w:rPr>
                <w:b/>
                <w:sz w:val="18"/>
                <w:szCs w:val="18"/>
              </w:rPr>
              <w:t xml:space="preserve">Приозерский район, пос. Мельниково, ул. </w:t>
            </w:r>
            <w:proofErr w:type="gramStart"/>
            <w:r w:rsidRPr="00F61B6E">
              <w:rPr>
                <w:b/>
                <w:sz w:val="18"/>
                <w:szCs w:val="18"/>
              </w:rPr>
              <w:t>Ленинградская</w:t>
            </w:r>
            <w:proofErr w:type="gramEnd"/>
            <w:r w:rsidRPr="00F61B6E">
              <w:rPr>
                <w:b/>
                <w:sz w:val="18"/>
                <w:szCs w:val="18"/>
              </w:rPr>
              <w:t xml:space="preserve">, д.34а </w:t>
            </w:r>
            <w:r w:rsidRPr="00F61B6E">
              <w:rPr>
                <w:sz w:val="18"/>
                <w:szCs w:val="18"/>
              </w:rPr>
              <w:t xml:space="preserve">– </w:t>
            </w:r>
            <w:r w:rsidRPr="00F61B6E">
              <w:rPr>
                <w:bCs/>
                <w:sz w:val="18"/>
                <w:szCs w:val="18"/>
              </w:rPr>
              <w:t xml:space="preserve">отсутствие возможности выполнения работ по капитальному ремонту </w:t>
            </w:r>
            <w:r>
              <w:rPr>
                <w:bCs/>
                <w:sz w:val="18"/>
                <w:szCs w:val="18"/>
              </w:rPr>
              <w:t>УУ ТС</w:t>
            </w:r>
            <w:r w:rsidRPr="00F61B6E">
              <w:rPr>
                <w:bCs/>
                <w:sz w:val="18"/>
                <w:szCs w:val="18"/>
              </w:rPr>
              <w:t xml:space="preserve">. </w:t>
            </w:r>
            <w:r w:rsidRPr="00F61B6E">
              <w:rPr>
                <w:sz w:val="18"/>
                <w:szCs w:val="18"/>
              </w:rPr>
              <w:t>Период проведения работ – 2023 год</w:t>
            </w:r>
          </w:p>
        </w:tc>
        <w:tc>
          <w:tcPr>
            <w:tcW w:w="2693" w:type="dxa"/>
            <w:shd w:val="clear" w:color="auto" w:fill="auto"/>
            <w:vAlign w:val="center"/>
          </w:tcPr>
          <w:p w14:paraId="71BF02DE" w14:textId="77777777" w:rsidR="0065334D" w:rsidRPr="00F61B6E" w:rsidRDefault="0065334D" w:rsidP="00775263">
            <w:pPr>
              <w:jc w:val="both"/>
              <w:rPr>
                <w:sz w:val="18"/>
                <w:szCs w:val="18"/>
              </w:rPr>
            </w:pPr>
            <w:r w:rsidRPr="00F61B6E">
              <w:rPr>
                <w:sz w:val="18"/>
                <w:szCs w:val="18"/>
              </w:rPr>
              <w:t>Документы в наличии</w:t>
            </w:r>
          </w:p>
        </w:tc>
      </w:tr>
      <w:tr w:rsidR="0065334D" w:rsidRPr="00BE1659" w14:paraId="3D459179" w14:textId="77777777" w:rsidTr="00B71343">
        <w:trPr>
          <w:trHeight w:val="85"/>
        </w:trPr>
        <w:tc>
          <w:tcPr>
            <w:tcW w:w="12441" w:type="dxa"/>
            <w:gridSpan w:val="2"/>
            <w:shd w:val="clear" w:color="auto" w:fill="auto"/>
            <w:vAlign w:val="center"/>
          </w:tcPr>
          <w:p w14:paraId="276A86D8" w14:textId="77777777" w:rsidR="0065334D" w:rsidRPr="00F61B6E" w:rsidRDefault="0065334D" w:rsidP="00775263">
            <w:pPr>
              <w:autoSpaceDE w:val="0"/>
              <w:autoSpaceDN w:val="0"/>
              <w:adjustRightInd w:val="0"/>
              <w:jc w:val="both"/>
              <w:rPr>
                <w:b/>
                <w:sz w:val="18"/>
                <w:szCs w:val="18"/>
              </w:rPr>
            </w:pPr>
            <w:r w:rsidRPr="00F61B6E">
              <w:rPr>
                <w:b/>
                <w:sz w:val="18"/>
                <w:szCs w:val="18"/>
              </w:rPr>
              <w:t>Документы, требуемые в соответствии с Порядком</w:t>
            </w:r>
          </w:p>
        </w:tc>
        <w:tc>
          <w:tcPr>
            <w:tcW w:w="2693" w:type="dxa"/>
            <w:shd w:val="clear" w:color="auto" w:fill="auto"/>
            <w:vAlign w:val="center"/>
          </w:tcPr>
          <w:p w14:paraId="3CC3C411" w14:textId="77777777" w:rsidR="0065334D" w:rsidRPr="00F61B6E" w:rsidRDefault="0065334D" w:rsidP="00775263">
            <w:pPr>
              <w:jc w:val="both"/>
              <w:rPr>
                <w:b/>
                <w:sz w:val="18"/>
                <w:szCs w:val="18"/>
              </w:rPr>
            </w:pPr>
            <w:r w:rsidRPr="00F61B6E">
              <w:rPr>
                <w:b/>
                <w:sz w:val="18"/>
                <w:szCs w:val="18"/>
              </w:rPr>
              <w:t>Фактическое наличие документов</w:t>
            </w:r>
          </w:p>
        </w:tc>
      </w:tr>
      <w:tr w:rsidR="0065334D" w:rsidRPr="00BE1659" w14:paraId="122CA691" w14:textId="77777777" w:rsidTr="00B71343">
        <w:trPr>
          <w:trHeight w:val="85"/>
        </w:trPr>
        <w:tc>
          <w:tcPr>
            <w:tcW w:w="12441" w:type="dxa"/>
            <w:gridSpan w:val="2"/>
            <w:shd w:val="clear" w:color="auto" w:fill="auto"/>
            <w:vAlign w:val="center"/>
          </w:tcPr>
          <w:p w14:paraId="30EAABDF" w14:textId="77777777" w:rsidR="0065334D" w:rsidRPr="00F61B6E" w:rsidRDefault="0065334D" w:rsidP="00775263">
            <w:pPr>
              <w:autoSpaceDE w:val="0"/>
              <w:autoSpaceDN w:val="0"/>
              <w:adjustRightInd w:val="0"/>
              <w:jc w:val="both"/>
              <w:rPr>
                <w:sz w:val="18"/>
                <w:szCs w:val="18"/>
              </w:rPr>
            </w:pPr>
            <w:r w:rsidRPr="00F61B6E">
              <w:rPr>
                <w:sz w:val="18"/>
                <w:szCs w:val="18"/>
              </w:rPr>
              <w:t>Заявление (пункт 3.2 Порядка)</w:t>
            </w:r>
          </w:p>
        </w:tc>
        <w:tc>
          <w:tcPr>
            <w:tcW w:w="2693" w:type="dxa"/>
            <w:shd w:val="clear" w:color="auto" w:fill="auto"/>
            <w:vAlign w:val="center"/>
          </w:tcPr>
          <w:p w14:paraId="35D0467B" w14:textId="77777777" w:rsidR="0065334D" w:rsidRPr="00F61B6E" w:rsidRDefault="0065334D" w:rsidP="00775263">
            <w:pPr>
              <w:jc w:val="both"/>
              <w:rPr>
                <w:sz w:val="18"/>
                <w:szCs w:val="18"/>
              </w:rPr>
            </w:pPr>
            <w:r w:rsidRPr="00F61B6E">
              <w:rPr>
                <w:sz w:val="18"/>
                <w:szCs w:val="18"/>
              </w:rPr>
              <w:t>В наличии</w:t>
            </w:r>
          </w:p>
        </w:tc>
      </w:tr>
      <w:tr w:rsidR="0065334D" w:rsidRPr="00BE1659" w14:paraId="1998C108" w14:textId="77777777" w:rsidTr="00B71343">
        <w:trPr>
          <w:trHeight w:val="85"/>
        </w:trPr>
        <w:tc>
          <w:tcPr>
            <w:tcW w:w="12441" w:type="dxa"/>
            <w:gridSpan w:val="2"/>
            <w:shd w:val="clear" w:color="auto" w:fill="auto"/>
            <w:vAlign w:val="center"/>
          </w:tcPr>
          <w:p w14:paraId="55FEBFE6" w14:textId="77777777" w:rsidR="0065334D" w:rsidRPr="00F61B6E" w:rsidRDefault="0065334D" w:rsidP="00775263">
            <w:pPr>
              <w:autoSpaceDE w:val="0"/>
              <w:autoSpaceDN w:val="0"/>
              <w:adjustRightInd w:val="0"/>
              <w:jc w:val="both"/>
              <w:rPr>
                <w:sz w:val="18"/>
                <w:szCs w:val="18"/>
              </w:rPr>
            </w:pPr>
            <w:r w:rsidRPr="00F61B6E">
              <w:rPr>
                <w:sz w:val="18"/>
                <w:szCs w:val="18"/>
              </w:rPr>
              <w:t>Сведения по форме согласно приложению 11 к настоящему Порядку</w:t>
            </w:r>
          </w:p>
        </w:tc>
        <w:tc>
          <w:tcPr>
            <w:tcW w:w="2693" w:type="dxa"/>
            <w:shd w:val="clear" w:color="auto" w:fill="auto"/>
            <w:vAlign w:val="center"/>
          </w:tcPr>
          <w:p w14:paraId="2914AF60" w14:textId="77777777" w:rsidR="0065334D" w:rsidRPr="00F61B6E" w:rsidRDefault="0065334D" w:rsidP="00775263">
            <w:pPr>
              <w:jc w:val="both"/>
              <w:rPr>
                <w:sz w:val="18"/>
                <w:szCs w:val="18"/>
              </w:rPr>
            </w:pPr>
            <w:r w:rsidRPr="00F61B6E">
              <w:rPr>
                <w:sz w:val="18"/>
                <w:szCs w:val="18"/>
              </w:rPr>
              <w:t>В наличии</w:t>
            </w:r>
          </w:p>
        </w:tc>
      </w:tr>
      <w:tr w:rsidR="0065334D" w:rsidRPr="00BE1659" w14:paraId="79D7DA6E" w14:textId="77777777" w:rsidTr="00B71343">
        <w:trPr>
          <w:trHeight w:val="503"/>
        </w:trPr>
        <w:tc>
          <w:tcPr>
            <w:tcW w:w="12441" w:type="dxa"/>
            <w:gridSpan w:val="2"/>
            <w:shd w:val="clear" w:color="auto" w:fill="auto"/>
            <w:vAlign w:val="center"/>
          </w:tcPr>
          <w:p w14:paraId="14320A81" w14:textId="77777777" w:rsidR="0065334D" w:rsidRPr="00F61B6E" w:rsidRDefault="0065334D" w:rsidP="00775263">
            <w:pPr>
              <w:autoSpaceDE w:val="0"/>
              <w:autoSpaceDN w:val="0"/>
              <w:adjustRightInd w:val="0"/>
              <w:jc w:val="both"/>
              <w:rPr>
                <w:sz w:val="18"/>
                <w:szCs w:val="18"/>
              </w:rPr>
            </w:pPr>
            <w:r w:rsidRPr="00F61B6E">
              <w:rPr>
                <w:sz w:val="18"/>
                <w:szCs w:val="18"/>
              </w:rPr>
              <w:t>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w:t>
            </w:r>
          </w:p>
        </w:tc>
        <w:tc>
          <w:tcPr>
            <w:tcW w:w="2693" w:type="dxa"/>
            <w:shd w:val="clear" w:color="auto" w:fill="auto"/>
            <w:vAlign w:val="center"/>
          </w:tcPr>
          <w:p w14:paraId="5EC9ABFC" w14:textId="77777777" w:rsidR="0065334D" w:rsidRPr="00F61B6E" w:rsidRDefault="0065334D" w:rsidP="00775263">
            <w:pPr>
              <w:rPr>
                <w:b/>
                <w:sz w:val="18"/>
                <w:szCs w:val="18"/>
              </w:rPr>
            </w:pPr>
            <w:r w:rsidRPr="00F61B6E">
              <w:rPr>
                <w:sz w:val="18"/>
                <w:szCs w:val="18"/>
              </w:rPr>
              <w:t>В наличии</w:t>
            </w:r>
          </w:p>
        </w:tc>
      </w:tr>
    </w:tbl>
    <w:p w14:paraId="56B6C2B6" w14:textId="77777777" w:rsidR="0065334D" w:rsidRDefault="0065334D" w:rsidP="0065334D">
      <w:pPr>
        <w:autoSpaceDE w:val="0"/>
        <w:autoSpaceDN w:val="0"/>
        <w:adjustRightInd w:val="0"/>
        <w:jc w:val="both"/>
        <w:rPr>
          <w:sz w:val="18"/>
          <w:szCs w:val="18"/>
        </w:rPr>
      </w:pPr>
    </w:p>
    <w:p w14:paraId="3C58B588" w14:textId="77777777" w:rsidR="0065334D" w:rsidRPr="007F5CD7" w:rsidRDefault="0065334D" w:rsidP="0065334D">
      <w:pPr>
        <w:jc w:val="center"/>
        <w:rPr>
          <w:b/>
          <w:sz w:val="20"/>
          <w:szCs w:val="18"/>
        </w:rPr>
      </w:pPr>
      <w:r w:rsidRPr="007F5CD7">
        <w:rPr>
          <w:b/>
          <w:sz w:val="20"/>
          <w:szCs w:val="18"/>
        </w:rPr>
        <w:t>НО «Фонд капитального ремонта многоквартирных домов Ленинградской области»</w:t>
      </w:r>
    </w:p>
    <w:p w14:paraId="3238EE16" w14:textId="77777777" w:rsidR="0065334D" w:rsidRPr="007F5CD7" w:rsidRDefault="0065334D" w:rsidP="0065334D">
      <w:pPr>
        <w:jc w:val="center"/>
        <w:rPr>
          <w:b/>
          <w:sz w:val="20"/>
          <w:szCs w:val="18"/>
        </w:rPr>
      </w:pPr>
      <w:r w:rsidRPr="007F5CD7">
        <w:rPr>
          <w:b/>
          <w:sz w:val="20"/>
          <w:szCs w:val="18"/>
        </w:rPr>
        <w:t>РО</w:t>
      </w:r>
    </w:p>
    <w:p w14:paraId="4D128700" w14:textId="77777777" w:rsidR="0065334D" w:rsidRDefault="0065334D" w:rsidP="0065334D">
      <w:pPr>
        <w:ind w:left="-142"/>
        <w:jc w:val="right"/>
      </w:pPr>
      <w:r w:rsidRPr="00D2738B">
        <w:rPr>
          <w:b/>
          <w:sz w:val="18"/>
          <w:szCs w:val="18"/>
        </w:rPr>
        <w:t>Приложение №</w:t>
      </w:r>
      <w:r>
        <w:rPr>
          <w:b/>
          <w:sz w:val="18"/>
          <w:szCs w:val="18"/>
        </w:rPr>
        <w:t>6</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874"/>
        <w:gridCol w:w="2693"/>
      </w:tblGrid>
      <w:tr w:rsidR="0065334D" w:rsidRPr="00BE1659" w14:paraId="33AE5A03" w14:textId="77777777" w:rsidTr="00B71343">
        <w:trPr>
          <w:trHeight w:val="302"/>
        </w:trPr>
        <w:tc>
          <w:tcPr>
            <w:tcW w:w="567" w:type="dxa"/>
            <w:shd w:val="clear" w:color="auto" w:fill="auto"/>
            <w:vAlign w:val="center"/>
          </w:tcPr>
          <w:p w14:paraId="5AD1F001" w14:textId="77777777" w:rsidR="0065334D" w:rsidRPr="00F61B6E" w:rsidRDefault="0065334D" w:rsidP="00775263">
            <w:pPr>
              <w:jc w:val="both"/>
              <w:rPr>
                <w:color w:val="FF0000"/>
                <w:sz w:val="18"/>
                <w:szCs w:val="18"/>
              </w:rPr>
            </w:pPr>
            <w:r w:rsidRPr="00F61B6E">
              <w:rPr>
                <w:color w:val="000000" w:themeColor="text1"/>
                <w:sz w:val="18"/>
                <w:szCs w:val="18"/>
              </w:rPr>
              <w:t>1.</w:t>
            </w:r>
          </w:p>
        </w:tc>
        <w:tc>
          <w:tcPr>
            <w:tcW w:w="11874" w:type="dxa"/>
            <w:shd w:val="clear" w:color="auto" w:fill="auto"/>
          </w:tcPr>
          <w:p w14:paraId="42F12A82" w14:textId="77777777" w:rsidR="0065334D" w:rsidRPr="00F61B6E" w:rsidRDefault="0065334D" w:rsidP="00775263">
            <w:pPr>
              <w:autoSpaceDE w:val="0"/>
              <w:autoSpaceDN w:val="0"/>
              <w:adjustRightInd w:val="0"/>
              <w:jc w:val="both"/>
              <w:rPr>
                <w:b/>
                <w:bCs/>
                <w:sz w:val="18"/>
                <w:szCs w:val="18"/>
              </w:rPr>
            </w:pPr>
            <w:r>
              <w:rPr>
                <w:b/>
                <w:sz w:val="18"/>
                <w:szCs w:val="18"/>
              </w:rPr>
              <w:t>Гатчинский</w:t>
            </w:r>
            <w:r w:rsidRPr="00F61B6E">
              <w:rPr>
                <w:b/>
                <w:sz w:val="18"/>
                <w:szCs w:val="18"/>
              </w:rPr>
              <w:t xml:space="preserve"> район, </w:t>
            </w:r>
            <w:r>
              <w:rPr>
                <w:b/>
                <w:sz w:val="18"/>
                <w:szCs w:val="18"/>
              </w:rPr>
              <w:t>г. Гатчина</w:t>
            </w:r>
            <w:r w:rsidRPr="00F61B6E">
              <w:rPr>
                <w:b/>
                <w:sz w:val="18"/>
                <w:szCs w:val="18"/>
              </w:rPr>
              <w:t xml:space="preserve">, ул. </w:t>
            </w:r>
            <w:r>
              <w:rPr>
                <w:b/>
                <w:sz w:val="18"/>
                <w:szCs w:val="18"/>
              </w:rPr>
              <w:t>Карла Маркса</w:t>
            </w:r>
            <w:r w:rsidRPr="00F61B6E">
              <w:rPr>
                <w:b/>
                <w:sz w:val="18"/>
                <w:szCs w:val="18"/>
              </w:rPr>
              <w:t>, д.</w:t>
            </w:r>
            <w:r>
              <w:rPr>
                <w:b/>
                <w:sz w:val="18"/>
                <w:szCs w:val="18"/>
              </w:rPr>
              <w:t>37а</w:t>
            </w:r>
            <w:r w:rsidRPr="00F61B6E">
              <w:rPr>
                <w:b/>
                <w:sz w:val="18"/>
                <w:szCs w:val="18"/>
              </w:rPr>
              <w:t xml:space="preserve"> </w:t>
            </w:r>
            <w:r w:rsidRPr="00F61B6E">
              <w:rPr>
                <w:sz w:val="18"/>
                <w:szCs w:val="18"/>
              </w:rPr>
              <w:t xml:space="preserve">– </w:t>
            </w:r>
            <w:r w:rsidRPr="00F61B6E">
              <w:rPr>
                <w:bCs/>
                <w:sz w:val="18"/>
                <w:szCs w:val="18"/>
              </w:rPr>
              <w:t xml:space="preserve">отсутствие возможности выполнения работ по капитальному ремонту </w:t>
            </w:r>
            <w:r>
              <w:rPr>
                <w:bCs/>
                <w:sz w:val="18"/>
                <w:szCs w:val="18"/>
              </w:rPr>
              <w:t>УУ ТС</w:t>
            </w:r>
            <w:r w:rsidRPr="00F61B6E">
              <w:rPr>
                <w:bCs/>
                <w:sz w:val="18"/>
                <w:szCs w:val="18"/>
              </w:rPr>
              <w:t xml:space="preserve">. </w:t>
            </w:r>
            <w:r w:rsidRPr="00F61B6E">
              <w:rPr>
                <w:sz w:val="18"/>
                <w:szCs w:val="18"/>
              </w:rPr>
              <w:t>Период проведения работ – 202</w:t>
            </w:r>
            <w:r>
              <w:rPr>
                <w:sz w:val="18"/>
                <w:szCs w:val="18"/>
              </w:rPr>
              <w:t>4</w:t>
            </w:r>
            <w:r w:rsidRPr="00F61B6E">
              <w:rPr>
                <w:sz w:val="18"/>
                <w:szCs w:val="18"/>
              </w:rPr>
              <w:t xml:space="preserve"> год</w:t>
            </w:r>
          </w:p>
        </w:tc>
        <w:tc>
          <w:tcPr>
            <w:tcW w:w="2693" w:type="dxa"/>
            <w:shd w:val="clear" w:color="auto" w:fill="auto"/>
            <w:vAlign w:val="center"/>
          </w:tcPr>
          <w:p w14:paraId="38F89664" w14:textId="77777777" w:rsidR="0065334D" w:rsidRPr="00F61B6E" w:rsidRDefault="0065334D" w:rsidP="00775263">
            <w:pPr>
              <w:jc w:val="both"/>
              <w:rPr>
                <w:sz w:val="18"/>
                <w:szCs w:val="18"/>
              </w:rPr>
            </w:pPr>
            <w:r w:rsidRPr="00F61B6E">
              <w:rPr>
                <w:sz w:val="18"/>
                <w:szCs w:val="18"/>
              </w:rPr>
              <w:t>Документы в наличии</w:t>
            </w:r>
          </w:p>
        </w:tc>
      </w:tr>
      <w:tr w:rsidR="0065334D" w:rsidRPr="00BE1659" w14:paraId="6F07E841" w14:textId="77777777" w:rsidTr="00B71343">
        <w:trPr>
          <w:trHeight w:val="85"/>
        </w:trPr>
        <w:tc>
          <w:tcPr>
            <w:tcW w:w="12441" w:type="dxa"/>
            <w:gridSpan w:val="2"/>
            <w:shd w:val="clear" w:color="auto" w:fill="auto"/>
            <w:vAlign w:val="center"/>
          </w:tcPr>
          <w:p w14:paraId="42BFFD35" w14:textId="77777777" w:rsidR="0065334D" w:rsidRPr="00F61B6E" w:rsidRDefault="0065334D" w:rsidP="00775263">
            <w:pPr>
              <w:autoSpaceDE w:val="0"/>
              <w:autoSpaceDN w:val="0"/>
              <w:adjustRightInd w:val="0"/>
              <w:jc w:val="both"/>
              <w:rPr>
                <w:b/>
                <w:sz w:val="18"/>
                <w:szCs w:val="18"/>
              </w:rPr>
            </w:pPr>
            <w:r w:rsidRPr="00F61B6E">
              <w:rPr>
                <w:b/>
                <w:sz w:val="18"/>
                <w:szCs w:val="18"/>
              </w:rPr>
              <w:t>Документы, требуемые в соответствии с Порядком</w:t>
            </w:r>
          </w:p>
        </w:tc>
        <w:tc>
          <w:tcPr>
            <w:tcW w:w="2693" w:type="dxa"/>
            <w:shd w:val="clear" w:color="auto" w:fill="auto"/>
            <w:vAlign w:val="center"/>
          </w:tcPr>
          <w:p w14:paraId="5A61A51B" w14:textId="77777777" w:rsidR="0065334D" w:rsidRPr="00F61B6E" w:rsidRDefault="0065334D" w:rsidP="00775263">
            <w:pPr>
              <w:jc w:val="both"/>
              <w:rPr>
                <w:b/>
                <w:sz w:val="18"/>
                <w:szCs w:val="18"/>
              </w:rPr>
            </w:pPr>
            <w:r w:rsidRPr="00F61B6E">
              <w:rPr>
                <w:b/>
                <w:sz w:val="18"/>
                <w:szCs w:val="18"/>
              </w:rPr>
              <w:t>Фактическое наличие документов</w:t>
            </w:r>
          </w:p>
        </w:tc>
      </w:tr>
      <w:tr w:rsidR="0065334D" w:rsidRPr="00BE1659" w14:paraId="5AE89C5D" w14:textId="77777777" w:rsidTr="00B71343">
        <w:trPr>
          <w:trHeight w:val="85"/>
        </w:trPr>
        <w:tc>
          <w:tcPr>
            <w:tcW w:w="12441" w:type="dxa"/>
            <w:gridSpan w:val="2"/>
            <w:shd w:val="clear" w:color="auto" w:fill="auto"/>
            <w:vAlign w:val="center"/>
          </w:tcPr>
          <w:p w14:paraId="1D65F196" w14:textId="77777777" w:rsidR="0065334D" w:rsidRPr="00F61B6E" w:rsidRDefault="0065334D" w:rsidP="00775263">
            <w:pPr>
              <w:autoSpaceDE w:val="0"/>
              <w:autoSpaceDN w:val="0"/>
              <w:adjustRightInd w:val="0"/>
              <w:jc w:val="both"/>
              <w:rPr>
                <w:sz w:val="18"/>
                <w:szCs w:val="18"/>
              </w:rPr>
            </w:pPr>
            <w:r w:rsidRPr="00F61B6E">
              <w:rPr>
                <w:sz w:val="18"/>
                <w:szCs w:val="18"/>
              </w:rPr>
              <w:t>Заявление (пункт 3.2 Порядка)</w:t>
            </w:r>
          </w:p>
        </w:tc>
        <w:tc>
          <w:tcPr>
            <w:tcW w:w="2693" w:type="dxa"/>
            <w:shd w:val="clear" w:color="auto" w:fill="auto"/>
            <w:vAlign w:val="center"/>
          </w:tcPr>
          <w:p w14:paraId="6AF1D797" w14:textId="77777777" w:rsidR="0065334D" w:rsidRPr="00F61B6E" w:rsidRDefault="0065334D" w:rsidP="00775263">
            <w:pPr>
              <w:jc w:val="both"/>
              <w:rPr>
                <w:sz w:val="18"/>
                <w:szCs w:val="18"/>
              </w:rPr>
            </w:pPr>
            <w:r w:rsidRPr="00F61B6E">
              <w:rPr>
                <w:sz w:val="18"/>
                <w:szCs w:val="18"/>
              </w:rPr>
              <w:t>В наличии</w:t>
            </w:r>
          </w:p>
        </w:tc>
      </w:tr>
      <w:tr w:rsidR="0065334D" w:rsidRPr="00BE1659" w14:paraId="30E91A20" w14:textId="77777777" w:rsidTr="00B71343">
        <w:trPr>
          <w:trHeight w:val="85"/>
        </w:trPr>
        <w:tc>
          <w:tcPr>
            <w:tcW w:w="12441" w:type="dxa"/>
            <w:gridSpan w:val="2"/>
            <w:shd w:val="clear" w:color="auto" w:fill="auto"/>
            <w:vAlign w:val="center"/>
          </w:tcPr>
          <w:p w14:paraId="28C373D4" w14:textId="77777777" w:rsidR="0065334D" w:rsidRPr="00F61B6E" w:rsidRDefault="0065334D" w:rsidP="00775263">
            <w:pPr>
              <w:autoSpaceDE w:val="0"/>
              <w:autoSpaceDN w:val="0"/>
              <w:adjustRightInd w:val="0"/>
              <w:jc w:val="both"/>
              <w:rPr>
                <w:sz w:val="18"/>
                <w:szCs w:val="18"/>
              </w:rPr>
            </w:pPr>
            <w:r w:rsidRPr="00F61B6E">
              <w:rPr>
                <w:sz w:val="18"/>
                <w:szCs w:val="18"/>
              </w:rPr>
              <w:t>Сведения по форме согласно приложению 11 к настоящему Порядку</w:t>
            </w:r>
          </w:p>
        </w:tc>
        <w:tc>
          <w:tcPr>
            <w:tcW w:w="2693" w:type="dxa"/>
            <w:shd w:val="clear" w:color="auto" w:fill="auto"/>
            <w:vAlign w:val="center"/>
          </w:tcPr>
          <w:p w14:paraId="6D3F4FE6" w14:textId="77777777" w:rsidR="0065334D" w:rsidRPr="00F61B6E" w:rsidRDefault="0065334D" w:rsidP="00775263">
            <w:pPr>
              <w:jc w:val="both"/>
              <w:rPr>
                <w:sz w:val="18"/>
                <w:szCs w:val="18"/>
              </w:rPr>
            </w:pPr>
            <w:r w:rsidRPr="00F61B6E">
              <w:rPr>
                <w:sz w:val="18"/>
                <w:szCs w:val="18"/>
              </w:rPr>
              <w:t>В наличии</w:t>
            </w:r>
          </w:p>
        </w:tc>
      </w:tr>
      <w:tr w:rsidR="0065334D" w:rsidRPr="00BE1659" w14:paraId="5C217E44" w14:textId="77777777" w:rsidTr="00B71343">
        <w:trPr>
          <w:trHeight w:val="503"/>
        </w:trPr>
        <w:tc>
          <w:tcPr>
            <w:tcW w:w="12441" w:type="dxa"/>
            <w:gridSpan w:val="2"/>
            <w:shd w:val="clear" w:color="auto" w:fill="auto"/>
            <w:vAlign w:val="center"/>
          </w:tcPr>
          <w:p w14:paraId="799C02EE" w14:textId="77777777" w:rsidR="0065334D" w:rsidRPr="00F61B6E" w:rsidRDefault="0065334D" w:rsidP="00775263">
            <w:pPr>
              <w:autoSpaceDE w:val="0"/>
              <w:autoSpaceDN w:val="0"/>
              <w:adjustRightInd w:val="0"/>
              <w:jc w:val="both"/>
              <w:rPr>
                <w:sz w:val="18"/>
                <w:szCs w:val="18"/>
              </w:rPr>
            </w:pPr>
            <w:r w:rsidRPr="00F61B6E">
              <w:rPr>
                <w:sz w:val="18"/>
                <w:szCs w:val="18"/>
              </w:rPr>
              <w:t>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w:t>
            </w:r>
          </w:p>
        </w:tc>
        <w:tc>
          <w:tcPr>
            <w:tcW w:w="2693" w:type="dxa"/>
            <w:shd w:val="clear" w:color="auto" w:fill="auto"/>
            <w:vAlign w:val="center"/>
          </w:tcPr>
          <w:p w14:paraId="71296556" w14:textId="77777777" w:rsidR="0065334D" w:rsidRPr="00F61B6E" w:rsidRDefault="0065334D" w:rsidP="00775263">
            <w:pPr>
              <w:rPr>
                <w:b/>
                <w:sz w:val="18"/>
                <w:szCs w:val="18"/>
              </w:rPr>
            </w:pPr>
            <w:r w:rsidRPr="00F61B6E">
              <w:rPr>
                <w:sz w:val="18"/>
                <w:szCs w:val="18"/>
              </w:rPr>
              <w:t>В наличии</w:t>
            </w:r>
          </w:p>
        </w:tc>
      </w:tr>
    </w:tbl>
    <w:p w14:paraId="00248345" w14:textId="77777777" w:rsidR="007F5CD7" w:rsidRDefault="007F5CD7" w:rsidP="0065334D">
      <w:pPr>
        <w:jc w:val="center"/>
        <w:rPr>
          <w:b/>
          <w:sz w:val="20"/>
          <w:szCs w:val="18"/>
        </w:rPr>
      </w:pPr>
    </w:p>
    <w:p w14:paraId="0BF5D172" w14:textId="77777777" w:rsidR="0065334D" w:rsidRPr="007F5CD7" w:rsidRDefault="0065334D" w:rsidP="0065334D">
      <w:pPr>
        <w:jc w:val="center"/>
        <w:rPr>
          <w:b/>
          <w:sz w:val="20"/>
          <w:szCs w:val="18"/>
        </w:rPr>
      </w:pPr>
      <w:r w:rsidRPr="007F5CD7">
        <w:rPr>
          <w:b/>
          <w:sz w:val="20"/>
          <w:szCs w:val="18"/>
        </w:rPr>
        <w:t>НО «Фонд капитального ремонта многоквартирных домов Ленинградской области»</w:t>
      </w:r>
    </w:p>
    <w:p w14:paraId="7070B49D" w14:textId="77777777" w:rsidR="0065334D" w:rsidRPr="007F5CD7" w:rsidRDefault="0065334D" w:rsidP="0065334D">
      <w:pPr>
        <w:jc w:val="center"/>
        <w:rPr>
          <w:b/>
          <w:sz w:val="20"/>
          <w:szCs w:val="18"/>
        </w:rPr>
      </w:pPr>
      <w:r w:rsidRPr="007F5CD7">
        <w:rPr>
          <w:b/>
          <w:sz w:val="20"/>
          <w:szCs w:val="18"/>
        </w:rPr>
        <w:t>РО</w:t>
      </w:r>
    </w:p>
    <w:p w14:paraId="2ECDDFB3" w14:textId="77777777" w:rsidR="0065334D" w:rsidRDefault="0065334D" w:rsidP="0065334D">
      <w:pPr>
        <w:ind w:left="-142"/>
        <w:jc w:val="right"/>
      </w:pPr>
      <w:r w:rsidRPr="00D2738B">
        <w:rPr>
          <w:b/>
          <w:sz w:val="18"/>
          <w:szCs w:val="18"/>
        </w:rPr>
        <w:t>Приложение №</w:t>
      </w:r>
      <w:r>
        <w:rPr>
          <w:b/>
          <w:sz w:val="18"/>
          <w:szCs w:val="18"/>
        </w:rPr>
        <w:t>7</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874"/>
        <w:gridCol w:w="2693"/>
      </w:tblGrid>
      <w:tr w:rsidR="0065334D" w:rsidRPr="00BE1659" w14:paraId="74C1A7F3" w14:textId="77777777" w:rsidTr="00B71343">
        <w:trPr>
          <w:trHeight w:val="440"/>
        </w:trPr>
        <w:tc>
          <w:tcPr>
            <w:tcW w:w="567" w:type="dxa"/>
            <w:shd w:val="clear" w:color="auto" w:fill="auto"/>
            <w:vAlign w:val="center"/>
          </w:tcPr>
          <w:p w14:paraId="2B0BA8D3" w14:textId="77777777" w:rsidR="0065334D" w:rsidRPr="00F61B6E" w:rsidRDefault="0065334D" w:rsidP="00775263">
            <w:pPr>
              <w:jc w:val="both"/>
              <w:rPr>
                <w:color w:val="FF0000"/>
                <w:sz w:val="18"/>
                <w:szCs w:val="18"/>
              </w:rPr>
            </w:pPr>
            <w:r w:rsidRPr="00F61B6E">
              <w:rPr>
                <w:color w:val="000000" w:themeColor="text1"/>
                <w:sz w:val="18"/>
                <w:szCs w:val="18"/>
              </w:rPr>
              <w:t>1.</w:t>
            </w:r>
          </w:p>
        </w:tc>
        <w:tc>
          <w:tcPr>
            <w:tcW w:w="11874" w:type="dxa"/>
            <w:shd w:val="clear" w:color="auto" w:fill="auto"/>
          </w:tcPr>
          <w:p w14:paraId="79587579" w14:textId="77777777" w:rsidR="0065334D" w:rsidRPr="00F61B6E" w:rsidRDefault="0065334D" w:rsidP="00775263">
            <w:pPr>
              <w:autoSpaceDE w:val="0"/>
              <w:autoSpaceDN w:val="0"/>
              <w:adjustRightInd w:val="0"/>
              <w:jc w:val="both"/>
              <w:rPr>
                <w:b/>
                <w:bCs/>
                <w:sz w:val="18"/>
                <w:szCs w:val="18"/>
              </w:rPr>
            </w:pPr>
            <w:r>
              <w:rPr>
                <w:b/>
                <w:sz w:val="18"/>
                <w:szCs w:val="18"/>
              </w:rPr>
              <w:t>Гатчинский</w:t>
            </w:r>
            <w:r w:rsidRPr="00F61B6E">
              <w:rPr>
                <w:b/>
                <w:sz w:val="18"/>
                <w:szCs w:val="18"/>
              </w:rPr>
              <w:t xml:space="preserve"> район, </w:t>
            </w:r>
            <w:r>
              <w:rPr>
                <w:b/>
                <w:sz w:val="18"/>
                <w:szCs w:val="18"/>
              </w:rPr>
              <w:t>г. Гатчина</w:t>
            </w:r>
            <w:r w:rsidRPr="00F61B6E">
              <w:rPr>
                <w:b/>
                <w:sz w:val="18"/>
                <w:szCs w:val="18"/>
              </w:rPr>
              <w:t xml:space="preserve">, ул. </w:t>
            </w:r>
            <w:r>
              <w:rPr>
                <w:b/>
                <w:sz w:val="18"/>
                <w:szCs w:val="18"/>
              </w:rPr>
              <w:t>Рыбакова</w:t>
            </w:r>
            <w:r w:rsidRPr="00F61B6E">
              <w:rPr>
                <w:b/>
                <w:sz w:val="18"/>
                <w:szCs w:val="18"/>
              </w:rPr>
              <w:t>, д.</w:t>
            </w:r>
            <w:r>
              <w:rPr>
                <w:b/>
                <w:sz w:val="18"/>
                <w:szCs w:val="18"/>
              </w:rPr>
              <w:t>9</w:t>
            </w:r>
            <w:r w:rsidRPr="00F61B6E">
              <w:rPr>
                <w:b/>
                <w:sz w:val="18"/>
                <w:szCs w:val="18"/>
              </w:rPr>
              <w:t xml:space="preserve"> </w:t>
            </w:r>
            <w:r w:rsidRPr="00F61B6E">
              <w:rPr>
                <w:sz w:val="18"/>
                <w:szCs w:val="18"/>
              </w:rPr>
              <w:t xml:space="preserve">– </w:t>
            </w:r>
            <w:r w:rsidRPr="00F61B6E">
              <w:rPr>
                <w:bCs/>
                <w:sz w:val="18"/>
                <w:szCs w:val="18"/>
              </w:rPr>
              <w:t xml:space="preserve">отсутствие возможности выполнения работ по капитальному ремонту </w:t>
            </w:r>
            <w:r>
              <w:rPr>
                <w:bCs/>
                <w:sz w:val="18"/>
                <w:szCs w:val="18"/>
              </w:rPr>
              <w:t>УУ ТС</w:t>
            </w:r>
            <w:r w:rsidRPr="00F61B6E">
              <w:rPr>
                <w:bCs/>
                <w:sz w:val="18"/>
                <w:szCs w:val="18"/>
              </w:rPr>
              <w:t xml:space="preserve">. </w:t>
            </w:r>
            <w:r w:rsidRPr="00F61B6E">
              <w:rPr>
                <w:sz w:val="18"/>
                <w:szCs w:val="18"/>
              </w:rPr>
              <w:t>Период проведения работ – 202</w:t>
            </w:r>
            <w:r>
              <w:rPr>
                <w:sz w:val="18"/>
                <w:szCs w:val="18"/>
              </w:rPr>
              <w:t>4</w:t>
            </w:r>
            <w:r w:rsidRPr="00F61B6E">
              <w:rPr>
                <w:sz w:val="18"/>
                <w:szCs w:val="18"/>
              </w:rPr>
              <w:t xml:space="preserve"> год</w:t>
            </w:r>
          </w:p>
        </w:tc>
        <w:tc>
          <w:tcPr>
            <w:tcW w:w="2693" w:type="dxa"/>
            <w:shd w:val="clear" w:color="auto" w:fill="auto"/>
            <w:vAlign w:val="center"/>
          </w:tcPr>
          <w:p w14:paraId="519FA675" w14:textId="77777777" w:rsidR="0065334D" w:rsidRPr="00F61B6E" w:rsidRDefault="0065334D" w:rsidP="00775263">
            <w:pPr>
              <w:jc w:val="both"/>
              <w:rPr>
                <w:sz w:val="18"/>
                <w:szCs w:val="18"/>
              </w:rPr>
            </w:pPr>
            <w:r w:rsidRPr="00F61B6E">
              <w:rPr>
                <w:sz w:val="18"/>
                <w:szCs w:val="18"/>
              </w:rPr>
              <w:t>Документы в наличии</w:t>
            </w:r>
          </w:p>
        </w:tc>
      </w:tr>
      <w:tr w:rsidR="0065334D" w:rsidRPr="00BE1659" w14:paraId="76E51659" w14:textId="77777777" w:rsidTr="00B71343">
        <w:trPr>
          <w:trHeight w:val="85"/>
        </w:trPr>
        <w:tc>
          <w:tcPr>
            <w:tcW w:w="12441" w:type="dxa"/>
            <w:gridSpan w:val="2"/>
            <w:shd w:val="clear" w:color="auto" w:fill="auto"/>
            <w:vAlign w:val="center"/>
          </w:tcPr>
          <w:p w14:paraId="44550020" w14:textId="77777777" w:rsidR="0065334D" w:rsidRPr="00F61B6E" w:rsidRDefault="0065334D" w:rsidP="00775263">
            <w:pPr>
              <w:autoSpaceDE w:val="0"/>
              <w:autoSpaceDN w:val="0"/>
              <w:adjustRightInd w:val="0"/>
              <w:jc w:val="both"/>
              <w:rPr>
                <w:b/>
                <w:sz w:val="18"/>
                <w:szCs w:val="18"/>
              </w:rPr>
            </w:pPr>
            <w:r w:rsidRPr="00F61B6E">
              <w:rPr>
                <w:b/>
                <w:sz w:val="18"/>
                <w:szCs w:val="18"/>
              </w:rPr>
              <w:t>Документы, требуемые в соответствии с Порядком</w:t>
            </w:r>
          </w:p>
        </w:tc>
        <w:tc>
          <w:tcPr>
            <w:tcW w:w="2693" w:type="dxa"/>
            <w:shd w:val="clear" w:color="auto" w:fill="auto"/>
            <w:vAlign w:val="center"/>
          </w:tcPr>
          <w:p w14:paraId="0BF2A65E" w14:textId="77777777" w:rsidR="0065334D" w:rsidRPr="00F61B6E" w:rsidRDefault="0065334D" w:rsidP="00775263">
            <w:pPr>
              <w:jc w:val="both"/>
              <w:rPr>
                <w:b/>
                <w:sz w:val="18"/>
                <w:szCs w:val="18"/>
              </w:rPr>
            </w:pPr>
            <w:r w:rsidRPr="00F61B6E">
              <w:rPr>
                <w:b/>
                <w:sz w:val="18"/>
                <w:szCs w:val="18"/>
              </w:rPr>
              <w:t>Фактическое наличие документов</w:t>
            </w:r>
          </w:p>
        </w:tc>
      </w:tr>
      <w:tr w:rsidR="0065334D" w:rsidRPr="00BE1659" w14:paraId="63ED3E26" w14:textId="77777777" w:rsidTr="00B71343">
        <w:trPr>
          <w:trHeight w:val="85"/>
        </w:trPr>
        <w:tc>
          <w:tcPr>
            <w:tcW w:w="12441" w:type="dxa"/>
            <w:gridSpan w:val="2"/>
            <w:shd w:val="clear" w:color="auto" w:fill="auto"/>
            <w:vAlign w:val="center"/>
          </w:tcPr>
          <w:p w14:paraId="4D9748FF" w14:textId="77777777" w:rsidR="0065334D" w:rsidRPr="00F61B6E" w:rsidRDefault="0065334D" w:rsidP="00775263">
            <w:pPr>
              <w:autoSpaceDE w:val="0"/>
              <w:autoSpaceDN w:val="0"/>
              <w:adjustRightInd w:val="0"/>
              <w:jc w:val="both"/>
              <w:rPr>
                <w:sz w:val="18"/>
                <w:szCs w:val="18"/>
              </w:rPr>
            </w:pPr>
            <w:r w:rsidRPr="00F61B6E">
              <w:rPr>
                <w:sz w:val="18"/>
                <w:szCs w:val="18"/>
              </w:rPr>
              <w:t>Заявление (пункт 3.2 Порядка)</w:t>
            </w:r>
          </w:p>
        </w:tc>
        <w:tc>
          <w:tcPr>
            <w:tcW w:w="2693" w:type="dxa"/>
            <w:shd w:val="clear" w:color="auto" w:fill="auto"/>
            <w:vAlign w:val="center"/>
          </w:tcPr>
          <w:p w14:paraId="3FD8316F" w14:textId="77777777" w:rsidR="0065334D" w:rsidRPr="00F61B6E" w:rsidRDefault="0065334D" w:rsidP="00775263">
            <w:pPr>
              <w:jc w:val="both"/>
              <w:rPr>
                <w:sz w:val="18"/>
                <w:szCs w:val="18"/>
              </w:rPr>
            </w:pPr>
            <w:r w:rsidRPr="00F61B6E">
              <w:rPr>
                <w:sz w:val="18"/>
                <w:szCs w:val="18"/>
              </w:rPr>
              <w:t>В наличии</w:t>
            </w:r>
          </w:p>
        </w:tc>
      </w:tr>
      <w:tr w:rsidR="0065334D" w:rsidRPr="00BE1659" w14:paraId="0BC46B9E" w14:textId="77777777" w:rsidTr="00B71343">
        <w:trPr>
          <w:trHeight w:val="85"/>
        </w:trPr>
        <w:tc>
          <w:tcPr>
            <w:tcW w:w="12441" w:type="dxa"/>
            <w:gridSpan w:val="2"/>
            <w:shd w:val="clear" w:color="auto" w:fill="auto"/>
            <w:vAlign w:val="center"/>
          </w:tcPr>
          <w:p w14:paraId="1F7614F1" w14:textId="77777777" w:rsidR="0065334D" w:rsidRPr="00F61B6E" w:rsidRDefault="0065334D" w:rsidP="00775263">
            <w:pPr>
              <w:autoSpaceDE w:val="0"/>
              <w:autoSpaceDN w:val="0"/>
              <w:adjustRightInd w:val="0"/>
              <w:jc w:val="both"/>
              <w:rPr>
                <w:sz w:val="18"/>
                <w:szCs w:val="18"/>
              </w:rPr>
            </w:pPr>
            <w:r w:rsidRPr="00F61B6E">
              <w:rPr>
                <w:sz w:val="18"/>
                <w:szCs w:val="18"/>
              </w:rPr>
              <w:t>Сведения по форме согласно приложению 11 к настоящему Порядку</w:t>
            </w:r>
          </w:p>
        </w:tc>
        <w:tc>
          <w:tcPr>
            <w:tcW w:w="2693" w:type="dxa"/>
            <w:shd w:val="clear" w:color="auto" w:fill="auto"/>
            <w:vAlign w:val="center"/>
          </w:tcPr>
          <w:p w14:paraId="100E32ED" w14:textId="77777777" w:rsidR="0065334D" w:rsidRPr="00F61B6E" w:rsidRDefault="0065334D" w:rsidP="00775263">
            <w:pPr>
              <w:jc w:val="both"/>
              <w:rPr>
                <w:sz w:val="18"/>
                <w:szCs w:val="18"/>
              </w:rPr>
            </w:pPr>
            <w:r w:rsidRPr="00F61B6E">
              <w:rPr>
                <w:sz w:val="18"/>
                <w:szCs w:val="18"/>
              </w:rPr>
              <w:t>В наличии</w:t>
            </w:r>
          </w:p>
        </w:tc>
      </w:tr>
      <w:tr w:rsidR="0065334D" w:rsidRPr="00BE1659" w14:paraId="0758F6A5" w14:textId="77777777" w:rsidTr="00B71343">
        <w:trPr>
          <w:trHeight w:val="503"/>
        </w:trPr>
        <w:tc>
          <w:tcPr>
            <w:tcW w:w="12441" w:type="dxa"/>
            <w:gridSpan w:val="2"/>
            <w:shd w:val="clear" w:color="auto" w:fill="auto"/>
            <w:vAlign w:val="center"/>
          </w:tcPr>
          <w:p w14:paraId="096144C0" w14:textId="77777777" w:rsidR="0065334D" w:rsidRPr="00F61B6E" w:rsidRDefault="0065334D" w:rsidP="00775263">
            <w:pPr>
              <w:autoSpaceDE w:val="0"/>
              <w:autoSpaceDN w:val="0"/>
              <w:adjustRightInd w:val="0"/>
              <w:jc w:val="both"/>
              <w:rPr>
                <w:sz w:val="18"/>
                <w:szCs w:val="18"/>
              </w:rPr>
            </w:pPr>
            <w:r w:rsidRPr="00F61B6E">
              <w:rPr>
                <w:sz w:val="18"/>
                <w:szCs w:val="18"/>
              </w:rPr>
              <w:t>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w:t>
            </w:r>
          </w:p>
        </w:tc>
        <w:tc>
          <w:tcPr>
            <w:tcW w:w="2693" w:type="dxa"/>
            <w:shd w:val="clear" w:color="auto" w:fill="auto"/>
            <w:vAlign w:val="center"/>
          </w:tcPr>
          <w:p w14:paraId="73971DA3" w14:textId="77777777" w:rsidR="0065334D" w:rsidRPr="00F61B6E" w:rsidRDefault="0065334D" w:rsidP="00775263">
            <w:pPr>
              <w:rPr>
                <w:b/>
                <w:sz w:val="18"/>
                <w:szCs w:val="18"/>
              </w:rPr>
            </w:pPr>
            <w:r w:rsidRPr="00F61B6E">
              <w:rPr>
                <w:sz w:val="18"/>
                <w:szCs w:val="18"/>
              </w:rPr>
              <w:t>В наличии</w:t>
            </w:r>
          </w:p>
        </w:tc>
      </w:tr>
    </w:tbl>
    <w:p w14:paraId="7AFAD84D" w14:textId="77777777" w:rsidR="0065334D" w:rsidRDefault="0065334D" w:rsidP="0065334D">
      <w:pPr>
        <w:autoSpaceDE w:val="0"/>
        <w:autoSpaceDN w:val="0"/>
        <w:adjustRightInd w:val="0"/>
        <w:jc w:val="both"/>
        <w:rPr>
          <w:sz w:val="18"/>
          <w:szCs w:val="18"/>
        </w:rPr>
      </w:pPr>
    </w:p>
    <w:p w14:paraId="0449034E" w14:textId="77777777" w:rsidR="0065334D" w:rsidRPr="007F5CD7" w:rsidRDefault="0065334D" w:rsidP="0065334D">
      <w:pPr>
        <w:jc w:val="center"/>
        <w:rPr>
          <w:b/>
          <w:sz w:val="20"/>
          <w:szCs w:val="18"/>
        </w:rPr>
      </w:pPr>
      <w:r w:rsidRPr="007F5CD7">
        <w:rPr>
          <w:b/>
          <w:sz w:val="20"/>
          <w:szCs w:val="18"/>
        </w:rPr>
        <w:lastRenderedPageBreak/>
        <w:t>НО «Фонд капитального ремонта многоквартирных домов Ленинградской области»</w:t>
      </w:r>
    </w:p>
    <w:p w14:paraId="0010683C" w14:textId="77777777" w:rsidR="0065334D" w:rsidRPr="007F5CD7" w:rsidRDefault="0065334D" w:rsidP="0065334D">
      <w:pPr>
        <w:jc w:val="center"/>
        <w:rPr>
          <w:b/>
          <w:sz w:val="20"/>
          <w:szCs w:val="18"/>
        </w:rPr>
      </w:pPr>
      <w:r w:rsidRPr="007F5CD7">
        <w:rPr>
          <w:b/>
          <w:sz w:val="20"/>
          <w:szCs w:val="18"/>
        </w:rPr>
        <w:t>РО</w:t>
      </w:r>
    </w:p>
    <w:p w14:paraId="107B6F4F" w14:textId="77777777" w:rsidR="0065334D" w:rsidRDefault="0065334D" w:rsidP="0065334D">
      <w:pPr>
        <w:ind w:left="-142"/>
        <w:jc w:val="right"/>
      </w:pPr>
      <w:r w:rsidRPr="00D2738B">
        <w:rPr>
          <w:b/>
          <w:sz w:val="18"/>
          <w:szCs w:val="18"/>
        </w:rPr>
        <w:t>Приложение №</w:t>
      </w:r>
      <w:r>
        <w:rPr>
          <w:b/>
          <w:sz w:val="18"/>
          <w:szCs w:val="18"/>
        </w:rPr>
        <w:t>8</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874"/>
        <w:gridCol w:w="2693"/>
      </w:tblGrid>
      <w:tr w:rsidR="0065334D" w:rsidRPr="00BE1659" w14:paraId="2EBDC160" w14:textId="77777777" w:rsidTr="00B71343">
        <w:trPr>
          <w:trHeight w:val="459"/>
        </w:trPr>
        <w:tc>
          <w:tcPr>
            <w:tcW w:w="567" w:type="dxa"/>
            <w:shd w:val="clear" w:color="auto" w:fill="auto"/>
            <w:vAlign w:val="center"/>
          </w:tcPr>
          <w:p w14:paraId="6A69F54D" w14:textId="77777777" w:rsidR="0065334D" w:rsidRPr="00F61B6E" w:rsidRDefault="0065334D" w:rsidP="00775263">
            <w:pPr>
              <w:jc w:val="both"/>
              <w:rPr>
                <w:color w:val="FF0000"/>
                <w:sz w:val="18"/>
                <w:szCs w:val="18"/>
              </w:rPr>
            </w:pPr>
            <w:r w:rsidRPr="00F61B6E">
              <w:rPr>
                <w:color w:val="000000" w:themeColor="text1"/>
                <w:sz w:val="18"/>
                <w:szCs w:val="18"/>
              </w:rPr>
              <w:t>1.</w:t>
            </w:r>
          </w:p>
        </w:tc>
        <w:tc>
          <w:tcPr>
            <w:tcW w:w="11874" w:type="dxa"/>
            <w:shd w:val="clear" w:color="auto" w:fill="auto"/>
          </w:tcPr>
          <w:p w14:paraId="7DF47D07" w14:textId="77777777" w:rsidR="0065334D" w:rsidRPr="00F61B6E" w:rsidRDefault="0065334D" w:rsidP="00775263">
            <w:pPr>
              <w:autoSpaceDE w:val="0"/>
              <w:autoSpaceDN w:val="0"/>
              <w:adjustRightInd w:val="0"/>
              <w:jc w:val="both"/>
              <w:rPr>
                <w:b/>
                <w:bCs/>
                <w:sz w:val="18"/>
                <w:szCs w:val="18"/>
              </w:rPr>
            </w:pPr>
            <w:r>
              <w:rPr>
                <w:b/>
                <w:sz w:val="18"/>
                <w:szCs w:val="18"/>
              </w:rPr>
              <w:t>Гатчинский</w:t>
            </w:r>
            <w:r w:rsidRPr="00F61B6E">
              <w:rPr>
                <w:b/>
                <w:sz w:val="18"/>
                <w:szCs w:val="18"/>
              </w:rPr>
              <w:t xml:space="preserve"> район, </w:t>
            </w:r>
            <w:r>
              <w:rPr>
                <w:b/>
                <w:sz w:val="18"/>
                <w:szCs w:val="18"/>
              </w:rPr>
              <w:t>г. Гатчина</w:t>
            </w:r>
            <w:r w:rsidRPr="00F61B6E">
              <w:rPr>
                <w:b/>
                <w:sz w:val="18"/>
                <w:szCs w:val="18"/>
              </w:rPr>
              <w:t xml:space="preserve">, ул. </w:t>
            </w:r>
            <w:r>
              <w:rPr>
                <w:b/>
                <w:sz w:val="18"/>
                <w:szCs w:val="18"/>
              </w:rPr>
              <w:t>Карла Маркса</w:t>
            </w:r>
            <w:r w:rsidRPr="00F61B6E">
              <w:rPr>
                <w:b/>
                <w:sz w:val="18"/>
                <w:szCs w:val="18"/>
              </w:rPr>
              <w:t>, д.</w:t>
            </w:r>
            <w:r>
              <w:rPr>
                <w:b/>
                <w:sz w:val="18"/>
                <w:szCs w:val="18"/>
              </w:rPr>
              <w:t>25</w:t>
            </w:r>
            <w:r w:rsidRPr="00F61B6E">
              <w:rPr>
                <w:b/>
                <w:sz w:val="18"/>
                <w:szCs w:val="18"/>
              </w:rPr>
              <w:t xml:space="preserve"> </w:t>
            </w:r>
            <w:r w:rsidRPr="00F61B6E">
              <w:rPr>
                <w:sz w:val="18"/>
                <w:szCs w:val="18"/>
              </w:rPr>
              <w:t xml:space="preserve">– </w:t>
            </w:r>
            <w:r w:rsidRPr="00F61B6E">
              <w:rPr>
                <w:bCs/>
                <w:sz w:val="18"/>
                <w:szCs w:val="18"/>
              </w:rPr>
              <w:t xml:space="preserve">отсутствие возможности выполнения работ по капитальному ремонту </w:t>
            </w:r>
            <w:r>
              <w:rPr>
                <w:bCs/>
                <w:sz w:val="18"/>
                <w:szCs w:val="18"/>
              </w:rPr>
              <w:t>УУ ТС</w:t>
            </w:r>
            <w:r w:rsidRPr="00F61B6E">
              <w:rPr>
                <w:bCs/>
                <w:sz w:val="18"/>
                <w:szCs w:val="18"/>
              </w:rPr>
              <w:t xml:space="preserve">. </w:t>
            </w:r>
            <w:r w:rsidRPr="00F61B6E">
              <w:rPr>
                <w:sz w:val="18"/>
                <w:szCs w:val="18"/>
              </w:rPr>
              <w:t>Период проведения работ – 202</w:t>
            </w:r>
            <w:r>
              <w:rPr>
                <w:sz w:val="18"/>
                <w:szCs w:val="18"/>
              </w:rPr>
              <w:t>4</w:t>
            </w:r>
            <w:r w:rsidRPr="00F61B6E">
              <w:rPr>
                <w:sz w:val="18"/>
                <w:szCs w:val="18"/>
              </w:rPr>
              <w:t xml:space="preserve"> год</w:t>
            </w:r>
          </w:p>
        </w:tc>
        <w:tc>
          <w:tcPr>
            <w:tcW w:w="2693" w:type="dxa"/>
            <w:shd w:val="clear" w:color="auto" w:fill="auto"/>
            <w:vAlign w:val="center"/>
          </w:tcPr>
          <w:p w14:paraId="276D7F6A" w14:textId="77777777" w:rsidR="0065334D" w:rsidRPr="00F61B6E" w:rsidRDefault="0065334D" w:rsidP="00775263">
            <w:pPr>
              <w:jc w:val="both"/>
              <w:rPr>
                <w:sz w:val="18"/>
                <w:szCs w:val="18"/>
              </w:rPr>
            </w:pPr>
            <w:r w:rsidRPr="00F61B6E">
              <w:rPr>
                <w:sz w:val="18"/>
                <w:szCs w:val="18"/>
              </w:rPr>
              <w:t>Документы в наличии</w:t>
            </w:r>
          </w:p>
        </w:tc>
      </w:tr>
      <w:tr w:rsidR="0065334D" w:rsidRPr="00BE1659" w14:paraId="317DCF3C" w14:textId="77777777" w:rsidTr="00B71343">
        <w:trPr>
          <w:trHeight w:val="85"/>
        </w:trPr>
        <w:tc>
          <w:tcPr>
            <w:tcW w:w="12441" w:type="dxa"/>
            <w:gridSpan w:val="2"/>
            <w:shd w:val="clear" w:color="auto" w:fill="auto"/>
            <w:vAlign w:val="center"/>
          </w:tcPr>
          <w:p w14:paraId="40B05EBC" w14:textId="77777777" w:rsidR="0065334D" w:rsidRPr="00F61B6E" w:rsidRDefault="0065334D" w:rsidP="00775263">
            <w:pPr>
              <w:autoSpaceDE w:val="0"/>
              <w:autoSpaceDN w:val="0"/>
              <w:adjustRightInd w:val="0"/>
              <w:jc w:val="both"/>
              <w:rPr>
                <w:b/>
                <w:sz w:val="18"/>
                <w:szCs w:val="18"/>
              </w:rPr>
            </w:pPr>
            <w:r w:rsidRPr="00F61B6E">
              <w:rPr>
                <w:b/>
                <w:sz w:val="18"/>
                <w:szCs w:val="18"/>
              </w:rPr>
              <w:t>Документы, требуемые в соответствии с Порядком</w:t>
            </w:r>
          </w:p>
        </w:tc>
        <w:tc>
          <w:tcPr>
            <w:tcW w:w="2693" w:type="dxa"/>
            <w:shd w:val="clear" w:color="auto" w:fill="auto"/>
            <w:vAlign w:val="center"/>
          </w:tcPr>
          <w:p w14:paraId="492F2A7D" w14:textId="77777777" w:rsidR="0065334D" w:rsidRPr="00F61B6E" w:rsidRDefault="0065334D" w:rsidP="00775263">
            <w:pPr>
              <w:jc w:val="both"/>
              <w:rPr>
                <w:b/>
                <w:sz w:val="18"/>
                <w:szCs w:val="18"/>
              </w:rPr>
            </w:pPr>
            <w:r w:rsidRPr="00F61B6E">
              <w:rPr>
                <w:b/>
                <w:sz w:val="18"/>
                <w:szCs w:val="18"/>
              </w:rPr>
              <w:t>Фактическое наличие документов</w:t>
            </w:r>
          </w:p>
        </w:tc>
      </w:tr>
      <w:tr w:rsidR="0065334D" w:rsidRPr="00BE1659" w14:paraId="26A6EA28" w14:textId="77777777" w:rsidTr="00B71343">
        <w:trPr>
          <w:trHeight w:val="85"/>
        </w:trPr>
        <w:tc>
          <w:tcPr>
            <w:tcW w:w="12441" w:type="dxa"/>
            <w:gridSpan w:val="2"/>
            <w:shd w:val="clear" w:color="auto" w:fill="auto"/>
            <w:vAlign w:val="center"/>
          </w:tcPr>
          <w:p w14:paraId="4283F1C3" w14:textId="77777777" w:rsidR="0065334D" w:rsidRPr="00F61B6E" w:rsidRDefault="0065334D" w:rsidP="00775263">
            <w:pPr>
              <w:autoSpaceDE w:val="0"/>
              <w:autoSpaceDN w:val="0"/>
              <w:adjustRightInd w:val="0"/>
              <w:jc w:val="both"/>
              <w:rPr>
                <w:sz w:val="18"/>
                <w:szCs w:val="18"/>
              </w:rPr>
            </w:pPr>
            <w:r w:rsidRPr="00F61B6E">
              <w:rPr>
                <w:sz w:val="18"/>
                <w:szCs w:val="18"/>
              </w:rPr>
              <w:t>Заявление (пункт 3.2 Порядка)</w:t>
            </w:r>
          </w:p>
        </w:tc>
        <w:tc>
          <w:tcPr>
            <w:tcW w:w="2693" w:type="dxa"/>
            <w:shd w:val="clear" w:color="auto" w:fill="auto"/>
            <w:vAlign w:val="center"/>
          </w:tcPr>
          <w:p w14:paraId="5ADE8BD2" w14:textId="77777777" w:rsidR="0065334D" w:rsidRPr="00F61B6E" w:rsidRDefault="0065334D" w:rsidP="00775263">
            <w:pPr>
              <w:jc w:val="both"/>
              <w:rPr>
                <w:sz w:val="18"/>
                <w:szCs w:val="18"/>
              </w:rPr>
            </w:pPr>
            <w:r w:rsidRPr="00F61B6E">
              <w:rPr>
                <w:sz w:val="18"/>
                <w:szCs w:val="18"/>
              </w:rPr>
              <w:t>В наличии</w:t>
            </w:r>
          </w:p>
        </w:tc>
      </w:tr>
      <w:tr w:rsidR="0065334D" w:rsidRPr="00BE1659" w14:paraId="2294BD0C" w14:textId="77777777" w:rsidTr="00B71343">
        <w:trPr>
          <w:trHeight w:val="85"/>
        </w:trPr>
        <w:tc>
          <w:tcPr>
            <w:tcW w:w="12441" w:type="dxa"/>
            <w:gridSpan w:val="2"/>
            <w:shd w:val="clear" w:color="auto" w:fill="auto"/>
            <w:vAlign w:val="center"/>
          </w:tcPr>
          <w:p w14:paraId="6C71C577" w14:textId="77777777" w:rsidR="0065334D" w:rsidRPr="00F61B6E" w:rsidRDefault="0065334D" w:rsidP="00775263">
            <w:pPr>
              <w:autoSpaceDE w:val="0"/>
              <w:autoSpaceDN w:val="0"/>
              <w:adjustRightInd w:val="0"/>
              <w:jc w:val="both"/>
              <w:rPr>
                <w:sz w:val="18"/>
                <w:szCs w:val="18"/>
              </w:rPr>
            </w:pPr>
            <w:r w:rsidRPr="00F61B6E">
              <w:rPr>
                <w:sz w:val="18"/>
                <w:szCs w:val="18"/>
              </w:rPr>
              <w:t>Сведения по форме согласно приложению 11 к настоящему Порядку</w:t>
            </w:r>
          </w:p>
        </w:tc>
        <w:tc>
          <w:tcPr>
            <w:tcW w:w="2693" w:type="dxa"/>
            <w:shd w:val="clear" w:color="auto" w:fill="auto"/>
            <w:vAlign w:val="center"/>
          </w:tcPr>
          <w:p w14:paraId="63B14443" w14:textId="77777777" w:rsidR="0065334D" w:rsidRPr="00F61B6E" w:rsidRDefault="0065334D" w:rsidP="00775263">
            <w:pPr>
              <w:jc w:val="both"/>
              <w:rPr>
                <w:sz w:val="18"/>
                <w:szCs w:val="18"/>
              </w:rPr>
            </w:pPr>
            <w:r w:rsidRPr="00F61B6E">
              <w:rPr>
                <w:sz w:val="18"/>
                <w:szCs w:val="18"/>
              </w:rPr>
              <w:t>В наличии</w:t>
            </w:r>
          </w:p>
        </w:tc>
      </w:tr>
      <w:tr w:rsidR="0065334D" w:rsidRPr="00BE1659" w14:paraId="068C4843" w14:textId="77777777" w:rsidTr="00B71343">
        <w:trPr>
          <w:trHeight w:val="503"/>
        </w:trPr>
        <w:tc>
          <w:tcPr>
            <w:tcW w:w="12441" w:type="dxa"/>
            <w:gridSpan w:val="2"/>
            <w:shd w:val="clear" w:color="auto" w:fill="auto"/>
            <w:vAlign w:val="center"/>
          </w:tcPr>
          <w:p w14:paraId="3F252EC1" w14:textId="77777777" w:rsidR="0065334D" w:rsidRPr="00F61B6E" w:rsidRDefault="0065334D" w:rsidP="00775263">
            <w:pPr>
              <w:autoSpaceDE w:val="0"/>
              <w:autoSpaceDN w:val="0"/>
              <w:adjustRightInd w:val="0"/>
              <w:jc w:val="both"/>
              <w:rPr>
                <w:sz w:val="18"/>
                <w:szCs w:val="18"/>
              </w:rPr>
            </w:pPr>
            <w:r w:rsidRPr="00F61B6E">
              <w:rPr>
                <w:sz w:val="18"/>
                <w:szCs w:val="18"/>
              </w:rPr>
              <w:t>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w:t>
            </w:r>
          </w:p>
        </w:tc>
        <w:tc>
          <w:tcPr>
            <w:tcW w:w="2693" w:type="dxa"/>
            <w:shd w:val="clear" w:color="auto" w:fill="auto"/>
            <w:vAlign w:val="center"/>
          </w:tcPr>
          <w:p w14:paraId="107F8133" w14:textId="77777777" w:rsidR="0065334D" w:rsidRPr="00F61B6E" w:rsidRDefault="0065334D" w:rsidP="00775263">
            <w:pPr>
              <w:rPr>
                <w:b/>
                <w:sz w:val="18"/>
                <w:szCs w:val="18"/>
              </w:rPr>
            </w:pPr>
            <w:r w:rsidRPr="00F61B6E">
              <w:rPr>
                <w:sz w:val="18"/>
                <w:szCs w:val="18"/>
              </w:rPr>
              <w:t>В наличии</w:t>
            </w:r>
          </w:p>
        </w:tc>
      </w:tr>
    </w:tbl>
    <w:p w14:paraId="4EBCF7CC" w14:textId="77777777" w:rsidR="0065334D" w:rsidRDefault="0065334D" w:rsidP="0065334D">
      <w:pPr>
        <w:autoSpaceDE w:val="0"/>
        <w:autoSpaceDN w:val="0"/>
        <w:adjustRightInd w:val="0"/>
        <w:jc w:val="both"/>
        <w:rPr>
          <w:sz w:val="18"/>
          <w:szCs w:val="18"/>
        </w:rPr>
      </w:pPr>
    </w:p>
    <w:p w14:paraId="427B358F" w14:textId="77777777" w:rsidR="0065334D" w:rsidRPr="007F5CD7" w:rsidRDefault="0065334D" w:rsidP="0065334D">
      <w:pPr>
        <w:jc w:val="center"/>
        <w:rPr>
          <w:b/>
          <w:sz w:val="20"/>
          <w:szCs w:val="18"/>
        </w:rPr>
      </w:pPr>
      <w:r w:rsidRPr="007F5CD7">
        <w:rPr>
          <w:b/>
          <w:sz w:val="20"/>
          <w:szCs w:val="18"/>
        </w:rPr>
        <w:t>НО «Фонд капитального ремонта многоквартирных домов Ленинградской области»</w:t>
      </w:r>
    </w:p>
    <w:p w14:paraId="0BC290BC" w14:textId="77777777" w:rsidR="0065334D" w:rsidRPr="007F5CD7" w:rsidRDefault="0065334D" w:rsidP="0065334D">
      <w:pPr>
        <w:jc w:val="center"/>
        <w:rPr>
          <w:b/>
          <w:sz w:val="20"/>
          <w:szCs w:val="18"/>
        </w:rPr>
      </w:pPr>
      <w:r w:rsidRPr="007F5CD7">
        <w:rPr>
          <w:b/>
          <w:sz w:val="20"/>
          <w:szCs w:val="18"/>
        </w:rPr>
        <w:t>РО</w:t>
      </w:r>
    </w:p>
    <w:p w14:paraId="42373159" w14:textId="77777777" w:rsidR="0065334D" w:rsidRDefault="0065334D" w:rsidP="0065334D">
      <w:pPr>
        <w:ind w:left="-142"/>
        <w:jc w:val="right"/>
      </w:pPr>
      <w:r w:rsidRPr="00D2738B">
        <w:rPr>
          <w:b/>
          <w:sz w:val="18"/>
          <w:szCs w:val="18"/>
        </w:rPr>
        <w:t>Приложение №</w:t>
      </w:r>
      <w:r>
        <w:rPr>
          <w:b/>
          <w:sz w:val="18"/>
          <w:szCs w:val="18"/>
        </w:rPr>
        <w:t>9</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874"/>
        <w:gridCol w:w="2693"/>
      </w:tblGrid>
      <w:tr w:rsidR="0065334D" w:rsidRPr="00BE1659" w14:paraId="5A8CA418" w14:textId="77777777" w:rsidTr="00B71343">
        <w:trPr>
          <w:trHeight w:val="426"/>
        </w:trPr>
        <w:tc>
          <w:tcPr>
            <w:tcW w:w="567" w:type="dxa"/>
            <w:shd w:val="clear" w:color="auto" w:fill="auto"/>
            <w:vAlign w:val="center"/>
          </w:tcPr>
          <w:p w14:paraId="5A6CEDE2" w14:textId="77777777" w:rsidR="0065334D" w:rsidRPr="00F61B6E" w:rsidRDefault="0065334D" w:rsidP="00775263">
            <w:pPr>
              <w:jc w:val="both"/>
              <w:rPr>
                <w:color w:val="FF0000"/>
                <w:sz w:val="18"/>
                <w:szCs w:val="18"/>
              </w:rPr>
            </w:pPr>
            <w:r w:rsidRPr="00F61B6E">
              <w:rPr>
                <w:color w:val="000000" w:themeColor="text1"/>
                <w:sz w:val="18"/>
                <w:szCs w:val="18"/>
              </w:rPr>
              <w:t>1.</w:t>
            </w:r>
          </w:p>
        </w:tc>
        <w:tc>
          <w:tcPr>
            <w:tcW w:w="11874" w:type="dxa"/>
            <w:shd w:val="clear" w:color="auto" w:fill="auto"/>
          </w:tcPr>
          <w:p w14:paraId="1FEEED0A" w14:textId="77777777" w:rsidR="0065334D" w:rsidRPr="00F61B6E" w:rsidRDefault="0065334D" w:rsidP="00775263">
            <w:pPr>
              <w:autoSpaceDE w:val="0"/>
              <w:autoSpaceDN w:val="0"/>
              <w:adjustRightInd w:val="0"/>
              <w:jc w:val="both"/>
              <w:rPr>
                <w:b/>
                <w:bCs/>
                <w:sz w:val="18"/>
                <w:szCs w:val="18"/>
              </w:rPr>
            </w:pPr>
            <w:r>
              <w:rPr>
                <w:b/>
                <w:sz w:val="18"/>
                <w:szCs w:val="18"/>
              </w:rPr>
              <w:t>Гатчинский</w:t>
            </w:r>
            <w:r w:rsidRPr="00F61B6E">
              <w:rPr>
                <w:b/>
                <w:sz w:val="18"/>
                <w:szCs w:val="18"/>
              </w:rPr>
              <w:t xml:space="preserve"> район, </w:t>
            </w:r>
            <w:r>
              <w:rPr>
                <w:b/>
                <w:sz w:val="18"/>
                <w:szCs w:val="18"/>
              </w:rPr>
              <w:t>г. Гатчина</w:t>
            </w:r>
            <w:r w:rsidRPr="00F61B6E">
              <w:rPr>
                <w:b/>
                <w:sz w:val="18"/>
                <w:szCs w:val="18"/>
              </w:rPr>
              <w:t xml:space="preserve">, ул. </w:t>
            </w:r>
            <w:r>
              <w:rPr>
                <w:b/>
                <w:sz w:val="18"/>
                <w:szCs w:val="18"/>
              </w:rPr>
              <w:t>Матвеева</w:t>
            </w:r>
            <w:r w:rsidRPr="00F61B6E">
              <w:rPr>
                <w:b/>
                <w:sz w:val="18"/>
                <w:szCs w:val="18"/>
              </w:rPr>
              <w:t>, д.</w:t>
            </w:r>
            <w:r>
              <w:rPr>
                <w:b/>
                <w:sz w:val="18"/>
                <w:szCs w:val="18"/>
              </w:rPr>
              <w:t>34</w:t>
            </w:r>
            <w:r w:rsidRPr="00F61B6E">
              <w:rPr>
                <w:b/>
                <w:sz w:val="18"/>
                <w:szCs w:val="18"/>
              </w:rPr>
              <w:t xml:space="preserve"> </w:t>
            </w:r>
            <w:r w:rsidRPr="00F61B6E">
              <w:rPr>
                <w:sz w:val="18"/>
                <w:szCs w:val="18"/>
              </w:rPr>
              <w:t xml:space="preserve">– </w:t>
            </w:r>
            <w:r w:rsidRPr="00F61B6E">
              <w:rPr>
                <w:bCs/>
                <w:sz w:val="18"/>
                <w:szCs w:val="18"/>
              </w:rPr>
              <w:t xml:space="preserve">отсутствие возможности выполнения работ по капитальному ремонту </w:t>
            </w:r>
            <w:r>
              <w:rPr>
                <w:bCs/>
                <w:sz w:val="18"/>
                <w:szCs w:val="18"/>
              </w:rPr>
              <w:t>УУ ТС</w:t>
            </w:r>
            <w:r w:rsidRPr="00F61B6E">
              <w:rPr>
                <w:bCs/>
                <w:sz w:val="18"/>
                <w:szCs w:val="18"/>
              </w:rPr>
              <w:t xml:space="preserve">. </w:t>
            </w:r>
            <w:r w:rsidRPr="00F61B6E">
              <w:rPr>
                <w:sz w:val="18"/>
                <w:szCs w:val="18"/>
              </w:rPr>
              <w:t>Период проведения работ – 202</w:t>
            </w:r>
            <w:r>
              <w:rPr>
                <w:sz w:val="18"/>
                <w:szCs w:val="18"/>
              </w:rPr>
              <w:t>4</w:t>
            </w:r>
            <w:r w:rsidRPr="00F61B6E">
              <w:rPr>
                <w:sz w:val="18"/>
                <w:szCs w:val="18"/>
              </w:rPr>
              <w:t xml:space="preserve"> год</w:t>
            </w:r>
          </w:p>
        </w:tc>
        <w:tc>
          <w:tcPr>
            <w:tcW w:w="2693" w:type="dxa"/>
            <w:shd w:val="clear" w:color="auto" w:fill="auto"/>
            <w:vAlign w:val="center"/>
          </w:tcPr>
          <w:p w14:paraId="2C086EBA" w14:textId="77777777" w:rsidR="0065334D" w:rsidRPr="00F61B6E" w:rsidRDefault="0065334D" w:rsidP="00775263">
            <w:pPr>
              <w:jc w:val="both"/>
              <w:rPr>
                <w:sz w:val="18"/>
                <w:szCs w:val="18"/>
              </w:rPr>
            </w:pPr>
            <w:r w:rsidRPr="00F61B6E">
              <w:rPr>
                <w:sz w:val="18"/>
                <w:szCs w:val="18"/>
              </w:rPr>
              <w:t>Документы в наличии</w:t>
            </w:r>
          </w:p>
        </w:tc>
      </w:tr>
      <w:tr w:rsidR="0065334D" w:rsidRPr="00BE1659" w14:paraId="117E6209" w14:textId="77777777" w:rsidTr="00B71343">
        <w:trPr>
          <w:trHeight w:val="85"/>
        </w:trPr>
        <w:tc>
          <w:tcPr>
            <w:tcW w:w="12441" w:type="dxa"/>
            <w:gridSpan w:val="2"/>
            <w:shd w:val="clear" w:color="auto" w:fill="auto"/>
            <w:vAlign w:val="center"/>
          </w:tcPr>
          <w:p w14:paraId="60801458" w14:textId="77777777" w:rsidR="0065334D" w:rsidRPr="00F61B6E" w:rsidRDefault="0065334D" w:rsidP="00775263">
            <w:pPr>
              <w:autoSpaceDE w:val="0"/>
              <w:autoSpaceDN w:val="0"/>
              <w:adjustRightInd w:val="0"/>
              <w:jc w:val="both"/>
              <w:rPr>
                <w:b/>
                <w:sz w:val="18"/>
                <w:szCs w:val="18"/>
              </w:rPr>
            </w:pPr>
            <w:r w:rsidRPr="00F61B6E">
              <w:rPr>
                <w:b/>
                <w:sz w:val="18"/>
                <w:szCs w:val="18"/>
              </w:rPr>
              <w:t>Документы, требуемые в соответствии с Порядком</w:t>
            </w:r>
          </w:p>
        </w:tc>
        <w:tc>
          <w:tcPr>
            <w:tcW w:w="2693" w:type="dxa"/>
            <w:shd w:val="clear" w:color="auto" w:fill="auto"/>
            <w:vAlign w:val="center"/>
          </w:tcPr>
          <w:p w14:paraId="2C9955D4" w14:textId="77777777" w:rsidR="0065334D" w:rsidRPr="00F61B6E" w:rsidRDefault="0065334D" w:rsidP="00775263">
            <w:pPr>
              <w:jc w:val="both"/>
              <w:rPr>
                <w:b/>
                <w:sz w:val="18"/>
                <w:szCs w:val="18"/>
              </w:rPr>
            </w:pPr>
            <w:r w:rsidRPr="00F61B6E">
              <w:rPr>
                <w:b/>
                <w:sz w:val="18"/>
                <w:szCs w:val="18"/>
              </w:rPr>
              <w:t>Фактическое наличие документов</w:t>
            </w:r>
          </w:p>
        </w:tc>
      </w:tr>
      <w:tr w:rsidR="0065334D" w:rsidRPr="00BE1659" w14:paraId="0665222E" w14:textId="77777777" w:rsidTr="00B71343">
        <w:trPr>
          <w:trHeight w:val="85"/>
        </w:trPr>
        <w:tc>
          <w:tcPr>
            <w:tcW w:w="12441" w:type="dxa"/>
            <w:gridSpan w:val="2"/>
            <w:shd w:val="clear" w:color="auto" w:fill="auto"/>
            <w:vAlign w:val="center"/>
          </w:tcPr>
          <w:p w14:paraId="3883B9B4" w14:textId="77777777" w:rsidR="0065334D" w:rsidRPr="00F61B6E" w:rsidRDefault="0065334D" w:rsidP="00775263">
            <w:pPr>
              <w:autoSpaceDE w:val="0"/>
              <w:autoSpaceDN w:val="0"/>
              <w:adjustRightInd w:val="0"/>
              <w:jc w:val="both"/>
              <w:rPr>
                <w:sz w:val="18"/>
                <w:szCs w:val="18"/>
              </w:rPr>
            </w:pPr>
            <w:r w:rsidRPr="00F61B6E">
              <w:rPr>
                <w:sz w:val="18"/>
                <w:szCs w:val="18"/>
              </w:rPr>
              <w:t>Заявление (пункт 3.2 Порядка)</w:t>
            </w:r>
          </w:p>
        </w:tc>
        <w:tc>
          <w:tcPr>
            <w:tcW w:w="2693" w:type="dxa"/>
            <w:shd w:val="clear" w:color="auto" w:fill="auto"/>
            <w:vAlign w:val="center"/>
          </w:tcPr>
          <w:p w14:paraId="3077FE57" w14:textId="77777777" w:rsidR="0065334D" w:rsidRPr="00F61B6E" w:rsidRDefault="0065334D" w:rsidP="00775263">
            <w:pPr>
              <w:jc w:val="both"/>
              <w:rPr>
                <w:sz w:val="18"/>
                <w:szCs w:val="18"/>
              </w:rPr>
            </w:pPr>
            <w:r w:rsidRPr="00F61B6E">
              <w:rPr>
                <w:sz w:val="18"/>
                <w:szCs w:val="18"/>
              </w:rPr>
              <w:t>В наличии</w:t>
            </w:r>
          </w:p>
        </w:tc>
      </w:tr>
      <w:tr w:rsidR="0065334D" w:rsidRPr="00BE1659" w14:paraId="3F93B729" w14:textId="77777777" w:rsidTr="00B71343">
        <w:trPr>
          <w:trHeight w:val="85"/>
        </w:trPr>
        <w:tc>
          <w:tcPr>
            <w:tcW w:w="12441" w:type="dxa"/>
            <w:gridSpan w:val="2"/>
            <w:shd w:val="clear" w:color="auto" w:fill="auto"/>
            <w:vAlign w:val="center"/>
          </w:tcPr>
          <w:p w14:paraId="70DCF8A1" w14:textId="77777777" w:rsidR="0065334D" w:rsidRPr="00F61B6E" w:rsidRDefault="0065334D" w:rsidP="00775263">
            <w:pPr>
              <w:autoSpaceDE w:val="0"/>
              <w:autoSpaceDN w:val="0"/>
              <w:adjustRightInd w:val="0"/>
              <w:jc w:val="both"/>
              <w:rPr>
                <w:sz w:val="18"/>
                <w:szCs w:val="18"/>
              </w:rPr>
            </w:pPr>
            <w:r w:rsidRPr="00F61B6E">
              <w:rPr>
                <w:sz w:val="18"/>
                <w:szCs w:val="18"/>
              </w:rPr>
              <w:t>Сведения по форме согласно приложению 11 к настоящему Порядку</w:t>
            </w:r>
          </w:p>
        </w:tc>
        <w:tc>
          <w:tcPr>
            <w:tcW w:w="2693" w:type="dxa"/>
            <w:shd w:val="clear" w:color="auto" w:fill="auto"/>
            <w:vAlign w:val="center"/>
          </w:tcPr>
          <w:p w14:paraId="683B21FC" w14:textId="77777777" w:rsidR="0065334D" w:rsidRPr="00F61B6E" w:rsidRDefault="0065334D" w:rsidP="00775263">
            <w:pPr>
              <w:jc w:val="both"/>
              <w:rPr>
                <w:sz w:val="18"/>
                <w:szCs w:val="18"/>
              </w:rPr>
            </w:pPr>
            <w:r w:rsidRPr="00F61B6E">
              <w:rPr>
                <w:sz w:val="18"/>
                <w:szCs w:val="18"/>
              </w:rPr>
              <w:t>В наличии</w:t>
            </w:r>
          </w:p>
        </w:tc>
      </w:tr>
      <w:tr w:rsidR="0065334D" w:rsidRPr="00BE1659" w14:paraId="3ABDE566" w14:textId="77777777" w:rsidTr="00B71343">
        <w:trPr>
          <w:trHeight w:val="503"/>
        </w:trPr>
        <w:tc>
          <w:tcPr>
            <w:tcW w:w="12441" w:type="dxa"/>
            <w:gridSpan w:val="2"/>
            <w:shd w:val="clear" w:color="auto" w:fill="auto"/>
            <w:vAlign w:val="center"/>
          </w:tcPr>
          <w:p w14:paraId="20E667FA" w14:textId="77777777" w:rsidR="0065334D" w:rsidRPr="00F61B6E" w:rsidRDefault="0065334D" w:rsidP="00775263">
            <w:pPr>
              <w:autoSpaceDE w:val="0"/>
              <w:autoSpaceDN w:val="0"/>
              <w:adjustRightInd w:val="0"/>
              <w:jc w:val="both"/>
              <w:rPr>
                <w:sz w:val="18"/>
                <w:szCs w:val="18"/>
              </w:rPr>
            </w:pPr>
            <w:r w:rsidRPr="00F61B6E">
              <w:rPr>
                <w:sz w:val="18"/>
                <w:szCs w:val="18"/>
              </w:rPr>
              <w:t>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w:t>
            </w:r>
          </w:p>
        </w:tc>
        <w:tc>
          <w:tcPr>
            <w:tcW w:w="2693" w:type="dxa"/>
            <w:shd w:val="clear" w:color="auto" w:fill="auto"/>
            <w:vAlign w:val="center"/>
          </w:tcPr>
          <w:p w14:paraId="422FB19E" w14:textId="77777777" w:rsidR="0065334D" w:rsidRPr="00F61B6E" w:rsidRDefault="0065334D" w:rsidP="00775263">
            <w:pPr>
              <w:rPr>
                <w:b/>
                <w:sz w:val="18"/>
                <w:szCs w:val="18"/>
              </w:rPr>
            </w:pPr>
            <w:r w:rsidRPr="00F61B6E">
              <w:rPr>
                <w:sz w:val="18"/>
                <w:szCs w:val="18"/>
              </w:rPr>
              <w:t>В наличии</w:t>
            </w:r>
          </w:p>
        </w:tc>
      </w:tr>
    </w:tbl>
    <w:p w14:paraId="4A10F2BB" w14:textId="77777777" w:rsidR="0065334D" w:rsidRDefault="0065334D" w:rsidP="0065334D">
      <w:pPr>
        <w:autoSpaceDE w:val="0"/>
        <w:autoSpaceDN w:val="0"/>
        <w:adjustRightInd w:val="0"/>
        <w:jc w:val="both"/>
        <w:rPr>
          <w:sz w:val="18"/>
          <w:szCs w:val="18"/>
        </w:rPr>
      </w:pPr>
    </w:p>
    <w:p w14:paraId="073CC73B" w14:textId="77777777" w:rsidR="0065334D" w:rsidRPr="007F5CD7" w:rsidRDefault="0065334D" w:rsidP="0065334D">
      <w:pPr>
        <w:jc w:val="center"/>
        <w:rPr>
          <w:b/>
          <w:sz w:val="20"/>
          <w:szCs w:val="18"/>
        </w:rPr>
      </w:pPr>
      <w:r w:rsidRPr="007F5CD7">
        <w:rPr>
          <w:b/>
          <w:sz w:val="20"/>
          <w:szCs w:val="18"/>
        </w:rPr>
        <w:t>НО «Фонд капитального ремонта многоквартирных домов Ленинградской области»</w:t>
      </w:r>
    </w:p>
    <w:p w14:paraId="41B3C700" w14:textId="77777777" w:rsidR="0065334D" w:rsidRPr="007F5CD7" w:rsidRDefault="0065334D" w:rsidP="0065334D">
      <w:pPr>
        <w:jc w:val="center"/>
        <w:rPr>
          <w:b/>
          <w:sz w:val="20"/>
          <w:szCs w:val="18"/>
        </w:rPr>
      </w:pPr>
      <w:r w:rsidRPr="007F5CD7">
        <w:rPr>
          <w:b/>
          <w:sz w:val="20"/>
          <w:szCs w:val="18"/>
        </w:rPr>
        <w:t>РО</w:t>
      </w:r>
    </w:p>
    <w:p w14:paraId="28E6170E" w14:textId="77777777" w:rsidR="0065334D" w:rsidRDefault="0065334D" w:rsidP="0065334D">
      <w:pPr>
        <w:ind w:left="-142"/>
        <w:jc w:val="right"/>
      </w:pPr>
      <w:r w:rsidRPr="00D2738B">
        <w:rPr>
          <w:b/>
          <w:sz w:val="18"/>
          <w:szCs w:val="18"/>
        </w:rPr>
        <w:t>Приложение №</w:t>
      </w:r>
      <w:r>
        <w:rPr>
          <w:b/>
          <w:sz w:val="18"/>
          <w:szCs w:val="18"/>
        </w:rPr>
        <w:t>10</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874"/>
        <w:gridCol w:w="2693"/>
      </w:tblGrid>
      <w:tr w:rsidR="0065334D" w:rsidRPr="00BE1659" w14:paraId="07D01755" w14:textId="77777777" w:rsidTr="00B71343">
        <w:trPr>
          <w:trHeight w:val="436"/>
        </w:trPr>
        <w:tc>
          <w:tcPr>
            <w:tcW w:w="567" w:type="dxa"/>
            <w:shd w:val="clear" w:color="auto" w:fill="auto"/>
            <w:vAlign w:val="center"/>
          </w:tcPr>
          <w:p w14:paraId="1E0F3593" w14:textId="77777777" w:rsidR="0065334D" w:rsidRPr="00F61B6E" w:rsidRDefault="0065334D" w:rsidP="00775263">
            <w:pPr>
              <w:jc w:val="both"/>
              <w:rPr>
                <w:color w:val="FF0000"/>
                <w:sz w:val="18"/>
                <w:szCs w:val="18"/>
              </w:rPr>
            </w:pPr>
            <w:r w:rsidRPr="00F61B6E">
              <w:rPr>
                <w:color w:val="000000" w:themeColor="text1"/>
                <w:sz w:val="18"/>
                <w:szCs w:val="18"/>
              </w:rPr>
              <w:t>1.</w:t>
            </w:r>
          </w:p>
        </w:tc>
        <w:tc>
          <w:tcPr>
            <w:tcW w:w="11874" w:type="dxa"/>
            <w:shd w:val="clear" w:color="auto" w:fill="auto"/>
          </w:tcPr>
          <w:p w14:paraId="488718CD" w14:textId="77777777" w:rsidR="0065334D" w:rsidRPr="00F61B6E" w:rsidRDefault="0065334D" w:rsidP="00775263">
            <w:pPr>
              <w:autoSpaceDE w:val="0"/>
              <w:autoSpaceDN w:val="0"/>
              <w:adjustRightInd w:val="0"/>
              <w:jc w:val="both"/>
              <w:rPr>
                <w:b/>
                <w:bCs/>
                <w:sz w:val="18"/>
                <w:szCs w:val="18"/>
              </w:rPr>
            </w:pPr>
            <w:r>
              <w:rPr>
                <w:b/>
                <w:sz w:val="18"/>
                <w:szCs w:val="18"/>
              </w:rPr>
              <w:t>Гатчинский</w:t>
            </w:r>
            <w:r w:rsidRPr="00F61B6E">
              <w:rPr>
                <w:b/>
                <w:sz w:val="18"/>
                <w:szCs w:val="18"/>
              </w:rPr>
              <w:t xml:space="preserve"> район, </w:t>
            </w:r>
            <w:r>
              <w:rPr>
                <w:b/>
                <w:sz w:val="18"/>
                <w:szCs w:val="18"/>
              </w:rPr>
              <w:t>г. Гатчина</w:t>
            </w:r>
            <w:r w:rsidRPr="00F61B6E">
              <w:rPr>
                <w:b/>
                <w:sz w:val="18"/>
                <w:szCs w:val="18"/>
              </w:rPr>
              <w:t xml:space="preserve">, ул. </w:t>
            </w:r>
            <w:proofErr w:type="spellStart"/>
            <w:r>
              <w:rPr>
                <w:b/>
                <w:sz w:val="18"/>
                <w:szCs w:val="18"/>
              </w:rPr>
              <w:t>Кустова</w:t>
            </w:r>
            <w:proofErr w:type="spellEnd"/>
            <w:r w:rsidRPr="00F61B6E">
              <w:rPr>
                <w:b/>
                <w:sz w:val="18"/>
                <w:szCs w:val="18"/>
              </w:rPr>
              <w:t>, д.</w:t>
            </w:r>
            <w:r>
              <w:rPr>
                <w:b/>
                <w:sz w:val="18"/>
                <w:szCs w:val="18"/>
              </w:rPr>
              <w:t>29</w:t>
            </w:r>
            <w:r w:rsidRPr="00F61B6E">
              <w:rPr>
                <w:b/>
                <w:sz w:val="18"/>
                <w:szCs w:val="18"/>
              </w:rPr>
              <w:t xml:space="preserve"> </w:t>
            </w:r>
            <w:r w:rsidRPr="00F61B6E">
              <w:rPr>
                <w:sz w:val="18"/>
                <w:szCs w:val="18"/>
              </w:rPr>
              <w:t xml:space="preserve">– </w:t>
            </w:r>
            <w:r w:rsidRPr="00F61B6E">
              <w:rPr>
                <w:bCs/>
                <w:sz w:val="18"/>
                <w:szCs w:val="18"/>
              </w:rPr>
              <w:t xml:space="preserve">отсутствие возможности выполнения работ по капитальному ремонту </w:t>
            </w:r>
            <w:r>
              <w:rPr>
                <w:bCs/>
                <w:sz w:val="18"/>
                <w:szCs w:val="18"/>
              </w:rPr>
              <w:t>УУ ТС</w:t>
            </w:r>
            <w:r w:rsidRPr="00F61B6E">
              <w:rPr>
                <w:bCs/>
                <w:sz w:val="18"/>
                <w:szCs w:val="18"/>
              </w:rPr>
              <w:t xml:space="preserve">. </w:t>
            </w:r>
            <w:r w:rsidRPr="00F61B6E">
              <w:rPr>
                <w:sz w:val="18"/>
                <w:szCs w:val="18"/>
              </w:rPr>
              <w:t>Период проведения работ – 202</w:t>
            </w:r>
            <w:r>
              <w:rPr>
                <w:sz w:val="18"/>
                <w:szCs w:val="18"/>
              </w:rPr>
              <w:t>4</w:t>
            </w:r>
            <w:r w:rsidRPr="00F61B6E">
              <w:rPr>
                <w:sz w:val="18"/>
                <w:szCs w:val="18"/>
              </w:rPr>
              <w:t xml:space="preserve"> год</w:t>
            </w:r>
          </w:p>
        </w:tc>
        <w:tc>
          <w:tcPr>
            <w:tcW w:w="2693" w:type="dxa"/>
            <w:shd w:val="clear" w:color="auto" w:fill="auto"/>
            <w:vAlign w:val="center"/>
          </w:tcPr>
          <w:p w14:paraId="01CF467F" w14:textId="77777777" w:rsidR="0065334D" w:rsidRPr="00F61B6E" w:rsidRDefault="0065334D" w:rsidP="00775263">
            <w:pPr>
              <w:jc w:val="both"/>
              <w:rPr>
                <w:sz w:val="18"/>
                <w:szCs w:val="18"/>
              </w:rPr>
            </w:pPr>
            <w:r w:rsidRPr="00F61B6E">
              <w:rPr>
                <w:sz w:val="18"/>
                <w:szCs w:val="18"/>
              </w:rPr>
              <w:t>Документы в наличии</w:t>
            </w:r>
          </w:p>
        </w:tc>
      </w:tr>
      <w:tr w:rsidR="0065334D" w:rsidRPr="00BE1659" w14:paraId="24DD5E7B" w14:textId="77777777" w:rsidTr="00B71343">
        <w:trPr>
          <w:trHeight w:val="85"/>
        </w:trPr>
        <w:tc>
          <w:tcPr>
            <w:tcW w:w="12441" w:type="dxa"/>
            <w:gridSpan w:val="2"/>
            <w:shd w:val="clear" w:color="auto" w:fill="auto"/>
            <w:vAlign w:val="center"/>
          </w:tcPr>
          <w:p w14:paraId="551BDD44" w14:textId="77777777" w:rsidR="0065334D" w:rsidRPr="00F61B6E" w:rsidRDefault="0065334D" w:rsidP="00775263">
            <w:pPr>
              <w:autoSpaceDE w:val="0"/>
              <w:autoSpaceDN w:val="0"/>
              <w:adjustRightInd w:val="0"/>
              <w:jc w:val="both"/>
              <w:rPr>
                <w:b/>
                <w:sz w:val="18"/>
                <w:szCs w:val="18"/>
              </w:rPr>
            </w:pPr>
            <w:r w:rsidRPr="00F61B6E">
              <w:rPr>
                <w:b/>
                <w:sz w:val="18"/>
                <w:szCs w:val="18"/>
              </w:rPr>
              <w:t>Документы, требуемые в соответствии с Порядком</w:t>
            </w:r>
          </w:p>
        </w:tc>
        <w:tc>
          <w:tcPr>
            <w:tcW w:w="2693" w:type="dxa"/>
            <w:shd w:val="clear" w:color="auto" w:fill="auto"/>
            <w:vAlign w:val="center"/>
          </w:tcPr>
          <w:p w14:paraId="29044BD1" w14:textId="77777777" w:rsidR="0065334D" w:rsidRPr="00F61B6E" w:rsidRDefault="0065334D" w:rsidP="00775263">
            <w:pPr>
              <w:jc w:val="both"/>
              <w:rPr>
                <w:b/>
                <w:sz w:val="18"/>
                <w:szCs w:val="18"/>
              </w:rPr>
            </w:pPr>
            <w:r w:rsidRPr="00F61B6E">
              <w:rPr>
                <w:b/>
                <w:sz w:val="18"/>
                <w:szCs w:val="18"/>
              </w:rPr>
              <w:t>Фактическое наличие документов</w:t>
            </w:r>
          </w:p>
        </w:tc>
      </w:tr>
      <w:tr w:rsidR="0065334D" w:rsidRPr="00BE1659" w14:paraId="1C92102D" w14:textId="77777777" w:rsidTr="00B71343">
        <w:trPr>
          <w:trHeight w:val="85"/>
        </w:trPr>
        <w:tc>
          <w:tcPr>
            <w:tcW w:w="12441" w:type="dxa"/>
            <w:gridSpan w:val="2"/>
            <w:shd w:val="clear" w:color="auto" w:fill="auto"/>
            <w:vAlign w:val="center"/>
          </w:tcPr>
          <w:p w14:paraId="5B7E4815" w14:textId="77777777" w:rsidR="0065334D" w:rsidRPr="00F61B6E" w:rsidRDefault="0065334D" w:rsidP="00775263">
            <w:pPr>
              <w:autoSpaceDE w:val="0"/>
              <w:autoSpaceDN w:val="0"/>
              <w:adjustRightInd w:val="0"/>
              <w:jc w:val="both"/>
              <w:rPr>
                <w:sz w:val="18"/>
                <w:szCs w:val="18"/>
              </w:rPr>
            </w:pPr>
            <w:r w:rsidRPr="00F61B6E">
              <w:rPr>
                <w:sz w:val="18"/>
                <w:szCs w:val="18"/>
              </w:rPr>
              <w:t>Заявление (пункт 3.2 Порядка)</w:t>
            </w:r>
          </w:p>
        </w:tc>
        <w:tc>
          <w:tcPr>
            <w:tcW w:w="2693" w:type="dxa"/>
            <w:shd w:val="clear" w:color="auto" w:fill="auto"/>
            <w:vAlign w:val="center"/>
          </w:tcPr>
          <w:p w14:paraId="16A03EB3" w14:textId="77777777" w:rsidR="0065334D" w:rsidRPr="00F61B6E" w:rsidRDefault="0065334D" w:rsidP="00775263">
            <w:pPr>
              <w:jc w:val="both"/>
              <w:rPr>
                <w:sz w:val="18"/>
                <w:szCs w:val="18"/>
              </w:rPr>
            </w:pPr>
            <w:r w:rsidRPr="00F61B6E">
              <w:rPr>
                <w:sz w:val="18"/>
                <w:szCs w:val="18"/>
              </w:rPr>
              <w:t>В наличии</w:t>
            </w:r>
          </w:p>
        </w:tc>
      </w:tr>
      <w:tr w:rsidR="0065334D" w:rsidRPr="00BE1659" w14:paraId="7ABA9C0D" w14:textId="77777777" w:rsidTr="00B71343">
        <w:trPr>
          <w:trHeight w:val="85"/>
        </w:trPr>
        <w:tc>
          <w:tcPr>
            <w:tcW w:w="12441" w:type="dxa"/>
            <w:gridSpan w:val="2"/>
            <w:shd w:val="clear" w:color="auto" w:fill="auto"/>
            <w:vAlign w:val="center"/>
          </w:tcPr>
          <w:p w14:paraId="2A835C33" w14:textId="77777777" w:rsidR="0065334D" w:rsidRPr="00F61B6E" w:rsidRDefault="0065334D" w:rsidP="00775263">
            <w:pPr>
              <w:autoSpaceDE w:val="0"/>
              <w:autoSpaceDN w:val="0"/>
              <w:adjustRightInd w:val="0"/>
              <w:jc w:val="both"/>
              <w:rPr>
                <w:sz w:val="18"/>
                <w:szCs w:val="18"/>
              </w:rPr>
            </w:pPr>
            <w:r w:rsidRPr="00F61B6E">
              <w:rPr>
                <w:sz w:val="18"/>
                <w:szCs w:val="18"/>
              </w:rPr>
              <w:t>Сведения по форме согласно приложению 11 к настоящему Порядку</w:t>
            </w:r>
          </w:p>
        </w:tc>
        <w:tc>
          <w:tcPr>
            <w:tcW w:w="2693" w:type="dxa"/>
            <w:shd w:val="clear" w:color="auto" w:fill="auto"/>
            <w:vAlign w:val="center"/>
          </w:tcPr>
          <w:p w14:paraId="0C74DFCE" w14:textId="77777777" w:rsidR="0065334D" w:rsidRPr="00F61B6E" w:rsidRDefault="0065334D" w:rsidP="00775263">
            <w:pPr>
              <w:jc w:val="both"/>
              <w:rPr>
                <w:sz w:val="18"/>
                <w:szCs w:val="18"/>
              </w:rPr>
            </w:pPr>
            <w:r w:rsidRPr="00F61B6E">
              <w:rPr>
                <w:sz w:val="18"/>
                <w:szCs w:val="18"/>
              </w:rPr>
              <w:t>В наличии</w:t>
            </w:r>
          </w:p>
        </w:tc>
      </w:tr>
      <w:tr w:rsidR="0065334D" w:rsidRPr="00BE1659" w14:paraId="7A3CD869" w14:textId="77777777" w:rsidTr="00B71343">
        <w:trPr>
          <w:trHeight w:val="503"/>
        </w:trPr>
        <w:tc>
          <w:tcPr>
            <w:tcW w:w="12441" w:type="dxa"/>
            <w:gridSpan w:val="2"/>
            <w:shd w:val="clear" w:color="auto" w:fill="auto"/>
            <w:vAlign w:val="center"/>
          </w:tcPr>
          <w:p w14:paraId="6401A418" w14:textId="77777777" w:rsidR="0065334D" w:rsidRPr="00F61B6E" w:rsidRDefault="0065334D" w:rsidP="00775263">
            <w:pPr>
              <w:autoSpaceDE w:val="0"/>
              <w:autoSpaceDN w:val="0"/>
              <w:adjustRightInd w:val="0"/>
              <w:jc w:val="both"/>
              <w:rPr>
                <w:sz w:val="18"/>
                <w:szCs w:val="18"/>
              </w:rPr>
            </w:pPr>
            <w:r w:rsidRPr="00F61B6E">
              <w:rPr>
                <w:sz w:val="18"/>
                <w:szCs w:val="18"/>
              </w:rPr>
              <w:t>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w:t>
            </w:r>
          </w:p>
        </w:tc>
        <w:tc>
          <w:tcPr>
            <w:tcW w:w="2693" w:type="dxa"/>
            <w:shd w:val="clear" w:color="auto" w:fill="auto"/>
            <w:vAlign w:val="center"/>
          </w:tcPr>
          <w:p w14:paraId="2E0112D9" w14:textId="77777777" w:rsidR="0065334D" w:rsidRPr="00F61B6E" w:rsidRDefault="0065334D" w:rsidP="00775263">
            <w:pPr>
              <w:rPr>
                <w:b/>
                <w:sz w:val="18"/>
                <w:szCs w:val="18"/>
              </w:rPr>
            </w:pPr>
            <w:r w:rsidRPr="00F61B6E">
              <w:rPr>
                <w:sz w:val="18"/>
                <w:szCs w:val="18"/>
              </w:rPr>
              <w:t>В наличии</w:t>
            </w:r>
          </w:p>
        </w:tc>
      </w:tr>
    </w:tbl>
    <w:p w14:paraId="421275B9" w14:textId="77777777" w:rsidR="0065334D" w:rsidRDefault="0065334D" w:rsidP="0065334D">
      <w:pPr>
        <w:autoSpaceDE w:val="0"/>
        <w:autoSpaceDN w:val="0"/>
        <w:adjustRightInd w:val="0"/>
        <w:jc w:val="both"/>
        <w:rPr>
          <w:sz w:val="18"/>
          <w:szCs w:val="18"/>
        </w:rPr>
      </w:pPr>
    </w:p>
    <w:p w14:paraId="593B0AD4" w14:textId="77777777" w:rsidR="0065334D" w:rsidRPr="007F5CD7" w:rsidRDefault="0065334D" w:rsidP="0065334D">
      <w:pPr>
        <w:jc w:val="center"/>
        <w:rPr>
          <w:b/>
          <w:sz w:val="20"/>
          <w:szCs w:val="18"/>
        </w:rPr>
      </w:pPr>
      <w:r w:rsidRPr="007F5CD7">
        <w:rPr>
          <w:b/>
          <w:sz w:val="20"/>
          <w:szCs w:val="18"/>
        </w:rPr>
        <w:t>НО «Фонд капитального ремонта многоквартирных домов Ленинградской области»</w:t>
      </w:r>
    </w:p>
    <w:p w14:paraId="491B51F0" w14:textId="77777777" w:rsidR="0065334D" w:rsidRPr="007F5CD7" w:rsidRDefault="0065334D" w:rsidP="0065334D">
      <w:pPr>
        <w:jc w:val="center"/>
        <w:rPr>
          <w:b/>
          <w:sz w:val="20"/>
          <w:szCs w:val="18"/>
        </w:rPr>
      </w:pPr>
      <w:r w:rsidRPr="007F5CD7">
        <w:rPr>
          <w:b/>
          <w:sz w:val="20"/>
          <w:szCs w:val="18"/>
        </w:rPr>
        <w:t>РО</w:t>
      </w:r>
    </w:p>
    <w:p w14:paraId="382345BF" w14:textId="77777777" w:rsidR="0065334D" w:rsidRDefault="0065334D" w:rsidP="0065334D">
      <w:pPr>
        <w:ind w:left="-142"/>
        <w:jc w:val="right"/>
      </w:pPr>
      <w:r w:rsidRPr="00D2738B">
        <w:rPr>
          <w:b/>
          <w:sz w:val="18"/>
          <w:szCs w:val="18"/>
        </w:rPr>
        <w:t>Приложение №</w:t>
      </w:r>
      <w:r>
        <w:rPr>
          <w:b/>
          <w:sz w:val="18"/>
          <w:szCs w:val="18"/>
        </w:rPr>
        <w:t>11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874"/>
        <w:gridCol w:w="2693"/>
      </w:tblGrid>
      <w:tr w:rsidR="0065334D" w:rsidRPr="00BE1659" w14:paraId="3A256A6B" w14:textId="77777777" w:rsidTr="00B71343">
        <w:trPr>
          <w:trHeight w:val="432"/>
        </w:trPr>
        <w:tc>
          <w:tcPr>
            <w:tcW w:w="567" w:type="dxa"/>
            <w:shd w:val="clear" w:color="auto" w:fill="auto"/>
            <w:vAlign w:val="center"/>
          </w:tcPr>
          <w:p w14:paraId="3C3776E5" w14:textId="77777777" w:rsidR="0065334D" w:rsidRPr="00F61B6E" w:rsidRDefault="0065334D" w:rsidP="00775263">
            <w:pPr>
              <w:jc w:val="both"/>
              <w:rPr>
                <w:color w:val="FF0000"/>
                <w:sz w:val="18"/>
                <w:szCs w:val="18"/>
              </w:rPr>
            </w:pPr>
            <w:r w:rsidRPr="00F61B6E">
              <w:rPr>
                <w:color w:val="000000" w:themeColor="text1"/>
                <w:sz w:val="18"/>
                <w:szCs w:val="18"/>
              </w:rPr>
              <w:t>1.</w:t>
            </w:r>
          </w:p>
        </w:tc>
        <w:tc>
          <w:tcPr>
            <w:tcW w:w="11874" w:type="dxa"/>
            <w:shd w:val="clear" w:color="auto" w:fill="auto"/>
          </w:tcPr>
          <w:p w14:paraId="36D9061C" w14:textId="77777777" w:rsidR="0065334D" w:rsidRPr="00F61B6E" w:rsidRDefault="0065334D" w:rsidP="00775263">
            <w:pPr>
              <w:autoSpaceDE w:val="0"/>
              <w:autoSpaceDN w:val="0"/>
              <w:adjustRightInd w:val="0"/>
              <w:jc w:val="both"/>
              <w:rPr>
                <w:b/>
                <w:bCs/>
                <w:sz w:val="18"/>
                <w:szCs w:val="18"/>
              </w:rPr>
            </w:pPr>
            <w:r>
              <w:rPr>
                <w:b/>
                <w:sz w:val="18"/>
                <w:szCs w:val="18"/>
              </w:rPr>
              <w:t>Гатчинский</w:t>
            </w:r>
            <w:r w:rsidRPr="00F61B6E">
              <w:rPr>
                <w:b/>
                <w:sz w:val="18"/>
                <w:szCs w:val="18"/>
              </w:rPr>
              <w:t xml:space="preserve"> район, </w:t>
            </w:r>
            <w:r>
              <w:rPr>
                <w:b/>
                <w:sz w:val="18"/>
                <w:szCs w:val="18"/>
              </w:rPr>
              <w:t>г. Гатчина</w:t>
            </w:r>
            <w:r w:rsidRPr="00F61B6E">
              <w:rPr>
                <w:b/>
                <w:sz w:val="18"/>
                <w:szCs w:val="18"/>
              </w:rPr>
              <w:t xml:space="preserve">, ул. </w:t>
            </w:r>
            <w:r>
              <w:rPr>
                <w:b/>
                <w:sz w:val="18"/>
                <w:szCs w:val="18"/>
              </w:rPr>
              <w:t>Киевская</w:t>
            </w:r>
            <w:r w:rsidRPr="00F61B6E">
              <w:rPr>
                <w:b/>
                <w:sz w:val="18"/>
                <w:szCs w:val="18"/>
              </w:rPr>
              <w:t>, д.</w:t>
            </w:r>
            <w:r>
              <w:rPr>
                <w:b/>
                <w:sz w:val="18"/>
                <w:szCs w:val="18"/>
              </w:rPr>
              <w:t xml:space="preserve"> 9Б</w:t>
            </w:r>
            <w:r w:rsidRPr="00F61B6E">
              <w:rPr>
                <w:b/>
                <w:sz w:val="18"/>
                <w:szCs w:val="18"/>
              </w:rPr>
              <w:t xml:space="preserve"> </w:t>
            </w:r>
            <w:r w:rsidRPr="00F61B6E">
              <w:rPr>
                <w:sz w:val="18"/>
                <w:szCs w:val="18"/>
              </w:rPr>
              <w:t xml:space="preserve">– </w:t>
            </w:r>
            <w:r w:rsidRPr="00F61B6E">
              <w:rPr>
                <w:bCs/>
                <w:sz w:val="18"/>
                <w:szCs w:val="18"/>
              </w:rPr>
              <w:t xml:space="preserve">отсутствие возможности выполнения работ по капитальному ремонту </w:t>
            </w:r>
            <w:r>
              <w:rPr>
                <w:bCs/>
                <w:sz w:val="18"/>
                <w:szCs w:val="18"/>
              </w:rPr>
              <w:t>УУ ТС</w:t>
            </w:r>
            <w:r w:rsidRPr="00F61B6E">
              <w:rPr>
                <w:bCs/>
                <w:sz w:val="18"/>
                <w:szCs w:val="18"/>
              </w:rPr>
              <w:t xml:space="preserve">. </w:t>
            </w:r>
            <w:r w:rsidRPr="00F61B6E">
              <w:rPr>
                <w:sz w:val="18"/>
                <w:szCs w:val="18"/>
              </w:rPr>
              <w:t>Период проведения работ – 202</w:t>
            </w:r>
            <w:r>
              <w:rPr>
                <w:sz w:val="18"/>
                <w:szCs w:val="18"/>
              </w:rPr>
              <w:t>4</w:t>
            </w:r>
            <w:r w:rsidRPr="00F61B6E">
              <w:rPr>
                <w:sz w:val="18"/>
                <w:szCs w:val="18"/>
              </w:rPr>
              <w:t xml:space="preserve"> год</w:t>
            </w:r>
          </w:p>
        </w:tc>
        <w:tc>
          <w:tcPr>
            <w:tcW w:w="2693" w:type="dxa"/>
            <w:shd w:val="clear" w:color="auto" w:fill="auto"/>
            <w:vAlign w:val="center"/>
          </w:tcPr>
          <w:p w14:paraId="3ECC2E9F" w14:textId="77777777" w:rsidR="0065334D" w:rsidRPr="00F61B6E" w:rsidRDefault="0065334D" w:rsidP="00775263">
            <w:pPr>
              <w:jc w:val="both"/>
              <w:rPr>
                <w:sz w:val="18"/>
                <w:szCs w:val="18"/>
              </w:rPr>
            </w:pPr>
            <w:r w:rsidRPr="00F61B6E">
              <w:rPr>
                <w:sz w:val="18"/>
                <w:szCs w:val="18"/>
              </w:rPr>
              <w:t>Документы в наличии</w:t>
            </w:r>
          </w:p>
        </w:tc>
      </w:tr>
      <w:tr w:rsidR="0065334D" w:rsidRPr="00BE1659" w14:paraId="2AC70010" w14:textId="77777777" w:rsidTr="00B71343">
        <w:trPr>
          <w:trHeight w:val="85"/>
        </w:trPr>
        <w:tc>
          <w:tcPr>
            <w:tcW w:w="12441" w:type="dxa"/>
            <w:gridSpan w:val="2"/>
            <w:shd w:val="clear" w:color="auto" w:fill="auto"/>
            <w:vAlign w:val="center"/>
          </w:tcPr>
          <w:p w14:paraId="487070D9" w14:textId="77777777" w:rsidR="0065334D" w:rsidRPr="00F61B6E" w:rsidRDefault="0065334D" w:rsidP="00775263">
            <w:pPr>
              <w:autoSpaceDE w:val="0"/>
              <w:autoSpaceDN w:val="0"/>
              <w:adjustRightInd w:val="0"/>
              <w:jc w:val="both"/>
              <w:rPr>
                <w:b/>
                <w:sz w:val="18"/>
                <w:szCs w:val="18"/>
              </w:rPr>
            </w:pPr>
            <w:r w:rsidRPr="00F61B6E">
              <w:rPr>
                <w:b/>
                <w:sz w:val="18"/>
                <w:szCs w:val="18"/>
              </w:rPr>
              <w:t>Документы, требуемые в соответствии с Порядком</w:t>
            </w:r>
          </w:p>
        </w:tc>
        <w:tc>
          <w:tcPr>
            <w:tcW w:w="2693" w:type="dxa"/>
            <w:shd w:val="clear" w:color="auto" w:fill="auto"/>
            <w:vAlign w:val="center"/>
          </w:tcPr>
          <w:p w14:paraId="1CA616D7" w14:textId="77777777" w:rsidR="0065334D" w:rsidRPr="00F61B6E" w:rsidRDefault="0065334D" w:rsidP="00775263">
            <w:pPr>
              <w:jc w:val="both"/>
              <w:rPr>
                <w:b/>
                <w:sz w:val="18"/>
                <w:szCs w:val="18"/>
              </w:rPr>
            </w:pPr>
            <w:r w:rsidRPr="00F61B6E">
              <w:rPr>
                <w:b/>
                <w:sz w:val="18"/>
                <w:szCs w:val="18"/>
              </w:rPr>
              <w:t>Фактическое наличие документов</w:t>
            </w:r>
          </w:p>
        </w:tc>
      </w:tr>
      <w:tr w:rsidR="0065334D" w:rsidRPr="00BE1659" w14:paraId="71C93056" w14:textId="77777777" w:rsidTr="00B71343">
        <w:trPr>
          <w:trHeight w:val="85"/>
        </w:trPr>
        <w:tc>
          <w:tcPr>
            <w:tcW w:w="12441" w:type="dxa"/>
            <w:gridSpan w:val="2"/>
            <w:shd w:val="clear" w:color="auto" w:fill="auto"/>
            <w:vAlign w:val="center"/>
          </w:tcPr>
          <w:p w14:paraId="2F5A2401" w14:textId="77777777" w:rsidR="0065334D" w:rsidRPr="00F61B6E" w:rsidRDefault="0065334D" w:rsidP="00775263">
            <w:pPr>
              <w:autoSpaceDE w:val="0"/>
              <w:autoSpaceDN w:val="0"/>
              <w:adjustRightInd w:val="0"/>
              <w:jc w:val="both"/>
              <w:rPr>
                <w:sz w:val="18"/>
                <w:szCs w:val="18"/>
              </w:rPr>
            </w:pPr>
            <w:r w:rsidRPr="00F61B6E">
              <w:rPr>
                <w:sz w:val="18"/>
                <w:szCs w:val="18"/>
              </w:rPr>
              <w:t>Заявление (пункт 3.2 Порядка)</w:t>
            </w:r>
          </w:p>
        </w:tc>
        <w:tc>
          <w:tcPr>
            <w:tcW w:w="2693" w:type="dxa"/>
            <w:shd w:val="clear" w:color="auto" w:fill="auto"/>
            <w:vAlign w:val="center"/>
          </w:tcPr>
          <w:p w14:paraId="30240B10" w14:textId="77777777" w:rsidR="0065334D" w:rsidRPr="00F61B6E" w:rsidRDefault="0065334D" w:rsidP="00775263">
            <w:pPr>
              <w:jc w:val="both"/>
              <w:rPr>
                <w:sz w:val="18"/>
                <w:szCs w:val="18"/>
              </w:rPr>
            </w:pPr>
            <w:r w:rsidRPr="00F61B6E">
              <w:rPr>
                <w:sz w:val="18"/>
                <w:szCs w:val="18"/>
              </w:rPr>
              <w:t>В наличии</w:t>
            </w:r>
          </w:p>
        </w:tc>
      </w:tr>
      <w:tr w:rsidR="0065334D" w:rsidRPr="00BE1659" w14:paraId="49C5F601" w14:textId="77777777" w:rsidTr="00B71343">
        <w:trPr>
          <w:trHeight w:val="85"/>
        </w:trPr>
        <w:tc>
          <w:tcPr>
            <w:tcW w:w="12441" w:type="dxa"/>
            <w:gridSpan w:val="2"/>
            <w:shd w:val="clear" w:color="auto" w:fill="auto"/>
            <w:vAlign w:val="center"/>
          </w:tcPr>
          <w:p w14:paraId="4E50570A" w14:textId="77777777" w:rsidR="0065334D" w:rsidRPr="00F61B6E" w:rsidRDefault="0065334D" w:rsidP="00775263">
            <w:pPr>
              <w:autoSpaceDE w:val="0"/>
              <w:autoSpaceDN w:val="0"/>
              <w:adjustRightInd w:val="0"/>
              <w:jc w:val="both"/>
              <w:rPr>
                <w:sz w:val="18"/>
                <w:szCs w:val="18"/>
              </w:rPr>
            </w:pPr>
            <w:r w:rsidRPr="00F61B6E">
              <w:rPr>
                <w:sz w:val="18"/>
                <w:szCs w:val="18"/>
              </w:rPr>
              <w:t>Сведения по форме согласно приложению 11 к настоящему Порядку</w:t>
            </w:r>
          </w:p>
        </w:tc>
        <w:tc>
          <w:tcPr>
            <w:tcW w:w="2693" w:type="dxa"/>
            <w:shd w:val="clear" w:color="auto" w:fill="auto"/>
            <w:vAlign w:val="center"/>
          </w:tcPr>
          <w:p w14:paraId="7B2807F3" w14:textId="77777777" w:rsidR="0065334D" w:rsidRPr="00F61B6E" w:rsidRDefault="0065334D" w:rsidP="00775263">
            <w:pPr>
              <w:jc w:val="both"/>
              <w:rPr>
                <w:sz w:val="18"/>
                <w:szCs w:val="18"/>
              </w:rPr>
            </w:pPr>
            <w:r w:rsidRPr="00F61B6E">
              <w:rPr>
                <w:sz w:val="18"/>
                <w:szCs w:val="18"/>
              </w:rPr>
              <w:t>В наличии</w:t>
            </w:r>
          </w:p>
        </w:tc>
      </w:tr>
      <w:tr w:rsidR="0065334D" w:rsidRPr="00BE1659" w14:paraId="7AD72433" w14:textId="77777777" w:rsidTr="00B71343">
        <w:trPr>
          <w:trHeight w:val="503"/>
        </w:trPr>
        <w:tc>
          <w:tcPr>
            <w:tcW w:w="12441" w:type="dxa"/>
            <w:gridSpan w:val="2"/>
            <w:shd w:val="clear" w:color="auto" w:fill="auto"/>
            <w:vAlign w:val="center"/>
          </w:tcPr>
          <w:p w14:paraId="4A7B609A" w14:textId="77777777" w:rsidR="0065334D" w:rsidRPr="00F61B6E" w:rsidRDefault="0065334D" w:rsidP="00775263">
            <w:pPr>
              <w:autoSpaceDE w:val="0"/>
              <w:autoSpaceDN w:val="0"/>
              <w:adjustRightInd w:val="0"/>
              <w:jc w:val="both"/>
              <w:rPr>
                <w:sz w:val="18"/>
                <w:szCs w:val="18"/>
              </w:rPr>
            </w:pPr>
            <w:r w:rsidRPr="00F61B6E">
              <w:rPr>
                <w:sz w:val="18"/>
                <w:szCs w:val="18"/>
              </w:rPr>
              <w:lastRenderedPageBreak/>
              <w:t>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w:t>
            </w:r>
          </w:p>
        </w:tc>
        <w:tc>
          <w:tcPr>
            <w:tcW w:w="2693" w:type="dxa"/>
            <w:shd w:val="clear" w:color="auto" w:fill="auto"/>
            <w:vAlign w:val="center"/>
          </w:tcPr>
          <w:p w14:paraId="7A35BE6C" w14:textId="77777777" w:rsidR="0065334D" w:rsidRPr="00F61B6E" w:rsidRDefault="0065334D" w:rsidP="00775263">
            <w:pPr>
              <w:rPr>
                <w:b/>
                <w:sz w:val="18"/>
                <w:szCs w:val="18"/>
              </w:rPr>
            </w:pPr>
            <w:r w:rsidRPr="00F61B6E">
              <w:rPr>
                <w:sz w:val="18"/>
                <w:szCs w:val="18"/>
              </w:rPr>
              <w:t>В наличии</w:t>
            </w:r>
          </w:p>
        </w:tc>
      </w:tr>
    </w:tbl>
    <w:p w14:paraId="2A94B92E" w14:textId="77777777" w:rsidR="0065334D" w:rsidRDefault="0065334D" w:rsidP="0065334D">
      <w:pPr>
        <w:autoSpaceDE w:val="0"/>
        <w:autoSpaceDN w:val="0"/>
        <w:adjustRightInd w:val="0"/>
        <w:jc w:val="both"/>
        <w:rPr>
          <w:sz w:val="18"/>
          <w:szCs w:val="18"/>
        </w:rPr>
      </w:pPr>
    </w:p>
    <w:p w14:paraId="2690EEE8" w14:textId="77777777" w:rsidR="0065334D" w:rsidRPr="007F5CD7" w:rsidRDefault="0065334D" w:rsidP="0065334D">
      <w:pPr>
        <w:jc w:val="center"/>
        <w:rPr>
          <w:b/>
          <w:sz w:val="20"/>
          <w:szCs w:val="18"/>
        </w:rPr>
      </w:pPr>
      <w:r w:rsidRPr="007F5CD7">
        <w:rPr>
          <w:b/>
          <w:sz w:val="20"/>
          <w:szCs w:val="18"/>
        </w:rPr>
        <w:t>НО «Фонд капитального ремонта многоквартирных домов Ленинградской области»</w:t>
      </w:r>
    </w:p>
    <w:p w14:paraId="212A01EA" w14:textId="77777777" w:rsidR="0065334D" w:rsidRPr="007F5CD7" w:rsidRDefault="0065334D" w:rsidP="0065334D">
      <w:pPr>
        <w:jc w:val="center"/>
        <w:rPr>
          <w:b/>
          <w:sz w:val="20"/>
          <w:szCs w:val="18"/>
        </w:rPr>
      </w:pPr>
      <w:r w:rsidRPr="007F5CD7">
        <w:rPr>
          <w:b/>
          <w:sz w:val="20"/>
          <w:szCs w:val="18"/>
        </w:rPr>
        <w:t>РО</w:t>
      </w:r>
    </w:p>
    <w:p w14:paraId="63983A5C" w14:textId="77777777" w:rsidR="0065334D" w:rsidRDefault="0065334D" w:rsidP="0065334D">
      <w:pPr>
        <w:ind w:left="-142"/>
        <w:jc w:val="right"/>
      </w:pPr>
      <w:r w:rsidRPr="00D2738B">
        <w:rPr>
          <w:b/>
          <w:sz w:val="18"/>
          <w:szCs w:val="18"/>
        </w:rPr>
        <w:t>Приложение №</w:t>
      </w:r>
      <w:r>
        <w:rPr>
          <w:b/>
          <w:sz w:val="18"/>
          <w:szCs w:val="18"/>
        </w:rPr>
        <w:t>12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874"/>
        <w:gridCol w:w="2693"/>
      </w:tblGrid>
      <w:tr w:rsidR="0065334D" w:rsidRPr="00BE1659" w14:paraId="4B17D770" w14:textId="77777777" w:rsidTr="00B71343">
        <w:trPr>
          <w:trHeight w:val="426"/>
        </w:trPr>
        <w:tc>
          <w:tcPr>
            <w:tcW w:w="567" w:type="dxa"/>
            <w:shd w:val="clear" w:color="auto" w:fill="auto"/>
            <w:vAlign w:val="center"/>
          </w:tcPr>
          <w:p w14:paraId="6203B8C8" w14:textId="77777777" w:rsidR="0065334D" w:rsidRPr="00F61B6E" w:rsidRDefault="0065334D" w:rsidP="00775263">
            <w:pPr>
              <w:jc w:val="both"/>
              <w:rPr>
                <w:color w:val="FF0000"/>
                <w:sz w:val="18"/>
                <w:szCs w:val="18"/>
              </w:rPr>
            </w:pPr>
            <w:r w:rsidRPr="00F61B6E">
              <w:rPr>
                <w:color w:val="000000" w:themeColor="text1"/>
                <w:sz w:val="18"/>
                <w:szCs w:val="18"/>
              </w:rPr>
              <w:t>1.</w:t>
            </w:r>
          </w:p>
        </w:tc>
        <w:tc>
          <w:tcPr>
            <w:tcW w:w="11874" w:type="dxa"/>
            <w:shd w:val="clear" w:color="auto" w:fill="auto"/>
          </w:tcPr>
          <w:p w14:paraId="43D4B6EF" w14:textId="77777777" w:rsidR="0065334D" w:rsidRPr="00F61B6E" w:rsidRDefault="0065334D" w:rsidP="00775263">
            <w:pPr>
              <w:autoSpaceDE w:val="0"/>
              <w:autoSpaceDN w:val="0"/>
              <w:adjustRightInd w:val="0"/>
              <w:jc w:val="both"/>
              <w:rPr>
                <w:b/>
                <w:bCs/>
                <w:sz w:val="18"/>
                <w:szCs w:val="18"/>
              </w:rPr>
            </w:pPr>
            <w:r>
              <w:rPr>
                <w:b/>
                <w:sz w:val="18"/>
                <w:szCs w:val="18"/>
              </w:rPr>
              <w:t>Волховский</w:t>
            </w:r>
            <w:r w:rsidRPr="00F61B6E">
              <w:rPr>
                <w:b/>
                <w:sz w:val="18"/>
                <w:szCs w:val="18"/>
              </w:rPr>
              <w:t xml:space="preserve"> район, </w:t>
            </w:r>
            <w:r>
              <w:rPr>
                <w:b/>
                <w:sz w:val="18"/>
                <w:szCs w:val="18"/>
              </w:rPr>
              <w:t>г. Новая Ладога</w:t>
            </w:r>
            <w:r w:rsidRPr="00F61B6E">
              <w:rPr>
                <w:b/>
                <w:sz w:val="18"/>
                <w:szCs w:val="18"/>
              </w:rPr>
              <w:t xml:space="preserve">, </w:t>
            </w:r>
            <w:r>
              <w:rPr>
                <w:b/>
                <w:sz w:val="18"/>
                <w:szCs w:val="18"/>
              </w:rPr>
              <w:t>просп.</w:t>
            </w:r>
            <w:r w:rsidRPr="00F61B6E">
              <w:rPr>
                <w:b/>
                <w:sz w:val="18"/>
                <w:szCs w:val="18"/>
              </w:rPr>
              <w:t xml:space="preserve"> </w:t>
            </w:r>
            <w:r>
              <w:rPr>
                <w:b/>
                <w:sz w:val="18"/>
                <w:szCs w:val="18"/>
              </w:rPr>
              <w:t>К. Маркса</w:t>
            </w:r>
            <w:r w:rsidRPr="00F61B6E">
              <w:rPr>
                <w:b/>
                <w:sz w:val="18"/>
                <w:szCs w:val="18"/>
              </w:rPr>
              <w:t>, д.</w:t>
            </w:r>
            <w:r>
              <w:rPr>
                <w:b/>
                <w:sz w:val="18"/>
                <w:szCs w:val="18"/>
              </w:rPr>
              <w:t xml:space="preserve"> 56/2</w:t>
            </w:r>
            <w:r w:rsidRPr="00F61B6E">
              <w:rPr>
                <w:b/>
                <w:sz w:val="18"/>
                <w:szCs w:val="18"/>
              </w:rPr>
              <w:t xml:space="preserve"> </w:t>
            </w:r>
            <w:r w:rsidRPr="00F61B6E">
              <w:rPr>
                <w:sz w:val="18"/>
                <w:szCs w:val="18"/>
              </w:rPr>
              <w:t xml:space="preserve">– </w:t>
            </w:r>
            <w:r w:rsidRPr="00F61B6E">
              <w:rPr>
                <w:bCs/>
                <w:sz w:val="18"/>
                <w:szCs w:val="18"/>
              </w:rPr>
              <w:t xml:space="preserve">отсутствие возможности выполнения работ по капитальному ремонту </w:t>
            </w:r>
            <w:r>
              <w:rPr>
                <w:bCs/>
                <w:sz w:val="18"/>
                <w:szCs w:val="18"/>
              </w:rPr>
              <w:t>УУ ТС и ХВС</w:t>
            </w:r>
            <w:r w:rsidRPr="00F61B6E">
              <w:rPr>
                <w:bCs/>
                <w:sz w:val="18"/>
                <w:szCs w:val="18"/>
              </w:rPr>
              <w:t xml:space="preserve">. </w:t>
            </w:r>
            <w:r w:rsidRPr="00F61B6E">
              <w:rPr>
                <w:sz w:val="18"/>
                <w:szCs w:val="18"/>
              </w:rPr>
              <w:t>Период проведения работ – 202</w:t>
            </w:r>
            <w:r>
              <w:rPr>
                <w:sz w:val="18"/>
                <w:szCs w:val="18"/>
              </w:rPr>
              <w:t>4</w:t>
            </w:r>
            <w:r w:rsidRPr="00F61B6E">
              <w:rPr>
                <w:sz w:val="18"/>
                <w:szCs w:val="18"/>
              </w:rPr>
              <w:t xml:space="preserve"> год</w:t>
            </w:r>
          </w:p>
        </w:tc>
        <w:tc>
          <w:tcPr>
            <w:tcW w:w="2693" w:type="dxa"/>
            <w:shd w:val="clear" w:color="auto" w:fill="auto"/>
            <w:vAlign w:val="center"/>
          </w:tcPr>
          <w:p w14:paraId="527AC657" w14:textId="77777777" w:rsidR="0065334D" w:rsidRPr="00F61B6E" w:rsidRDefault="0065334D" w:rsidP="00775263">
            <w:pPr>
              <w:jc w:val="both"/>
              <w:rPr>
                <w:sz w:val="18"/>
                <w:szCs w:val="18"/>
              </w:rPr>
            </w:pPr>
            <w:r w:rsidRPr="00F61B6E">
              <w:rPr>
                <w:sz w:val="18"/>
                <w:szCs w:val="18"/>
              </w:rPr>
              <w:t>Документы в наличии</w:t>
            </w:r>
          </w:p>
        </w:tc>
      </w:tr>
      <w:tr w:rsidR="0065334D" w:rsidRPr="00BE1659" w14:paraId="6A14731F" w14:textId="77777777" w:rsidTr="00B71343">
        <w:trPr>
          <w:trHeight w:val="85"/>
        </w:trPr>
        <w:tc>
          <w:tcPr>
            <w:tcW w:w="12441" w:type="dxa"/>
            <w:gridSpan w:val="2"/>
            <w:shd w:val="clear" w:color="auto" w:fill="auto"/>
            <w:vAlign w:val="center"/>
          </w:tcPr>
          <w:p w14:paraId="6CB0C9BD" w14:textId="77777777" w:rsidR="0065334D" w:rsidRPr="00F61B6E" w:rsidRDefault="0065334D" w:rsidP="00775263">
            <w:pPr>
              <w:autoSpaceDE w:val="0"/>
              <w:autoSpaceDN w:val="0"/>
              <w:adjustRightInd w:val="0"/>
              <w:jc w:val="both"/>
              <w:rPr>
                <w:b/>
                <w:sz w:val="18"/>
                <w:szCs w:val="18"/>
              </w:rPr>
            </w:pPr>
            <w:r w:rsidRPr="00F61B6E">
              <w:rPr>
                <w:b/>
                <w:sz w:val="18"/>
                <w:szCs w:val="18"/>
              </w:rPr>
              <w:t>Документы, требуемые в соответствии с Порядком</w:t>
            </w:r>
          </w:p>
        </w:tc>
        <w:tc>
          <w:tcPr>
            <w:tcW w:w="2693" w:type="dxa"/>
            <w:shd w:val="clear" w:color="auto" w:fill="auto"/>
            <w:vAlign w:val="center"/>
          </w:tcPr>
          <w:p w14:paraId="553840A2" w14:textId="77777777" w:rsidR="0065334D" w:rsidRPr="00F61B6E" w:rsidRDefault="0065334D" w:rsidP="00775263">
            <w:pPr>
              <w:jc w:val="both"/>
              <w:rPr>
                <w:b/>
                <w:sz w:val="18"/>
                <w:szCs w:val="18"/>
              </w:rPr>
            </w:pPr>
            <w:r w:rsidRPr="00F61B6E">
              <w:rPr>
                <w:b/>
                <w:sz w:val="18"/>
                <w:szCs w:val="18"/>
              </w:rPr>
              <w:t>Фактическое наличие документов</w:t>
            </w:r>
          </w:p>
        </w:tc>
      </w:tr>
      <w:tr w:rsidR="0065334D" w:rsidRPr="00BE1659" w14:paraId="7D5578EF" w14:textId="77777777" w:rsidTr="00B71343">
        <w:trPr>
          <w:trHeight w:val="85"/>
        </w:trPr>
        <w:tc>
          <w:tcPr>
            <w:tcW w:w="12441" w:type="dxa"/>
            <w:gridSpan w:val="2"/>
            <w:shd w:val="clear" w:color="auto" w:fill="auto"/>
            <w:vAlign w:val="center"/>
          </w:tcPr>
          <w:p w14:paraId="2D915829" w14:textId="77777777" w:rsidR="0065334D" w:rsidRPr="00F61B6E" w:rsidRDefault="0065334D" w:rsidP="00775263">
            <w:pPr>
              <w:autoSpaceDE w:val="0"/>
              <w:autoSpaceDN w:val="0"/>
              <w:adjustRightInd w:val="0"/>
              <w:jc w:val="both"/>
              <w:rPr>
                <w:sz w:val="18"/>
                <w:szCs w:val="18"/>
              </w:rPr>
            </w:pPr>
            <w:r w:rsidRPr="00F61B6E">
              <w:rPr>
                <w:sz w:val="18"/>
                <w:szCs w:val="18"/>
              </w:rPr>
              <w:t>Заявление (пункт 3.2 Порядка)</w:t>
            </w:r>
          </w:p>
        </w:tc>
        <w:tc>
          <w:tcPr>
            <w:tcW w:w="2693" w:type="dxa"/>
            <w:shd w:val="clear" w:color="auto" w:fill="auto"/>
            <w:vAlign w:val="center"/>
          </w:tcPr>
          <w:p w14:paraId="3BEFE5F3" w14:textId="77777777" w:rsidR="0065334D" w:rsidRPr="00F61B6E" w:rsidRDefault="0065334D" w:rsidP="00775263">
            <w:pPr>
              <w:jc w:val="both"/>
              <w:rPr>
                <w:sz w:val="18"/>
                <w:szCs w:val="18"/>
              </w:rPr>
            </w:pPr>
            <w:r w:rsidRPr="00F61B6E">
              <w:rPr>
                <w:sz w:val="18"/>
                <w:szCs w:val="18"/>
              </w:rPr>
              <w:t>В наличии</w:t>
            </w:r>
          </w:p>
        </w:tc>
      </w:tr>
      <w:tr w:rsidR="0065334D" w:rsidRPr="00BE1659" w14:paraId="2448CF66" w14:textId="77777777" w:rsidTr="00B71343">
        <w:trPr>
          <w:trHeight w:val="85"/>
        </w:trPr>
        <w:tc>
          <w:tcPr>
            <w:tcW w:w="12441" w:type="dxa"/>
            <w:gridSpan w:val="2"/>
            <w:shd w:val="clear" w:color="auto" w:fill="auto"/>
            <w:vAlign w:val="center"/>
          </w:tcPr>
          <w:p w14:paraId="530D6AF9" w14:textId="77777777" w:rsidR="0065334D" w:rsidRPr="00F61B6E" w:rsidRDefault="0065334D" w:rsidP="00775263">
            <w:pPr>
              <w:autoSpaceDE w:val="0"/>
              <w:autoSpaceDN w:val="0"/>
              <w:adjustRightInd w:val="0"/>
              <w:jc w:val="both"/>
              <w:rPr>
                <w:sz w:val="18"/>
                <w:szCs w:val="18"/>
              </w:rPr>
            </w:pPr>
            <w:r w:rsidRPr="00F61B6E">
              <w:rPr>
                <w:sz w:val="18"/>
                <w:szCs w:val="18"/>
              </w:rPr>
              <w:t>Сведения по форме согласно приложению 11 к настоящему Порядку</w:t>
            </w:r>
          </w:p>
        </w:tc>
        <w:tc>
          <w:tcPr>
            <w:tcW w:w="2693" w:type="dxa"/>
            <w:shd w:val="clear" w:color="auto" w:fill="auto"/>
            <w:vAlign w:val="center"/>
          </w:tcPr>
          <w:p w14:paraId="44CDBFED" w14:textId="77777777" w:rsidR="0065334D" w:rsidRPr="00F61B6E" w:rsidRDefault="0065334D" w:rsidP="00775263">
            <w:pPr>
              <w:jc w:val="both"/>
              <w:rPr>
                <w:sz w:val="18"/>
                <w:szCs w:val="18"/>
              </w:rPr>
            </w:pPr>
            <w:r w:rsidRPr="00F61B6E">
              <w:rPr>
                <w:sz w:val="18"/>
                <w:szCs w:val="18"/>
              </w:rPr>
              <w:t>В наличии</w:t>
            </w:r>
          </w:p>
        </w:tc>
      </w:tr>
      <w:tr w:rsidR="0065334D" w:rsidRPr="00BE1659" w14:paraId="24ACF76C" w14:textId="77777777" w:rsidTr="00B71343">
        <w:trPr>
          <w:trHeight w:val="503"/>
        </w:trPr>
        <w:tc>
          <w:tcPr>
            <w:tcW w:w="12441" w:type="dxa"/>
            <w:gridSpan w:val="2"/>
            <w:shd w:val="clear" w:color="auto" w:fill="auto"/>
            <w:vAlign w:val="center"/>
          </w:tcPr>
          <w:p w14:paraId="18494FE7" w14:textId="77777777" w:rsidR="0065334D" w:rsidRPr="00F61B6E" w:rsidRDefault="0065334D" w:rsidP="00775263">
            <w:pPr>
              <w:autoSpaceDE w:val="0"/>
              <w:autoSpaceDN w:val="0"/>
              <w:adjustRightInd w:val="0"/>
              <w:jc w:val="both"/>
              <w:rPr>
                <w:sz w:val="18"/>
                <w:szCs w:val="18"/>
              </w:rPr>
            </w:pPr>
            <w:r w:rsidRPr="00F61B6E">
              <w:rPr>
                <w:sz w:val="18"/>
                <w:szCs w:val="18"/>
              </w:rPr>
              <w:t>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w:t>
            </w:r>
          </w:p>
        </w:tc>
        <w:tc>
          <w:tcPr>
            <w:tcW w:w="2693" w:type="dxa"/>
            <w:shd w:val="clear" w:color="auto" w:fill="auto"/>
            <w:vAlign w:val="center"/>
          </w:tcPr>
          <w:p w14:paraId="4F8B0E35" w14:textId="77777777" w:rsidR="0065334D" w:rsidRPr="00F61B6E" w:rsidRDefault="0065334D" w:rsidP="00775263">
            <w:pPr>
              <w:rPr>
                <w:b/>
                <w:sz w:val="18"/>
                <w:szCs w:val="18"/>
              </w:rPr>
            </w:pPr>
            <w:r w:rsidRPr="00F61B6E">
              <w:rPr>
                <w:sz w:val="18"/>
                <w:szCs w:val="18"/>
              </w:rPr>
              <w:t>В наличии</w:t>
            </w:r>
          </w:p>
        </w:tc>
      </w:tr>
    </w:tbl>
    <w:p w14:paraId="0A9F4424" w14:textId="77777777" w:rsidR="0065334D" w:rsidRDefault="0065334D" w:rsidP="0065334D">
      <w:pPr>
        <w:autoSpaceDE w:val="0"/>
        <w:autoSpaceDN w:val="0"/>
        <w:adjustRightInd w:val="0"/>
        <w:jc w:val="both"/>
        <w:rPr>
          <w:sz w:val="18"/>
          <w:szCs w:val="18"/>
        </w:rPr>
      </w:pPr>
    </w:p>
    <w:p w14:paraId="1B05BD7F" w14:textId="77777777" w:rsidR="0065334D" w:rsidRPr="007F5CD7" w:rsidRDefault="0065334D" w:rsidP="0065334D">
      <w:pPr>
        <w:jc w:val="center"/>
        <w:rPr>
          <w:b/>
          <w:sz w:val="20"/>
          <w:szCs w:val="18"/>
        </w:rPr>
      </w:pPr>
      <w:r w:rsidRPr="007F5CD7">
        <w:rPr>
          <w:b/>
          <w:sz w:val="20"/>
          <w:szCs w:val="18"/>
        </w:rPr>
        <w:t>НО «Фонд капитального ремонта многоквартирных домов Ленинградской области»</w:t>
      </w:r>
    </w:p>
    <w:p w14:paraId="46436F41" w14:textId="77777777" w:rsidR="0065334D" w:rsidRPr="007F5CD7" w:rsidRDefault="0065334D" w:rsidP="0065334D">
      <w:pPr>
        <w:jc w:val="center"/>
        <w:rPr>
          <w:b/>
          <w:sz w:val="20"/>
          <w:szCs w:val="18"/>
        </w:rPr>
      </w:pPr>
      <w:r w:rsidRPr="007F5CD7">
        <w:rPr>
          <w:b/>
          <w:sz w:val="20"/>
          <w:szCs w:val="18"/>
        </w:rPr>
        <w:t>РО</w:t>
      </w:r>
    </w:p>
    <w:p w14:paraId="240FDA58" w14:textId="77777777" w:rsidR="0065334D" w:rsidRDefault="0065334D" w:rsidP="0065334D">
      <w:pPr>
        <w:ind w:left="-142"/>
        <w:jc w:val="right"/>
      </w:pPr>
      <w:r w:rsidRPr="00D2738B">
        <w:rPr>
          <w:b/>
          <w:sz w:val="18"/>
          <w:szCs w:val="18"/>
        </w:rPr>
        <w:t>Приложение №</w:t>
      </w:r>
      <w:r>
        <w:rPr>
          <w:b/>
          <w:sz w:val="18"/>
          <w:szCs w:val="18"/>
        </w:rPr>
        <w:t>13</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874"/>
        <w:gridCol w:w="2693"/>
      </w:tblGrid>
      <w:tr w:rsidR="0065334D" w:rsidRPr="00BE1659" w14:paraId="50128324" w14:textId="77777777" w:rsidTr="00B71343">
        <w:trPr>
          <w:trHeight w:val="436"/>
        </w:trPr>
        <w:tc>
          <w:tcPr>
            <w:tcW w:w="567" w:type="dxa"/>
            <w:shd w:val="clear" w:color="auto" w:fill="auto"/>
            <w:vAlign w:val="center"/>
          </w:tcPr>
          <w:p w14:paraId="0F38319F" w14:textId="77777777" w:rsidR="0065334D" w:rsidRPr="00F61B6E" w:rsidRDefault="0065334D" w:rsidP="00775263">
            <w:pPr>
              <w:jc w:val="both"/>
              <w:rPr>
                <w:color w:val="FF0000"/>
                <w:sz w:val="18"/>
                <w:szCs w:val="18"/>
              </w:rPr>
            </w:pPr>
            <w:r w:rsidRPr="00F61B6E">
              <w:rPr>
                <w:color w:val="000000" w:themeColor="text1"/>
                <w:sz w:val="18"/>
                <w:szCs w:val="18"/>
              </w:rPr>
              <w:t>1.</w:t>
            </w:r>
          </w:p>
        </w:tc>
        <w:tc>
          <w:tcPr>
            <w:tcW w:w="11874" w:type="dxa"/>
            <w:shd w:val="clear" w:color="auto" w:fill="auto"/>
          </w:tcPr>
          <w:p w14:paraId="79D45775" w14:textId="77777777" w:rsidR="0065334D" w:rsidRPr="00F61B6E" w:rsidRDefault="0065334D" w:rsidP="00775263">
            <w:pPr>
              <w:autoSpaceDE w:val="0"/>
              <w:autoSpaceDN w:val="0"/>
              <w:adjustRightInd w:val="0"/>
              <w:jc w:val="both"/>
              <w:rPr>
                <w:b/>
                <w:bCs/>
                <w:sz w:val="18"/>
                <w:szCs w:val="18"/>
              </w:rPr>
            </w:pPr>
            <w:r>
              <w:rPr>
                <w:b/>
                <w:sz w:val="18"/>
                <w:szCs w:val="18"/>
              </w:rPr>
              <w:t>Волховский</w:t>
            </w:r>
            <w:r w:rsidRPr="00F61B6E">
              <w:rPr>
                <w:b/>
                <w:sz w:val="18"/>
                <w:szCs w:val="18"/>
              </w:rPr>
              <w:t xml:space="preserve"> район, </w:t>
            </w:r>
            <w:r>
              <w:rPr>
                <w:b/>
                <w:sz w:val="18"/>
                <w:szCs w:val="18"/>
              </w:rPr>
              <w:t>г. Новая Ладога</w:t>
            </w:r>
            <w:r w:rsidRPr="00F61B6E">
              <w:rPr>
                <w:b/>
                <w:sz w:val="18"/>
                <w:szCs w:val="18"/>
              </w:rPr>
              <w:t xml:space="preserve">, </w:t>
            </w:r>
            <w:r>
              <w:rPr>
                <w:b/>
                <w:sz w:val="18"/>
                <w:szCs w:val="18"/>
              </w:rPr>
              <w:t>ул. Урицкого, д. 7</w:t>
            </w:r>
            <w:r w:rsidRPr="00F61B6E">
              <w:rPr>
                <w:b/>
                <w:sz w:val="18"/>
                <w:szCs w:val="18"/>
              </w:rPr>
              <w:t xml:space="preserve"> </w:t>
            </w:r>
            <w:r w:rsidRPr="00F61B6E">
              <w:rPr>
                <w:sz w:val="18"/>
                <w:szCs w:val="18"/>
              </w:rPr>
              <w:t xml:space="preserve">– </w:t>
            </w:r>
            <w:r w:rsidRPr="00F61B6E">
              <w:rPr>
                <w:bCs/>
                <w:sz w:val="18"/>
                <w:szCs w:val="18"/>
              </w:rPr>
              <w:t xml:space="preserve">отсутствие возможности выполнения работ по капитальному ремонту </w:t>
            </w:r>
            <w:r>
              <w:rPr>
                <w:bCs/>
                <w:sz w:val="18"/>
                <w:szCs w:val="18"/>
              </w:rPr>
              <w:t>ПУ и УУ ТС</w:t>
            </w:r>
            <w:r w:rsidRPr="00F61B6E">
              <w:rPr>
                <w:bCs/>
                <w:sz w:val="18"/>
                <w:szCs w:val="18"/>
              </w:rPr>
              <w:t xml:space="preserve">. </w:t>
            </w:r>
            <w:r w:rsidRPr="00F61B6E">
              <w:rPr>
                <w:sz w:val="18"/>
                <w:szCs w:val="18"/>
              </w:rPr>
              <w:t>Период проведения работ – 202</w:t>
            </w:r>
            <w:r>
              <w:rPr>
                <w:sz w:val="18"/>
                <w:szCs w:val="18"/>
              </w:rPr>
              <w:t>4</w:t>
            </w:r>
            <w:r w:rsidRPr="00F61B6E">
              <w:rPr>
                <w:sz w:val="18"/>
                <w:szCs w:val="18"/>
              </w:rPr>
              <w:t xml:space="preserve"> год</w:t>
            </w:r>
          </w:p>
        </w:tc>
        <w:tc>
          <w:tcPr>
            <w:tcW w:w="2693" w:type="dxa"/>
            <w:shd w:val="clear" w:color="auto" w:fill="auto"/>
            <w:vAlign w:val="center"/>
          </w:tcPr>
          <w:p w14:paraId="622C1445" w14:textId="77777777" w:rsidR="0065334D" w:rsidRPr="00F61B6E" w:rsidRDefault="0065334D" w:rsidP="00775263">
            <w:pPr>
              <w:jc w:val="both"/>
              <w:rPr>
                <w:sz w:val="18"/>
                <w:szCs w:val="18"/>
              </w:rPr>
            </w:pPr>
            <w:r w:rsidRPr="00F61B6E">
              <w:rPr>
                <w:sz w:val="18"/>
                <w:szCs w:val="18"/>
              </w:rPr>
              <w:t>Документы в наличии</w:t>
            </w:r>
          </w:p>
        </w:tc>
      </w:tr>
      <w:tr w:rsidR="0065334D" w:rsidRPr="00BE1659" w14:paraId="7FBA4ABA" w14:textId="77777777" w:rsidTr="00B71343">
        <w:trPr>
          <w:trHeight w:val="85"/>
        </w:trPr>
        <w:tc>
          <w:tcPr>
            <w:tcW w:w="12441" w:type="dxa"/>
            <w:gridSpan w:val="2"/>
            <w:shd w:val="clear" w:color="auto" w:fill="auto"/>
            <w:vAlign w:val="center"/>
          </w:tcPr>
          <w:p w14:paraId="713DE161" w14:textId="77777777" w:rsidR="0065334D" w:rsidRPr="00F61B6E" w:rsidRDefault="0065334D" w:rsidP="00775263">
            <w:pPr>
              <w:autoSpaceDE w:val="0"/>
              <w:autoSpaceDN w:val="0"/>
              <w:adjustRightInd w:val="0"/>
              <w:jc w:val="both"/>
              <w:rPr>
                <w:b/>
                <w:sz w:val="18"/>
                <w:szCs w:val="18"/>
              </w:rPr>
            </w:pPr>
            <w:r w:rsidRPr="00F61B6E">
              <w:rPr>
                <w:b/>
                <w:sz w:val="18"/>
                <w:szCs w:val="18"/>
              </w:rPr>
              <w:t>Документы, требуемые в соответствии с Порядком</w:t>
            </w:r>
          </w:p>
        </w:tc>
        <w:tc>
          <w:tcPr>
            <w:tcW w:w="2693" w:type="dxa"/>
            <w:shd w:val="clear" w:color="auto" w:fill="auto"/>
            <w:vAlign w:val="center"/>
          </w:tcPr>
          <w:p w14:paraId="6DFC3641" w14:textId="77777777" w:rsidR="0065334D" w:rsidRPr="00F61B6E" w:rsidRDefault="0065334D" w:rsidP="00775263">
            <w:pPr>
              <w:jc w:val="both"/>
              <w:rPr>
                <w:b/>
                <w:sz w:val="18"/>
                <w:szCs w:val="18"/>
              </w:rPr>
            </w:pPr>
            <w:r w:rsidRPr="00F61B6E">
              <w:rPr>
                <w:b/>
                <w:sz w:val="18"/>
                <w:szCs w:val="18"/>
              </w:rPr>
              <w:t>Фактическое наличие документов</w:t>
            </w:r>
          </w:p>
        </w:tc>
      </w:tr>
      <w:tr w:rsidR="0065334D" w:rsidRPr="00BE1659" w14:paraId="64212A36" w14:textId="77777777" w:rsidTr="00B71343">
        <w:trPr>
          <w:trHeight w:val="85"/>
        </w:trPr>
        <w:tc>
          <w:tcPr>
            <w:tcW w:w="12441" w:type="dxa"/>
            <w:gridSpan w:val="2"/>
            <w:shd w:val="clear" w:color="auto" w:fill="auto"/>
            <w:vAlign w:val="center"/>
          </w:tcPr>
          <w:p w14:paraId="28D1D029" w14:textId="77777777" w:rsidR="0065334D" w:rsidRPr="00F61B6E" w:rsidRDefault="0065334D" w:rsidP="00775263">
            <w:pPr>
              <w:autoSpaceDE w:val="0"/>
              <w:autoSpaceDN w:val="0"/>
              <w:adjustRightInd w:val="0"/>
              <w:jc w:val="both"/>
              <w:rPr>
                <w:sz w:val="18"/>
                <w:szCs w:val="18"/>
              </w:rPr>
            </w:pPr>
            <w:r w:rsidRPr="00F61B6E">
              <w:rPr>
                <w:sz w:val="18"/>
                <w:szCs w:val="18"/>
              </w:rPr>
              <w:t>Заявление (пункт 3.2 Порядка)</w:t>
            </w:r>
          </w:p>
        </w:tc>
        <w:tc>
          <w:tcPr>
            <w:tcW w:w="2693" w:type="dxa"/>
            <w:shd w:val="clear" w:color="auto" w:fill="auto"/>
            <w:vAlign w:val="center"/>
          </w:tcPr>
          <w:p w14:paraId="142B81D9" w14:textId="77777777" w:rsidR="0065334D" w:rsidRPr="00F61B6E" w:rsidRDefault="0065334D" w:rsidP="00775263">
            <w:pPr>
              <w:jc w:val="both"/>
              <w:rPr>
                <w:sz w:val="18"/>
                <w:szCs w:val="18"/>
              </w:rPr>
            </w:pPr>
            <w:r w:rsidRPr="00F61B6E">
              <w:rPr>
                <w:sz w:val="18"/>
                <w:szCs w:val="18"/>
              </w:rPr>
              <w:t>В наличии</w:t>
            </w:r>
          </w:p>
        </w:tc>
      </w:tr>
      <w:tr w:rsidR="0065334D" w:rsidRPr="00BE1659" w14:paraId="7FC0C6B6" w14:textId="77777777" w:rsidTr="00B71343">
        <w:trPr>
          <w:trHeight w:val="85"/>
        </w:trPr>
        <w:tc>
          <w:tcPr>
            <w:tcW w:w="12441" w:type="dxa"/>
            <w:gridSpan w:val="2"/>
            <w:shd w:val="clear" w:color="auto" w:fill="auto"/>
            <w:vAlign w:val="center"/>
          </w:tcPr>
          <w:p w14:paraId="675D4549" w14:textId="77777777" w:rsidR="0065334D" w:rsidRPr="00F61B6E" w:rsidRDefault="0065334D" w:rsidP="00775263">
            <w:pPr>
              <w:autoSpaceDE w:val="0"/>
              <w:autoSpaceDN w:val="0"/>
              <w:adjustRightInd w:val="0"/>
              <w:jc w:val="both"/>
              <w:rPr>
                <w:sz w:val="18"/>
                <w:szCs w:val="18"/>
              </w:rPr>
            </w:pPr>
            <w:r w:rsidRPr="00F61B6E">
              <w:rPr>
                <w:sz w:val="18"/>
                <w:szCs w:val="18"/>
              </w:rPr>
              <w:t>Сведения по форме согласно приложению 11 к настоящему Порядку</w:t>
            </w:r>
          </w:p>
        </w:tc>
        <w:tc>
          <w:tcPr>
            <w:tcW w:w="2693" w:type="dxa"/>
            <w:shd w:val="clear" w:color="auto" w:fill="auto"/>
            <w:vAlign w:val="center"/>
          </w:tcPr>
          <w:p w14:paraId="00380267" w14:textId="77777777" w:rsidR="0065334D" w:rsidRPr="00F61B6E" w:rsidRDefault="0065334D" w:rsidP="00775263">
            <w:pPr>
              <w:jc w:val="both"/>
              <w:rPr>
                <w:sz w:val="18"/>
                <w:szCs w:val="18"/>
              </w:rPr>
            </w:pPr>
            <w:r w:rsidRPr="00F61B6E">
              <w:rPr>
                <w:sz w:val="18"/>
                <w:szCs w:val="18"/>
              </w:rPr>
              <w:t>В наличии</w:t>
            </w:r>
          </w:p>
        </w:tc>
      </w:tr>
      <w:tr w:rsidR="0065334D" w:rsidRPr="00BE1659" w14:paraId="002E9F3A" w14:textId="77777777" w:rsidTr="00B71343">
        <w:trPr>
          <w:trHeight w:val="503"/>
        </w:trPr>
        <w:tc>
          <w:tcPr>
            <w:tcW w:w="12441" w:type="dxa"/>
            <w:gridSpan w:val="2"/>
            <w:shd w:val="clear" w:color="auto" w:fill="auto"/>
            <w:vAlign w:val="center"/>
          </w:tcPr>
          <w:p w14:paraId="21943526" w14:textId="77777777" w:rsidR="0065334D" w:rsidRPr="00F61B6E" w:rsidRDefault="0065334D" w:rsidP="00775263">
            <w:pPr>
              <w:autoSpaceDE w:val="0"/>
              <w:autoSpaceDN w:val="0"/>
              <w:adjustRightInd w:val="0"/>
              <w:jc w:val="both"/>
              <w:rPr>
                <w:sz w:val="18"/>
                <w:szCs w:val="18"/>
              </w:rPr>
            </w:pPr>
            <w:r w:rsidRPr="00F61B6E">
              <w:rPr>
                <w:sz w:val="18"/>
                <w:szCs w:val="18"/>
              </w:rPr>
              <w:t>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w:t>
            </w:r>
          </w:p>
        </w:tc>
        <w:tc>
          <w:tcPr>
            <w:tcW w:w="2693" w:type="dxa"/>
            <w:shd w:val="clear" w:color="auto" w:fill="auto"/>
            <w:vAlign w:val="center"/>
          </w:tcPr>
          <w:p w14:paraId="4DC7AC6D" w14:textId="77777777" w:rsidR="0065334D" w:rsidRPr="00F61B6E" w:rsidRDefault="0065334D" w:rsidP="00775263">
            <w:pPr>
              <w:rPr>
                <w:b/>
                <w:sz w:val="18"/>
                <w:szCs w:val="18"/>
              </w:rPr>
            </w:pPr>
            <w:r w:rsidRPr="00F61B6E">
              <w:rPr>
                <w:sz w:val="18"/>
                <w:szCs w:val="18"/>
              </w:rPr>
              <w:t>В наличии</w:t>
            </w:r>
          </w:p>
        </w:tc>
      </w:tr>
    </w:tbl>
    <w:p w14:paraId="179F2E71" w14:textId="77777777" w:rsidR="0065334D" w:rsidRDefault="0065334D" w:rsidP="0065334D">
      <w:pPr>
        <w:autoSpaceDE w:val="0"/>
        <w:autoSpaceDN w:val="0"/>
        <w:adjustRightInd w:val="0"/>
        <w:jc w:val="both"/>
        <w:rPr>
          <w:sz w:val="18"/>
          <w:szCs w:val="18"/>
        </w:rPr>
      </w:pPr>
    </w:p>
    <w:p w14:paraId="50C56BA2" w14:textId="77777777" w:rsidR="0065334D" w:rsidRPr="007F5CD7" w:rsidRDefault="0065334D" w:rsidP="0065334D">
      <w:pPr>
        <w:jc w:val="center"/>
        <w:rPr>
          <w:b/>
          <w:sz w:val="20"/>
          <w:szCs w:val="18"/>
        </w:rPr>
      </w:pPr>
      <w:r w:rsidRPr="007F5CD7">
        <w:rPr>
          <w:b/>
          <w:sz w:val="20"/>
          <w:szCs w:val="18"/>
        </w:rPr>
        <w:t>НО «Фонд капитального ремонта многоквартирных домов Ленинградской области»</w:t>
      </w:r>
    </w:p>
    <w:p w14:paraId="40BF121B" w14:textId="77777777" w:rsidR="0065334D" w:rsidRPr="007F5CD7" w:rsidRDefault="0065334D" w:rsidP="0065334D">
      <w:pPr>
        <w:jc w:val="center"/>
        <w:rPr>
          <w:b/>
          <w:sz w:val="20"/>
          <w:szCs w:val="18"/>
        </w:rPr>
      </w:pPr>
      <w:r w:rsidRPr="007F5CD7">
        <w:rPr>
          <w:b/>
          <w:sz w:val="20"/>
          <w:szCs w:val="18"/>
        </w:rPr>
        <w:t>РО</w:t>
      </w:r>
    </w:p>
    <w:p w14:paraId="7D266335" w14:textId="77777777" w:rsidR="0065334D" w:rsidRDefault="0065334D" w:rsidP="0065334D">
      <w:pPr>
        <w:ind w:left="-142"/>
        <w:jc w:val="right"/>
      </w:pPr>
      <w:r w:rsidRPr="00D2738B">
        <w:rPr>
          <w:b/>
          <w:sz w:val="18"/>
          <w:szCs w:val="18"/>
        </w:rPr>
        <w:t>Приложение №</w:t>
      </w:r>
      <w:r>
        <w:rPr>
          <w:b/>
          <w:sz w:val="18"/>
          <w:szCs w:val="18"/>
        </w:rPr>
        <w:t>14</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874"/>
        <w:gridCol w:w="2693"/>
      </w:tblGrid>
      <w:tr w:rsidR="0065334D" w:rsidRPr="00BE1659" w14:paraId="4F1597F8" w14:textId="77777777" w:rsidTr="00B71343">
        <w:trPr>
          <w:trHeight w:val="418"/>
        </w:trPr>
        <w:tc>
          <w:tcPr>
            <w:tcW w:w="567" w:type="dxa"/>
            <w:shd w:val="clear" w:color="auto" w:fill="auto"/>
            <w:vAlign w:val="center"/>
          </w:tcPr>
          <w:p w14:paraId="44B8DA72" w14:textId="77777777" w:rsidR="0065334D" w:rsidRPr="00F61B6E" w:rsidRDefault="0065334D" w:rsidP="00775263">
            <w:pPr>
              <w:jc w:val="both"/>
              <w:rPr>
                <w:color w:val="FF0000"/>
                <w:sz w:val="18"/>
                <w:szCs w:val="18"/>
              </w:rPr>
            </w:pPr>
            <w:r w:rsidRPr="00F61B6E">
              <w:rPr>
                <w:color w:val="000000" w:themeColor="text1"/>
                <w:sz w:val="18"/>
                <w:szCs w:val="18"/>
              </w:rPr>
              <w:t>1.</w:t>
            </w:r>
          </w:p>
        </w:tc>
        <w:tc>
          <w:tcPr>
            <w:tcW w:w="11874" w:type="dxa"/>
            <w:shd w:val="clear" w:color="auto" w:fill="auto"/>
          </w:tcPr>
          <w:p w14:paraId="02A11A5D" w14:textId="77777777" w:rsidR="0065334D" w:rsidRPr="00F61B6E" w:rsidRDefault="0065334D" w:rsidP="00775263">
            <w:pPr>
              <w:autoSpaceDE w:val="0"/>
              <w:autoSpaceDN w:val="0"/>
              <w:adjustRightInd w:val="0"/>
              <w:jc w:val="both"/>
              <w:rPr>
                <w:b/>
                <w:bCs/>
                <w:sz w:val="18"/>
                <w:szCs w:val="18"/>
              </w:rPr>
            </w:pPr>
            <w:r>
              <w:rPr>
                <w:b/>
                <w:sz w:val="18"/>
                <w:szCs w:val="18"/>
              </w:rPr>
              <w:t>Бокситогорский</w:t>
            </w:r>
            <w:r w:rsidRPr="00F61B6E">
              <w:rPr>
                <w:b/>
                <w:sz w:val="18"/>
                <w:szCs w:val="18"/>
              </w:rPr>
              <w:t xml:space="preserve"> район, </w:t>
            </w:r>
            <w:r>
              <w:rPr>
                <w:b/>
                <w:sz w:val="18"/>
                <w:szCs w:val="18"/>
              </w:rPr>
              <w:t>г. Бокситогорск</w:t>
            </w:r>
            <w:r w:rsidRPr="00F61B6E">
              <w:rPr>
                <w:b/>
                <w:sz w:val="18"/>
                <w:szCs w:val="18"/>
              </w:rPr>
              <w:t xml:space="preserve">, </w:t>
            </w:r>
            <w:r>
              <w:rPr>
                <w:b/>
                <w:sz w:val="18"/>
                <w:szCs w:val="18"/>
              </w:rPr>
              <w:t xml:space="preserve">ул. </w:t>
            </w:r>
            <w:proofErr w:type="gramStart"/>
            <w:r>
              <w:rPr>
                <w:b/>
                <w:sz w:val="18"/>
                <w:szCs w:val="18"/>
              </w:rPr>
              <w:t>Социалистическая</w:t>
            </w:r>
            <w:proofErr w:type="gramEnd"/>
            <w:r>
              <w:rPr>
                <w:b/>
                <w:sz w:val="18"/>
                <w:szCs w:val="18"/>
              </w:rPr>
              <w:t>, д. 7</w:t>
            </w:r>
            <w:r w:rsidRPr="00F61B6E">
              <w:rPr>
                <w:b/>
                <w:sz w:val="18"/>
                <w:szCs w:val="18"/>
              </w:rPr>
              <w:t xml:space="preserve"> </w:t>
            </w:r>
            <w:r w:rsidRPr="00F61B6E">
              <w:rPr>
                <w:sz w:val="18"/>
                <w:szCs w:val="18"/>
              </w:rPr>
              <w:t xml:space="preserve">– </w:t>
            </w:r>
            <w:r w:rsidRPr="00F61B6E">
              <w:rPr>
                <w:bCs/>
                <w:sz w:val="18"/>
                <w:szCs w:val="18"/>
              </w:rPr>
              <w:t xml:space="preserve">отсутствие возможности выполнения работ по капитальному ремонту </w:t>
            </w:r>
            <w:r>
              <w:rPr>
                <w:bCs/>
                <w:sz w:val="18"/>
                <w:szCs w:val="18"/>
              </w:rPr>
              <w:t>ПУ и УУ ТС</w:t>
            </w:r>
            <w:r w:rsidRPr="00F61B6E">
              <w:rPr>
                <w:bCs/>
                <w:sz w:val="18"/>
                <w:szCs w:val="18"/>
              </w:rPr>
              <w:t xml:space="preserve">. </w:t>
            </w:r>
            <w:r w:rsidRPr="00F61B6E">
              <w:rPr>
                <w:sz w:val="18"/>
                <w:szCs w:val="18"/>
              </w:rPr>
              <w:t>Период проведения работ – 202</w:t>
            </w:r>
            <w:r>
              <w:rPr>
                <w:sz w:val="18"/>
                <w:szCs w:val="18"/>
              </w:rPr>
              <w:t>4</w:t>
            </w:r>
            <w:r w:rsidRPr="00F61B6E">
              <w:rPr>
                <w:sz w:val="18"/>
                <w:szCs w:val="18"/>
              </w:rPr>
              <w:t xml:space="preserve"> год</w:t>
            </w:r>
          </w:p>
        </w:tc>
        <w:tc>
          <w:tcPr>
            <w:tcW w:w="2693" w:type="dxa"/>
            <w:shd w:val="clear" w:color="auto" w:fill="auto"/>
            <w:vAlign w:val="center"/>
          </w:tcPr>
          <w:p w14:paraId="797D182E" w14:textId="77777777" w:rsidR="0065334D" w:rsidRPr="00F61B6E" w:rsidRDefault="0065334D" w:rsidP="00775263">
            <w:pPr>
              <w:jc w:val="both"/>
              <w:rPr>
                <w:sz w:val="18"/>
                <w:szCs w:val="18"/>
              </w:rPr>
            </w:pPr>
            <w:r w:rsidRPr="00F61B6E">
              <w:rPr>
                <w:sz w:val="18"/>
                <w:szCs w:val="18"/>
              </w:rPr>
              <w:t>Документы в наличии</w:t>
            </w:r>
          </w:p>
        </w:tc>
      </w:tr>
      <w:tr w:rsidR="0065334D" w:rsidRPr="00BE1659" w14:paraId="75D26B38" w14:textId="77777777" w:rsidTr="00B71343">
        <w:trPr>
          <w:trHeight w:val="85"/>
        </w:trPr>
        <w:tc>
          <w:tcPr>
            <w:tcW w:w="12441" w:type="dxa"/>
            <w:gridSpan w:val="2"/>
            <w:shd w:val="clear" w:color="auto" w:fill="auto"/>
            <w:vAlign w:val="center"/>
          </w:tcPr>
          <w:p w14:paraId="0A73EE39" w14:textId="77777777" w:rsidR="0065334D" w:rsidRPr="00F61B6E" w:rsidRDefault="0065334D" w:rsidP="00775263">
            <w:pPr>
              <w:autoSpaceDE w:val="0"/>
              <w:autoSpaceDN w:val="0"/>
              <w:adjustRightInd w:val="0"/>
              <w:jc w:val="both"/>
              <w:rPr>
                <w:b/>
                <w:sz w:val="18"/>
                <w:szCs w:val="18"/>
              </w:rPr>
            </w:pPr>
            <w:r w:rsidRPr="00F61B6E">
              <w:rPr>
                <w:b/>
                <w:sz w:val="18"/>
                <w:szCs w:val="18"/>
              </w:rPr>
              <w:t>Документы, требуемые в соответствии с Порядком</w:t>
            </w:r>
          </w:p>
        </w:tc>
        <w:tc>
          <w:tcPr>
            <w:tcW w:w="2693" w:type="dxa"/>
            <w:shd w:val="clear" w:color="auto" w:fill="auto"/>
            <w:vAlign w:val="center"/>
          </w:tcPr>
          <w:p w14:paraId="1C86AE1E" w14:textId="77777777" w:rsidR="0065334D" w:rsidRPr="00F61B6E" w:rsidRDefault="0065334D" w:rsidP="00775263">
            <w:pPr>
              <w:jc w:val="both"/>
              <w:rPr>
                <w:b/>
                <w:sz w:val="18"/>
                <w:szCs w:val="18"/>
              </w:rPr>
            </w:pPr>
            <w:r w:rsidRPr="00F61B6E">
              <w:rPr>
                <w:b/>
                <w:sz w:val="18"/>
                <w:szCs w:val="18"/>
              </w:rPr>
              <w:t>Фактическое наличие документов</w:t>
            </w:r>
          </w:p>
        </w:tc>
      </w:tr>
      <w:tr w:rsidR="0065334D" w:rsidRPr="00BE1659" w14:paraId="09482D2F" w14:textId="77777777" w:rsidTr="00B71343">
        <w:trPr>
          <w:trHeight w:val="85"/>
        </w:trPr>
        <w:tc>
          <w:tcPr>
            <w:tcW w:w="12441" w:type="dxa"/>
            <w:gridSpan w:val="2"/>
            <w:shd w:val="clear" w:color="auto" w:fill="auto"/>
            <w:vAlign w:val="center"/>
          </w:tcPr>
          <w:p w14:paraId="246837A2" w14:textId="77777777" w:rsidR="0065334D" w:rsidRPr="00F61B6E" w:rsidRDefault="0065334D" w:rsidP="00775263">
            <w:pPr>
              <w:autoSpaceDE w:val="0"/>
              <w:autoSpaceDN w:val="0"/>
              <w:adjustRightInd w:val="0"/>
              <w:jc w:val="both"/>
              <w:rPr>
                <w:sz w:val="18"/>
                <w:szCs w:val="18"/>
              </w:rPr>
            </w:pPr>
            <w:r w:rsidRPr="00F61B6E">
              <w:rPr>
                <w:sz w:val="18"/>
                <w:szCs w:val="18"/>
              </w:rPr>
              <w:t>Заявление (пункт 3.2 Порядка)</w:t>
            </w:r>
          </w:p>
        </w:tc>
        <w:tc>
          <w:tcPr>
            <w:tcW w:w="2693" w:type="dxa"/>
            <w:shd w:val="clear" w:color="auto" w:fill="auto"/>
            <w:vAlign w:val="center"/>
          </w:tcPr>
          <w:p w14:paraId="4D2B1818" w14:textId="77777777" w:rsidR="0065334D" w:rsidRPr="00F61B6E" w:rsidRDefault="0065334D" w:rsidP="00775263">
            <w:pPr>
              <w:jc w:val="both"/>
              <w:rPr>
                <w:sz w:val="18"/>
                <w:szCs w:val="18"/>
              </w:rPr>
            </w:pPr>
            <w:r w:rsidRPr="00F61B6E">
              <w:rPr>
                <w:sz w:val="18"/>
                <w:szCs w:val="18"/>
              </w:rPr>
              <w:t>В наличии</w:t>
            </w:r>
          </w:p>
        </w:tc>
      </w:tr>
      <w:tr w:rsidR="0065334D" w:rsidRPr="00BE1659" w14:paraId="2121BF7E" w14:textId="77777777" w:rsidTr="00B71343">
        <w:trPr>
          <w:trHeight w:val="85"/>
        </w:trPr>
        <w:tc>
          <w:tcPr>
            <w:tcW w:w="12441" w:type="dxa"/>
            <w:gridSpan w:val="2"/>
            <w:shd w:val="clear" w:color="auto" w:fill="auto"/>
            <w:vAlign w:val="center"/>
          </w:tcPr>
          <w:p w14:paraId="30FA1D19" w14:textId="77777777" w:rsidR="0065334D" w:rsidRPr="00F61B6E" w:rsidRDefault="0065334D" w:rsidP="00775263">
            <w:pPr>
              <w:autoSpaceDE w:val="0"/>
              <w:autoSpaceDN w:val="0"/>
              <w:adjustRightInd w:val="0"/>
              <w:jc w:val="both"/>
              <w:rPr>
                <w:sz w:val="18"/>
                <w:szCs w:val="18"/>
              </w:rPr>
            </w:pPr>
            <w:r w:rsidRPr="00F61B6E">
              <w:rPr>
                <w:sz w:val="18"/>
                <w:szCs w:val="18"/>
              </w:rPr>
              <w:t>Сведения по форме согласно приложению 11 к настоящему Порядку</w:t>
            </w:r>
          </w:p>
        </w:tc>
        <w:tc>
          <w:tcPr>
            <w:tcW w:w="2693" w:type="dxa"/>
            <w:shd w:val="clear" w:color="auto" w:fill="auto"/>
            <w:vAlign w:val="center"/>
          </w:tcPr>
          <w:p w14:paraId="063B0454" w14:textId="77777777" w:rsidR="0065334D" w:rsidRPr="00F61B6E" w:rsidRDefault="0065334D" w:rsidP="00775263">
            <w:pPr>
              <w:jc w:val="both"/>
              <w:rPr>
                <w:sz w:val="18"/>
                <w:szCs w:val="18"/>
              </w:rPr>
            </w:pPr>
            <w:r w:rsidRPr="00F61B6E">
              <w:rPr>
                <w:sz w:val="18"/>
                <w:szCs w:val="18"/>
              </w:rPr>
              <w:t>В наличии</w:t>
            </w:r>
          </w:p>
        </w:tc>
      </w:tr>
      <w:tr w:rsidR="0065334D" w:rsidRPr="00BE1659" w14:paraId="1A94A59E" w14:textId="77777777" w:rsidTr="00B71343">
        <w:trPr>
          <w:trHeight w:val="503"/>
        </w:trPr>
        <w:tc>
          <w:tcPr>
            <w:tcW w:w="12441" w:type="dxa"/>
            <w:gridSpan w:val="2"/>
            <w:shd w:val="clear" w:color="auto" w:fill="auto"/>
            <w:vAlign w:val="center"/>
          </w:tcPr>
          <w:p w14:paraId="26BC085C" w14:textId="77777777" w:rsidR="0065334D" w:rsidRPr="00F61B6E" w:rsidRDefault="0065334D" w:rsidP="00775263">
            <w:pPr>
              <w:autoSpaceDE w:val="0"/>
              <w:autoSpaceDN w:val="0"/>
              <w:adjustRightInd w:val="0"/>
              <w:jc w:val="both"/>
              <w:rPr>
                <w:sz w:val="18"/>
                <w:szCs w:val="18"/>
              </w:rPr>
            </w:pPr>
            <w:r w:rsidRPr="00F61B6E">
              <w:rPr>
                <w:sz w:val="18"/>
                <w:szCs w:val="18"/>
              </w:rPr>
              <w:t>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w:t>
            </w:r>
          </w:p>
        </w:tc>
        <w:tc>
          <w:tcPr>
            <w:tcW w:w="2693" w:type="dxa"/>
            <w:shd w:val="clear" w:color="auto" w:fill="auto"/>
            <w:vAlign w:val="center"/>
          </w:tcPr>
          <w:p w14:paraId="1699851F" w14:textId="77777777" w:rsidR="0065334D" w:rsidRPr="00F61B6E" w:rsidRDefault="0065334D" w:rsidP="00775263">
            <w:pPr>
              <w:rPr>
                <w:b/>
                <w:sz w:val="18"/>
                <w:szCs w:val="18"/>
              </w:rPr>
            </w:pPr>
            <w:r w:rsidRPr="00F61B6E">
              <w:rPr>
                <w:sz w:val="18"/>
                <w:szCs w:val="18"/>
              </w:rPr>
              <w:t>В наличии</w:t>
            </w:r>
          </w:p>
        </w:tc>
      </w:tr>
    </w:tbl>
    <w:p w14:paraId="53A27072" w14:textId="77777777" w:rsidR="0065334D" w:rsidRDefault="0065334D" w:rsidP="0065334D">
      <w:pPr>
        <w:autoSpaceDE w:val="0"/>
        <w:autoSpaceDN w:val="0"/>
        <w:adjustRightInd w:val="0"/>
        <w:jc w:val="both"/>
        <w:rPr>
          <w:sz w:val="18"/>
          <w:szCs w:val="18"/>
        </w:rPr>
      </w:pPr>
    </w:p>
    <w:p w14:paraId="19C09B49" w14:textId="77777777" w:rsidR="0065334D" w:rsidRPr="007F5CD7" w:rsidRDefault="0065334D" w:rsidP="0065334D">
      <w:pPr>
        <w:jc w:val="center"/>
        <w:rPr>
          <w:b/>
          <w:sz w:val="20"/>
          <w:szCs w:val="18"/>
        </w:rPr>
      </w:pPr>
      <w:r w:rsidRPr="007F5CD7">
        <w:rPr>
          <w:b/>
          <w:sz w:val="20"/>
          <w:szCs w:val="18"/>
        </w:rPr>
        <w:t>НО «Фонд капитального ремонта многоквартирных домов Ленинградской области»</w:t>
      </w:r>
    </w:p>
    <w:p w14:paraId="0D11F925" w14:textId="77777777" w:rsidR="0065334D" w:rsidRPr="007F5CD7" w:rsidRDefault="0065334D" w:rsidP="0065334D">
      <w:pPr>
        <w:jc w:val="center"/>
        <w:rPr>
          <w:b/>
          <w:sz w:val="20"/>
          <w:szCs w:val="18"/>
        </w:rPr>
      </w:pPr>
      <w:r w:rsidRPr="007F5CD7">
        <w:rPr>
          <w:b/>
          <w:sz w:val="20"/>
          <w:szCs w:val="18"/>
        </w:rPr>
        <w:t>РО</w:t>
      </w:r>
    </w:p>
    <w:p w14:paraId="058FA7B5" w14:textId="77777777" w:rsidR="0065334D" w:rsidRDefault="0065334D" w:rsidP="0065334D">
      <w:pPr>
        <w:ind w:left="-142"/>
        <w:jc w:val="right"/>
      </w:pPr>
      <w:r w:rsidRPr="00D2738B">
        <w:rPr>
          <w:b/>
          <w:sz w:val="18"/>
          <w:szCs w:val="18"/>
        </w:rPr>
        <w:t>Приложение №</w:t>
      </w:r>
      <w:r>
        <w:rPr>
          <w:b/>
          <w:sz w:val="18"/>
          <w:szCs w:val="18"/>
        </w:rPr>
        <w:t>15</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874"/>
        <w:gridCol w:w="2693"/>
      </w:tblGrid>
      <w:tr w:rsidR="0065334D" w:rsidRPr="00BE1659" w14:paraId="3E865D26" w14:textId="77777777" w:rsidTr="00B71343">
        <w:trPr>
          <w:trHeight w:val="442"/>
        </w:trPr>
        <w:tc>
          <w:tcPr>
            <w:tcW w:w="567" w:type="dxa"/>
            <w:shd w:val="clear" w:color="auto" w:fill="auto"/>
            <w:vAlign w:val="center"/>
          </w:tcPr>
          <w:p w14:paraId="7321851F" w14:textId="77777777" w:rsidR="0065334D" w:rsidRPr="00F61B6E" w:rsidRDefault="0065334D" w:rsidP="00775263">
            <w:pPr>
              <w:jc w:val="both"/>
              <w:rPr>
                <w:color w:val="FF0000"/>
                <w:sz w:val="18"/>
                <w:szCs w:val="18"/>
              </w:rPr>
            </w:pPr>
            <w:r w:rsidRPr="00F61B6E">
              <w:rPr>
                <w:color w:val="000000" w:themeColor="text1"/>
                <w:sz w:val="18"/>
                <w:szCs w:val="18"/>
              </w:rPr>
              <w:t>1.</w:t>
            </w:r>
          </w:p>
        </w:tc>
        <w:tc>
          <w:tcPr>
            <w:tcW w:w="11874" w:type="dxa"/>
            <w:shd w:val="clear" w:color="auto" w:fill="auto"/>
          </w:tcPr>
          <w:p w14:paraId="67FCE335" w14:textId="77777777" w:rsidR="0065334D" w:rsidRPr="00F61B6E" w:rsidRDefault="0065334D" w:rsidP="00775263">
            <w:pPr>
              <w:autoSpaceDE w:val="0"/>
              <w:autoSpaceDN w:val="0"/>
              <w:adjustRightInd w:val="0"/>
              <w:jc w:val="both"/>
              <w:rPr>
                <w:b/>
                <w:bCs/>
                <w:sz w:val="18"/>
                <w:szCs w:val="18"/>
              </w:rPr>
            </w:pPr>
            <w:r>
              <w:rPr>
                <w:b/>
                <w:sz w:val="18"/>
                <w:szCs w:val="18"/>
              </w:rPr>
              <w:t>Бокситогорский</w:t>
            </w:r>
            <w:r w:rsidRPr="00F61B6E">
              <w:rPr>
                <w:b/>
                <w:sz w:val="18"/>
                <w:szCs w:val="18"/>
              </w:rPr>
              <w:t xml:space="preserve"> район, </w:t>
            </w:r>
            <w:r>
              <w:rPr>
                <w:b/>
                <w:sz w:val="18"/>
                <w:szCs w:val="18"/>
              </w:rPr>
              <w:t>г. Бокситогорск</w:t>
            </w:r>
            <w:r w:rsidRPr="00F61B6E">
              <w:rPr>
                <w:b/>
                <w:sz w:val="18"/>
                <w:szCs w:val="18"/>
              </w:rPr>
              <w:t xml:space="preserve">, </w:t>
            </w:r>
            <w:r>
              <w:rPr>
                <w:b/>
                <w:sz w:val="18"/>
                <w:szCs w:val="18"/>
              </w:rPr>
              <w:t xml:space="preserve">ул. </w:t>
            </w:r>
            <w:proofErr w:type="gramStart"/>
            <w:r>
              <w:rPr>
                <w:b/>
                <w:sz w:val="18"/>
                <w:szCs w:val="18"/>
              </w:rPr>
              <w:t>Социалистическая</w:t>
            </w:r>
            <w:proofErr w:type="gramEnd"/>
            <w:r>
              <w:rPr>
                <w:b/>
                <w:sz w:val="18"/>
                <w:szCs w:val="18"/>
              </w:rPr>
              <w:t>, д. 8</w:t>
            </w:r>
            <w:r w:rsidRPr="00F61B6E">
              <w:rPr>
                <w:b/>
                <w:sz w:val="18"/>
                <w:szCs w:val="18"/>
              </w:rPr>
              <w:t xml:space="preserve"> </w:t>
            </w:r>
            <w:r w:rsidRPr="00F61B6E">
              <w:rPr>
                <w:sz w:val="18"/>
                <w:szCs w:val="18"/>
              </w:rPr>
              <w:t xml:space="preserve">– </w:t>
            </w:r>
            <w:r w:rsidRPr="00F61B6E">
              <w:rPr>
                <w:bCs/>
                <w:sz w:val="18"/>
                <w:szCs w:val="18"/>
              </w:rPr>
              <w:t xml:space="preserve">отсутствие возможности выполнения работ по капитальному ремонту </w:t>
            </w:r>
            <w:r>
              <w:rPr>
                <w:bCs/>
                <w:sz w:val="18"/>
                <w:szCs w:val="18"/>
              </w:rPr>
              <w:t>ПУ и УУ ТС</w:t>
            </w:r>
            <w:r w:rsidRPr="00F61B6E">
              <w:rPr>
                <w:bCs/>
                <w:sz w:val="18"/>
                <w:szCs w:val="18"/>
              </w:rPr>
              <w:t xml:space="preserve">. </w:t>
            </w:r>
            <w:r w:rsidRPr="00F61B6E">
              <w:rPr>
                <w:sz w:val="18"/>
                <w:szCs w:val="18"/>
              </w:rPr>
              <w:t>Период проведения работ – 202</w:t>
            </w:r>
            <w:r>
              <w:rPr>
                <w:sz w:val="18"/>
                <w:szCs w:val="18"/>
              </w:rPr>
              <w:t>4</w:t>
            </w:r>
            <w:r w:rsidRPr="00F61B6E">
              <w:rPr>
                <w:sz w:val="18"/>
                <w:szCs w:val="18"/>
              </w:rPr>
              <w:t xml:space="preserve"> год</w:t>
            </w:r>
          </w:p>
        </w:tc>
        <w:tc>
          <w:tcPr>
            <w:tcW w:w="2693" w:type="dxa"/>
            <w:shd w:val="clear" w:color="auto" w:fill="auto"/>
            <w:vAlign w:val="center"/>
          </w:tcPr>
          <w:p w14:paraId="6BA54649" w14:textId="77777777" w:rsidR="0065334D" w:rsidRPr="00F61B6E" w:rsidRDefault="0065334D" w:rsidP="00775263">
            <w:pPr>
              <w:jc w:val="both"/>
              <w:rPr>
                <w:sz w:val="18"/>
                <w:szCs w:val="18"/>
              </w:rPr>
            </w:pPr>
            <w:r w:rsidRPr="00F61B6E">
              <w:rPr>
                <w:sz w:val="18"/>
                <w:szCs w:val="18"/>
              </w:rPr>
              <w:t>Документы в наличии</w:t>
            </w:r>
          </w:p>
        </w:tc>
      </w:tr>
      <w:tr w:rsidR="0065334D" w:rsidRPr="00BE1659" w14:paraId="5E92DCBC" w14:textId="77777777" w:rsidTr="00B71343">
        <w:trPr>
          <w:trHeight w:val="85"/>
        </w:trPr>
        <w:tc>
          <w:tcPr>
            <w:tcW w:w="12441" w:type="dxa"/>
            <w:gridSpan w:val="2"/>
            <w:shd w:val="clear" w:color="auto" w:fill="auto"/>
            <w:vAlign w:val="center"/>
          </w:tcPr>
          <w:p w14:paraId="43B053BF" w14:textId="77777777" w:rsidR="0065334D" w:rsidRPr="00F61B6E" w:rsidRDefault="0065334D" w:rsidP="00775263">
            <w:pPr>
              <w:autoSpaceDE w:val="0"/>
              <w:autoSpaceDN w:val="0"/>
              <w:adjustRightInd w:val="0"/>
              <w:jc w:val="both"/>
              <w:rPr>
                <w:b/>
                <w:sz w:val="18"/>
                <w:szCs w:val="18"/>
              </w:rPr>
            </w:pPr>
            <w:r w:rsidRPr="00F61B6E">
              <w:rPr>
                <w:b/>
                <w:sz w:val="18"/>
                <w:szCs w:val="18"/>
              </w:rPr>
              <w:t>Документы, требуемые в соответствии с Порядком</w:t>
            </w:r>
          </w:p>
        </w:tc>
        <w:tc>
          <w:tcPr>
            <w:tcW w:w="2693" w:type="dxa"/>
            <w:shd w:val="clear" w:color="auto" w:fill="auto"/>
            <w:vAlign w:val="center"/>
          </w:tcPr>
          <w:p w14:paraId="5E89912A" w14:textId="77777777" w:rsidR="0065334D" w:rsidRPr="00F61B6E" w:rsidRDefault="0065334D" w:rsidP="00775263">
            <w:pPr>
              <w:jc w:val="both"/>
              <w:rPr>
                <w:b/>
                <w:sz w:val="18"/>
                <w:szCs w:val="18"/>
              </w:rPr>
            </w:pPr>
            <w:r w:rsidRPr="00F61B6E">
              <w:rPr>
                <w:b/>
                <w:sz w:val="18"/>
                <w:szCs w:val="18"/>
              </w:rPr>
              <w:t>Фактическое наличие документов</w:t>
            </w:r>
          </w:p>
        </w:tc>
      </w:tr>
      <w:tr w:rsidR="0065334D" w:rsidRPr="00BE1659" w14:paraId="0E1E5AE2" w14:textId="77777777" w:rsidTr="00B71343">
        <w:trPr>
          <w:trHeight w:val="85"/>
        </w:trPr>
        <w:tc>
          <w:tcPr>
            <w:tcW w:w="12441" w:type="dxa"/>
            <w:gridSpan w:val="2"/>
            <w:shd w:val="clear" w:color="auto" w:fill="auto"/>
            <w:vAlign w:val="center"/>
          </w:tcPr>
          <w:p w14:paraId="432B0864" w14:textId="77777777" w:rsidR="0065334D" w:rsidRPr="00F61B6E" w:rsidRDefault="0065334D" w:rsidP="00775263">
            <w:pPr>
              <w:autoSpaceDE w:val="0"/>
              <w:autoSpaceDN w:val="0"/>
              <w:adjustRightInd w:val="0"/>
              <w:jc w:val="both"/>
              <w:rPr>
                <w:sz w:val="18"/>
                <w:szCs w:val="18"/>
              </w:rPr>
            </w:pPr>
            <w:r w:rsidRPr="00F61B6E">
              <w:rPr>
                <w:sz w:val="18"/>
                <w:szCs w:val="18"/>
              </w:rPr>
              <w:lastRenderedPageBreak/>
              <w:t>Заявление (пункт 3.2 Порядка)</w:t>
            </w:r>
          </w:p>
        </w:tc>
        <w:tc>
          <w:tcPr>
            <w:tcW w:w="2693" w:type="dxa"/>
            <w:shd w:val="clear" w:color="auto" w:fill="auto"/>
            <w:vAlign w:val="center"/>
          </w:tcPr>
          <w:p w14:paraId="64EDB3FA" w14:textId="77777777" w:rsidR="0065334D" w:rsidRPr="00F61B6E" w:rsidRDefault="0065334D" w:rsidP="00775263">
            <w:pPr>
              <w:jc w:val="both"/>
              <w:rPr>
                <w:sz w:val="18"/>
                <w:szCs w:val="18"/>
              </w:rPr>
            </w:pPr>
            <w:r w:rsidRPr="00F61B6E">
              <w:rPr>
                <w:sz w:val="18"/>
                <w:szCs w:val="18"/>
              </w:rPr>
              <w:t>В наличии</w:t>
            </w:r>
          </w:p>
        </w:tc>
      </w:tr>
      <w:tr w:rsidR="0065334D" w:rsidRPr="00BE1659" w14:paraId="0B5D72A0" w14:textId="77777777" w:rsidTr="00B71343">
        <w:trPr>
          <w:trHeight w:val="85"/>
        </w:trPr>
        <w:tc>
          <w:tcPr>
            <w:tcW w:w="12441" w:type="dxa"/>
            <w:gridSpan w:val="2"/>
            <w:shd w:val="clear" w:color="auto" w:fill="auto"/>
            <w:vAlign w:val="center"/>
          </w:tcPr>
          <w:p w14:paraId="3D915A81" w14:textId="77777777" w:rsidR="0065334D" w:rsidRPr="00F61B6E" w:rsidRDefault="0065334D" w:rsidP="00775263">
            <w:pPr>
              <w:autoSpaceDE w:val="0"/>
              <w:autoSpaceDN w:val="0"/>
              <w:adjustRightInd w:val="0"/>
              <w:jc w:val="both"/>
              <w:rPr>
                <w:sz w:val="18"/>
                <w:szCs w:val="18"/>
              </w:rPr>
            </w:pPr>
            <w:r w:rsidRPr="00F61B6E">
              <w:rPr>
                <w:sz w:val="18"/>
                <w:szCs w:val="18"/>
              </w:rPr>
              <w:t>Сведения по форме согласно приложению 11 к настоящему Порядку</w:t>
            </w:r>
          </w:p>
        </w:tc>
        <w:tc>
          <w:tcPr>
            <w:tcW w:w="2693" w:type="dxa"/>
            <w:shd w:val="clear" w:color="auto" w:fill="auto"/>
            <w:vAlign w:val="center"/>
          </w:tcPr>
          <w:p w14:paraId="0C49EEDE" w14:textId="77777777" w:rsidR="0065334D" w:rsidRPr="00F61B6E" w:rsidRDefault="0065334D" w:rsidP="00775263">
            <w:pPr>
              <w:jc w:val="both"/>
              <w:rPr>
                <w:sz w:val="18"/>
                <w:szCs w:val="18"/>
              </w:rPr>
            </w:pPr>
            <w:r w:rsidRPr="00F61B6E">
              <w:rPr>
                <w:sz w:val="18"/>
                <w:szCs w:val="18"/>
              </w:rPr>
              <w:t>В наличии</w:t>
            </w:r>
          </w:p>
        </w:tc>
      </w:tr>
      <w:tr w:rsidR="0065334D" w:rsidRPr="00BE1659" w14:paraId="174C2E65" w14:textId="77777777" w:rsidTr="00B71343">
        <w:trPr>
          <w:trHeight w:val="503"/>
        </w:trPr>
        <w:tc>
          <w:tcPr>
            <w:tcW w:w="12441" w:type="dxa"/>
            <w:gridSpan w:val="2"/>
            <w:shd w:val="clear" w:color="auto" w:fill="auto"/>
            <w:vAlign w:val="center"/>
          </w:tcPr>
          <w:p w14:paraId="1B030B8A" w14:textId="77777777" w:rsidR="0065334D" w:rsidRPr="00F61B6E" w:rsidRDefault="0065334D" w:rsidP="00775263">
            <w:pPr>
              <w:autoSpaceDE w:val="0"/>
              <w:autoSpaceDN w:val="0"/>
              <w:adjustRightInd w:val="0"/>
              <w:jc w:val="both"/>
              <w:rPr>
                <w:sz w:val="18"/>
                <w:szCs w:val="18"/>
              </w:rPr>
            </w:pPr>
            <w:r w:rsidRPr="00F61B6E">
              <w:rPr>
                <w:sz w:val="18"/>
                <w:szCs w:val="18"/>
              </w:rPr>
              <w:t>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w:t>
            </w:r>
          </w:p>
        </w:tc>
        <w:tc>
          <w:tcPr>
            <w:tcW w:w="2693" w:type="dxa"/>
            <w:shd w:val="clear" w:color="auto" w:fill="auto"/>
            <w:vAlign w:val="center"/>
          </w:tcPr>
          <w:p w14:paraId="5EDE7570" w14:textId="77777777" w:rsidR="0065334D" w:rsidRPr="00F61B6E" w:rsidRDefault="0065334D" w:rsidP="00775263">
            <w:pPr>
              <w:rPr>
                <w:b/>
                <w:sz w:val="18"/>
                <w:szCs w:val="18"/>
              </w:rPr>
            </w:pPr>
            <w:r w:rsidRPr="00F61B6E">
              <w:rPr>
                <w:sz w:val="18"/>
                <w:szCs w:val="18"/>
              </w:rPr>
              <w:t>В наличии</w:t>
            </w:r>
          </w:p>
        </w:tc>
      </w:tr>
    </w:tbl>
    <w:p w14:paraId="609C90F6" w14:textId="77777777" w:rsidR="0065334D" w:rsidRDefault="0065334D" w:rsidP="0065334D">
      <w:pPr>
        <w:autoSpaceDE w:val="0"/>
        <w:autoSpaceDN w:val="0"/>
        <w:adjustRightInd w:val="0"/>
        <w:jc w:val="both"/>
        <w:rPr>
          <w:sz w:val="18"/>
          <w:szCs w:val="18"/>
        </w:rPr>
      </w:pPr>
    </w:p>
    <w:p w14:paraId="71721703" w14:textId="77777777" w:rsidR="0065334D" w:rsidRDefault="0065334D" w:rsidP="0065334D">
      <w:pPr>
        <w:autoSpaceDE w:val="0"/>
        <w:autoSpaceDN w:val="0"/>
        <w:adjustRightInd w:val="0"/>
        <w:jc w:val="both"/>
        <w:rPr>
          <w:rFonts w:eastAsiaTheme="minorHAnsi"/>
          <w:sz w:val="18"/>
          <w:szCs w:val="18"/>
          <w:lang w:eastAsia="en-US"/>
        </w:rPr>
      </w:pPr>
      <w:r w:rsidRPr="00D2738B">
        <w:rPr>
          <w:sz w:val="18"/>
          <w:szCs w:val="18"/>
        </w:rPr>
        <w:t xml:space="preserve">1.3.4. </w:t>
      </w:r>
      <w:r>
        <w:rPr>
          <w:rFonts w:eastAsiaTheme="minorHAnsi"/>
          <w:sz w:val="18"/>
          <w:szCs w:val="18"/>
          <w:lang w:eastAsia="en-US"/>
        </w:rPr>
        <w:t xml:space="preserve">Перенос установленного срока капитального ремонта (отдельных услуг </w:t>
      </w:r>
      <w:proofErr w:type="gramStart"/>
      <w:r>
        <w:rPr>
          <w:rFonts w:eastAsiaTheme="minorHAnsi"/>
          <w:sz w:val="18"/>
          <w:szCs w:val="18"/>
          <w:lang w:eastAsia="en-US"/>
        </w:rPr>
        <w:t>и(</w:t>
      </w:r>
      <w:proofErr w:type="gramEnd"/>
      <w:r>
        <w:rPr>
          <w:rFonts w:eastAsiaTheme="minorHAnsi"/>
          <w:sz w:val="18"/>
          <w:szCs w:val="18"/>
          <w:lang w:eastAsia="en-US"/>
        </w:rPr>
        <w:t>или) работ по капитальному ремонту) на более ранний период (срок) в случае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проведения капитального ремонта или выбора собственниками помещений в многоквартирном доме иных способов финансирования капитального ремонта.</w:t>
      </w:r>
    </w:p>
    <w:p w14:paraId="40E9D2A3" w14:textId="77777777" w:rsidR="0065334D" w:rsidRDefault="0065334D" w:rsidP="0065334D">
      <w:pPr>
        <w:autoSpaceDE w:val="0"/>
        <w:autoSpaceDN w:val="0"/>
        <w:adjustRightInd w:val="0"/>
        <w:jc w:val="both"/>
        <w:rPr>
          <w:rFonts w:eastAsiaTheme="minorHAnsi"/>
          <w:sz w:val="18"/>
          <w:szCs w:val="18"/>
          <w:lang w:eastAsia="en-US"/>
        </w:rPr>
      </w:pPr>
    </w:p>
    <w:p w14:paraId="65429D7D" w14:textId="77777777" w:rsidR="0065334D" w:rsidRPr="007F5CD7" w:rsidRDefault="0065334D" w:rsidP="0065334D">
      <w:pPr>
        <w:jc w:val="center"/>
        <w:rPr>
          <w:b/>
          <w:sz w:val="20"/>
          <w:szCs w:val="18"/>
        </w:rPr>
      </w:pPr>
      <w:r w:rsidRPr="007F5CD7">
        <w:rPr>
          <w:b/>
          <w:sz w:val="20"/>
          <w:szCs w:val="18"/>
        </w:rPr>
        <w:t>ЗАО «</w:t>
      </w:r>
      <w:proofErr w:type="spellStart"/>
      <w:r w:rsidRPr="007F5CD7">
        <w:rPr>
          <w:b/>
          <w:sz w:val="20"/>
          <w:szCs w:val="18"/>
        </w:rPr>
        <w:t>ТВЭЛОблСервис</w:t>
      </w:r>
      <w:proofErr w:type="spellEnd"/>
      <w:r w:rsidRPr="007F5CD7">
        <w:rPr>
          <w:b/>
          <w:sz w:val="20"/>
          <w:szCs w:val="18"/>
        </w:rPr>
        <w:t>» г. Приозерск</w:t>
      </w:r>
    </w:p>
    <w:p w14:paraId="47A0C24A" w14:textId="77777777" w:rsidR="0065334D" w:rsidRPr="007F5CD7" w:rsidRDefault="0065334D" w:rsidP="0065334D">
      <w:pPr>
        <w:jc w:val="center"/>
        <w:rPr>
          <w:b/>
          <w:sz w:val="20"/>
          <w:szCs w:val="18"/>
        </w:rPr>
      </w:pPr>
      <w:r w:rsidRPr="007F5CD7">
        <w:rPr>
          <w:b/>
          <w:sz w:val="20"/>
          <w:szCs w:val="18"/>
        </w:rPr>
        <w:t>ССРО</w:t>
      </w:r>
    </w:p>
    <w:p w14:paraId="7D4A70B6" w14:textId="77777777" w:rsidR="0065334D" w:rsidRPr="00D2738B" w:rsidRDefault="0065334D" w:rsidP="0065334D">
      <w:pPr>
        <w:ind w:left="-142"/>
        <w:jc w:val="right"/>
        <w:rPr>
          <w:b/>
          <w:sz w:val="18"/>
          <w:szCs w:val="18"/>
        </w:rPr>
      </w:pPr>
      <w:r w:rsidRPr="00D2738B">
        <w:rPr>
          <w:b/>
          <w:sz w:val="18"/>
          <w:szCs w:val="18"/>
        </w:rPr>
        <w:t>Приложение №</w:t>
      </w:r>
      <w:r>
        <w:rPr>
          <w:b/>
          <w:sz w:val="18"/>
          <w:szCs w:val="18"/>
        </w:rPr>
        <w:t>16</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12030"/>
        <w:gridCol w:w="2405"/>
      </w:tblGrid>
      <w:tr w:rsidR="0065334D" w:rsidRPr="00D2738B" w14:paraId="55760008" w14:textId="77777777" w:rsidTr="00B71343">
        <w:trPr>
          <w:trHeight w:val="245"/>
        </w:trPr>
        <w:tc>
          <w:tcPr>
            <w:tcW w:w="139" w:type="pct"/>
            <w:shd w:val="clear" w:color="auto" w:fill="auto"/>
            <w:vAlign w:val="center"/>
          </w:tcPr>
          <w:p w14:paraId="2BD30289" w14:textId="77777777" w:rsidR="0065334D" w:rsidRPr="00D2738B" w:rsidRDefault="0065334D" w:rsidP="00775263">
            <w:pPr>
              <w:jc w:val="both"/>
              <w:rPr>
                <w:sz w:val="18"/>
                <w:szCs w:val="18"/>
              </w:rPr>
            </w:pPr>
            <w:r w:rsidRPr="00D2738B">
              <w:rPr>
                <w:sz w:val="18"/>
                <w:szCs w:val="18"/>
              </w:rPr>
              <w:t>1.</w:t>
            </w:r>
          </w:p>
        </w:tc>
        <w:tc>
          <w:tcPr>
            <w:tcW w:w="4051" w:type="pct"/>
            <w:shd w:val="clear" w:color="auto" w:fill="auto"/>
            <w:vAlign w:val="center"/>
          </w:tcPr>
          <w:p w14:paraId="59150488" w14:textId="77777777" w:rsidR="0065334D" w:rsidRPr="00D2738B" w:rsidRDefault="0065334D" w:rsidP="00775263">
            <w:pPr>
              <w:widowControl w:val="0"/>
              <w:autoSpaceDE w:val="0"/>
              <w:autoSpaceDN w:val="0"/>
              <w:adjustRightInd w:val="0"/>
              <w:jc w:val="both"/>
              <w:rPr>
                <w:b/>
                <w:sz w:val="18"/>
                <w:szCs w:val="18"/>
              </w:rPr>
            </w:pPr>
            <w:r>
              <w:rPr>
                <w:b/>
                <w:sz w:val="18"/>
                <w:szCs w:val="18"/>
              </w:rPr>
              <w:t>Приозерский</w:t>
            </w:r>
            <w:r w:rsidRPr="00D2738B">
              <w:rPr>
                <w:b/>
                <w:sz w:val="18"/>
                <w:szCs w:val="18"/>
              </w:rPr>
              <w:t xml:space="preserve"> район, </w:t>
            </w:r>
            <w:r>
              <w:rPr>
                <w:b/>
                <w:sz w:val="18"/>
                <w:szCs w:val="18"/>
              </w:rPr>
              <w:t>п. Починок</w:t>
            </w:r>
            <w:r w:rsidRPr="00D2738B">
              <w:rPr>
                <w:b/>
                <w:sz w:val="18"/>
                <w:szCs w:val="18"/>
              </w:rPr>
              <w:t xml:space="preserve">, ул. </w:t>
            </w:r>
            <w:proofErr w:type="spellStart"/>
            <w:r w:rsidRPr="0009221B">
              <w:rPr>
                <w:b/>
                <w:sz w:val="18"/>
                <w:szCs w:val="18"/>
              </w:rPr>
              <w:t>Леншоссе</w:t>
            </w:r>
            <w:proofErr w:type="spellEnd"/>
            <w:r w:rsidRPr="0009221B">
              <w:rPr>
                <w:b/>
                <w:sz w:val="18"/>
                <w:szCs w:val="18"/>
              </w:rPr>
              <w:t xml:space="preserve">, д. 17 </w:t>
            </w:r>
            <w:r w:rsidRPr="0009221B">
              <w:rPr>
                <w:sz w:val="18"/>
                <w:szCs w:val="18"/>
              </w:rPr>
              <w:t xml:space="preserve">– перенос срока капитального ремонта </w:t>
            </w:r>
            <w:r w:rsidRPr="0009221B">
              <w:rPr>
                <w:bCs/>
                <w:sz w:val="18"/>
                <w:szCs w:val="18"/>
              </w:rPr>
              <w:t xml:space="preserve">фасада </w:t>
            </w:r>
            <w:r w:rsidRPr="0009221B">
              <w:rPr>
                <w:sz w:val="18"/>
                <w:szCs w:val="18"/>
              </w:rPr>
              <w:t xml:space="preserve"> на более ранний период с 2029</w:t>
            </w:r>
            <w:r>
              <w:rPr>
                <w:sz w:val="18"/>
                <w:szCs w:val="18"/>
              </w:rPr>
              <w:t>-20</w:t>
            </w:r>
            <w:r w:rsidRPr="0009221B">
              <w:rPr>
                <w:sz w:val="18"/>
                <w:szCs w:val="18"/>
              </w:rPr>
              <w:t>31 на 2023 год</w:t>
            </w:r>
            <w:r w:rsidRPr="0009221B">
              <w:rPr>
                <w:bCs/>
                <w:sz w:val="18"/>
                <w:szCs w:val="18"/>
              </w:rPr>
              <w:t>.</w:t>
            </w:r>
            <w:r w:rsidRPr="0009221B">
              <w:rPr>
                <w:sz w:val="18"/>
                <w:szCs w:val="18"/>
              </w:rPr>
              <w:t xml:space="preserve"> Дом 1977 года постройки.</w:t>
            </w:r>
            <w:r w:rsidRPr="00B23581">
              <w:rPr>
                <w:sz w:val="18"/>
                <w:szCs w:val="18"/>
              </w:rPr>
              <w:t xml:space="preserve"> </w:t>
            </w:r>
          </w:p>
        </w:tc>
        <w:tc>
          <w:tcPr>
            <w:tcW w:w="811" w:type="pct"/>
            <w:shd w:val="clear" w:color="auto" w:fill="auto"/>
            <w:vAlign w:val="center"/>
          </w:tcPr>
          <w:p w14:paraId="165BA92E" w14:textId="77777777" w:rsidR="0065334D" w:rsidRPr="00D2738B" w:rsidRDefault="0065334D" w:rsidP="00775263">
            <w:pPr>
              <w:rPr>
                <w:sz w:val="18"/>
                <w:szCs w:val="18"/>
              </w:rPr>
            </w:pPr>
            <w:r w:rsidRPr="00D2738B">
              <w:rPr>
                <w:sz w:val="18"/>
                <w:szCs w:val="18"/>
              </w:rPr>
              <w:t>Документы в наличии</w:t>
            </w:r>
          </w:p>
        </w:tc>
      </w:tr>
      <w:tr w:rsidR="0065334D" w:rsidRPr="00D2738B" w14:paraId="18664AE9" w14:textId="77777777" w:rsidTr="00B71343">
        <w:trPr>
          <w:trHeight w:val="85"/>
        </w:trPr>
        <w:tc>
          <w:tcPr>
            <w:tcW w:w="4189" w:type="pct"/>
            <w:gridSpan w:val="2"/>
            <w:shd w:val="clear" w:color="auto" w:fill="auto"/>
            <w:vAlign w:val="center"/>
          </w:tcPr>
          <w:p w14:paraId="2AEC2732" w14:textId="77777777" w:rsidR="0065334D" w:rsidRPr="00415F36" w:rsidRDefault="0065334D" w:rsidP="00775263">
            <w:pPr>
              <w:autoSpaceDE w:val="0"/>
              <w:autoSpaceDN w:val="0"/>
              <w:adjustRightInd w:val="0"/>
              <w:jc w:val="both"/>
              <w:rPr>
                <w:b/>
                <w:sz w:val="18"/>
                <w:szCs w:val="18"/>
              </w:rPr>
            </w:pPr>
            <w:r w:rsidRPr="00415F36">
              <w:rPr>
                <w:b/>
                <w:sz w:val="18"/>
                <w:szCs w:val="18"/>
              </w:rPr>
              <w:t>Документы, требуемые в соответствии с Порядком</w:t>
            </w:r>
          </w:p>
        </w:tc>
        <w:tc>
          <w:tcPr>
            <w:tcW w:w="811" w:type="pct"/>
            <w:shd w:val="clear" w:color="auto" w:fill="auto"/>
            <w:vAlign w:val="center"/>
          </w:tcPr>
          <w:p w14:paraId="40A87F68" w14:textId="77777777" w:rsidR="0065334D" w:rsidRPr="00415F36" w:rsidRDefault="0065334D" w:rsidP="00775263">
            <w:pPr>
              <w:rPr>
                <w:b/>
                <w:sz w:val="18"/>
                <w:szCs w:val="18"/>
              </w:rPr>
            </w:pPr>
            <w:r w:rsidRPr="00415F36">
              <w:rPr>
                <w:b/>
                <w:sz w:val="18"/>
                <w:szCs w:val="18"/>
              </w:rPr>
              <w:t>Фактическое наличие</w:t>
            </w:r>
          </w:p>
          <w:p w14:paraId="1B2C953F" w14:textId="77777777" w:rsidR="0065334D" w:rsidRPr="00415F36" w:rsidRDefault="0065334D" w:rsidP="00775263">
            <w:pPr>
              <w:rPr>
                <w:b/>
                <w:sz w:val="18"/>
                <w:szCs w:val="18"/>
              </w:rPr>
            </w:pPr>
            <w:r w:rsidRPr="00415F36">
              <w:rPr>
                <w:b/>
                <w:sz w:val="18"/>
                <w:szCs w:val="18"/>
              </w:rPr>
              <w:t>документов</w:t>
            </w:r>
          </w:p>
        </w:tc>
      </w:tr>
      <w:tr w:rsidR="0065334D" w:rsidRPr="00D2738B" w14:paraId="32136D6C" w14:textId="77777777" w:rsidTr="00B71343">
        <w:trPr>
          <w:trHeight w:val="85"/>
        </w:trPr>
        <w:tc>
          <w:tcPr>
            <w:tcW w:w="4189" w:type="pct"/>
            <w:gridSpan w:val="2"/>
            <w:shd w:val="clear" w:color="auto" w:fill="auto"/>
            <w:vAlign w:val="center"/>
          </w:tcPr>
          <w:p w14:paraId="275488E4" w14:textId="77777777" w:rsidR="0065334D" w:rsidRPr="00415F36" w:rsidRDefault="0065334D" w:rsidP="00775263">
            <w:pPr>
              <w:autoSpaceDE w:val="0"/>
              <w:autoSpaceDN w:val="0"/>
              <w:adjustRightInd w:val="0"/>
              <w:jc w:val="both"/>
              <w:rPr>
                <w:sz w:val="18"/>
                <w:szCs w:val="18"/>
              </w:rPr>
            </w:pPr>
            <w:r w:rsidRPr="00415F36">
              <w:rPr>
                <w:sz w:val="18"/>
                <w:szCs w:val="18"/>
              </w:rPr>
              <w:t>Заявление (пункт 3.2 Порядка)</w:t>
            </w:r>
          </w:p>
        </w:tc>
        <w:tc>
          <w:tcPr>
            <w:tcW w:w="811" w:type="pct"/>
            <w:shd w:val="clear" w:color="auto" w:fill="auto"/>
            <w:vAlign w:val="center"/>
          </w:tcPr>
          <w:p w14:paraId="711447CD" w14:textId="77777777" w:rsidR="0065334D" w:rsidRPr="00415F36" w:rsidRDefault="0065334D" w:rsidP="00775263">
            <w:pPr>
              <w:rPr>
                <w:sz w:val="18"/>
                <w:szCs w:val="18"/>
              </w:rPr>
            </w:pPr>
            <w:r w:rsidRPr="00415F36">
              <w:rPr>
                <w:sz w:val="18"/>
                <w:szCs w:val="18"/>
              </w:rPr>
              <w:t>В наличии</w:t>
            </w:r>
          </w:p>
        </w:tc>
      </w:tr>
      <w:tr w:rsidR="0065334D" w:rsidRPr="00D2738B" w14:paraId="365C2DC0" w14:textId="77777777" w:rsidTr="00B71343">
        <w:trPr>
          <w:trHeight w:val="507"/>
        </w:trPr>
        <w:tc>
          <w:tcPr>
            <w:tcW w:w="4189" w:type="pct"/>
            <w:gridSpan w:val="2"/>
            <w:shd w:val="clear" w:color="auto" w:fill="auto"/>
            <w:vAlign w:val="center"/>
          </w:tcPr>
          <w:p w14:paraId="2E599C15" w14:textId="77777777" w:rsidR="0065334D" w:rsidRPr="00415F36" w:rsidRDefault="0065334D" w:rsidP="00775263">
            <w:pPr>
              <w:autoSpaceDE w:val="0"/>
              <w:autoSpaceDN w:val="0"/>
              <w:adjustRightInd w:val="0"/>
              <w:jc w:val="both"/>
              <w:rPr>
                <w:sz w:val="18"/>
                <w:szCs w:val="18"/>
              </w:rPr>
            </w:pPr>
            <w:r w:rsidRPr="00415F36">
              <w:rPr>
                <w:sz w:val="18"/>
                <w:szCs w:val="1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w:t>
            </w:r>
            <w:proofErr w:type="gramStart"/>
            <w:r w:rsidRPr="00415F36">
              <w:rPr>
                <w:sz w:val="18"/>
                <w:szCs w:val="18"/>
              </w:rPr>
              <w:t>и(</w:t>
            </w:r>
            <w:proofErr w:type="gramEnd"/>
            <w:r w:rsidRPr="00415F36">
              <w:rPr>
                <w:sz w:val="18"/>
                <w:szCs w:val="18"/>
              </w:rPr>
              <w:t>или) выполнения работ по капитальному ремонту) на более ранний период (срок) (подпункт 1 пункта 3.10.2 Порядка)</w:t>
            </w:r>
          </w:p>
        </w:tc>
        <w:tc>
          <w:tcPr>
            <w:tcW w:w="811" w:type="pct"/>
            <w:shd w:val="clear" w:color="auto" w:fill="auto"/>
            <w:vAlign w:val="center"/>
          </w:tcPr>
          <w:p w14:paraId="3EC58EEC" w14:textId="77777777" w:rsidR="0065334D" w:rsidRPr="00415F36" w:rsidRDefault="0065334D" w:rsidP="00775263">
            <w:pPr>
              <w:rPr>
                <w:sz w:val="18"/>
                <w:szCs w:val="18"/>
              </w:rPr>
            </w:pPr>
            <w:r w:rsidRPr="00415F36">
              <w:rPr>
                <w:sz w:val="18"/>
                <w:szCs w:val="18"/>
              </w:rPr>
              <w:t>В наличии</w:t>
            </w:r>
          </w:p>
          <w:p w14:paraId="3C08BD8A" w14:textId="77777777" w:rsidR="0065334D" w:rsidRPr="00415F36" w:rsidRDefault="0065334D" w:rsidP="00775263">
            <w:pPr>
              <w:rPr>
                <w:color w:val="FF0000"/>
                <w:sz w:val="18"/>
                <w:szCs w:val="18"/>
              </w:rPr>
            </w:pPr>
          </w:p>
        </w:tc>
      </w:tr>
      <w:tr w:rsidR="0065334D" w:rsidRPr="00D2738B" w14:paraId="6FE84C30" w14:textId="77777777" w:rsidTr="00B71343">
        <w:trPr>
          <w:trHeight w:val="85"/>
        </w:trPr>
        <w:tc>
          <w:tcPr>
            <w:tcW w:w="4189" w:type="pct"/>
            <w:gridSpan w:val="2"/>
            <w:shd w:val="clear" w:color="auto" w:fill="auto"/>
            <w:vAlign w:val="center"/>
          </w:tcPr>
          <w:p w14:paraId="0953F7B2" w14:textId="77777777" w:rsidR="0065334D" w:rsidRPr="00415F36" w:rsidRDefault="00F56218" w:rsidP="00775263">
            <w:pPr>
              <w:autoSpaceDE w:val="0"/>
              <w:autoSpaceDN w:val="0"/>
              <w:adjustRightInd w:val="0"/>
              <w:jc w:val="both"/>
              <w:rPr>
                <w:sz w:val="18"/>
                <w:szCs w:val="18"/>
              </w:rPr>
            </w:pPr>
            <w:hyperlink r:id="rId30" w:history="1">
              <w:r w:rsidR="0065334D" w:rsidRPr="00415F36">
                <w:rPr>
                  <w:sz w:val="18"/>
                  <w:szCs w:val="18"/>
                </w:rPr>
                <w:t>Сведения</w:t>
              </w:r>
            </w:hyperlink>
            <w:r w:rsidR="0065334D" w:rsidRPr="00415F36">
              <w:rPr>
                <w:sz w:val="18"/>
                <w:szCs w:val="18"/>
              </w:rPr>
              <w:t xml:space="preserve"> по форме согласно приложению 9 к Порядку</w:t>
            </w:r>
          </w:p>
        </w:tc>
        <w:tc>
          <w:tcPr>
            <w:tcW w:w="811" w:type="pct"/>
            <w:shd w:val="clear" w:color="auto" w:fill="auto"/>
            <w:vAlign w:val="center"/>
          </w:tcPr>
          <w:p w14:paraId="75520C14" w14:textId="77777777" w:rsidR="0065334D" w:rsidRPr="00415F36" w:rsidRDefault="0065334D" w:rsidP="00775263">
            <w:pPr>
              <w:rPr>
                <w:sz w:val="18"/>
                <w:szCs w:val="18"/>
              </w:rPr>
            </w:pPr>
            <w:r w:rsidRPr="00415F36">
              <w:rPr>
                <w:sz w:val="18"/>
                <w:szCs w:val="18"/>
              </w:rPr>
              <w:t>В наличии</w:t>
            </w:r>
          </w:p>
          <w:p w14:paraId="67A63FBE" w14:textId="77777777" w:rsidR="0065334D" w:rsidRPr="00415F36" w:rsidRDefault="0065334D" w:rsidP="00775263">
            <w:pPr>
              <w:rPr>
                <w:b/>
                <w:color w:val="FF0000"/>
                <w:sz w:val="18"/>
                <w:szCs w:val="18"/>
              </w:rPr>
            </w:pPr>
          </w:p>
        </w:tc>
      </w:tr>
      <w:tr w:rsidR="0065334D" w:rsidRPr="00D2738B" w14:paraId="03EEE717" w14:textId="77777777" w:rsidTr="00B71343">
        <w:trPr>
          <w:trHeight w:val="250"/>
        </w:trPr>
        <w:tc>
          <w:tcPr>
            <w:tcW w:w="4189" w:type="pct"/>
            <w:gridSpan w:val="2"/>
            <w:shd w:val="clear" w:color="auto" w:fill="auto"/>
            <w:vAlign w:val="center"/>
          </w:tcPr>
          <w:p w14:paraId="3DBFCA6B" w14:textId="77777777" w:rsidR="0065334D" w:rsidRPr="00415F36" w:rsidRDefault="0065334D" w:rsidP="00775263">
            <w:pPr>
              <w:autoSpaceDE w:val="0"/>
              <w:autoSpaceDN w:val="0"/>
              <w:adjustRightInd w:val="0"/>
              <w:jc w:val="both"/>
              <w:rPr>
                <w:sz w:val="18"/>
                <w:szCs w:val="18"/>
              </w:rPr>
            </w:pPr>
            <w:proofErr w:type="gramStart"/>
            <w:r w:rsidRPr="00415F36">
              <w:rPr>
                <w:sz w:val="18"/>
                <w:szCs w:val="18"/>
              </w:rPr>
              <w:t>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выданная не позднее 1-го числа месяца, предшествующего месяцу подачи заявления,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программой, а также договор займа</w:t>
            </w:r>
            <w:proofErr w:type="gramEnd"/>
            <w:r w:rsidRPr="00415F36">
              <w:rPr>
                <w:sz w:val="18"/>
                <w:szCs w:val="18"/>
              </w:rPr>
              <w:t xml:space="preserve"> </w:t>
            </w:r>
            <w:proofErr w:type="gramStart"/>
            <w:r w:rsidRPr="00415F36">
              <w:rPr>
                <w:sz w:val="18"/>
                <w:szCs w:val="18"/>
              </w:rPr>
              <w:t>и(</w:t>
            </w:r>
            <w:proofErr w:type="gramEnd"/>
            <w:r w:rsidRPr="00415F36">
              <w:rPr>
                <w:sz w:val="18"/>
                <w:szCs w:val="18"/>
              </w:rPr>
              <w:t xml:space="preserve">или) кредитный договор, заключенный лицами, указанными в пункте 1.2 части 2 статьи 44 Жилищного кодекса Российской Федерации, </w:t>
            </w:r>
            <w:r w:rsidRPr="00415F36">
              <w:rPr>
                <w:b/>
                <w:sz w:val="18"/>
                <w:szCs w:val="18"/>
              </w:rPr>
              <w:t>договор</w:t>
            </w:r>
            <w:r w:rsidRPr="00415F36">
              <w:rPr>
                <w:sz w:val="18"/>
                <w:szCs w:val="18"/>
              </w:rPr>
              <w:t xml:space="preserve"> на оказание услуг и(или)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w:t>
            </w:r>
          </w:p>
        </w:tc>
        <w:tc>
          <w:tcPr>
            <w:tcW w:w="811" w:type="pct"/>
            <w:shd w:val="clear" w:color="auto" w:fill="auto"/>
            <w:vAlign w:val="center"/>
          </w:tcPr>
          <w:p w14:paraId="01C543D1" w14:textId="77777777" w:rsidR="0065334D" w:rsidRPr="00415F36" w:rsidRDefault="0065334D" w:rsidP="00775263">
            <w:pPr>
              <w:rPr>
                <w:sz w:val="18"/>
                <w:szCs w:val="18"/>
              </w:rPr>
            </w:pPr>
            <w:r w:rsidRPr="00415F36">
              <w:rPr>
                <w:sz w:val="18"/>
                <w:szCs w:val="18"/>
              </w:rPr>
              <w:t>В наличии</w:t>
            </w:r>
          </w:p>
          <w:p w14:paraId="07C74D58" w14:textId="77777777" w:rsidR="0065334D" w:rsidRPr="00B23581" w:rsidRDefault="0065334D" w:rsidP="00775263">
            <w:pPr>
              <w:rPr>
                <w:b/>
                <w:color w:val="FF0000"/>
                <w:sz w:val="18"/>
                <w:szCs w:val="18"/>
                <w:highlight w:val="yellow"/>
              </w:rPr>
            </w:pPr>
          </w:p>
        </w:tc>
      </w:tr>
      <w:tr w:rsidR="0065334D" w:rsidRPr="00D2738B" w14:paraId="399D7C3F" w14:textId="77777777" w:rsidTr="00B71343">
        <w:trPr>
          <w:trHeight w:val="85"/>
        </w:trPr>
        <w:tc>
          <w:tcPr>
            <w:tcW w:w="4189" w:type="pct"/>
            <w:gridSpan w:val="2"/>
            <w:shd w:val="clear" w:color="auto" w:fill="auto"/>
            <w:vAlign w:val="center"/>
          </w:tcPr>
          <w:p w14:paraId="7F2417B6" w14:textId="77777777" w:rsidR="0065334D" w:rsidRPr="00086849" w:rsidRDefault="0065334D" w:rsidP="00775263">
            <w:pPr>
              <w:autoSpaceDE w:val="0"/>
              <w:autoSpaceDN w:val="0"/>
              <w:adjustRightInd w:val="0"/>
              <w:jc w:val="both"/>
              <w:rPr>
                <w:sz w:val="18"/>
                <w:szCs w:val="18"/>
              </w:rPr>
            </w:pPr>
            <w:r w:rsidRPr="00086849">
              <w:rPr>
                <w:sz w:val="18"/>
                <w:szCs w:val="18"/>
              </w:rPr>
              <w:t xml:space="preserve">Копии проектно-сметной документации на выполнение работ </w:t>
            </w:r>
            <w:proofErr w:type="gramStart"/>
            <w:r w:rsidRPr="00086849">
              <w:rPr>
                <w:sz w:val="18"/>
                <w:szCs w:val="18"/>
              </w:rPr>
              <w:t>и(</w:t>
            </w:r>
            <w:proofErr w:type="gramEnd"/>
            <w:r w:rsidRPr="00086849">
              <w:rPr>
                <w:sz w:val="18"/>
                <w:szCs w:val="18"/>
              </w:rPr>
              <w:t>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оформленные не ранее чем за три года до даты подачи заявления, предусмотренного пунктом 3.2 Порядка</w:t>
            </w:r>
          </w:p>
        </w:tc>
        <w:tc>
          <w:tcPr>
            <w:tcW w:w="811" w:type="pct"/>
            <w:shd w:val="clear" w:color="auto" w:fill="auto"/>
            <w:vAlign w:val="center"/>
          </w:tcPr>
          <w:p w14:paraId="26AEA52C" w14:textId="77777777" w:rsidR="0065334D" w:rsidRPr="00086849" w:rsidRDefault="0065334D" w:rsidP="00775263">
            <w:pPr>
              <w:rPr>
                <w:sz w:val="20"/>
                <w:szCs w:val="20"/>
              </w:rPr>
            </w:pPr>
            <w:r w:rsidRPr="00086849">
              <w:rPr>
                <w:sz w:val="20"/>
                <w:szCs w:val="20"/>
              </w:rPr>
              <w:t>В наличии</w:t>
            </w:r>
          </w:p>
          <w:p w14:paraId="150345E7" w14:textId="77777777" w:rsidR="0065334D" w:rsidRPr="00086849" w:rsidRDefault="0065334D" w:rsidP="00775263">
            <w:pPr>
              <w:rPr>
                <w:sz w:val="20"/>
                <w:szCs w:val="20"/>
              </w:rPr>
            </w:pPr>
            <w:r w:rsidRPr="00086849">
              <w:rPr>
                <w:color w:val="FF0000"/>
                <w:sz w:val="20"/>
                <w:szCs w:val="20"/>
              </w:rPr>
              <w:t xml:space="preserve">В смете на </w:t>
            </w:r>
            <w:proofErr w:type="spellStart"/>
            <w:r w:rsidRPr="00086849">
              <w:rPr>
                <w:color w:val="FF0000"/>
                <w:sz w:val="20"/>
                <w:szCs w:val="20"/>
              </w:rPr>
              <w:t>кр</w:t>
            </w:r>
            <w:proofErr w:type="spellEnd"/>
            <w:r w:rsidRPr="00086849">
              <w:rPr>
                <w:color w:val="FF0000"/>
                <w:sz w:val="20"/>
                <w:szCs w:val="20"/>
              </w:rPr>
              <w:t>. фасада работы по замене окон</w:t>
            </w:r>
            <w:r w:rsidRPr="00086849">
              <w:rPr>
                <w:sz w:val="20"/>
                <w:szCs w:val="20"/>
              </w:rPr>
              <w:br/>
            </w:r>
          </w:p>
        </w:tc>
      </w:tr>
    </w:tbl>
    <w:p w14:paraId="69B441BE" w14:textId="77777777" w:rsidR="0065334D" w:rsidRPr="00D2738B" w:rsidRDefault="0065334D" w:rsidP="0065334D">
      <w:pPr>
        <w:jc w:val="both"/>
        <w:rPr>
          <w:b/>
          <w:sz w:val="18"/>
          <w:szCs w:val="18"/>
        </w:rPr>
      </w:pPr>
    </w:p>
    <w:p w14:paraId="434B1374" w14:textId="77777777" w:rsidR="0065334D" w:rsidRPr="007F5CD7" w:rsidRDefault="0065334D" w:rsidP="0065334D">
      <w:pPr>
        <w:jc w:val="center"/>
        <w:rPr>
          <w:b/>
          <w:sz w:val="20"/>
          <w:szCs w:val="18"/>
        </w:rPr>
      </w:pPr>
      <w:r w:rsidRPr="007F5CD7">
        <w:rPr>
          <w:b/>
          <w:sz w:val="20"/>
          <w:szCs w:val="18"/>
        </w:rPr>
        <w:t>ЗАО «</w:t>
      </w:r>
      <w:proofErr w:type="spellStart"/>
      <w:r w:rsidRPr="007F5CD7">
        <w:rPr>
          <w:b/>
          <w:sz w:val="20"/>
          <w:szCs w:val="18"/>
        </w:rPr>
        <w:t>ТВЭЛОблСервис</w:t>
      </w:r>
      <w:proofErr w:type="spellEnd"/>
      <w:r w:rsidRPr="007F5CD7">
        <w:rPr>
          <w:b/>
          <w:sz w:val="20"/>
          <w:szCs w:val="18"/>
        </w:rPr>
        <w:t>» г. Приозерск</w:t>
      </w:r>
    </w:p>
    <w:p w14:paraId="32362587" w14:textId="77777777" w:rsidR="0065334D" w:rsidRPr="007F5CD7" w:rsidRDefault="0065334D" w:rsidP="0065334D">
      <w:pPr>
        <w:jc w:val="center"/>
        <w:rPr>
          <w:b/>
          <w:sz w:val="20"/>
          <w:szCs w:val="18"/>
        </w:rPr>
      </w:pPr>
      <w:r w:rsidRPr="007F5CD7">
        <w:rPr>
          <w:b/>
          <w:sz w:val="20"/>
          <w:szCs w:val="18"/>
        </w:rPr>
        <w:t>ССРО</w:t>
      </w:r>
    </w:p>
    <w:p w14:paraId="624A8475" w14:textId="77777777" w:rsidR="0065334D" w:rsidRPr="00D2738B" w:rsidRDefault="0065334D" w:rsidP="0065334D">
      <w:pPr>
        <w:ind w:left="-142"/>
        <w:jc w:val="right"/>
        <w:rPr>
          <w:b/>
          <w:sz w:val="18"/>
          <w:szCs w:val="18"/>
        </w:rPr>
      </w:pPr>
      <w:r w:rsidRPr="00D2738B">
        <w:rPr>
          <w:b/>
          <w:sz w:val="18"/>
          <w:szCs w:val="18"/>
        </w:rPr>
        <w:t>Приложение №</w:t>
      </w:r>
      <w:r>
        <w:rPr>
          <w:b/>
          <w:sz w:val="18"/>
          <w:szCs w:val="18"/>
        </w:rPr>
        <w:t>17</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12030"/>
        <w:gridCol w:w="2405"/>
      </w:tblGrid>
      <w:tr w:rsidR="0065334D" w:rsidRPr="00D2738B" w14:paraId="3A598E32" w14:textId="77777777" w:rsidTr="00B71343">
        <w:trPr>
          <w:trHeight w:val="245"/>
        </w:trPr>
        <w:tc>
          <w:tcPr>
            <w:tcW w:w="139" w:type="pct"/>
            <w:shd w:val="clear" w:color="auto" w:fill="auto"/>
            <w:vAlign w:val="center"/>
          </w:tcPr>
          <w:p w14:paraId="5FC8633B" w14:textId="77777777" w:rsidR="0065334D" w:rsidRPr="00D2738B" w:rsidRDefault="0065334D" w:rsidP="00775263">
            <w:pPr>
              <w:jc w:val="both"/>
              <w:rPr>
                <w:sz w:val="18"/>
                <w:szCs w:val="18"/>
              </w:rPr>
            </w:pPr>
            <w:r w:rsidRPr="00D2738B">
              <w:rPr>
                <w:sz w:val="18"/>
                <w:szCs w:val="18"/>
              </w:rPr>
              <w:t>1.</w:t>
            </w:r>
          </w:p>
        </w:tc>
        <w:tc>
          <w:tcPr>
            <w:tcW w:w="4051" w:type="pct"/>
            <w:shd w:val="clear" w:color="auto" w:fill="auto"/>
            <w:vAlign w:val="center"/>
          </w:tcPr>
          <w:p w14:paraId="2593A966" w14:textId="77777777" w:rsidR="0065334D" w:rsidRPr="00D2738B" w:rsidRDefault="0065334D" w:rsidP="00775263">
            <w:pPr>
              <w:widowControl w:val="0"/>
              <w:autoSpaceDE w:val="0"/>
              <w:autoSpaceDN w:val="0"/>
              <w:adjustRightInd w:val="0"/>
              <w:jc w:val="both"/>
              <w:rPr>
                <w:b/>
                <w:sz w:val="18"/>
                <w:szCs w:val="18"/>
              </w:rPr>
            </w:pPr>
            <w:r>
              <w:rPr>
                <w:b/>
                <w:sz w:val="18"/>
                <w:szCs w:val="18"/>
              </w:rPr>
              <w:t>Приозерский</w:t>
            </w:r>
            <w:r w:rsidRPr="00D2738B">
              <w:rPr>
                <w:b/>
                <w:sz w:val="18"/>
                <w:szCs w:val="18"/>
              </w:rPr>
              <w:t xml:space="preserve"> район, </w:t>
            </w:r>
            <w:r>
              <w:rPr>
                <w:b/>
                <w:sz w:val="18"/>
                <w:szCs w:val="18"/>
              </w:rPr>
              <w:t>п. Починок</w:t>
            </w:r>
            <w:r w:rsidRPr="00D2738B">
              <w:rPr>
                <w:b/>
                <w:sz w:val="18"/>
                <w:szCs w:val="18"/>
              </w:rPr>
              <w:t xml:space="preserve">, ул. </w:t>
            </w:r>
            <w:proofErr w:type="spellStart"/>
            <w:r w:rsidRPr="0009221B">
              <w:rPr>
                <w:b/>
                <w:sz w:val="18"/>
                <w:szCs w:val="18"/>
              </w:rPr>
              <w:t>Леншоссе</w:t>
            </w:r>
            <w:proofErr w:type="spellEnd"/>
            <w:r w:rsidRPr="0009221B">
              <w:rPr>
                <w:b/>
                <w:sz w:val="18"/>
                <w:szCs w:val="18"/>
              </w:rPr>
              <w:t xml:space="preserve">, д. </w:t>
            </w:r>
            <w:r>
              <w:rPr>
                <w:b/>
                <w:sz w:val="18"/>
                <w:szCs w:val="18"/>
              </w:rPr>
              <w:t>21</w:t>
            </w:r>
            <w:r w:rsidRPr="0009221B">
              <w:rPr>
                <w:b/>
                <w:sz w:val="18"/>
                <w:szCs w:val="18"/>
              </w:rPr>
              <w:t xml:space="preserve"> </w:t>
            </w:r>
            <w:r w:rsidRPr="0009221B">
              <w:rPr>
                <w:sz w:val="18"/>
                <w:szCs w:val="18"/>
              </w:rPr>
              <w:t xml:space="preserve">– перенос срока капитального ремонта </w:t>
            </w:r>
            <w:r w:rsidRPr="0009221B">
              <w:rPr>
                <w:bCs/>
                <w:sz w:val="18"/>
                <w:szCs w:val="18"/>
              </w:rPr>
              <w:t xml:space="preserve">фасада </w:t>
            </w:r>
            <w:r w:rsidRPr="0009221B">
              <w:rPr>
                <w:sz w:val="18"/>
                <w:szCs w:val="18"/>
              </w:rPr>
              <w:t xml:space="preserve"> на более ранний период с 2029</w:t>
            </w:r>
            <w:r>
              <w:rPr>
                <w:sz w:val="18"/>
                <w:szCs w:val="18"/>
              </w:rPr>
              <w:t>-20</w:t>
            </w:r>
            <w:r w:rsidRPr="0009221B">
              <w:rPr>
                <w:sz w:val="18"/>
                <w:szCs w:val="18"/>
              </w:rPr>
              <w:t>31 на 2023 год</w:t>
            </w:r>
            <w:r w:rsidRPr="0009221B">
              <w:rPr>
                <w:bCs/>
                <w:sz w:val="18"/>
                <w:szCs w:val="18"/>
              </w:rPr>
              <w:t>.</w:t>
            </w:r>
            <w:r w:rsidRPr="0009221B">
              <w:rPr>
                <w:sz w:val="18"/>
                <w:szCs w:val="18"/>
              </w:rPr>
              <w:t xml:space="preserve"> Дом 19</w:t>
            </w:r>
            <w:r>
              <w:rPr>
                <w:sz w:val="18"/>
                <w:szCs w:val="18"/>
              </w:rPr>
              <w:t>81</w:t>
            </w:r>
            <w:r w:rsidRPr="0009221B">
              <w:rPr>
                <w:sz w:val="18"/>
                <w:szCs w:val="18"/>
              </w:rPr>
              <w:t xml:space="preserve"> года постройки.</w:t>
            </w:r>
            <w:r w:rsidRPr="00B23581">
              <w:rPr>
                <w:sz w:val="18"/>
                <w:szCs w:val="18"/>
              </w:rPr>
              <w:t xml:space="preserve"> </w:t>
            </w:r>
          </w:p>
        </w:tc>
        <w:tc>
          <w:tcPr>
            <w:tcW w:w="811" w:type="pct"/>
            <w:shd w:val="clear" w:color="auto" w:fill="auto"/>
            <w:vAlign w:val="center"/>
          </w:tcPr>
          <w:p w14:paraId="2CD6752A" w14:textId="77777777" w:rsidR="0065334D" w:rsidRPr="00D2738B" w:rsidRDefault="0065334D" w:rsidP="00775263">
            <w:pPr>
              <w:rPr>
                <w:sz w:val="18"/>
                <w:szCs w:val="18"/>
              </w:rPr>
            </w:pPr>
            <w:r w:rsidRPr="00D2738B">
              <w:rPr>
                <w:sz w:val="18"/>
                <w:szCs w:val="18"/>
              </w:rPr>
              <w:t>Документы в наличии</w:t>
            </w:r>
          </w:p>
        </w:tc>
      </w:tr>
      <w:tr w:rsidR="0065334D" w:rsidRPr="00D2738B" w14:paraId="3A8C9966" w14:textId="77777777" w:rsidTr="00B71343">
        <w:trPr>
          <w:trHeight w:val="85"/>
        </w:trPr>
        <w:tc>
          <w:tcPr>
            <w:tcW w:w="4189" w:type="pct"/>
            <w:gridSpan w:val="2"/>
            <w:shd w:val="clear" w:color="auto" w:fill="auto"/>
            <w:vAlign w:val="center"/>
          </w:tcPr>
          <w:p w14:paraId="18B0E803" w14:textId="77777777" w:rsidR="0065334D" w:rsidRPr="00415F36" w:rsidRDefault="0065334D" w:rsidP="00775263">
            <w:pPr>
              <w:autoSpaceDE w:val="0"/>
              <w:autoSpaceDN w:val="0"/>
              <w:adjustRightInd w:val="0"/>
              <w:jc w:val="both"/>
              <w:rPr>
                <w:b/>
                <w:sz w:val="18"/>
                <w:szCs w:val="18"/>
              </w:rPr>
            </w:pPr>
            <w:r w:rsidRPr="00415F36">
              <w:rPr>
                <w:b/>
                <w:sz w:val="18"/>
                <w:szCs w:val="18"/>
              </w:rPr>
              <w:t>Документы, требуемые в соответствии с Порядком</w:t>
            </w:r>
          </w:p>
        </w:tc>
        <w:tc>
          <w:tcPr>
            <w:tcW w:w="811" w:type="pct"/>
            <w:shd w:val="clear" w:color="auto" w:fill="auto"/>
            <w:vAlign w:val="center"/>
          </w:tcPr>
          <w:p w14:paraId="55C17861" w14:textId="77777777" w:rsidR="0065334D" w:rsidRPr="00415F36" w:rsidRDefault="0065334D" w:rsidP="00775263">
            <w:pPr>
              <w:rPr>
                <w:b/>
                <w:sz w:val="18"/>
                <w:szCs w:val="18"/>
              </w:rPr>
            </w:pPr>
            <w:r w:rsidRPr="00415F36">
              <w:rPr>
                <w:b/>
                <w:sz w:val="18"/>
                <w:szCs w:val="18"/>
              </w:rPr>
              <w:t>Фактическое наличие</w:t>
            </w:r>
          </w:p>
          <w:p w14:paraId="7A341167" w14:textId="77777777" w:rsidR="0065334D" w:rsidRPr="00415F36" w:rsidRDefault="0065334D" w:rsidP="00775263">
            <w:pPr>
              <w:rPr>
                <w:b/>
                <w:sz w:val="18"/>
                <w:szCs w:val="18"/>
              </w:rPr>
            </w:pPr>
            <w:r w:rsidRPr="00415F36">
              <w:rPr>
                <w:b/>
                <w:sz w:val="18"/>
                <w:szCs w:val="18"/>
              </w:rPr>
              <w:t>документов</w:t>
            </w:r>
          </w:p>
        </w:tc>
      </w:tr>
      <w:tr w:rsidR="0065334D" w:rsidRPr="00D2738B" w14:paraId="528409FC" w14:textId="77777777" w:rsidTr="00B71343">
        <w:trPr>
          <w:trHeight w:val="85"/>
        </w:trPr>
        <w:tc>
          <w:tcPr>
            <w:tcW w:w="4189" w:type="pct"/>
            <w:gridSpan w:val="2"/>
            <w:shd w:val="clear" w:color="auto" w:fill="auto"/>
            <w:vAlign w:val="center"/>
          </w:tcPr>
          <w:p w14:paraId="3EE5B6FF" w14:textId="77777777" w:rsidR="0065334D" w:rsidRPr="00415F36" w:rsidRDefault="0065334D" w:rsidP="00775263">
            <w:pPr>
              <w:autoSpaceDE w:val="0"/>
              <w:autoSpaceDN w:val="0"/>
              <w:adjustRightInd w:val="0"/>
              <w:jc w:val="both"/>
              <w:rPr>
                <w:sz w:val="18"/>
                <w:szCs w:val="18"/>
              </w:rPr>
            </w:pPr>
            <w:r w:rsidRPr="00415F36">
              <w:rPr>
                <w:sz w:val="18"/>
                <w:szCs w:val="18"/>
              </w:rPr>
              <w:t>Заявление (пункт 3.2 Порядка)</w:t>
            </w:r>
          </w:p>
        </w:tc>
        <w:tc>
          <w:tcPr>
            <w:tcW w:w="811" w:type="pct"/>
            <w:shd w:val="clear" w:color="auto" w:fill="auto"/>
            <w:vAlign w:val="center"/>
          </w:tcPr>
          <w:p w14:paraId="0DAA1F6B" w14:textId="77777777" w:rsidR="0065334D" w:rsidRPr="00415F36" w:rsidRDefault="0065334D" w:rsidP="00775263">
            <w:pPr>
              <w:rPr>
                <w:sz w:val="18"/>
                <w:szCs w:val="18"/>
              </w:rPr>
            </w:pPr>
            <w:r w:rsidRPr="00415F36">
              <w:rPr>
                <w:sz w:val="18"/>
                <w:szCs w:val="18"/>
              </w:rPr>
              <w:t>В наличии</w:t>
            </w:r>
          </w:p>
        </w:tc>
      </w:tr>
      <w:tr w:rsidR="0065334D" w:rsidRPr="00D2738B" w14:paraId="36AC0BE8" w14:textId="77777777" w:rsidTr="00B71343">
        <w:trPr>
          <w:trHeight w:val="507"/>
        </w:trPr>
        <w:tc>
          <w:tcPr>
            <w:tcW w:w="4189" w:type="pct"/>
            <w:gridSpan w:val="2"/>
            <w:shd w:val="clear" w:color="auto" w:fill="auto"/>
            <w:vAlign w:val="center"/>
          </w:tcPr>
          <w:p w14:paraId="2E7FF8A4" w14:textId="77777777" w:rsidR="0065334D" w:rsidRPr="00415F36" w:rsidRDefault="0065334D" w:rsidP="00775263">
            <w:pPr>
              <w:autoSpaceDE w:val="0"/>
              <w:autoSpaceDN w:val="0"/>
              <w:adjustRightInd w:val="0"/>
              <w:jc w:val="both"/>
              <w:rPr>
                <w:sz w:val="18"/>
                <w:szCs w:val="18"/>
              </w:rPr>
            </w:pPr>
            <w:r w:rsidRPr="00415F36">
              <w:rPr>
                <w:sz w:val="18"/>
                <w:szCs w:val="1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w:t>
            </w:r>
            <w:proofErr w:type="gramStart"/>
            <w:r w:rsidRPr="00415F36">
              <w:rPr>
                <w:sz w:val="18"/>
                <w:szCs w:val="18"/>
              </w:rPr>
              <w:t>и(</w:t>
            </w:r>
            <w:proofErr w:type="gramEnd"/>
            <w:r w:rsidRPr="00415F36">
              <w:rPr>
                <w:sz w:val="18"/>
                <w:szCs w:val="18"/>
              </w:rPr>
              <w:t>или) выполнения работ по капитальному ремонту) на более ранний период (срок) (подпункт 1 пункта 3.10.2 Порядка)</w:t>
            </w:r>
          </w:p>
        </w:tc>
        <w:tc>
          <w:tcPr>
            <w:tcW w:w="811" w:type="pct"/>
            <w:shd w:val="clear" w:color="auto" w:fill="auto"/>
            <w:vAlign w:val="center"/>
          </w:tcPr>
          <w:p w14:paraId="7E727B39" w14:textId="77777777" w:rsidR="0065334D" w:rsidRPr="00415F36" w:rsidRDefault="0065334D" w:rsidP="00775263">
            <w:pPr>
              <w:rPr>
                <w:sz w:val="18"/>
                <w:szCs w:val="18"/>
              </w:rPr>
            </w:pPr>
            <w:r w:rsidRPr="00415F36">
              <w:rPr>
                <w:sz w:val="18"/>
                <w:szCs w:val="18"/>
              </w:rPr>
              <w:t>В наличии</w:t>
            </w:r>
          </w:p>
          <w:p w14:paraId="08EE3D23" w14:textId="77777777" w:rsidR="0065334D" w:rsidRPr="00415F36" w:rsidRDefault="0065334D" w:rsidP="00775263">
            <w:pPr>
              <w:rPr>
                <w:color w:val="FF0000"/>
                <w:sz w:val="18"/>
                <w:szCs w:val="18"/>
              </w:rPr>
            </w:pPr>
          </w:p>
        </w:tc>
      </w:tr>
      <w:tr w:rsidR="0065334D" w:rsidRPr="00D2738B" w14:paraId="503BA4ED" w14:textId="77777777" w:rsidTr="00B71343">
        <w:trPr>
          <w:trHeight w:val="85"/>
        </w:trPr>
        <w:tc>
          <w:tcPr>
            <w:tcW w:w="4189" w:type="pct"/>
            <w:gridSpan w:val="2"/>
            <w:shd w:val="clear" w:color="auto" w:fill="auto"/>
            <w:vAlign w:val="center"/>
          </w:tcPr>
          <w:p w14:paraId="015192DC" w14:textId="77777777" w:rsidR="0065334D" w:rsidRPr="00415F36" w:rsidRDefault="00F56218" w:rsidP="00775263">
            <w:pPr>
              <w:autoSpaceDE w:val="0"/>
              <w:autoSpaceDN w:val="0"/>
              <w:adjustRightInd w:val="0"/>
              <w:jc w:val="both"/>
              <w:rPr>
                <w:sz w:val="18"/>
                <w:szCs w:val="18"/>
              </w:rPr>
            </w:pPr>
            <w:hyperlink r:id="rId31" w:history="1">
              <w:r w:rsidR="0065334D" w:rsidRPr="00415F36">
                <w:rPr>
                  <w:sz w:val="18"/>
                  <w:szCs w:val="18"/>
                </w:rPr>
                <w:t>Сведения</w:t>
              </w:r>
            </w:hyperlink>
            <w:r w:rsidR="0065334D" w:rsidRPr="00415F36">
              <w:rPr>
                <w:sz w:val="18"/>
                <w:szCs w:val="18"/>
              </w:rPr>
              <w:t xml:space="preserve"> по форме согласно приложению 9 к Порядку</w:t>
            </w:r>
          </w:p>
        </w:tc>
        <w:tc>
          <w:tcPr>
            <w:tcW w:w="811" w:type="pct"/>
            <w:shd w:val="clear" w:color="auto" w:fill="auto"/>
            <w:vAlign w:val="center"/>
          </w:tcPr>
          <w:p w14:paraId="317BB1A7" w14:textId="77777777" w:rsidR="0065334D" w:rsidRPr="00415F36" w:rsidRDefault="0065334D" w:rsidP="00775263">
            <w:pPr>
              <w:rPr>
                <w:sz w:val="18"/>
                <w:szCs w:val="18"/>
              </w:rPr>
            </w:pPr>
            <w:r w:rsidRPr="00415F36">
              <w:rPr>
                <w:sz w:val="18"/>
                <w:szCs w:val="18"/>
              </w:rPr>
              <w:t>В наличии</w:t>
            </w:r>
          </w:p>
          <w:p w14:paraId="715B2231" w14:textId="77777777" w:rsidR="0065334D" w:rsidRPr="00415F36" w:rsidRDefault="0065334D" w:rsidP="00775263">
            <w:pPr>
              <w:rPr>
                <w:b/>
                <w:color w:val="FF0000"/>
                <w:sz w:val="18"/>
                <w:szCs w:val="18"/>
              </w:rPr>
            </w:pPr>
          </w:p>
        </w:tc>
      </w:tr>
      <w:tr w:rsidR="0065334D" w:rsidRPr="00D2738B" w14:paraId="3E9EB2EE" w14:textId="77777777" w:rsidTr="00B71343">
        <w:trPr>
          <w:trHeight w:val="250"/>
        </w:trPr>
        <w:tc>
          <w:tcPr>
            <w:tcW w:w="4189" w:type="pct"/>
            <w:gridSpan w:val="2"/>
            <w:shd w:val="clear" w:color="auto" w:fill="auto"/>
            <w:vAlign w:val="center"/>
          </w:tcPr>
          <w:p w14:paraId="1B3308B8" w14:textId="77777777" w:rsidR="0065334D" w:rsidRPr="00415F36" w:rsidRDefault="0065334D" w:rsidP="00775263">
            <w:pPr>
              <w:autoSpaceDE w:val="0"/>
              <w:autoSpaceDN w:val="0"/>
              <w:adjustRightInd w:val="0"/>
              <w:jc w:val="both"/>
              <w:rPr>
                <w:sz w:val="18"/>
                <w:szCs w:val="18"/>
              </w:rPr>
            </w:pPr>
            <w:proofErr w:type="gramStart"/>
            <w:r w:rsidRPr="00415F36">
              <w:rPr>
                <w:sz w:val="18"/>
                <w:szCs w:val="18"/>
              </w:rPr>
              <w:lastRenderedPageBreak/>
              <w:t>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выданная не позднее 1-го числа месяца, предшествующего месяцу подачи заявления,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программой, а также договор займа</w:t>
            </w:r>
            <w:proofErr w:type="gramEnd"/>
            <w:r w:rsidRPr="00415F36">
              <w:rPr>
                <w:sz w:val="18"/>
                <w:szCs w:val="18"/>
              </w:rPr>
              <w:t xml:space="preserve"> </w:t>
            </w:r>
            <w:proofErr w:type="gramStart"/>
            <w:r w:rsidRPr="00415F36">
              <w:rPr>
                <w:sz w:val="18"/>
                <w:szCs w:val="18"/>
              </w:rPr>
              <w:t>и(</w:t>
            </w:r>
            <w:proofErr w:type="gramEnd"/>
            <w:r w:rsidRPr="00415F36">
              <w:rPr>
                <w:sz w:val="18"/>
                <w:szCs w:val="18"/>
              </w:rPr>
              <w:t xml:space="preserve">или) кредитный договор, заключенный лицами, указанными в пункте 1.2 части 2 статьи 44 Жилищного кодекса Российской Федерации, </w:t>
            </w:r>
            <w:r w:rsidRPr="00415F36">
              <w:rPr>
                <w:b/>
                <w:sz w:val="18"/>
                <w:szCs w:val="18"/>
              </w:rPr>
              <w:t>договор</w:t>
            </w:r>
            <w:r w:rsidRPr="00415F36">
              <w:rPr>
                <w:sz w:val="18"/>
                <w:szCs w:val="18"/>
              </w:rPr>
              <w:t xml:space="preserve"> на оказание услуг и(или)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w:t>
            </w:r>
          </w:p>
        </w:tc>
        <w:tc>
          <w:tcPr>
            <w:tcW w:w="811" w:type="pct"/>
            <w:shd w:val="clear" w:color="auto" w:fill="auto"/>
            <w:vAlign w:val="center"/>
          </w:tcPr>
          <w:p w14:paraId="0FE22E8C" w14:textId="77777777" w:rsidR="0065334D" w:rsidRPr="00415F36" w:rsidRDefault="0065334D" w:rsidP="00775263">
            <w:pPr>
              <w:rPr>
                <w:sz w:val="18"/>
                <w:szCs w:val="18"/>
              </w:rPr>
            </w:pPr>
            <w:r w:rsidRPr="00415F36">
              <w:rPr>
                <w:sz w:val="18"/>
                <w:szCs w:val="18"/>
              </w:rPr>
              <w:t>В наличии</w:t>
            </w:r>
            <w:r>
              <w:rPr>
                <w:sz w:val="18"/>
                <w:szCs w:val="18"/>
              </w:rPr>
              <w:t>, договор по выполнению работ по капитальному ремонту фасада: замена окон</w:t>
            </w:r>
          </w:p>
          <w:p w14:paraId="73207112" w14:textId="77777777" w:rsidR="0065334D" w:rsidRPr="00B23581" w:rsidRDefault="0065334D" w:rsidP="00775263">
            <w:pPr>
              <w:rPr>
                <w:b/>
                <w:color w:val="FF0000"/>
                <w:sz w:val="18"/>
                <w:szCs w:val="18"/>
                <w:highlight w:val="yellow"/>
              </w:rPr>
            </w:pPr>
          </w:p>
        </w:tc>
      </w:tr>
      <w:tr w:rsidR="0065334D" w:rsidRPr="00D2738B" w14:paraId="58646EB7" w14:textId="77777777" w:rsidTr="00B71343">
        <w:trPr>
          <w:trHeight w:val="85"/>
        </w:trPr>
        <w:tc>
          <w:tcPr>
            <w:tcW w:w="4189" w:type="pct"/>
            <w:gridSpan w:val="2"/>
            <w:shd w:val="clear" w:color="auto" w:fill="auto"/>
            <w:vAlign w:val="center"/>
          </w:tcPr>
          <w:p w14:paraId="694323CF" w14:textId="77777777" w:rsidR="0065334D" w:rsidRPr="00086849" w:rsidRDefault="0065334D" w:rsidP="00775263">
            <w:pPr>
              <w:autoSpaceDE w:val="0"/>
              <w:autoSpaceDN w:val="0"/>
              <w:adjustRightInd w:val="0"/>
              <w:jc w:val="both"/>
              <w:rPr>
                <w:sz w:val="18"/>
                <w:szCs w:val="18"/>
              </w:rPr>
            </w:pPr>
            <w:r w:rsidRPr="00086849">
              <w:rPr>
                <w:sz w:val="18"/>
                <w:szCs w:val="18"/>
              </w:rPr>
              <w:t xml:space="preserve">Копии проектно-сметной документации на выполнение работ </w:t>
            </w:r>
            <w:proofErr w:type="gramStart"/>
            <w:r w:rsidRPr="00086849">
              <w:rPr>
                <w:sz w:val="18"/>
                <w:szCs w:val="18"/>
              </w:rPr>
              <w:t>и(</w:t>
            </w:r>
            <w:proofErr w:type="gramEnd"/>
            <w:r w:rsidRPr="00086849">
              <w:rPr>
                <w:sz w:val="18"/>
                <w:szCs w:val="18"/>
              </w:rPr>
              <w:t>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оформленные не ранее чем за три года до даты подачи заявления, предусмотренного пунктом 3.2 Порядка</w:t>
            </w:r>
          </w:p>
        </w:tc>
        <w:tc>
          <w:tcPr>
            <w:tcW w:w="811" w:type="pct"/>
            <w:shd w:val="clear" w:color="auto" w:fill="auto"/>
            <w:vAlign w:val="center"/>
          </w:tcPr>
          <w:p w14:paraId="4FC1A3C0" w14:textId="77777777" w:rsidR="0065334D" w:rsidRPr="00086849" w:rsidRDefault="0065334D" w:rsidP="00775263">
            <w:pPr>
              <w:rPr>
                <w:sz w:val="20"/>
                <w:szCs w:val="20"/>
              </w:rPr>
            </w:pPr>
            <w:r w:rsidRPr="00086849">
              <w:rPr>
                <w:sz w:val="20"/>
                <w:szCs w:val="20"/>
              </w:rPr>
              <w:t>В наличии</w:t>
            </w:r>
          </w:p>
          <w:p w14:paraId="52B3D7A3" w14:textId="77777777" w:rsidR="0065334D" w:rsidRPr="00086849" w:rsidRDefault="0065334D" w:rsidP="00775263">
            <w:pPr>
              <w:rPr>
                <w:sz w:val="20"/>
                <w:szCs w:val="20"/>
              </w:rPr>
            </w:pPr>
            <w:r>
              <w:rPr>
                <w:color w:val="FF0000"/>
                <w:sz w:val="20"/>
                <w:szCs w:val="20"/>
              </w:rPr>
              <w:t>Установка оконных блоков</w:t>
            </w:r>
            <w:r>
              <w:rPr>
                <w:sz w:val="20"/>
                <w:szCs w:val="20"/>
              </w:rPr>
              <w:t xml:space="preserve">  в смете </w:t>
            </w:r>
            <w:proofErr w:type="spellStart"/>
            <w:r>
              <w:rPr>
                <w:sz w:val="20"/>
                <w:szCs w:val="20"/>
              </w:rPr>
              <w:t>кр</w:t>
            </w:r>
            <w:proofErr w:type="spellEnd"/>
            <w:r>
              <w:rPr>
                <w:sz w:val="20"/>
                <w:szCs w:val="20"/>
              </w:rPr>
              <w:t>. фасада</w:t>
            </w:r>
          </w:p>
        </w:tc>
      </w:tr>
    </w:tbl>
    <w:p w14:paraId="13F7C764" w14:textId="77777777" w:rsidR="0065334D" w:rsidRDefault="0065334D" w:rsidP="0065334D">
      <w:pPr>
        <w:autoSpaceDE w:val="0"/>
        <w:autoSpaceDN w:val="0"/>
        <w:adjustRightInd w:val="0"/>
        <w:jc w:val="both"/>
        <w:rPr>
          <w:sz w:val="18"/>
          <w:szCs w:val="18"/>
        </w:rPr>
      </w:pPr>
    </w:p>
    <w:p w14:paraId="23A90825" w14:textId="77777777" w:rsidR="0065334D" w:rsidRDefault="0065334D" w:rsidP="0065334D">
      <w:pPr>
        <w:rPr>
          <w:rFonts w:eastAsiaTheme="minorHAnsi"/>
          <w:sz w:val="18"/>
          <w:szCs w:val="18"/>
          <w:lang w:eastAsia="en-US"/>
        </w:rPr>
      </w:pPr>
      <w:r w:rsidRPr="003755A3">
        <w:rPr>
          <w:rFonts w:eastAsiaTheme="minorHAnsi"/>
          <w:sz w:val="18"/>
          <w:szCs w:val="18"/>
          <w:lang w:eastAsia="en-US"/>
        </w:rPr>
        <w:t xml:space="preserve">1.3.2. </w:t>
      </w:r>
      <w:proofErr w:type="gramStart"/>
      <w:r w:rsidRPr="003755A3">
        <w:rPr>
          <w:rFonts w:eastAsiaTheme="minorHAnsi"/>
          <w:sz w:val="18"/>
          <w:szCs w:val="18"/>
          <w:lang w:eastAsia="en-US"/>
        </w:rPr>
        <w:t xml:space="preserve">Исключение из региональной программы многоквартирных домов в случаях, если многоквартирный дом признан аварийным и подлежащим сносу или реконструкции в порядке, установленном </w:t>
      </w:r>
      <w:hyperlink r:id="rId32" w:history="1">
        <w:r w:rsidRPr="003755A3">
          <w:rPr>
            <w:rFonts w:eastAsiaTheme="minorHAnsi"/>
            <w:sz w:val="18"/>
            <w:szCs w:val="18"/>
            <w:lang w:eastAsia="en-US"/>
          </w:rPr>
          <w:t>Положением</w:t>
        </w:r>
      </w:hyperlink>
      <w:r w:rsidRPr="003755A3">
        <w:rPr>
          <w:rFonts w:eastAsiaTheme="minorHAnsi"/>
          <w:sz w:val="18"/>
          <w:szCs w:val="18"/>
          <w:lang w:eastAsia="en-US"/>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w:t>
      </w:r>
      <w:r>
        <w:rPr>
          <w:rFonts w:eastAsiaTheme="minorHAnsi"/>
          <w:sz w:val="18"/>
          <w:szCs w:val="18"/>
          <w:lang w:eastAsia="en-US"/>
        </w:rPr>
        <w:t>№</w:t>
      </w:r>
      <w:r w:rsidRPr="003755A3">
        <w:rPr>
          <w:rFonts w:eastAsiaTheme="minorHAnsi"/>
          <w:sz w:val="18"/>
          <w:szCs w:val="18"/>
          <w:lang w:eastAsia="en-US"/>
        </w:rPr>
        <w:t xml:space="preserve"> 47;</w:t>
      </w:r>
      <w:proofErr w:type="gramEnd"/>
    </w:p>
    <w:p w14:paraId="26AA2B7D" w14:textId="77777777" w:rsidR="0065334D" w:rsidRDefault="0065334D" w:rsidP="0065334D">
      <w:pPr>
        <w:autoSpaceDE w:val="0"/>
        <w:autoSpaceDN w:val="0"/>
        <w:adjustRightInd w:val="0"/>
        <w:jc w:val="both"/>
        <w:rPr>
          <w:sz w:val="18"/>
          <w:szCs w:val="18"/>
        </w:rPr>
      </w:pPr>
    </w:p>
    <w:p w14:paraId="69532F27" w14:textId="77777777" w:rsidR="0065334D" w:rsidRPr="007F5CD7" w:rsidRDefault="0065334D" w:rsidP="0065334D">
      <w:pPr>
        <w:jc w:val="center"/>
        <w:rPr>
          <w:b/>
          <w:sz w:val="20"/>
          <w:szCs w:val="18"/>
        </w:rPr>
      </w:pPr>
      <w:r w:rsidRPr="007F5CD7">
        <w:rPr>
          <w:b/>
          <w:sz w:val="20"/>
          <w:szCs w:val="18"/>
        </w:rPr>
        <w:t>НО «Фонд капитального ремонта многоквартирных домов Ленинградской области»</w:t>
      </w:r>
    </w:p>
    <w:p w14:paraId="3744D5B8" w14:textId="77777777" w:rsidR="0065334D" w:rsidRDefault="0065334D" w:rsidP="0065334D">
      <w:pPr>
        <w:jc w:val="center"/>
      </w:pPr>
      <w:r w:rsidRPr="007F5CD7">
        <w:rPr>
          <w:b/>
          <w:sz w:val="20"/>
          <w:szCs w:val="18"/>
        </w:rPr>
        <w:t>РО</w:t>
      </w:r>
    </w:p>
    <w:p w14:paraId="66C7B28F" w14:textId="77777777" w:rsidR="0065334D" w:rsidRDefault="0065334D" w:rsidP="0065334D">
      <w:pPr>
        <w:ind w:left="-142"/>
        <w:jc w:val="right"/>
      </w:pPr>
      <w:r w:rsidRPr="00D2738B">
        <w:rPr>
          <w:b/>
          <w:sz w:val="18"/>
          <w:szCs w:val="18"/>
        </w:rPr>
        <w:t>Приложение №</w:t>
      </w:r>
      <w:r>
        <w:rPr>
          <w:b/>
          <w:sz w:val="18"/>
          <w:szCs w:val="18"/>
        </w:rPr>
        <w:t>18</w:t>
      </w:r>
    </w:p>
    <w:tbl>
      <w:tblPr>
        <w:tblStyle w:val="2"/>
        <w:tblW w:w="15127" w:type="dxa"/>
        <w:tblLook w:val="04A0" w:firstRow="1" w:lastRow="0" w:firstColumn="1" w:lastColumn="0" w:noHBand="0" w:noVBand="1"/>
      </w:tblPr>
      <w:tblGrid>
        <w:gridCol w:w="639"/>
        <w:gridCol w:w="11802"/>
        <w:gridCol w:w="2686"/>
      </w:tblGrid>
      <w:tr w:rsidR="0065334D" w:rsidRPr="00F90F87" w14:paraId="03241825" w14:textId="77777777" w:rsidTr="00B71343">
        <w:trPr>
          <w:trHeight w:val="90"/>
        </w:trPr>
        <w:tc>
          <w:tcPr>
            <w:tcW w:w="639" w:type="dxa"/>
            <w:vAlign w:val="center"/>
          </w:tcPr>
          <w:p w14:paraId="1619F311" w14:textId="77777777" w:rsidR="0065334D" w:rsidRPr="007F5CD7" w:rsidRDefault="0065334D" w:rsidP="00775263">
            <w:pPr>
              <w:jc w:val="both"/>
              <w:rPr>
                <w:rFonts w:ascii="Times New Roman" w:hAnsi="Times New Roman"/>
                <w:sz w:val="26"/>
                <w:szCs w:val="26"/>
              </w:rPr>
            </w:pPr>
            <w:r w:rsidRPr="007F5CD7">
              <w:rPr>
                <w:rFonts w:ascii="Times New Roman" w:hAnsi="Times New Roman"/>
                <w:sz w:val="18"/>
                <w:szCs w:val="18"/>
              </w:rPr>
              <w:t>1.</w:t>
            </w:r>
          </w:p>
        </w:tc>
        <w:tc>
          <w:tcPr>
            <w:tcW w:w="11802" w:type="dxa"/>
          </w:tcPr>
          <w:p w14:paraId="7C8E81DA" w14:textId="77777777" w:rsidR="0065334D" w:rsidRPr="007F5CD7" w:rsidRDefault="0065334D" w:rsidP="00775263">
            <w:pPr>
              <w:jc w:val="both"/>
              <w:rPr>
                <w:rFonts w:ascii="Times New Roman" w:hAnsi="Times New Roman"/>
                <w:b/>
                <w:sz w:val="18"/>
                <w:szCs w:val="18"/>
              </w:rPr>
            </w:pPr>
            <w:proofErr w:type="spellStart"/>
            <w:r w:rsidRPr="007F5CD7">
              <w:rPr>
                <w:rFonts w:ascii="Times New Roman" w:hAnsi="Times New Roman"/>
                <w:b/>
                <w:sz w:val="18"/>
                <w:szCs w:val="18"/>
              </w:rPr>
              <w:t>г.п</w:t>
            </w:r>
            <w:proofErr w:type="spellEnd"/>
            <w:r w:rsidRPr="007F5CD7">
              <w:rPr>
                <w:rFonts w:ascii="Times New Roman" w:hAnsi="Times New Roman"/>
                <w:b/>
                <w:sz w:val="18"/>
                <w:szCs w:val="18"/>
              </w:rPr>
              <w:t>. Тайцы, ул. Юного Ленинца, д. 92</w:t>
            </w:r>
          </w:p>
        </w:tc>
        <w:tc>
          <w:tcPr>
            <w:tcW w:w="2686" w:type="dxa"/>
            <w:vAlign w:val="center"/>
          </w:tcPr>
          <w:p w14:paraId="02188E9F" w14:textId="77777777" w:rsidR="0065334D" w:rsidRPr="007F5CD7" w:rsidRDefault="0065334D" w:rsidP="00775263">
            <w:pPr>
              <w:rPr>
                <w:rFonts w:ascii="Times New Roman" w:hAnsi="Times New Roman"/>
                <w:sz w:val="18"/>
                <w:szCs w:val="18"/>
              </w:rPr>
            </w:pPr>
            <w:r w:rsidRPr="007F5CD7">
              <w:rPr>
                <w:rFonts w:ascii="Times New Roman" w:hAnsi="Times New Roman"/>
                <w:sz w:val="18"/>
                <w:szCs w:val="18"/>
              </w:rPr>
              <w:t>Документы в наличии</w:t>
            </w:r>
          </w:p>
        </w:tc>
      </w:tr>
      <w:tr w:rsidR="0065334D" w:rsidRPr="00F90F87" w14:paraId="352D724C" w14:textId="77777777" w:rsidTr="00B71343">
        <w:trPr>
          <w:trHeight w:val="282"/>
        </w:trPr>
        <w:tc>
          <w:tcPr>
            <w:tcW w:w="12441" w:type="dxa"/>
            <w:gridSpan w:val="2"/>
            <w:vAlign w:val="center"/>
          </w:tcPr>
          <w:p w14:paraId="1ABF07A2" w14:textId="77777777" w:rsidR="0065334D" w:rsidRPr="007F5CD7" w:rsidRDefault="0065334D" w:rsidP="00775263">
            <w:pPr>
              <w:jc w:val="both"/>
              <w:rPr>
                <w:rFonts w:ascii="Times New Roman" w:hAnsi="Times New Roman"/>
                <w:b/>
                <w:sz w:val="18"/>
                <w:szCs w:val="18"/>
              </w:rPr>
            </w:pPr>
            <w:r w:rsidRPr="007F5CD7">
              <w:rPr>
                <w:rFonts w:ascii="Times New Roman" w:hAnsi="Times New Roman"/>
                <w:b/>
                <w:sz w:val="18"/>
                <w:szCs w:val="18"/>
              </w:rPr>
              <w:t>Документы, требуемые в соответствии с Порядком</w:t>
            </w:r>
          </w:p>
        </w:tc>
        <w:tc>
          <w:tcPr>
            <w:tcW w:w="2686" w:type="dxa"/>
            <w:vAlign w:val="center"/>
          </w:tcPr>
          <w:p w14:paraId="2D948134" w14:textId="77777777" w:rsidR="0065334D" w:rsidRPr="007F5CD7" w:rsidRDefault="0065334D" w:rsidP="00775263">
            <w:pPr>
              <w:rPr>
                <w:rFonts w:ascii="Times New Roman" w:hAnsi="Times New Roman"/>
                <w:b/>
                <w:sz w:val="18"/>
                <w:szCs w:val="18"/>
              </w:rPr>
            </w:pPr>
            <w:r w:rsidRPr="007F5CD7">
              <w:rPr>
                <w:rFonts w:ascii="Times New Roman" w:hAnsi="Times New Roman"/>
                <w:b/>
                <w:sz w:val="18"/>
                <w:szCs w:val="18"/>
              </w:rPr>
              <w:t>Фактическое наличие документов</w:t>
            </w:r>
          </w:p>
        </w:tc>
      </w:tr>
      <w:tr w:rsidR="0065334D" w:rsidRPr="00F90F87" w14:paraId="7723527B" w14:textId="77777777" w:rsidTr="00B71343">
        <w:tc>
          <w:tcPr>
            <w:tcW w:w="12441" w:type="dxa"/>
            <w:gridSpan w:val="2"/>
            <w:vAlign w:val="center"/>
          </w:tcPr>
          <w:p w14:paraId="2B868F40" w14:textId="77777777" w:rsidR="0065334D" w:rsidRPr="007F5CD7" w:rsidRDefault="0065334D" w:rsidP="00775263">
            <w:pPr>
              <w:jc w:val="both"/>
              <w:rPr>
                <w:rFonts w:ascii="Times New Roman" w:hAnsi="Times New Roman"/>
                <w:sz w:val="18"/>
                <w:szCs w:val="18"/>
              </w:rPr>
            </w:pPr>
            <w:r w:rsidRPr="007F5CD7">
              <w:rPr>
                <w:rFonts w:ascii="Times New Roman" w:hAnsi="Times New Roman"/>
                <w:sz w:val="18"/>
                <w:szCs w:val="18"/>
              </w:rPr>
              <w:t>Заявление (пункт 3.2 Порядка)</w:t>
            </w:r>
          </w:p>
        </w:tc>
        <w:tc>
          <w:tcPr>
            <w:tcW w:w="2686" w:type="dxa"/>
            <w:vAlign w:val="center"/>
          </w:tcPr>
          <w:p w14:paraId="64324238" w14:textId="77777777" w:rsidR="0065334D" w:rsidRPr="007F5CD7" w:rsidRDefault="0065334D" w:rsidP="00775263">
            <w:pPr>
              <w:jc w:val="both"/>
              <w:rPr>
                <w:rFonts w:ascii="Times New Roman" w:hAnsi="Times New Roman"/>
                <w:sz w:val="18"/>
                <w:szCs w:val="18"/>
              </w:rPr>
            </w:pPr>
            <w:r w:rsidRPr="007F5CD7">
              <w:rPr>
                <w:rFonts w:ascii="Times New Roman" w:hAnsi="Times New Roman"/>
                <w:sz w:val="18"/>
                <w:szCs w:val="18"/>
              </w:rPr>
              <w:t xml:space="preserve">В наличии </w:t>
            </w:r>
          </w:p>
        </w:tc>
      </w:tr>
      <w:tr w:rsidR="0065334D" w:rsidRPr="00F90F87" w14:paraId="3623E390" w14:textId="77777777" w:rsidTr="00B71343">
        <w:tc>
          <w:tcPr>
            <w:tcW w:w="12441" w:type="dxa"/>
            <w:gridSpan w:val="2"/>
            <w:vAlign w:val="center"/>
          </w:tcPr>
          <w:p w14:paraId="2120275B" w14:textId="77777777" w:rsidR="0065334D" w:rsidRPr="007F5CD7" w:rsidRDefault="0065334D" w:rsidP="00775263">
            <w:pPr>
              <w:jc w:val="both"/>
              <w:rPr>
                <w:rFonts w:ascii="Times New Roman" w:hAnsi="Times New Roman"/>
                <w:sz w:val="18"/>
                <w:szCs w:val="18"/>
              </w:rPr>
            </w:pPr>
            <w:r w:rsidRPr="007F5CD7">
              <w:rPr>
                <w:rFonts w:ascii="Times New Roman" w:hAnsi="Times New Roman"/>
                <w:sz w:val="18"/>
                <w:szCs w:val="18"/>
              </w:rPr>
              <w:t>Сведения по форме согласно приложению 4 к Порядку (подпункт 1 пункта 3.4 Порядка)</w:t>
            </w:r>
          </w:p>
        </w:tc>
        <w:tc>
          <w:tcPr>
            <w:tcW w:w="2686" w:type="dxa"/>
            <w:vAlign w:val="center"/>
          </w:tcPr>
          <w:p w14:paraId="69928C79" w14:textId="77777777" w:rsidR="0065334D" w:rsidRPr="007F5CD7" w:rsidRDefault="0065334D" w:rsidP="00775263">
            <w:pPr>
              <w:jc w:val="both"/>
              <w:rPr>
                <w:rFonts w:ascii="Times New Roman" w:hAnsi="Times New Roman"/>
                <w:sz w:val="18"/>
                <w:szCs w:val="18"/>
              </w:rPr>
            </w:pPr>
            <w:r w:rsidRPr="007F5CD7">
              <w:rPr>
                <w:rFonts w:ascii="Times New Roman" w:hAnsi="Times New Roman"/>
                <w:sz w:val="18"/>
                <w:szCs w:val="18"/>
              </w:rPr>
              <w:t xml:space="preserve">В наличии </w:t>
            </w:r>
          </w:p>
        </w:tc>
      </w:tr>
      <w:tr w:rsidR="0065334D" w:rsidRPr="00F90F87" w14:paraId="5869026B" w14:textId="77777777" w:rsidTr="00B71343">
        <w:tc>
          <w:tcPr>
            <w:tcW w:w="12441" w:type="dxa"/>
            <w:gridSpan w:val="2"/>
            <w:vAlign w:val="center"/>
          </w:tcPr>
          <w:p w14:paraId="19DDCA7B" w14:textId="77777777" w:rsidR="0065334D" w:rsidRPr="007F5CD7" w:rsidRDefault="0065334D" w:rsidP="00775263">
            <w:pPr>
              <w:autoSpaceDE w:val="0"/>
              <w:autoSpaceDN w:val="0"/>
              <w:adjustRightInd w:val="0"/>
              <w:jc w:val="both"/>
              <w:rPr>
                <w:rFonts w:ascii="Times New Roman" w:eastAsiaTheme="minorHAnsi" w:hAnsi="Times New Roman"/>
                <w:sz w:val="18"/>
                <w:szCs w:val="18"/>
              </w:rPr>
            </w:pPr>
            <w:proofErr w:type="gramStart"/>
            <w:r w:rsidRPr="007F5CD7">
              <w:rPr>
                <w:rFonts w:ascii="Times New Roman" w:eastAsiaTheme="minorHAnsi" w:hAnsi="Times New Roman"/>
                <w:sz w:val="18"/>
                <w:szCs w:val="18"/>
              </w:rPr>
              <w:t xml:space="preserve">Копия решения о признании многоквартирного дома аварийным и подлежащим сносу или реконструкции, принятого в соответствии с </w:t>
            </w:r>
            <w:hyperlink r:id="rId33" w:history="1">
              <w:r w:rsidRPr="007F5CD7">
                <w:rPr>
                  <w:rFonts w:ascii="Times New Roman" w:eastAsiaTheme="minorHAnsi" w:hAnsi="Times New Roman"/>
                  <w:color w:val="0000FF"/>
                  <w:sz w:val="18"/>
                  <w:szCs w:val="18"/>
                </w:rPr>
                <w:t>пунктом 47</w:t>
              </w:r>
            </w:hyperlink>
            <w:r w:rsidRPr="007F5CD7">
              <w:rPr>
                <w:rFonts w:ascii="Times New Roman" w:eastAsiaTheme="minorHAnsi" w:hAnsi="Times New Roman"/>
                <w:sz w:val="18"/>
                <w:szCs w:val="1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w:t>
            </w:r>
            <w:proofErr w:type="gramEnd"/>
            <w:r w:rsidRPr="007F5CD7">
              <w:rPr>
                <w:rFonts w:ascii="Times New Roman" w:eastAsiaTheme="minorHAnsi" w:hAnsi="Times New Roman"/>
                <w:sz w:val="18"/>
                <w:szCs w:val="18"/>
              </w:rPr>
              <w:t xml:space="preserve"> непригодным для проживания и многоквартирного дома аварийным и подлежащим сносу или реконструкции" (подпункт 3 пункта 3.4 Порядка)</w:t>
            </w:r>
          </w:p>
        </w:tc>
        <w:tc>
          <w:tcPr>
            <w:tcW w:w="2686" w:type="dxa"/>
            <w:vAlign w:val="center"/>
          </w:tcPr>
          <w:p w14:paraId="6CAD88E1" w14:textId="77777777" w:rsidR="0065334D" w:rsidRPr="007F5CD7" w:rsidRDefault="0065334D" w:rsidP="00775263">
            <w:pPr>
              <w:jc w:val="both"/>
              <w:rPr>
                <w:rFonts w:ascii="Times New Roman" w:hAnsi="Times New Roman"/>
                <w:sz w:val="18"/>
                <w:szCs w:val="18"/>
              </w:rPr>
            </w:pPr>
            <w:r w:rsidRPr="007F5CD7">
              <w:rPr>
                <w:rFonts w:ascii="Times New Roman" w:hAnsi="Times New Roman"/>
                <w:sz w:val="18"/>
                <w:szCs w:val="18"/>
              </w:rPr>
              <w:t>В наличии</w:t>
            </w:r>
          </w:p>
        </w:tc>
      </w:tr>
    </w:tbl>
    <w:p w14:paraId="2E66750C" w14:textId="77777777" w:rsidR="0065334D" w:rsidRDefault="0065334D" w:rsidP="0065334D">
      <w:pPr>
        <w:autoSpaceDE w:val="0"/>
        <w:autoSpaceDN w:val="0"/>
        <w:adjustRightInd w:val="0"/>
        <w:jc w:val="both"/>
        <w:rPr>
          <w:sz w:val="18"/>
          <w:szCs w:val="18"/>
        </w:rPr>
      </w:pPr>
    </w:p>
    <w:p w14:paraId="2BA51D4F" w14:textId="77777777" w:rsidR="0065334D" w:rsidRPr="00BE1659" w:rsidRDefault="0065334D" w:rsidP="0065334D">
      <w:pPr>
        <w:autoSpaceDE w:val="0"/>
        <w:autoSpaceDN w:val="0"/>
        <w:adjustRightInd w:val="0"/>
        <w:jc w:val="both"/>
        <w:rPr>
          <w:sz w:val="18"/>
          <w:szCs w:val="18"/>
        </w:rPr>
      </w:pPr>
      <w:r w:rsidRPr="009743F8">
        <w:rPr>
          <w:sz w:val="18"/>
          <w:szCs w:val="18"/>
        </w:rPr>
        <w:t xml:space="preserve">1.3.8. Отсутствие технической возможности выполнения работ по капитальному ремонту общего имущества в многоквартирном доме в случае,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элемента/внутридомовой инженерной системы в многоквартирном доме в связи с необходимостью выполнения реконструкции </w:t>
      </w:r>
      <w:proofErr w:type="gramStart"/>
      <w:r w:rsidRPr="009743F8">
        <w:rPr>
          <w:sz w:val="18"/>
          <w:szCs w:val="18"/>
        </w:rPr>
        <w:t>и(</w:t>
      </w:r>
      <w:proofErr w:type="gramEnd"/>
      <w:r w:rsidRPr="009743F8">
        <w:rPr>
          <w:sz w:val="18"/>
          <w:szCs w:val="18"/>
        </w:rPr>
        <w:t>или) капитального ремонта данного или иного конструктивного элемента/внутридомовой инженерной системы).</w:t>
      </w:r>
    </w:p>
    <w:p w14:paraId="78623244" w14:textId="77777777" w:rsidR="0065334D" w:rsidRPr="007F5CD7" w:rsidRDefault="0065334D" w:rsidP="0065334D">
      <w:pPr>
        <w:jc w:val="center"/>
        <w:rPr>
          <w:b/>
          <w:sz w:val="20"/>
          <w:szCs w:val="18"/>
        </w:rPr>
      </w:pPr>
      <w:r w:rsidRPr="007F5CD7">
        <w:rPr>
          <w:b/>
          <w:sz w:val="20"/>
          <w:szCs w:val="18"/>
        </w:rPr>
        <w:t>НО «Фонд капитального ремонта многоквартирных домов Ленинградской области»</w:t>
      </w:r>
    </w:p>
    <w:p w14:paraId="6A2F6159" w14:textId="77777777" w:rsidR="0065334D" w:rsidRPr="007F5CD7" w:rsidRDefault="0065334D" w:rsidP="0065334D">
      <w:pPr>
        <w:jc w:val="center"/>
        <w:rPr>
          <w:b/>
          <w:sz w:val="20"/>
          <w:szCs w:val="18"/>
        </w:rPr>
      </w:pPr>
      <w:r w:rsidRPr="007F5CD7">
        <w:rPr>
          <w:b/>
          <w:sz w:val="20"/>
          <w:szCs w:val="18"/>
        </w:rPr>
        <w:t>РО</w:t>
      </w:r>
    </w:p>
    <w:p w14:paraId="36B67CE8" w14:textId="77777777" w:rsidR="0065334D" w:rsidRDefault="0065334D" w:rsidP="0065334D">
      <w:pPr>
        <w:ind w:left="-142"/>
        <w:jc w:val="right"/>
      </w:pPr>
      <w:r w:rsidRPr="00D2738B">
        <w:rPr>
          <w:b/>
          <w:sz w:val="18"/>
          <w:szCs w:val="18"/>
        </w:rPr>
        <w:t>Приложение №</w:t>
      </w:r>
      <w:r>
        <w:rPr>
          <w:b/>
          <w:sz w:val="18"/>
          <w:szCs w:val="18"/>
        </w:rPr>
        <w:t>19</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874"/>
        <w:gridCol w:w="2693"/>
      </w:tblGrid>
      <w:tr w:rsidR="0065334D" w:rsidRPr="00BE1659" w14:paraId="7CA0CF1B" w14:textId="77777777" w:rsidTr="00B71343">
        <w:trPr>
          <w:trHeight w:val="673"/>
        </w:trPr>
        <w:tc>
          <w:tcPr>
            <w:tcW w:w="567" w:type="dxa"/>
            <w:shd w:val="clear" w:color="auto" w:fill="auto"/>
            <w:vAlign w:val="center"/>
          </w:tcPr>
          <w:p w14:paraId="11E2A780" w14:textId="77777777" w:rsidR="0065334D" w:rsidRPr="00BE1659" w:rsidRDefault="0065334D" w:rsidP="00775263">
            <w:pPr>
              <w:jc w:val="both"/>
              <w:rPr>
                <w:color w:val="FF0000"/>
                <w:sz w:val="18"/>
                <w:szCs w:val="18"/>
              </w:rPr>
            </w:pPr>
            <w:r w:rsidRPr="005F6F9A">
              <w:rPr>
                <w:color w:val="000000" w:themeColor="text1"/>
                <w:sz w:val="18"/>
                <w:szCs w:val="18"/>
              </w:rPr>
              <w:t>1.</w:t>
            </w:r>
          </w:p>
        </w:tc>
        <w:tc>
          <w:tcPr>
            <w:tcW w:w="11874" w:type="dxa"/>
            <w:shd w:val="clear" w:color="auto" w:fill="auto"/>
          </w:tcPr>
          <w:p w14:paraId="3F409D76" w14:textId="77777777" w:rsidR="0065334D" w:rsidRPr="00BE1659" w:rsidRDefault="0065334D" w:rsidP="00775263">
            <w:pPr>
              <w:autoSpaceDE w:val="0"/>
              <w:autoSpaceDN w:val="0"/>
              <w:adjustRightInd w:val="0"/>
              <w:jc w:val="both"/>
              <w:rPr>
                <w:b/>
                <w:bCs/>
                <w:sz w:val="18"/>
                <w:szCs w:val="18"/>
              </w:rPr>
            </w:pPr>
            <w:r>
              <w:rPr>
                <w:b/>
                <w:sz w:val="18"/>
                <w:szCs w:val="18"/>
              </w:rPr>
              <w:t>Бокситогорский</w:t>
            </w:r>
            <w:r w:rsidRPr="00BE1659">
              <w:rPr>
                <w:b/>
                <w:sz w:val="18"/>
                <w:szCs w:val="18"/>
              </w:rPr>
              <w:t xml:space="preserve"> район, г. </w:t>
            </w:r>
            <w:r>
              <w:rPr>
                <w:b/>
                <w:sz w:val="18"/>
                <w:szCs w:val="18"/>
              </w:rPr>
              <w:t>Пикалево</w:t>
            </w:r>
            <w:r w:rsidRPr="00BE1659">
              <w:rPr>
                <w:b/>
                <w:sz w:val="18"/>
                <w:szCs w:val="18"/>
              </w:rPr>
              <w:t xml:space="preserve">, </w:t>
            </w:r>
            <w:r>
              <w:rPr>
                <w:b/>
                <w:sz w:val="18"/>
                <w:szCs w:val="18"/>
              </w:rPr>
              <w:t xml:space="preserve">ул. </w:t>
            </w:r>
            <w:proofErr w:type="gramStart"/>
            <w:r>
              <w:rPr>
                <w:b/>
                <w:sz w:val="18"/>
                <w:szCs w:val="18"/>
              </w:rPr>
              <w:t>Строительная</w:t>
            </w:r>
            <w:proofErr w:type="gramEnd"/>
            <w:r w:rsidRPr="00BE1659">
              <w:rPr>
                <w:b/>
                <w:sz w:val="18"/>
                <w:szCs w:val="18"/>
              </w:rPr>
              <w:t>, д.</w:t>
            </w:r>
            <w:r>
              <w:rPr>
                <w:b/>
                <w:sz w:val="18"/>
                <w:szCs w:val="18"/>
              </w:rPr>
              <w:t>15</w:t>
            </w:r>
            <w:r w:rsidRPr="00BE1659">
              <w:rPr>
                <w:b/>
                <w:sz w:val="18"/>
                <w:szCs w:val="18"/>
              </w:rPr>
              <w:t xml:space="preserve"> </w:t>
            </w:r>
            <w:r>
              <w:rPr>
                <w:b/>
                <w:sz w:val="18"/>
                <w:szCs w:val="18"/>
              </w:rPr>
              <w:t>(ОКН)</w:t>
            </w:r>
            <w:r w:rsidRPr="00BE1659">
              <w:rPr>
                <w:b/>
                <w:sz w:val="18"/>
                <w:szCs w:val="18"/>
              </w:rPr>
              <w:t xml:space="preserve"> </w:t>
            </w:r>
            <w:r w:rsidRPr="00BE1659">
              <w:rPr>
                <w:sz w:val="18"/>
                <w:szCs w:val="18"/>
              </w:rPr>
              <w:t xml:space="preserve">– </w:t>
            </w:r>
            <w:r w:rsidRPr="00BE1659">
              <w:rPr>
                <w:bCs/>
                <w:sz w:val="18"/>
                <w:szCs w:val="18"/>
              </w:rPr>
              <w:t xml:space="preserve">отсутствие технической возможности выполнения работ по капитальному ремонту </w:t>
            </w:r>
            <w:r>
              <w:rPr>
                <w:bCs/>
                <w:sz w:val="18"/>
                <w:szCs w:val="18"/>
              </w:rPr>
              <w:t>ПИР крыши</w:t>
            </w:r>
            <w:r w:rsidRPr="00BE1659">
              <w:rPr>
                <w:bCs/>
                <w:sz w:val="18"/>
                <w:szCs w:val="18"/>
              </w:rPr>
              <w:t xml:space="preserve">. </w:t>
            </w:r>
            <w:r w:rsidRPr="00BE1659">
              <w:rPr>
                <w:sz w:val="18"/>
                <w:szCs w:val="18"/>
              </w:rPr>
              <w:t>Период проведения работ – 202</w:t>
            </w:r>
            <w:r>
              <w:rPr>
                <w:sz w:val="18"/>
                <w:szCs w:val="18"/>
              </w:rPr>
              <w:t>4 год</w:t>
            </w:r>
          </w:p>
        </w:tc>
        <w:tc>
          <w:tcPr>
            <w:tcW w:w="2693" w:type="dxa"/>
            <w:shd w:val="clear" w:color="auto" w:fill="auto"/>
            <w:vAlign w:val="center"/>
          </w:tcPr>
          <w:p w14:paraId="2CE5880B" w14:textId="77777777" w:rsidR="0065334D" w:rsidRPr="00BE1659" w:rsidRDefault="0065334D" w:rsidP="00775263">
            <w:pPr>
              <w:jc w:val="both"/>
              <w:rPr>
                <w:sz w:val="18"/>
                <w:szCs w:val="18"/>
              </w:rPr>
            </w:pPr>
            <w:r w:rsidRPr="00BE1659">
              <w:rPr>
                <w:sz w:val="18"/>
                <w:szCs w:val="18"/>
              </w:rPr>
              <w:t>Документы в наличии</w:t>
            </w:r>
          </w:p>
        </w:tc>
      </w:tr>
      <w:tr w:rsidR="0065334D" w:rsidRPr="00BE1659" w14:paraId="57738FDE" w14:textId="77777777" w:rsidTr="00B71343">
        <w:trPr>
          <w:trHeight w:val="85"/>
        </w:trPr>
        <w:tc>
          <w:tcPr>
            <w:tcW w:w="12441" w:type="dxa"/>
            <w:gridSpan w:val="2"/>
            <w:shd w:val="clear" w:color="auto" w:fill="auto"/>
            <w:vAlign w:val="center"/>
          </w:tcPr>
          <w:p w14:paraId="40363918" w14:textId="77777777" w:rsidR="0065334D" w:rsidRPr="00BE1659" w:rsidRDefault="0065334D" w:rsidP="00775263">
            <w:pPr>
              <w:autoSpaceDE w:val="0"/>
              <w:autoSpaceDN w:val="0"/>
              <w:adjustRightInd w:val="0"/>
              <w:jc w:val="both"/>
              <w:rPr>
                <w:b/>
                <w:sz w:val="18"/>
                <w:szCs w:val="18"/>
              </w:rPr>
            </w:pPr>
            <w:r w:rsidRPr="00BE1659">
              <w:rPr>
                <w:b/>
                <w:sz w:val="18"/>
                <w:szCs w:val="18"/>
              </w:rPr>
              <w:t>Документы, требуемые в соответствии с Порядком</w:t>
            </w:r>
          </w:p>
        </w:tc>
        <w:tc>
          <w:tcPr>
            <w:tcW w:w="2693" w:type="dxa"/>
            <w:shd w:val="clear" w:color="auto" w:fill="auto"/>
            <w:vAlign w:val="center"/>
          </w:tcPr>
          <w:p w14:paraId="7B3911FA" w14:textId="77777777" w:rsidR="0065334D" w:rsidRPr="00BE1659" w:rsidRDefault="0065334D" w:rsidP="00775263">
            <w:pPr>
              <w:jc w:val="both"/>
              <w:rPr>
                <w:b/>
                <w:sz w:val="18"/>
                <w:szCs w:val="18"/>
              </w:rPr>
            </w:pPr>
            <w:r w:rsidRPr="00BE1659">
              <w:rPr>
                <w:b/>
                <w:sz w:val="18"/>
                <w:szCs w:val="18"/>
              </w:rPr>
              <w:t>Фактическое наличие документов</w:t>
            </w:r>
          </w:p>
        </w:tc>
      </w:tr>
      <w:tr w:rsidR="0065334D" w:rsidRPr="00BE1659" w14:paraId="41E2ACF4" w14:textId="77777777" w:rsidTr="00B71343">
        <w:trPr>
          <w:trHeight w:val="85"/>
        </w:trPr>
        <w:tc>
          <w:tcPr>
            <w:tcW w:w="12441" w:type="dxa"/>
            <w:gridSpan w:val="2"/>
            <w:shd w:val="clear" w:color="auto" w:fill="auto"/>
            <w:vAlign w:val="center"/>
          </w:tcPr>
          <w:p w14:paraId="07630ECB" w14:textId="77777777" w:rsidR="0065334D" w:rsidRPr="00BE1659" w:rsidRDefault="0065334D" w:rsidP="00775263">
            <w:pPr>
              <w:autoSpaceDE w:val="0"/>
              <w:autoSpaceDN w:val="0"/>
              <w:adjustRightInd w:val="0"/>
              <w:jc w:val="both"/>
              <w:rPr>
                <w:sz w:val="18"/>
                <w:szCs w:val="18"/>
              </w:rPr>
            </w:pPr>
            <w:r w:rsidRPr="00BE1659">
              <w:rPr>
                <w:sz w:val="18"/>
                <w:szCs w:val="18"/>
              </w:rPr>
              <w:t>Заявление (пункт 3.2 Порядка)</w:t>
            </w:r>
          </w:p>
        </w:tc>
        <w:tc>
          <w:tcPr>
            <w:tcW w:w="2693" w:type="dxa"/>
            <w:shd w:val="clear" w:color="auto" w:fill="auto"/>
            <w:vAlign w:val="center"/>
          </w:tcPr>
          <w:p w14:paraId="7E3B3EBC" w14:textId="77777777" w:rsidR="0065334D" w:rsidRPr="00BE1659" w:rsidRDefault="0065334D" w:rsidP="00775263">
            <w:pPr>
              <w:jc w:val="both"/>
              <w:rPr>
                <w:sz w:val="18"/>
                <w:szCs w:val="18"/>
              </w:rPr>
            </w:pPr>
            <w:r w:rsidRPr="00BE1659">
              <w:rPr>
                <w:sz w:val="18"/>
                <w:szCs w:val="18"/>
              </w:rPr>
              <w:t>В наличии</w:t>
            </w:r>
          </w:p>
        </w:tc>
      </w:tr>
      <w:tr w:rsidR="0065334D" w:rsidRPr="00BE1659" w14:paraId="54C5F2FC" w14:textId="77777777" w:rsidTr="00B71343">
        <w:trPr>
          <w:trHeight w:val="85"/>
        </w:trPr>
        <w:tc>
          <w:tcPr>
            <w:tcW w:w="12441" w:type="dxa"/>
            <w:gridSpan w:val="2"/>
            <w:shd w:val="clear" w:color="auto" w:fill="auto"/>
            <w:vAlign w:val="center"/>
          </w:tcPr>
          <w:p w14:paraId="3011F3D1" w14:textId="77777777" w:rsidR="0065334D" w:rsidRPr="00BE1659" w:rsidRDefault="0065334D" w:rsidP="00775263">
            <w:pPr>
              <w:autoSpaceDE w:val="0"/>
              <w:autoSpaceDN w:val="0"/>
              <w:adjustRightInd w:val="0"/>
              <w:jc w:val="both"/>
              <w:rPr>
                <w:sz w:val="18"/>
                <w:szCs w:val="18"/>
              </w:rPr>
            </w:pPr>
            <w:r w:rsidRPr="00BE1659">
              <w:rPr>
                <w:sz w:val="18"/>
                <w:szCs w:val="18"/>
              </w:rPr>
              <w:t>Сведения по форме согласно приложению 11 к настоящему Порядку</w:t>
            </w:r>
          </w:p>
        </w:tc>
        <w:tc>
          <w:tcPr>
            <w:tcW w:w="2693" w:type="dxa"/>
            <w:shd w:val="clear" w:color="auto" w:fill="auto"/>
            <w:vAlign w:val="center"/>
          </w:tcPr>
          <w:p w14:paraId="3BC37756" w14:textId="77777777" w:rsidR="0065334D" w:rsidRPr="00BE1659" w:rsidRDefault="0065334D" w:rsidP="00775263">
            <w:pPr>
              <w:jc w:val="both"/>
              <w:rPr>
                <w:sz w:val="18"/>
                <w:szCs w:val="18"/>
              </w:rPr>
            </w:pPr>
            <w:r w:rsidRPr="00BE1659">
              <w:rPr>
                <w:sz w:val="18"/>
                <w:szCs w:val="18"/>
              </w:rPr>
              <w:t>В наличии</w:t>
            </w:r>
          </w:p>
        </w:tc>
      </w:tr>
      <w:tr w:rsidR="0065334D" w:rsidRPr="00BE1659" w14:paraId="3CE52E39" w14:textId="77777777" w:rsidTr="00B71343">
        <w:trPr>
          <w:trHeight w:val="503"/>
        </w:trPr>
        <w:tc>
          <w:tcPr>
            <w:tcW w:w="12441" w:type="dxa"/>
            <w:gridSpan w:val="2"/>
            <w:shd w:val="clear" w:color="auto" w:fill="auto"/>
            <w:vAlign w:val="center"/>
          </w:tcPr>
          <w:p w14:paraId="49079818" w14:textId="77777777" w:rsidR="0065334D" w:rsidRPr="00BE1659" w:rsidRDefault="0065334D" w:rsidP="00775263">
            <w:pPr>
              <w:autoSpaceDE w:val="0"/>
              <w:autoSpaceDN w:val="0"/>
              <w:adjustRightInd w:val="0"/>
              <w:jc w:val="both"/>
              <w:rPr>
                <w:sz w:val="18"/>
                <w:szCs w:val="18"/>
              </w:rPr>
            </w:pPr>
            <w:r w:rsidRPr="00BE1659">
              <w:rPr>
                <w:sz w:val="18"/>
                <w:szCs w:val="18"/>
              </w:rPr>
              <w:t>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w:t>
            </w:r>
          </w:p>
        </w:tc>
        <w:tc>
          <w:tcPr>
            <w:tcW w:w="2693" w:type="dxa"/>
            <w:shd w:val="clear" w:color="auto" w:fill="auto"/>
            <w:vAlign w:val="center"/>
          </w:tcPr>
          <w:p w14:paraId="4362B5CC" w14:textId="77777777" w:rsidR="0065334D" w:rsidRPr="00BE1659" w:rsidRDefault="0065334D" w:rsidP="00775263">
            <w:pPr>
              <w:rPr>
                <w:b/>
                <w:sz w:val="18"/>
                <w:szCs w:val="18"/>
              </w:rPr>
            </w:pPr>
            <w:r w:rsidRPr="00BE1659">
              <w:rPr>
                <w:sz w:val="18"/>
                <w:szCs w:val="18"/>
              </w:rPr>
              <w:t>В наличии</w:t>
            </w:r>
          </w:p>
        </w:tc>
      </w:tr>
    </w:tbl>
    <w:p w14:paraId="3F2B15C0" w14:textId="77777777" w:rsidR="0065334D" w:rsidRDefault="0065334D" w:rsidP="0065334D">
      <w:pPr>
        <w:autoSpaceDE w:val="0"/>
        <w:autoSpaceDN w:val="0"/>
        <w:adjustRightInd w:val="0"/>
        <w:jc w:val="both"/>
        <w:rPr>
          <w:sz w:val="18"/>
          <w:szCs w:val="18"/>
        </w:rPr>
      </w:pPr>
    </w:p>
    <w:p w14:paraId="72EE46CE" w14:textId="77777777" w:rsidR="0065334D" w:rsidRPr="00BE1659" w:rsidRDefault="0065334D" w:rsidP="0065334D">
      <w:pPr>
        <w:autoSpaceDE w:val="0"/>
        <w:autoSpaceDN w:val="0"/>
        <w:adjustRightInd w:val="0"/>
        <w:jc w:val="both"/>
        <w:rPr>
          <w:bCs/>
          <w:sz w:val="18"/>
          <w:szCs w:val="18"/>
        </w:rPr>
      </w:pPr>
      <w:r w:rsidRPr="00BE1659">
        <w:rPr>
          <w:sz w:val="18"/>
          <w:szCs w:val="18"/>
        </w:rPr>
        <w:t xml:space="preserve">1.3.3. Перенос установленного срока капитального ремонта (срока оказания отдельных услуг </w:t>
      </w:r>
      <w:proofErr w:type="gramStart"/>
      <w:r w:rsidRPr="00BE1659">
        <w:rPr>
          <w:sz w:val="18"/>
          <w:szCs w:val="18"/>
        </w:rPr>
        <w:t>и(</w:t>
      </w:r>
      <w:proofErr w:type="gramEnd"/>
      <w:r w:rsidRPr="00BE1659">
        <w:rPr>
          <w:sz w:val="18"/>
          <w:szCs w:val="18"/>
        </w:rPr>
        <w:t>или) выполнения работ по капитальному ремонту) на более поздний период (срок) в соответствии с пунктом 4 части 4 статьи 168 Жилищного кодекса Российской Федерации</w:t>
      </w:r>
      <w:r w:rsidRPr="00BE1659">
        <w:rPr>
          <w:bCs/>
          <w:sz w:val="18"/>
          <w:szCs w:val="18"/>
        </w:rPr>
        <w:t>.  (воспрепятствование)</w:t>
      </w:r>
    </w:p>
    <w:p w14:paraId="3A1F47CB" w14:textId="77777777" w:rsidR="0065334D" w:rsidRDefault="0065334D" w:rsidP="0065334D">
      <w:pPr>
        <w:autoSpaceDE w:val="0"/>
        <w:autoSpaceDN w:val="0"/>
        <w:adjustRightInd w:val="0"/>
        <w:jc w:val="both"/>
        <w:rPr>
          <w:sz w:val="18"/>
          <w:szCs w:val="18"/>
        </w:rPr>
      </w:pPr>
    </w:p>
    <w:p w14:paraId="5D12136E" w14:textId="77777777" w:rsidR="0065334D" w:rsidRPr="007F5CD7" w:rsidRDefault="0065334D" w:rsidP="0065334D">
      <w:pPr>
        <w:jc w:val="center"/>
        <w:rPr>
          <w:b/>
          <w:sz w:val="20"/>
          <w:szCs w:val="18"/>
        </w:rPr>
      </w:pPr>
      <w:r w:rsidRPr="007F5CD7">
        <w:rPr>
          <w:b/>
          <w:sz w:val="20"/>
          <w:szCs w:val="18"/>
        </w:rPr>
        <w:t>НО «Фонд капитального ремонта многоквартирных домов Ленинградской области»</w:t>
      </w:r>
    </w:p>
    <w:p w14:paraId="19805741" w14:textId="77777777" w:rsidR="0065334D" w:rsidRPr="007F5CD7" w:rsidRDefault="0065334D" w:rsidP="0065334D">
      <w:pPr>
        <w:jc w:val="center"/>
        <w:rPr>
          <w:b/>
          <w:sz w:val="20"/>
          <w:szCs w:val="18"/>
        </w:rPr>
      </w:pPr>
      <w:r w:rsidRPr="007F5CD7">
        <w:rPr>
          <w:b/>
          <w:sz w:val="20"/>
          <w:szCs w:val="18"/>
        </w:rPr>
        <w:t>РО</w:t>
      </w:r>
    </w:p>
    <w:p w14:paraId="6BA0087D" w14:textId="77777777" w:rsidR="0065334D" w:rsidRPr="0094098D" w:rsidRDefault="0065334D" w:rsidP="0065334D">
      <w:pPr>
        <w:ind w:left="-142"/>
        <w:jc w:val="right"/>
      </w:pPr>
      <w:r w:rsidRPr="0094098D">
        <w:rPr>
          <w:b/>
          <w:sz w:val="18"/>
          <w:szCs w:val="18"/>
        </w:rPr>
        <w:t>Приложение №2</w:t>
      </w:r>
      <w:r>
        <w:rPr>
          <w:b/>
          <w:sz w:val="18"/>
          <w:szCs w:val="18"/>
        </w:rPr>
        <w:t>0</w:t>
      </w:r>
    </w:p>
    <w:tbl>
      <w:tblPr>
        <w:tblW w:w="15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1801"/>
        <w:gridCol w:w="2677"/>
      </w:tblGrid>
      <w:tr w:rsidR="0065334D" w:rsidRPr="0094098D" w14:paraId="37A2C06B" w14:textId="77777777" w:rsidTr="00775263">
        <w:trPr>
          <w:trHeight w:val="398"/>
        </w:trPr>
        <w:tc>
          <w:tcPr>
            <w:tcW w:w="541" w:type="dxa"/>
            <w:shd w:val="clear" w:color="auto" w:fill="auto"/>
            <w:vAlign w:val="center"/>
          </w:tcPr>
          <w:p w14:paraId="7572A63B" w14:textId="77777777" w:rsidR="0065334D" w:rsidRPr="0094098D" w:rsidRDefault="0065334D" w:rsidP="00775263">
            <w:pPr>
              <w:jc w:val="center"/>
              <w:rPr>
                <w:sz w:val="18"/>
                <w:szCs w:val="18"/>
                <w:highlight w:val="yellow"/>
              </w:rPr>
            </w:pPr>
            <w:r w:rsidRPr="0094098D">
              <w:rPr>
                <w:sz w:val="18"/>
                <w:szCs w:val="18"/>
              </w:rPr>
              <w:t>1</w:t>
            </w:r>
          </w:p>
        </w:tc>
        <w:tc>
          <w:tcPr>
            <w:tcW w:w="11801" w:type="dxa"/>
            <w:shd w:val="clear" w:color="auto" w:fill="auto"/>
            <w:vAlign w:val="center"/>
          </w:tcPr>
          <w:p w14:paraId="4A602B55" w14:textId="77777777" w:rsidR="0065334D" w:rsidRPr="0094098D" w:rsidRDefault="0065334D" w:rsidP="00775263">
            <w:pPr>
              <w:rPr>
                <w:color w:val="FF0000"/>
                <w:sz w:val="18"/>
                <w:szCs w:val="18"/>
              </w:rPr>
            </w:pPr>
            <w:proofErr w:type="gramStart"/>
            <w:r w:rsidRPr="0094098D">
              <w:rPr>
                <w:b/>
                <w:sz w:val="18"/>
                <w:szCs w:val="18"/>
              </w:rPr>
              <w:t>Всеволожский район, пос. Воейково, д.</w:t>
            </w:r>
            <w:r>
              <w:rPr>
                <w:b/>
                <w:sz w:val="18"/>
                <w:szCs w:val="18"/>
              </w:rPr>
              <w:t>7</w:t>
            </w:r>
            <w:r w:rsidRPr="0094098D">
              <w:rPr>
                <w:b/>
                <w:sz w:val="18"/>
                <w:szCs w:val="18"/>
              </w:rPr>
              <w:t xml:space="preserve"> – </w:t>
            </w:r>
            <w:r w:rsidRPr="0094098D">
              <w:rPr>
                <w:sz w:val="18"/>
                <w:szCs w:val="18"/>
              </w:rPr>
              <w:t>перенос срок</w:t>
            </w:r>
            <w:r>
              <w:rPr>
                <w:sz w:val="18"/>
                <w:szCs w:val="18"/>
              </w:rPr>
              <w:t>а</w:t>
            </w:r>
            <w:r w:rsidRPr="0094098D">
              <w:rPr>
                <w:sz w:val="18"/>
                <w:szCs w:val="18"/>
              </w:rPr>
              <w:t xml:space="preserve"> проведения ВДИС </w:t>
            </w:r>
            <w:r>
              <w:rPr>
                <w:sz w:val="18"/>
                <w:szCs w:val="18"/>
              </w:rPr>
              <w:t>ВО</w:t>
            </w:r>
            <w:r w:rsidRPr="0094098D">
              <w:rPr>
                <w:sz w:val="18"/>
                <w:szCs w:val="18"/>
              </w:rPr>
              <w:t xml:space="preserve"> на более поздний период</w:t>
            </w:r>
            <w:proofErr w:type="gramEnd"/>
          </w:p>
        </w:tc>
        <w:tc>
          <w:tcPr>
            <w:tcW w:w="2677" w:type="dxa"/>
            <w:shd w:val="clear" w:color="auto" w:fill="auto"/>
            <w:vAlign w:val="center"/>
          </w:tcPr>
          <w:p w14:paraId="666B2621" w14:textId="77777777" w:rsidR="0065334D" w:rsidRPr="0094098D" w:rsidRDefault="0065334D" w:rsidP="00775263">
            <w:pPr>
              <w:rPr>
                <w:sz w:val="18"/>
                <w:szCs w:val="18"/>
              </w:rPr>
            </w:pPr>
            <w:r w:rsidRPr="0094098D">
              <w:rPr>
                <w:sz w:val="18"/>
                <w:szCs w:val="18"/>
              </w:rPr>
              <w:t>Документы в наличии</w:t>
            </w:r>
          </w:p>
        </w:tc>
      </w:tr>
      <w:tr w:rsidR="0065334D" w:rsidRPr="0094098D" w14:paraId="50C9352A" w14:textId="77777777" w:rsidTr="00775263">
        <w:trPr>
          <w:trHeight w:val="85"/>
        </w:trPr>
        <w:tc>
          <w:tcPr>
            <w:tcW w:w="12342" w:type="dxa"/>
            <w:gridSpan w:val="2"/>
            <w:shd w:val="clear" w:color="auto" w:fill="auto"/>
            <w:vAlign w:val="center"/>
          </w:tcPr>
          <w:p w14:paraId="79BC8915" w14:textId="77777777" w:rsidR="0065334D" w:rsidRPr="0094098D" w:rsidRDefault="0065334D" w:rsidP="00775263">
            <w:pPr>
              <w:autoSpaceDE w:val="0"/>
              <w:autoSpaceDN w:val="0"/>
              <w:adjustRightInd w:val="0"/>
              <w:jc w:val="both"/>
              <w:rPr>
                <w:b/>
                <w:sz w:val="18"/>
                <w:szCs w:val="18"/>
              </w:rPr>
            </w:pPr>
            <w:r w:rsidRPr="0094098D">
              <w:rPr>
                <w:b/>
                <w:sz w:val="18"/>
                <w:szCs w:val="18"/>
              </w:rPr>
              <w:t>Документы, требуемые в соответствии с Порядком</w:t>
            </w:r>
          </w:p>
        </w:tc>
        <w:tc>
          <w:tcPr>
            <w:tcW w:w="2677" w:type="dxa"/>
            <w:shd w:val="clear" w:color="auto" w:fill="auto"/>
            <w:vAlign w:val="center"/>
          </w:tcPr>
          <w:p w14:paraId="50E3DE05" w14:textId="77777777" w:rsidR="0065334D" w:rsidRPr="0094098D" w:rsidRDefault="0065334D" w:rsidP="00775263">
            <w:pPr>
              <w:rPr>
                <w:b/>
                <w:sz w:val="18"/>
                <w:szCs w:val="18"/>
              </w:rPr>
            </w:pPr>
            <w:r w:rsidRPr="0094098D">
              <w:rPr>
                <w:b/>
                <w:sz w:val="18"/>
                <w:szCs w:val="18"/>
              </w:rPr>
              <w:t>Фактическое наличие документов</w:t>
            </w:r>
          </w:p>
        </w:tc>
      </w:tr>
      <w:tr w:rsidR="0065334D" w:rsidRPr="0094098D" w14:paraId="2D92DD7F" w14:textId="77777777" w:rsidTr="00775263">
        <w:trPr>
          <w:trHeight w:val="85"/>
        </w:trPr>
        <w:tc>
          <w:tcPr>
            <w:tcW w:w="12342" w:type="dxa"/>
            <w:gridSpan w:val="2"/>
            <w:shd w:val="clear" w:color="auto" w:fill="auto"/>
            <w:vAlign w:val="center"/>
          </w:tcPr>
          <w:p w14:paraId="520973CF" w14:textId="77777777" w:rsidR="0065334D" w:rsidRPr="001C60F2" w:rsidRDefault="0065334D" w:rsidP="00775263">
            <w:pPr>
              <w:autoSpaceDE w:val="0"/>
              <w:autoSpaceDN w:val="0"/>
              <w:adjustRightInd w:val="0"/>
              <w:jc w:val="both"/>
              <w:rPr>
                <w:sz w:val="18"/>
                <w:szCs w:val="18"/>
              </w:rPr>
            </w:pPr>
            <w:r w:rsidRPr="001C60F2">
              <w:rPr>
                <w:sz w:val="18"/>
                <w:szCs w:val="18"/>
              </w:rPr>
              <w:t>Заявление (пункт 3.2 Порядка)</w:t>
            </w:r>
          </w:p>
        </w:tc>
        <w:tc>
          <w:tcPr>
            <w:tcW w:w="2677" w:type="dxa"/>
            <w:shd w:val="clear" w:color="auto" w:fill="auto"/>
            <w:vAlign w:val="center"/>
          </w:tcPr>
          <w:p w14:paraId="4FACA716" w14:textId="77777777" w:rsidR="0065334D" w:rsidRPr="001C60F2" w:rsidRDefault="0065334D" w:rsidP="00775263">
            <w:pPr>
              <w:jc w:val="both"/>
              <w:rPr>
                <w:sz w:val="18"/>
                <w:szCs w:val="18"/>
              </w:rPr>
            </w:pPr>
            <w:r w:rsidRPr="001C60F2">
              <w:rPr>
                <w:sz w:val="18"/>
                <w:szCs w:val="18"/>
              </w:rPr>
              <w:t xml:space="preserve">В наличии </w:t>
            </w:r>
          </w:p>
        </w:tc>
      </w:tr>
      <w:tr w:rsidR="0065334D" w:rsidRPr="0094098D" w14:paraId="3621AA2E" w14:textId="77777777" w:rsidTr="00775263">
        <w:trPr>
          <w:trHeight w:val="85"/>
        </w:trPr>
        <w:tc>
          <w:tcPr>
            <w:tcW w:w="12342" w:type="dxa"/>
            <w:gridSpan w:val="2"/>
            <w:shd w:val="clear" w:color="auto" w:fill="auto"/>
          </w:tcPr>
          <w:p w14:paraId="76481731" w14:textId="77777777" w:rsidR="0065334D" w:rsidRPr="000872D4" w:rsidRDefault="0065334D" w:rsidP="00775263">
            <w:pPr>
              <w:rPr>
                <w:sz w:val="18"/>
                <w:szCs w:val="18"/>
              </w:rPr>
            </w:pPr>
            <w:r w:rsidRPr="000872D4">
              <w:rPr>
                <w:sz w:val="18"/>
                <w:szCs w:val="18"/>
              </w:rPr>
              <w:t>1) сведения по форме согласно приложению 5 к настоящему Порядку;</w:t>
            </w:r>
          </w:p>
        </w:tc>
        <w:tc>
          <w:tcPr>
            <w:tcW w:w="2677" w:type="dxa"/>
            <w:shd w:val="clear" w:color="auto" w:fill="auto"/>
            <w:vAlign w:val="center"/>
          </w:tcPr>
          <w:p w14:paraId="46AEACA2" w14:textId="77777777" w:rsidR="0065334D" w:rsidRPr="000872D4" w:rsidRDefault="0065334D" w:rsidP="00775263">
            <w:pPr>
              <w:jc w:val="both"/>
              <w:rPr>
                <w:sz w:val="18"/>
                <w:szCs w:val="18"/>
              </w:rPr>
            </w:pPr>
            <w:r w:rsidRPr="000872D4">
              <w:rPr>
                <w:sz w:val="18"/>
                <w:szCs w:val="18"/>
              </w:rPr>
              <w:t xml:space="preserve"> В наличии </w:t>
            </w:r>
          </w:p>
        </w:tc>
      </w:tr>
      <w:tr w:rsidR="0065334D" w:rsidRPr="00BE1659" w14:paraId="6ACAF78E" w14:textId="77777777" w:rsidTr="00775263">
        <w:trPr>
          <w:trHeight w:val="125"/>
        </w:trPr>
        <w:tc>
          <w:tcPr>
            <w:tcW w:w="12342" w:type="dxa"/>
            <w:gridSpan w:val="2"/>
            <w:shd w:val="clear" w:color="auto" w:fill="auto"/>
          </w:tcPr>
          <w:p w14:paraId="448A6CB2" w14:textId="77777777" w:rsidR="0065334D" w:rsidRPr="000872D4" w:rsidRDefault="0065334D" w:rsidP="00775263">
            <w:pPr>
              <w:rPr>
                <w:sz w:val="18"/>
                <w:szCs w:val="18"/>
              </w:rPr>
            </w:pPr>
            <w:r w:rsidRPr="000872D4">
              <w:rPr>
                <w:sz w:val="18"/>
                <w:szCs w:val="18"/>
              </w:rPr>
              <w:t xml:space="preserve">2) копии документов, подтверждающих невозможность оказания услуг </w:t>
            </w:r>
            <w:proofErr w:type="gramStart"/>
            <w:r w:rsidRPr="000872D4">
              <w:rPr>
                <w:sz w:val="18"/>
                <w:szCs w:val="18"/>
              </w:rPr>
              <w:t>и(</w:t>
            </w:r>
            <w:proofErr w:type="gramEnd"/>
            <w:r w:rsidRPr="000872D4">
              <w:rPr>
                <w:sz w:val="18"/>
                <w:szCs w:val="18"/>
              </w:rPr>
              <w:t>или) выполнения работ по капитальному ремонту (в том числе завершения ранее начатых оказания услуг и(или) выполнения работ по капитальному ремонту).</w:t>
            </w:r>
          </w:p>
        </w:tc>
        <w:tc>
          <w:tcPr>
            <w:tcW w:w="2677" w:type="dxa"/>
            <w:shd w:val="clear" w:color="auto" w:fill="auto"/>
            <w:vAlign w:val="center"/>
          </w:tcPr>
          <w:p w14:paraId="0D78B52B" w14:textId="77777777" w:rsidR="0065334D" w:rsidRPr="000872D4" w:rsidRDefault="0065334D" w:rsidP="00775263">
            <w:pPr>
              <w:jc w:val="both"/>
              <w:rPr>
                <w:sz w:val="18"/>
                <w:szCs w:val="18"/>
              </w:rPr>
            </w:pPr>
            <w:r w:rsidRPr="000872D4">
              <w:rPr>
                <w:sz w:val="18"/>
                <w:szCs w:val="18"/>
              </w:rPr>
              <w:t>В наличии</w:t>
            </w:r>
          </w:p>
        </w:tc>
      </w:tr>
    </w:tbl>
    <w:p w14:paraId="02C10C1B" w14:textId="77777777" w:rsidR="0065334D" w:rsidRDefault="0065334D" w:rsidP="0065334D">
      <w:pPr>
        <w:autoSpaceDE w:val="0"/>
        <w:autoSpaceDN w:val="0"/>
        <w:adjustRightInd w:val="0"/>
        <w:jc w:val="both"/>
        <w:rPr>
          <w:sz w:val="18"/>
          <w:szCs w:val="18"/>
        </w:rPr>
      </w:pPr>
    </w:p>
    <w:p w14:paraId="42FA2134" w14:textId="77777777" w:rsidR="0065334D" w:rsidRDefault="0065334D" w:rsidP="0065334D">
      <w:pPr>
        <w:autoSpaceDE w:val="0"/>
        <w:autoSpaceDN w:val="0"/>
        <w:adjustRightInd w:val="0"/>
        <w:jc w:val="both"/>
        <w:rPr>
          <w:rFonts w:eastAsiaTheme="minorHAnsi"/>
          <w:sz w:val="18"/>
          <w:szCs w:val="18"/>
          <w:lang w:eastAsia="en-US"/>
        </w:rPr>
      </w:pPr>
      <w:r w:rsidRPr="00D2738B">
        <w:rPr>
          <w:sz w:val="18"/>
          <w:szCs w:val="18"/>
        </w:rPr>
        <w:t xml:space="preserve">1.3.4. </w:t>
      </w:r>
      <w:r>
        <w:rPr>
          <w:rFonts w:eastAsiaTheme="minorHAnsi"/>
          <w:sz w:val="18"/>
          <w:szCs w:val="18"/>
          <w:lang w:eastAsia="en-US"/>
        </w:rPr>
        <w:t xml:space="preserve">Перенос установленного срока капитального ремонта (отдельных услуг </w:t>
      </w:r>
      <w:proofErr w:type="gramStart"/>
      <w:r>
        <w:rPr>
          <w:rFonts w:eastAsiaTheme="minorHAnsi"/>
          <w:sz w:val="18"/>
          <w:szCs w:val="18"/>
          <w:lang w:eastAsia="en-US"/>
        </w:rPr>
        <w:t>и(</w:t>
      </w:r>
      <w:proofErr w:type="gramEnd"/>
      <w:r>
        <w:rPr>
          <w:rFonts w:eastAsiaTheme="minorHAnsi"/>
          <w:sz w:val="18"/>
          <w:szCs w:val="18"/>
          <w:lang w:eastAsia="en-US"/>
        </w:rPr>
        <w:t>или) работ по капитальному ремонту) на более ранний период (срок) в случае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проведения капитального ремонта или выбора собственниками помещений в многоквартирном доме иных способов финансирования капитального ремонта.</w:t>
      </w:r>
    </w:p>
    <w:p w14:paraId="10D8A6FB" w14:textId="77777777" w:rsidR="0065334D" w:rsidRDefault="0065334D" w:rsidP="0065334D">
      <w:pPr>
        <w:autoSpaceDE w:val="0"/>
        <w:autoSpaceDN w:val="0"/>
        <w:adjustRightInd w:val="0"/>
        <w:jc w:val="both"/>
        <w:rPr>
          <w:rFonts w:eastAsiaTheme="minorHAnsi"/>
          <w:sz w:val="18"/>
          <w:szCs w:val="18"/>
          <w:lang w:eastAsia="en-US"/>
        </w:rPr>
      </w:pPr>
    </w:p>
    <w:p w14:paraId="628AA28E" w14:textId="77777777" w:rsidR="0065334D" w:rsidRPr="007F5CD7" w:rsidRDefault="0065334D" w:rsidP="0065334D">
      <w:pPr>
        <w:jc w:val="center"/>
        <w:rPr>
          <w:b/>
          <w:sz w:val="20"/>
          <w:szCs w:val="18"/>
        </w:rPr>
      </w:pPr>
      <w:r w:rsidRPr="007F5CD7">
        <w:rPr>
          <w:b/>
          <w:sz w:val="20"/>
          <w:szCs w:val="18"/>
        </w:rPr>
        <w:t>ЗАО «</w:t>
      </w:r>
      <w:proofErr w:type="spellStart"/>
      <w:r w:rsidRPr="007F5CD7">
        <w:rPr>
          <w:b/>
          <w:sz w:val="20"/>
          <w:szCs w:val="18"/>
        </w:rPr>
        <w:t>ТВЭЛОблСервис</w:t>
      </w:r>
      <w:proofErr w:type="spellEnd"/>
      <w:r w:rsidRPr="007F5CD7">
        <w:rPr>
          <w:b/>
          <w:sz w:val="20"/>
          <w:szCs w:val="18"/>
        </w:rPr>
        <w:t>» г. Приозерск</w:t>
      </w:r>
    </w:p>
    <w:p w14:paraId="7B8B0457" w14:textId="77777777" w:rsidR="0065334D" w:rsidRPr="007F5CD7" w:rsidRDefault="0065334D" w:rsidP="0065334D">
      <w:pPr>
        <w:jc w:val="center"/>
        <w:rPr>
          <w:b/>
          <w:sz w:val="20"/>
          <w:szCs w:val="18"/>
        </w:rPr>
      </w:pPr>
      <w:r w:rsidRPr="007F5CD7">
        <w:rPr>
          <w:b/>
          <w:sz w:val="20"/>
          <w:szCs w:val="18"/>
        </w:rPr>
        <w:t>ССРО</w:t>
      </w:r>
    </w:p>
    <w:p w14:paraId="1F3266E2" w14:textId="77777777" w:rsidR="0065334D" w:rsidRPr="00D2738B" w:rsidRDefault="0065334D" w:rsidP="0065334D">
      <w:pPr>
        <w:ind w:left="-142"/>
        <w:jc w:val="right"/>
        <w:rPr>
          <w:b/>
          <w:sz w:val="18"/>
          <w:szCs w:val="18"/>
        </w:rPr>
      </w:pPr>
      <w:r w:rsidRPr="00D2738B">
        <w:rPr>
          <w:b/>
          <w:sz w:val="18"/>
          <w:szCs w:val="18"/>
        </w:rPr>
        <w:t>Приложение №</w:t>
      </w:r>
      <w:r>
        <w:rPr>
          <w:b/>
          <w:sz w:val="18"/>
          <w:szCs w:val="18"/>
        </w:rPr>
        <w:t>21</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12030"/>
        <w:gridCol w:w="2405"/>
      </w:tblGrid>
      <w:tr w:rsidR="0065334D" w:rsidRPr="00D2738B" w14:paraId="09962EFD" w14:textId="77777777" w:rsidTr="00B71343">
        <w:trPr>
          <w:trHeight w:val="245"/>
        </w:trPr>
        <w:tc>
          <w:tcPr>
            <w:tcW w:w="139" w:type="pct"/>
            <w:shd w:val="clear" w:color="auto" w:fill="auto"/>
            <w:vAlign w:val="center"/>
          </w:tcPr>
          <w:p w14:paraId="6BA1A784" w14:textId="77777777" w:rsidR="0065334D" w:rsidRPr="00D2738B" w:rsidRDefault="0065334D" w:rsidP="00775263">
            <w:pPr>
              <w:jc w:val="both"/>
              <w:rPr>
                <w:sz w:val="18"/>
                <w:szCs w:val="18"/>
              </w:rPr>
            </w:pPr>
            <w:r w:rsidRPr="00D2738B">
              <w:rPr>
                <w:sz w:val="18"/>
                <w:szCs w:val="18"/>
              </w:rPr>
              <w:t>1.</w:t>
            </w:r>
          </w:p>
        </w:tc>
        <w:tc>
          <w:tcPr>
            <w:tcW w:w="4051" w:type="pct"/>
            <w:shd w:val="clear" w:color="auto" w:fill="auto"/>
            <w:vAlign w:val="center"/>
          </w:tcPr>
          <w:p w14:paraId="33A474BB" w14:textId="77777777" w:rsidR="0065334D" w:rsidRPr="00D2738B" w:rsidRDefault="0065334D" w:rsidP="00775263">
            <w:pPr>
              <w:widowControl w:val="0"/>
              <w:autoSpaceDE w:val="0"/>
              <w:autoSpaceDN w:val="0"/>
              <w:adjustRightInd w:val="0"/>
              <w:jc w:val="both"/>
              <w:rPr>
                <w:b/>
                <w:sz w:val="18"/>
                <w:szCs w:val="18"/>
              </w:rPr>
            </w:pPr>
            <w:r>
              <w:rPr>
                <w:b/>
                <w:sz w:val="18"/>
                <w:szCs w:val="18"/>
              </w:rPr>
              <w:t>Приозерский</w:t>
            </w:r>
            <w:r w:rsidRPr="00D2738B">
              <w:rPr>
                <w:b/>
                <w:sz w:val="18"/>
                <w:szCs w:val="18"/>
              </w:rPr>
              <w:t xml:space="preserve"> район, </w:t>
            </w:r>
            <w:r>
              <w:rPr>
                <w:b/>
                <w:sz w:val="18"/>
                <w:szCs w:val="18"/>
              </w:rPr>
              <w:t xml:space="preserve">ст. </w:t>
            </w:r>
            <w:proofErr w:type="spellStart"/>
            <w:r>
              <w:rPr>
                <w:b/>
                <w:sz w:val="18"/>
                <w:szCs w:val="18"/>
              </w:rPr>
              <w:t>Громово</w:t>
            </w:r>
            <w:proofErr w:type="spellEnd"/>
            <w:r w:rsidRPr="00D2738B">
              <w:rPr>
                <w:b/>
                <w:sz w:val="18"/>
                <w:szCs w:val="18"/>
              </w:rPr>
              <w:t xml:space="preserve">, ул. </w:t>
            </w:r>
            <w:r>
              <w:rPr>
                <w:b/>
                <w:sz w:val="18"/>
                <w:szCs w:val="18"/>
              </w:rPr>
              <w:t>Строителей</w:t>
            </w:r>
            <w:r w:rsidRPr="0009221B">
              <w:rPr>
                <w:b/>
                <w:sz w:val="18"/>
                <w:szCs w:val="18"/>
              </w:rPr>
              <w:t xml:space="preserve">, д. </w:t>
            </w:r>
            <w:r>
              <w:rPr>
                <w:b/>
                <w:sz w:val="18"/>
                <w:szCs w:val="18"/>
              </w:rPr>
              <w:t>5</w:t>
            </w:r>
            <w:r w:rsidRPr="0009221B">
              <w:rPr>
                <w:b/>
                <w:sz w:val="18"/>
                <w:szCs w:val="18"/>
              </w:rPr>
              <w:t xml:space="preserve"> </w:t>
            </w:r>
            <w:r w:rsidRPr="0009221B">
              <w:rPr>
                <w:sz w:val="18"/>
                <w:szCs w:val="18"/>
              </w:rPr>
              <w:t xml:space="preserve">– перенос срока капитального ремонта </w:t>
            </w:r>
            <w:r w:rsidRPr="0009221B">
              <w:rPr>
                <w:bCs/>
                <w:sz w:val="18"/>
                <w:szCs w:val="18"/>
              </w:rPr>
              <w:t xml:space="preserve">фасада </w:t>
            </w:r>
            <w:r w:rsidRPr="0009221B">
              <w:rPr>
                <w:sz w:val="18"/>
                <w:szCs w:val="18"/>
              </w:rPr>
              <w:t xml:space="preserve"> на более ранний период с 2029</w:t>
            </w:r>
            <w:r>
              <w:rPr>
                <w:sz w:val="18"/>
                <w:szCs w:val="18"/>
              </w:rPr>
              <w:t>-20</w:t>
            </w:r>
            <w:r w:rsidRPr="0009221B">
              <w:rPr>
                <w:sz w:val="18"/>
                <w:szCs w:val="18"/>
              </w:rPr>
              <w:t>31 на 2023 год</w:t>
            </w:r>
            <w:r w:rsidRPr="0009221B">
              <w:rPr>
                <w:bCs/>
                <w:sz w:val="18"/>
                <w:szCs w:val="18"/>
              </w:rPr>
              <w:t>.</w:t>
            </w:r>
            <w:r w:rsidRPr="0009221B">
              <w:rPr>
                <w:sz w:val="18"/>
                <w:szCs w:val="18"/>
              </w:rPr>
              <w:t xml:space="preserve"> Дом 197</w:t>
            </w:r>
            <w:r>
              <w:rPr>
                <w:sz w:val="18"/>
                <w:szCs w:val="18"/>
              </w:rPr>
              <w:t>9</w:t>
            </w:r>
            <w:r w:rsidRPr="0009221B">
              <w:rPr>
                <w:sz w:val="18"/>
                <w:szCs w:val="18"/>
              </w:rPr>
              <w:t xml:space="preserve"> года постройки.</w:t>
            </w:r>
            <w:r w:rsidRPr="00B23581">
              <w:rPr>
                <w:sz w:val="18"/>
                <w:szCs w:val="18"/>
              </w:rPr>
              <w:t xml:space="preserve"> </w:t>
            </w:r>
          </w:p>
        </w:tc>
        <w:tc>
          <w:tcPr>
            <w:tcW w:w="811" w:type="pct"/>
            <w:shd w:val="clear" w:color="auto" w:fill="auto"/>
            <w:vAlign w:val="center"/>
          </w:tcPr>
          <w:p w14:paraId="471EF47D" w14:textId="77777777" w:rsidR="0065334D" w:rsidRPr="00D2738B" w:rsidRDefault="0065334D" w:rsidP="00775263">
            <w:pPr>
              <w:rPr>
                <w:sz w:val="18"/>
                <w:szCs w:val="18"/>
              </w:rPr>
            </w:pPr>
            <w:r w:rsidRPr="00D2738B">
              <w:rPr>
                <w:sz w:val="18"/>
                <w:szCs w:val="18"/>
              </w:rPr>
              <w:t>Документы в наличии</w:t>
            </w:r>
          </w:p>
        </w:tc>
      </w:tr>
      <w:tr w:rsidR="0065334D" w:rsidRPr="00D2738B" w14:paraId="20EE8A66" w14:textId="77777777" w:rsidTr="00B71343">
        <w:trPr>
          <w:trHeight w:val="85"/>
        </w:trPr>
        <w:tc>
          <w:tcPr>
            <w:tcW w:w="4189" w:type="pct"/>
            <w:gridSpan w:val="2"/>
            <w:shd w:val="clear" w:color="auto" w:fill="auto"/>
            <w:vAlign w:val="center"/>
          </w:tcPr>
          <w:p w14:paraId="61954FA3" w14:textId="77777777" w:rsidR="0065334D" w:rsidRPr="00193DF7" w:rsidRDefault="0065334D" w:rsidP="00775263">
            <w:pPr>
              <w:autoSpaceDE w:val="0"/>
              <w:autoSpaceDN w:val="0"/>
              <w:adjustRightInd w:val="0"/>
              <w:jc w:val="both"/>
              <w:rPr>
                <w:b/>
                <w:sz w:val="18"/>
                <w:szCs w:val="18"/>
              </w:rPr>
            </w:pPr>
            <w:r w:rsidRPr="00193DF7">
              <w:rPr>
                <w:b/>
                <w:sz w:val="18"/>
                <w:szCs w:val="18"/>
              </w:rPr>
              <w:t>Документы, требуемые в соответствии с Порядком</w:t>
            </w:r>
          </w:p>
        </w:tc>
        <w:tc>
          <w:tcPr>
            <w:tcW w:w="811" w:type="pct"/>
            <w:shd w:val="clear" w:color="auto" w:fill="auto"/>
            <w:vAlign w:val="center"/>
          </w:tcPr>
          <w:p w14:paraId="381D151B" w14:textId="77777777" w:rsidR="0065334D" w:rsidRPr="00193DF7" w:rsidRDefault="0065334D" w:rsidP="00775263">
            <w:pPr>
              <w:rPr>
                <w:b/>
                <w:sz w:val="18"/>
                <w:szCs w:val="18"/>
              </w:rPr>
            </w:pPr>
            <w:r w:rsidRPr="00193DF7">
              <w:rPr>
                <w:b/>
                <w:sz w:val="18"/>
                <w:szCs w:val="18"/>
              </w:rPr>
              <w:t>Фактическое наличие</w:t>
            </w:r>
          </w:p>
          <w:p w14:paraId="4EBF6E12" w14:textId="77777777" w:rsidR="0065334D" w:rsidRPr="00193DF7" w:rsidRDefault="0065334D" w:rsidP="00775263">
            <w:pPr>
              <w:rPr>
                <w:b/>
                <w:sz w:val="18"/>
                <w:szCs w:val="18"/>
              </w:rPr>
            </w:pPr>
            <w:r w:rsidRPr="00193DF7">
              <w:rPr>
                <w:b/>
                <w:sz w:val="18"/>
                <w:szCs w:val="18"/>
              </w:rPr>
              <w:t>документов</w:t>
            </w:r>
          </w:p>
        </w:tc>
      </w:tr>
      <w:tr w:rsidR="0065334D" w:rsidRPr="00D2738B" w14:paraId="338A1531" w14:textId="77777777" w:rsidTr="00B71343">
        <w:trPr>
          <w:trHeight w:val="85"/>
        </w:trPr>
        <w:tc>
          <w:tcPr>
            <w:tcW w:w="4189" w:type="pct"/>
            <w:gridSpan w:val="2"/>
            <w:shd w:val="clear" w:color="auto" w:fill="auto"/>
            <w:vAlign w:val="center"/>
          </w:tcPr>
          <w:p w14:paraId="7A402712" w14:textId="77777777" w:rsidR="0065334D" w:rsidRPr="00193DF7" w:rsidRDefault="0065334D" w:rsidP="00775263">
            <w:pPr>
              <w:autoSpaceDE w:val="0"/>
              <w:autoSpaceDN w:val="0"/>
              <w:adjustRightInd w:val="0"/>
              <w:jc w:val="both"/>
              <w:rPr>
                <w:sz w:val="18"/>
                <w:szCs w:val="18"/>
              </w:rPr>
            </w:pPr>
            <w:r w:rsidRPr="00193DF7">
              <w:rPr>
                <w:sz w:val="18"/>
                <w:szCs w:val="18"/>
              </w:rPr>
              <w:t>Заявление (пункт 3.2 Порядка)</w:t>
            </w:r>
          </w:p>
        </w:tc>
        <w:tc>
          <w:tcPr>
            <w:tcW w:w="811" w:type="pct"/>
            <w:shd w:val="clear" w:color="auto" w:fill="auto"/>
            <w:vAlign w:val="center"/>
          </w:tcPr>
          <w:p w14:paraId="0A27CA57" w14:textId="77777777" w:rsidR="0065334D" w:rsidRPr="00193DF7" w:rsidRDefault="0065334D" w:rsidP="00775263">
            <w:pPr>
              <w:rPr>
                <w:sz w:val="18"/>
                <w:szCs w:val="18"/>
              </w:rPr>
            </w:pPr>
            <w:r w:rsidRPr="00193DF7">
              <w:rPr>
                <w:sz w:val="18"/>
                <w:szCs w:val="18"/>
              </w:rPr>
              <w:t>В наличии</w:t>
            </w:r>
          </w:p>
        </w:tc>
      </w:tr>
      <w:tr w:rsidR="0065334D" w:rsidRPr="00D2738B" w14:paraId="40CA1523" w14:textId="77777777" w:rsidTr="00B71343">
        <w:trPr>
          <w:trHeight w:val="507"/>
        </w:trPr>
        <w:tc>
          <w:tcPr>
            <w:tcW w:w="4189" w:type="pct"/>
            <w:gridSpan w:val="2"/>
            <w:shd w:val="clear" w:color="auto" w:fill="auto"/>
            <w:vAlign w:val="center"/>
          </w:tcPr>
          <w:p w14:paraId="535BCB5F" w14:textId="77777777" w:rsidR="0065334D" w:rsidRPr="00C37795" w:rsidRDefault="0065334D" w:rsidP="00775263">
            <w:pPr>
              <w:autoSpaceDE w:val="0"/>
              <w:autoSpaceDN w:val="0"/>
              <w:adjustRightInd w:val="0"/>
              <w:jc w:val="both"/>
              <w:rPr>
                <w:sz w:val="18"/>
                <w:szCs w:val="18"/>
              </w:rPr>
            </w:pPr>
            <w:r w:rsidRPr="00C37795">
              <w:rPr>
                <w:sz w:val="18"/>
                <w:szCs w:val="1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w:t>
            </w:r>
            <w:proofErr w:type="gramStart"/>
            <w:r w:rsidRPr="00C37795">
              <w:rPr>
                <w:sz w:val="18"/>
                <w:szCs w:val="18"/>
              </w:rPr>
              <w:t>и(</w:t>
            </w:r>
            <w:proofErr w:type="gramEnd"/>
            <w:r w:rsidRPr="00C37795">
              <w:rPr>
                <w:sz w:val="18"/>
                <w:szCs w:val="18"/>
              </w:rPr>
              <w:t>или) выполнения работ по капитальному ремонту) на более ранний период (срок) (подпункт 1 пункта 3.10.2 Порядка)</w:t>
            </w:r>
          </w:p>
        </w:tc>
        <w:tc>
          <w:tcPr>
            <w:tcW w:w="811" w:type="pct"/>
            <w:shd w:val="clear" w:color="auto" w:fill="auto"/>
            <w:vAlign w:val="center"/>
          </w:tcPr>
          <w:p w14:paraId="0395DBCC" w14:textId="77777777" w:rsidR="0065334D" w:rsidRPr="00C37795" w:rsidRDefault="0065334D" w:rsidP="00775263">
            <w:pPr>
              <w:rPr>
                <w:sz w:val="18"/>
                <w:szCs w:val="18"/>
              </w:rPr>
            </w:pPr>
            <w:r w:rsidRPr="00C37795">
              <w:rPr>
                <w:sz w:val="18"/>
                <w:szCs w:val="18"/>
              </w:rPr>
              <w:t>В наличии</w:t>
            </w:r>
          </w:p>
          <w:p w14:paraId="271DE43F" w14:textId="77777777" w:rsidR="0065334D" w:rsidRPr="00C37795" w:rsidRDefault="0065334D" w:rsidP="00775263">
            <w:pPr>
              <w:rPr>
                <w:color w:val="FF0000"/>
                <w:sz w:val="18"/>
                <w:szCs w:val="18"/>
              </w:rPr>
            </w:pPr>
          </w:p>
        </w:tc>
      </w:tr>
      <w:tr w:rsidR="0065334D" w:rsidRPr="00D2738B" w14:paraId="2B888B52" w14:textId="77777777" w:rsidTr="00B71343">
        <w:trPr>
          <w:trHeight w:val="85"/>
        </w:trPr>
        <w:tc>
          <w:tcPr>
            <w:tcW w:w="4189" w:type="pct"/>
            <w:gridSpan w:val="2"/>
            <w:shd w:val="clear" w:color="auto" w:fill="auto"/>
            <w:vAlign w:val="center"/>
          </w:tcPr>
          <w:p w14:paraId="2399A7CC" w14:textId="77777777" w:rsidR="0065334D" w:rsidRPr="00193DF7" w:rsidRDefault="00F56218" w:rsidP="00775263">
            <w:pPr>
              <w:autoSpaceDE w:val="0"/>
              <w:autoSpaceDN w:val="0"/>
              <w:adjustRightInd w:val="0"/>
              <w:jc w:val="both"/>
              <w:rPr>
                <w:sz w:val="18"/>
                <w:szCs w:val="18"/>
              </w:rPr>
            </w:pPr>
            <w:hyperlink r:id="rId34" w:history="1">
              <w:r w:rsidR="0065334D" w:rsidRPr="00193DF7">
                <w:rPr>
                  <w:sz w:val="18"/>
                  <w:szCs w:val="18"/>
                </w:rPr>
                <w:t>Сведения</w:t>
              </w:r>
            </w:hyperlink>
            <w:r w:rsidR="0065334D" w:rsidRPr="00193DF7">
              <w:rPr>
                <w:sz w:val="18"/>
                <w:szCs w:val="18"/>
              </w:rPr>
              <w:t xml:space="preserve"> по форме согласно приложению 9 к Порядку</w:t>
            </w:r>
          </w:p>
        </w:tc>
        <w:tc>
          <w:tcPr>
            <w:tcW w:w="811" w:type="pct"/>
            <w:shd w:val="clear" w:color="auto" w:fill="auto"/>
            <w:vAlign w:val="center"/>
          </w:tcPr>
          <w:p w14:paraId="58C70CE8" w14:textId="77777777" w:rsidR="0065334D" w:rsidRPr="00193DF7" w:rsidRDefault="0065334D" w:rsidP="00775263">
            <w:pPr>
              <w:rPr>
                <w:sz w:val="18"/>
                <w:szCs w:val="18"/>
              </w:rPr>
            </w:pPr>
            <w:r w:rsidRPr="00193DF7">
              <w:rPr>
                <w:sz w:val="18"/>
                <w:szCs w:val="18"/>
              </w:rPr>
              <w:t>В наличии</w:t>
            </w:r>
          </w:p>
          <w:p w14:paraId="67470B47" w14:textId="77777777" w:rsidR="0065334D" w:rsidRPr="00193DF7" w:rsidRDefault="0065334D" w:rsidP="00775263">
            <w:pPr>
              <w:rPr>
                <w:b/>
                <w:color w:val="FF0000"/>
                <w:sz w:val="18"/>
                <w:szCs w:val="18"/>
              </w:rPr>
            </w:pPr>
          </w:p>
        </w:tc>
      </w:tr>
      <w:tr w:rsidR="0065334D" w:rsidRPr="00D2738B" w14:paraId="3D4C2147" w14:textId="77777777" w:rsidTr="00B71343">
        <w:trPr>
          <w:trHeight w:val="250"/>
        </w:trPr>
        <w:tc>
          <w:tcPr>
            <w:tcW w:w="4189" w:type="pct"/>
            <w:gridSpan w:val="2"/>
            <w:shd w:val="clear" w:color="auto" w:fill="auto"/>
            <w:vAlign w:val="center"/>
          </w:tcPr>
          <w:p w14:paraId="30558B2D" w14:textId="77777777" w:rsidR="0065334D" w:rsidRPr="00193DF7" w:rsidRDefault="0065334D" w:rsidP="00775263">
            <w:pPr>
              <w:autoSpaceDE w:val="0"/>
              <w:autoSpaceDN w:val="0"/>
              <w:adjustRightInd w:val="0"/>
              <w:jc w:val="both"/>
              <w:rPr>
                <w:sz w:val="18"/>
                <w:szCs w:val="18"/>
              </w:rPr>
            </w:pPr>
            <w:proofErr w:type="gramStart"/>
            <w:r w:rsidRPr="00193DF7">
              <w:rPr>
                <w:sz w:val="18"/>
                <w:szCs w:val="18"/>
              </w:rPr>
              <w:t>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выданная не позднее 1-го числа месяца, предшествующего месяцу подачи заявления,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программой, а также договор займа</w:t>
            </w:r>
            <w:proofErr w:type="gramEnd"/>
            <w:r w:rsidRPr="00193DF7">
              <w:rPr>
                <w:sz w:val="18"/>
                <w:szCs w:val="18"/>
              </w:rPr>
              <w:t xml:space="preserve"> </w:t>
            </w:r>
            <w:proofErr w:type="gramStart"/>
            <w:r w:rsidRPr="00193DF7">
              <w:rPr>
                <w:sz w:val="18"/>
                <w:szCs w:val="18"/>
              </w:rPr>
              <w:t>и(</w:t>
            </w:r>
            <w:proofErr w:type="gramEnd"/>
            <w:r w:rsidRPr="00193DF7">
              <w:rPr>
                <w:sz w:val="18"/>
                <w:szCs w:val="18"/>
              </w:rPr>
              <w:t xml:space="preserve">или) кредитный договор, заключенный лицами, указанными в пункте 1.2 части 2 статьи 44 Жилищного кодекса Российской Федерации, </w:t>
            </w:r>
            <w:r w:rsidRPr="00193DF7">
              <w:rPr>
                <w:b/>
                <w:sz w:val="18"/>
                <w:szCs w:val="18"/>
              </w:rPr>
              <w:t>договор</w:t>
            </w:r>
            <w:r w:rsidRPr="00193DF7">
              <w:rPr>
                <w:sz w:val="18"/>
                <w:szCs w:val="18"/>
              </w:rPr>
              <w:t xml:space="preserve"> на оказание услуг и(или)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w:t>
            </w:r>
          </w:p>
        </w:tc>
        <w:tc>
          <w:tcPr>
            <w:tcW w:w="811" w:type="pct"/>
            <w:shd w:val="clear" w:color="auto" w:fill="auto"/>
            <w:vAlign w:val="center"/>
          </w:tcPr>
          <w:p w14:paraId="5CC914A3" w14:textId="77777777" w:rsidR="0065334D" w:rsidRPr="00193DF7" w:rsidRDefault="0065334D" w:rsidP="00775263">
            <w:pPr>
              <w:rPr>
                <w:sz w:val="18"/>
                <w:szCs w:val="18"/>
              </w:rPr>
            </w:pPr>
            <w:r w:rsidRPr="00193DF7">
              <w:rPr>
                <w:sz w:val="18"/>
                <w:szCs w:val="18"/>
              </w:rPr>
              <w:t>В наличии</w:t>
            </w:r>
          </w:p>
          <w:p w14:paraId="2929A282" w14:textId="77777777" w:rsidR="0065334D" w:rsidRPr="00193DF7" w:rsidRDefault="0065334D" w:rsidP="00775263">
            <w:pPr>
              <w:rPr>
                <w:b/>
                <w:color w:val="FF0000"/>
                <w:sz w:val="18"/>
                <w:szCs w:val="18"/>
              </w:rPr>
            </w:pPr>
          </w:p>
        </w:tc>
      </w:tr>
      <w:tr w:rsidR="0065334D" w:rsidRPr="00D2738B" w14:paraId="117BC6AF" w14:textId="77777777" w:rsidTr="00B71343">
        <w:trPr>
          <w:trHeight w:val="85"/>
        </w:trPr>
        <w:tc>
          <w:tcPr>
            <w:tcW w:w="4189" w:type="pct"/>
            <w:gridSpan w:val="2"/>
            <w:shd w:val="clear" w:color="auto" w:fill="auto"/>
            <w:vAlign w:val="center"/>
          </w:tcPr>
          <w:p w14:paraId="2CA588A5" w14:textId="77777777" w:rsidR="0065334D" w:rsidRPr="00207966" w:rsidRDefault="0065334D" w:rsidP="00775263">
            <w:pPr>
              <w:autoSpaceDE w:val="0"/>
              <w:autoSpaceDN w:val="0"/>
              <w:adjustRightInd w:val="0"/>
              <w:jc w:val="both"/>
              <w:rPr>
                <w:sz w:val="18"/>
                <w:szCs w:val="18"/>
              </w:rPr>
            </w:pPr>
            <w:r w:rsidRPr="00207966">
              <w:rPr>
                <w:sz w:val="18"/>
                <w:szCs w:val="18"/>
              </w:rPr>
              <w:t xml:space="preserve">Копии проектно-сметной документации на выполнение работ </w:t>
            </w:r>
            <w:proofErr w:type="gramStart"/>
            <w:r w:rsidRPr="00207966">
              <w:rPr>
                <w:sz w:val="18"/>
                <w:szCs w:val="18"/>
              </w:rPr>
              <w:t>и(</w:t>
            </w:r>
            <w:proofErr w:type="gramEnd"/>
            <w:r w:rsidRPr="00207966">
              <w:rPr>
                <w:sz w:val="18"/>
                <w:szCs w:val="18"/>
              </w:rPr>
              <w:t>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оформленные не ранее чем за три года до даты подачи заявления, предусмотренного пунктом 3.2 Порядка</w:t>
            </w:r>
          </w:p>
        </w:tc>
        <w:tc>
          <w:tcPr>
            <w:tcW w:w="811" w:type="pct"/>
            <w:shd w:val="clear" w:color="auto" w:fill="auto"/>
            <w:vAlign w:val="center"/>
          </w:tcPr>
          <w:p w14:paraId="6577F256" w14:textId="77777777" w:rsidR="0065334D" w:rsidRPr="00207966" w:rsidRDefault="0065334D" w:rsidP="00775263">
            <w:pPr>
              <w:rPr>
                <w:sz w:val="20"/>
                <w:szCs w:val="20"/>
              </w:rPr>
            </w:pPr>
            <w:r w:rsidRPr="00207966">
              <w:rPr>
                <w:sz w:val="20"/>
                <w:szCs w:val="20"/>
              </w:rPr>
              <w:t>В наличии</w:t>
            </w:r>
          </w:p>
          <w:p w14:paraId="4598C9A0" w14:textId="3F7FB3FA" w:rsidR="0065334D" w:rsidRPr="00207966" w:rsidRDefault="0065334D" w:rsidP="00775263">
            <w:pPr>
              <w:rPr>
                <w:sz w:val="20"/>
                <w:szCs w:val="20"/>
              </w:rPr>
            </w:pPr>
            <w:r w:rsidRPr="00207966">
              <w:rPr>
                <w:color w:val="FF0000"/>
                <w:sz w:val="20"/>
                <w:szCs w:val="20"/>
              </w:rPr>
              <w:t xml:space="preserve">В смете на </w:t>
            </w:r>
            <w:proofErr w:type="spellStart"/>
            <w:r w:rsidRPr="00207966">
              <w:rPr>
                <w:color w:val="FF0000"/>
                <w:sz w:val="20"/>
                <w:szCs w:val="20"/>
              </w:rPr>
              <w:t>кр</w:t>
            </w:r>
            <w:proofErr w:type="spellEnd"/>
            <w:r w:rsidRPr="00207966">
              <w:rPr>
                <w:color w:val="FF0000"/>
                <w:sz w:val="20"/>
                <w:szCs w:val="20"/>
              </w:rPr>
              <w:t>. фасада работы по замене окон (Установка оконных блоков)</w:t>
            </w:r>
            <w:r w:rsidRPr="00207966">
              <w:rPr>
                <w:sz w:val="20"/>
                <w:szCs w:val="20"/>
              </w:rPr>
              <w:t xml:space="preserve">  </w:t>
            </w:r>
          </w:p>
        </w:tc>
      </w:tr>
    </w:tbl>
    <w:p w14:paraId="212864D9" w14:textId="77777777" w:rsidR="00B71343" w:rsidRDefault="00B71343" w:rsidP="0065334D">
      <w:pPr>
        <w:jc w:val="center"/>
        <w:rPr>
          <w:b/>
          <w:sz w:val="20"/>
          <w:szCs w:val="18"/>
        </w:rPr>
      </w:pPr>
    </w:p>
    <w:p w14:paraId="25B1A94F" w14:textId="77777777" w:rsidR="00B71343" w:rsidRDefault="00B71343" w:rsidP="0065334D">
      <w:pPr>
        <w:jc w:val="center"/>
        <w:rPr>
          <w:b/>
          <w:sz w:val="20"/>
          <w:szCs w:val="18"/>
        </w:rPr>
      </w:pPr>
    </w:p>
    <w:p w14:paraId="176C547D" w14:textId="77777777" w:rsidR="0065334D" w:rsidRPr="007F5CD7" w:rsidRDefault="0065334D" w:rsidP="0065334D">
      <w:pPr>
        <w:jc w:val="center"/>
        <w:rPr>
          <w:b/>
          <w:sz w:val="20"/>
          <w:szCs w:val="18"/>
        </w:rPr>
      </w:pPr>
      <w:r w:rsidRPr="007F5CD7">
        <w:rPr>
          <w:b/>
          <w:sz w:val="20"/>
          <w:szCs w:val="18"/>
        </w:rPr>
        <w:lastRenderedPageBreak/>
        <w:t>ООО «</w:t>
      </w:r>
      <w:proofErr w:type="spellStart"/>
      <w:r w:rsidRPr="007F5CD7">
        <w:rPr>
          <w:b/>
          <w:sz w:val="20"/>
          <w:szCs w:val="18"/>
        </w:rPr>
        <w:t>Верис</w:t>
      </w:r>
      <w:proofErr w:type="spellEnd"/>
      <w:r w:rsidRPr="007F5CD7">
        <w:rPr>
          <w:b/>
          <w:sz w:val="20"/>
          <w:szCs w:val="18"/>
        </w:rPr>
        <w:t>»</w:t>
      </w:r>
    </w:p>
    <w:p w14:paraId="31F1FEF3" w14:textId="77777777" w:rsidR="0065334D" w:rsidRPr="007F5CD7" w:rsidRDefault="0065334D" w:rsidP="0065334D">
      <w:pPr>
        <w:jc w:val="center"/>
        <w:rPr>
          <w:b/>
          <w:sz w:val="20"/>
          <w:szCs w:val="18"/>
        </w:rPr>
      </w:pPr>
      <w:r w:rsidRPr="007F5CD7">
        <w:rPr>
          <w:b/>
          <w:sz w:val="20"/>
          <w:szCs w:val="18"/>
        </w:rPr>
        <w:t>ССРО</w:t>
      </w:r>
    </w:p>
    <w:p w14:paraId="2BCE8B51" w14:textId="77777777" w:rsidR="0065334D" w:rsidRPr="00D2738B" w:rsidRDefault="0065334D" w:rsidP="0065334D">
      <w:pPr>
        <w:ind w:left="-142"/>
        <w:jc w:val="right"/>
        <w:rPr>
          <w:b/>
          <w:sz w:val="18"/>
          <w:szCs w:val="18"/>
        </w:rPr>
      </w:pPr>
      <w:r w:rsidRPr="00D2738B">
        <w:rPr>
          <w:b/>
          <w:sz w:val="18"/>
          <w:szCs w:val="18"/>
        </w:rPr>
        <w:t>Приложение №</w:t>
      </w:r>
      <w:r>
        <w:rPr>
          <w:b/>
          <w:sz w:val="18"/>
          <w:szCs w:val="18"/>
        </w:rPr>
        <w:t>22</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12030"/>
        <w:gridCol w:w="2405"/>
      </w:tblGrid>
      <w:tr w:rsidR="0065334D" w:rsidRPr="00D2738B" w14:paraId="0A529919" w14:textId="77777777" w:rsidTr="00B71343">
        <w:trPr>
          <w:trHeight w:val="245"/>
        </w:trPr>
        <w:tc>
          <w:tcPr>
            <w:tcW w:w="139" w:type="pct"/>
            <w:shd w:val="clear" w:color="auto" w:fill="auto"/>
            <w:vAlign w:val="center"/>
          </w:tcPr>
          <w:p w14:paraId="2DC37081" w14:textId="77777777" w:rsidR="0065334D" w:rsidRPr="00D2738B" w:rsidRDefault="0065334D" w:rsidP="00775263">
            <w:pPr>
              <w:jc w:val="both"/>
              <w:rPr>
                <w:sz w:val="18"/>
                <w:szCs w:val="18"/>
              </w:rPr>
            </w:pPr>
            <w:r w:rsidRPr="00D2738B">
              <w:rPr>
                <w:sz w:val="18"/>
                <w:szCs w:val="18"/>
              </w:rPr>
              <w:t>1.</w:t>
            </w:r>
          </w:p>
        </w:tc>
        <w:tc>
          <w:tcPr>
            <w:tcW w:w="4051" w:type="pct"/>
            <w:shd w:val="clear" w:color="auto" w:fill="auto"/>
            <w:vAlign w:val="center"/>
          </w:tcPr>
          <w:p w14:paraId="3DBFC2AE" w14:textId="77777777" w:rsidR="0065334D" w:rsidRPr="009E0E0F" w:rsidRDefault="0065334D" w:rsidP="00775263">
            <w:pPr>
              <w:widowControl w:val="0"/>
              <w:autoSpaceDE w:val="0"/>
              <w:autoSpaceDN w:val="0"/>
              <w:adjustRightInd w:val="0"/>
              <w:jc w:val="both"/>
              <w:rPr>
                <w:b/>
                <w:sz w:val="18"/>
                <w:szCs w:val="18"/>
              </w:rPr>
            </w:pPr>
            <w:r w:rsidRPr="009E0E0F">
              <w:rPr>
                <w:b/>
                <w:sz w:val="18"/>
                <w:szCs w:val="18"/>
              </w:rPr>
              <w:t xml:space="preserve">Приозерский район, п. Ромашки, ул. </w:t>
            </w:r>
            <w:proofErr w:type="spellStart"/>
            <w:r w:rsidRPr="009E0E0F">
              <w:rPr>
                <w:b/>
                <w:sz w:val="18"/>
                <w:szCs w:val="18"/>
              </w:rPr>
              <w:t>Ногирская</w:t>
            </w:r>
            <w:proofErr w:type="spellEnd"/>
            <w:r w:rsidRPr="009E0E0F">
              <w:rPr>
                <w:b/>
                <w:sz w:val="18"/>
                <w:szCs w:val="18"/>
              </w:rPr>
              <w:t xml:space="preserve">, д. 5 </w:t>
            </w:r>
            <w:r w:rsidRPr="009E0E0F">
              <w:rPr>
                <w:sz w:val="18"/>
                <w:szCs w:val="18"/>
              </w:rPr>
              <w:t xml:space="preserve">– перенос срока капитального ремонта </w:t>
            </w:r>
            <w:r w:rsidRPr="009E0E0F">
              <w:rPr>
                <w:bCs/>
                <w:sz w:val="18"/>
                <w:szCs w:val="18"/>
              </w:rPr>
              <w:t xml:space="preserve">фасада </w:t>
            </w:r>
            <w:r w:rsidRPr="009E0E0F">
              <w:rPr>
                <w:sz w:val="18"/>
                <w:szCs w:val="18"/>
              </w:rPr>
              <w:t xml:space="preserve"> на более ранний период с 2029</w:t>
            </w:r>
            <w:r>
              <w:rPr>
                <w:sz w:val="18"/>
                <w:szCs w:val="18"/>
              </w:rPr>
              <w:t>-20</w:t>
            </w:r>
            <w:r w:rsidRPr="009E0E0F">
              <w:rPr>
                <w:sz w:val="18"/>
                <w:szCs w:val="18"/>
              </w:rPr>
              <w:t>31 на 2023 год</w:t>
            </w:r>
            <w:r w:rsidRPr="009E0E0F">
              <w:rPr>
                <w:bCs/>
                <w:sz w:val="18"/>
                <w:szCs w:val="18"/>
              </w:rPr>
              <w:t>.</w:t>
            </w:r>
            <w:r w:rsidRPr="009E0E0F">
              <w:rPr>
                <w:sz w:val="18"/>
                <w:szCs w:val="18"/>
              </w:rPr>
              <w:t xml:space="preserve"> Дом 1979 года постройки. </w:t>
            </w:r>
          </w:p>
        </w:tc>
        <w:tc>
          <w:tcPr>
            <w:tcW w:w="811" w:type="pct"/>
            <w:shd w:val="clear" w:color="auto" w:fill="auto"/>
            <w:vAlign w:val="center"/>
          </w:tcPr>
          <w:p w14:paraId="009C616F" w14:textId="77777777" w:rsidR="0065334D" w:rsidRPr="009E0E0F" w:rsidRDefault="0065334D" w:rsidP="00775263">
            <w:pPr>
              <w:rPr>
                <w:sz w:val="18"/>
                <w:szCs w:val="18"/>
              </w:rPr>
            </w:pPr>
            <w:r w:rsidRPr="009E0E0F">
              <w:rPr>
                <w:sz w:val="18"/>
                <w:szCs w:val="18"/>
              </w:rPr>
              <w:t>Документы в наличии</w:t>
            </w:r>
          </w:p>
        </w:tc>
      </w:tr>
      <w:tr w:rsidR="0065334D" w:rsidRPr="00D2738B" w14:paraId="0AEDCC47" w14:textId="77777777" w:rsidTr="00B71343">
        <w:trPr>
          <w:trHeight w:val="85"/>
        </w:trPr>
        <w:tc>
          <w:tcPr>
            <w:tcW w:w="4189" w:type="pct"/>
            <w:gridSpan w:val="2"/>
            <w:shd w:val="clear" w:color="auto" w:fill="auto"/>
            <w:vAlign w:val="center"/>
          </w:tcPr>
          <w:p w14:paraId="1DC80949" w14:textId="77777777" w:rsidR="0065334D" w:rsidRPr="009E0E0F" w:rsidRDefault="0065334D" w:rsidP="00775263">
            <w:pPr>
              <w:autoSpaceDE w:val="0"/>
              <w:autoSpaceDN w:val="0"/>
              <w:adjustRightInd w:val="0"/>
              <w:jc w:val="both"/>
              <w:rPr>
                <w:b/>
                <w:sz w:val="18"/>
                <w:szCs w:val="18"/>
              </w:rPr>
            </w:pPr>
            <w:r w:rsidRPr="009E0E0F">
              <w:rPr>
                <w:b/>
                <w:sz w:val="18"/>
                <w:szCs w:val="18"/>
              </w:rPr>
              <w:t>Документы, требуемые в соответствии с Порядком</w:t>
            </w:r>
          </w:p>
        </w:tc>
        <w:tc>
          <w:tcPr>
            <w:tcW w:w="811" w:type="pct"/>
            <w:shd w:val="clear" w:color="auto" w:fill="auto"/>
            <w:vAlign w:val="center"/>
          </w:tcPr>
          <w:p w14:paraId="1E18F327" w14:textId="77777777" w:rsidR="0065334D" w:rsidRPr="009E0E0F" w:rsidRDefault="0065334D" w:rsidP="00775263">
            <w:pPr>
              <w:rPr>
                <w:b/>
                <w:sz w:val="18"/>
                <w:szCs w:val="18"/>
              </w:rPr>
            </w:pPr>
            <w:r w:rsidRPr="009E0E0F">
              <w:rPr>
                <w:b/>
                <w:sz w:val="18"/>
                <w:szCs w:val="18"/>
              </w:rPr>
              <w:t>Фактическое наличие</w:t>
            </w:r>
          </w:p>
          <w:p w14:paraId="3E34CEC9" w14:textId="77777777" w:rsidR="0065334D" w:rsidRPr="009E0E0F" w:rsidRDefault="0065334D" w:rsidP="00775263">
            <w:pPr>
              <w:rPr>
                <w:b/>
                <w:sz w:val="18"/>
                <w:szCs w:val="18"/>
              </w:rPr>
            </w:pPr>
            <w:r w:rsidRPr="009E0E0F">
              <w:rPr>
                <w:b/>
                <w:sz w:val="18"/>
                <w:szCs w:val="18"/>
              </w:rPr>
              <w:t>документов</w:t>
            </w:r>
          </w:p>
        </w:tc>
      </w:tr>
      <w:tr w:rsidR="0065334D" w:rsidRPr="00D2738B" w14:paraId="2B1C8BD9" w14:textId="77777777" w:rsidTr="00B71343">
        <w:trPr>
          <w:trHeight w:val="85"/>
        </w:trPr>
        <w:tc>
          <w:tcPr>
            <w:tcW w:w="4189" w:type="pct"/>
            <w:gridSpan w:val="2"/>
            <w:shd w:val="clear" w:color="auto" w:fill="auto"/>
            <w:vAlign w:val="center"/>
          </w:tcPr>
          <w:p w14:paraId="5FC27417" w14:textId="77777777" w:rsidR="0065334D" w:rsidRPr="009E0E0F" w:rsidRDefault="0065334D" w:rsidP="00775263">
            <w:pPr>
              <w:autoSpaceDE w:val="0"/>
              <w:autoSpaceDN w:val="0"/>
              <w:adjustRightInd w:val="0"/>
              <w:jc w:val="both"/>
              <w:rPr>
                <w:sz w:val="18"/>
                <w:szCs w:val="18"/>
              </w:rPr>
            </w:pPr>
            <w:r w:rsidRPr="009E0E0F">
              <w:rPr>
                <w:sz w:val="18"/>
                <w:szCs w:val="18"/>
              </w:rPr>
              <w:t>Заявление (пункт 3.2 Порядка)</w:t>
            </w:r>
          </w:p>
        </w:tc>
        <w:tc>
          <w:tcPr>
            <w:tcW w:w="811" w:type="pct"/>
            <w:shd w:val="clear" w:color="auto" w:fill="auto"/>
            <w:vAlign w:val="center"/>
          </w:tcPr>
          <w:p w14:paraId="41EC8E51" w14:textId="77777777" w:rsidR="0065334D" w:rsidRPr="009E0E0F" w:rsidRDefault="0065334D" w:rsidP="00775263">
            <w:pPr>
              <w:rPr>
                <w:sz w:val="18"/>
                <w:szCs w:val="18"/>
              </w:rPr>
            </w:pPr>
            <w:r w:rsidRPr="009E0E0F">
              <w:rPr>
                <w:sz w:val="18"/>
                <w:szCs w:val="18"/>
              </w:rPr>
              <w:t>В наличии</w:t>
            </w:r>
          </w:p>
        </w:tc>
      </w:tr>
      <w:tr w:rsidR="0065334D" w:rsidRPr="00D2738B" w14:paraId="2C35A726" w14:textId="77777777" w:rsidTr="00B71343">
        <w:trPr>
          <w:trHeight w:val="507"/>
        </w:trPr>
        <w:tc>
          <w:tcPr>
            <w:tcW w:w="4189" w:type="pct"/>
            <w:gridSpan w:val="2"/>
            <w:shd w:val="clear" w:color="auto" w:fill="auto"/>
            <w:vAlign w:val="center"/>
          </w:tcPr>
          <w:p w14:paraId="012DD62F" w14:textId="77777777" w:rsidR="0065334D" w:rsidRPr="009E0E0F" w:rsidRDefault="0065334D" w:rsidP="00775263">
            <w:pPr>
              <w:autoSpaceDE w:val="0"/>
              <w:autoSpaceDN w:val="0"/>
              <w:adjustRightInd w:val="0"/>
              <w:jc w:val="both"/>
              <w:rPr>
                <w:sz w:val="18"/>
                <w:szCs w:val="18"/>
              </w:rPr>
            </w:pPr>
            <w:r w:rsidRPr="009E0E0F">
              <w:rPr>
                <w:sz w:val="18"/>
                <w:szCs w:val="1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w:t>
            </w:r>
            <w:proofErr w:type="gramStart"/>
            <w:r w:rsidRPr="009E0E0F">
              <w:rPr>
                <w:sz w:val="18"/>
                <w:szCs w:val="18"/>
              </w:rPr>
              <w:t>и(</w:t>
            </w:r>
            <w:proofErr w:type="gramEnd"/>
            <w:r w:rsidRPr="009E0E0F">
              <w:rPr>
                <w:sz w:val="18"/>
                <w:szCs w:val="18"/>
              </w:rPr>
              <w:t>или) выполнения работ по капитальному ремонту) на более ранний период (срок) (подпункт 1 пункта 3.10.2 Порядка)</w:t>
            </w:r>
          </w:p>
        </w:tc>
        <w:tc>
          <w:tcPr>
            <w:tcW w:w="811" w:type="pct"/>
            <w:shd w:val="clear" w:color="auto" w:fill="auto"/>
            <w:vAlign w:val="center"/>
          </w:tcPr>
          <w:p w14:paraId="567E6E16" w14:textId="77777777" w:rsidR="0065334D" w:rsidRPr="009E0E0F" w:rsidRDefault="0065334D" w:rsidP="00775263">
            <w:pPr>
              <w:rPr>
                <w:sz w:val="18"/>
                <w:szCs w:val="18"/>
              </w:rPr>
            </w:pPr>
            <w:r w:rsidRPr="009E0E0F">
              <w:rPr>
                <w:sz w:val="18"/>
                <w:szCs w:val="18"/>
              </w:rPr>
              <w:t>В наличии</w:t>
            </w:r>
          </w:p>
          <w:p w14:paraId="4B5237DB" w14:textId="77777777" w:rsidR="0065334D" w:rsidRPr="009E0E0F" w:rsidRDefault="0065334D" w:rsidP="00775263">
            <w:pPr>
              <w:rPr>
                <w:color w:val="FF0000"/>
                <w:sz w:val="18"/>
                <w:szCs w:val="18"/>
              </w:rPr>
            </w:pPr>
          </w:p>
        </w:tc>
      </w:tr>
      <w:tr w:rsidR="0065334D" w:rsidRPr="00D2738B" w14:paraId="201C9BAA" w14:textId="77777777" w:rsidTr="00B71343">
        <w:trPr>
          <w:trHeight w:val="85"/>
        </w:trPr>
        <w:tc>
          <w:tcPr>
            <w:tcW w:w="4189" w:type="pct"/>
            <w:gridSpan w:val="2"/>
            <w:shd w:val="clear" w:color="auto" w:fill="auto"/>
            <w:vAlign w:val="center"/>
          </w:tcPr>
          <w:p w14:paraId="215A276F" w14:textId="77777777" w:rsidR="0065334D" w:rsidRPr="009E0E0F" w:rsidRDefault="00F56218" w:rsidP="00775263">
            <w:pPr>
              <w:autoSpaceDE w:val="0"/>
              <w:autoSpaceDN w:val="0"/>
              <w:adjustRightInd w:val="0"/>
              <w:jc w:val="both"/>
              <w:rPr>
                <w:sz w:val="18"/>
                <w:szCs w:val="18"/>
              </w:rPr>
            </w:pPr>
            <w:hyperlink r:id="rId35" w:history="1">
              <w:r w:rsidR="0065334D" w:rsidRPr="009E0E0F">
                <w:rPr>
                  <w:sz w:val="18"/>
                  <w:szCs w:val="18"/>
                </w:rPr>
                <w:t>Сведения</w:t>
              </w:r>
            </w:hyperlink>
            <w:r w:rsidR="0065334D" w:rsidRPr="009E0E0F">
              <w:rPr>
                <w:sz w:val="18"/>
                <w:szCs w:val="18"/>
              </w:rPr>
              <w:t xml:space="preserve"> по форме согласно приложению 9 к Порядку</w:t>
            </w:r>
          </w:p>
        </w:tc>
        <w:tc>
          <w:tcPr>
            <w:tcW w:w="811" w:type="pct"/>
            <w:shd w:val="clear" w:color="auto" w:fill="auto"/>
            <w:vAlign w:val="center"/>
          </w:tcPr>
          <w:p w14:paraId="1AA7A3DE" w14:textId="77777777" w:rsidR="0065334D" w:rsidRPr="009E0E0F" w:rsidRDefault="0065334D" w:rsidP="00775263">
            <w:pPr>
              <w:rPr>
                <w:sz w:val="18"/>
                <w:szCs w:val="18"/>
              </w:rPr>
            </w:pPr>
            <w:r w:rsidRPr="009E0E0F">
              <w:rPr>
                <w:sz w:val="18"/>
                <w:szCs w:val="18"/>
              </w:rPr>
              <w:t>В наличии</w:t>
            </w:r>
          </w:p>
          <w:p w14:paraId="2C464D9F" w14:textId="77777777" w:rsidR="0065334D" w:rsidRPr="009E0E0F" w:rsidRDefault="0065334D" w:rsidP="00775263">
            <w:pPr>
              <w:rPr>
                <w:b/>
                <w:color w:val="FF0000"/>
                <w:sz w:val="18"/>
                <w:szCs w:val="18"/>
              </w:rPr>
            </w:pPr>
          </w:p>
        </w:tc>
      </w:tr>
      <w:tr w:rsidR="0065334D" w:rsidRPr="00D2738B" w14:paraId="2745748E" w14:textId="77777777" w:rsidTr="00B71343">
        <w:trPr>
          <w:trHeight w:val="250"/>
        </w:trPr>
        <w:tc>
          <w:tcPr>
            <w:tcW w:w="4189" w:type="pct"/>
            <w:gridSpan w:val="2"/>
            <w:shd w:val="clear" w:color="auto" w:fill="auto"/>
            <w:vAlign w:val="center"/>
          </w:tcPr>
          <w:p w14:paraId="048C8681" w14:textId="77777777" w:rsidR="0065334D" w:rsidRPr="00141CC3" w:rsidRDefault="0065334D" w:rsidP="00775263">
            <w:pPr>
              <w:autoSpaceDE w:val="0"/>
              <w:autoSpaceDN w:val="0"/>
              <w:adjustRightInd w:val="0"/>
              <w:jc w:val="both"/>
              <w:rPr>
                <w:sz w:val="18"/>
                <w:szCs w:val="18"/>
              </w:rPr>
            </w:pPr>
            <w:proofErr w:type="gramStart"/>
            <w:r w:rsidRPr="00141CC3">
              <w:rPr>
                <w:sz w:val="18"/>
                <w:szCs w:val="18"/>
              </w:rPr>
              <w:t>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выданная не позднее 1-го числа месяца, предшествующего месяцу подачи заявления,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программой, а также договор займа</w:t>
            </w:r>
            <w:proofErr w:type="gramEnd"/>
            <w:r w:rsidRPr="00141CC3">
              <w:rPr>
                <w:sz w:val="18"/>
                <w:szCs w:val="18"/>
              </w:rPr>
              <w:t xml:space="preserve"> </w:t>
            </w:r>
            <w:proofErr w:type="gramStart"/>
            <w:r w:rsidRPr="00141CC3">
              <w:rPr>
                <w:sz w:val="18"/>
                <w:szCs w:val="18"/>
              </w:rPr>
              <w:t>и(</w:t>
            </w:r>
            <w:proofErr w:type="gramEnd"/>
            <w:r w:rsidRPr="00141CC3">
              <w:rPr>
                <w:sz w:val="18"/>
                <w:szCs w:val="18"/>
              </w:rPr>
              <w:t xml:space="preserve">или) кредитный договор, заключенный лицами, указанными в пункте 1.2 части 2 статьи 44 Жилищного кодекса Российской Федерации, </w:t>
            </w:r>
            <w:r w:rsidRPr="00141CC3">
              <w:rPr>
                <w:b/>
                <w:sz w:val="18"/>
                <w:szCs w:val="18"/>
              </w:rPr>
              <w:t>договор</w:t>
            </w:r>
            <w:r w:rsidRPr="00141CC3">
              <w:rPr>
                <w:sz w:val="18"/>
                <w:szCs w:val="18"/>
              </w:rPr>
              <w:t xml:space="preserve"> на оказание услуг и(или)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w:t>
            </w:r>
          </w:p>
        </w:tc>
        <w:tc>
          <w:tcPr>
            <w:tcW w:w="811" w:type="pct"/>
            <w:shd w:val="clear" w:color="auto" w:fill="auto"/>
            <w:vAlign w:val="center"/>
          </w:tcPr>
          <w:p w14:paraId="1E10A9C1" w14:textId="77777777" w:rsidR="0065334D" w:rsidRPr="00141CC3" w:rsidRDefault="0065334D" w:rsidP="00775263">
            <w:pPr>
              <w:rPr>
                <w:sz w:val="18"/>
                <w:szCs w:val="18"/>
              </w:rPr>
            </w:pPr>
            <w:r w:rsidRPr="00141CC3">
              <w:rPr>
                <w:sz w:val="18"/>
                <w:szCs w:val="18"/>
              </w:rPr>
              <w:t>В наличии</w:t>
            </w:r>
          </w:p>
          <w:p w14:paraId="004D0F02" w14:textId="77777777" w:rsidR="0065334D" w:rsidRPr="00141CC3" w:rsidRDefault="0065334D" w:rsidP="00775263">
            <w:pPr>
              <w:rPr>
                <w:b/>
                <w:color w:val="FF0000"/>
                <w:sz w:val="18"/>
                <w:szCs w:val="18"/>
              </w:rPr>
            </w:pPr>
          </w:p>
        </w:tc>
      </w:tr>
      <w:tr w:rsidR="0065334D" w:rsidRPr="00D2738B" w14:paraId="4B06A778" w14:textId="77777777" w:rsidTr="00B71343">
        <w:trPr>
          <w:trHeight w:val="85"/>
        </w:trPr>
        <w:tc>
          <w:tcPr>
            <w:tcW w:w="4189" w:type="pct"/>
            <w:gridSpan w:val="2"/>
            <w:shd w:val="clear" w:color="auto" w:fill="auto"/>
            <w:vAlign w:val="center"/>
          </w:tcPr>
          <w:p w14:paraId="2E95213D" w14:textId="77777777" w:rsidR="0065334D" w:rsidRPr="00141CC3" w:rsidRDefault="0065334D" w:rsidP="00775263">
            <w:pPr>
              <w:autoSpaceDE w:val="0"/>
              <w:autoSpaceDN w:val="0"/>
              <w:adjustRightInd w:val="0"/>
              <w:jc w:val="both"/>
              <w:rPr>
                <w:sz w:val="18"/>
                <w:szCs w:val="18"/>
              </w:rPr>
            </w:pPr>
            <w:r w:rsidRPr="00141CC3">
              <w:rPr>
                <w:sz w:val="18"/>
                <w:szCs w:val="18"/>
              </w:rPr>
              <w:t xml:space="preserve">Копии проектно-сметной документации на выполнение работ </w:t>
            </w:r>
            <w:proofErr w:type="gramStart"/>
            <w:r w:rsidRPr="00141CC3">
              <w:rPr>
                <w:sz w:val="18"/>
                <w:szCs w:val="18"/>
              </w:rPr>
              <w:t>и(</w:t>
            </w:r>
            <w:proofErr w:type="gramEnd"/>
            <w:r w:rsidRPr="00141CC3">
              <w:rPr>
                <w:sz w:val="18"/>
                <w:szCs w:val="18"/>
              </w:rPr>
              <w:t>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оформленные не ранее чем за три года до даты подачи заявления, предусмотренного пунктом 3.2 Порядка</w:t>
            </w:r>
          </w:p>
        </w:tc>
        <w:tc>
          <w:tcPr>
            <w:tcW w:w="811" w:type="pct"/>
            <w:shd w:val="clear" w:color="auto" w:fill="auto"/>
            <w:vAlign w:val="center"/>
          </w:tcPr>
          <w:p w14:paraId="2A28E51F" w14:textId="77777777" w:rsidR="0065334D" w:rsidRDefault="0065334D" w:rsidP="00775263">
            <w:pPr>
              <w:rPr>
                <w:sz w:val="20"/>
                <w:szCs w:val="20"/>
              </w:rPr>
            </w:pPr>
            <w:r w:rsidRPr="00141CC3">
              <w:rPr>
                <w:sz w:val="20"/>
                <w:szCs w:val="20"/>
              </w:rPr>
              <w:t>В наличии</w:t>
            </w:r>
            <w:r>
              <w:rPr>
                <w:sz w:val="20"/>
                <w:szCs w:val="20"/>
              </w:rPr>
              <w:t xml:space="preserve">, </w:t>
            </w:r>
          </w:p>
          <w:p w14:paraId="7DEAA66E" w14:textId="77777777" w:rsidR="0065334D" w:rsidRPr="00141CC3" w:rsidRDefault="0065334D" w:rsidP="00775263">
            <w:pPr>
              <w:rPr>
                <w:sz w:val="20"/>
                <w:szCs w:val="20"/>
              </w:rPr>
            </w:pPr>
            <w:r>
              <w:rPr>
                <w:sz w:val="20"/>
                <w:szCs w:val="20"/>
              </w:rPr>
              <w:t>(только отмостка)</w:t>
            </w:r>
          </w:p>
          <w:p w14:paraId="2DFFD7CD" w14:textId="77777777" w:rsidR="0065334D" w:rsidRPr="00141CC3" w:rsidRDefault="0065334D" w:rsidP="00775263">
            <w:pPr>
              <w:rPr>
                <w:sz w:val="20"/>
                <w:szCs w:val="20"/>
              </w:rPr>
            </w:pPr>
            <w:r w:rsidRPr="00141CC3">
              <w:rPr>
                <w:sz w:val="20"/>
                <w:szCs w:val="20"/>
              </w:rPr>
              <w:br/>
            </w:r>
          </w:p>
        </w:tc>
      </w:tr>
    </w:tbl>
    <w:p w14:paraId="595371D2" w14:textId="77777777" w:rsidR="0065334D" w:rsidRDefault="0065334D" w:rsidP="0065334D">
      <w:pPr>
        <w:jc w:val="center"/>
        <w:rPr>
          <w:b/>
          <w:sz w:val="26"/>
          <w:szCs w:val="26"/>
        </w:rPr>
      </w:pPr>
    </w:p>
    <w:p w14:paraId="71426D36" w14:textId="77777777" w:rsidR="0065334D" w:rsidRPr="007F5CD7" w:rsidRDefault="0065334D" w:rsidP="0065334D">
      <w:pPr>
        <w:jc w:val="center"/>
        <w:rPr>
          <w:b/>
          <w:sz w:val="20"/>
          <w:szCs w:val="18"/>
        </w:rPr>
      </w:pPr>
      <w:r w:rsidRPr="007F5CD7">
        <w:rPr>
          <w:b/>
          <w:sz w:val="20"/>
          <w:szCs w:val="18"/>
        </w:rPr>
        <w:t>ЗАО «</w:t>
      </w:r>
      <w:proofErr w:type="spellStart"/>
      <w:r w:rsidRPr="007F5CD7">
        <w:rPr>
          <w:b/>
          <w:sz w:val="20"/>
          <w:szCs w:val="18"/>
        </w:rPr>
        <w:t>ТВЭЛОблСервис</w:t>
      </w:r>
      <w:proofErr w:type="spellEnd"/>
      <w:r w:rsidRPr="007F5CD7">
        <w:rPr>
          <w:b/>
          <w:sz w:val="20"/>
          <w:szCs w:val="18"/>
        </w:rPr>
        <w:t>» г. Приозерск</w:t>
      </w:r>
    </w:p>
    <w:p w14:paraId="1C64AE59" w14:textId="77777777" w:rsidR="0065334D" w:rsidRPr="007F5CD7" w:rsidRDefault="0065334D" w:rsidP="0065334D">
      <w:pPr>
        <w:jc w:val="center"/>
        <w:rPr>
          <w:b/>
          <w:sz w:val="20"/>
          <w:szCs w:val="18"/>
        </w:rPr>
      </w:pPr>
      <w:r w:rsidRPr="007F5CD7">
        <w:rPr>
          <w:b/>
          <w:sz w:val="20"/>
          <w:szCs w:val="18"/>
        </w:rPr>
        <w:t>ССРО</w:t>
      </w:r>
    </w:p>
    <w:p w14:paraId="5D815E61" w14:textId="77777777" w:rsidR="0065334D" w:rsidRPr="00D2738B" w:rsidRDefault="0065334D" w:rsidP="0065334D">
      <w:pPr>
        <w:ind w:left="-142"/>
        <w:jc w:val="right"/>
        <w:rPr>
          <w:b/>
          <w:sz w:val="18"/>
          <w:szCs w:val="18"/>
        </w:rPr>
      </w:pPr>
      <w:r w:rsidRPr="00D2738B">
        <w:rPr>
          <w:b/>
          <w:sz w:val="18"/>
          <w:szCs w:val="18"/>
        </w:rPr>
        <w:t>Приложение №</w:t>
      </w:r>
      <w:r>
        <w:rPr>
          <w:b/>
          <w:sz w:val="18"/>
          <w:szCs w:val="18"/>
        </w:rPr>
        <w:t>23</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12030"/>
        <w:gridCol w:w="2405"/>
      </w:tblGrid>
      <w:tr w:rsidR="0065334D" w:rsidRPr="00D2738B" w14:paraId="513CEE3E" w14:textId="77777777" w:rsidTr="00B71343">
        <w:trPr>
          <w:trHeight w:val="245"/>
        </w:trPr>
        <w:tc>
          <w:tcPr>
            <w:tcW w:w="139" w:type="pct"/>
            <w:shd w:val="clear" w:color="auto" w:fill="auto"/>
            <w:vAlign w:val="center"/>
          </w:tcPr>
          <w:p w14:paraId="470E851B" w14:textId="77777777" w:rsidR="0065334D" w:rsidRPr="00D2738B" w:rsidRDefault="0065334D" w:rsidP="00775263">
            <w:pPr>
              <w:jc w:val="both"/>
              <w:rPr>
                <w:sz w:val="18"/>
                <w:szCs w:val="18"/>
              </w:rPr>
            </w:pPr>
            <w:r w:rsidRPr="00D2738B">
              <w:rPr>
                <w:sz w:val="18"/>
                <w:szCs w:val="18"/>
              </w:rPr>
              <w:t>1.</w:t>
            </w:r>
          </w:p>
        </w:tc>
        <w:tc>
          <w:tcPr>
            <w:tcW w:w="4051" w:type="pct"/>
            <w:shd w:val="clear" w:color="auto" w:fill="auto"/>
            <w:vAlign w:val="center"/>
          </w:tcPr>
          <w:p w14:paraId="13153CCB" w14:textId="77777777" w:rsidR="0065334D" w:rsidRPr="007C1167" w:rsidRDefault="0065334D" w:rsidP="00775263">
            <w:pPr>
              <w:widowControl w:val="0"/>
              <w:autoSpaceDE w:val="0"/>
              <w:autoSpaceDN w:val="0"/>
              <w:adjustRightInd w:val="0"/>
              <w:jc w:val="both"/>
              <w:rPr>
                <w:b/>
                <w:sz w:val="18"/>
                <w:szCs w:val="18"/>
              </w:rPr>
            </w:pPr>
            <w:r w:rsidRPr="007C1167">
              <w:rPr>
                <w:b/>
                <w:sz w:val="18"/>
                <w:szCs w:val="18"/>
              </w:rPr>
              <w:t xml:space="preserve">Приозерский район, п. Коммунары, ул. </w:t>
            </w:r>
            <w:proofErr w:type="gramStart"/>
            <w:r w:rsidRPr="007C1167">
              <w:rPr>
                <w:b/>
                <w:sz w:val="18"/>
                <w:szCs w:val="18"/>
              </w:rPr>
              <w:t>Центральная</w:t>
            </w:r>
            <w:proofErr w:type="gramEnd"/>
            <w:r w:rsidRPr="007C1167">
              <w:rPr>
                <w:b/>
                <w:sz w:val="18"/>
                <w:szCs w:val="18"/>
              </w:rPr>
              <w:t xml:space="preserve">, д. 12 </w:t>
            </w:r>
            <w:r w:rsidRPr="007C1167">
              <w:rPr>
                <w:sz w:val="18"/>
                <w:szCs w:val="18"/>
              </w:rPr>
              <w:t xml:space="preserve">– перенос срока капитального ремонта </w:t>
            </w:r>
            <w:r w:rsidRPr="007C1167">
              <w:rPr>
                <w:bCs/>
                <w:sz w:val="18"/>
                <w:szCs w:val="18"/>
              </w:rPr>
              <w:t xml:space="preserve">фасада </w:t>
            </w:r>
            <w:r w:rsidRPr="007C1167">
              <w:rPr>
                <w:sz w:val="18"/>
                <w:szCs w:val="18"/>
              </w:rPr>
              <w:t xml:space="preserve"> на более ранний период с 2035-2037 на 2023 год</w:t>
            </w:r>
            <w:r w:rsidRPr="007C1167">
              <w:rPr>
                <w:bCs/>
                <w:sz w:val="18"/>
                <w:szCs w:val="18"/>
              </w:rPr>
              <w:t>.</w:t>
            </w:r>
            <w:r w:rsidRPr="007C1167">
              <w:rPr>
                <w:sz w:val="18"/>
                <w:szCs w:val="18"/>
              </w:rPr>
              <w:t xml:space="preserve"> Дом 1990 года постройки. </w:t>
            </w:r>
          </w:p>
        </w:tc>
        <w:tc>
          <w:tcPr>
            <w:tcW w:w="811" w:type="pct"/>
            <w:shd w:val="clear" w:color="auto" w:fill="auto"/>
            <w:vAlign w:val="center"/>
          </w:tcPr>
          <w:p w14:paraId="30CA0560" w14:textId="77777777" w:rsidR="0065334D" w:rsidRPr="007C1167" w:rsidRDefault="0065334D" w:rsidP="00775263">
            <w:pPr>
              <w:rPr>
                <w:sz w:val="18"/>
                <w:szCs w:val="18"/>
              </w:rPr>
            </w:pPr>
            <w:r w:rsidRPr="007C1167">
              <w:rPr>
                <w:sz w:val="18"/>
                <w:szCs w:val="18"/>
              </w:rPr>
              <w:t>Документы в наличии</w:t>
            </w:r>
          </w:p>
        </w:tc>
      </w:tr>
      <w:tr w:rsidR="0065334D" w:rsidRPr="00D2738B" w14:paraId="5E2FCB1F" w14:textId="77777777" w:rsidTr="00B71343">
        <w:trPr>
          <w:trHeight w:val="85"/>
        </w:trPr>
        <w:tc>
          <w:tcPr>
            <w:tcW w:w="4189" w:type="pct"/>
            <w:gridSpan w:val="2"/>
            <w:shd w:val="clear" w:color="auto" w:fill="auto"/>
            <w:vAlign w:val="center"/>
          </w:tcPr>
          <w:p w14:paraId="298CAD79" w14:textId="77777777" w:rsidR="0065334D" w:rsidRPr="007C1167" w:rsidRDefault="0065334D" w:rsidP="00775263">
            <w:pPr>
              <w:autoSpaceDE w:val="0"/>
              <w:autoSpaceDN w:val="0"/>
              <w:adjustRightInd w:val="0"/>
              <w:jc w:val="both"/>
              <w:rPr>
                <w:b/>
                <w:sz w:val="18"/>
                <w:szCs w:val="18"/>
              </w:rPr>
            </w:pPr>
            <w:r w:rsidRPr="007C1167">
              <w:rPr>
                <w:b/>
                <w:sz w:val="18"/>
                <w:szCs w:val="18"/>
              </w:rPr>
              <w:t>Документы, требуемые в соответствии с Порядком</w:t>
            </w:r>
          </w:p>
        </w:tc>
        <w:tc>
          <w:tcPr>
            <w:tcW w:w="811" w:type="pct"/>
            <w:shd w:val="clear" w:color="auto" w:fill="auto"/>
            <w:vAlign w:val="center"/>
          </w:tcPr>
          <w:p w14:paraId="14E7B27B" w14:textId="77777777" w:rsidR="0065334D" w:rsidRPr="007C1167" w:rsidRDefault="0065334D" w:rsidP="00775263">
            <w:pPr>
              <w:rPr>
                <w:b/>
                <w:sz w:val="18"/>
                <w:szCs w:val="18"/>
              </w:rPr>
            </w:pPr>
            <w:r w:rsidRPr="007C1167">
              <w:rPr>
                <w:b/>
                <w:sz w:val="18"/>
                <w:szCs w:val="18"/>
              </w:rPr>
              <w:t>Фактическое наличие</w:t>
            </w:r>
          </w:p>
          <w:p w14:paraId="17B6E304" w14:textId="77777777" w:rsidR="0065334D" w:rsidRPr="007C1167" w:rsidRDefault="0065334D" w:rsidP="00775263">
            <w:pPr>
              <w:rPr>
                <w:b/>
                <w:sz w:val="18"/>
                <w:szCs w:val="18"/>
              </w:rPr>
            </w:pPr>
            <w:r w:rsidRPr="007C1167">
              <w:rPr>
                <w:b/>
                <w:sz w:val="18"/>
                <w:szCs w:val="18"/>
              </w:rPr>
              <w:t>документов</w:t>
            </w:r>
          </w:p>
        </w:tc>
      </w:tr>
      <w:tr w:rsidR="0065334D" w:rsidRPr="00D2738B" w14:paraId="5FF612B6" w14:textId="77777777" w:rsidTr="00B71343">
        <w:trPr>
          <w:trHeight w:val="85"/>
        </w:trPr>
        <w:tc>
          <w:tcPr>
            <w:tcW w:w="4189" w:type="pct"/>
            <w:gridSpan w:val="2"/>
            <w:shd w:val="clear" w:color="auto" w:fill="auto"/>
            <w:vAlign w:val="center"/>
          </w:tcPr>
          <w:p w14:paraId="6A9046B7" w14:textId="77777777" w:rsidR="0065334D" w:rsidRPr="007C1167" w:rsidRDefault="0065334D" w:rsidP="00775263">
            <w:pPr>
              <w:autoSpaceDE w:val="0"/>
              <w:autoSpaceDN w:val="0"/>
              <w:adjustRightInd w:val="0"/>
              <w:jc w:val="both"/>
              <w:rPr>
                <w:sz w:val="18"/>
                <w:szCs w:val="18"/>
              </w:rPr>
            </w:pPr>
            <w:r w:rsidRPr="007C1167">
              <w:rPr>
                <w:sz w:val="18"/>
                <w:szCs w:val="18"/>
              </w:rPr>
              <w:t>Заявление (пункт 3.2 Порядка)</w:t>
            </w:r>
          </w:p>
        </w:tc>
        <w:tc>
          <w:tcPr>
            <w:tcW w:w="811" w:type="pct"/>
            <w:shd w:val="clear" w:color="auto" w:fill="auto"/>
            <w:vAlign w:val="center"/>
          </w:tcPr>
          <w:p w14:paraId="3BF5CE3F" w14:textId="77777777" w:rsidR="0065334D" w:rsidRPr="007C1167" w:rsidRDefault="0065334D" w:rsidP="00775263">
            <w:pPr>
              <w:rPr>
                <w:sz w:val="18"/>
                <w:szCs w:val="18"/>
              </w:rPr>
            </w:pPr>
            <w:r w:rsidRPr="007C1167">
              <w:rPr>
                <w:sz w:val="18"/>
                <w:szCs w:val="18"/>
              </w:rPr>
              <w:t>В наличии</w:t>
            </w:r>
          </w:p>
        </w:tc>
      </w:tr>
      <w:tr w:rsidR="0065334D" w:rsidRPr="00D2738B" w14:paraId="0C384A4B" w14:textId="77777777" w:rsidTr="00B71343">
        <w:trPr>
          <w:trHeight w:val="507"/>
        </w:trPr>
        <w:tc>
          <w:tcPr>
            <w:tcW w:w="4189" w:type="pct"/>
            <w:gridSpan w:val="2"/>
            <w:shd w:val="clear" w:color="auto" w:fill="auto"/>
            <w:vAlign w:val="center"/>
          </w:tcPr>
          <w:p w14:paraId="7E38C96C" w14:textId="77777777" w:rsidR="0065334D" w:rsidRPr="007C1167" w:rsidRDefault="0065334D" w:rsidP="00775263">
            <w:pPr>
              <w:autoSpaceDE w:val="0"/>
              <w:autoSpaceDN w:val="0"/>
              <w:adjustRightInd w:val="0"/>
              <w:jc w:val="both"/>
              <w:rPr>
                <w:sz w:val="18"/>
                <w:szCs w:val="18"/>
              </w:rPr>
            </w:pPr>
            <w:r w:rsidRPr="007C1167">
              <w:rPr>
                <w:sz w:val="18"/>
                <w:szCs w:val="1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w:t>
            </w:r>
            <w:proofErr w:type="gramStart"/>
            <w:r w:rsidRPr="007C1167">
              <w:rPr>
                <w:sz w:val="18"/>
                <w:szCs w:val="18"/>
              </w:rPr>
              <w:t>и(</w:t>
            </w:r>
            <w:proofErr w:type="gramEnd"/>
            <w:r w:rsidRPr="007C1167">
              <w:rPr>
                <w:sz w:val="18"/>
                <w:szCs w:val="18"/>
              </w:rPr>
              <w:t>или) выполнения работ по капитальному ремонту) на более ранний период (срок) (подпункт 1 пункта 3.10.2 Порядка)</w:t>
            </w:r>
          </w:p>
        </w:tc>
        <w:tc>
          <w:tcPr>
            <w:tcW w:w="811" w:type="pct"/>
            <w:shd w:val="clear" w:color="auto" w:fill="auto"/>
            <w:vAlign w:val="center"/>
          </w:tcPr>
          <w:p w14:paraId="6394375B" w14:textId="77777777" w:rsidR="0065334D" w:rsidRPr="007C1167" w:rsidRDefault="0065334D" w:rsidP="00775263">
            <w:pPr>
              <w:rPr>
                <w:sz w:val="18"/>
                <w:szCs w:val="18"/>
              </w:rPr>
            </w:pPr>
            <w:r w:rsidRPr="007C1167">
              <w:rPr>
                <w:sz w:val="18"/>
                <w:szCs w:val="18"/>
              </w:rPr>
              <w:t>В наличии</w:t>
            </w:r>
          </w:p>
          <w:p w14:paraId="481C9977" w14:textId="77777777" w:rsidR="0065334D" w:rsidRPr="007C1167" w:rsidRDefault="0065334D" w:rsidP="00775263">
            <w:pPr>
              <w:rPr>
                <w:color w:val="FF0000"/>
                <w:sz w:val="18"/>
                <w:szCs w:val="18"/>
              </w:rPr>
            </w:pPr>
          </w:p>
        </w:tc>
      </w:tr>
      <w:tr w:rsidR="0065334D" w:rsidRPr="00D2738B" w14:paraId="1F0CF306" w14:textId="77777777" w:rsidTr="00B71343">
        <w:trPr>
          <w:trHeight w:val="85"/>
        </w:trPr>
        <w:tc>
          <w:tcPr>
            <w:tcW w:w="4189" w:type="pct"/>
            <w:gridSpan w:val="2"/>
            <w:shd w:val="clear" w:color="auto" w:fill="auto"/>
            <w:vAlign w:val="center"/>
          </w:tcPr>
          <w:p w14:paraId="6686CD7A" w14:textId="77777777" w:rsidR="0065334D" w:rsidRPr="00FB0829" w:rsidRDefault="00F56218" w:rsidP="00775263">
            <w:pPr>
              <w:autoSpaceDE w:val="0"/>
              <w:autoSpaceDN w:val="0"/>
              <w:adjustRightInd w:val="0"/>
              <w:jc w:val="both"/>
              <w:rPr>
                <w:sz w:val="18"/>
                <w:szCs w:val="18"/>
              </w:rPr>
            </w:pPr>
            <w:hyperlink r:id="rId36" w:history="1">
              <w:r w:rsidR="0065334D" w:rsidRPr="00FB0829">
                <w:rPr>
                  <w:sz w:val="18"/>
                  <w:szCs w:val="18"/>
                </w:rPr>
                <w:t>Сведения</w:t>
              </w:r>
            </w:hyperlink>
            <w:r w:rsidR="0065334D" w:rsidRPr="00FB0829">
              <w:rPr>
                <w:sz w:val="18"/>
                <w:szCs w:val="18"/>
              </w:rPr>
              <w:t xml:space="preserve"> по форме согласно приложению 9 к Порядку</w:t>
            </w:r>
          </w:p>
        </w:tc>
        <w:tc>
          <w:tcPr>
            <w:tcW w:w="811" w:type="pct"/>
            <w:shd w:val="clear" w:color="auto" w:fill="auto"/>
            <w:vAlign w:val="center"/>
          </w:tcPr>
          <w:p w14:paraId="5C859DEE" w14:textId="77777777" w:rsidR="0065334D" w:rsidRPr="00FB0829" w:rsidRDefault="0065334D" w:rsidP="00775263">
            <w:pPr>
              <w:rPr>
                <w:sz w:val="18"/>
                <w:szCs w:val="18"/>
              </w:rPr>
            </w:pPr>
            <w:r w:rsidRPr="00FB0829">
              <w:rPr>
                <w:sz w:val="18"/>
                <w:szCs w:val="18"/>
              </w:rPr>
              <w:t>В наличии</w:t>
            </w:r>
          </w:p>
          <w:p w14:paraId="0D08A0C9" w14:textId="77777777" w:rsidR="0065334D" w:rsidRPr="00FB0829" w:rsidRDefault="0065334D" w:rsidP="00775263">
            <w:pPr>
              <w:rPr>
                <w:b/>
                <w:color w:val="FF0000"/>
                <w:sz w:val="18"/>
                <w:szCs w:val="18"/>
              </w:rPr>
            </w:pPr>
          </w:p>
        </w:tc>
      </w:tr>
      <w:tr w:rsidR="0065334D" w:rsidRPr="00D2738B" w14:paraId="553D44F7" w14:textId="77777777" w:rsidTr="00B71343">
        <w:trPr>
          <w:trHeight w:val="250"/>
        </w:trPr>
        <w:tc>
          <w:tcPr>
            <w:tcW w:w="4189" w:type="pct"/>
            <w:gridSpan w:val="2"/>
            <w:shd w:val="clear" w:color="auto" w:fill="auto"/>
            <w:vAlign w:val="center"/>
          </w:tcPr>
          <w:p w14:paraId="4ED3E2E7" w14:textId="77777777" w:rsidR="0065334D" w:rsidRPr="00FB0829" w:rsidRDefault="0065334D" w:rsidP="00775263">
            <w:pPr>
              <w:autoSpaceDE w:val="0"/>
              <w:autoSpaceDN w:val="0"/>
              <w:adjustRightInd w:val="0"/>
              <w:jc w:val="both"/>
              <w:rPr>
                <w:sz w:val="18"/>
                <w:szCs w:val="18"/>
              </w:rPr>
            </w:pPr>
            <w:proofErr w:type="gramStart"/>
            <w:r w:rsidRPr="00FB0829">
              <w:rPr>
                <w:sz w:val="18"/>
                <w:szCs w:val="18"/>
              </w:rPr>
              <w:t>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выданная не позднее 1-го числа месяца, предшествующего месяцу подачи заявления,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программой, а также договор займа</w:t>
            </w:r>
            <w:proofErr w:type="gramEnd"/>
            <w:r w:rsidRPr="00FB0829">
              <w:rPr>
                <w:sz w:val="18"/>
                <w:szCs w:val="18"/>
              </w:rPr>
              <w:t xml:space="preserve"> </w:t>
            </w:r>
            <w:proofErr w:type="gramStart"/>
            <w:r w:rsidRPr="00FB0829">
              <w:rPr>
                <w:sz w:val="18"/>
                <w:szCs w:val="18"/>
              </w:rPr>
              <w:t>и(</w:t>
            </w:r>
            <w:proofErr w:type="gramEnd"/>
            <w:r w:rsidRPr="00FB0829">
              <w:rPr>
                <w:sz w:val="18"/>
                <w:szCs w:val="18"/>
              </w:rPr>
              <w:t xml:space="preserve">или) кредитный договор, заключенный лицами, указанными в пункте 1.2 части 2 статьи 44 Жилищного кодекса Российской Федерации, </w:t>
            </w:r>
            <w:r w:rsidRPr="00FB0829">
              <w:rPr>
                <w:b/>
                <w:sz w:val="18"/>
                <w:szCs w:val="18"/>
              </w:rPr>
              <w:t>договор</w:t>
            </w:r>
            <w:r w:rsidRPr="00FB0829">
              <w:rPr>
                <w:sz w:val="18"/>
                <w:szCs w:val="18"/>
              </w:rPr>
              <w:t xml:space="preserve"> на оказание услуг и(или)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w:t>
            </w:r>
          </w:p>
        </w:tc>
        <w:tc>
          <w:tcPr>
            <w:tcW w:w="811" w:type="pct"/>
            <w:shd w:val="clear" w:color="auto" w:fill="auto"/>
            <w:vAlign w:val="center"/>
          </w:tcPr>
          <w:p w14:paraId="31B49AD3" w14:textId="77777777" w:rsidR="0065334D" w:rsidRPr="00FB0829" w:rsidRDefault="0065334D" w:rsidP="00775263">
            <w:pPr>
              <w:rPr>
                <w:sz w:val="18"/>
                <w:szCs w:val="18"/>
              </w:rPr>
            </w:pPr>
            <w:r w:rsidRPr="00FB0829">
              <w:rPr>
                <w:sz w:val="18"/>
                <w:szCs w:val="18"/>
              </w:rPr>
              <w:t>В наличии</w:t>
            </w:r>
          </w:p>
          <w:p w14:paraId="78A4617F" w14:textId="77777777" w:rsidR="0065334D" w:rsidRPr="00FB0829" w:rsidRDefault="0065334D" w:rsidP="00775263">
            <w:pPr>
              <w:rPr>
                <w:b/>
                <w:color w:val="FF0000"/>
                <w:sz w:val="18"/>
                <w:szCs w:val="18"/>
              </w:rPr>
            </w:pPr>
          </w:p>
        </w:tc>
      </w:tr>
      <w:tr w:rsidR="0065334D" w:rsidRPr="00D2738B" w14:paraId="42145749" w14:textId="77777777" w:rsidTr="00B71343">
        <w:trPr>
          <w:trHeight w:val="85"/>
        </w:trPr>
        <w:tc>
          <w:tcPr>
            <w:tcW w:w="4189" w:type="pct"/>
            <w:gridSpan w:val="2"/>
            <w:shd w:val="clear" w:color="auto" w:fill="auto"/>
            <w:vAlign w:val="center"/>
          </w:tcPr>
          <w:p w14:paraId="2A8B8D13" w14:textId="77777777" w:rsidR="0065334D" w:rsidRPr="00FB0829" w:rsidRDefault="0065334D" w:rsidP="00775263">
            <w:pPr>
              <w:autoSpaceDE w:val="0"/>
              <w:autoSpaceDN w:val="0"/>
              <w:adjustRightInd w:val="0"/>
              <w:jc w:val="both"/>
              <w:rPr>
                <w:sz w:val="18"/>
                <w:szCs w:val="18"/>
              </w:rPr>
            </w:pPr>
            <w:r w:rsidRPr="00FB0829">
              <w:rPr>
                <w:sz w:val="18"/>
                <w:szCs w:val="18"/>
              </w:rPr>
              <w:t xml:space="preserve">Копии проектно-сметной документации на выполнение работ </w:t>
            </w:r>
            <w:proofErr w:type="gramStart"/>
            <w:r w:rsidRPr="00FB0829">
              <w:rPr>
                <w:sz w:val="18"/>
                <w:szCs w:val="18"/>
              </w:rPr>
              <w:t>и(</w:t>
            </w:r>
            <w:proofErr w:type="gramEnd"/>
            <w:r w:rsidRPr="00FB0829">
              <w:rPr>
                <w:sz w:val="18"/>
                <w:szCs w:val="18"/>
              </w:rPr>
              <w:t xml:space="preserve">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w:t>
            </w:r>
            <w:r w:rsidRPr="00FB0829">
              <w:rPr>
                <w:sz w:val="18"/>
                <w:szCs w:val="18"/>
              </w:rPr>
              <w:lastRenderedPageBreak/>
              <w:t>заявление о переносе срока капитального ремонта на более ранний период (срок), оформленные не ранее чем за три года до даты подачи заявления, предусмотренного пунктом 3.2 Порядка</w:t>
            </w:r>
          </w:p>
        </w:tc>
        <w:tc>
          <w:tcPr>
            <w:tcW w:w="811" w:type="pct"/>
            <w:shd w:val="clear" w:color="auto" w:fill="auto"/>
            <w:vAlign w:val="center"/>
          </w:tcPr>
          <w:p w14:paraId="46AFE778" w14:textId="77777777" w:rsidR="0065334D" w:rsidRPr="00FB0829" w:rsidRDefault="0065334D" w:rsidP="00775263">
            <w:pPr>
              <w:rPr>
                <w:sz w:val="20"/>
                <w:szCs w:val="20"/>
              </w:rPr>
            </w:pPr>
            <w:r w:rsidRPr="00FB0829">
              <w:rPr>
                <w:sz w:val="20"/>
                <w:szCs w:val="20"/>
              </w:rPr>
              <w:lastRenderedPageBreak/>
              <w:t>В наличии</w:t>
            </w:r>
            <w:r>
              <w:rPr>
                <w:sz w:val="20"/>
                <w:szCs w:val="20"/>
              </w:rPr>
              <w:t>, признаки текущего ремонта</w:t>
            </w:r>
          </w:p>
          <w:p w14:paraId="654FD111" w14:textId="77777777" w:rsidR="0065334D" w:rsidRPr="00FB0829" w:rsidRDefault="0065334D" w:rsidP="00775263">
            <w:pPr>
              <w:rPr>
                <w:sz w:val="20"/>
                <w:szCs w:val="20"/>
              </w:rPr>
            </w:pPr>
            <w:r w:rsidRPr="00FB0829">
              <w:rPr>
                <w:sz w:val="20"/>
                <w:szCs w:val="20"/>
              </w:rPr>
              <w:lastRenderedPageBreak/>
              <w:br/>
            </w:r>
          </w:p>
        </w:tc>
      </w:tr>
    </w:tbl>
    <w:p w14:paraId="21656AC1" w14:textId="77777777" w:rsidR="0065334D" w:rsidRDefault="0065334D" w:rsidP="0065334D">
      <w:pPr>
        <w:autoSpaceDE w:val="0"/>
        <w:autoSpaceDN w:val="0"/>
        <w:adjustRightInd w:val="0"/>
        <w:jc w:val="both"/>
        <w:rPr>
          <w:sz w:val="18"/>
          <w:szCs w:val="18"/>
        </w:rPr>
      </w:pPr>
    </w:p>
    <w:p w14:paraId="4ABD42C8" w14:textId="77777777" w:rsidR="0065334D" w:rsidRPr="007F5CD7" w:rsidRDefault="0065334D" w:rsidP="0065334D">
      <w:pPr>
        <w:jc w:val="center"/>
        <w:rPr>
          <w:b/>
          <w:sz w:val="20"/>
          <w:szCs w:val="18"/>
        </w:rPr>
      </w:pPr>
      <w:r w:rsidRPr="007F5CD7">
        <w:rPr>
          <w:b/>
          <w:sz w:val="20"/>
          <w:szCs w:val="18"/>
        </w:rPr>
        <w:t>ЗАО «</w:t>
      </w:r>
      <w:proofErr w:type="spellStart"/>
      <w:r w:rsidRPr="007F5CD7">
        <w:rPr>
          <w:b/>
          <w:sz w:val="20"/>
          <w:szCs w:val="18"/>
        </w:rPr>
        <w:t>ТВЭЛОблСервис</w:t>
      </w:r>
      <w:proofErr w:type="spellEnd"/>
      <w:r w:rsidRPr="007F5CD7">
        <w:rPr>
          <w:b/>
          <w:sz w:val="20"/>
          <w:szCs w:val="18"/>
        </w:rPr>
        <w:t>» г. Приозерск</w:t>
      </w:r>
    </w:p>
    <w:p w14:paraId="59B7D63C" w14:textId="77777777" w:rsidR="0065334D" w:rsidRPr="007F5CD7" w:rsidRDefault="0065334D" w:rsidP="0065334D">
      <w:pPr>
        <w:jc w:val="center"/>
        <w:rPr>
          <w:b/>
          <w:sz w:val="20"/>
          <w:szCs w:val="18"/>
        </w:rPr>
      </w:pPr>
      <w:r w:rsidRPr="007F5CD7">
        <w:rPr>
          <w:b/>
          <w:sz w:val="20"/>
          <w:szCs w:val="18"/>
        </w:rPr>
        <w:t>ССРО</w:t>
      </w:r>
    </w:p>
    <w:p w14:paraId="7CA2A4FE" w14:textId="77777777" w:rsidR="0065334D" w:rsidRPr="00D2738B" w:rsidRDefault="0065334D" w:rsidP="0065334D">
      <w:pPr>
        <w:ind w:left="-142"/>
        <w:jc w:val="right"/>
        <w:rPr>
          <w:b/>
          <w:sz w:val="18"/>
          <w:szCs w:val="18"/>
        </w:rPr>
      </w:pPr>
      <w:r w:rsidRPr="00D2738B">
        <w:rPr>
          <w:b/>
          <w:sz w:val="18"/>
          <w:szCs w:val="18"/>
        </w:rPr>
        <w:t>Приложение №</w:t>
      </w:r>
      <w:r>
        <w:rPr>
          <w:b/>
          <w:sz w:val="18"/>
          <w:szCs w:val="18"/>
        </w:rPr>
        <w:t>24</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12030"/>
        <w:gridCol w:w="2405"/>
      </w:tblGrid>
      <w:tr w:rsidR="0065334D" w:rsidRPr="00D2738B" w14:paraId="5637EE4E" w14:textId="77777777" w:rsidTr="00B71343">
        <w:trPr>
          <w:trHeight w:val="245"/>
        </w:trPr>
        <w:tc>
          <w:tcPr>
            <w:tcW w:w="139" w:type="pct"/>
            <w:shd w:val="clear" w:color="auto" w:fill="auto"/>
            <w:vAlign w:val="center"/>
          </w:tcPr>
          <w:p w14:paraId="06A0A561" w14:textId="77777777" w:rsidR="0065334D" w:rsidRPr="00D2738B" w:rsidRDefault="0065334D" w:rsidP="00775263">
            <w:pPr>
              <w:jc w:val="both"/>
              <w:rPr>
                <w:sz w:val="18"/>
                <w:szCs w:val="18"/>
              </w:rPr>
            </w:pPr>
            <w:r w:rsidRPr="00D2738B">
              <w:rPr>
                <w:sz w:val="18"/>
                <w:szCs w:val="18"/>
              </w:rPr>
              <w:t>1.</w:t>
            </w:r>
          </w:p>
        </w:tc>
        <w:tc>
          <w:tcPr>
            <w:tcW w:w="4051" w:type="pct"/>
            <w:shd w:val="clear" w:color="auto" w:fill="auto"/>
            <w:vAlign w:val="center"/>
          </w:tcPr>
          <w:p w14:paraId="5BF52C84" w14:textId="77777777" w:rsidR="0065334D" w:rsidRPr="00957129" w:rsidRDefault="0065334D" w:rsidP="00775263">
            <w:pPr>
              <w:widowControl w:val="0"/>
              <w:autoSpaceDE w:val="0"/>
              <w:autoSpaceDN w:val="0"/>
              <w:adjustRightInd w:val="0"/>
              <w:jc w:val="both"/>
              <w:rPr>
                <w:b/>
                <w:sz w:val="18"/>
                <w:szCs w:val="18"/>
              </w:rPr>
            </w:pPr>
            <w:r w:rsidRPr="00957129">
              <w:rPr>
                <w:b/>
                <w:sz w:val="18"/>
                <w:szCs w:val="18"/>
              </w:rPr>
              <w:t xml:space="preserve">Приозерский район, п. Мельниково, ул. Калинина, д. 5 </w:t>
            </w:r>
            <w:r w:rsidRPr="00957129">
              <w:rPr>
                <w:sz w:val="18"/>
                <w:szCs w:val="18"/>
              </w:rPr>
              <w:t xml:space="preserve">– перенос срока капитального ремонта </w:t>
            </w:r>
            <w:r w:rsidRPr="00957129">
              <w:rPr>
                <w:bCs/>
                <w:sz w:val="18"/>
                <w:szCs w:val="18"/>
              </w:rPr>
              <w:t xml:space="preserve">ВДИС ГВС </w:t>
            </w:r>
            <w:r w:rsidRPr="00957129">
              <w:rPr>
                <w:sz w:val="18"/>
                <w:szCs w:val="18"/>
              </w:rPr>
              <w:t xml:space="preserve"> на более ранний период с 2026-2028 на 2023 год</w:t>
            </w:r>
            <w:r w:rsidRPr="00957129">
              <w:rPr>
                <w:bCs/>
                <w:sz w:val="18"/>
                <w:szCs w:val="18"/>
              </w:rPr>
              <w:t>.</w:t>
            </w:r>
            <w:r w:rsidRPr="00957129">
              <w:rPr>
                <w:sz w:val="18"/>
                <w:szCs w:val="18"/>
              </w:rPr>
              <w:t xml:space="preserve"> Дом 1968 года постройки. </w:t>
            </w:r>
          </w:p>
        </w:tc>
        <w:tc>
          <w:tcPr>
            <w:tcW w:w="811" w:type="pct"/>
            <w:shd w:val="clear" w:color="auto" w:fill="auto"/>
            <w:vAlign w:val="center"/>
          </w:tcPr>
          <w:p w14:paraId="67B99938" w14:textId="77777777" w:rsidR="0065334D" w:rsidRPr="00957129" w:rsidRDefault="0065334D" w:rsidP="00775263">
            <w:pPr>
              <w:rPr>
                <w:sz w:val="18"/>
                <w:szCs w:val="18"/>
              </w:rPr>
            </w:pPr>
            <w:r w:rsidRPr="00957129">
              <w:rPr>
                <w:sz w:val="18"/>
                <w:szCs w:val="18"/>
              </w:rPr>
              <w:t>Документы в наличии</w:t>
            </w:r>
          </w:p>
        </w:tc>
      </w:tr>
      <w:tr w:rsidR="0065334D" w:rsidRPr="00D2738B" w14:paraId="3EB02CA5" w14:textId="77777777" w:rsidTr="00B71343">
        <w:trPr>
          <w:trHeight w:val="85"/>
        </w:trPr>
        <w:tc>
          <w:tcPr>
            <w:tcW w:w="4189" w:type="pct"/>
            <w:gridSpan w:val="2"/>
            <w:shd w:val="clear" w:color="auto" w:fill="auto"/>
            <w:vAlign w:val="center"/>
          </w:tcPr>
          <w:p w14:paraId="3ABE14EE" w14:textId="77777777" w:rsidR="0065334D" w:rsidRPr="003A426D" w:rsidRDefault="0065334D" w:rsidP="00775263">
            <w:pPr>
              <w:autoSpaceDE w:val="0"/>
              <w:autoSpaceDN w:val="0"/>
              <w:adjustRightInd w:val="0"/>
              <w:jc w:val="both"/>
              <w:rPr>
                <w:b/>
                <w:sz w:val="18"/>
                <w:szCs w:val="18"/>
              </w:rPr>
            </w:pPr>
            <w:r w:rsidRPr="003A426D">
              <w:rPr>
                <w:b/>
                <w:sz w:val="18"/>
                <w:szCs w:val="18"/>
              </w:rPr>
              <w:t>Документы, требуемые в соответствии с Порядком</w:t>
            </w:r>
          </w:p>
        </w:tc>
        <w:tc>
          <w:tcPr>
            <w:tcW w:w="811" w:type="pct"/>
            <w:shd w:val="clear" w:color="auto" w:fill="auto"/>
            <w:vAlign w:val="center"/>
          </w:tcPr>
          <w:p w14:paraId="2935CC33" w14:textId="77777777" w:rsidR="0065334D" w:rsidRPr="003A426D" w:rsidRDefault="0065334D" w:rsidP="00775263">
            <w:pPr>
              <w:rPr>
                <w:b/>
                <w:sz w:val="18"/>
                <w:szCs w:val="18"/>
              </w:rPr>
            </w:pPr>
            <w:r w:rsidRPr="003A426D">
              <w:rPr>
                <w:b/>
                <w:sz w:val="18"/>
                <w:szCs w:val="18"/>
              </w:rPr>
              <w:t>Фактическое наличие</w:t>
            </w:r>
          </w:p>
          <w:p w14:paraId="0FE77CEC" w14:textId="77777777" w:rsidR="0065334D" w:rsidRPr="003A426D" w:rsidRDefault="0065334D" w:rsidP="00775263">
            <w:pPr>
              <w:rPr>
                <w:b/>
                <w:sz w:val="18"/>
                <w:szCs w:val="18"/>
              </w:rPr>
            </w:pPr>
            <w:r w:rsidRPr="003A426D">
              <w:rPr>
                <w:b/>
                <w:sz w:val="18"/>
                <w:szCs w:val="18"/>
              </w:rPr>
              <w:t>документов</w:t>
            </w:r>
          </w:p>
        </w:tc>
      </w:tr>
      <w:tr w:rsidR="0065334D" w:rsidRPr="00D2738B" w14:paraId="695A876C" w14:textId="77777777" w:rsidTr="00B71343">
        <w:trPr>
          <w:trHeight w:val="85"/>
        </w:trPr>
        <w:tc>
          <w:tcPr>
            <w:tcW w:w="4189" w:type="pct"/>
            <w:gridSpan w:val="2"/>
            <w:shd w:val="clear" w:color="auto" w:fill="auto"/>
            <w:vAlign w:val="center"/>
          </w:tcPr>
          <w:p w14:paraId="07AD97A7" w14:textId="77777777" w:rsidR="0065334D" w:rsidRPr="003A426D" w:rsidRDefault="0065334D" w:rsidP="00775263">
            <w:pPr>
              <w:autoSpaceDE w:val="0"/>
              <w:autoSpaceDN w:val="0"/>
              <w:adjustRightInd w:val="0"/>
              <w:jc w:val="both"/>
              <w:rPr>
                <w:sz w:val="18"/>
                <w:szCs w:val="18"/>
              </w:rPr>
            </w:pPr>
            <w:r w:rsidRPr="003A426D">
              <w:rPr>
                <w:sz w:val="18"/>
                <w:szCs w:val="18"/>
              </w:rPr>
              <w:t>Заявление (пункт 3.2 Порядка)</w:t>
            </w:r>
          </w:p>
        </w:tc>
        <w:tc>
          <w:tcPr>
            <w:tcW w:w="811" w:type="pct"/>
            <w:shd w:val="clear" w:color="auto" w:fill="auto"/>
            <w:vAlign w:val="center"/>
          </w:tcPr>
          <w:p w14:paraId="299F8FC0" w14:textId="77777777" w:rsidR="0065334D" w:rsidRPr="003A426D" w:rsidRDefault="0065334D" w:rsidP="00775263">
            <w:pPr>
              <w:rPr>
                <w:sz w:val="18"/>
                <w:szCs w:val="18"/>
              </w:rPr>
            </w:pPr>
            <w:r w:rsidRPr="003A426D">
              <w:rPr>
                <w:sz w:val="18"/>
                <w:szCs w:val="18"/>
              </w:rPr>
              <w:t>В наличии</w:t>
            </w:r>
          </w:p>
        </w:tc>
      </w:tr>
      <w:tr w:rsidR="0065334D" w:rsidRPr="00D2738B" w14:paraId="7F0362FE" w14:textId="77777777" w:rsidTr="00B71343">
        <w:trPr>
          <w:trHeight w:val="507"/>
        </w:trPr>
        <w:tc>
          <w:tcPr>
            <w:tcW w:w="4189" w:type="pct"/>
            <w:gridSpan w:val="2"/>
            <w:shd w:val="clear" w:color="auto" w:fill="auto"/>
            <w:vAlign w:val="center"/>
          </w:tcPr>
          <w:p w14:paraId="510A2FCC" w14:textId="77777777" w:rsidR="0065334D" w:rsidRPr="003A426D" w:rsidRDefault="0065334D" w:rsidP="00775263">
            <w:pPr>
              <w:autoSpaceDE w:val="0"/>
              <w:autoSpaceDN w:val="0"/>
              <w:adjustRightInd w:val="0"/>
              <w:jc w:val="both"/>
              <w:rPr>
                <w:sz w:val="18"/>
                <w:szCs w:val="18"/>
              </w:rPr>
            </w:pPr>
            <w:r w:rsidRPr="003A426D">
              <w:rPr>
                <w:sz w:val="18"/>
                <w:szCs w:val="1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w:t>
            </w:r>
            <w:proofErr w:type="gramStart"/>
            <w:r w:rsidRPr="003A426D">
              <w:rPr>
                <w:sz w:val="18"/>
                <w:szCs w:val="18"/>
              </w:rPr>
              <w:t>и(</w:t>
            </w:r>
            <w:proofErr w:type="gramEnd"/>
            <w:r w:rsidRPr="003A426D">
              <w:rPr>
                <w:sz w:val="18"/>
                <w:szCs w:val="18"/>
              </w:rPr>
              <w:t>или) выполнения работ по капитальному ремонту) на более ранний период (срок) (подпункт 1 пункта 3.10.2 Порядка)</w:t>
            </w:r>
          </w:p>
        </w:tc>
        <w:tc>
          <w:tcPr>
            <w:tcW w:w="811" w:type="pct"/>
            <w:shd w:val="clear" w:color="auto" w:fill="auto"/>
            <w:vAlign w:val="center"/>
          </w:tcPr>
          <w:p w14:paraId="0ED87EBA" w14:textId="77777777" w:rsidR="0065334D" w:rsidRPr="003A426D" w:rsidRDefault="0065334D" w:rsidP="00775263">
            <w:pPr>
              <w:rPr>
                <w:sz w:val="18"/>
                <w:szCs w:val="18"/>
              </w:rPr>
            </w:pPr>
            <w:r w:rsidRPr="003A426D">
              <w:rPr>
                <w:sz w:val="18"/>
                <w:szCs w:val="18"/>
              </w:rPr>
              <w:t>В наличии</w:t>
            </w:r>
          </w:p>
          <w:p w14:paraId="22826257" w14:textId="77777777" w:rsidR="0065334D" w:rsidRPr="003A426D" w:rsidRDefault="0065334D" w:rsidP="00775263">
            <w:pPr>
              <w:rPr>
                <w:color w:val="FF0000"/>
                <w:sz w:val="18"/>
                <w:szCs w:val="18"/>
              </w:rPr>
            </w:pPr>
          </w:p>
        </w:tc>
      </w:tr>
      <w:tr w:rsidR="0065334D" w:rsidRPr="00D2738B" w14:paraId="1B640768" w14:textId="77777777" w:rsidTr="00B71343">
        <w:trPr>
          <w:trHeight w:val="85"/>
        </w:trPr>
        <w:tc>
          <w:tcPr>
            <w:tcW w:w="4189" w:type="pct"/>
            <w:gridSpan w:val="2"/>
            <w:shd w:val="clear" w:color="auto" w:fill="auto"/>
            <w:vAlign w:val="center"/>
          </w:tcPr>
          <w:p w14:paraId="3FF99DBD" w14:textId="77777777" w:rsidR="0065334D" w:rsidRPr="003A426D" w:rsidRDefault="00F56218" w:rsidP="00775263">
            <w:pPr>
              <w:autoSpaceDE w:val="0"/>
              <w:autoSpaceDN w:val="0"/>
              <w:adjustRightInd w:val="0"/>
              <w:jc w:val="both"/>
              <w:rPr>
                <w:sz w:val="18"/>
                <w:szCs w:val="18"/>
              </w:rPr>
            </w:pPr>
            <w:hyperlink r:id="rId37" w:history="1">
              <w:r w:rsidR="0065334D" w:rsidRPr="003A426D">
                <w:rPr>
                  <w:sz w:val="18"/>
                  <w:szCs w:val="18"/>
                </w:rPr>
                <w:t>Сведения</w:t>
              </w:r>
            </w:hyperlink>
            <w:r w:rsidR="0065334D" w:rsidRPr="003A426D">
              <w:rPr>
                <w:sz w:val="18"/>
                <w:szCs w:val="18"/>
              </w:rPr>
              <w:t xml:space="preserve"> по форме согласно приложению 9 к Порядку</w:t>
            </w:r>
          </w:p>
        </w:tc>
        <w:tc>
          <w:tcPr>
            <w:tcW w:w="811" w:type="pct"/>
            <w:shd w:val="clear" w:color="auto" w:fill="auto"/>
            <w:vAlign w:val="center"/>
          </w:tcPr>
          <w:p w14:paraId="6625320D" w14:textId="77777777" w:rsidR="0065334D" w:rsidRPr="003A426D" w:rsidRDefault="0065334D" w:rsidP="00775263">
            <w:pPr>
              <w:rPr>
                <w:sz w:val="18"/>
                <w:szCs w:val="18"/>
              </w:rPr>
            </w:pPr>
            <w:r w:rsidRPr="003A426D">
              <w:rPr>
                <w:sz w:val="18"/>
                <w:szCs w:val="18"/>
              </w:rPr>
              <w:t>В наличии</w:t>
            </w:r>
          </w:p>
          <w:p w14:paraId="3BFE071F" w14:textId="77777777" w:rsidR="0065334D" w:rsidRPr="003A426D" w:rsidRDefault="0065334D" w:rsidP="00775263">
            <w:pPr>
              <w:rPr>
                <w:b/>
                <w:color w:val="FF0000"/>
                <w:sz w:val="18"/>
                <w:szCs w:val="18"/>
              </w:rPr>
            </w:pPr>
          </w:p>
        </w:tc>
      </w:tr>
      <w:tr w:rsidR="0065334D" w:rsidRPr="00D2738B" w14:paraId="0EB2BAA5" w14:textId="77777777" w:rsidTr="00B71343">
        <w:trPr>
          <w:trHeight w:val="250"/>
        </w:trPr>
        <w:tc>
          <w:tcPr>
            <w:tcW w:w="4189" w:type="pct"/>
            <w:gridSpan w:val="2"/>
            <w:shd w:val="clear" w:color="auto" w:fill="auto"/>
            <w:vAlign w:val="center"/>
          </w:tcPr>
          <w:p w14:paraId="677CDDC5" w14:textId="77777777" w:rsidR="0065334D" w:rsidRPr="003A426D" w:rsidRDefault="0065334D" w:rsidP="00775263">
            <w:pPr>
              <w:autoSpaceDE w:val="0"/>
              <w:autoSpaceDN w:val="0"/>
              <w:adjustRightInd w:val="0"/>
              <w:jc w:val="both"/>
              <w:rPr>
                <w:sz w:val="18"/>
                <w:szCs w:val="18"/>
              </w:rPr>
            </w:pPr>
            <w:proofErr w:type="gramStart"/>
            <w:r w:rsidRPr="003A426D">
              <w:rPr>
                <w:sz w:val="18"/>
                <w:szCs w:val="18"/>
              </w:rPr>
              <w:t>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выданная не позднее 1-го числа месяца, предшествующего месяцу подачи заявления,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программой, а также договор займа</w:t>
            </w:r>
            <w:proofErr w:type="gramEnd"/>
            <w:r w:rsidRPr="003A426D">
              <w:rPr>
                <w:sz w:val="18"/>
                <w:szCs w:val="18"/>
              </w:rPr>
              <w:t xml:space="preserve"> </w:t>
            </w:r>
            <w:proofErr w:type="gramStart"/>
            <w:r w:rsidRPr="003A426D">
              <w:rPr>
                <w:sz w:val="18"/>
                <w:szCs w:val="18"/>
              </w:rPr>
              <w:t>и(</w:t>
            </w:r>
            <w:proofErr w:type="gramEnd"/>
            <w:r w:rsidRPr="003A426D">
              <w:rPr>
                <w:sz w:val="18"/>
                <w:szCs w:val="18"/>
              </w:rPr>
              <w:t xml:space="preserve">или) кредитный договор, заключенный лицами, указанными в пункте 1.2 части 2 статьи 44 Жилищного кодекса Российской Федерации, </w:t>
            </w:r>
            <w:r w:rsidRPr="003A426D">
              <w:rPr>
                <w:b/>
                <w:sz w:val="18"/>
                <w:szCs w:val="18"/>
              </w:rPr>
              <w:t>договор</w:t>
            </w:r>
            <w:r w:rsidRPr="003A426D">
              <w:rPr>
                <w:sz w:val="18"/>
                <w:szCs w:val="18"/>
              </w:rPr>
              <w:t xml:space="preserve"> на оказание услуг и(или)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w:t>
            </w:r>
          </w:p>
        </w:tc>
        <w:tc>
          <w:tcPr>
            <w:tcW w:w="811" w:type="pct"/>
            <w:shd w:val="clear" w:color="auto" w:fill="auto"/>
            <w:vAlign w:val="center"/>
          </w:tcPr>
          <w:p w14:paraId="3C54C939" w14:textId="77777777" w:rsidR="0065334D" w:rsidRPr="003A426D" w:rsidRDefault="0065334D" w:rsidP="00775263">
            <w:pPr>
              <w:rPr>
                <w:sz w:val="18"/>
                <w:szCs w:val="18"/>
              </w:rPr>
            </w:pPr>
            <w:r w:rsidRPr="003A426D">
              <w:rPr>
                <w:sz w:val="18"/>
                <w:szCs w:val="18"/>
              </w:rPr>
              <w:t>В наличии</w:t>
            </w:r>
          </w:p>
          <w:p w14:paraId="1BB876D0" w14:textId="77777777" w:rsidR="0065334D" w:rsidRPr="003A426D" w:rsidRDefault="0065334D" w:rsidP="00775263">
            <w:pPr>
              <w:rPr>
                <w:b/>
                <w:color w:val="FF0000"/>
                <w:sz w:val="18"/>
                <w:szCs w:val="18"/>
              </w:rPr>
            </w:pPr>
          </w:p>
        </w:tc>
      </w:tr>
      <w:tr w:rsidR="0065334D" w:rsidRPr="00D2738B" w14:paraId="4C779DED" w14:textId="77777777" w:rsidTr="00B71343">
        <w:trPr>
          <w:trHeight w:val="85"/>
        </w:trPr>
        <w:tc>
          <w:tcPr>
            <w:tcW w:w="4189" w:type="pct"/>
            <w:gridSpan w:val="2"/>
            <w:shd w:val="clear" w:color="auto" w:fill="auto"/>
            <w:vAlign w:val="center"/>
          </w:tcPr>
          <w:p w14:paraId="79AEFE71" w14:textId="77777777" w:rsidR="0065334D" w:rsidRPr="003A426D" w:rsidRDefault="0065334D" w:rsidP="00775263">
            <w:pPr>
              <w:autoSpaceDE w:val="0"/>
              <w:autoSpaceDN w:val="0"/>
              <w:adjustRightInd w:val="0"/>
              <w:jc w:val="both"/>
              <w:rPr>
                <w:sz w:val="18"/>
                <w:szCs w:val="18"/>
              </w:rPr>
            </w:pPr>
            <w:r w:rsidRPr="003A426D">
              <w:rPr>
                <w:sz w:val="18"/>
                <w:szCs w:val="18"/>
              </w:rPr>
              <w:t xml:space="preserve">Копии проектно-сметной документации на выполнение работ </w:t>
            </w:r>
            <w:proofErr w:type="gramStart"/>
            <w:r w:rsidRPr="003A426D">
              <w:rPr>
                <w:sz w:val="18"/>
                <w:szCs w:val="18"/>
              </w:rPr>
              <w:t>и(</w:t>
            </w:r>
            <w:proofErr w:type="gramEnd"/>
            <w:r w:rsidRPr="003A426D">
              <w:rPr>
                <w:sz w:val="18"/>
                <w:szCs w:val="18"/>
              </w:rPr>
              <w:t>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оформленные не ранее чем за три года до даты подачи заявления, предусмотренного пунктом 3.2 Порядка</w:t>
            </w:r>
          </w:p>
        </w:tc>
        <w:tc>
          <w:tcPr>
            <w:tcW w:w="811" w:type="pct"/>
            <w:shd w:val="clear" w:color="auto" w:fill="auto"/>
            <w:vAlign w:val="center"/>
          </w:tcPr>
          <w:p w14:paraId="49641F39" w14:textId="77777777" w:rsidR="0065334D" w:rsidRPr="003A426D" w:rsidRDefault="0065334D" w:rsidP="00775263">
            <w:pPr>
              <w:rPr>
                <w:sz w:val="20"/>
                <w:szCs w:val="20"/>
              </w:rPr>
            </w:pPr>
            <w:r w:rsidRPr="003A426D">
              <w:rPr>
                <w:sz w:val="20"/>
                <w:szCs w:val="20"/>
              </w:rPr>
              <w:t>В наличии</w:t>
            </w:r>
          </w:p>
          <w:p w14:paraId="210EB662" w14:textId="77777777" w:rsidR="0065334D" w:rsidRPr="003A426D" w:rsidRDefault="0065334D" w:rsidP="00775263">
            <w:pPr>
              <w:rPr>
                <w:sz w:val="20"/>
                <w:szCs w:val="20"/>
              </w:rPr>
            </w:pPr>
            <w:r w:rsidRPr="003A426D">
              <w:rPr>
                <w:sz w:val="20"/>
                <w:szCs w:val="20"/>
              </w:rPr>
              <w:br/>
            </w:r>
          </w:p>
        </w:tc>
      </w:tr>
    </w:tbl>
    <w:p w14:paraId="23F25C26" w14:textId="77777777" w:rsidR="0065334D" w:rsidRDefault="0065334D" w:rsidP="0065334D">
      <w:pPr>
        <w:autoSpaceDE w:val="0"/>
        <w:autoSpaceDN w:val="0"/>
        <w:adjustRightInd w:val="0"/>
        <w:jc w:val="both"/>
        <w:rPr>
          <w:sz w:val="18"/>
          <w:szCs w:val="18"/>
        </w:rPr>
      </w:pPr>
    </w:p>
    <w:p w14:paraId="23C5E97C" w14:textId="77777777" w:rsidR="0065334D" w:rsidRDefault="0065334D" w:rsidP="0065334D">
      <w:pPr>
        <w:jc w:val="both"/>
        <w:rPr>
          <w:rFonts w:eastAsiaTheme="minorHAnsi"/>
          <w:sz w:val="18"/>
          <w:szCs w:val="18"/>
          <w:lang w:eastAsia="en-US"/>
        </w:rPr>
      </w:pPr>
      <w:r>
        <w:rPr>
          <w:rFonts w:eastAsiaTheme="minorHAnsi"/>
          <w:sz w:val="18"/>
          <w:szCs w:val="18"/>
          <w:lang w:eastAsia="en-US"/>
        </w:rPr>
        <w:t>1</w:t>
      </w:r>
      <w:r w:rsidRPr="003755A3">
        <w:rPr>
          <w:rFonts w:eastAsiaTheme="minorHAnsi"/>
          <w:sz w:val="18"/>
          <w:szCs w:val="18"/>
          <w:lang w:eastAsia="en-US"/>
        </w:rPr>
        <w:t xml:space="preserve">.3.2. </w:t>
      </w:r>
      <w:proofErr w:type="gramStart"/>
      <w:r w:rsidRPr="003755A3">
        <w:rPr>
          <w:rFonts w:eastAsiaTheme="minorHAnsi"/>
          <w:sz w:val="18"/>
          <w:szCs w:val="18"/>
          <w:lang w:eastAsia="en-US"/>
        </w:rPr>
        <w:t xml:space="preserve">Исключение из региональной программы многоквартирных домов в случаях, если многоквартирный дом признан аварийным и подлежащим сносу или реконструкции в порядке, установленном </w:t>
      </w:r>
      <w:hyperlink r:id="rId38" w:history="1">
        <w:r w:rsidRPr="003755A3">
          <w:rPr>
            <w:rFonts w:eastAsiaTheme="minorHAnsi"/>
            <w:sz w:val="18"/>
            <w:szCs w:val="18"/>
            <w:lang w:eastAsia="en-US"/>
          </w:rPr>
          <w:t>Положением</w:t>
        </w:r>
      </w:hyperlink>
      <w:r w:rsidRPr="003755A3">
        <w:rPr>
          <w:rFonts w:eastAsiaTheme="minorHAnsi"/>
          <w:sz w:val="18"/>
          <w:szCs w:val="18"/>
          <w:lang w:eastAsia="en-US"/>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w:t>
      </w:r>
      <w:r>
        <w:rPr>
          <w:rFonts w:eastAsiaTheme="minorHAnsi"/>
          <w:sz w:val="18"/>
          <w:szCs w:val="18"/>
          <w:lang w:eastAsia="en-US"/>
        </w:rPr>
        <w:t>№</w:t>
      </w:r>
      <w:r w:rsidRPr="003755A3">
        <w:rPr>
          <w:rFonts w:eastAsiaTheme="minorHAnsi"/>
          <w:sz w:val="18"/>
          <w:szCs w:val="18"/>
          <w:lang w:eastAsia="en-US"/>
        </w:rPr>
        <w:t xml:space="preserve"> 47;</w:t>
      </w:r>
      <w:proofErr w:type="gramEnd"/>
    </w:p>
    <w:p w14:paraId="7A9AFF0D" w14:textId="77777777" w:rsidR="0065334D" w:rsidRDefault="0065334D" w:rsidP="0065334D">
      <w:pPr>
        <w:autoSpaceDE w:val="0"/>
        <w:autoSpaceDN w:val="0"/>
        <w:adjustRightInd w:val="0"/>
        <w:jc w:val="both"/>
        <w:rPr>
          <w:sz w:val="18"/>
          <w:szCs w:val="18"/>
        </w:rPr>
      </w:pPr>
    </w:p>
    <w:p w14:paraId="2737A117" w14:textId="77777777" w:rsidR="0065334D" w:rsidRPr="007F5CD7" w:rsidRDefault="0065334D" w:rsidP="0065334D">
      <w:pPr>
        <w:jc w:val="center"/>
        <w:rPr>
          <w:b/>
          <w:sz w:val="20"/>
          <w:szCs w:val="18"/>
        </w:rPr>
      </w:pPr>
      <w:r w:rsidRPr="007F5CD7">
        <w:rPr>
          <w:b/>
          <w:sz w:val="20"/>
          <w:szCs w:val="18"/>
        </w:rPr>
        <w:t>НО «Фонд капитального ремонта многоквартирных домов Ленинградской области»</w:t>
      </w:r>
    </w:p>
    <w:p w14:paraId="1C2BC381" w14:textId="77777777" w:rsidR="0065334D" w:rsidRPr="007F5CD7" w:rsidRDefault="0065334D" w:rsidP="0065334D">
      <w:pPr>
        <w:jc w:val="center"/>
        <w:rPr>
          <w:b/>
          <w:sz w:val="20"/>
          <w:szCs w:val="18"/>
        </w:rPr>
      </w:pPr>
      <w:r w:rsidRPr="007F5CD7">
        <w:rPr>
          <w:b/>
          <w:sz w:val="20"/>
          <w:szCs w:val="18"/>
        </w:rPr>
        <w:t>РО</w:t>
      </w:r>
    </w:p>
    <w:p w14:paraId="55F7DEAA" w14:textId="77777777" w:rsidR="0065334D" w:rsidRPr="00041420" w:rsidRDefault="0065334D" w:rsidP="0065334D">
      <w:pPr>
        <w:ind w:left="-142"/>
        <w:jc w:val="right"/>
      </w:pPr>
      <w:r w:rsidRPr="00041420">
        <w:rPr>
          <w:b/>
          <w:sz w:val="18"/>
          <w:szCs w:val="18"/>
        </w:rPr>
        <w:t>Приложение №25</w:t>
      </w:r>
    </w:p>
    <w:tbl>
      <w:tblPr>
        <w:tblStyle w:val="2"/>
        <w:tblW w:w="15127" w:type="dxa"/>
        <w:tblLook w:val="04A0" w:firstRow="1" w:lastRow="0" w:firstColumn="1" w:lastColumn="0" w:noHBand="0" w:noVBand="1"/>
      </w:tblPr>
      <w:tblGrid>
        <w:gridCol w:w="639"/>
        <w:gridCol w:w="11802"/>
        <w:gridCol w:w="2686"/>
      </w:tblGrid>
      <w:tr w:rsidR="0065334D" w:rsidRPr="00041420" w14:paraId="0D461368" w14:textId="77777777" w:rsidTr="00B71343">
        <w:trPr>
          <w:trHeight w:val="90"/>
        </w:trPr>
        <w:tc>
          <w:tcPr>
            <w:tcW w:w="639" w:type="dxa"/>
            <w:vAlign w:val="center"/>
          </w:tcPr>
          <w:p w14:paraId="2125FF72" w14:textId="77777777" w:rsidR="0065334D" w:rsidRPr="00041420" w:rsidRDefault="0065334D" w:rsidP="00775263">
            <w:pPr>
              <w:jc w:val="both"/>
              <w:rPr>
                <w:rFonts w:ascii="Times New Roman" w:hAnsi="Times New Roman"/>
                <w:sz w:val="26"/>
                <w:szCs w:val="26"/>
              </w:rPr>
            </w:pPr>
            <w:r w:rsidRPr="00041420">
              <w:rPr>
                <w:rFonts w:ascii="Times New Roman" w:hAnsi="Times New Roman"/>
                <w:sz w:val="18"/>
                <w:szCs w:val="18"/>
              </w:rPr>
              <w:t>1.</w:t>
            </w:r>
          </w:p>
        </w:tc>
        <w:tc>
          <w:tcPr>
            <w:tcW w:w="11802" w:type="dxa"/>
          </w:tcPr>
          <w:p w14:paraId="49C56A2B" w14:textId="77777777" w:rsidR="0065334D" w:rsidRPr="00041420" w:rsidRDefault="0065334D" w:rsidP="00775263">
            <w:pPr>
              <w:jc w:val="both"/>
              <w:rPr>
                <w:rFonts w:ascii="Times New Roman" w:hAnsi="Times New Roman"/>
                <w:b/>
                <w:sz w:val="18"/>
                <w:szCs w:val="18"/>
              </w:rPr>
            </w:pPr>
            <w:r w:rsidRPr="00041420">
              <w:rPr>
                <w:rFonts w:ascii="Times New Roman" w:hAnsi="Times New Roman"/>
                <w:b/>
                <w:sz w:val="18"/>
                <w:szCs w:val="18"/>
              </w:rPr>
              <w:t xml:space="preserve">Ломоносовский район, пос. </w:t>
            </w:r>
            <w:proofErr w:type="spellStart"/>
            <w:r w:rsidRPr="00041420">
              <w:rPr>
                <w:rFonts w:ascii="Times New Roman" w:hAnsi="Times New Roman"/>
                <w:b/>
                <w:sz w:val="18"/>
                <w:szCs w:val="18"/>
              </w:rPr>
              <w:t>Глухово</w:t>
            </w:r>
            <w:proofErr w:type="spellEnd"/>
            <w:r w:rsidRPr="00041420">
              <w:rPr>
                <w:rFonts w:ascii="Times New Roman" w:hAnsi="Times New Roman"/>
                <w:b/>
                <w:sz w:val="18"/>
                <w:szCs w:val="18"/>
              </w:rPr>
              <w:t xml:space="preserve"> (Лесопитомник), д. 1 (аварийный)</w:t>
            </w:r>
          </w:p>
        </w:tc>
        <w:tc>
          <w:tcPr>
            <w:tcW w:w="2686" w:type="dxa"/>
            <w:vAlign w:val="center"/>
          </w:tcPr>
          <w:p w14:paraId="3586BE7A" w14:textId="77777777" w:rsidR="0065334D" w:rsidRPr="00041420" w:rsidRDefault="0065334D" w:rsidP="00775263">
            <w:pPr>
              <w:rPr>
                <w:rFonts w:ascii="Times New Roman" w:hAnsi="Times New Roman"/>
                <w:sz w:val="18"/>
                <w:szCs w:val="18"/>
              </w:rPr>
            </w:pPr>
            <w:r w:rsidRPr="00041420">
              <w:rPr>
                <w:rFonts w:ascii="Times New Roman" w:hAnsi="Times New Roman"/>
                <w:sz w:val="18"/>
                <w:szCs w:val="18"/>
              </w:rPr>
              <w:t>Документы в наличии</w:t>
            </w:r>
          </w:p>
        </w:tc>
      </w:tr>
      <w:tr w:rsidR="0065334D" w:rsidRPr="00041420" w14:paraId="5C24443C" w14:textId="77777777" w:rsidTr="00B71343">
        <w:trPr>
          <w:trHeight w:val="282"/>
        </w:trPr>
        <w:tc>
          <w:tcPr>
            <w:tcW w:w="12441" w:type="dxa"/>
            <w:gridSpan w:val="2"/>
            <w:vAlign w:val="center"/>
          </w:tcPr>
          <w:p w14:paraId="54634264" w14:textId="77777777" w:rsidR="0065334D" w:rsidRPr="00041420" w:rsidRDefault="0065334D" w:rsidP="00775263">
            <w:pPr>
              <w:jc w:val="both"/>
              <w:rPr>
                <w:rFonts w:ascii="Times New Roman" w:hAnsi="Times New Roman"/>
                <w:b/>
                <w:sz w:val="18"/>
                <w:szCs w:val="18"/>
              </w:rPr>
            </w:pPr>
            <w:r w:rsidRPr="00041420">
              <w:rPr>
                <w:rFonts w:ascii="Times New Roman" w:hAnsi="Times New Roman"/>
                <w:b/>
                <w:sz w:val="18"/>
                <w:szCs w:val="18"/>
              </w:rPr>
              <w:t>Документы, требуемые в соответствии с Порядком</w:t>
            </w:r>
          </w:p>
        </w:tc>
        <w:tc>
          <w:tcPr>
            <w:tcW w:w="2686" w:type="dxa"/>
            <w:vAlign w:val="center"/>
          </w:tcPr>
          <w:p w14:paraId="7EF6C659" w14:textId="77777777" w:rsidR="0065334D" w:rsidRPr="00041420" w:rsidRDefault="0065334D" w:rsidP="00775263">
            <w:pPr>
              <w:rPr>
                <w:rFonts w:ascii="Times New Roman" w:hAnsi="Times New Roman"/>
                <w:b/>
                <w:sz w:val="18"/>
                <w:szCs w:val="18"/>
              </w:rPr>
            </w:pPr>
            <w:r w:rsidRPr="00041420">
              <w:rPr>
                <w:rFonts w:ascii="Times New Roman" w:hAnsi="Times New Roman"/>
                <w:b/>
                <w:sz w:val="18"/>
                <w:szCs w:val="18"/>
              </w:rPr>
              <w:t>Фактическое наличие документов</w:t>
            </w:r>
          </w:p>
        </w:tc>
      </w:tr>
      <w:tr w:rsidR="0065334D" w:rsidRPr="00041420" w14:paraId="426DC381" w14:textId="77777777" w:rsidTr="00B71343">
        <w:tc>
          <w:tcPr>
            <w:tcW w:w="12441" w:type="dxa"/>
            <w:gridSpan w:val="2"/>
            <w:vAlign w:val="center"/>
          </w:tcPr>
          <w:p w14:paraId="765A8E08"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Заявление (пункт 3.2 Порядка)</w:t>
            </w:r>
          </w:p>
        </w:tc>
        <w:tc>
          <w:tcPr>
            <w:tcW w:w="2686" w:type="dxa"/>
            <w:vAlign w:val="center"/>
          </w:tcPr>
          <w:p w14:paraId="0B07B9C0"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 xml:space="preserve">В наличии </w:t>
            </w:r>
          </w:p>
        </w:tc>
      </w:tr>
      <w:tr w:rsidR="0065334D" w:rsidRPr="00041420" w14:paraId="4CE5EC51" w14:textId="77777777" w:rsidTr="00B71343">
        <w:tc>
          <w:tcPr>
            <w:tcW w:w="12441" w:type="dxa"/>
            <w:gridSpan w:val="2"/>
            <w:vAlign w:val="center"/>
          </w:tcPr>
          <w:p w14:paraId="07F21404"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Сведения по форме согласно приложению 4 к Порядку (подпункт 1 пункта 3.4 Порядка)</w:t>
            </w:r>
          </w:p>
        </w:tc>
        <w:tc>
          <w:tcPr>
            <w:tcW w:w="2686" w:type="dxa"/>
            <w:vAlign w:val="center"/>
          </w:tcPr>
          <w:p w14:paraId="6CF6A35C"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 xml:space="preserve">В наличии </w:t>
            </w:r>
          </w:p>
        </w:tc>
      </w:tr>
      <w:tr w:rsidR="0065334D" w:rsidRPr="00041420" w14:paraId="0D3F57C7" w14:textId="77777777" w:rsidTr="00B71343">
        <w:tc>
          <w:tcPr>
            <w:tcW w:w="12441" w:type="dxa"/>
            <w:gridSpan w:val="2"/>
            <w:vAlign w:val="center"/>
          </w:tcPr>
          <w:p w14:paraId="2BA7CED9" w14:textId="77777777" w:rsidR="0065334D" w:rsidRPr="00041420" w:rsidRDefault="0065334D" w:rsidP="00775263">
            <w:pPr>
              <w:autoSpaceDE w:val="0"/>
              <w:autoSpaceDN w:val="0"/>
              <w:adjustRightInd w:val="0"/>
              <w:jc w:val="both"/>
              <w:rPr>
                <w:rFonts w:ascii="Times New Roman" w:eastAsiaTheme="minorHAnsi" w:hAnsi="Times New Roman"/>
                <w:sz w:val="18"/>
                <w:szCs w:val="18"/>
              </w:rPr>
            </w:pPr>
            <w:proofErr w:type="gramStart"/>
            <w:r w:rsidRPr="00041420">
              <w:rPr>
                <w:rFonts w:ascii="Times New Roman" w:eastAsiaTheme="minorHAnsi" w:hAnsi="Times New Roman"/>
                <w:sz w:val="18"/>
                <w:szCs w:val="18"/>
              </w:rPr>
              <w:t xml:space="preserve">Копия решения о признании многоквартирного дома аварийным и подлежащим сносу или реконструкции, принятого в соответствии с </w:t>
            </w:r>
            <w:hyperlink r:id="rId39" w:history="1">
              <w:r w:rsidRPr="00041420">
                <w:rPr>
                  <w:rFonts w:ascii="Times New Roman" w:eastAsiaTheme="minorHAnsi" w:hAnsi="Times New Roman"/>
                  <w:color w:val="0000FF"/>
                  <w:sz w:val="18"/>
                  <w:szCs w:val="18"/>
                </w:rPr>
                <w:t>пунктом 47</w:t>
              </w:r>
            </w:hyperlink>
            <w:r w:rsidRPr="00041420">
              <w:rPr>
                <w:rFonts w:ascii="Times New Roman" w:eastAsiaTheme="minorHAnsi" w:hAnsi="Times New Roman"/>
                <w:sz w:val="18"/>
                <w:szCs w:val="1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w:t>
            </w:r>
            <w:proofErr w:type="gramEnd"/>
            <w:r w:rsidRPr="00041420">
              <w:rPr>
                <w:rFonts w:ascii="Times New Roman" w:eastAsiaTheme="minorHAnsi" w:hAnsi="Times New Roman"/>
                <w:sz w:val="18"/>
                <w:szCs w:val="18"/>
              </w:rPr>
              <w:t xml:space="preserve"> для проживания и многоквартирного дома аварийным и подлежащим сносу или реконструкции" (подпункт 3 пункта 3.4 Порядка)</w:t>
            </w:r>
          </w:p>
        </w:tc>
        <w:tc>
          <w:tcPr>
            <w:tcW w:w="2686" w:type="dxa"/>
            <w:vAlign w:val="center"/>
          </w:tcPr>
          <w:p w14:paraId="5FB71221"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В наличии</w:t>
            </w:r>
          </w:p>
        </w:tc>
      </w:tr>
    </w:tbl>
    <w:p w14:paraId="5F3F357C" w14:textId="77777777" w:rsidR="0065334D" w:rsidRDefault="0065334D" w:rsidP="0065334D">
      <w:pPr>
        <w:autoSpaceDE w:val="0"/>
        <w:autoSpaceDN w:val="0"/>
        <w:adjustRightInd w:val="0"/>
        <w:jc w:val="both"/>
        <w:rPr>
          <w:sz w:val="18"/>
          <w:szCs w:val="18"/>
        </w:rPr>
      </w:pPr>
    </w:p>
    <w:p w14:paraId="731E35B1" w14:textId="77777777" w:rsidR="00041420" w:rsidRDefault="00041420" w:rsidP="0065334D">
      <w:pPr>
        <w:jc w:val="center"/>
        <w:rPr>
          <w:b/>
          <w:sz w:val="20"/>
          <w:szCs w:val="18"/>
        </w:rPr>
      </w:pPr>
    </w:p>
    <w:p w14:paraId="68FEB179" w14:textId="77777777" w:rsidR="00041420" w:rsidRDefault="00041420" w:rsidP="0065334D">
      <w:pPr>
        <w:jc w:val="center"/>
        <w:rPr>
          <w:b/>
          <w:sz w:val="20"/>
          <w:szCs w:val="18"/>
        </w:rPr>
      </w:pPr>
    </w:p>
    <w:p w14:paraId="16F3AE04" w14:textId="77777777" w:rsidR="0065334D" w:rsidRPr="00041420" w:rsidRDefault="0065334D" w:rsidP="0065334D">
      <w:pPr>
        <w:jc w:val="center"/>
        <w:rPr>
          <w:b/>
          <w:sz w:val="20"/>
          <w:szCs w:val="18"/>
        </w:rPr>
      </w:pPr>
      <w:r w:rsidRPr="00041420">
        <w:rPr>
          <w:b/>
          <w:sz w:val="20"/>
          <w:szCs w:val="18"/>
        </w:rPr>
        <w:lastRenderedPageBreak/>
        <w:t>ООО «</w:t>
      </w:r>
      <w:proofErr w:type="spellStart"/>
      <w:r w:rsidRPr="00041420">
        <w:rPr>
          <w:b/>
          <w:sz w:val="20"/>
          <w:szCs w:val="18"/>
        </w:rPr>
        <w:t>Верис</w:t>
      </w:r>
      <w:proofErr w:type="spellEnd"/>
      <w:r w:rsidRPr="00041420">
        <w:rPr>
          <w:b/>
          <w:sz w:val="20"/>
          <w:szCs w:val="18"/>
        </w:rPr>
        <w:t>»</w:t>
      </w:r>
    </w:p>
    <w:p w14:paraId="1D678C5F" w14:textId="77777777" w:rsidR="0065334D" w:rsidRPr="00041420" w:rsidRDefault="0065334D" w:rsidP="0065334D">
      <w:pPr>
        <w:jc w:val="center"/>
        <w:rPr>
          <w:b/>
          <w:sz w:val="20"/>
          <w:szCs w:val="18"/>
        </w:rPr>
      </w:pPr>
      <w:r w:rsidRPr="00041420">
        <w:rPr>
          <w:b/>
          <w:sz w:val="20"/>
          <w:szCs w:val="18"/>
        </w:rPr>
        <w:t>ССРО</w:t>
      </w:r>
    </w:p>
    <w:p w14:paraId="2880E5D7" w14:textId="77777777" w:rsidR="0065334D" w:rsidRPr="00830C77" w:rsidRDefault="0065334D" w:rsidP="0065334D">
      <w:pPr>
        <w:ind w:left="-142"/>
        <w:jc w:val="right"/>
        <w:rPr>
          <w:b/>
          <w:sz w:val="18"/>
          <w:szCs w:val="18"/>
        </w:rPr>
      </w:pPr>
      <w:r w:rsidRPr="00830C77">
        <w:rPr>
          <w:b/>
          <w:sz w:val="18"/>
          <w:szCs w:val="18"/>
        </w:rPr>
        <w:t>Приложение №26</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12030"/>
        <w:gridCol w:w="2405"/>
      </w:tblGrid>
      <w:tr w:rsidR="0065334D" w:rsidRPr="00331171" w14:paraId="2875A15F" w14:textId="77777777" w:rsidTr="00B71343">
        <w:trPr>
          <w:trHeight w:val="245"/>
        </w:trPr>
        <w:tc>
          <w:tcPr>
            <w:tcW w:w="139" w:type="pct"/>
            <w:shd w:val="clear" w:color="auto" w:fill="auto"/>
            <w:vAlign w:val="center"/>
          </w:tcPr>
          <w:p w14:paraId="73FE2DF6" w14:textId="77777777" w:rsidR="0065334D" w:rsidRPr="00D2738B" w:rsidRDefault="0065334D" w:rsidP="00775263">
            <w:pPr>
              <w:jc w:val="both"/>
              <w:rPr>
                <w:sz w:val="18"/>
                <w:szCs w:val="18"/>
              </w:rPr>
            </w:pPr>
            <w:r w:rsidRPr="00D2738B">
              <w:rPr>
                <w:sz w:val="18"/>
                <w:szCs w:val="18"/>
              </w:rPr>
              <w:t>1.</w:t>
            </w:r>
          </w:p>
        </w:tc>
        <w:tc>
          <w:tcPr>
            <w:tcW w:w="4051" w:type="pct"/>
            <w:shd w:val="clear" w:color="auto" w:fill="auto"/>
            <w:vAlign w:val="center"/>
          </w:tcPr>
          <w:p w14:paraId="793633CB" w14:textId="77777777" w:rsidR="0065334D" w:rsidRPr="00EC0F5B" w:rsidRDefault="0065334D" w:rsidP="00775263">
            <w:pPr>
              <w:widowControl w:val="0"/>
              <w:autoSpaceDE w:val="0"/>
              <w:autoSpaceDN w:val="0"/>
              <w:adjustRightInd w:val="0"/>
              <w:jc w:val="both"/>
              <w:rPr>
                <w:b/>
                <w:sz w:val="18"/>
                <w:szCs w:val="18"/>
              </w:rPr>
            </w:pPr>
            <w:r w:rsidRPr="00EC0F5B">
              <w:rPr>
                <w:b/>
                <w:sz w:val="18"/>
                <w:szCs w:val="18"/>
              </w:rPr>
              <w:t xml:space="preserve">Приозерский район, п. Ромашки, ул. Новостроек, д. 10 </w:t>
            </w:r>
            <w:r w:rsidRPr="00EC0F5B">
              <w:rPr>
                <w:sz w:val="18"/>
                <w:szCs w:val="18"/>
              </w:rPr>
              <w:t xml:space="preserve">– перенос срока капитального ремонта </w:t>
            </w:r>
            <w:r w:rsidRPr="00EC0F5B">
              <w:rPr>
                <w:bCs/>
                <w:sz w:val="18"/>
                <w:szCs w:val="18"/>
              </w:rPr>
              <w:t>ВДИС ХВС и ВДИС Т</w:t>
            </w:r>
            <w:r>
              <w:rPr>
                <w:bCs/>
                <w:sz w:val="18"/>
                <w:szCs w:val="18"/>
              </w:rPr>
              <w:t>С</w:t>
            </w:r>
            <w:r w:rsidRPr="00EC0F5B">
              <w:rPr>
                <w:bCs/>
                <w:sz w:val="18"/>
                <w:szCs w:val="18"/>
              </w:rPr>
              <w:t xml:space="preserve"> </w:t>
            </w:r>
            <w:r w:rsidRPr="00EC0F5B">
              <w:rPr>
                <w:sz w:val="18"/>
                <w:szCs w:val="18"/>
              </w:rPr>
              <w:t xml:space="preserve"> на более ранний период с 2035-2037 на 2023 год</w:t>
            </w:r>
            <w:r w:rsidRPr="00EC0F5B">
              <w:rPr>
                <w:bCs/>
                <w:sz w:val="18"/>
                <w:szCs w:val="18"/>
              </w:rPr>
              <w:t>.</w:t>
            </w:r>
            <w:r w:rsidRPr="00EC0F5B">
              <w:rPr>
                <w:sz w:val="18"/>
                <w:szCs w:val="18"/>
              </w:rPr>
              <w:t xml:space="preserve"> Дом 1988 года постройки. </w:t>
            </w:r>
          </w:p>
        </w:tc>
        <w:tc>
          <w:tcPr>
            <w:tcW w:w="811" w:type="pct"/>
            <w:shd w:val="clear" w:color="auto" w:fill="auto"/>
            <w:vAlign w:val="center"/>
          </w:tcPr>
          <w:p w14:paraId="2F6DF5A6" w14:textId="77777777" w:rsidR="0065334D" w:rsidRPr="00EC0F5B" w:rsidRDefault="0065334D" w:rsidP="00775263">
            <w:pPr>
              <w:rPr>
                <w:sz w:val="18"/>
                <w:szCs w:val="18"/>
              </w:rPr>
            </w:pPr>
            <w:r w:rsidRPr="00EC0F5B">
              <w:rPr>
                <w:sz w:val="18"/>
                <w:szCs w:val="18"/>
              </w:rPr>
              <w:t>Документы в наличии</w:t>
            </w:r>
          </w:p>
        </w:tc>
      </w:tr>
      <w:tr w:rsidR="0065334D" w:rsidRPr="00331171" w14:paraId="0DBC93F9" w14:textId="77777777" w:rsidTr="00B71343">
        <w:trPr>
          <w:trHeight w:val="85"/>
        </w:trPr>
        <w:tc>
          <w:tcPr>
            <w:tcW w:w="4189" w:type="pct"/>
            <w:gridSpan w:val="2"/>
            <w:shd w:val="clear" w:color="auto" w:fill="auto"/>
            <w:vAlign w:val="center"/>
          </w:tcPr>
          <w:p w14:paraId="43BC789A" w14:textId="77777777" w:rsidR="0065334D" w:rsidRPr="00EC0F5B" w:rsidRDefault="0065334D" w:rsidP="00775263">
            <w:pPr>
              <w:autoSpaceDE w:val="0"/>
              <w:autoSpaceDN w:val="0"/>
              <w:adjustRightInd w:val="0"/>
              <w:rPr>
                <w:b/>
                <w:sz w:val="18"/>
                <w:szCs w:val="18"/>
              </w:rPr>
            </w:pPr>
            <w:r w:rsidRPr="00EC0F5B">
              <w:rPr>
                <w:b/>
                <w:sz w:val="18"/>
                <w:szCs w:val="18"/>
              </w:rPr>
              <w:t>Документы, требуемые в соответствии с Порядком</w:t>
            </w:r>
          </w:p>
        </w:tc>
        <w:tc>
          <w:tcPr>
            <w:tcW w:w="811" w:type="pct"/>
            <w:shd w:val="clear" w:color="auto" w:fill="auto"/>
            <w:vAlign w:val="center"/>
          </w:tcPr>
          <w:p w14:paraId="306B838A" w14:textId="77777777" w:rsidR="0065334D" w:rsidRPr="00EC0F5B" w:rsidRDefault="0065334D" w:rsidP="00775263">
            <w:pPr>
              <w:rPr>
                <w:b/>
                <w:sz w:val="18"/>
                <w:szCs w:val="18"/>
              </w:rPr>
            </w:pPr>
            <w:r w:rsidRPr="00EC0F5B">
              <w:rPr>
                <w:b/>
                <w:sz w:val="18"/>
                <w:szCs w:val="18"/>
              </w:rPr>
              <w:t>Фактическое наличие</w:t>
            </w:r>
          </w:p>
          <w:p w14:paraId="27A20593" w14:textId="77777777" w:rsidR="0065334D" w:rsidRPr="00EC0F5B" w:rsidRDefault="0065334D" w:rsidP="00775263">
            <w:pPr>
              <w:rPr>
                <w:b/>
                <w:sz w:val="18"/>
                <w:szCs w:val="18"/>
              </w:rPr>
            </w:pPr>
            <w:r w:rsidRPr="00EC0F5B">
              <w:rPr>
                <w:b/>
                <w:sz w:val="18"/>
                <w:szCs w:val="18"/>
              </w:rPr>
              <w:t>документов</w:t>
            </w:r>
          </w:p>
        </w:tc>
      </w:tr>
      <w:tr w:rsidR="0065334D" w:rsidRPr="00331171" w14:paraId="22C894E5" w14:textId="77777777" w:rsidTr="00B71343">
        <w:trPr>
          <w:trHeight w:val="85"/>
        </w:trPr>
        <w:tc>
          <w:tcPr>
            <w:tcW w:w="4189" w:type="pct"/>
            <w:gridSpan w:val="2"/>
            <w:shd w:val="clear" w:color="auto" w:fill="auto"/>
            <w:vAlign w:val="center"/>
          </w:tcPr>
          <w:p w14:paraId="16857A72" w14:textId="77777777" w:rsidR="0065334D" w:rsidRPr="00EC0F5B" w:rsidRDefault="0065334D" w:rsidP="00775263">
            <w:pPr>
              <w:autoSpaceDE w:val="0"/>
              <w:autoSpaceDN w:val="0"/>
              <w:adjustRightInd w:val="0"/>
              <w:rPr>
                <w:sz w:val="18"/>
                <w:szCs w:val="18"/>
              </w:rPr>
            </w:pPr>
            <w:r w:rsidRPr="00EC0F5B">
              <w:rPr>
                <w:sz w:val="18"/>
                <w:szCs w:val="18"/>
              </w:rPr>
              <w:t>Заявление (пункт 3.2 Порядка)</w:t>
            </w:r>
          </w:p>
        </w:tc>
        <w:tc>
          <w:tcPr>
            <w:tcW w:w="811" w:type="pct"/>
            <w:shd w:val="clear" w:color="auto" w:fill="auto"/>
            <w:vAlign w:val="center"/>
          </w:tcPr>
          <w:p w14:paraId="19B729BA" w14:textId="77777777" w:rsidR="0065334D" w:rsidRPr="00EC0F5B" w:rsidRDefault="0065334D" w:rsidP="00775263">
            <w:pPr>
              <w:rPr>
                <w:sz w:val="18"/>
                <w:szCs w:val="18"/>
              </w:rPr>
            </w:pPr>
            <w:r w:rsidRPr="00EC0F5B">
              <w:rPr>
                <w:sz w:val="18"/>
                <w:szCs w:val="18"/>
              </w:rPr>
              <w:t>В наличии</w:t>
            </w:r>
          </w:p>
        </w:tc>
      </w:tr>
      <w:tr w:rsidR="0065334D" w:rsidRPr="00331171" w14:paraId="4DAF098F" w14:textId="77777777" w:rsidTr="00B71343">
        <w:trPr>
          <w:trHeight w:val="507"/>
        </w:trPr>
        <w:tc>
          <w:tcPr>
            <w:tcW w:w="4189" w:type="pct"/>
            <w:gridSpan w:val="2"/>
            <w:shd w:val="clear" w:color="auto" w:fill="auto"/>
            <w:vAlign w:val="center"/>
          </w:tcPr>
          <w:p w14:paraId="0404E43F" w14:textId="77777777" w:rsidR="0065334D" w:rsidRPr="00EC0F5B" w:rsidRDefault="0065334D" w:rsidP="00775263">
            <w:pPr>
              <w:autoSpaceDE w:val="0"/>
              <w:autoSpaceDN w:val="0"/>
              <w:adjustRightInd w:val="0"/>
              <w:jc w:val="both"/>
              <w:rPr>
                <w:sz w:val="18"/>
                <w:szCs w:val="18"/>
              </w:rPr>
            </w:pPr>
            <w:r w:rsidRPr="00EC0F5B">
              <w:rPr>
                <w:sz w:val="18"/>
                <w:szCs w:val="1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w:t>
            </w:r>
            <w:proofErr w:type="gramStart"/>
            <w:r w:rsidRPr="00EC0F5B">
              <w:rPr>
                <w:sz w:val="18"/>
                <w:szCs w:val="18"/>
              </w:rPr>
              <w:t>и(</w:t>
            </w:r>
            <w:proofErr w:type="gramEnd"/>
            <w:r w:rsidRPr="00EC0F5B">
              <w:rPr>
                <w:sz w:val="18"/>
                <w:szCs w:val="18"/>
              </w:rPr>
              <w:t>или) выполнения работ по капитальному ремонту) на более ранний период (срок) (подпункт 1 пункта 3.10.2 Порядка)</w:t>
            </w:r>
          </w:p>
        </w:tc>
        <w:tc>
          <w:tcPr>
            <w:tcW w:w="811" w:type="pct"/>
            <w:shd w:val="clear" w:color="auto" w:fill="auto"/>
            <w:vAlign w:val="center"/>
          </w:tcPr>
          <w:p w14:paraId="4AB4EA33" w14:textId="77777777" w:rsidR="0065334D" w:rsidRPr="00EC0F5B" w:rsidRDefault="0065334D" w:rsidP="00775263">
            <w:pPr>
              <w:rPr>
                <w:sz w:val="18"/>
                <w:szCs w:val="18"/>
              </w:rPr>
            </w:pPr>
            <w:r w:rsidRPr="00EC0F5B">
              <w:rPr>
                <w:sz w:val="18"/>
                <w:szCs w:val="18"/>
              </w:rPr>
              <w:t>В наличии</w:t>
            </w:r>
          </w:p>
          <w:p w14:paraId="198991E7" w14:textId="77777777" w:rsidR="0065334D" w:rsidRPr="00EC0F5B" w:rsidRDefault="0065334D" w:rsidP="00775263">
            <w:pPr>
              <w:rPr>
                <w:color w:val="FF0000"/>
                <w:sz w:val="18"/>
                <w:szCs w:val="18"/>
              </w:rPr>
            </w:pPr>
          </w:p>
        </w:tc>
      </w:tr>
      <w:tr w:rsidR="0065334D" w:rsidRPr="00331171" w14:paraId="4749FC36" w14:textId="77777777" w:rsidTr="00B71343">
        <w:trPr>
          <w:trHeight w:val="85"/>
        </w:trPr>
        <w:tc>
          <w:tcPr>
            <w:tcW w:w="4189" w:type="pct"/>
            <w:gridSpan w:val="2"/>
            <w:shd w:val="clear" w:color="auto" w:fill="auto"/>
            <w:vAlign w:val="center"/>
          </w:tcPr>
          <w:p w14:paraId="4F0E8718" w14:textId="77777777" w:rsidR="0065334D" w:rsidRPr="00EC0F5B" w:rsidRDefault="00F56218" w:rsidP="00775263">
            <w:pPr>
              <w:autoSpaceDE w:val="0"/>
              <w:autoSpaceDN w:val="0"/>
              <w:adjustRightInd w:val="0"/>
              <w:jc w:val="both"/>
              <w:rPr>
                <w:sz w:val="18"/>
                <w:szCs w:val="18"/>
              </w:rPr>
            </w:pPr>
            <w:hyperlink r:id="rId40" w:history="1">
              <w:r w:rsidR="0065334D" w:rsidRPr="00EC0F5B">
                <w:rPr>
                  <w:sz w:val="18"/>
                  <w:szCs w:val="18"/>
                </w:rPr>
                <w:t>Сведения</w:t>
              </w:r>
            </w:hyperlink>
            <w:r w:rsidR="0065334D" w:rsidRPr="00EC0F5B">
              <w:rPr>
                <w:sz w:val="18"/>
                <w:szCs w:val="18"/>
              </w:rPr>
              <w:t xml:space="preserve"> по форме согласно приложению 9 к Порядку</w:t>
            </w:r>
          </w:p>
        </w:tc>
        <w:tc>
          <w:tcPr>
            <w:tcW w:w="811" w:type="pct"/>
            <w:shd w:val="clear" w:color="auto" w:fill="auto"/>
            <w:vAlign w:val="center"/>
          </w:tcPr>
          <w:p w14:paraId="7B617CE1" w14:textId="77777777" w:rsidR="0065334D" w:rsidRPr="00EC0F5B" w:rsidRDefault="0065334D" w:rsidP="00775263">
            <w:pPr>
              <w:rPr>
                <w:sz w:val="18"/>
                <w:szCs w:val="18"/>
              </w:rPr>
            </w:pPr>
            <w:r w:rsidRPr="00EC0F5B">
              <w:rPr>
                <w:sz w:val="18"/>
                <w:szCs w:val="18"/>
              </w:rPr>
              <w:t>В наличии</w:t>
            </w:r>
          </w:p>
          <w:p w14:paraId="6600C9C8" w14:textId="77777777" w:rsidR="0065334D" w:rsidRPr="00EC0F5B" w:rsidRDefault="0065334D" w:rsidP="00775263">
            <w:pPr>
              <w:rPr>
                <w:b/>
                <w:color w:val="FF0000"/>
                <w:sz w:val="18"/>
                <w:szCs w:val="18"/>
              </w:rPr>
            </w:pPr>
          </w:p>
        </w:tc>
      </w:tr>
      <w:tr w:rsidR="0065334D" w:rsidRPr="00331171" w14:paraId="5090710F" w14:textId="77777777" w:rsidTr="00B71343">
        <w:trPr>
          <w:trHeight w:val="250"/>
        </w:trPr>
        <w:tc>
          <w:tcPr>
            <w:tcW w:w="4189" w:type="pct"/>
            <w:gridSpan w:val="2"/>
            <w:shd w:val="clear" w:color="auto" w:fill="auto"/>
            <w:vAlign w:val="center"/>
          </w:tcPr>
          <w:p w14:paraId="7C5D756F" w14:textId="77777777" w:rsidR="0065334D" w:rsidRPr="00EC0F5B" w:rsidRDefault="0065334D" w:rsidP="00775263">
            <w:pPr>
              <w:autoSpaceDE w:val="0"/>
              <w:autoSpaceDN w:val="0"/>
              <w:adjustRightInd w:val="0"/>
              <w:jc w:val="both"/>
              <w:rPr>
                <w:sz w:val="18"/>
                <w:szCs w:val="18"/>
              </w:rPr>
            </w:pPr>
            <w:proofErr w:type="gramStart"/>
            <w:r w:rsidRPr="00EC0F5B">
              <w:rPr>
                <w:sz w:val="18"/>
                <w:szCs w:val="18"/>
              </w:rPr>
              <w:t>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выданная не позднее 1-го числа месяца, предшествующего месяцу подачи заявления,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программой, а также договор займа</w:t>
            </w:r>
            <w:proofErr w:type="gramEnd"/>
            <w:r w:rsidRPr="00EC0F5B">
              <w:rPr>
                <w:sz w:val="18"/>
                <w:szCs w:val="18"/>
              </w:rPr>
              <w:t xml:space="preserve"> </w:t>
            </w:r>
            <w:proofErr w:type="gramStart"/>
            <w:r w:rsidRPr="00EC0F5B">
              <w:rPr>
                <w:sz w:val="18"/>
                <w:szCs w:val="18"/>
              </w:rPr>
              <w:t>и(</w:t>
            </w:r>
            <w:proofErr w:type="gramEnd"/>
            <w:r w:rsidRPr="00EC0F5B">
              <w:rPr>
                <w:sz w:val="18"/>
                <w:szCs w:val="18"/>
              </w:rPr>
              <w:t xml:space="preserve">или) кредитный договор, заключенный лицами, указанными в пункте 1.2 части 2 статьи 44 Жилищного кодекса Российской Федерации, </w:t>
            </w:r>
            <w:r w:rsidRPr="00EC0F5B">
              <w:rPr>
                <w:b/>
                <w:sz w:val="18"/>
                <w:szCs w:val="18"/>
              </w:rPr>
              <w:t>договор</w:t>
            </w:r>
            <w:r w:rsidRPr="00EC0F5B">
              <w:rPr>
                <w:sz w:val="18"/>
                <w:szCs w:val="18"/>
              </w:rPr>
              <w:t xml:space="preserve"> на оказание услуг и(или)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w:t>
            </w:r>
          </w:p>
        </w:tc>
        <w:tc>
          <w:tcPr>
            <w:tcW w:w="811" w:type="pct"/>
            <w:shd w:val="clear" w:color="auto" w:fill="auto"/>
            <w:vAlign w:val="center"/>
          </w:tcPr>
          <w:p w14:paraId="286F3104" w14:textId="77777777" w:rsidR="0065334D" w:rsidRPr="00157E32" w:rsidRDefault="0065334D" w:rsidP="00775263">
            <w:pPr>
              <w:rPr>
                <w:sz w:val="18"/>
                <w:szCs w:val="18"/>
              </w:rPr>
            </w:pPr>
            <w:r w:rsidRPr="00157E32">
              <w:rPr>
                <w:sz w:val="18"/>
                <w:szCs w:val="18"/>
              </w:rPr>
              <w:t xml:space="preserve">В наличии </w:t>
            </w:r>
          </w:p>
          <w:p w14:paraId="4CB82C83" w14:textId="77777777" w:rsidR="0065334D" w:rsidRPr="00EC0F5B" w:rsidRDefault="0065334D" w:rsidP="00775263">
            <w:pPr>
              <w:rPr>
                <w:b/>
                <w:color w:val="FF0000"/>
                <w:sz w:val="18"/>
                <w:szCs w:val="18"/>
              </w:rPr>
            </w:pPr>
            <w:r w:rsidRPr="00157E32">
              <w:rPr>
                <w:b/>
                <w:sz w:val="18"/>
                <w:szCs w:val="18"/>
              </w:rPr>
              <w:t>Договор от 14.12.2022</w:t>
            </w:r>
          </w:p>
        </w:tc>
      </w:tr>
      <w:tr w:rsidR="0065334D" w:rsidRPr="00D2738B" w14:paraId="47AB8F23" w14:textId="77777777" w:rsidTr="00B71343">
        <w:trPr>
          <w:trHeight w:val="85"/>
        </w:trPr>
        <w:tc>
          <w:tcPr>
            <w:tcW w:w="4189" w:type="pct"/>
            <w:gridSpan w:val="2"/>
            <w:shd w:val="clear" w:color="auto" w:fill="auto"/>
            <w:vAlign w:val="center"/>
          </w:tcPr>
          <w:p w14:paraId="504E33A0" w14:textId="77777777" w:rsidR="0065334D" w:rsidRPr="00A222E9" w:rsidRDefault="0065334D" w:rsidP="00775263">
            <w:pPr>
              <w:autoSpaceDE w:val="0"/>
              <w:autoSpaceDN w:val="0"/>
              <w:adjustRightInd w:val="0"/>
              <w:jc w:val="both"/>
              <w:rPr>
                <w:sz w:val="18"/>
                <w:szCs w:val="18"/>
              </w:rPr>
            </w:pPr>
            <w:r w:rsidRPr="00A222E9">
              <w:rPr>
                <w:sz w:val="18"/>
                <w:szCs w:val="18"/>
              </w:rPr>
              <w:t xml:space="preserve">Копии проектно-сметной документации на выполнение работ </w:t>
            </w:r>
            <w:proofErr w:type="gramStart"/>
            <w:r w:rsidRPr="00A222E9">
              <w:rPr>
                <w:sz w:val="18"/>
                <w:szCs w:val="18"/>
              </w:rPr>
              <w:t>и(</w:t>
            </w:r>
            <w:proofErr w:type="gramEnd"/>
            <w:r w:rsidRPr="00A222E9">
              <w:rPr>
                <w:sz w:val="18"/>
                <w:szCs w:val="18"/>
              </w:rPr>
              <w:t>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оформленные не ранее чем за три года до даты подачи заявления, предусмотренного пунктом 3.2 Порядка</w:t>
            </w:r>
          </w:p>
        </w:tc>
        <w:tc>
          <w:tcPr>
            <w:tcW w:w="811" w:type="pct"/>
            <w:shd w:val="clear" w:color="auto" w:fill="auto"/>
            <w:vAlign w:val="center"/>
          </w:tcPr>
          <w:p w14:paraId="631F5F88" w14:textId="77777777" w:rsidR="0065334D" w:rsidRPr="00A222E9" w:rsidRDefault="0065334D" w:rsidP="00775263">
            <w:pPr>
              <w:rPr>
                <w:sz w:val="20"/>
                <w:szCs w:val="20"/>
              </w:rPr>
            </w:pPr>
            <w:r w:rsidRPr="00A222E9">
              <w:rPr>
                <w:sz w:val="20"/>
                <w:szCs w:val="20"/>
              </w:rPr>
              <w:t>В наличии</w:t>
            </w:r>
          </w:p>
          <w:p w14:paraId="45A0DF83" w14:textId="77777777" w:rsidR="0065334D" w:rsidRPr="00A222E9" w:rsidRDefault="0065334D" w:rsidP="00775263">
            <w:pPr>
              <w:rPr>
                <w:sz w:val="20"/>
                <w:szCs w:val="20"/>
              </w:rPr>
            </w:pPr>
            <w:r w:rsidRPr="00A222E9">
              <w:rPr>
                <w:sz w:val="20"/>
                <w:szCs w:val="20"/>
              </w:rPr>
              <w:br/>
            </w:r>
          </w:p>
        </w:tc>
      </w:tr>
    </w:tbl>
    <w:p w14:paraId="1B9F16CC" w14:textId="77777777" w:rsidR="0065334D" w:rsidRDefault="0065334D" w:rsidP="0065334D">
      <w:pPr>
        <w:jc w:val="center"/>
        <w:rPr>
          <w:b/>
          <w:sz w:val="26"/>
          <w:szCs w:val="26"/>
        </w:rPr>
      </w:pPr>
    </w:p>
    <w:p w14:paraId="413A44DC" w14:textId="77777777" w:rsidR="0065334D" w:rsidRPr="00041420" w:rsidRDefault="0065334D" w:rsidP="0065334D">
      <w:pPr>
        <w:jc w:val="center"/>
        <w:rPr>
          <w:b/>
          <w:sz w:val="20"/>
          <w:szCs w:val="18"/>
        </w:rPr>
      </w:pPr>
      <w:r w:rsidRPr="00041420">
        <w:rPr>
          <w:b/>
          <w:sz w:val="20"/>
          <w:szCs w:val="18"/>
        </w:rPr>
        <w:t>ООО «</w:t>
      </w:r>
      <w:proofErr w:type="spellStart"/>
      <w:r w:rsidRPr="00041420">
        <w:rPr>
          <w:b/>
          <w:sz w:val="20"/>
          <w:szCs w:val="18"/>
        </w:rPr>
        <w:t>Верис</w:t>
      </w:r>
      <w:proofErr w:type="spellEnd"/>
      <w:r w:rsidRPr="00041420">
        <w:rPr>
          <w:b/>
          <w:sz w:val="20"/>
          <w:szCs w:val="18"/>
        </w:rPr>
        <w:t>»</w:t>
      </w:r>
    </w:p>
    <w:p w14:paraId="737080F6" w14:textId="77777777" w:rsidR="0065334D" w:rsidRPr="00041420" w:rsidRDefault="0065334D" w:rsidP="0065334D">
      <w:pPr>
        <w:jc w:val="center"/>
        <w:rPr>
          <w:b/>
          <w:sz w:val="20"/>
          <w:szCs w:val="18"/>
        </w:rPr>
      </w:pPr>
      <w:r w:rsidRPr="00041420">
        <w:rPr>
          <w:b/>
          <w:sz w:val="20"/>
          <w:szCs w:val="18"/>
        </w:rPr>
        <w:t>ССРО</w:t>
      </w:r>
    </w:p>
    <w:p w14:paraId="3E1063CA" w14:textId="77777777" w:rsidR="0065334D" w:rsidRPr="005B40DE" w:rsidRDefault="0065334D" w:rsidP="0065334D">
      <w:pPr>
        <w:ind w:left="-142"/>
        <w:jc w:val="right"/>
        <w:rPr>
          <w:b/>
          <w:sz w:val="18"/>
          <w:szCs w:val="18"/>
        </w:rPr>
      </w:pPr>
      <w:r w:rsidRPr="005B40DE">
        <w:rPr>
          <w:b/>
          <w:sz w:val="18"/>
          <w:szCs w:val="18"/>
        </w:rPr>
        <w:t>Приложение №2</w:t>
      </w:r>
      <w:r>
        <w:rPr>
          <w:b/>
          <w:sz w:val="18"/>
          <w:szCs w:val="18"/>
        </w:rPr>
        <w:t>7</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12030"/>
        <w:gridCol w:w="2405"/>
      </w:tblGrid>
      <w:tr w:rsidR="0065334D" w:rsidRPr="005B40DE" w14:paraId="3954E4ED" w14:textId="77777777" w:rsidTr="005906B2">
        <w:trPr>
          <w:trHeight w:val="245"/>
        </w:trPr>
        <w:tc>
          <w:tcPr>
            <w:tcW w:w="139" w:type="pct"/>
            <w:shd w:val="clear" w:color="auto" w:fill="auto"/>
            <w:vAlign w:val="center"/>
          </w:tcPr>
          <w:p w14:paraId="15D11121" w14:textId="77777777" w:rsidR="0065334D" w:rsidRPr="005B40DE" w:rsidRDefault="0065334D" w:rsidP="00775263">
            <w:pPr>
              <w:jc w:val="both"/>
              <w:rPr>
                <w:sz w:val="18"/>
                <w:szCs w:val="18"/>
              </w:rPr>
            </w:pPr>
            <w:r w:rsidRPr="005B40DE">
              <w:rPr>
                <w:sz w:val="18"/>
                <w:szCs w:val="18"/>
              </w:rPr>
              <w:t>1.</w:t>
            </w:r>
          </w:p>
        </w:tc>
        <w:tc>
          <w:tcPr>
            <w:tcW w:w="4051" w:type="pct"/>
            <w:shd w:val="clear" w:color="auto" w:fill="auto"/>
            <w:vAlign w:val="center"/>
          </w:tcPr>
          <w:p w14:paraId="108AE32D" w14:textId="77777777" w:rsidR="0065334D" w:rsidRPr="005064A0" w:rsidRDefault="0065334D" w:rsidP="00775263">
            <w:pPr>
              <w:widowControl w:val="0"/>
              <w:autoSpaceDE w:val="0"/>
              <w:autoSpaceDN w:val="0"/>
              <w:adjustRightInd w:val="0"/>
              <w:jc w:val="both"/>
              <w:rPr>
                <w:b/>
                <w:sz w:val="18"/>
                <w:szCs w:val="18"/>
              </w:rPr>
            </w:pPr>
            <w:r w:rsidRPr="005064A0">
              <w:rPr>
                <w:b/>
                <w:sz w:val="18"/>
                <w:szCs w:val="18"/>
              </w:rPr>
              <w:t xml:space="preserve">Приозерский район, п. Ромашки, ул. </w:t>
            </w:r>
            <w:proofErr w:type="spellStart"/>
            <w:r w:rsidRPr="005064A0">
              <w:rPr>
                <w:b/>
                <w:sz w:val="18"/>
                <w:szCs w:val="18"/>
              </w:rPr>
              <w:t>Ногирская</w:t>
            </w:r>
            <w:proofErr w:type="spellEnd"/>
            <w:r w:rsidRPr="005064A0">
              <w:rPr>
                <w:b/>
                <w:sz w:val="18"/>
                <w:szCs w:val="18"/>
              </w:rPr>
              <w:t xml:space="preserve">, д. 6 </w:t>
            </w:r>
            <w:r w:rsidRPr="005064A0">
              <w:rPr>
                <w:sz w:val="18"/>
                <w:szCs w:val="18"/>
              </w:rPr>
              <w:t xml:space="preserve">– перенос срока капитального ремонта </w:t>
            </w:r>
            <w:r w:rsidRPr="005064A0">
              <w:rPr>
                <w:bCs/>
                <w:sz w:val="18"/>
                <w:szCs w:val="18"/>
              </w:rPr>
              <w:t>ВДИС ТС и фасада</w:t>
            </w:r>
            <w:r w:rsidRPr="005064A0">
              <w:rPr>
                <w:sz w:val="18"/>
                <w:szCs w:val="18"/>
              </w:rPr>
              <w:t xml:space="preserve"> на более ранний период с 2029-2031 на 2023 год</w:t>
            </w:r>
            <w:r w:rsidRPr="005064A0">
              <w:rPr>
                <w:bCs/>
                <w:sz w:val="18"/>
                <w:szCs w:val="18"/>
              </w:rPr>
              <w:t>.</w:t>
            </w:r>
            <w:r w:rsidRPr="005064A0">
              <w:rPr>
                <w:sz w:val="18"/>
                <w:szCs w:val="18"/>
              </w:rPr>
              <w:t xml:space="preserve"> Дом 1980 года постройки. </w:t>
            </w:r>
          </w:p>
        </w:tc>
        <w:tc>
          <w:tcPr>
            <w:tcW w:w="811" w:type="pct"/>
            <w:shd w:val="clear" w:color="auto" w:fill="auto"/>
            <w:vAlign w:val="center"/>
          </w:tcPr>
          <w:p w14:paraId="3B39F410" w14:textId="77777777" w:rsidR="0065334D" w:rsidRPr="005064A0" w:rsidRDefault="0065334D" w:rsidP="00775263">
            <w:pPr>
              <w:rPr>
                <w:sz w:val="18"/>
                <w:szCs w:val="18"/>
              </w:rPr>
            </w:pPr>
            <w:r w:rsidRPr="005064A0">
              <w:rPr>
                <w:sz w:val="18"/>
                <w:szCs w:val="18"/>
              </w:rPr>
              <w:t>Документы в наличии</w:t>
            </w:r>
          </w:p>
        </w:tc>
      </w:tr>
      <w:tr w:rsidR="0065334D" w:rsidRPr="005B40DE" w14:paraId="7748A862" w14:textId="77777777" w:rsidTr="005906B2">
        <w:trPr>
          <w:trHeight w:val="85"/>
        </w:trPr>
        <w:tc>
          <w:tcPr>
            <w:tcW w:w="4189" w:type="pct"/>
            <w:gridSpan w:val="2"/>
            <w:shd w:val="clear" w:color="auto" w:fill="auto"/>
            <w:vAlign w:val="center"/>
          </w:tcPr>
          <w:p w14:paraId="08DF2D25" w14:textId="77777777" w:rsidR="0065334D" w:rsidRPr="005064A0" w:rsidRDefault="0065334D" w:rsidP="00775263">
            <w:pPr>
              <w:autoSpaceDE w:val="0"/>
              <w:autoSpaceDN w:val="0"/>
              <w:adjustRightInd w:val="0"/>
              <w:rPr>
                <w:b/>
                <w:sz w:val="18"/>
                <w:szCs w:val="18"/>
              </w:rPr>
            </w:pPr>
            <w:r w:rsidRPr="005064A0">
              <w:rPr>
                <w:b/>
                <w:sz w:val="18"/>
                <w:szCs w:val="18"/>
              </w:rPr>
              <w:t>Документы, требуемые в соответствии с Порядком</w:t>
            </w:r>
          </w:p>
        </w:tc>
        <w:tc>
          <w:tcPr>
            <w:tcW w:w="811" w:type="pct"/>
            <w:shd w:val="clear" w:color="auto" w:fill="auto"/>
            <w:vAlign w:val="center"/>
          </w:tcPr>
          <w:p w14:paraId="74D39E22" w14:textId="77777777" w:rsidR="0065334D" w:rsidRPr="005064A0" w:rsidRDefault="0065334D" w:rsidP="00775263">
            <w:pPr>
              <w:rPr>
                <w:b/>
                <w:sz w:val="18"/>
                <w:szCs w:val="18"/>
              </w:rPr>
            </w:pPr>
            <w:r w:rsidRPr="005064A0">
              <w:rPr>
                <w:b/>
                <w:sz w:val="18"/>
                <w:szCs w:val="18"/>
              </w:rPr>
              <w:t>Фактическое наличие</w:t>
            </w:r>
          </w:p>
          <w:p w14:paraId="7566794E" w14:textId="77777777" w:rsidR="0065334D" w:rsidRPr="005064A0" w:rsidRDefault="0065334D" w:rsidP="00775263">
            <w:pPr>
              <w:rPr>
                <w:b/>
                <w:sz w:val="18"/>
                <w:szCs w:val="18"/>
              </w:rPr>
            </w:pPr>
            <w:r w:rsidRPr="005064A0">
              <w:rPr>
                <w:b/>
                <w:sz w:val="18"/>
                <w:szCs w:val="18"/>
              </w:rPr>
              <w:t>документов</w:t>
            </w:r>
          </w:p>
        </w:tc>
      </w:tr>
      <w:tr w:rsidR="0065334D" w:rsidRPr="008317B5" w14:paraId="404778C3" w14:textId="77777777" w:rsidTr="005906B2">
        <w:trPr>
          <w:trHeight w:val="85"/>
        </w:trPr>
        <w:tc>
          <w:tcPr>
            <w:tcW w:w="4189" w:type="pct"/>
            <w:gridSpan w:val="2"/>
            <w:shd w:val="clear" w:color="auto" w:fill="auto"/>
            <w:vAlign w:val="center"/>
          </w:tcPr>
          <w:p w14:paraId="3970ABF7" w14:textId="77777777" w:rsidR="0065334D" w:rsidRPr="005064A0" w:rsidRDefault="0065334D" w:rsidP="00775263">
            <w:pPr>
              <w:autoSpaceDE w:val="0"/>
              <w:autoSpaceDN w:val="0"/>
              <w:adjustRightInd w:val="0"/>
              <w:rPr>
                <w:sz w:val="18"/>
                <w:szCs w:val="18"/>
              </w:rPr>
            </w:pPr>
            <w:r w:rsidRPr="005064A0">
              <w:rPr>
                <w:sz w:val="18"/>
                <w:szCs w:val="18"/>
              </w:rPr>
              <w:t>Заявление (пункт 3.2 Порядка)</w:t>
            </w:r>
          </w:p>
        </w:tc>
        <w:tc>
          <w:tcPr>
            <w:tcW w:w="811" w:type="pct"/>
            <w:shd w:val="clear" w:color="auto" w:fill="auto"/>
            <w:vAlign w:val="center"/>
          </w:tcPr>
          <w:p w14:paraId="32820004" w14:textId="77777777" w:rsidR="0065334D" w:rsidRPr="005064A0" w:rsidRDefault="0065334D" w:rsidP="00775263">
            <w:pPr>
              <w:rPr>
                <w:sz w:val="18"/>
                <w:szCs w:val="18"/>
              </w:rPr>
            </w:pPr>
            <w:r w:rsidRPr="005064A0">
              <w:rPr>
                <w:sz w:val="18"/>
                <w:szCs w:val="18"/>
              </w:rPr>
              <w:t>В наличии</w:t>
            </w:r>
          </w:p>
        </w:tc>
      </w:tr>
      <w:tr w:rsidR="0065334D" w:rsidRPr="008317B5" w14:paraId="54CA05F0" w14:textId="77777777" w:rsidTr="005906B2">
        <w:trPr>
          <w:trHeight w:val="507"/>
        </w:trPr>
        <w:tc>
          <w:tcPr>
            <w:tcW w:w="4189" w:type="pct"/>
            <w:gridSpan w:val="2"/>
            <w:shd w:val="clear" w:color="auto" w:fill="auto"/>
            <w:vAlign w:val="center"/>
          </w:tcPr>
          <w:p w14:paraId="10F0AC7B" w14:textId="77777777" w:rsidR="0065334D" w:rsidRPr="005064A0" w:rsidRDefault="0065334D" w:rsidP="00775263">
            <w:pPr>
              <w:autoSpaceDE w:val="0"/>
              <w:autoSpaceDN w:val="0"/>
              <w:adjustRightInd w:val="0"/>
              <w:jc w:val="both"/>
              <w:rPr>
                <w:sz w:val="18"/>
                <w:szCs w:val="18"/>
              </w:rPr>
            </w:pPr>
            <w:r w:rsidRPr="005064A0">
              <w:rPr>
                <w:sz w:val="18"/>
                <w:szCs w:val="1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w:t>
            </w:r>
            <w:proofErr w:type="gramStart"/>
            <w:r w:rsidRPr="005064A0">
              <w:rPr>
                <w:sz w:val="18"/>
                <w:szCs w:val="18"/>
              </w:rPr>
              <w:t>и(</w:t>
            </w:r>
            <w:proofErr w:type="gramEnd"/>
            <w:r w:rsidRPr="005064A0">
              <w:rPr>
                <w:sz w:val="18"/>
                <w:szCs w:val="18"/>
              </w:rPr>
              <w:t>или) выполнения работ по капитальному ремонту) на более ранний период (срок) (подпункт 1 пункта 3.10.2 Порядка)</w:t>
            </w:r>
          </w:p>
        </w:tc>
        <w:tc>
          <w:tcPr>
            <w:tcW w:w="811" w:type="pct"/>
            <w:shd w:val="clear" w:color="auto" w:fill="auto"/>
            <w:vAlign w:val="center"/>
          </w:tcPr>
          <w:p w14:paraId="7C15A3C7" w14:textId="77777777" w:rsidR="0065334D" w:rsidRPr="005064A0" w:rsidRDefault="0065334D" w:rsidP="00775263">
            <w:pPr>
              <w:rPr>
                <w:sz w:val="18"/>
                <w:szCs w:val="18"/>
              </w:rPr>
            </w:pPr>
            <w:r w:rsidRPr="005064A0">
              <w:rPr>
                <w:sz w:val="18"/>
                <w:szCs w:val="18"/>
              </w:rPr>
              <w:t>В наличии</w:t>
            </w:r>
          </w:p>
          <w:p w14:paraId="6538F2DD" w14:textId="77777777" w:rsidR="0065334D" w:rsidRPr="005064A0" w:rsidRDefault="0065334D" w:rsidP="00775263">
            <w:pPr>
              <w:rPr>
                <w:color w:val="FF0000"/>
                <w:sz w:val="18"/>
                <w:szCs w:val="18"/>
              </w:rPr>
            </w:pPr>
          </w:p>
        </w:tc>
      </w:tr>
      <w:tr w:rsidR="0065334D" w:rsidRPr="008317B5" w14:paraId="4772ED34" w14:textId="77777777" w:rsidTr="005906B2">
        <w:trPr>
          <w:trHeight w:val="85"/>
        </w:trPr>
        <w:tc>
          <w:tcPr>
            <w:tcW w:w="4189" w:type="pct"/>
            <w:gridSpan w:val="2"/>
            <w:shd w:val="clear" w:color="auto" w:fill="auto"/>
            <w:vAlign w:val="center"/>
          </w:tcPr>
          <w:p w14:paraId="6552B97A" w14:textId="77777777" w:rsidR="0065334D" w:rsidRPr="005064A0" w:rsidRDefault="00F56218" w:rsidP="00775263">
            <w:pPr>
              <w:autoSpaceDE w:val="0"/>
              <w:autoSpaceDN w:val="0"/>
              <w:adjustRightInd w:val="0"/>
              <w:jc w:val="both"/>
              <w:rPr>
                <w:sz w:val="18"/>
                <w:szCs w:val="18"/>
              </w:rPr>
            </w:pPr>
            <w:hyperlink r:id="rId41" w:history="1">
              <w:r w:rsidR="0065334D" w:rsidRPr="005064A0">
                <w:rPr>
                  <w:sz w:val="18"/>
                  <w:szCs w:val="18"/>
                </w:rPr>
                <w:t>Сведения</w:t>
              </w:r>
            </w:hyperlink>
            <w:r w:rsidR="0065334D" w:rsidRPr="005064A0">
              <w:rPr>
                <w:sz w:val="18"/>
                <w:szCs w:val="18"/>
              </w:rPr>
              <w:t xml:space="preserve"> по форме согласно приложению 9 к Порядку</w:t>
            </w:r>
          </w:p>
        </w:tc>
        <w:tc>
          <w:tcPr>
            <w:tcW w:w="811" w:type="pct"/>
            <w:shd w:val="clear" w:color="auto" w:fill="auto"/>
            <w:vAlign w:val="center"/>
          </w:tcPr>
          <w:p w14:paraId="31A26FBD" w14:textId="77777777" w:rsidR="0065334D" w:rsidRPr="005064A0" w:rsidRDefault="0065334D" w:rsidP="00775263">
            <w:pPr>
              <w:rPr>
                <w:sz w:val="18"/>
                <w:szCs w:val="18"/>
              </w:rPr>
            </w:pPr>
            <w:r w:rsidRPr="005064A0">
              <w:rPr>
                <w:sz w:val="18"/>
                <w:szCs w:val="18"/>
              </w:rPr>
              <w:t>В наличии</w:t>
            </w:r>
          </w:p>
          <w:p w14:paraId="3FA56726" w14:textId="77777777" w:rsidR="0065334D" w:rsidRPr="005064A0" w:rsidRDefault="0065334D" w:rsidP="00775263">
            <w:pPr>
              <w:rPr>
                <w:b/>
                <w:color w:val="FF0000"/>
                <w:sz w:val="18"/>
                <w:szCs w:val="18"/>
              </w:rPr>
            </w:pPr>
          </w:p>
        </w:tc>
      </w:tr>
      <w:tr w:rsidR="0065334D" w:rsidRPr="008317B5" w14:paraId="12620DEA" w14:textId="77777777" w:rsidTr="005906B2">
        <w:trPr>
          <w:trHeight w:val="250"/>
        </w:trPr>
        <w:tc>
          <w:tcPr>
            <w:tcW w:w="4189" w:type="pct"/>
            <w:gridSpan w:val="2"/>
            <w:shd w:val="clear" w:color="auto" w:fill="auto"/>
            <w:vAlign w:val="center"/>
          </w:tcPr>
          <w:p w14:paraId="1F02B9E9" w14:textId="77777777" w:rsidR="0065334D" w:rsidRPr="005064A0" w:rsidRDefault="0065334D" w:rsidP="00775263">
            <w:pPr>
              <w:autoSpaceDE w:val="0"/>
              <w:autoSpaceDN w:val="0"/>
              <w:adjustRightInd w:val="0"/>
              <w:jc w:val="both"/>
              <w:rPr>
                <w:sz w:val="18"/>
                <w:szCs w:val="18"/>
              </w:rPr>
            </w:pPr>
            <w:proofErr w:type="gramStart"/>
            <w:r w:rsidRPr="005064A0">
              <w:rPr>
                <w:sz w:val="18"/>
                <w:szCs w:val="18"/>
              </w:rPr>
              <w:t>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выданная не позднее 1-го числа месяца, предшествующего месяцу подачи заявления,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программой, а также договор займа</w:t>
            </w:r>
            <w:proofErr w:type="gramEnd"/>
            <w:r w:rsidRPr="005064A0">
              <w:rPr>
                <w:sz w:val="18"/>
                <w:szCs w:val="18"/>
              </w:rPr>
              <w:t xml:space="preserve"> </w:t>
            </w:r>
            <w:proofErr w:type="gramStart"/>
            <w:r w:rsidRPr="005064A0">
              <w:rPr>
                <w:sz w:val="18"/>
                <w:szCs w:val="18"/>
              </w:rPr>
              <w:t>и(</w:t>
            </w:r>
            <w:proofErr w:type="gramEnd"/>
            <w:r w:rsidRPr="005064A0">
              <w:rPr>
                <w:sz w:val="18"/>
                <w:szCs w:val="18"/>
              </w:rPr>
              <w:t xml:space="preserve">или) кредитный договор, заключенный лицами, указанными в пункте 1.2 части 2 статьи 44 Жилищного кодекса Российской Федерации, </w:t>
            </w:r>
            <w:r w:rsidRPr="005064A0">
              <w:rPr>
                <w:b/>
                <w:sz w:val="18"/>
                <w:szCs w:val="18"/>
              </w:rPr>
              <w:t>договор</w:t>
            </w:r>
            <w:r w:rsidRPr="005064A0">
              <w:rPr>
                <w:sz w:val="18"/>
                <w:szCs w:val="18"/>
              </w:rPr>
              <w:t xml:space="preserve"> на оказание услуг и(или)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w:t>
            </w:r>
          </w:p>
        </w:tc>
        <w:tc>
          <w:tcPr>
            <w:tcW w:w="811" w:type="pct"/>
            <w:shd w:val="clear" w:color="auto" w:fill="auto"/>
            <w:vAlign w:val="center"/>
          </w:tcPr>
          <w:p w14:paraId="46A2E733" w14:textId="77777777" w:rsidR="0065334D" w:rsidRPr="005064A0" w:rsidRDefault="0065334D" w:rsidP="00775263">
            <w:pPr>
              <w:rPr>
                <w:sz w:val="18"/>
                <w:szCs w:val="18"/>
              </w:rPr>
            </w:pPr>
            <w:r w:rsidRPr="005064A0">
              <w:rPr>
                <w:sz w:val="18"/>
                <w:szCs w:val="18"/>
              </w:rPr>
              <w:t xml:space="preserve">В наличии </w:t>
            </w:r>
          </w:p>
          <w:p w14:paraId="728C7B45" w14:textId="77777777" w:rsidR="0065334D" w:rsidRPr="005064A0" w:rsidRDefault="0065334D" w:rsidP="00775263">
            <w:pPr>
              <w:rPr>
                <w:b/>
                <w:color w:val="FF0000"/>
                <w:sz w:val="18"/>
                <w:szCs w:val="18"/>
              </w:rPr>
            </w:pPr>
            <w:r w:rsidRPr="005064A0">
              <w:rPr>
                <w:b/>
                <w:sz w:val="18"/>
                <w:szCs w:val="18"/>
              </w:rPr>
              <w:t>Договор от 07.06.2022</w:t>
            </w:r>
          </w:p>
        </w:tc>
      </w:tr>
      <w:tr w:rsidR="0065334D" w:rsidRPr="00D2738B" w14:paraId="1D634FDF" w14:textId="77777777" w:rsidTr="005906B2">
        <w:trPr>
          <w:trHeight w:val="85"/>
        </w:trPr>
        <w:tc>
          <w:tcPr>
            <w:tcW w:w="4189" w:type="pct"/>
            <w:gridSpan w:val="2"/>
            <w:shd w:val="clear" w:color="auto" w:fill="auto"/>
            <w:vAlign w:val="center"/>
          </w:tcPr>
          <w:p w14:paraId="56BC899F" w14:textId="77777777" w:rsidR="0065334D" w:rsidRPr="005064A0" w:rsidRDefault="0065334D" w:rsidP="00775263">
            <w:pPr>
              <w:autoSpaceDE w:val="0"/>
              <w:autoSpaceDN w:val="0"/>
              <w:adjustRightInd w:val="0"/>
              <w:jc w:val="both"/>
              <w:rPr>
                <w:sz w:val="18"/>
                <w:szCs w:val="18"/>
              </w:rPr>
            </w:pPr>
            <w:r w:rsidRPr="005064A0">
              <w:rPr>
                <w:sz w:val="18"/>
                <w:szCs w:val="18"/>
              </w:rPr>
              <w:t xml:space="preserve">Копии проектно-сметной документации на выполнение работ </w:t>
            </w:r>
            <w:proofErr w:type="gramStart"/>
            <w:r w:rsidRPr="005064A0">
              <w:rPr>
                <w:sz w:val="18"/>
                <w:szCs w:val="18"/>
              </w:rPr>
              <w:t>и(</w:t>
            </w:r>
            <w:proofErr w:type="gramEnd"/>
            <w:r w:rsidRPr="005064A0">
              <w:rPr>
                <w:sz w:val="18"/>
                <w:szCs w:val="18"/>
              </w:rPr>
              <w:t xml:space="preserve">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w:t>
            </w:r>
            <w:r w:rsidRPr="005064A0">
              <w:rPr>
                <w:sz w:val="18"/>
                <w:szCs w:val="18"/>
              </w:rPr>
              <w:lastRenderedPageBreak/>
              <w:t>заявление о переносе срока капитального ремонта на более ранний период (срок), оформленные не ранее чем за три года до даты подачи заявления, предусмотренного пунктом 3.2 Порядка</w:t>
            </w:r>
          </w:p>
        </w:tc>
        <w:tc>
          <w:tcPr>
            <w:tcW w:w="811" w:type="pct"/>
            <w:shd w:val="clear" w:color="auto" w:fill="auto"/>
            <w:vAlign w:val="center"/>
          </w:tcPr>
          <w:p w14:paraId="19F87AC5" w14:textId="77777777" w:rsidR="0065334D" w:rsidRPr="005064A0" w:rsidRDefault="0065334D" w:rsidP="00775263">
            <w:pPr>
              <w:rPr>
                <w:sz w:val="20"/>
                <w:szCs w:val="20"/>
              </w:rPr>
            </w:pPr>
            <w:r w:rsidRPr="005064A0">
              <w:rPr>
                <w:sz w:val="20"/>
                <w:szCs w:val="20"/>
              </w:rPr>
              <w:lastRenderedPageBreak/>
              <w:t>В наличии</w:t>
            </w:r>
          </w:p>
          <w:p w14:paraId="6C8AA185" w14:textId="5960C8AC" w:rsidR="0065334D" w:rsidRPr="005064A0" w:rsidRDefault="0065334D" w:rsidP="00775263">
            <w:pPr>
              <w:rPr>
                <w:sz w:val="20"/>
                <w:szCs w:val="20"/>
              </w:rPr>
            </w:pPr>
            <w:r w:rsidRPr="005064A0">
              <w:rPr>
                <w:color w:val="FF0000"/>
                <w:sz w:val="20"/>
                <w:szCs w:val="20"/>
              </w:rPr>
              <w:t xml:space="preserve">В смете на </w:t>
            </w:r>
            <w:proofErr w:type="spellStart"/>
            <w:r w:rsidRPr="005064A0">
              <w:rPr>
                <w:color w:val="FF0000"/>
                <w:sz w:val="20"/>
                <w:szCs w:val="20"/>
              </w:rPr>
              <w:t>кр</w:t>
            </w:r>
            <w:proofErr w:type="spellEnd"/>
            <w:r w:rsidRPr="005064A0">
              <w:rPr>
                <w:color w:val="FF0000"/>
                <w:sz w:val="20"/>
                <w:szCs w:val="20"/>
              </w:rPr>
              <w:t xml:space="preserve">. фасада: </w:t>
            </w:r>
            <w:r w:rsidRPr="005064A0">
              <w:rPr>
                <w:color w:val="FF0000"/>
                <w:sz w:val="20"/>
                <w:szCs w:val="20"/>
              </w:rPr>
              <w:lastRenderedPageBreak/>
              <w:t>установка окон  работы по замене окон (Установка оконных блоков)</w:t>
            </w:r>
            <w:r>
              <w:rPr>
                <w:color w:val="FF0000"/>
                <w:sz w:val="20"/>
                <w:szCs w:val="20"/>
              </w:rPr>
              <w:t>, признаки текущего ремонта фасада</w:t>
            </w:r>
            <w:r w:rsidRPr="005064A0">
              <w:rPr>
                <w:sz w:val="20"/>
                <w:szCs w:val="20"/>
              </w:rPr>
              <w:t xml:space="preserve">  </w:t>
            </w:r>
          </w:p>
        </w:tc>
      </w:tr>
    </w:tbl>
    <w:p w14:paraId="05FBEEDD" w14:textId="77777777" w:rsidR="0065334D" w:rsidRDefault="0065334D" w:rsidP="0065334D">
      <w:pPr>
        <w:autoSpaceDE w:val="0"/>
        <w:autoSpaceDN w:val="0"/>
        <w:adjustRightInd w:val="0"/>
        <w:jc w:val="both"/>
        <w:rPr>
          <w:sz w:val="18"/>
          <w:szCs w:val="18"/>
        </w:rPr>
      </w:pPr>
    </w:p>
    <w:p w14:paraId="2D074763" w14:textId="77777777" w:rsidR="0065334D" w:rsidRDefault="0065334D" w:rsidP="0065334D">
      <w:pPr>
        <w:jc w:val="both"/>
        <w:rPr>
          <w:sz w:val="18"/>
          <w:szCs w:val="18"/>
        </w:rPr>
      </w:pPr>
      <w:r w:rsidRPr="00F90F87">
        <w:rPr>
          <w:sz w:val="18"/>
          <w:szCs w:val="18"/>
        </w:rPr>
        <w:t xml:space="preserve">1.3.5. Сокращение перечня планируемых видов услуг </w:t>
      </w:r>
      <w:proofErr w:type="gramStart"/>
      <w:r w:rsidRPr="00F90F87">
        <w:rPr>
          <w:sz w:val="18"/>
          <w:szCs w:val="18"/>
        </w:rPr>
        <w:t>и(</w:t>
      </w:r>
      <w:proofErr w:type="gramEnd"/>
      <w:r w:rsidRPr="00F90F87">
        <w:rPr>
          <w:sz w:val="18"/>
          <w:szCs w:val="18"/>
        </w:rPr>
        <w:t>или) работ по капитальному ремонту в случае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программой должен быть проведен капитальный ремонт (пункт 1 части 4 статьи 168 Жилищного кодекса Российской Федерации).</w:t>
      </w:r>
    </w:p>
    <w:p w14:paraId="0B4A7629" w14:textId="77777777" w:rsidR="0065334D" w:rsidRPr="00F90F87" w:rsidRDefault="0065334D" w:rsidP="0065334D">
      <w:pPr>
        <w:jc w:val="both"/>
        <w:rPr>
          <w:sz w:val="18"/>
          <w:szCs w:val="18"/>
        </w:rPr>
      </w:pPr>
    </w:p>
    <w:p w14:paraId="42A3CA87" w14:textId="77777777" w:rsidR="0065334D" w:rsidRPr="00041420" w:rsidRDefault="0065334D" w:rsidP="0065334D">
      <w:pPr>
        <w:jc w:val="center"/>
        <w:rPr>
          <w:b/>
          <w:sz w:val="20"/>
          <w:szCs w:val="18"/>
        </w:rPr>
      </w:pPr>
      <w:r w:rsidRPr="00041420">
        <w:rPr>
          <w:b/>
          <w:sz w:val="20"/>
          <w:szCs w:val="18"/>
        </w:rPr>
        <w:t>НО «Фонд капитального ремонта многоквартирных домов Ленинградской области»</w:t>
      </w:r>
    </w:p>
    <w:p w14:paraId="209D6966" w14:textId="77777777" w:rsidR="0065334D" w:rsidRPr="00041420" w:rsidRDefault="0065334D" w:rsidP="0065334D">
      <w:pPr>
        <w:jc w:val="center"/>
        <w:rPr>
          <w:b/>
          <w:sz w:val="20"/>
          <w:szCs w:val="18"/>
        </w:rPr>
      </w:pPr>
      <w:r w:rsidRPr="00041420">
        <w:rPr>
          <w:b/>
          <w:sz w:val="20"/>
          <w:szCs w:val="18"/>
        </w:rPr>
        <w:t>РО</w:t>
      </w:r>
    </w:p>
    <w:p w14:paraId="51E1250D" w14:textId="77777777" w:rsidR="0065334D" w:rsidRPr="00517106" w:rsidRDefault="0065334D" w:rsidP="0065334D">
      <w:pPr>
        <w:ind w:left="-142"/>
        <w:jc w:val="right"/>
        <w:rPr>
          <w:sz w:val="26"/>
          <w:szCs w:val="26"/>
        </w:rPr>
      </w:pPr>
      <w:r w:rsidRPr="00D2738B">
        <w:rPr>
          <w:b/>
          <w:sz w:val="18"/>
          <w:szCs w:val="18"/>
        </w:rPr>
        <w:t>Приложение №</w:t>
      </w:r>
      <w:r>
        <w:rPr>
          <w:b/>
          <w:sz w:val="18"/>
          <w:szCs w:val="18"/>
        </w:rPr>
        <w:t>28</w:t>
      </w:r>
    </w:p>
    <w:tbl>
      <w:tblPr>
        <w:tblStyle w:val="2"/>
        <w:tblW w:w="15127" w:type="dxa"/>
        <w:tblLook w:val="04A0" w:firstRow="1" w:lastRow="0" w:firstColumn="1" w:lastColumn="0" w:noHBand="0" w:noVBand="1"/>
      </w:tblPr>
      <w:tblGrid>
        <w:gridCol w:w="639"/>
        <w:gridCol w:w="11802"/>
        <w:gridCol w:w="2686"/>
      </w:tblGrid>
      <w:tr w:rsidR="0065334D" w:rsidRPr="00517106" w14:paraId="7A25F112" w14:textId="77777777" w:rsidTr="005906B2">
        <w:trPr>
          <w:trHeight w:val="90"/>
        </w:trPr>
        <w:tc>
          <w:tcPr>
            <w:tcW w:w="639" w:type="dxa"/>
            <w:vAlign w:val="center"/>
          </w:tcPr>
          <w:p w14:paraId="45574A00" w14:textId="77777777" w:rsidR="0065334D" w:rsidRPr="00041420" w:rsidRDefault="0065334D" w:rsidP="00775263">
            <w:pPr>
              <w:jc w:val="both"/>
              <w:rPr>
                <w:rFonts w:ascii="Times New Roman" w:hAnsi="Times New Roman"/>
                <w:sz w:val="26"/>
                <w:szCs w:val="26"/>
              </w:rPr>
            </w:pPr>
            <w:r w:rsidRPr="00041420">
              <w:rPr>
                <w:rFonts w:ascii="Times New Roman" w:hAnsi="Times New Roman"/>
                <w:sz w:val="18"/>
                <w:szCs w:val="18"/>
              </w:rPr>
              <w:t>1.</w:t>
            </w:r>
          </w:p>
        </w:tc>
        <w:tc>
          <w:tcPr>
            <w:tcW w:w="11802" w:type="dxa"/>
          </w:tcPr>
          <w:p w14:paraId="40BEB984"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 xml:space="preserve">Гатчинский район, г. п. Вырица, ул. Красная, д. 39 – сокращение перечня работ по капитальному ремонту ВДИС </w:t>
            </w:r>
            <w:proofErr w:type="gramStart"/>
            <w:r w:rsidRPr="00041420">
              <w:rPr>
                <w:rFonts w:ascii="Times New Roman" w:hAnsi="Times New Roman"/>
                <w:sz w:val="18"/>
                <w:szCs w:val="18"/>
              </w:rPr>
              <w:t>ВО</w:t>
            </w:r>
            <w:proofErr w:type="gramEnd"/>
            <w:r w:rsidRPr="00041420">
              <w:rPr>
                <w:rFonts w:ascii="Times New Roman" w:hAnsi="Times New Roman"/>
                <w:sz w:val="18"/>
                <w:szCs w:val="18"/>
              </w:rPr>
              <w:t>. Дом 1917 года постройки.</w:t>
            </w:r>
          </w:p>
        </w:tc>
        <w:tc>
          <w:tcPr>
            <w:tcW w:w="2686" w:type="dxa"/>
            <w:vAlign w:val="center"/>
          </w:tcPr>
          <w:p w14:paraId="6FDFDCC9" w14:textId="77777777" w:rsidR="0065334D" w:rsidRPr="00041420" w:rsidRDefault="0065334D" w:rsidP="00775263">
            <w:pPr>
              <w:rPr>
                <w:rFonts w:ascii="Times New Roman" w:hAnsi="Times New Roman"/>
                <w:sz w:val="18"/>
                <w:szCs w:val="18"/>
              </w:rPr>
            </w:pPr>
            <w:r w:rsidRPr="00041420">
              <w:rPr>
                <w:rFonts w:ascii="Times New Roman" w:hAnsi="Times New Roman"/>
                <w:sz w:val="18"/>
                <w:szCs w:val="18"/>
              </w:rPr>
              <w:t>Документы в наличии</w:t>
            </w:r>
          </w:p>
        </w:tc>
      </w:tr>
      <w:tr w:rsidR="0065334D" w:rsidRPr="00517106" w14:paraId="3B31589A" w14:textId="77777777" w:rsidTr="005906B2">
        <w:trPr>
          <w:trHeight w:val="282"/>
        </w:trPr>
        <w:tc>
          <w:tcPr>
            <w:tcW w:w="12441" w:type="dxa"/>
            <w:gridSpan w:val="2"/>
            <w:vAlign w:val="center"/>
          </w:tcPr>
          <w:p w14:paraId="1C9E28AA" w14:textId="77777777" w:rsidR="0065334D" w:rsidRPr="00041420" w:rsidRDefault="0065334D" w:rsidP="00775263">
            <w:pPr>
              <w:jc w:val="both"/>
              <w:rPr>
                <w:rFonts w:ascii="Times New Roman" w:hAnsi="Times New Roman"/>
                <w:b/>
                <w:sz w:val="18"/>
                <w:szCs w:val="18"/>
              </w:rPr>
            </w:pPr>
            <w:r w:rsidRPr="00041420">
              <w:rPr>
                <w:rFonts w:ascii="Times New Roman" w:hAnsi="Times New Roman"/>
                <w:b/>
                <w:sz w:val="18"/>
                <w:szCs w:val="18"/>
              </w:rPr>
              <w:t>Документы, требуемые в соответствии с Порядком</w:t>
            </w:r>
          </w:p>
        </w:tc>
        <w:tc>
          <w:tcPr>
            <w:tcW w:w="2686" w:type="dxa"/>
            <w:vAlign w:val="center"/>
          </w:tcPr>
          <w:p w14:paraId="7A8AD599" w14:textId="77777777" w:rsidR="0065334D" w:rsidRPr="00041420" w:rsidRDefault="0065334D" w:rsidP="00775263">
            <w:pPr>
              <w:rPr>
                <w:rFonts w:ascii="Times New Roman" w:hAnsi="Times New Roman"/>
                <w:b/>
                <w:sz w:val="18"/>
                <w:szCs w:val="18"/>
              </w:rPr>
            </w:pPr>
            <w:r w:rsidRPr="00041420">
              <w:rPr>
                <w:rFonts w:ascii="Times New Roman" w:hAnsi="Times New Roman"/>
                <w:b/>
                <w:sz w:val="18"/>
                <w:szCs w:val="18"/>
              </w:rPr>
              <w:t>Фактическое наличие документов</w:t>
            </w:r>
          </w:p>
        </w:tc>
      </w:tr>
      <w:tr w:rsidR="0065334D" w:rsidRPr="00781AD0" w14:paraId="6BF5AC04" w14:textId="77777777" w:rsidTr="005906B2">
        <w:tc>
          <w:tcPr>
            <w:tcW w:w="12441" w:type="dxa"/>
            <w:gridSpan w:val="2"/>
            <w:vAlign w:val="center"/>
          </w:tcPr>
          <w:p w14:paraId="6F20D5E6"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Заявление (пункт 3.2 Порядка)</w:t>
            </w:r>
          </w:p>
        </w:tc>
        <w:tc>
          <w:tcPr>
            <w:tcW w:w="2686" w:type="dxa"/>
            <w:vAlign w:val="center"/>
          </w:tcPr>
          <w:p w14:paraId="59BABD1B"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 xml:space="preserve">В наличии </w:t>
            </w:r>
          </w:p>
        </w:tc>
      </w:tr>
      <w:tr w:rsidR="0065334D" w:rsidRPr="00781AD0" w14:paraId="311D4412" w14:textId="77777777" w:rsidTr="005906B2">
        <w:tc>
          <w:tcPr>
            <w:tcW w:w="12441" w:type="dxa"/>
            <w:gridSpan w:val="2"/>
            <w:vAlign w:val="center"/>
          </w:tcPr>
          <w:p w14:paraId="4AD51548"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Сведения по форме согласно приложению 7 к Порядку (подпункт 1 пункта 3.11 Порядка)</w:t>
            </w:r>
          </w:p>
        </w:tc>
        <w:tc>
          <w:tcPr>
            <w:tcW w:w="2686" w:type="dxa"/>
            <w:vAlign w:val="center"/>
          </w:tcPr>
          <w:p w14:paraId="6B9E407F"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 xml:space="preserve">В наличии </w:t>
            </w:r>
          </w:p>
        </w:tc>
      </w:tr>
      <w:tr w:rsidR="0065334D" w:rsidRPr="00517106" w14:paraId="00879587" w14:textId="77777777" w:rsidTr="005906B2">
        <w:tc>
          <w:tcPr>
            <w:tcW w:w="12441" w:type="dxa"/>
            <w:gridSpan w:val="2"/>
            <w:vAlign w:val="center"/>
          </w:tcPr>
          <w:p w14:paraId="4AC92ACC"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Копия технического паспорта многоквартирного дома (подпункт 2 пункта 3.11 Порядка)</w:t>
            </w:r>
          </w:p>
        </w:tc>
        <w:tc>
          <w:tcPr>
            <w:tcW w:w="2686" w:type="dxa"/>
            <w:vAlign w:val="center"/>
          </w:tcPr>
          <w:p w14:paraId="227BC028"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В наличии</w:t>
            </w:r>
          </w:p>
        </w:tc>
      </w:tr>
      <w:tr w:rsidR="0065334D" w:rsidRPr="00517106" w14:paraId="54D6915D" w14:textId="77777777" w:rsidTr="005906B2">
        <w:tc>
          <w:tcPr>
            <w:tcW w:w="12441" w:type="dxa"/>
            <w:gridSpan w:val="2"/>
            <w:vAlign w:val="center"/>
          </w:tcPr>
          <w:p w14:paraId="6C800B18"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 xml:space="preserve">Справка лица, осуществляющего управление многоквартирным домом </w:t>
            </w:r>
            <w:proofErr w:type="gramStart"/>
            <w:r w:rsidRPr="00041420">
              <w:rPr>
                <w:rFonts w:ascii="Times New Roman" w:hAnsi="Times New Roman"/>
                <w:sz w:val="18"/>
                <w:szCs w:val="18"/>
              </w:rPr>
              <w:t>и(</w:t>
            </w:r>
            <w:proofErr w:type="gramEnd"/>
            <w:r w:rsidRPr="00041420">
              <w:rPr>
                <w:rFonts w:ascii="Times New Roman" w:hAnsi="Times New Roman"/>
                <w:sz w:val="18"/>
                <w:szCs w:val="18"/>
              </w:rPr>
              <w:t>или содержание общего имущества в многоквартирном доме,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программой должен быть проведен капитальный ремонт (подпункт 3 пункта 3.11 Порядка)</w:t>
            </w:r>
          </w:p>
        </w:tc>
        <w:tc>
          <w:tcPr>
            <w:tcW w:w="2686" w:type="dxa"/>
            <w:vAlign w:val="center"/>
          </w:tcPr>
          <w:p w14:paraId="07369AA0" w14:textId="77777777" w:rsidR="0065334D" w:rsidRPr="00041420" w:rsidRDefault="0065334D" w:rsidP="00775263">
            <w:pPr>
              <w:rPr>
                <w:rFonts w:ascii="Times New Roman" w:hAnsi="Times New Roman"/>
                <w:sz w:val="18"/>
                <w:szCs w:val="18"/>
              </w:rPr>
            </w:pPr>
            <w:r w:rsidRPr="00041420">
              <w:rPr>
                <w:rFonts w:ascii="Times New Roman" w:hAnsi="Times New Roman"/>
                <w:sz w:val="18"/>
                <w:szCs w:val="18"/>
              </w:rPr>
              <w:t>В наличии</w:t>
            </w:r>
          </w:p>
        </w:tc>
      </w:tr>
    </w:tbl>
    <w:p w14:paraId="46938130" w14:textId="77777777" w:rsidR="0065334D" w:rsidRDefault="0065334D" w:rsidP="0065334D">
      <w:pPr>
        <w:autoSpaceDE w:val="0"/>
        <w:autoSpaceDN w:val="0"/>
        <w:adjustRightInd w:val="0"/>
        <w:jc w:val="both"/>
        <w:rPr>
          <w:sz w:val="18"/>
          <w:szCs w:val="18"/>
        </w:rPr>
      </w:pPr>
    </w:p>
    <w:p w14:paraId="23CFF790" w14:textId="77777777" w:rsidR="0065334D" w:rsidRPr="00BE1659" w:rsidRDefault="0065334D" w:rsidP="0065334D">
      <w:pPr>
        <w:autoSpaceDE w:val="0"/>
        <w:autoSpaceDN w:val="0"/>
        <w:adjustRightInd w:val="0"/>
        <w:jc w:val="both"/>
        <w:rPr>
          <w:bCs/>
          <w:sz w:val="18"/>
          <w:szCs w:val="18"/>
        </w:rPr>
      </w:pPr>
      <w:r w:rsidRPr="00BE1659">
        <w:rPr>
          <w:sz w:val="18"/>
          <w:szCs w:val="18"/>
        </w:rPr>
        <w:t xml:space="preserve">1.3.3. Перенос установленного срока капитального ремонта (срока оказания отдельных услуг </w:t>
      </w:r>
      <w:proofErr w:type="gramStart"/>
      <w:r w:rsidRPr="00BE1659">
        <w:rPr>
          <w:sz w:val="18"/>
          <w:szCs w:val="18"/>
        </w:rPr>
        <w:t>и(</w:t>
      </w:r>
      <w:proofErr w:type="gramEnd"/>
      <w:r w:rsidRPr="00BE1659">
        <w:rPr>
          <w:sz w:val="18"/>
          <w:szCs w:val="18"/>
        </w:rPr>
        <w:t>или) выполнения работ по капитальному ремонту) на более поздний период (срок) в соответствии с пунктом 4 части 4 статьи 168 Жилищного кодекса Российской Федерации</w:t>
      </w:r>
      <w:r w:rsidRPr="00BE1659">
        <w:rPr>
          <w:bCs/>
          <w:sz w:val="18"/>
          <w:szCs w:val="18"/>
        </w:rPr>
        <w:t>.  (воспрепятствование)</w:t>
      </w:r>
    </w:p>
    <w:p w14:paraId="7C592314" w14:textId="77777777" w:rsidR="0065334D" w:rsidRDefault="0065334D" w:rsidP="0065334D">
      <w:pPr>
        <w:jc w:val="center"/>
        <w:rPr>
          <w:b/>
          <w:sz w:val="26"/>
          <w:szCs w:val="26"/>
        </w:rPr>
      </w:pPr>
    </w:p>
    <w:p w14:paraId="02A3B952" w14:textId="77777777" w:rsidR="0065334D" w:rsidRPr="00041420" w:rsidRDefault="0065334D" w:rsidP="0065334D">
      <w:pPr>
        <w:jc w:val="center"/>
        <w:rPr>
          <w:b/>
          <w:sz w:val="20"/>
          <w:szCs w:val="18"/>
        </w:rPr>
      </w:pPr>
      <w:r w:rsidRPr="00041420">
        <w:rPr>
          <w:b/>
          <w:sz w:val="20"/>
          <w:szCs w:val="18"/>
        </w:rPr>
        <w:t>НО «Фонд капитального ремонта многоквартирных домов Ленинградской области»</w:t>
      </w:r>
    </w:p>
    <w:p w14:paraId="5E09266D" w14:textId="77777777" w:rsidR="0065334D" w:rsidRPr="00041420" w:rsidRDefault="0065334D" w:rsidP="0065334D">
      <w:pPr>
        <w:jc w:val="center"/>
        <w:rPr>
          <w:b/>
          <w:sz w:val="20"/>
          <w:szCs w:val="18"/>
        </w:rPr>
      </w:pPr>
      <w:r w:rsidRPr="00041420">
        <w:rPr>
          <w:b/>
          <w:sz w:val="20"/>
          <w:szCs w:val="18"/>
        </w:rPr>
        <w:t>РО</w:t>
      </w:r>
    </w:p>
    <w:p w14:paraId="201400D0" w14:textId="77777777" w:rsidR="0065334D" w:rsidRPr="0094098D" w:rsidRDefault="0065334D" w:rsidP="0065334D">
      <w:pPr>
        <w:ind w:left="-142"/>
        <w:jc w:val="right"/>
      </w:pPr>
      <w:r w:rsidRPr="0094098D">
        <w:rPr>
          <w:b/>
          <w:sz w:val="18"/>
          <w:szCs w:val="18"/>
        </w:rPr>
        <w:t>Приложение №</w:t>
      </w:r>
      <w:r>
        <w:rPr>
          <w:b/>
          <w:sz w:val="18"/>
          <w:szCs w:val="18"/>
        </w:rPr>
        <w:t>29</w:t>
      </w:r>
    </w:p>
    <w:tbl>
      <w:tblPr>
        <w:tblW w:w="15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1801"/>
        <w:gridCol w:w="2677"/>
      </w:tblGrid>
      <w:tr w:rsidR="0065334D" w:rsidRPr="0094098D" w14:paraId="606850FD" w14:textId="77777777" w:rsidTr="00775263">
        <w:trPr>
          <w:trHeight w:val="398"/>
        </w:trPr>
        <w:tc>
          <w:tcPr>
            <w:tcW w:w="541" w:type="dxa"/>
            <w:shd w:val="clear" w:color="auto" w:fill="auto"/>
            <w:vAlign w:val="center"/>
          </w:tcPr>
          <w:p w14:paraId="3A6FF48B" w14:textId="77777777" w:rsidR="0065334D" w:rsidRPr="0094098D" w:rsidRDefault="0065334D" w:rsidP="00775263">
            <w:pPr>
              <w:jc w:val="center"/>
              <w:rPr>
                <w:sz w:val="18"/>
                <w:szCs w:val="18"/>
                <w:highlight w:val="yellow"/>
              </w:rPr>
            </w:pPr>
            <w:r w:rsidRPr="0094098D">
              <w:rPr>
                <w:sz w:val="18"/>
                <w:szCs w:val="18"/>
              </w:rPr>
              <w:t>1</w:t>
            </w:r>
          </w:p>
        </w:tc>
        <w:tc>
          <w:tcPr>
            <w:tcW w:w="11801" w:type="dxa"/>
            <w:shd w:val="clear" w:color="auto" w:fill="auto"/>
            <w:vAlign w:val="center"/>
          </w:tcPr>
          <w:p w14:paraId="74054F2F" w14:textId="77777777" w:rsidR="0065334D" w:rsidRPr="0094098D" w:rsidRDefault="0065334D" w:rsidP="00775263">
            <w:pPr>
              <w:rPr>
                <w:color w:val="FF0000"/>
                <w:sz w:val="18"/>
                <w:szCs w:val="18"/>
              </w:rPr>
            </w:pPr>
            <w:r>
              <w:rPr>
                <w:b/>
                <w:sz w:val="18"/>
                <w:szCs w:val="18"/>
              </w:rPr>
              <w:t>Приозерский</w:t>
            </w:r>
            <w:r w:rsidRPr="0094098D">
              <w:rPr>
                <w:b/>
                <w:sz w:val="18"/>
                <w:szCs w:val="18"/>
              </w:rPr>
              <w:t xml:space="preserve"> район, пос.</w:t>
            </w:r>
            <w:r>
              <w:rPr>
                <w:b/>
                <w:sz w:val="18"/>
                <w:szCs w:val="18"/>
              </w:rPr>
              <w:t xml:space="preserve"> Суходолье</w:t>
            </w:r>
            <w:r w:rsidRPr="0094098D">
              <w:rPr>
                <w:b/>
                <w:sz w:val="18"/>
                <w:szCs w:val="18"/>
              </w:rPr>
              <w:t>,</w:t>
            </w:r>
            <w:r>
              <w:rPr>
                <w:b/>
                <w:sz w:val="18"/>
                <w:szCs w:val="18"/>
              </w:rPr>
              <w:t xml:space="preserve"> ул. </w:t>
            </w:r>
            <w:proofErr w:type="gramStart"/>
            <w:r>
              <w:rPr>
                <w:b/>
                <w:sz w:val="18"/>
                <w:szCs w:val="18"/>
              </w:rPr>
              <w:t>Центральная</w:t>
            </w:r>
            <w:proofErr w:type="gramEnd"/>
            <w:r>
              <w:rPr>
                <w:b/>
                <w:sz w:val="18"/>
                <w:szCs w:val="18"/>
              </w:rPr>
              <w:t>,</w:t>
            </w:r>
            <w:r w:rsidRPr="0094098D">
              <w:rPr>
                <w:b/>
                <w:sz w:val="18"/>
                <w:szCs w:val="18"/>
              </w:rPr>
              <w:t xml:space="preserve"> д.</w:t>
            </w:r>
            <w:r>
              <w:rPr>
                <w:b/>
                <w:sz w:val="18"/>
                <w:szCs w:val="18"/>
              </w:rPr>
              <w:t>5</w:t>
            </w:r>
            <w:r w:rsidRPr="0094098D">
              <w:rPr>
                <w:b/>
                <w:sz w:val="18"/>
                <w:szCs w:val="18"/>
              </w:rPr>
              <w:t xml:space="preserve"> – </w:t>
            </w:r>
            <w:r w:rsidRPr="0094098D">
              <w:rPr>
                <w:sz w:val="18"/>
                <w:szCs w:val="18"/>
              </w:rPr>
              <w:t>перенос сроков проведения</w:t>
            </w:r>
            <w:r>
              <w:rPr>
                <w:sz w:val="18"/>
                <w:szCs w:val="18"/>
              </w:rPr>
              <w:t xml:space="preserve"> капитального ремонта</w:t>
            </w:r>
            <w:r w:rsidRPr="0094098D">
              <w:rPr>
                <w:sz w:val="18"/>
                <w:szCs w:val="18"/>
              </w:rPr>
              <w:t xml:space="preserve"> </w:t>
            </w:r>
            <w:r>
              <w:rPr>
                <w:sz w:val="18"/>
                <w:szCs w:val="18"/>
              </w:rPr>
              <w:t>ПИР ВО и ВДИС ВО</w:t>
            </w:r>
            <w:r w:rsidRPr="0094098D">
              <w:rPr>
                <w:sz w:val="18"/>
                <w:szCs w:val="18"/>
              </w:rPr>
              <w:t xml:space="preserve"> на более поздний период</w:t>
            </w:r>
          </w:p>
        </w:tc>
        <w:tc>
          <w:tcPr>
            <w:tcW w:w="2677" w:type="dxa"/>
            <w:shd w:val="clear" w:color="auto" w:fill="auto"/>
            <w:vAlign w:val="center"/>
          </w:tcPr>
          <w:p w14:paraId="0ABBC459" w14:textId="77777777" w:rsidR="0065334D" w:rsidRPr="0094098D" w:rsidRDefault="0065334D" w:rsidP="00775263">
            <w:pPr>
              <w:rPr>
                <w:sz w:val="18"/>
                <w:szCs w:val="18"/>
              </w:rPr>
            </w:pPr>
            <w:r w:rsidRPr="0094098D">
              <w:rPr>
                <w:sz w:val="18"/>
                <w:szCs w:val="18"/>
              </w:rPr>
              <w:t>Документы в наличии</w:t>
            </w:r>
          </w:p>
        </w:tc>
      </w:tr>
      <w:tr w:rsidR="0065334D" w:rsidRPr="0094098D" w14:paraId="1A6D5C8E" w14:textId="77777777" w:rsidTr="00775263">
        <w:trPr>
          <w:trHeight w:val="85"/>
        </w:trPr>
        <w:tc>
          <w:tcPr>
            <w:tcW w:w="12342" w:type="dxa"/>
            <w:gridSpan w:val="2"/>
            <w:shd w:val="clear" w:color="auto" w:fill="auto"/>
            <w:vAlign w:val="center"/>
          </w:tcPr>
          <w:p w14:paraId="1CF7DEC4" w14:textId="77777777" w:rsidR="0065334D" w:rsidRPr="0094098D" w:rsidRDefault="0065334D" w:rsidP="00775263">
            <w:pPr>
              <w:autoSpaceDE w:val="0"/>
              <w:autoSpaceDN w:val="0"/>
              <w:adjustRightInd w:val="0"/>
              <w:jc w:val="both"/>
              <w:rPr>
                <w:b/>
                <w:sz w:val="18"/>
                <w:szCs w:val="18"/>
              </w:rPr>
            </w:pPr>
            <w:r w:rsidRPr="0094098D">
              <w:rPr>
                <w:b/>
                <w:sz w:val="18"/>
                <w:szCs w:val="18"/>
              </w:rPr>
              <w:t>Документы, требуемые в соответствии с Порядком</w:t>
            </w:r>
          </w:p>
        </w:tc>
        <w:tc>
          <w:tcPr>
            <w:tcW w:w="2677" w:type="dxa"/>
            <w:shd w:val="clear" w:color="auto" w:fill="auto"/>
            <w:vAlign w:val="center"/>
          </w:tcPr>
          <w:p w14:paraId="6C29CB69" w14:textId="77777777" w:rsidR="0065334D" w:rsidRPr="0094098D" w:rsidRDefault="0065334D" w:rsidP="00775263">
            <w:pPr>
              <w:rPr>
                <w:b/>
                <w:sz w:val="18"/>
                <w:szCs w:val="18"/>
              </w:rPr>
            </w:pPr>
            <w:r w:rsidRPr="0094098D">
              <w:rPr>
                <w:b/>
                <w:sz w:val="18"/>
                <w:szCs w:val="18"/>
              </w:rPr>
              <w:t>Фактическое наличие документов</w:t>
            </w:r>
          </w:p>
        </w:tc>
      </w:tr>
      <w:tr w:rsidR="0065334D" w:rsidRPr="0094098D" w14:paraId="6D846926" w14:textId="77777777" w:rsidTr="00775263">
        <w:trPr>
          <w:trHeight w:val="85"/>
        </w:trPr>
        <w:tc>
          <w:tcPr>
            <w:tcW w:w="12342" w:type="dxa"/>
            <w:gridSpan w:val="2"/>
            <w:shd w:val="clear" w:color="auto" w:fill="auto"/>
            <w:vAlign w:val="center"/>
          </w:tcPr>
          <w:p w14:paraId="70846C27" w14:textId="77777777" w:rsidR="0065334D" w:rsidRPr="001C60F2" w:rsidRDefault="0065334D" w:rsidP="00775263">
            <w:pPr>
              <w:autoSpaceDE w:val="0"/>
              <w:autoSpaceDN w:val="0"/>
              <w:adjustRightInd w:val="0"/>
              <w:jc w:val="both"/>
              <w:rPr>
                <w:sz w:val="18"/>
                <w:szCs w:val="18"/>
              </w:rPr>
            </w:pPr>
            <w:r w:rsidRPr="001C60F2">
              <w:rPr>
                <w:sz w:val="18"/>
                <w:szCs w:val="18"/>
              </w:rPr>
              <w:t>Заявление (пункт 3.2 Порядка)</w:t>
            </w:r>
          </w:p>
        </w:tc>
        <w:tc>
          <w:tcPr>
            <w:tcW w:w="2677" w:type="dxa"/>
            <w:shd w:val="clear" w:color="auto" w:fill="auto"/>
            <w:vAlign w:val="center"/>
          </w:tcPr>
          <w:p w14:paraId="233619B1" w14:textId="77777777" w:rsidR="0065334D" w:rsidRPr="001C60F2" w:rsidRDefault="0065334D" w:rsidP="00775263">
            <w:pPr>
              <w:jc w:val="both"/>
              <w:rPr>
                <w:sz w:val="18"/>
                <w:szCs w:val="18"/>
              </w:rPr>
            </w:pPr>
            <w:r w:rsidRPr="001C60F2">
              <w:rPr>
                <w:sz w:val="18"/>
                <w:szCs w:val="18"/>
              </w:rPr>
              <w:t xml:space="preserve">В наличии </w:t>
            </w:r>
          </w:p>
        </w:tc>
      </w:tr>
      <w:tr w:rsidR="0065334D" w:rsidRPr="0094098D" w14:paraId="2247449B" w14:textId="77777777" w:rsidTr="00775263">
        <w:trPr>
          <w:trHeight w:val="85"/>
        </w:trPr>
        <w:tc>
          <w:tcPr>
            <w:tcW w:w="12342" w:type="dxa"/>
            <w:gridSpan w:val="2"/>
            <w:shd w:val="clear" w:color="auto" w:fill="auto"/>
          </w:tcPr>
          <w:p w14:paraId="0BC2CC72" w14:textId="77777777" w:rsidR="0065334D" w:rsidRPr="000872D4" w:rsidRDefault="0065334D" w:rsidP="00775263">
            <w:pPr>
              <w:rPr>
                <w:sz w:val="18"/>
                <w:szCs w:val="18"/>
              </w:rPr>
            </w:pPr>
            <w:r w:rsidRPr="000872D4">
              <w:rPr>
                <w:sz w:val="18"/>
                <w:szCs w:val="18"/>
              </w:rPr>
              <w:t>1) сведения по форме согласно приложению 5 к настоящему Порядку;</w:t>
            </w:r>
          </w:p>
        </w:tc>
        <w:tc>
          <w:tcPr>
            <w:tcW w:w="2677" w:type="dxa"/>
            <w:shd w:val="clear" w:color="auto" w:fill="auto"/>
            <w:vAlign w:val="center"/>
          </w:tcPr>
          <w:p w14:paraId="4B29EBC8" w14:textId="77777777" w:rsidR="0065334D" w:rsidRPr="000872D4" w:rsidRDefault="0065334D" w:rsidP="00775263">
            <w:pPr>
              <w:jc w:val="both"/>
              <w:rPr>
                <w:sz w:val="18"/>
                <w:szCs w:val="18"/>
              </w:rPr>
            </w:pPr>
            <w:r w:rsidRPr="000872D4">
              <w:rPr>
                <w:sz w:val="18"/>
                <w:szCs w:val="18"/>
              </w:rPr>
              <w:t xml:space="preserve"> В наличии </w:t>
            </w:r>
          </w:p>
        </w:tc>
      </w:tr>
      <w:tr w:rsidR="0065334D" w:rsidRPr="00BE1659" w14:paraId="28ED4ECA" w14:textId="77777777" w:rsidTr="00775263">
        <w:trPr>
          <w:trHeight w:val="125"/>
        </w:trPr>
        <w:tc>
          <w:tcPr>
            <w:tcW w:w="12342" w:type="dxa"/>
            <w:gridSpan w:val="2"/>
            <w:shd w:val="clear" w:color="auto" w:fill="auto"/>
          </w:tcPr>
          <w:p w14:paraId="231FA5D5" w14:textId="77777777" w:rsidR="0065334D" w:rsidRPr="000872D4" w:rsidRDefault="0065334D" w:rsidP="00775263">
            <w:pPr>
              <w:rPr>
                <w:sz w:val="18"/>
                <w:szCs w:val="18"/>
              </w:rPr>
            </w:pPr>
            <w:r w:rsidRPr="000872D4">
              <w:rPr>
                <w:sz w:val="18"/>
                <w:szCs w:val="18"/>
              </w:rPr>
              <w:t xml:space="preserve">2) копии документов, подтверждающих невозможность оказания услуг </w:t>
            </w:r>
            <w:proofErr w:type="gramStart"/>
            <w:r w:rsidRPr="000872D4">
              <w:rPr>
                <w:sz w:val="18"/>
                <w:szCs w:val="18"/>
              </w:rPr>
              <w:t>и(</w:t>
            </w:r>
            <w:proofErr w:type="gramEnd"/>
            <w:r w:rsidRPr="000872D4">
              <w:rPr>
                <w:sz w:val="18"/>
                <w:szCs w:val="18"/>
              </w:rPr>
              <w:t>или) выполнения работ по капитальному ремонту (в том числе завершения ранее начатых оказания услуг и(или) выполнения работ по капитальному ремонту).</w:t>
            </w:r>
          </w:p>
        </w:tc>
        <w:tc>
          <w:tcPr>
            <w:tcW w:w="2677" w:type="dxa"/>
            <w:shd w:val="clear" w:color="auto" w:fill="auto"/>
            <w:vAlign w:val="center"/>
          </w:tcPr>
          <w:p w14:paraId="1029A6B6" w14:textId="77777777" w:rsidR="0065334D" w:rsidRPr="000872D4" w:rsidRDefault="0065334D" w:rsidP="00775263">
            <w:pPr>
              <w:jc w:val="both"/>
              <w:rPr>
                <w:sz w:val="18"/>
                <w:szCs w:val="18"/>
              </w:rPr>
            </w:pPr>
            <w:r w:rsidRPr="000872D4">
              <w:rPr>
                <w:sz w:val="18"/>
                <w:szCs w:val="18"/>
              </w:rPr>
              <w:t>В наличии</w:t>
            </w:r>
          </w:p>
        </w:tc>
      </w:tr>
    </w:tbl>
    <w:p w14:paraId="32F4577A" w14:textId="77777777" w:rsidR="0065334D" w:rsidRDefault="0065334D" w:rsidP="0065334D">
      <w:pPr>
        <w:autoSpaceDE w:val="0"/>
        <w:autoSpaceDN w:val="0"/>
        <w:adjustRightInd w:val="0"/>
        <w:jc w:val="both"/>
        <w:rPr>
          <w:sz w:val="18"/>
          <w:szCs w:val="18"/>
        </w:rPr>
      </w:pPr>
    </w:p>
    <w:p w14:paraId="62CCB0B8" w14:textId="77777777" w:rsidR="0065334D" w:rsidRPr="00041420" w:rsidRDefault="0065334D" w:rsidP="0065334D">
      <w:pPr>
        <w:jc w:val="center"/>
        <w:rPr>
          <w:b/>
          <w:sz w:val="20"/>
          <w:szCs w:val="18"/>
        </w:rPr>
      </w:pPr>
      <w:r w:rsidRPr="00041420">
        <w:rPr>
          <w:b/>
          <w:sz w:val="20"/>
          <w:szCs w:val="18"/>
        </w:rPr>
        <w:t>НО «Фонд капитального ремонта многоквартирных домов Ленинградской области»</w:t>
      </w:r>
    </w:p>
    <w:p w14:paraId="61A47508" w14:textId="77777777" w:rsidR="0065334D" w:rsidRPr="00041420" w:rsidRDefault="0065334D" w:rsidP="0065334D">
      <w:pPr>
        <w:jc w:val="center"/>
        <w:rPr>
          <w:b/>
          <w:sz w:val="20"/>
          <w:szCs w:val="18"/>
        </w:rPr>
      </w:pPr>
      <w:r w:rsidRPr="00041420">
        <w:rPr>
          <w:b/>
          <w:sz w:val="20"/>
          <w:szCs w:val="18"/>
        </w:rPr>
        <w:t>РО</w:t>
      </w:r>
    </w:p>
    <w:p w14:paraId="7D2AAD36" w14:textId="77777777" w:rsidR="0065334D" w:rsidRPr="0094098D" w:rsidRDefault="0065334D" w:rsidP="0065334D">
      <w:pPr>
        <w:ind w:left="-142"/>
        <w:jc w:val="right"/>
      </w:pPr>
      <w:r w:rsidRPr="0094098D">
        <w:rPr>
          <w:b/>
          <w:sz w:val="18"/>
          <w:szCs w:val="18"/>
        </w:rPr>
        <w:t>Приложение №</w:t>
      </w:r>
      <w:r>
        <w:rPr>
          <w:b/>
          <w:sz w:val="18"/>
          <w:szCs w:val="18"/>
        </w:rPr>
        <w:t>30</w:t>
      </w:r>
    </w:p>
    <w:tbl>
      <w:tblPr>
        <w:tblW w:w="15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1801"/>
        <w:gridCol w:w="2677"/>
      </w:tblGrid>
      <w:tr w:rsidR="0065334D" w:rsidRPr="0094098D" w14:paraId="2AE80B8B" w14:textId="77777777" w:rsidTr="00775263">
        <w:trPr>
          <w:trHeight w:val="398"/>
        </w:trPr>
        <w:tc>
          <w:tcPr>
            <w:tcW w:w="541" w:type="dxa"/>
            <w:shd w:val="clear" w:color="auto" w:fill="auto"/>
            <w:vAlign w:val="center"/>
          </w:tcPr>
          <w:p w14:paraId="6943F3BD" w14:textId="77777777" w:rsidR="0065334D" w:rsidRPr="0094098D" w:rsidRDefault="0065334D" w:rsidP="00775263">
            <w:pPr>
              <w:jc w:val="center"/>
              <w:rPr>
                <w:sz w:val="18"/>
                <w:szCs w:val="18"/>
                <w:highlight w:val="yellow"/>
              </w:rPr>
            </w:pPr>
            <w:r w:rsidRPr="0094098D">
              <w:rPr>
                <w:sz w:val="18"/>
                <w:szCs w:val="18"/>
              </w:rPr>
              <w:t>1</w:t>
            </w:r>
          </w:p>
        </w:tc>
        <w:tc>
          <w:tcPr>
            <w:tcW w:w="11801" w:type="dxa"/>
            <w:shd w:val="clear" w:color="auto" w:fill="auto"/>
            <w:vAlign w:val="center"/>
          </w:tcPr>
          <w:p w14:paraId="6EEA9511" w14:textId="77777777" w:rsidR="0065334D" w:rsidRPr="0094098D" w:rsidRDefault="0065334D" w:rsidP="00775263">
            <w:pPr>
              <w:rPr>
                <w:color w:val="FF0000"/>
                <w:sz w:val="18"/>
                <w:szCs w:val="18"/>
              </w:rPr>
            </w:pPr>
            <w:r>
              <w:rPr>
                <w:b/>
                <w:sz w:val="18"/>
                <w:szCs w:val="18"/>
              </w:rPr>
              <w:t>Сланцевский</w:t>
            </w:r>
            <w:r w:rsidRPr="0094098D">
              <w:rPr>
                <w:b/>
                <w:sz w:val="18"/>
                <w:szCs w:val="18"/>
              </w:rPr>
              <w:t xml:space="preserve"> район, </w:t>
            </w:r>
            <w:r>
              <w:rPr>
                <w:b/>
                <w:sz w:val="18"/>
                <w:szCs w:val="18"/>
              </w:rPr>
              <w:t>г</w:t>
            </w:r>
            <w:r w:rsidRPr="0094098D">
              <w:rPr>
                <w:b/>
                <w:sz w:val="18"/>
                <w:szCs w:val="18"/>
              </w:rPr>
              <w:t>.</w:t>
            </w:r>
            <w:r>
              <w:rPr>
                <w:b/>
                <w:sz w:val="18"/>
                <w:szCs w:val="18"/>
              </w:rPr>
              <w:t xml:space="preserve"> Сланцы</w:t>
            </w:r>
            <w:r w:rsidRPr="0094098D">
              <w:rPr>
                <w:b/>
                <w:sz w:val="18"/>
                <w:szCs w:val="18"/>
              </w:rPr>
              <w:t>,</w:t>
            </w:r>
            <w:r>
              <w:rPr>
                <w:b/>
                <w:sz w:val="18"/>
                <w:szCs w:val="18"/>
              </w:rPr>
              <w:t xml:space="preserve"> ул. Шахтерской Славы,</w:t>
            </w:r>
            <w:r w:rsidRPr="0094098D">
              <w:rPr>
                <w:b/>
                <w:sz w:val="18"/>
                <w:szCs w:val="18"/>
              </w:rPr>
              <w:t xml:space="preserve"> д.</w:t>
            </w:r>
            <w:r>
              <w:rPr>
                <w:b/>
                <w:sz w:val="18"/>
                <w:szCs w:val="18"/>
              </w:rPr>
              <w:t>14 корп. 1</w:t>
            </w:r>
            <w:r w:rsidRPr="0094098D">
              <w:rPr>
                <w:b/>
                <w:sz w:val="18"/>
                <w:szCs w:val="18"/>
              </w:rPr>
              <w:t xml:space="preserve"> – </w:t>
            </w:r>
            <w:r w:rsidRPr="0094098D">
              <w:rPr>
                <w:sz w:val="18"/>
                <w:szCs w:val="18"/>
              </w:rPr>
              <w:t>перенос сроков проведения</w:t>
            </w:r>
            <w:r>
              <w:rPr>
                <w:sz w:val="18"/>
                <w:szCs w:val="18"/>
              </w:rPr>
              <w:t xml:space="preserve"> капитального ремонта</w:t>
            </w:r>
            <w:r w:rsidRPr="0094098D">
              <w:rPr>
                <w:sz w:val="18"/>
                <w:szCs w:val="18"/>
              </w:rPr>
              <w:t xml:space="preserve"> </w:t>
            </w:r>
            <w:r>
              <w:rPr>
                <w:sz w:val="18"/>
                <w:szCs w:val="18"/>
              </w:rPr>
              <w:t>фундамента</w:t>
            </w:r>
            <w:r w:rsidRPr="0094098D">
              <w:rPr>
                <w:sz w:val="18"/>
                <w:szCs w:val="18"/>
              </w:rPr>
              <w:t xml:space="preserve"> на более поздний период</w:t>
            </w:r>
          </w:p>
        </w:tc>
        <w:tc>
          <w:tcPr>
            <w:tcW w:w="2677" w:type="dxa"/>
            <w:shd w:val="clear" w:color="auto" w:fill="auto"/>
            <w:vAlign w:val="center"/>
          </w:tcPr>
          <w:p w14:paraId="38658D3C" w14:textId="77777777" w:rsidR="0065334D" w:rsidRPr="0094098D" w:rsidRDefault="0065334D" w:rsidP="00775263">
            <w:pPr>
              <w:rPr>
                <w:sz w:val="18"/>
                <w:szCs w:val="18"/>
              </w:rPr>
            </w:pPr>
            <w:r w:rsidRPr="0094098D">
              <w:rPr>
                <w:sz w:val="18"/>
                <w:szCs w:val="18"/>
              </w:rPr>
              <w:t>Документы в наличии</w:t>
            </w:r>
          </w:p>
        </w:tc>
      </w:tr>
      <w:tr w:rsidR="0065334D" w:rsidRPr="0094098D" w14:paraId="73C898FE" w14:textId="77777777" w:rsidTr="00775263">
        <w:trPr>
          <w:trHeight w:val="85"/>
        </w:trPr>
        <w:tc>
          <w:tcPr>
            <w:tcW w:w="12342" w:type="dxa"/>
            <w:gridSpan w:val="2"/>
            <w:shd w:val="clear" w:color="auto" w:fill="auto"/>
            <w:vAlign w:val="center"/>
          </w:tcPr>
          <w:p w14:paraId="230F97AF" w14:textId="77777777" w:rsidR="0065334D" w:rsidRPr="0094098D" w:rsidRDefault="0065334D" w:rsidP="00775263">
            <w:pPr>
              <w:autoSpaceDE w:val="0"/>
              <w:autoSpaceDN w:val="0"/>
              <w:adjustRightInd w:val="0"/>
              <w:jc w:val="both"/>
              <w:rPr>
                <w:b/>
                <w:sz w:val="18"/>
                <w:szCs w:val="18"/>
              </w:rPr>
            </w:pPr>
            <w:r w:rsidRPr="0094098D">
              <w:rPr>
                <w:b/>
                <w:sz w:val="18"/>
                <w:szCs w:val="18"/>
              </w:rPr>
              <w:t>Документы, требуемые в соответствии с Порядком</w:t>
            </w:r>
          </w:p>
        </w:tc>
        <w:tc>
          <w:tcPr>
            <w:tcW w:w="2677" w:type="dxa"/>
            <w:shd w:val="clear" w:color="auto" w:fill="auto"/>
            <w:vAlign w:val="center"/>
          </w:tcPr>
          <w:p w14:paraId="283AD34A" w14:textId="77777777" w:rsidR="0065334D" w:rsidRPr="0094098D" w:rsidRDefault="0065334D" w:rsidP="00775263">
            <w:pPr>
              <w:rPr>
                <w:b/>
                <w:sz w:val="18"/>
                <w:szCs w:val="18"/>
              </w:rPr>
            </w:pPr>
            <w:r w:rsidRPr="0094098D">
              <w:rPr>
                <w:b/>
                <w:sz w:val="18"/>
                <w:szCs w:val="18"/>
              </w:rPr>
              <w:t>Фактическое наличие документов</w:t>
            </w:r>
          </w:p>
        </w:tc>
      </w:tr>
      <w:tr w:rsidR="0065334D" w:rsidRPr="0094098D" w14:paraId="412FED9B" w14:textId="77777777" w:rsidTr="00775263">
        <w:trPr>
          <w:trHeight w:val="85"/>
        </w:trPr>
        <w:tc>
          <w:tcPr>
            <w:tcW w:w="12342" w:type="dxa"/>
            <w:gridSpan w:val="2"/>
            <w:shd w:val="clear" w:color="auto" w:fill="auto"/>
            <w:vAlign w:val="center"/>
          </w:tcPr>
          <w:p w14:paraId="71A243AD" w14:textId="77777777" w:rsidR="0065334D" w:rsidRPr="001C60F2" w:rsidRDefault="0065334D" w:rsidP="00775263">
            <w:pPr>
              <w:autoSpaceDE w:val="0"/>
              <w:autoSpaceDN w:val="0"/>
              <w:adjustRightInd w:val="0"/>
              <w:jc w:val="both"/>
              <w:rPr>
                <w:sz w:val="18"/>
                <w:szCs w:val="18"/>
              </w:rPr>
            </w:pPr>
            <w:r w:rsidRPr="001C60F2">
              <w:rPr>
                <w:sz w:val="18"/>
                <w:szCs w:val="18"/>
              </w:rPr>
              <w:t>Заявление (пункт 3.2 Порядка)</w:t>
            </w:r>
          </w:p>
        </w:tc>
        <w:tc>
          <w:tcPr>
            <w:tcW w:w="2677" w:type="dxa"/>
            <w:shd w:val="clear" w:color="auto" w:fill="auto"/>
            <w:vAlign w:val="center"/>
          </w:tcPr>
          <w:p w14:paraId="790B4A57" w14:textId="77777777" w:rsidR="0065334D" w:rsidRPr="001C60F2" w:rsidRDefault="0065334D" w:rsidP="00775263">
            <w:pPr>
              <w:jc w:val="both"/>
              <w:rPr>
                <w:sz w:val="18"/>
                <w:szCs w:val="18"/>
              </w:rPr>
            </w:pPr>
            <w:r w:rsidRPr="001C60F2">
              <w:rPr>
                <w:sz w:val="18"/>
                <w:szCs w:val="18"/>
              </w:rPr>
              <w:t xml:space="preserve">В наличии </w:t>
            </w:r>
          </w:p>
        </w:tc>
      </w:tr>
      <w:tr w:rsidR="0065334D" w:rsidRPr="0094098D" w14:paraId="59617D66" w14:textId="77777777" w:rsidTr="00775263">
        <w:trPr>
          <w:trHeight w:val="85"/>
        </w:trPr>
        <w:tc>
          <w:tcPr>
            <w:tcW w:w="12342" w:type="dxa"/>
            <w:gridSpan w:val="2"/>
            <w:shd w:val="clear" w:color="auto" w:fill="auto"/>
          </w:tcPr>
          <w:p w14:paraId="66BB32D7" w14:textId="77777777" w:rsidR="0065334D" w:rsidRPr="000872D4" w:rsidRDefault="0065334D" w:rsidP="00775263">
            <w:pPr>
              <w:rPr>
                <w:sz w:val="18"/>
                <w:szCs w:val="18"/>
              </w:rPr>
            </w:pPr>
            <w:r w:rsidRPr="000872D4">
              <w:rPr>
                <w:sz w:val="18"/>
                <w:szCs w:val="18"/>
              </w:rPr>
              <w:t>1) сведения по форме согласно приложению 5 к настоящему Порядку;</w:t>
            </w:r>
          </w:p>
        </w:tc>
        <w:tc>
          <w:tcPr>
            <w:tcW w:w="2677" w:type="dxa"/>
            <w:shd w:val="clear" w:color="auto" w:fill="auto"/>
            <w:vAlign w:val="center"/>
          </w:tcPr>
          <w:p w14:paraId="369A52A6" w14:textId="77777777" w:rsidR="0065334D" w:rsidRPr="000872D4" w:rsidRDefault="0065334D" w:rsidP="00775263">
            <w:pPr>
              <w:jc w:val="both"/>
              <w:rPr>
                <w:sz w:val="18"/>
                <w:szCs w:val="18"/>
              </w:rPr>
            </w:pPr>
            <w:r w:rsidRPr="000872D4">
              <w:rPr>
                <w:sz w:val="18"/>
                <w:szCs w:val="18"/>
              </w:rPr>
              <w:t xml:space="preserve"> В наличии </w:t>
            </w:r>
          </w:p>
        </w:tc>
      </w:tr>
      <w:tr w:rsidR="0065334D" w:rsidRPr="00BE1659" w14:paraId="41FC8613" w14:textId="77777777" w:rsidTr="00775263">
        <w:trPr>
          <w:trHeight w:val="125"/>
        </w:trPr>
        <w:tc>
          <w:tcPr>
            <w:tcW w:w="12342" w:type="dxa"/>
            <w:gridSpan w:val="2"/>
            <w:shd w:val="clear" w:color="auto" w:fill="auto"/>
          </w:tcPr>
          <w:p w14:paraId="0C149CC2" w14:textId="77777777" w:rsidR="0065334D" w:rsidRPr="000872D4" w:rsidRDefault="0065334D" w:rsidP="00775263">
            <w:pPr>
              <w:rPr>
                <w:sz w:val="18"/>
                <w:szCs w:val="18"/>
              </w:rPr>
            </w:pPr>
            <w:r w:rsidRPr="000872D4">
              <w:rPr>
                <w:sz w:val="18"/>
                <w:szCs w:val="18"/>
              </w:rPr>
              <w:lastRenderedPageBreak/>
              <w:t xml:space="preserve">2) копии документов, подтверждающих невозможность оказания услуг </w:t>
            </w:r>
            <w:proofErr w:type="gramStart"/>
            <w:r w:rsidRPr="000872D4">
              <w:rPr>
                <w:sz w:val="18"/>
                <w:szCs w:val="18"/>
              </w:rPr>
              <w:t>и(</w:t>
            </w:r>
            <w:proofErr w:type="gramEnd"/>
            <w:r w:rsidRPr="000872D4">
              <w:rPr>
                <w:sz w:val="18"/>
                <w:szCs w:val="18"/>
              </w:rPr>
              <w:t>или) выполнения работ по капитальному ремонту (в том числе завершения ранее начатых оказания услуг и(или) выполнения работ по капитальному ремонту).</w:t>
            </w:r>
          </w:p>
        </w:tc>
        <w:tc>
          <w:tcPr>
            <w:tcW w:w="2677" w:type="dxa"/>
            <w:shd w:val="clear" w:color="auto" w:fill="auto"/>
            <w:vAlign w:val="center"/>
          </w:tcPr>
          <w:p w14:paraId="0DCE64C5" w14:textId="77777777" w:rsidR="0065334D" w:rsidRPr="000872D4" w:rsidRDefault="0065334D" w:rsidP="00775263">
            <w:pPr>
              <w:jc w:val="both"/>
              <w:rPr>
                <w:sz w:val="18"/>
                <w:szCs w:val="18"/>
              </w:rPr>
            </w:pPr>
            <w:r w:rsidRPr="000872D4">
              <w:rPr>
                <w:sz w:val="18"/>
                <w:szCs w:val="18"/>
              </w:rPr>
              <w:t>В наличии</w:t>
            </w:r>
          </w:p>
        </w:tc>
      </w:tr>
    </w:tbl>
    <w:p w14:paraId="0FB05CB3" w14:textId="77777777" w:rsidR="0065334D" w:rsidRDefault="0065334D" w:rsidP="0065334D">
      <w:pPr>
        <w:autoSpaceDE w:val="0"/>
        <w:autoSpaceDN w:val="0"/>
        <w:adjustRightInd w:val="0"/>
        <w:jc w:val="both"/>
        <w:rPr>
          <w:sz w:val="18"/>
          <w:szCs w:val="18"/>
        </w:rPr>
      </w:pPr>
    </w:p>
    <w:p w14:paraId="7BE0F1AD" w14:textId="77777777" w:rsidR="0065334D" w:rsidRPr="00BE1659" w:rsidRDefault="0065334D" w:rsidP="0065334D">
      <w:pPr>
        <w:autoSpaceDE w:val="0"/>
        <w:autoSpaceDN w:val="0"/>
        <w:adjustRightInd w:val="0"/>
        <w:jc w:val="both"/>
        <w:rPr>
          <w:sz w:val="18"/>
          <w:szCs w:val="18"/>
        </w:rPr>
      </w:pPr>
      <w:r w:rsidRPr="009743F8">
        <w:rPr>
          <w:sz w:val="18"/>
          <w:szCs w:val="18"/>
        </w:rPr>
        <w:t xml:space="preserve">1.3.8. Отсутствие технической возможности выполнения работ по капитальному ремонту общего имущества в многоквартирном доме в случае,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элемента/внутридомовой инженерной системы в многоквартирном доме в связи с необходимостью выполнения реконструкции </w:t>
      </w:r>
      <w:proofErr w:type="gramStart"/>
      <w:r w:rsidRPr="009743F8">
        <w:rPr>
          <w:sz w:val="18"/>
          <w:szCs w:val="18"/>
        </w:rPr>
        <w:t>и(</w:t>
      </w:r>
      <w:proofErr w:type="gramEnd"/>
      <w:r w:rsidRPr="009743F8">
        <w:rPr>
          <w:sz w:val="18"/>
          <w:szCs w:val="18"/>
        </w:rPr>
        <w:t>или) капитального ремонта данного или иного конструктивного элемента/внутридомовой инженерной системы).</w:t>
      </w:r>
    </w:p>
    <w:p w14:paraId="7FA471F4" w14:textId="77777777" w:rsidR="0065334D" w:rsidRPr="00041420" w:rsidRDefault="0065334D" w:rsidP="0065334D">
      <w:pPr>
        <w:jc w:val="center"/>
        <w:rPr>
          <w:b/>
          <w:sz w:val="20"/>
          <w:szCs w:val="18"/>
        </w:rPr>
      </w:pPr>
      <w:r w:rsidRPr="00041420">
        <w:rPr>
          <w:b/>
          <w:sz w:val="20"/>
          <w:szCs w:val="18"/>
        </w:rPr>
        <w:t>НО «Фонд капитального ремонта многоквартирных домов Ленинградской области»</w:t>
      </w:r>
    </w:p>
    <w:p w14:paraId="62B4A46F" w14:textId="77777777" w:rsidR="0065334D" w:rsidRPr="00041420" w:rsidRDefault="0065334D" w:rsidP="0065334D">
      <w:pPr>
        <w:jc w:val="center"/>
        <w:rPr>
          <w:b/>
          <w:sz w:val="20"/>
          <w:szCs w:val="18"/>
        </w:rPr>
      </w:pPr>
      <w:r w:rsidRPr="00041420">
        <w:rPr>
          <w:b/>
          <w:sz w:val="20"/>
          <w:szCs w:val="18"/>
        </w:rPr>
        <w:t>РО</w:t>
      </w:r>
    </w:p>
    <w:p w14:paraId="47152DD6" w14:textId="77777777" w:rsidR="0065334D" w:rsidRDefault="0065334D" w:rsidP="0065334D">
      <w:pPr>
        <w:ind w:left="-142"/>
        <w:jc w:val="right"/>
      </w:pPr>
      <w:r w:rsidRPr="00D2738B">
        <w:rPr>
          <w:b/>
          <w:sz w:val="18"/>
          <w:szCs w:val="18"/>
        </w:rPr>
        <w:t>Приложение №</w:t>
      </w:r>
      <w:r>
        <w:rPr>
          <w:b/>
          <w:sz w:val="18"/>
          <w:szCs w:val="18"/>
        </w:rPr>
        <w:t>31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874"/>
        <w:gridCol w:w="2693"/>
      </w:tblGrid>
      <w:tr w:rsidR="0065334D" w:rsidRPr="00BE1659" w14:paraId="6D148D1B" w14:textId="77777777" w:rsidTr="00B71343">
        <w:trPr>
          <w:trHeight w:val="408"/>
        </w:trPr>
        <w:tc>
          <w:tcPr>
            <w:tcW w:w="567" w:type="dxa"/>
            <w:shd w:val="clear" w:color="auto" w:fill="auto"/>
            <w:vAlign w:val="center"/>
          </w:tcPr>
          <w:p w14:paraId="128C39B8" w14:textId="77777777" w:rsidR="0065334D" w:rsidRPr="00BE1659" w:rsidRDefault="0065334D" w:rsidP="00775263">
            <w:pPr>
              <w:jc w:val="both"/>
              <w:rPr>
                <w:color w:val="FF0000"/>
                <w:sz w:val="18"/>
                <w:szCs w:val="18"/>
              </w:rPr>
            </w:pPr>
            <w:r w:rsidRPr="005F6F9A">
              <w:rPr>
                <w:color w:val="000000" w:themeColor="text1"/>
                <w:sz w:val="18"/>
                <w:szCs w:val="18"/>
              </w:rPr>
              <w:t>1.</w:t>
            </w:r>
          </w:p>
        </w:tc>
        <w:tc>
          <w:tcPr>
            <w:tcW w:w="11874" w:type="dxa"/>
            <w:shd w:val="clear" w:color="auto" w:fill="auto"/>
          </w:tcPr>
          <w:p w14:paraId="288F0C8E" w14:textId="77777777" w:rsidR="0065334D" w:rsidRPr="00BE1659" w:rsidRDefault="0065334D" w:rsidP="00775263">
            <w:pPr>
              <w:autoSpaceDE w:val="0"/>
              <w:autoSpaceDN w:val="0"/>
              <w:adjustRightInd w:val="0"/>
              <w:jc w:val="both"/>
              <w:rPr>
                <w:b/>
                <w:bCs/>
                <w:sz w:val="18"/>
                <w:szCs w:val="18"/>
              </w:rPr>
            </w:pPr>
            <w:r>
              <w:rPr>
                <w:b/>
                <w:sz w:val="18"/>
                <w:szCs w:val="18"/>
              </w:rPr>
              <w:t>Гатчинский</w:t>
            </w:r>
            <w:r w:rsidRPr="00BE1659">
              <w:rPr>
                <w:b/>
                <w:sz w:val="18"/>
                <w:szCs w:val="18"/>
              </w:rPr>
              <w:t xml:space="preserve"> район, г. </w:t>
            </w:r>
            <w:r>
              <w:rPr>
                <w:b/>
                <w:sz w:val="18"/>
                <w:szCs w:val="18"/>
              </w:rPr>
              <w:t>Гатчина</w:t>
            </w:r>
            <w:r w:rsidRPr="00BE1659">
              <w:rPr>
                <w:b/>
                <w:sz w:val="18"/>
                <w:szCs w:val="18"/>
              </w:rPr>
              <w:t xml:space="preserve">, </w:t>
            </w:r>
            <w:r>
              <w:rPr>
                <w:b/>
                <w:sz w:val="18"/>
                <w:szCs w:val="18"/>
              </w:rPr>
              <w:t>ул. Урицкого</w:t>
            </w:r>
            <w:r w:rsidRPr="00BE1659">
              <w:rPr>
                <w:b/>
                <w:sz w:val="18"/>
                <w:szCs w:val="18"/>
              </w:rPr>
              <w:t>, д.</w:t>
            </w:r>
            <w:r>
              <w:rPr>
                <w:b/>
                <w:sz w:val="18"/>
                <w:szCs w:val="18"/>
              </w:rPr>
              <w:t>2</w:t>
            </w:r>
            <w:r w:rsidRPr="00BE1659">
              <w:rPr>
                <w:b/>
                <w:sz w:val="18"/>
                <w:szCs w:val="18"/>
              </w:rPr>
              <w:t xml:space="preserve">  </w:t>
            </w:r>
            <w:r w:rsidRPr="00BE1659">
              <w:rPr>
                <w:sz w:val="18"/>
                <w:szCs w:val="18"/>
              </w:rPr>
              <w:t xml:space="preserve">– </w:t>
            </w:r>
            <w:r w:rsidRPr="00BE1659">
              <w:rPr>
                <w:bCs/>
                <w:sz w:val="18"/>
                <w:szCs w:val="18"/>
              </w:rPr>
              <w:t xml:space="preserve">отсутствие технической возможности выполнения работ по капитальному ремонту </w:t>
            </w:r>
            <w:r>
              <w:rPr>
                <w:bCs/>
                <w:sz w:val="18"/>
                <w:szCs w:val="18"/>
              </w:rPr>
              <w:t>УУ и ПУ ТС</w:t>
            </w:r>
            <w:r w:rsidRPr="00BE1659">
              <w:rPr>
                <w:bCs/>
                <w:sz w:val="18"/>
                <w:szCs w:val="18"/>
              </w:rPr>
              <w:t xml:space="preserve">. </w:t>
            </w:r>
            <w:r w:rsidRPr="00BE1659">
              <w:rPr>
                <w:sz w:val="18"/>
                <w:szCs w:val="18"/>
              </w:rPr>
              <w:t>Период проведения работ – 202</w:t>
            </w:r>
            <w:r>
              <w:rPr>
                <w:sz w:val="18"/>
                <w:szCs w:val="18"/>
              </w:rPr>
              <w:t>4 года</w:t>
            </w:r>
          </w:p>
        </w:tc>
        <w:tc>
          <w:tcPr>
            <w:tcW w:w="2693" w:type="dxa"/>
            <w:shd w:val="clear" w:color="auto" w:fill="auto"/>
            <w:vAlign w:val="center"/>
          </w:tcPr>
          <w:p w14:paraId="12E16CB8" w14:textId="77777777" w:rsidR="0065334D" w:rsidRPr="00BE1659" w:rsidRDefault="0065334D" w:rsidP="00775263">
            <w:pPr>
              <w:jc w:val="both"/>
              <w:rPr>
                <w:sz w:val="18"/>
                <w:szCs w:val="18"/>
              </w:rPr>
            </w:pPr>
            <w:r w:rsidRPr="00BE1659">
              <w:rPr>
                <w:sz w:val="18"/>
                <w:szCs w:val="18"/>
              </w:rPr>
              <w:t>Документы в наличии</w:t>
            </w:r>
          </w:p>
        </w:tc>
      </w:tr>
      <w:tr w:rsidR="0065334D" w:rsidRPr="00BE1659" w14:paraId="19ECB425" w14:textId="77777777" w:rsidTr="00B71343">
        <w:trPr>
          <w:trHeight w:val="85"/>
        </w:trPr>
        <w:tc>
          <w:tcPr>
            <w:tcW w:w="12441" w:type="dxa"/>
            <w:gridSpan w:val="2"/>
            <w:shd w:val="clear" w:color="auto" w:fill="auto"/>
            <w:vAlign w:val="center"/>
          </w:tcPr>
          <w:p w14:paraId="487642D6" w14:textId="77777777" w:rsidR="0065334D" w:rsidRPr="00BE1659" w:rsidRDefault="0065334D" w:rsidP="00775263">
            <w:pPr>
              <w:autoSpaceDE w:val="0"/>
              <w:autoSpaceDN w:val="0"/>
              <w:adjustRightInd w:val="0"/>
              <w:jc w:val="both"/>
              <w:rPr>
                <w:b/>
                <w:sz w:val="18"/>
                <w:szCs w:val="18"/>
              </w:rPr>
            </w:pPr>
            <w:r w:rsidRPr="00BE1659">
              <w:rPr>
                <w:b/>
                <w:sz w:val="18"/>
                <w:szCs w:val="18"/>
              </w:rPr>
              <w:t>Документы, требуемые в соответствии с Порядком</w:t>
            </w:r>
          </w:p>
        </w:tc>
        <w:tc>
          <w:tcPr>
            <w:tcW w:w="2693" w:type="dxa"/>
            <w:shd w:val="clear" w:color="auto" w:fill="auto"/>
            <w:vAlign w:val="center"/>
          </w:tcPr>
          <w:p w14:paraId="7BEEF9A9" w14:textId="77777777" w:rsidR="0065334D" w:rsidRPr="00BE1659" w:rsidRDefault="0065334D" w:rsidP="00B71343">
            <w:pPr>
              <w:rPr>
                <w:b/>
                <w:sz w:val="18"/>
                <w:szCs w:val="18"/>
              </w:rPr>
            </w:pPr>
            <w:r w:rsidRPr="00BE1659">
              <w:rPr>
                <w:b/>
                <w:sz w:val="18"/>
                <w:szCs w:val="18"/>
              </w:rPr>
              <w:t>Фактическое наличие документов</w:t>
            </w:r>
          </w:p>
        </w:tc>
      </w:tr>
      <w:tr w:rsidR="0065334D" w:rsidRPr="00BE1659" w14:paraId="2ECAFB04" w14:textId="77777777" w:rsidTr="00B71343">
        <w:trPr>
          <w:trHeight w:val="85"/>
        </w:trPr>
        <w:tc>
          <w:tcPr>
            <w:tcW w:w="12441" w:type="dxa"/>
            <w:gridSpan w:val="2"/>
            <w:shd w:val="clear" w:color="auto" w:fill="auto"/>
            <w:vAlign w:val="center"/>
          </w:tcPr>
          <w:p w14:paraId="28C7AAB6" w14:textId="77777777" w:rsidR="0065334D" w:rsidRPr="00BE1659" w:rsidRDefault="0065334D" w:rsidP="00775263">
            <w:pPr>
              <w:autoSpaceDE w:val="0"/>
              <w:autoSpaceDN w:val="0"/>
              <w:adjustRightInd w:val="0"/>
              <w:jc w:val="both"/>
              <w:rPr>
                <w:sz w:val="18"/>
                <w:szCs w:val="18"/>
              </w:rPr>
            </w:pPr>
            <w:r w:rsidRPr="00BE1659">
              <w:rPr>
                <w:sz w:val="18"/>
                <w:szCs w:val="18"/>
              </w:rPr>
              <w:t>Заявление (пункт 3.2 Порядка)</w:t>
            </w:r>
          </w:p>
        </w:tc>
        <w:tc>
          <w:tcPr>
            <w:tcW w:w="2693" w:type="dxa"/>
            <w:shd w:val="clear" w:color="auto" w:fill="auto"/>
            <w:vAlign w:val="center"/>
          </w:tcPr>
          <w:p w14:paraId="0EECD599" w14:textId="77777777" w:rsidR="0065334D" w:rsidRPr="00BE1659" w:rsidRDefault="0065334D" w:rsidP="00775263">
            <w:pPr>
              <w:jc w:val="both"/>
              <w:rPr>
                <w:sz w:val="18"/>
                <w:szCs w:val="18"/>
              </w:rPr>
            </w:pPr>
            <w:r w:rsidRPr="00BE1659">
              <w:rPr>
                <w:sz w:val="18"/>
                <w:szCs w:val="18"/>
              </w:rPr>
              <w:t>В наличии</w:t>
            </w:r>
          </w:p>
        </w:tc>
      </w:tr>
      <w:tr w:rsidR="0065334D" w:rsidRPr="00BE1659" w14:paraId="0A178AD6" w14:textId="77777777" w:rsidTr="00B71343">
        <w:trPr>
          <w:trHeight w:val="85"/>
        </w:trPr>
        <w:tc>
          <w:tcPr>
            <w:tcW w:w="12441" w:type="dxa"/>
            <w:gridSpan w:val="2"/>
            <w:shd w:val="clear" w:color="auto" w:fill="auto"/>
            <w:vAlign w:val="center"/>
          </w:tcPr>
          <w:p w14:paraId="3C0C9747" w14:textId="77777777" w:rsidR="0065334D" w:rsidRPr="00BE1659" w:rsidRDefault="0065334D" w:rsidP="00775263">
            <w:pPr>
              <w:autoSpaceDE w:val="0"/>
              <w:autoSpaceDN w:val="0"/>
              <w:adjustRightInd w:val="0"/>
              <w:jc w:val="both"/>
              <w:rPr>
                <w:sz w:val="18"/>
                <w:szCs w:val="18"/>
              </w:rPr>
            </w:pPr>
            <w:r w:rsidRPr="00BE1659">
              <w:rPr>
                <w:sz w:val="18"/>
                <w:szCs w:val="18"/>
              </w:rPr>
              <w:t>Сведения по форме согласно приложению 11 к настоящему Порядку</w:t>
            </w:r>
          </w:p>
        </w:tc>
        <w:tc>
          <w:tcPr>
            <w:tcW w:w="2693" w:type="dxa"/>
            <w:shd w:val="clear" w:color="auto" w:fill="auto"/>
            <w:vAlign w:val="center"/>
          </w:tcPr>
          <w:p w14:paraId="4A145BEE" w14:textId="77777777" w:rsidR="0065334D" w:rsidRPr="00BE1659" w:rsidRDefault="0065334D" w:rsidP="00775263">
            <w:pPr>
              <w:jc w:val="both"/>
              <w:rPr>
                <w:sz w:val="18"/>
                <w:szCs w:val="18"/>
              </w:rPr>
            </w:pPr>
            <w:r w:rsidRPr="00BE1659">
              <w:rPr>
                <w:sz w:val="18"/>
                <w:szCs w:val="18"/>
              </w:rPr>
              <w:t>В наличии</w:t>
            </w:r>
          </w:p>
        </w:tc>
      </w:tr>
      <w:tr w:rsidR="0065334D" w:rsidRPr="00BE1659" w14:paraId="037EDD32" w14:textId="77777777" w:rsidTr="00B71343">
        <w:trPr>
          <w:trHeight w:val="503"/>
        </w:trPr>
        <w:tc>
          <w:tcPr>
            <w:tcW w:w="12441" w:type="dxa"/>
            <w:gridSpan w:val="2"/>
            <w:shd w:val="clear" w:color="auto" w:fill="auto"/>
            <w:vAlign w:val="center"/>
          </w:tcPr>
          <w:p w14:paraId="4435F142" w14:textId="77777777" w:rsidR="0065334D" w:rsidRPr="00BE1659" w:rsidRDefault="0065334D" w:rsidP="00775263">
            <w:pPr>
              <w:autoSpaceDE w:val="0"/>
              <w:autoSpaceDN w:val="0"/>
              <w:adjustRightInd w:val="0"/>
              <w:jc w:val="both"/>
              <w:rPr>
                <w:sz w:val="18"/>
                <w:szCs w:val="18"/>
              </w:rPr>
            </w:pPr>
            <w:r w:rsidRPr="00BE1659">
              <w:rPr>
                <w:sz w:val="18"/>
                <w:szCs w:val="18"/>
              </w:rPr>
              <w:t>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w:t>
            </w:r>
          </w:p>
        </w:tc>
        <w:tc>
          <w:tcPr>
            <w:tcW w:w="2693" w:type="dxa"/>
            <w:shd w:val="clear" w:color="auto" w:fill="auto"/>
            <w:vAlign w:val="center"/>
          </w:tcPr>
          <w:p w14:paraId="64754FAF" w14:textId="77777777" w:rsidR="0065334D" w:rsidRPr="00BE1659" w:rsidRDefault="0065334D" w:rsidP="00775263">
            <w:pPr>
              <w:rPr>
                <w:b/>
                <w:sz w:val="18"/>
                <w:szCs w:val="18"/>
              </w:rPr>
            </w:pPr>
            <w:r w:rsidRPr="00BE1659">
              <w:rPr>
                <w:sz w:val="18"/>
                <w:szCs w:val="18"/>
              </w:rPr>
              <w:t>В наличии</w:t>
            </w:r>
          </w:p>
        </w:tc>
      </w:tr>
    </w:tbl>
    <w:p w14:paraId="34F87ADE" w14:textId="77777777" w:rsidR="0065334D" w:rsidRDefault="0065334D" w:rsidP="0065334D">
      <w:pPr>
        <w:autoSpaceDE w:val="0"/>
        <w:autoSpaceDN w:val="0"/>
        <w:adjustRightInd w:val="0"/>
        <w:jc w:val="both"/>
        <w:rPr>
          <w:sz w:val="18"/>
          <w:szCs w:val="18"/>
        </w:rPr>
      </w:pPr>
    </w:p>
    <w:p w14:paraId="3B8E56DD" w14:textId="77777777" w:rsidR="0065334D" w:rsidRDefault="0065334D" w:rsidP="0065334D">
      <w:pPr>
        <w:autoSpaceDE w:val="0"/>
        <w:autoSpaceDN w:val="0"/>
        <w:adjustRightInd w:val="0"/>
        <w:jc w:val="both"/>
        <w:rPr>
          <w:rFonts w:eastAsiaTheme="minorHAnsi"/>
          <w:lang w:eastAsia="en-US"/>
        </w:rPr>
      </w:pPr>
      <w:r>
        <w:rPr>
          <w:rFonts w:eastAsiaTheme="minorHAnsi"/>
          <w:sz w:val="18"/>
          <w:szCs w:val="18"/>
          <w:lang w:eastAsia="en-US"/>
        </w:rPr>
        <w:t xml:space="preserve">1.3.2. </w:t>
      </w:r>
      <w:proofErr w:type="gramStart"/>
      <w:r>
        <w:rPr>
          <w:rFonts w:eastAsiaTheme="minorHAnsi"/>
          <w:sz w:val="18"/>
          <w:szCs w:val="18"/>
          <w:lang w:eastAsia="en-US"/>
        </w:rPr>
        <w:t xml:space="preserve">Исключение из региональной программы многоквартирных домов в случаях, </w:t>
      </w:r>
      <w:r>
        <w:rPr>
          <w:sz w:val="18"/>
          <w:szCs w:val="18"/>
        </w:rPr>
        <w:t>если</w:t>
      </w:r>
      <w:r w:rsidRPr="008E62E8">
        <w:rPr>
          <w:sz w:val="18"/>
          <w:szCs w:val="18"/>
        </w:rPr>
        <w:t xml:space="preserve"> </w:t>
      </w:r>
      <w:r>
        <w:rPr>
          <w:rFonts w:eastAsiaTheme="minorHAnsi"/>
          <w:sz w:val="18"/>
          <w:szCs w:val="18"/>
          <w:lang w:eastAsia="en-US"/>
        </w:rPr>
        <w:t xml:space="preserve">в отношении многоквартирного дома установлено наличие основания (оснований) для </w:t>
      </w:r>
      <w:proofErr w:type="spellStart"/>
      <w:r>
        <w:rPr>
          <w:rFonts w:eastAsiaTheme="minorHAnsi"/>
          <w:sz w:val="18"/>
          <w:szCs w:val="18"/>
          <w:lang w:eastAsia="en-US"/>
        </w:rPr>
        <w:t>невключения</w:t>
      </w:r>
      <w:proofErr w:type="spellEnd"/>
      <w:r>
        <w:rPr>
          <w:rFonts w:eastAsiaTheme="minorHAnsi"/>
          <w:sz w:val="18"/>
          <w:szCs w:val="18"/>
          <w:lang w:eastAsia="en-US"/>
        </w:rPr>
        <w:t xml:space="preserve"> такого дома в региональную программу в соответствии с законодательством Российской Федерации и областным </w:t>
      </w:r>
      <w:hyperlink r:id="rId42" w:history="1">
        <w:r>
          <w:rPr>
            <w:rFonts w:eastAsiaTheme="minorHAnsi"/>
            <w:color w:val="0000FF"/>
            <w:sz w:val="18"/>
            <w:szCs w:val="18"/>
            <w:lang w:eastAsia="en-US"/>
          </w:rPr>
          <w:t>законом</w:t>
        </w:r>
      </w:hyperlink>
      <w:r>
        <w:rPr>
          <w:rFonts w:eastAsiaTheme="minorHAnsi"/>
          <w:sz w:val="18"/>
          <w:szCs w:val="18"/>
          <w:lang w:eastAsia="en-US"/>
        </w:rPr>
        <w:t xml:space="preserve"> от 29 ноября 2013 года №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(далее - областной закон</w:t>
      </w:r>
      <w:proofErr w:type="gramEnd"/>
      <w:r>
        <w:rPr>
          <w:rFonts w:eastAsiaTheme="minorHAnsi"/>
          <w:sz w:val="18"/>
          <w:szCs w:val="18"/>
          <w:lang w:eastAsia="en-US"/>
        </w:rPr>
        <w:t xml:space="preserve"> № </w:t>
      </w:r>
      <w:proofErr w:type="gramStart"/>
      <w:r>
        <w:rPr>
          <w:rFonts w:eastAsiaTheme="minorHAnsi"/>
          <w:sz w:val="18"/>
          <w:szCs w:val="18"/>
          <w:lang w:eastAsia="en-US"/>
        </w:rPr>
        <w:t>82-оз);</w:t>
      </w:r>
      <w:proofErr w:type="gramEnd"/>
    </w:p>
    <w:p w14:paraId="5EA7294F" w14:textId="77777777" w:rsidR="0065334D" w:rsidRDefault="0065334D" w:rsidP="0065334D">
      <w:pPr>
        <w:autoSpaceDE w:val="0"/>
        <w:autoSpaceDN w:val="0"/>
        <w:adjustRightInd w:val="0"/>
        <w:ind w:firstLine="540"/>
        <w:jc w:val="both"/>
        <w:rPr>
          <w:rFonts w:eastAsiaTheme="minorHAnsi"/>
          <w:sz w:val="18"/>
          <w:szCs w:val="18"/>
          <w:lang w:eastAsia="en-US"/>
        </w:rPr>
      </w:pPr>
    </w:p>
    <w:p w14:paraId="4DE8B169" w14:textId="77777777" w:rsidR="0065334D" w:rsidRPr="00041420" w:rsidRDefault="0065334D" w:rsidP="0065334D">
      <w:pPr>
        <w:jc w:val="center"/>
        <w:rPr>
          <w:b/>
          <w:sz w:val="20"/>
          <w:szCs w:val="18"/>
        </w:rPr>
      </w:pPr>
      <w:r w:rsidRPr="00041420">
        <w:rPr>
          <w:b/>
          <w:sz w:val="20"/>
          <w:szCs w:val="18"/>
        </w:rPr>
        <w:t>НО «Фонд капитального ремонта многоквартирных домов Ленинградской области»</w:t>
      </w:r>
    </w:p>
    <w:p w14:paraId="72EAF0B1" w14:textId="77777777" w:rsidR="0065334D" w:rsidRPr="00041420" w:rsidRDefault="0065334D" w:rsidP="0065334D">
      <w:pPr>
        <w:jc w:val="center"/>
        <w:rPr>
          <w:b/>
          <w:sz w:val="20"/>
          <w:szCs w:val="18"/>
        </w:rPr>
      </w:pPr>
      <w:r w:rsidRPr="00041420">
        <w:rPr>
          <w:b/>
          <w:sz w:val="20"/>
          <w:szCs w:val="18"/>
        </w:rPr>
        <w:t>РО</w:t>
      </w:r>
    </w:p>
    <w:p w14:paraId="3A20B78E" w14:textId="77777777" w:rsidR="0065334D" w:rsidRDefault="0065334D" w:rsidP="0065334D">
      <w:pPr>
        <w:ind w:left="-142"/>
        <w:jc w:val="right"/>
      </w:pPr>
      <w:r w:rsidRPr="00D2738B">
        <w:rPr>
          <w:b/>
          <w:sz w:val="18"/>
          <w:szCs w:val="18"/>
        </w:rPr>
        <w:t>Приложение №</w:t>
      </w:r>
      <w:r>
        <w:rPr>
          <w:b/>
          <w:sz w:val="18"/>
          <w:szCs w:val="18"/>
        </w:rPr>
        <w:t>32</w:t>
      </w:r>
    </w:p>
    <w:tbl>
      <w:tblPr>
        <w:tblStyle w:val="2"/>
        <w:tblW w:w="15127" w:type="dxa"/>
        <w:tblLook w:val="04A0" w:firstRow="1" w:lastRow="0" w:firstColumn="1" w:lastColumn="0" w:noHBand="0" w:noVBand="1"/>
      </w:tblPr>
      <w:tblGrid>
        <w:gridCol w:w="639"/>
        <w:gridCol w:w="11802"/>
        <w:gridCol w:w="2686"/>
      </w:tblGrid>
      <w:tr w:rsidR="0065334D" w:rsidRPr="00F90F87" w14:paraId="472F4C62" w14:textId="77777777" w:rsidTr="005906B2">
        <w:trPr>
          <w:trHeight w:val="90"/>
        </w:trPr>
        <w:tc>
          <w:tcPr>
            <w:tcW w:w="639" w:type="dxa"/>
            <w:vAlign w:val="center"/>
          </w:tcPr>
          <w:p w14:paraId="142E82CD" w14:textId="77777777" w:rsidR="0065334D" w:rsidRPr="00041420" w:rsidRDefault="0065334D" w:rsidP="00775263">
            <w:pPr>
              <w:jc w:val="both"/>
              <w:rPr>
                <w:rFonts w:ascii="Times New Roman" w:hAnsi="Times New Roman"/>
                <w:sz w:val="26"/>
                <w:szCs w:val="26"/>
              </w:rPr>
            </w:pPr>
            <w:r w:rsidRPr="00041420">
              <w:rPr>
                <w:rFonts w:ascii="Times New Roman" w:hAnsi="Times New Roman"/>
                <w:sz w:val="18"/>
                <w:szCs w:val="18"/>
              </w:rPr>
              <w:t>1.</w:t>
            </w:r>
          </w:p>
        </w:tc>
        <w:tc>
          <w:tcPr>
            <w:tcW w:w="11802" w:type="dxa"/>
          </w:tcPr>
          <w:p w14:paraId="575CBF7F" w14:textId="77777777" w:rsidR="0065334D" w:rsidRPr="00041420" w:rsidRDefault="0065334D" w:rsidP="00775263">
            <w:pPr>
              <w:jc w:val="both"/>
              <w:rPr>
                <w:rFonts w:ascii="Times New Roman" w:hAnsi="Times New Roman"/>
                <w:sz w:val="18"/>
                <w:szCs w:val="18"/>
              </w:rPr>
            </w:pPr>
            <w:proofErr w:type="spellStart"/>
            <w:r w:rsidRPr="00041420">
              <w:rPr>
                <w:rFonts w:ascii="Times New Roman" w:hAnsi="Times New Roman"/>
                <w:b/>
                <w:sz w:val="18"/>
                <w:szCs w:val="18"/>
              </w:rPr>
              <w:t>г.п</w:t>
            </w:r>
            <w:proofErr w:type="spellEnd"/>
            <w:r w:rsidRPr="00041420">
              <w:rPr>
                <w:rFonts w:ascii="Times New Roman" w:hAnsi="Times New Roman"/>
                <w:b/>
                <w:sz w:val="18"/>
                <w:szCs w:val="18"/>
              </w:rPr>
              <w:t xml:space="preserve">. </w:t>
            </w:r>
            <w:proofErr w:type="spellStart"/>
            <w:r w:rsidRPr="00041420">
              <w:rPr>
                <w:rFonts w:ascii="Times New Roman" w:hAnsi="Times New Roman"/>
                <w:b/>
                <w:sz w:val="18"/>
                <w:szCs w:val="18"/>
              </w:rPr>
              <w:t>Виллози</w:t>
            </w:r>
            <w:proofErr w:type="spellEnd"/>
            <w:r w:rsidRPr="00041420">
              <w:rPr>
                <w:rFonts w:ascii="Times New Roman" w:hAnsi="Times New Roman"/>
                <w:b/>
                <w:sz w:val="18"/>
                <w:szCs w:val="18"/>
              </w:rPr>
              <w:t>, д. 10</w:t>
            </w:r>
            <w:r w:rsidRPr="00041420">
              <w:rPr>
                <w:rFonts w:ascii="Times New Roman" w:hAnsi="Times New Roman"/>
                <w:sz w:val="18"/>
                <w:szCs w:val="18"/>
              </w:rPr>
              <w:t xml:space="preserve"> (</w:t>
            </w:r>
            <w:r w:rsidRPr="00041420">
              <w:rPr>
                <w:rFonts w:ascii="Times New Roman" w:hAnsi="Times New Roman"/>
                <w:b/>
                <w:sz w:val="20"/>
                <w:szCs w:val="20"/>
              </w:rPr>
              <w:t>изменение адреса: с региона Ленинградской области на г. Санкт-Петербург)</w:t>
            </w:r>
          </w:p>
        </w:tc>
        <w:tc>
          <w:tcPr>
            <w:tcW w:w="2686" w:type="dxa"/>
            <w:vAlign w:val="center"/>
          </w:tcPr>
          <w:p w14:paraId="1C2B60DA" w14:textId="77777777" w:rsidR="0065334D" w:rsidRPr="00041420" w:rsidRDefault="0065334D" w:rsidP="00775263">
            <w:pPr>
              <w:rPr>
                <w:rFonts w:ascii="Times New Roman" w:hAnsi="Times New Roman"/>
                <w:sz w:val="18"/>
                <w:szCs w:val="18"/>
              </w:rPr>
            </w:pPr>
            <w:r w:rsidRPr="00041420">
              <w:rPr>
                <w:rFonts w:ascii="Times New Roman" w:hAnsi="Times New Roman"/>
                <w:sz w:val="18"/>
                <w:szCs w:val="18"/>
              </w:rPr>
              <w:t>Документы в наличии</w:t>
            </w:r>
          </w:p>
        </w:tc>
      </w:tr>
      <w:tr w:rsidR="0065334D" w:rsidRPr="00F90F87" w14:paraId="36612A11" w14:textId="77777777" w:rsidTr="005906B2">
        <w:trPr>
          <w:trHeight w:val="282"/>
        </w:trPr>
        <w:tc>
          <w:tcPr>
            <w:tcW w:w="12441" w:type="dxa"/>
            <w:gridSpan w:val="2"/>
            <w:vAlign w:val="center"/>
          </w:tcPr>
          <w:p w14:paraId="7C92267C" w14:textId="77777777" w:rsidR="0065334D" w:rsidRPr="00041420" w:rsidRDefault="0065334D" w:rsidP="00775263">
            <w:pPr>
              <w:jc w:val="both"/>
              <w:rPr>
                <w:rFonts w:ascii="Times New Roman" w:hAnsi="Times New Roman"/>
                <w:b/>
                <w:sz w:val="18"/>
                <w:szCs w:val="18"/>
              </w:rPr>
            </w:pPr>
            <w:r w:rsidRPr="00041420">
              <w:rPr>
                <w:rFonts w:ascii="Times New Roman" w:hAnsi="Times New Roman"/>
                <w:b/>
                <w:sz w:val="18"/>
                <w:szCs w:val="18"/>
              </w:rPr>
              <w:t>Документы, требуемые в соответствии с Порядком</w:t>
            </w:r>
          </w:p>
        </w:tc>
        <w:tc>
          <w:tcPr>
            <w:tcW w:w="2686" w:type="dxa"/>
            <w:vAlign w:val="center"/>
          </w:tcPr>
          <w:p w14:paraId="0DDB6FEA" w14:textId="77777777" w:rsidR="0065334D" w:rsidRPr="00041420" w:rsidRDefault="0065334D" w:rsidP="00775263">
            <w:pPr>
              <w:rPr>
                <w:rFonts w:ascii="Times New Roman" w:hAnsi="Times New Roman"/>
                <w:b/>
                <w:sz w:val="18"/>
                <w:szCs w:val="18"/>
              </w:rPr>
            </w:pPr>
            <w:r w:rsidRPr="00041420">
              <w:rPr>
                <w:rFonts w:ascii="Times New Roman" w:hAnsi="Times New Roman"/>
                <w:b/>
                <w:sz w:val="18"/>
                <w:szCs w:val="18"/>
              </w:rPr>
              <w:t>Фактическое наличие документов</w:t>
            </w:r>
          </w:p>
        </w:tc>
      </w:tr>
      <w:tr w:rsidR="0065334D" w:rsidRPr="00F90F87" w14:paraId="1D8D434F" w14:textId="77777777" w:rsidTr="005906B2">
        <w:tc>
          <w:tcPr>
            <w:tcW w:w="12441" w:type="dxa"/>
            <w:gridSpan w:val="2"/>
            <w:vAlign w:val="center"/>
          </w:tcPr>
          <w:p w14:paraId="4897A1A5"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Заявление (пункт 3.2 Порядка)</w:t>
            </w:r>
          </w:p>
        </w:tc>
        <w:tc>
          <w:tcPr>
            <w:tcW w:w="2686" w:type="dxa"/>
            <w:vAlign w:val="center"/>
          </w:tcPr>
          <w:p w14:paraId="7C211E1D"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 xml:space="preserve">В наличии </w:t>
            </w:r>
          </w:p>
        </w:tc>
      </w:tr>
      <w:tr w:rsidR="0065334D" w:rsidRPr="00F90F87" w14:paraId="1DE939AA" w14:textId="77777777" w:rsidTr="005906B2">
        <w:tc>
          <w:tcPr>
            <w:tcW w:w="12441" w:type="dxa"/>
            <w:gridSpan w:val="2"/>
            <w:vAlign w:val="center"/>
          </w:tcPr>
          <w:p w14:paraId="4F5C0271"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Сведения по форме согласно приложению 4 к Порядку (подпункт 1 пункта 3.4 Порядка)</w:t>
            </w:r>
          </w:p>
        </w:tc>
        <w:tc>
          <w:tcPr>
            <w:tcW w:w="2686" w:type="dxa"/>
            <w:vAlign w:val="center"/>
          </w:tcPr>
          <w:p w14:paraId="17D6939A"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 xml:space="preserve">В наличии </w:t>
            </w:r>
          </w:p>
        </w:tc>
      </w:tr>
      <w:tr w:rsidR="0065334D" w:rsidRPr="00F90F87" w14:paraId="631EDA38" w14:textId="77777777" w:rsidTr="005906B2">
        <w:tc>
          <w:tcPr>
            <w:tcW w:w="12441" w:type="dxa"/>
            <w:gridSpan w:val="2"/>
            <w:vAlign w:val="center"/>
          </w:tcPr>
          <w:p w14:paraId="1755E383"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 xml:space="preserve">Копия технического паспорта многоквартирного дома, за исключением случая, предусмотренного </w:t>
            </w:r>
            <w:hyperlink r:id="rId43" w:history="1">
              <w:r w:rsidRPr="00041420">
                <w:rPr>
                  <w:rFonts w:ascii="Times New Roman" w:hAnsi="Times New Roman"/>
                  <w:sz w:val="18"/>
                  <w:szCs w:val="18"/>
                </w:rPr>
                <w:t>подпунктом 1 пункта 1.3.2</w:t>
              </w:r>
            </w:hyperlink>
            <w:r w:rsidRPr="00041420">
              <w:rPr>
                <w:rFonts w:ascii="Times New Roman" w:hAnsi="Times New Roman"/>
                <w:sz w:val="18"/>
                <w:szCs w:val="18"/>
              </w:rPr>
              <w:t xml:space="preserve"> настоящего Порядка;</w:t>
            </w:r>
          </w:p>
          <w:p w14:paraId="5505C745"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(подпункт 2 пункта 3.4 Порядка)</w:t>
            </w:r>
          </w:p>
        </w:tc>
        <w:tc>
          <w:tcPr>
            <w:tcW w:w="2686" w:type="dxa"/>
            <w:vAlign w:val="center"/>
          </w:tcPr>
          <w:p w14:paraId="59BA8220" w14:textId="77777777" w:rsidR="0065334D" w:rsidRPr="00041420" w:rsidRDefault="0065334D" w:rsidP="00775263">
            <w:pPr>
              <w:jc w:val="both"/>
              <w:rPr>
                <w:rFonts w:ascii="Times New Roman" w:hAnsi="Times New Roman"/>
                <w:sz w:val="18"/>
                <w:szCs w:val="18"/>
              </w:rPr>
            </w:pPr>
            <w:r w:rsidRPr="00041420">
              <w:rPr>
                <w:rFonts w:ascii="Times New Roman" w:hAnsi="Times New Roman"/>
                <w:color w:val="FF0000"/>
                <w:sz w:val="18"/>
                <w:szCs w:val="18"/>
              </w:rPr>
              <w:t>Нет необходимости, присвоен адрес Санкт-Петербург, Красное Село, Гатчинское шоссе д. 60, корпус 1, стр. 1</w:t>
            </w:r>
          </w:p>
        </w:tc>
      </w:tr>
    </w:tbl>
    <w:p w14:paraId="31A672F5" w14:textId="77777777" w:rsidR="0065334D" w:rsidRDefault="0065334D" w:rsidP="0065334D">
      <w:pPr>
        <w:autoSpaceDE w:val="0"/>
        <w:autoSpaceDN w:val="0"/>
        <w:adjustRightInd w:val="0"/>
        <w:jc w:val="both"/>
        <w:rPr>
          <w:sz w:val="18"/>
          <w:szCs w:val="18"/>
        </w:rPr>
      </w:pPr>
    </w:p>
    <w:p w14:paraId="5994E7F6" w14:textId="77777777" w:rsidR="0065334D" w:rsidRPr="00041420" w:rsidRDefault="0065334D" w:rsidP="0065334D">
      <w:pPr>
        <w:jc w:val="center"/>
        <w:rPr>
          <w:b/>
          <w:sz w:val="20"/>
          <w:szCs w:val="18"/>
        </w:rPr>
      </w:pPr>
      <w:r w:rsidRPr="00041420">
        <w:rPr>
          <w:b/>
          <w:sz w:val="20"/>
          <w:szCs w:val="18"/>
        </w:rPr>
        <w:t>НО «Фонд капитального ремонта многоквартирных домов Ленинградской области»</w:t>
      </w:r>
    </w:p>
    <w:p w14:paraId="4093A2BB" w14:textId="77777777" w:rsidR="0065334D" w:rsidRPr="00041420" w:rsidRDefault="0065334D" w:rsidP="0065334D">
      <w:pPr>
        <w:jc w:val="center"/>
        <w:rPr>
          <w:b/>
          <w:sz w:val="20"/>
          <w:szCs w:val="18"/>
        </w:rPr>
      </w:pPr>
      <w:r w:rsidRPr="00041420">
        <w:rPr>
          <w:b/>
          <w:sz w:val="20"/>
          <w:szCs w:val="18"/>
        </w:rPr>
        <w:t>РО</w:t>
      </w:r>
    </w:p>
    <w:p w14:paraId="7AD6BC04" w14:textId="77777777" w:rsidR="0065334D" w:rsidRPr="00D96415" w:rsidRDefault="0065334D" w:rsidP="0065334D">
      <w:pPr>
        <w:ind w:left="-142"/>
        <w:jc w:val="right"/>
      </w:pPr>
      <w:r w:rsidRPr="00D96415">
        <w:rPr>
          <w:b/>
          <w:sz w:val="18"/>
          <w:szCs w:val="18"/>
        </w:rPr>
        <w:t>Приложение №33</w:t>
      </w:r>
    </w:p>
    <w:tbl>
      <w:tblPr>
        <w:tblStyle w:val="2"/>
        <w:tblW w:w="15127" w:type="dxa"/>
        <w:tblLook w:val="04A0" w:firstRow="1" w:lastRow="0" w:firstColumn="1" w:lastColumn="0" w:noHBand="0" w:noVBand="1"/>
      </w:tblPr>
      <w:tblGrid>
        <w:gridCol w:w="639"/>
        <w:gridCol w:w="11802"/>
        <w:gridCol w:w="2686"/>
      </w:tblGrid>
      <w:tr w:rsidR="0065334D" w:rsidRPr="00D96415" w14:paraId="40F9E06B" w14:textId="77777777" w:rsidTr="005906B2">
        <w:trPr>
          <w:trHeight w:val="90"/>
        </w:trPr>
        <w:tc>
          <w:tcPr>
            <w:tcW w:w="639" w:type="dxa"/>
            <w:vAlign w:val="center"/>
          </w:tcPr>
          <w:p w14:paraId="1AF7EEB9" w14:textId="77777777" w:rsidR="0065334D" w:rsidRPr="00041420" w:rsidRDefault="0065334D" w:rsidP="00775263">
            <w:pPr>
              <w:jc w:val="both"/>
              <w:rPr>
                <w:rFonts w:ascii="Times New Roman" w:hAnsi="Times New Roman"/>
                <w:sz w:val="26"/>
                <w:szCs w:val="26"/>
              </w:rPr>
            </w:pPr>
            <w:r w:rsidRPr="00041420">
              <w:rPr>
                <w:rFonts w:ascii="Times New Roman" w:hAnsi="Times New Roman"/>
                <w:sz w:val="18"/>
                <w:szCs w:val="18"/>
              </w:rPr>
              <w:t>1.</w:t>
            </w:r>
          </w:p>
        </w:tc>
        <w:tc>
          <w:tcPr>
            <w:tcW w:w="11802" w:type="dxa"/>
          </w:tcPr>
          <w:p w14:paraId="348E000E" w14:textId="77777777" w:rsidR="0065334D" w:rsidRPr="00041420" w:rsidRDefault="0065334D" w:rsidP="00775263">
            <w:pPr>
              <w:jc w:val="both"/>
              <w:rPr>
                <w:rFonts w:ascii="Times New Roman" w:hAnsi="Times New Roman"/>
                <w:sz w:val="18"/>
                <w:szCs w:val="18"/>
              </w:rPr>
            </w:pPr>
            <w:proofErr w:type="spellStart"/>
            <w:r w:rsidRPr="00041420">
              <w:rPr>
                <w:rFonts w:ascii="Times New Roman" w:hAnsi="Times New Roman"/>
                <w:b/>
                <w:sz w:val="18"/>
                <w:szCs w:val="18"/>
              </w:rPr>
              <w:t>г.п</w:t>
            </w:r>
            <w:proofErr w:type="spellEnd"/>
            <w:r w:rsidRPr="00041420">
              <w:rPr>
                <w:rFonts w:ascii="Times New Roman" w:hAnsi="Times New Roman"/>
                <w:b/>
                <w:sz w:val="18"/>
                <w:szCs w:val="18"/>
              </w:rPr>
              <w:t xml:space="preserve">. </w:t>
            </w:r>
            <w:proofErr w:type="spellStart"/>
            <w:r w:rsidRPr="00041420">
              <w:rPr>
                <w:rFonts w:ascii="Times New Roman" w:hAnsi="Times New Roman"/>
                <w:b/>
                <w:sz w:val="18"/>
                <w:szCs w:val="18"/>
              </w:rPr>
              <w:t>Виллози</w:t>
            </w:r>
            <w:proofErr w:type="spellEnd"/>
            <w:r w:rsidRPr="00041420">
              <w:rPr>
                <w:rFonts w:ascii="Times New Roman" w:hAnsi="Times New Roman"/>
                <w:b/>
                <w:sz w:val="18"/>
                <w:szCs w:val="18"/>
              </w:rPr>
              <w:t>, д. 16</w:t>
            </w:r>
            <w:r w:rsidRPr="00041420">
              <w:rPr>
                <w:rFonts w:ascii="Times New Roman" w:hAnsi="Times New Roman"/>
                <w:sz w:val="18"/>
                <w:szCs w:val="18"/>
              </w:rPr>
              <w:t xml:space="preserve"> (</w:t>
            </w:r>
            <w:r w:rsidRPr="00041420">
              <w:rPr>
                <w:rFonts w:ascii="Times New Roman" w:hAnsi="Times New Roman"/>
                <w:b/>
                <w:sz w:val="20"/>
                <w:szCs w:val="20"/>
              </w:rPr>
              <w:t>изменение адреса: с региона Ленинградской области на г. Санкт-Петербург)</w:t>
            </w:r>
          </w:p>
        </w:tc>
        <w:tc>
          <w:tcPr>
            <w:tcW w:w="2686" w:type="dxa"/>
            <w:vAlign w:val="center"/>
          </w:tcPr>
          <w:p w14:paraId="46A4F28D" w14:textId="77777777" w:rsidR="0065334D" w:rsidRPr="00041420" w:rsidRDefault="0065334D" w:rsidP="00775263">
            <w:pPr>
              <w:rPr>
                <w:rFonts w:ascii="Times New Roman" w:hAnsi="Times New Roman"/>
                <w:sz w:val="18"/>
                <w:szCs w:val="18"/>
              </w:rPr>
            </w:pPr>
            <w:r w:rsidRPr="00041420">
              <w:rPr>
                <w:rFonts w:ascii="Times New Roman" w:hAnsi="Times New Roman"/>
                <w:sz w:val="18"/>
                <w:szCs w:val="18"/>
              </w:rPr>
              <w:t>Документы в наличии</w:t>
            </w:r>
          </w:p>
        </w:tc>
      </w:tr>
      <w:tr w:rsidR="0065334D" w:rsidRPr="00D96415" w14:paraId="15B7C858" w14:textId="77777777" w:rsidTr="005906B2">
        <w:trPr>
          <w:trHeight w:val="282"/>
        </w:trPr>
        <w:tc>
          <w:tcPr>
            <w:tcW w:w="12441" w:type="dxa"/>
            <w:gridSpan w:val="2"/>
            <w:vAlign w:val="center"/>
          </w:tcPr>
          <w:p w14:paraId="4D233081" w14:textId="77777777" w:rsidR="0065334D" w:rsidRPr="00041420" w:rsidRDefault="0065334D" w:rsidP="00775263">
            <w:pPr>
              <w:jc w:val="both"/>
              <w:rPr>
                <w:rFonts w:ascii="Times New Roman" w:hAnsi="Times New Roman"/>
                <w:b/>
                <w:sz w:val="18"/>
                <w:szCs w:val="18"/>
              </w:rPr>
            </w:pPr>
            <w:r w:rsidRPr="00041420">
              <w:rPr>
                <w:rFonts w:ascii="Times New Roman" w:hAnsi="Times New Roman"/>
                <w:b/>
                <w:sz w:val="18"/>
                <w:szCs w:val="18"/>
              </w:rPr>
              <w:t>Документы, требуемые в соответствии с Порядком</w:t>
            </w:r>
          </w:p>
        </w:tc>
        <w:tc>
          <w:tcPr>
            <w:tcW w:w="2686" w:type="dxa"/>
            <w:vAlign w:val="center"/>
          </w:tcPr>
          <w:p w14:paraId="5A089137" w14:textId="77777777" w:rsidR="0065334D" w:rsidRPr="00041420" w:rsidRDefault="0065334D" w:rsidP="00775263">
            <w:pPr>
              <w:rPr>
                <w:rFonts w:ascii="Times New Roman" w:hAnsi="Times New Roman"/>
                <w:b/>
                <w:sz w:val="18"/>
                <w:szCs w:val="18"/>
              </w:rPr>
            </w:pPr>
            <w:r w:rsidRPr="00041420">
              <w:rPr>
                <w:rFonts w:ascii="Times New Roman" w:hAnsi="Times New Roman"/>
                <w:b/>
                <w:sz w:val="18"/>
                <w:szCs w:val="18"/>
              </w:rPr>
              <w:t>Фактическое наличие документов</w:t>
            </w:r>
          </w:p>
        </w:tc>
      </w:tr>
      <w:tr w:rsidR="0065334D" w:rsidRPr="00D96415" w14:paraId="00A0DD3C" w14:textId="77777777" w:rsidTr="005906B2">
        <w:tc>
          <w:tcPr>
            <w:tcW w:w="12441" w:type="dxa"/>
            <w:gridSpan w:val="2"/>
            <w:vAlign w:val="center"/>
          </w:tcPr>
          <w:p w14:paraId="468D97E2"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Заявление (пункт 3.2 Порядка)</w:t>
            </w:r>
          </w:p>
        </w:tc>
        <w:tc>
          <w:tcPr>
            <w:tcW w:w="2686" w:type="dxa"/>
            <w:vAlign w:val="center"/>
          </w:tcPr>
          <w:p w14:paraId="4108909E"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 xml:space="preserve">В наличии </w:t>
            </w:r>
          </w:p>
        </w:tc>
      </w:tr>
      <w:tr w:rsidR="0065334D" w:rsidRPr="00D96415" w14:paraId="4C99337A" w14:textId="77777777" w:rsidTr="005906B2">
        <w:tc>
          <w:tcPr>
            <w:tcW w:w="12441" w:type="dxa"/>
            <w:gridSpan w:val="2"/>
            <w:vAlign w:val="center"/>
          </w:tcPr>
          <w:p w14:paraId="3654067D"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Сведения по форме согласно приложению 4 к Порядку (подпункт 1 пункта 3.4 Порядка)</w:t>
            </w:r>
          </w:p>
        </w:tc>
        <w:tc>
          <w:tcPr>
            <w:tcW w:w="2686" w:type="dxa"/>
            <w:vAlign w:val="center"/>
          </w:tcPr>
          <w:p w14:paraId="5089AC06"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 xml:space="preserve">В наличии </w:t>
            </w:r>
          </w:p>
        </w:tc>
      </w:tr>
      <w:tr w:rsidR="0065334D" w:rsidRPr="00F90F87" w14:paraId="581469B7" w14:textId="77777777" w:rsidTr="005906B2">
        <w:tc>
          <w:tcPr>
            <w:tcW w:w="12441" w:type="dxa"/>
            <w:gridSpan w:val="2"/>
            <w:vAlign w:val="center"/>
          </w:tcPr>
          <w:p w14:paraId="2C58AC3C"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 xml:space="preserve">Копия технического паспорта многоквартирного дома, за исключением случая, предусмотренного </w:t>
            </w:r>
            <w:hyperlink r:id="rId44" w:history="1">
              <w:r w:rsidRPr="00041420">
                <w:rPr>
                  <w:rFonts w:ascii="Times New Roman" w:hAnsi="Times New Roman"/>
                  <w:sz w:val="18"/>
                  <w:szCs w:val="18"/>
                </w:rPr>
                <w:t>подпунктом 1 пункта 1.3.2</w:t>
              </w:r>
            </w:hyperlink>
            <w:r w:rsidRPr="00041420">
              <w:rPr>
                <w:rFonts w:ascii="Times New Roman" w:hAnsi="Times New Roman"/>
                <w:sz w:val="18"/>
                <w:szCs w:val="18"/>
              </w:rPr>
              <w:t xml:space="preserve"> настоящего Порядка;</w:t>
            </w:r>
          </w:p>
          <w:p w14:paraId="60D43643"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(подпункт 2 пункта 3.4 Порядка)</w:t>
            </w:r>
          </w:p>
        </w:tc>
        <w:tc>
          <w:tcPr>
            <w:tcW w:w="2686" w:type="dxa"/>
            <w:vAlign w:val="center"/>
          </w:tcPr>
          <w:p w14:paraId="48329895" w14:textId="77777777" w:rsidR="0065334D" w:rsidRPr="00041420" w:rsidRDefault="0065334D" w:rsidP="00775263">
            <w:pPr>
              <w:jc w:val="both"/>
              <w:rPr>
                <w:rFonts w:ascii="Times New Roman" w:hAnsi="Times New Roman"/>
                <w:sz w:val="18"/>
                <w:szCs w:val="18"/>
              </w:rPr>
            </w:pPr>
            <w:r w:rsidRPr="00041420">
              <w:rPr>
                <w:rFonts w:ascii="Times New Roman" w:hAnsi="Times New Roman"/>
                <w:color w:val="FF0000"/>
                <w:sz w:val="18"/>
                <w:szCs w:val="18"/>
              </w:rPr>
              <w:t xml:space="preserve">Нет необходимости, присвоен адрес Санкт-Петербург, Красное Село, Гатчинское </w:t>
            </w:r>
            <w:r w:rsidRPr="00041420">
              <w:rPr>
                <w:rFonts w:ascii="Times New Roman" w:hAnsi="Times New Roman"/>
                <w:color w:val="FF0000"/>
                <w:sz w:val="18"/>
                <w:szCs w:val="18"/>
              </w:rPr>
              <w:lastRenderedPageBreak/>
              <w:t>шоссе д. 60, корпус 2, стр. 1</w:t>
            </w:r>
          </w:p>
        </w:tc>
      </w:tr>
    </w:tbl>
    <w:p w14:paraId="2228664D" w14:textId="77777777" w:rsidR="0065334D" w:rsidRDefault="0065334D" w:rsidP="0065334D">
      <w:pPr>
        <w:autoSpaceDE w:val="0"/>
        <w:autoSpaceDN w:val="0"/>
        <w:adjustRightInd w:val="0"/>
        <w:jc w:val="both"/>
        <w:rPr>
          <w:sz w:val="18"/>
          <w:szCs w:val="18"/>
        </w:rPr>
      </w:pPr>
    </w:p>
    <w:p w14:paraId="02E96321" w14:textId="77777777" w:rsidR="0065334D" w:rsidRPr="00BE1659" w:rsidRDefault="0065334D" w:rsidP="0065334D">
      <w:pPr>
        <w:autoSpaceDE w:val="0"/>
        <w:autoSpaceDN w:val="0"/>
        <w:adjustRightInd w:val="0"/>
        <w:jc w:val="both"/>
        <w:rPr>
          <w:sz w:val="18"/>
          <w:szCs w:val="18"/>
        </w:rPr>
      </w:pPr>
      <w:r w:rsidRPr="009743F8">
        <w:rPr>
          <w:sz w:val="18"/>
          <w:szCs w:val="18"/>
        </w:rPr>
        <w:t xml:space="preserve">1.3.8. Отсутствие технической возможности выполнения работ по капитальному ремонту общего имущества в многоквартирном доме в случае,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элемента/внутридомовой инженерной системы в многоквартирном доме в связи с необходимостью выполнения реконструкции </w:t>
      </w:r>
      <w:proofErr w:type="gramStart"/>
      <w:r w:rsidRPr="009743F8">
        <w:rPr>
          <w:sz w:val="18"/>
          <w:szCs w:val="18"/>
        </w:rPr>
        <w:t>и(</w:t>
      </w:r>
      <w:proofErr w:type="gramEnd"/>
      <w:r w:rsidRPr="009743F8">
        <w:rPr>
          <w:sz w:val="18"/>
          <w:szCs w:val="18"/>
        </w:rPr>
        <w:t>или) капитального ремонта данного или иного конструктивного элемента/внутридомовой инженерной системы).</w:t>
      </w:r>
    </w:p>
    <w:p w14:paraId="4E8CA395" w14:textId="77777777" w:rsidR="0065334D" w:rsidRPr="00041420" w:rsidRDefault="0065334D" w:rsidP="0065334D">
      <w:pPr>
        <w:jc w:val="center"/>
        <w:rPr>
          <w:b/>
          <w:sz w:val="20"/>
          <w:szCs w:val="18"/>
        </w:rPr>
      </w:pPr>
      <w:r w:rsidRPr="00041420">
        <w:rPr>
          <w:b/>
          <w:sz w:val="20"/>
          <w:szCs w:val="18"/>
        </w:rPr>
        <w:t>НО «Фонд капитального ремонта многоквартирных домов Ленинградской области»</w:t>
      </w:r>
    </w:p>
    <w:p w14:paraId="046C669F" w14:textId="77777777" w:rsidR="0065334D" w:rsidRPr="00041420" w:rsidRDefault="0065334D" w:rsidP="0065334D">
      <w:pPr>
        <w:jc w:val="center"/>
        <w:rPr>
          <w:b/>
          <w:sz w:val="20"/>
          <w:szCs w:val="18"/>
        </w:rPr>
      </w:pPr>
      <w:r w:rsidRPr="00041420">
        <w:rPr>
          <w:b/>
          <w:sz w:val="20"/>
          <w:szCs w:val="18"/>
        </w:rPr>
        <w:t>РО</w:t>
      </w:r>
    </w:p>
    <w:p w14:paraId="4DA9A3EC" w14:textId="77777777" w:rsidR="0065334D" w:rsidRDefault="0065334D" w:rsidP="0065334D">
      <w:pPr>
        <w:ind w:left="-142"/>
        <w:jc w:val="right"/>
      </w:pPr>
      <w:r w:rsidRPr="00D2738B">
        <w:rPr>
          <w:b/>
          <w:sz w:val="18"/>
          <w:szCs w:val="18"/>
        </w:rPr>
        <w:t>Приложение №</w:t>
      </w:r>
      <w:r>
        <w:rPr>
          <w:b/>
          <w:sz w:val="18"/>
          <w:szCs w:val="18"/>
        </w:rPr>
        <w:t>34</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874"/>
        <w:gridCol w:w="2693"/>
      </w:tblGrid>
      <w:tr w:rsidR="0065334D" w:rsidRPr="00BE1659" w14:paraId="5417A2C2" w14:textId="77777777" w:rsidTr="005906B2">
        <w:trPr>
          <w:trHeight w:val="320"/>
        </w:trPr>
        <w:tc>
          <w:tcPr>
            <w:tcW w:w="567" w:type="dxa"/>
            <w:shd w:val="clear" w:color="auto" w:fill="auto"/>
            <w:vAlign w:val="center"/>
          </w:tcPr>
          <w:p w14:paraId="00027D7D" w14:textId="77777777" w:rsidR="0065334D" w:rsidRPr="00BE1659" w:rsidRDefault="0065334D" w:rsidP="00775263">
            <w:pPr>
              <w:jc w:val="both"/>
              <w:rPr>
                <w:color w:val="FF0000"/>
                <w:sz w:val="18"/>
                <w:szCs w:val="18"/>
              </w:rPr>
            </w:pPr>
            <w:r w:rsidRPr="005F6F9A">
              <w:rPr>
                <w:color w:val="000000" w:themeColor="text1"/>
                <w:sz w:val="18"/>
                <w:szCs w:val="18"/>
              </w:rPr>
              <w:t>1.</w:t>
            </w:r>
          </w:p>
        </w:tc>
        <w:tc>
          <w:tcPr>
            <w:tcW w:w="11874" w:type="dxa"/>
            <w:shd w:val="clear" w:color="auto" w:fill="auto"/>
          </w:tcPr>
          <w:p w14:paraId="7A94D556" w14:textId="77777777" w:rsidR="0065334D" w:rsidRPr="00BE1659" w:rsidRDefault="0065334D" w:rsidP="00775263">
            <w:pPr>
              <w:autoSpaceDE w:val="0"/>
              <w:autoSpaceDN w:val="0"/>
              <w:adjustRightInd w:val="0"/>
              <w:jc w:val="both"/>
              <w:rPr>
                <w:b/>
                <w:bCs/>
                <w:sz w:val="18"/>
                <w:szCs w:val="18"/>
              </w:rPr>
            </w:pPr>
            <w:r>
              <w:rPr>
                <w:b/>
                <w:sz w:val="18"/>
                <w:szCs w:val="18"/>
              </w:rPr>
              <w:t>Гатчинский</w:t>
            </w:r>
            <w:r w:rsidRPr="00BE1659">
              <w:rPr>
                <w:b/>
                <w:sz w:val="18"/>
                <w:szCs w:val="18"/>
              </w:rPr>
              <w:t xml:space="preserve"> район, г. </w:t>
            </w:r>
            <w:r>
              <w:rPr>
                <w:b/>
                <w:sz w:val="18"/>
                <w:szCs w:val="18"/>
              </w:rPr>
              <w:t>Гатчина</w:t>
            </w:r>
            <w:r w:rsidRPr="00BE1659">
              <w:rPr>
                <w:b/>
                <w:sz w:val="18"/>
                <w:szCs w:val="18"/>
              </w:rPr>
              <w:t xml:space="preserve">, </w:t>
            </w:r>
            <w:r>
              <w:rPr>
                <w:b/>
                <w:sz w:val="18"/>
                <w:szCs w:val="18"/>
              </w:rPr>
              <w:t>ул. Чкалова</w:t>
            </w:r>
            <w:r w:rsidRPr="00BE1659">
              <w:rPr>
                <w:b/>
                <w:sz w:val="18"/>
                <w:szCs w:val="18"/>
              </w:rPr>
              <w:t>, д.</w:t>
            </w:r>
            <w:r>
              <w:rPr>
                <w:b/>
                <w:sz w:val="18"/>
                <w:szCs w:val="18"/>
              </w:rPr>
              <w:t>57</w:t>
            </w:r>
            <w:r w:rsidRPr="00BE1659">
              <w:rPr>
                <w:b/>
                <w:sz w:val="18"/>
                <w:szCs w:val="18"/>
              </w:rPr>
              <w:t xml:space="preserve"> </w:t>
            </w:r>
            <w:r w:rsidRPr="00BE1659">
              <w:rPr>
                <w:sz w:val="18"/>
                <w:szCs w:val="18"/>
              </w:rPr>
              <w:t xml:space="preserve">– </w:t>
            </w:r>
            <w:r w:rsidRPr="00BE1659">
              <w:rPr>
                <w:bCs/>
                <w:sz w:val="18"/>
                <w:szCs w:val="18"/>
              </w:rPr>
              <w:t xml:space="preserve">отсутствие технической возможности выполнения работ по капитальному ремонту </w:t>
            </w:r>
            <w:r>
              <w:rPr>
                <w:bCs/>
                <w:sz w:val="18"/>
                <w:szCs w:val="18"/>
              </w:rPr>
              <w:t>УУ и ПУ ТС</w:t>
            </w:r>
            <w:r w:rsidRPr="00BE1659">
              <w:rPr>
                <w:bCs/>
                <w:sz w:val="18"/>
                <w:szCs w:val="18"/>
              </w:rPr>
              <w:t xml:space="preserve">. </w:t>
            </w:r>
            <w:r w:rsidRPr="00BE1659">
              <w:rPr>
                <w:sz w:val="18"/>
                <w:szCs w:val="18"/>
              </w:rPr>
              <w:t>Период проведения работ – 202</w:t>
            </w:r>
            <w:r>
              <w:rPr>
                <w:sz w:val="18"/>
                <w:szCs w:val="18"/>
              </w:rPr>
              <w:t>4 года</w:t>
            </w:r>
          </w:p>
        </w:tc>
        <w:tc>
          <w:tcPr>
            <w:tcW w:w="2693" w:type="dxa"/>
            <w:shd w:val="clear" w:color="auto" w:fill="auto"/>
            <w:vAlign w:val="center"/>
          </w:tcPr>
          <w:p w14:paraId="3AC93589" w14:textId="77777777" w:rsidR="0065334D" w:rsidRPr="00BE1659" w:rsidRDefault="0065334D" w:rsidP="00775263">
            <w:pPr>
              <w:jc w:val="both"/>
              <w:rPr>
                <w:sz w:val="18"/>
                <w:szCs w:val="18"/>
              </w:rPr>
            </w:pPr>
            <w:r w:rsidRPr="00BE1659">
              <w:rPr>
                <w:sz w:val="18"/>
                <w:szCs w:val="18"/>
              </w:rPr>
              <w:t>Документы в наличии</w:t>
            </w:r>
          </w:p>
        </w:tc>
      </w:tr>
      <w:tr w:rsidR="0065334D" w:rsidRPr="00BE1659" w14:paraId="4ED9E90D" w14:textId="77777777" w:rsidTr="005906B2">
        <w:trPr>
          <w:trHeight w:val="85"/>
        </w:trPr>
        <w:tc>
          <w:tcPr>
            <w:tcW w:w="12441" w:type="dxa"/>
            <w:gridSpan w:val="2"/>
            <w:shd w:val="clear" w:color="auto" w:fill="auto"/>
            <w:vAlign w:val="center"/>
          </w:tcPr>
          <w:p w14:paraId="29CBCC16" w14:textId="77777777" w:rsidR="0065334D" w:rsidRPr="00BE1659" w:rsidRDefault="0065334D" w:rsidP="00775263">
            <w:pPr>
              <w:autoSpaceDE w:val="0"/>
              <w:autoSpaceDN w:val="0"/>
              <w:adjustRightInd w:val="0"/>
              <w:jc w:val="both"/>
              <w:rPr>
                <w:b/>
                <w:sz w:val="18"/>
                <w:szCs w:val="18"/>
              </w:rPr>
            </w:pPr>
            <w:r w:rsidRPr="00BE1659">
              <w:rPr>
                <w:b/>
                <w:sz w:val="18"/>
                <w:szCs w:val="18"/>
              </w:rPr>
              <w:t>Документы, требуемые в соответствии с Порядком</w:t>
            </w:r>
          </w:p>
        </w:tc>
        <w:tc>
          <w:tcPr>
            <w:tcW w:w="2693" w:type="dxa"/>
            <w:shd w:val="clear" w:color="auto" w:fill="auto"/>
            <w:vAlign w:val="center"/>
          </w:tcPr>
          <w:p w14:paraId="0A613925" w14:textId="77777777" w:rsidR="0065334D" w:rsidRPr="00BE1659" w:rsidRDefault="0065334D" w:rsidP="00775263">
            <w:pPr>
              <w:jc w:val="both"/>
              <w:rPr>
                <w:b/>
                <w:sz w:val="18"/>
                <w:szCs w:val="18"/>
              </w:rPr>
            </w:pPr>
            <w:r w:rsidRPr="00BE1659">
              <w:rPr>
                <w:b/>
                <w:sz w:val="18"/>
                <w:szCs w:val="18"/>
              </w:rPr>
              <w:t>Фактическое наличие документов</w:t>
            </w:r>
          </w:p>
        </w:tc>
      </w:tr>
      <w:tr w:rsidR="0065334D" w:rsidRPr="00BE1659" w14:paraId="577629CA" w14:textId="77777777" w:rsidTr="005906B2">
        <w:trPr>
          <w:trHeight w:val="85"/>
        </w:trPr>
        <w:tc>
          <w:tcPr>
            <w:tcW w:w="12441" w:type="dxa"/>
            <w:gridSpan w:val="2"/>
            <w:shd w:val="clear" w:color="auto" w:fill="auto"/>
            <w:vAlign w:val="center"/>
          </w:tcPr>
          <w:p w14:paraId="18CE82CC" w14:textId="77777777" w:rsidR="0065334D" w:rsidRPr="00BE1659" w:rsidRDefault="0065334D" w:rsidP="00775263">
            <w:pPr>
              <w:autoSpaceDE w:val="0"/>
              <w:autoSpaceDN w:val="0"/>
              <w:adjustRightInd w:val="0"/>
              <w:jc w:val="both"/>
              <w:rPr>
                <w:sz w:val="18"/>
                <w:szCs w:val="18"/>
              </w:rPr>
            </w:pPr>
            <w:r w:rsidRPr="00BE1659">
              <w:rPr>
                <w:sz w:val="18"/>
                <w:szCs w:val="18"/>
              </w:rPr>
              <w:t>Заявление (пункт 3.2 Порядка)</w:t>
            </w:r>
          </w:p>
        </w:tc>
        <w:tc>
          <w:tcPr>
            <w:tcW w:w="2693" w:type="dxa"/>
            <w:shd w:val="clear" w:color="auto" w:fill="auto"/>
            <w:vAlign w:val="center"/>
          </w:tcPr>
          <w:p w14:paraId="457C953D" w14:textId="77777777" w:rsidR="0065334D" w:rsidRPr="00BE1659" w:rsidRDefault="0065334D" w:rsidP="00775263">
            <w:pPr>
              <w:jc w:val="both"/>
              <w:rPr>
                <w:sz w:val="18"/>
                <w:szCs w:val="18"/>
              </w:rPr>
            </w:pPr>
            <w:r w:rsidRPr="00BE1659">
              <w:rPr>
                <w:sz w:val="18"/>
                <w:szCs w:val="18"/>
              </w:rPr>
              <w:t>В наличии</w:t>
            </w:r>
          </w:p>
        </w:tc>
      </w:tr>
      <w:tr w:rsidR="0065334D" w:rsidRPr="00BE1659" w14:paraId="3BA0F3E0" w14:textId="77777777" w:rsidTr="005906B2">
        <w:trPr>
          <w:trHeight w:val="85"/>
        </w:trPr>
        <w:tc>
          <w:tcPr>
            <w:tcW w:w="12441" w:type="dxa"/>
            <w:gridSpan w:val="2"/>
            <w:shd w:val="clear" w:color="auto" w:fill="auto"/>
            <w:vAlign w:val="center"/>
          </w:tcPr>
          <w:p w14:paraId="6B2E020C" w14:textId="77777777" w:rsidR="0065334D" w:rsidRPr="00BE1659" w:rsidRDefault="0065334D" w:rsidP="00775263">
            <w:pPr>
              <w:autoSpaceDE w:val="0"/>
              <w:autoSpaceDN w:val="0"/>
              <w:adjustRightInd w:val="0"/>
              <w:jc w:val="both"/>
              <w:rPr>
                <w:sz w:val="18"/>
                <w:szCs w:val="18"/>
              </w:rPr>
            </w:pPr>
            <w:r w:rsidRPr="00BE1659">
              <w:rPr>
                <w:sz w:val="18"/>
                <w:szCs w:val="18"/>
              </w:rPr>
              <w:t>Сведения по форме согласно приложению 11 к настоящему Порядку</w:t>
            </w:r>
          </w:p>
        </w:tc>
        <w:tc>
          <w:tcPr>
            <w:tcW w:w="2693" w:type="dxa"/>
            <w:shd w:val="clear" w:color="auto" w:fill="auto"/>
            <w:vAlign w:val="center"/>
          </w:tcPr>
          <w:p w14:paraId="5F117421" w14:textId="77777777" w:rsidR="0065334D" w:rsidRPr="00BE1659" w:rsidRDefault="0065334D" w:rsidP="00775263">
            <w:pPr>
              <w:jc w:val="both"/>
              <w:rPr>
                <w:sz w:val="18"/>
                <w:szCs w:val="18"/>
              </w:rPr>
            </w:pPr>
            <w:r w:rsidRPr="00BE1659">
              <w:rPr>
                <w:sz w:val="18"/>
                <w:szCs w:val="18"/>
              </w:rPr>
              <w:t>В наличии</w:t>
            </w:r>
          </w:p>
        </w:tc>
      </w:tr>
      <w:tr w:rsidR="0065334D" w:rsidRPr="00BE1659" w14:paraId="098475B2" w14:textId="77777777" w:rsidTr="005906B2">
        <w:trPr>
          <w:trHeight w:val="503"/>
        </w:trPr>
        <w:tc>
          <w:tcPr>
            <w:tcW w:w="12441" w:type="dxa"/>
            <w:gridSpan w:val="2"/>
            <w:shd w:val="clear" w:color="auto" w:fill="auto"/>
            <w:vAlign w:val="center"/>
          </w:tcPr>
          <w:p w14:paraId="28B8A2B5" w14:textId="77777777" w:rsidR="0065334D" w:rsidRPr="00BE1659" w:rsidRDefault="0065334D" w:rsidP="00775263">
            <w:pPr>
              <w:autoSpaceDE w:val="0"/>
              <w:autoSpaceDN w:val="0"/>
              <w:adjustRightInd w:val="0"/>
              <w:jc w:val="both"/>
              <w:rPr>
                <w:sz w:val="18"/>
                <w:szCs w:val="18"/>
              </w:rPr>
            </w:pPr>
            <w:r w:rsidRPr="00BE1659">
              <w:rPr>
                <w:sz w:val="18"/>
                <w:szCs w:val="18"/>
              </w:rPr>
              <w:t>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w:t>
            </w:r>
          </w:p>
        </w:tc>
        <w:tc>
          <w:tcPr>
            <w:tcW w:w="2693" w:type="dxa"/>
            <w:shd w:val="clear" w:color="auto" w:fill="auto"/>
            <w:vAlign w:val="center"/>
          </w:tcPr>
          <w:p w14:paraId="4E46B46C" w14:textId="77777777" w:rsidR="0065334D" w:rsidRPr="00BE1659" w:rsidRDefault="0065334D" w:rsidP="00775263">
            <w:pPr>
              <w:rPr>
                <w:b/>
                <w:sz w:val="18"/>
                <w:szCs w:val="18"/>
              </w:rPr>
            </w:pPr>
            <w:r w:rsidRPr="00BE1659">
              <w:rPr>
                <w:sz w:val="18"/>
                <w:szCs w:val="18"/>
              </w:rPr>
              <w:t>В наличии</w:t>
            </w:r>
          </w:p>
        </w:tc>
      </w:tr>
    </w:tbl>
    <w:p w14:paraId="39A3D4B4" w14:textId="77777777" w:rsidR="0065334D" w:rsidRDefault="0065334D" w:rsidP="0065334D">
      <w:pPr>
        <w:autoSpaceDE w:val="0"/>
        <w:autoSpaceDN w:val="0"/>
        <w:adjustRightInd w:val="0"/>
        <w:jc w:val="both"/>
        <w:rPr>
          <w:sz w:val="18"/>
          <w:szCs w:val="18"/>
        </w:rPr>
      </w:pPr>
    </w:p>
    <w:p w14:paraId="5D23C937" w14:textId="77777777" w:rsidR="0065334D" w:rsidRDefault="0065334D" w:rsidP="0065334D">
      <w:pPr>
        <w:autoSpaceDE w:val="0"/>
        <w:autoSpaceDN w:val="0"/>
        <w:adjustRightInd w:val="0"/>
        <w:jc w:val="both"/>
        <w:rPr>
          <w:rFonts w:eastAsiaTheme="minorHAnsi"/>
          <w:sz w:val="18"/>
          <w:szCs w:val="18"/>
          <w:lang w:eastAsia="en-US"/>
        </w:rPr>
      </w:pPr>
      <w:r w:rsidRPr="00D2738B">
        <w:rPr>
          <w:sz w:val="18"/>
          <w:szCs w:val="18"/>
        </w:rPr>
        <w:t>1.3.4. Перенос установленного срока капитального ремонта (отдельных услуг и (или) работ по капитальному ремонту) на более ранний период (срок) в случае установления необходимости проведения капитального ремонта (отдельных видов услуг и (или) работ по капитальному ремонту</w:t>
      </w:r>
      <w:r>
        <w:rPr>
          <w:sz w:val="18"/>
          <w:szCs w:val="18"/>
        </w:rPr>
        <w:t xml:space="preserve">) в более ранний период (срок) в случае, </w:t>
      </w:r>
      <w:r>
        <w:rPr>
          <w:rFonts w:eastAsiaTheme="minorHAnsi"/>
          <w:sz w:val="18"/>
          <w:szCs w:val="18"/>
          <w:lang w:eastAsia="en-US"/>
        </w:rPr>
        <w:t xml:space="preserve">принятия собственниками помещений в многоквартирном доме решения о проведении капитального ремонта (отдельных услуг </w:t>
      </w:r>
      <w:proofErr w:type="gramStart"/>
      <w:r>
        <w:rPr>
          <w:rFonts w:eastAsiaTheme="minorHAnsi"/>
          <w:sz w:val="18"/>
          <w:szCs w:val="18"/>
          <w:lang w:eastAsia="en-US"/>
        </w:rPr>
        <w:t>и(</w:t>
      </w:r>
      <w:proofErr w:type="gramEnd"/>
      <w:r>
        <w:rPr>
          <w:rFonts w:eastAsiaTheme="minorHAnsi"/>
          <w:sz w:val="18"/>
          <w:szCs w:val="18"/>
          <w:lang w:eastAsia="en-US"/>
        </w:rPr>
        <w:t>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проведения капитального ремонта или выбора собственниками помещений в многоквартирном доме иных способов финансирования капитального ремонта.</w:t>
      </w:r>
    </w:p>
    <w:p w14:paraId="40EB3C4A" w14:textId="77777777" w:rsidR="0065334D" w:rsidRPr="00D2738B" w:rsidRDefault="0065334D" w:rsidP="0065334D">
      <w:pPr>
        <w:jc w:val="both"/>
        <w:rPr>
          <w:b/>
          <w:sz w:val="18"/>
          <w:szCs w:val="18"/>
        </w:rPr>
      </w:pPr>
    </w:p>
    <w:p w14:paraId="1B74BFA6" w14:textId="77777777" w:rsidR="0065334D" w:rsidRPr="00041420" w:rsidRDefault="0065334D" w:rsidP="0065334D">
      <w:pPr>
        <w:jc w:val="center"/>
        <w:rPr>
          <w:b/>
          <w:sz w:val="20"/>
          <w:szCs w:val="18"/>
        </w:rPr>
      </w:pPr>
      <w:r w:rsidRPr="00041420">
        <w:rPr>
          <w:b/>
          <w:sz w:val="20"/>
          <w:szCs w:val="18"/>
        </w:rPr>
        <w:t>МО «</w:t>
      </w:r>
      <w:proofErr w:type="spellStart"/>
      <w:r w:rsidRPr="00041420">
        <w:rPr>
          <w:b/>
          <w:sz w:val="20"/>
          <w:szCs w:val="18"/>
        </w:rPr>
        <w:t>Кузьмоловское</w:t>
      </w:r>
      <w:proofErr w:type="spellEnd"/>
      <w:r w:rsidRPr="00041420">
        <w:rPr>
          <w:b/>
          <w:sz w:val="20"/>
          <w:szCs w:val="18"/>
        </w:rPr>
        <w:t xml:space="preserve"> городское поселение» Всеволожского муниципального района Ленинградской области</w:t>
      </w:r>
    </w:p>
    <w:p w14:paraId="68E8F1D5" w14:textId="77777777" w:rsidR="0065334D" w:rsidRPr="00041420" w:rsidRDefault="0065334D" w:rsidP="0065334D">
      <w:pPr>
        <w:jc w:val="center"/>
        <w:rPr>
          <w:b/>
          <w:sz w:val="20"/>
          <w:szCs w:val="18"/>
        </w:rPr>
      </w:pPr>
      <w:r w:rsidRPr="00041420">
        <w:rPr>
          <w:b/>
          <w:sz w:val="20"/>
          <w:szCs w:val="18"/>
        </w:rPr>
        <w:t>РО</w:t>
      </w:r>
    </w:p>
    <w:p w14:paraId="4B9270DD" w14:textId="77777777" w:rsidR="0065334D" w:rsidRPr="001E0F42" w:rsidRDefault="0065334D" w:rsidP="0065334D">
      <w:pPr>
        <w:ind w:left="-142"/>
        <w:jc w:val="right"/>
        <w:rPr>
          <w:b/>
          <w:sz w:val="18"/>
          <w:szCs w:val="18"/>
        </w:rPr>
      </w:pPr>
      <w:r w:rsidRPr="001E0F42">
        <w:rPr>
          <w:b/>
          <w:sz w:val="18"/>
          <w:szCs w:val="18"/>
        </w:rPr>
        <w:t>Приложение №35</w:t>
      </w:r>
    </w:p>
    <w:tbl>
      <w:tblPr>
        <w:tblW w:w="15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1801"/>
        <w:gridCol w:w="2677"/>
      </w:tblGrid>
      <w:tr w:rsidR="0065334D" w:rsidRPr="001E0F42" w14:paraId="6BD60C55" w14:textId="77777777" w:rsidTr="00775263">
        <w:trPr>
          <w:trHeight w:val="398"/>
        </w:trPr>
        <w:tc>
          <w:tcPr>
            <w:tcW w:w="541" w:type="dxa"/>
            <w:shd w:val="clear" w:color="auto" w:fill="auto"/>
            <w:vAlign w:val="center"/>
          </w:tcPr>
          <w:p w14:paraId="4C00AB1F" w14:textId="77777777" w:rsidR="0065334D" w:rsidRPr="001E0F42" w:rsidRDefault="0065334D" w:rsidP="00775263">
            <w:pPr>
              <w:rPr>
                <w:sz w:val="18"/>
                <w:szCs w:val="18"/>
                <w:highlight w:val="yellow"/>
              </w:rPr>
            </w:pPr>
            <w:r w:rsidRPr="00766C30">
              <w:rPr>
                <w:sz w:val="18"/>
                <w:szCs w:val="18"/>
              </w:rPr>
              <w:t>1.</w:t>
            </w:r>
          </w:p>
        </w:tc>
        <w:tc>
          <w:tcPr>
            <w:tcW w:w="11801" w:type="dxa"/>
            <w:shd w:val="clear" w:color="auto" w:fill="auto"/>
            <w:vAlign w:val="center"/>
          </w:tcPr>
          <w:p w14:paraId="50B1A020" w14:textId="77777777" w:rsidR="0065334D" w:rsidRPr="00766C30" w:rsidRDefault="0065334D" w:rsidP="00775263">
            <w:pPr>
              <w:jc w:val="both"/>
              <w:rPr>
                <w:b/>
                <w:sz w:val="18"/>
                <w:szCs w:val="18"/>
              </w:rPr>
            </w:pPr>
            <w:r w:rsidRPr="00766C30">
              <w:rPr>
                <w:b/>
                <w:sz w:val="18"/>
                <w:szCs w:val="18"/>
              </w:rPr>
              <w:t xml:space="preserve">Всеволожский район, </w:t>
            </w:r>
            <w:proofErr w:type="spellStart"/>
            <w:r w:rsidRPr="00766C30">
              <w:rPr>
                <w:b/>
                <w:sz w:val="18"/>
                <w:szCs w:val="18"/>
              </w:rPr>
              <w:t>г.п</w:t>
            </w:r>
            <w:proofErr w:type="spellEnd"/>
            <w:r w:rsidRPr="00766C30">
              <w:rPr>
                <w:b/>
                <w:sz w:val="18"/>
                <w:szCs w:val="18"/>
              </w:rPr>
              <w:t xml:space="preserve">. </w:t>
            </w:r>
            <w:proofErr w:type="spellStart"/>
            <w:r w:rsidRPr="00766C30">
              <w:rPr>
                <w:b/>
                <w:sz w:val="18"/>
                <w:szCs w:val="18"/>
              </w:rPr>
              <w:t>Кузьмоловский</w:t>
            </w:r>
            <w:proofErr w:type="spellEnd"/>
            <w:r w:rsidRPr="00766C30">
              <w:rPr>
                <w:b/>
                <w:sz w:val="18"/>
                <w:szCs w:val="18"/>
              </w:rPr>
              <w:t xml:space="preserve">, ул. </w:t>
            </w:r>
            <w:proofErr w:type="gramStart"/>
            <w:r w:rsidRPr="00766C30">
              <w:rPr>
                <w:b/>
                <w:sz w:val="18"/>
                <w:szCs w:val="18"/>
              </w:rPr>
              <w:t>Юбилейная</w:t>
            </w:r>
            <w:proofErr w:type="gramEnd"/>
            <w:r w:rsidRPr="00766C30">
              <w:rPr>
                <w:b/>
                <w:sz w:val="18"/>
                <w:szCs w:val="18"/>
              </w:rPr>
              <w:t xml:space="preserve">, д. 32 </w:t>
            </w:r>
            <w:r w:rsidRPr="00766C30">
              <w:rPr>
                <w:sz w:val="18"/>
                <w:szCs w:val="18"/>
              </w:rPr>
              <w:t xml:space="preserve">– перенос срока капитального ремонта </w:t>
            </w:r>
            <w:r w:rsidRPr="00766C30">
              <w:rPr>
                <w:bCs/>
                <w:sz w:val="18"/>
                <w:szCs w:val="18"/>
              </w:rPr>
              <w:t xml:space="preserve">фасада </w:t>
            </w:r>
            <w:r w:rsidRPr="00766C30">
              <w:rPr>
                <w:sz w:val="18"/>
                <w:szCs w:val="18"/>
              </w:rPr>
              <w:t xml:space="preserve"> на более ранний период с 2029-2031 на 2024  год</w:t>
            </w:r>
            <w:r w:rsidRPr="00766C30">
              <w:rPr>
                <w:bCs/>
                <w:sz w:val="18"/>
                <w:szCs w:val="18"/>
              </w:rPr>
              <w:t>.</w:t>
            </w:r>
            <w:r w:rsidRPr="00766C30">
              <w:rPr>
                <w:sz w:val="18"/>
                <w:szCs w:val="18"/>
              </w:rPr>
              <w:t xml:space="preserve"> Дом 1977 года постройки.</w:t>
            </w:r>
          </w:p>
        </w:tc>
        <w:tc>
          <w:tcPr>
            <w:tcW w:w="2677" w:type="dxa"/>
            <w:shd w:val="clear" w:color="auto" w:fill="auto"/>
            <w:vAlign w:val="center"/>
          </w:tcPr>
          <w:p w14:paraId="4958B9A0" w14:textId="77777777" w:rsidR="0065334D" w:rsidRPr="00766C30" w:rsidRDefault="0065334D" w:rsidP="00775263">
            <w:pPr>
              <w:rPr>
                <w:sz w:val="18"/>
                <w:szCs w:val="18"/>
              </w:rPr>
            </w:pPr>
            <w:r w:rsidRPr="00766C30">
              <w:rPr>
                <w:sz w:val="18"/>
                <w:szCs w:val="18"/>
              </w:rPr>
              <w:t>Документы в наличии</w:t>
            </w:r>
          </w:p>
        </w:tc>
      </w:tr>
      <w:tr w:rsidR="0065334D" w:rsidRPr="001E0F42" w14:paraId="345E596C" w14:textId="77777777" w:rsidTr="00775263">
        <w:trPr>
          <w:trHeight w:val="85"/>
        </w:trPr>
        <w:tc>
          <w:tcPr>
            <w:tcW w:w="12342" w:type="dxa"/>
            <w:gridSpan w:val="2"/>
            <w:shd w:val="clear" w:color="auto" w:fill="auto"/>
            <w:vAlign w:val="center"/>
          </w:tcPr>
          <w:p w14:paraId="0DA41796" w14:textId="77777777" w:rsidR="0065334D" w:rsidRPr="001E0F42" w:rsidRDefault="0065334D" w:rsidP="00775263">
            <w:pPr>
              <w:autoSpaceDE w:val="0"/>
              <w:autoSpaceDN w:val="0"/>
              <w:adjustRightInd w:val="0"/>
              <w:jc w:val="both"/>
              <w:rPr>
                <w:b/>
                <w:sz w:val="18"/>
                <w:szCs w:val="18"/>
              </w:rPr>
            </w:pPr>
            <w:r w:rsidRPr="001E0F42">
              <w:rPr>
                <w:b/>
                <w:sz w:val="18"/>
                <w:szCs w:val="18"/>
              </w:rPr>
              <w:t>Документы, требуемые в соответствии с Порядком</w:t>
            </w:r>
          </w:p>
        </w:tc>
        <w:tc>
          <w:tcPr>
            <w:tcW w:w="2677" w:type="dxa"/>
            <w:shd w:val="clear" w:color="auto" w:fill="auto"/>
            <w:vAlign w:val="center"/>
          </w:tcPr>
          <w:p w14:paraId="6B298EF6" w14:textId="77777777" w:rsidR="0065334D" w:rsidRPr="001E0F42" w:rsidRDefault="0065334D" w:rsidP="00775263">
            <w:pPr>
              <w:rPr>
                <w:b/>
                <w:sz w:val="18"/>
                <w:szCs w:val="18"/>
              </w:rPr>
            </w:pPr>
            <w:r w:rsidRPr="001E0F42">
              <w:rPr>
                <w:b/>
                <w:sz w:val="18"/>
                <w:szCs w:val="18"/>
              </w:rPr>
              <w:t>Фактическое наличие документов</w:t>
            </w:r>
          </w:p>
        </w:tc>
      </w:tr>
      <w:tr w:rsidR="0065334D" w:rsidRPr="001E0F42" w14:paraId="1D290A78" w14:textId="77777777" w:rsidTr="00775263">
        <w:trPr>
          <w:trHeight w:val="85"/>
        </w:trPr>
        <w:tc>
          <w:tcPr>
            <w:tcW w:w="12342" w:type="dxa"/>
            <w:gridSpan w:val="2"/>
            <w:shd w:val="clear" w:color="auto" w:fill="auto"/>
          </w:tcPr>
          <w:p w14:paraId="229946FF" w14:textId="77777777" w:rsidR="0065334D" w:rsidRPr="001E0F42" w:rsidRDefault="0065334D" w:rsidP="00775263">
            <w:pPr>
              <w:autoSpaceDE w:val="0"/>
              <w:autoSpaceDN w:val="0"/>
              <w:adjustRightInd w:val="0"/>
              <w:jc w:val="both"/>
              <w:rPr>
                <w:sz w:val="18"/>
                <w:szCs w:val="18"/>
              </w:rPr>
            </w:pPr>
            <w:r w:rsidRPr="001E0F42">
              <w:rPr>
                <w:sz w:val="18"/>
                <w:szCs w:val="18"/>
              </w:rPr>
              <w:t>Заявление (пункт 3.2 Порядка)</w:t>
            </w:r>
          </w:p>
        </w:tc>
        <w:tc>
          <w:tcPr>
            <w:tcW w:w="2677" w:type="dxa"/>
            <w:shd w:val="clear" w:color="auto" w:fill="auto"/>
          </w:tcPr>
          <w:p w14:paraId="6D457867" w14:textId="77777777" w:rsidR="0065334D" w:rsidRPr="001E0F42" w:rsidRDefault="0065334D" w:rsidP="00775263">
            <w:pPr>
              <w:jc w:val="both"/>
              <w:rPr>
                <w:sz w:val="18"/>
                <w:szCs w:val="18"/>
              </w:rPr>
            </w:pPr>
            <w:r w:rsidRPr="001E0F42">
              <w:rPr>
                <w:sz w:val="18"/>
                <w:szCs w:val="18"/>
              </w:rPr>
              <w:t>В наличии</w:t>
            </w:r>
          </w:p>
        </w:tc>
      </w:tr>
      <w:tr w:rsidR="0065334D" w:rsidRPr="001E0F42" w14:paraId="1D95EB4E" w14:textId="77777777" w:rsidTr="00775263">
        <w:trPr>
          <w:trHeight w:val="85"/>
        </w:trPr>
        <w:tc>
          <w:tcPr>
            <w:tcW w:w="12342" w:type="dxa"/>
            <w:gridSpan w:val="2"/>
            <w:shd w:val="clear" w:color="auto" w:fill="auto"/>
          </w:tcPr>
          <w:p w14:paraId="4A836B98" w14:textId="77777777" w:rsidR="0065334D" w:rsidRPr="001E0F42" w:rsidRDefault="0065334D" w:rsidP="00775263">
            <w:pPr>
              <w:autoSpaceDE w:val="0"/>
              <w:autoSpaceDN w:val="0"/>
              <w:adjustRightInd w:val="0"/>
              <w:jc w:val="both"/>
              <w:rPr>
                <w:sz w:val="18"/>
                <w:szCs w:val="18"/>
              </w:rPr>
            </w:pPr>
            <w:r w:rsidRPr="001E0F42">
              <w:rPr>
                <w:sz w:val="18"/>
                <w:szCs w:val="1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w:t>
            </w:r>
            <w:proofErr w:type="gramStart"/>
            <w:r w:rsidRPr="001E0F42">
              <w:rPr>
                <w:sz w:val="18"/>
                <w:szCs w:val="18"/>
              </w:rPr>
              <w:t>и(</w:t>
            </w:r>
            <w:proofErr w:type="gramEnd"/>
            <w:r w:rsidRPr="001E0F42">
              <w:rPr>
                <w:sz w:val="18"/>
                <w:szCs w:val="18"/>
              </w:rPr>
              <w:t>или) выполнения работ по капитальному ремонту) на более ранний период (срок)</w:t>
            </w:r>
          </w:p>
        </w:tc>
        <w:tc>
          <w:tcPr>
            <w:tcW w:w="2677" w:type="dxa"/>
            <w:shd w:val="clear" w:color="auto" w:fill="auto"/>
          </w:tcPr>
          <w:p w14:paraId="2EC3836E" w14:textId="77777777" w:rsidR="0065334D" w:rsidRPr="001E0F42" w:rsidRDefault="0065334D" w:rsidP="00775263">
            <w:pPr>
              <w:jc w:val="both"/>
              <w:rPr>
                <w:sz w:val="18"/>
                <w:szCs w:val="18"/>
              </w:rPr>
            </w:pPr>
            <w:r w:rsidRPr="001E0F42">
              <w:rPr>
                <w:sz w:val="18"/>
                <w:szCs w:val="18"/>
              </w:rPr>
              <w:t>В наличии</w:t>
            </w:r>
          </w:p>
        </w:tc>
      </w:tr>
      <w:tr w:rsidR="0065334D" w:rsidRPr="001E0F42" w14:paraId="121BBF8D" w14:textId="77777777" w:rsidTr="00775263">
        <w:trPr>
          <w:trHeight w:val="125"/>
        </w:trPr>
        <w:tc>
          <w:tcPr>
            <w:tcW w:w="12342" w:type="dxa"/>
            <w:gridSpan w:val="2"/>
            <w:shd w:val="clear" w:color="auto" w:fill="auto"/>
          </w:tcPr>
          <w:p w14:paraId="1B70C8BC" w14:textId="77777777" w:rsidR="0065334D" w:rsidRPr="00766C30" w:rsidRDefault="00F56218" w:rsidP="00775263">
            <w:pPr>
              <w:autoSpaceDE w:val="0"/>
              <w:autoSpaceDN w:val="0"/>
              <w:adjustRightInd w:val="0"/>
              <w:jc w:val="both"/>
              <w:rPr>
                <w:sz w:val="18"/>
                <w:szCs w:val="18"/>
              </w:rPr>
            </w:pPr>
            <w:hyperlink r:id="rId45" w:history="1">
              <w:r w:rsidR="0065334D" w:rsidRPr="00766C30">
                <w:rPr>
                  <w:sz w:val="18"/>
                  <w:szCs w:val="18"/>
                </w:rPr>
                <w:t>Сведения</w:t>
              </w:r>
            </w:hyperlink>
            <w:r w:rsidR="0065334D" w:rsidRPr="00766C30">
              <w:rPr>
                <w:sz w:val="18"/>
                <w:szCs w:val="18"/>
              </w:rPr>
              <w:t xml:space="preserve"> по форме согласно приложению 6</w:t>
            </w:r>
          </w:p>
        </w:tc>
        <w:tc>
          <w:tcPr>
            <w:tcW w:w="2677" w:type="dxa"/>
            <w:shd w:val="clear" w:color="auto" w:fill="auto"/>
          </w:tcPr>
          <w:p w14:paraId="50D18D04" w14:textId="77777777" w:rsidR="0065334D" w:rsidRPr="00766C30" w:rsidRDefault="0065334D" w:rsidP="00775263">
            <w:pPr>
              <w:jc w:val="both"/>
              <w:rPr>
                <w:sz w:val="18"/>
                <w:szCs w:val="18"/>
              </w:rPr>
            </w:pPr>
            <w:r w:rsidRPr="00766C30">
              <w:rPr>
                <w:sz w:val="18"/>
                <w:szCs w:val="18"/>
              </w:rPr>
              <w:t>В наличии</w:t>
            </w:r>
          </w:p>
        </w:tc>
      </w:tr>
      <w:tr w:rsidR="0065334D" w:rsidRPr="001E0F42" w14:paraId="4824B565" w14:textId="77777777" w:rsidTr="00775263">
        <w:trPr>
          <w:trHeight w:val="125"/>
        </w:trPr>
        <w:tc>
          <w:tcPr>
            <w:tcW w:w="12342" w:type="dxa"/>
            <w:gridSpan w:val="2"/>
            <w:shd w:val="clear" w:color="auto" w:fill="auto"/>
          </w:tcPr>
          <w:p w14:paraId="4D9049AE" w14:textId="77777777" w:rsidR="0065334D" w:rsidRPr="00066766" w:rsidRDefault="0065334D" w:rsidP="00775263">
            <w:pPr>
              <w:autoSpaceDE w:val="0"/>
              <w:autoSpaceDN w:val="0"/>
              <w:adjustRightInd w:val="0"/>
              <w:jc w:val="both"/>
              <w:rPr>
                <w:sz w:val="18"/>
                <w:szCs w:val="18"/>
              </w:rPr>
            </w:pPr>
            <w:r w:rsidRPr="00066766">
              <w:rPr>
                <w:sz w:val="18"/>
                <w:szCs w:val="1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46" w:history="1">
              <w:r w:rsidRPr="00066766">
                <w:rPr>
                  <w:sz w:val="18"/>
                  <w:szCs w:val="18"/>
                </w:rPr>
                <w:t>пунктом 3.2</w:t>
              </w:r>
            </w:hyperlink>
            <w:r w:rsidRPr="00066766">
              <w:rPr>
                <w:sz w:val="18"/>
                <w:szCs w:val="18"/>
              </w:rPr>
              <w:t xml:space="preserve"> Порядка;</w:t>
            </w:r>
          </w:p>
        </w:tc>
        <w:tc>
          <w:tcPr>
            <w:tcW w:w="2677" w:type="dxa"/>
            <w:shd w:val="clear" w:color="auto" w:fill="auto"/>
          </w:tcPr>
          <w:p w14:paraId="336780A9" w14:textId="77777777" w:rsidR="0065334D" w:rsidRPr="00066766" w:rsidRDefault="0065334D" w:rsidP="00775263">
            <w:pPr>
              <w:jc w:val="both"/>
              <w:rPr>
                <w:sz w:val="18"/>
                <w:szCs w:val="18"/>
              </w:rPr>
            </w:pPr>
            <w:r w:rsidRPr="00066766">
              <w:rPr>
                <w:sz w:val="18"/>
                <w:szCs w:val="18"/>
              </w:rPr>
              <w:t>В наличии.</w:t>
            </w:r>
          </w:p>
          <w:p w14:paraId="69965AC2" w14:textId="44925186" w:rsidR="0065334D" w:rsidRPr="00041420" w:rsidRDefault="0065334D" w:rsidP="00775263">
            <w:pPr>
              <w:jc w:val="both"/>
              <w:rPr>
                <w:color w:val="FF0000"/>
                <w:sz w:val="18"/>
                <w:szCs w:val="18"/>
              </w:rPr>
            </w:pPr>
            <w:r w:rsidRPr="00640316">
              <w:rPr>
                <w:color w:val="FF0000"/>
                <w:sz w:val="18"/>
                <w:szCs w:val="18"/>
              </w:rPr>
              <w:t>В заключении отражен физический износ фасада –70%, кровля 30%</w:t>
            </w:r>
          </w:p>
        </w:tc>
      </w:tr>
      <w:tr w:rsidR="0065334D" w:rsidRPr="001E0F42" w14:paraId="5B942718" w14:textId="77777777" w:rsidTr="00775263">
        <w:trPr>
          <w:trHeight w:val="2872"/>
        </w:trPr>
        <w:tc>
          <w:tcPr>
            <w:tcW w:w="12342" w:type="dxa"/>
            <w:gridSpan w:val="2"/>
            <w:shd w:val="clear" w:color="auto" w:fill="auto"/>
          </w:tcPr>
          <w:p w14:paraId="434FB344" w14:textId="77777777" w:rsidR="0065334D" w:rsidRPr="00116F2F" w:rsidRDefault="0065334D" w:rsidP="00775263">
            <w:pPr>
              <w:autoSpaceDE w:val="0"/>
              <w:autoSpaceDN w:val="0"/>
              <w:adjustRightInd w:val="0"/>
              <w:jc w:val="both"/>
              <w:rPr>
                <w:sz w:val="18"/>
                <w:szCs w:val="18"/>
              </w:rPr>
            </w:pPr>
            <w:r w:rsidRPr="00116F2F">
              <w:rPr>
                <w:sz w:val="18"/>
                <w:szCs w:val="18"/>
              </w:rPr>
              <w:lastRenderedPageBreak/>
              <w:t>Справка регионального оператора о формировании фонда капитального ремонта в отношении данного многоквартирного дома, содержащая одно из следующих заключений:</w:t>
            </w:r>
          </w:p>
          <w:p w14:paraId="639D0DCB" w14:textId="77777777" w:rsidR="0065334D" w:rsidRPr="00116F2F" w:rsidRDefault="0065334D" w:rsidP="00775263">
            <w:pPr>
              <w:autoSpaceDE w:val="0"/>
              <w:autoSpaceDN w:val="0"/>
              <w:adjustRightInd w:val="0"/>
              <w:jc w:val="both"/>
              <w:rPr>
                <w:sz w:val="18"/>
                <w:szCs w:val="18"/>
              </w:rPr>
            </w:pPr>
            <w:r w:rsidRPr="00116F2F">
              <w:rPr>
                <w:sz w:val="18"/>
                <w:szCs w:val="18"/>
              </w:rPr>
              <w:t xml:space="preserve">- о достаточности средств фонда капитального ремонта для финансирования оказания отдельных услуг </w:t>
            </w:r>
            <w:proofErr w:type="gramStart"/>
            <w:r w:rsidRPr="00116F2F">
              <w:rPr>
                <w:sz w:val="18"/>
                <w:szCs w:val="18"/>
              </w:rPr>
              <w:t>и(</w:t>
            </w:r>
            <w:proofErr w:type="gramEnd"/>
            <w:r w:rsidRPr="00116F2F">
              <w:rPr>
                <w:sz w:val="18"/>
                <w:szCs w:val="18"/>
              </w:rPr>
              <w:t xml:space="preserve">или) выполнения работ по капитальному ремонту, указанных в заявлении, предусмотренном </w:t>
            </w:r>
            <w:hyperlink r:id="rId47" w:history="1">
              <w:r w:rsidRPr="00116F2F">
                <w:rPr>
                  <w:sz w:val="18"/>
                  <w:szCs w:val="18"/>
                </w:rPr>
                <w:t>пунктом 3.2</w:t>
              </w:r>
            </w:hyperlink>
            <w:r w:rsidRPr="00116F2F">
              <w:rPr>
                <w:sz w:val="18"/>
                <w:szCs w:val="18"/>
              </w:rPr>
              <w:t xml:space="preserve"> Порядка;</w:t>
            </w:r>
          </w:p>
          <w:p w14:paraId="1B2719A3" w14:textId="77777777" w:rsidR="0065334D" w:rsidRPr="00116F2F" w:rsidRDefault="0065334D" w:rsidP="00775263">
            <w:pPr>
              <w:autoSpaceDE w:val="0"/>
              <w:autoSpaceDN w:val="0"/>
              <w:adjustRightInd w:val="0"/>
              <w:jc w:val="both"/>
              <w:rPr>
                <w:sz w:val="18"/>
                <w:szCs w:val="18"/>
              </w:rPr>
            </w:pPr>
            <w:r w:rsidRPr="00116F2F">
              <w:rPr>
                <w:sz w:val="18"/>
                <w:szCs w:val="18"/>
              </w:rPr>
              <w:t xml:space="preserve">- о принятии собственниками решения об установлении дополнительного взноса на капитальный ремонт и привлечении региональным оператором </w:t>
            </w:r>
            <w:proofErr w:type="gramStart"/>
            <w:r w:rsidRPr="00116F2F">
              <w:rPr>
                <w:sz w:val="18"/>
                <w:szCs w:val="18"/>
              </w:rPr>
              <w:t>и(</w:t>
            </w:r>
            <w:proofErr w:type="gramEnd"/>
            <w:r w:rsidRPr="00116F2F">
              <w:rPr>
                <w:sz w:val="18"/>
                <w:szCs w:val="18"/>
              </w:rPr>
              <w:t xml:space="preserve">или) лицами, указанными в </w:t>
            </w:r>
            <w:hyperlink r:id="rId48" w:history="1">
              <w:r w:rsidRPr="00116F2F">
                <w:rPr>
                  <w:sz w:val="18"/>
                  <w:szCs w:val="18"/>
                </w:rPr>
                <w:t>пункте 1.2 части 2 статьи 44</w:t>
              </w:r>
            </w:hyperlink>
            <w:r w:rsidRPr="00116F2F">
              <w:rPr>
                <w:sz w:val="18"/>
                <w:szCs w:val="18"/>
              </w:rPr>
              <w:t xml:space="preserve"> Жилищного кодекса Российской Федерации, заемных средств для проведения капитального ремонта в более ранний период (срок), чем предусмотрено региональной программой, с последующим погашением кредита и(или) займа за счет дополнительного взноса на капитальный ремонт;</w:t>
            </w:r>
          </w:p>
          <w:p w14:paraId="460F437A" w14:textId="77777777" w:rsidR="0065334D" w:rsidRPr="00116F2F" w:rsidRDefault="0065334D" w:rsidP="00775263">
            <w:pPr>
              <w:autoSpaceDE w:val="0"/>
              <w:autoSpaceDN w:val="0"/>
              <w:adjustRightInd w:val="0"/>
              <w:jc w:val="both"/>
              <w:rPr>
                <w:sz w:val="18"/>
                <w:szCs w:val="18"/>
              </w:rPr>
            </w:pPr>
            <w:r w:rsidRPr="00116F2F">
              <w:rPr>
                <w:sz w:val="18"/>
                <w:szCs w:val="18"/>
              </w:rPr>
              <w:t xml:space="preserve">- о размере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95 процентов за весь период их </w:t>
            </w:r>
            <w:proofErr w:type="gramStart"/>
            <w:r w:rsidRPr="00116F2F">
              <w:rPr>
                <w:sz w:val="18"/>
                <w:szCs w:val="18"/>
              </w:rPr>
              <w:t>начисления</w:t>
            </w:r>
            <w:proofErr w:type="gramEnd"/>
            <w:r w:rsidRPr="00116F2F">
              <w:rPr>
                <w:sz w:val="18"/>
                <w:szCs w:val="18"/>
              </w:rPr>
              <w:t xml:space="preserve"> в многоквартирном доме начиная с месяца начисления по месяц, предшествующий месяцу подачи заявления, в соответствии с </w:t>
            </w:r>
            <w:hyperlink r:id="rId49" w:history="1">
              <w:r w:rsidRPr="00116F2F">
                <w:rPr>
                  <w:sz w:val="18"/>
                  <w:szCs w:val="18"/>
                </w:rPr>
                <w:t>пунктом 3.2</w:t>
              </w:r>
            </w:hyperlink>
            <w:r w:rsidRPr="00116F2F">
              <w:rPr>
                <w:sz w:val="18"/>
                <w:szCs w:val="18"/>
              </w:rPr>
              <w:t xml:space="preserve"> настоящего Порядка и собираемость взносов на капитальный ремонт администрацией муниципального образования, на </w:t>
            </w:r>
            <w:proofErr w:type="gramStart"/>
            <w:r w:rsidRPr="00116F2F">
              <w:rPr>
                <w:sz w:val="18"/>
                <w:szCs w:val="18"/>
              </w:rPr>
              <w:t>территории</w:t>
            </w:r>
            <w:proofErr w:type="gramEnd"/>
            <w:r w:rsidRPr="00116F2F">
              <w:rPr>
                <w:sz w:val="18"/>
                <w:szCs w:val="18"/>
              </w:rPr>
              <w:t xml:space="preserve"> которого расположен многоквартирный дом, составляет не менее 100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в соответствии с </w:t>
            </w:r>
            <w:hyperlink r:id="rId50" w:history="1">
              <w:r w:rsidRPr="00116F2F">
                <w:rPr>
                  <w:sz w:val="18"/>
                  <w:szCs w:val="18"/>
                </w:rPr>
                <w:t>пунктом 3.2</w:t>
              </w:r>
            </w:hyperlink>
            <w:r w:rsidRPr="00116F2F">
              <w:rPr>
                <w:sz w:val="18"/>
                <w:szCs w:val="18"/>
              </w:rPr>
              <w:t xml:space="preserve"> Порядка;</w:t>
            </w:r>
          </w:p>
        </w:tc>
        <w:tc>
          <w:tcPr>
            <w:tcW w:w="2677" w:type="dxa"/>
            <w:shd w:val="clear" w:color="auto" w:fill="auto"/>
          </w:tcPr>
          <w:p w14:paraId="529C812D" w14:textId="77777777" w:rsidR="0065334D" w:rsidRPr="00116F2F" w:rsidRDefault="0065334D" w:rsidP="00775263">
            <w:pPr>
              <w:jc w:val="both"/>
              <w:rPr>
                <w:sz w:val="18"/>
                <w:szCs w:val="18"/>
              </w:rPr>
            </w:pPr>
            <w:r w:rsidRPr="00116F2F">
              <w:rPr>
                <w:sz w:val="18"/>
                <w:szCs w:val="18"/>
              </w:rPr>
              <w:t>В наличии</w:t>
            </w:r>
          </w:p>
          <w:p w14:paraId="59147DBA" w14:textId="77777777" w:rsidR="0065334D" w:rsidRPr="00116F2F" w:rsidRDefault="0065334D" w:rsidP="00775263">
            <w:pPr>
              <w:jc w:val="both"/>
              <w:rPr>
                <w:sz w:val="18"/>
                <w:szCs w:val="18"/>
              </w:rPr>
            </w:pPr>
            <w:r w:rsidRPr="00116F2F">
              <w:rPr>
                <w:sz w:val="18"/>
                <w:szCs w:val="18"/>
              </w:rPr>
              <w:t xml:space="preserve">Собираемость  </w:t>
            </w:r>
          </w:p>
          <w:p w14:paraId="0228355F" w14:textId="77777777" w:rsidR="0065334D" w:rsidRPr="00116F2F" w:rsidRDefault="0065334D" w:rsidP="00775263">
            <w:pPr>
              <w:jc w:val="both"/>
              <w:rPr>
                <w:sz w:val="18"/>
                <w:szCs w:val="18"/>
              </w:rPr>
            </w:pPr>
            <w:r w:rsidRPr="00347291">
              <w:rPr>
                <w:b/>
                <w:sz w:val="18"/>
                <w:szCs w:val="18"/>
              </w:rPr>
              <w:t>АМО-100,00%</w:t>
            </w:r>
            <w:r w:rsidRPr="00347291">
              <w:rPr>
                <w:sz w:val="18"/>
                <w:szCs w:val="18"/>
              </w:rPr>
              <w:br/>
            </w:r>
            <w:r w:rsidRPr="00347291">
              <w:rPr>
                <w:b/>
                <w:sz w:val="18"/>
                <w:szCs w:val="18"/>
              </w:rPr>
              <w:t xml:space="preserve">Собственники – 95,62% </w:t>
            </w:r>
          </w:p>
        </w:tc>
      </w:tr>
      <w:tr w:rsidR="0065334D" w:rsidRPr="001E0F42" w14:paraId="72F7F612" w14:textId="77777777" w:rsidTr="00775263">
        <w:trPr>
          <w:trHeight w:val="125"/>
        </w:trPr>
        <w:tc>
          <w:tcPr>
            <w:tcW w:w="12342" w:type="dxa"/>
            <w:gridSpan w:val="2"/>
            <w:shd w:val="clear" w:color="auto" w:fill="auto"/>
          </w:tcPr>
          <w:p w14:paraId="5DACBCA7" w14:textId="77777777" w:rsidR="0065334D" w:rsidRPr="00891B87" w:rsidRDefault="0065334D" w:rsidP="00775263">
            <w:pPr>
              <w:autoSpaceDE w:val="0"/>
              <w:autoSpaceDN w:val="0"/>
              <w:adjustRightInd w:val="0"/>
              <w:jc w:val="both"/>
              <w:rPr>
                <w:sz w:val="18"/>
                <w:szCs w:val="18"/>
              </w:rPr>
            </w:pPr>
            <w:r w:rsidRPr="00891B87">
              <w:rPr>
                <w:sz w:val="18"/>
                <w:szCs w:val="18"/>
              </w:rPr>
              <w:t xml:space="preserve">Копии проектно-сметной документации на выполнение работ </w:t>
            </w:r>
            <w:proofErr w:type="gramStart"/>
            <w:r w:rsidRPr="00891B87">
              <w:rPr>
                <w:sz w:val="18"/>
                <w:szCs w:val="18"/>
              </w:rPr>
              <w:t>и(</w:t>
            </w:r>
            <w:proofErr w:type="gramEnd"/>
            <w:r w:rsidRPr="00891B87">
              <w:rPr>
                <w:sz w:val="18"/>
                <w:szCs w:val="18"/>
              </w:rPr>
              <w:t xml:space="preserve">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w:t>
            </w:r>
            <w:proofErr w:type="gramStart"/>
            <w:r w:rsidRPr="00891B87">
              <w:rPr>
                <w:sz w:val="18"/>
                <w:szCs w:val="18"/>
              </w:rPr>
              <w:t>согласованные</w:t>
            </w:r>
            <w:proofErr w:type="gramEnd"/>
            <w:r w:rsidRPr="00891B87">
              <w:rPr>
                <w:sz w:val="18"/>
                <w:szCs w:val="18"/>
              </w:rPr>
              <w:t xml:space="preserve"> с региональным оператором</w:t>
            </w:r>
          </w:p>
        </w:tc>
        <w:tc>
          <w:tcPr>
            <w:tcW w:w="2677" w:type="dxa"/>
            <w:shd w:val="clear" w:color="auto" w:fill="auto"/>
          </w:tcPr>
          <w:p w14:paraId="46CE49F4" w14:textId="77777777" w:rsidR="0065334D" w:rsidRPr="00891B87" w:rsidRDefault="0065334D" w:rsidP="00775263">
            <w:pPr>
              <w:jc w:val="both"/>
              <w:rPr>
                <w:sz w:val="18"/>
                <w:szCs w:val="18"/>
              </w:rPr>
            </w:pPr>
            <w:r w:rsidRPr="00891B87">
              <w:rPr>
                <w:sz w:val="18"/>
                <w:szCs w:val="18"/>
              </w:rPr>
              <w:t>В наличии</w:t>
            </w:r>
          </w:p>
        </w:tc>
      </w:tr>
      <w:tr w:rsidR="0065334D" w:rsidRPr="00315B11" w14:paraId="16D02B5F" w14:textId="77777777" w:rsidTr="00775263">
        <w:trPr>
          <w:trHeight w:val="125"/>
        </w:trPr>
        <w:tc>
          <w:tcPr>
            <w:tcW w:w="12342" w:type="dxa"/>
            <w:gridSpan w:val="2"/>
            <w:shd w:val="clear" w:color="auto" w:fill="auto"/>
          </w:tcPr>
          <w:p w14:paraId="2DA807FA" w14:textId="77777777" w:rsidR="0065334D" w:rsidRPr="00066766" w:rsidRDefault="0065334D" w:rsidP="00775263">
            <w:pPr>
              <w:autoSpaceDE w:val="0"/>
              <w:autoSpaceDN w:val="0"/>
              <w:adjustRightInd w:val="0"/>
              <w:rPr>
                <w:sz w:val="18"/>
                <w:szCs w:val="18"/>
              </w:rPr>
            </w:pPr>
            <w:r w:rsidRPr="00066766">
              <w:rPr>
                <w:rFonts w:eastAsiaTheme="minorHAnsi"/>
                <w:sz w:val="18"/>
                <w:szCs w:val="18"/>
                <w:lang w:eastAsia="en-US"/>
              </w:rPr>
              <w:t xml:space="preserve">Копии заключений специализированной организации, проводившей обследование многоквартирного дома, об отсутствии необходимости проведения капитального ремонта крыши и фундамента, </w:t>
            </w:r>
            <w:r w:rsidRPr="00066766">
              <w:rPr>
                <w:sz w:val="18"/>
                <w:szCs w:val="18"/>
              </w:rPr>
              <w:t xml:space="preserve">оформленных не ранее чем за три года до даты подачи заявления, предусмотренного </w:t>
            </w:r>
            <w:hyperlink r:id="rId51" w:history="1">
              <w:r w:rsidRPr="00066766">
                <w:rPr>
                  <w:sz w:val="18"/>
                  <w:szCs w:val="18"/>
                </w:rPr>
                <w:t>пунктом 3.2</w:t>
              </w:r>
            </w:hyperlink>
            <w:r w:rsidRPr="00066766">
              <w:rPr>
                <w:sz w:val="18"/>
                <w:szCs w:val="18"/>
              </w:rPr>
              <w:t xml:space="preserve"> Порядка;</w:t>
            </w:r>
          </w:p>
        </w:tc>
        <w:tc>
          <w:tcPr>
            <w:tcW w:w="2677" w:type="dxa"/>
            <w:shd w:val="clear" w:color="auto" w:fill="auto"/>
          </w:tcPr>
          <w:p w14:paraId="2246C9FA" w14:textId="77777777" w:rsidR="0065334D" w:rsidRDefault="0065334D" w:rsidP="00775263">
            <w:pPr>
              <w:jc w:val="both"/>
              <w:rPr>
                <w:sz w:val="18"/>
                <w:szCs w:val="18"/>
              </w:rPr>
            </w:pPr>
            <w:r w:rsidRPr="00A94E60">
              <w:rPr>
                <w:sz w:val="18"/>
                <w:szCs w:val="18"/>
              </w:rPr>
              <w:t xml:space="preserve">В наличии, </w:t>
            </w:r>
            <w:proofErr w:type="gramStart"/>
            <w:r w:rsidRPr="00A94E60">
              <w:rPr>
                <w:sz w:val="18"/>
                <w:szCs w:val="18"/>
              </w:rPr>
              <w:t>объединены</w:t>
            </w:r>
            <w:proofErr w:type="gramEnd"/>
            <w:r w:rsidRPr="00A94E60">
              <w:rPr>
                <w:sz w:val="18"/>
                <w:szCs w:val="18"/>
              </w:rPr>
              <w:t xml:space="preserve"> в одном заключении.</w:t>
            </w:r>
            <w:r>
              <w:rPr>
                <w:sz w:val="18"/>
                <w:szCs w:val="18"/>
              </w:rPr>
              <w:t xml:space="preserve"> </w:t>
            </w:r>
          </w:p>
          <w:p w14:paraId="10BF5297" w14:textId="77777777" w:rsidR="0065334D" w:rsidRPr="00A94E60" w:rsidRDefault="0065334D" w:rsidP="00775263">
            <w:pPr>
              <w:jc w:val="both"/>
              <w:rPr>
                <w:sz w:val="18"/>
                <w:szCs w:val="18"/>
              </w:rPr>
            </w:pPr>
            <w:r>
              <w:rPr>
                <w:sz w:val="18"/>
                <w:szCs w:val="18"/>
              </w:rPr>
              <w:t>Необходимость в проведении капитального ремонта крыши и фундамента отсутствует.</w:t>
            </w:r>
          </w:p>
        </w:tc>
      </w:tr>
    </w:tbl>
    <w:p w14:paraId="4B1C9E0C" w14:textId="77777777" w:rsidR="0065334D" w:rsidRDefault="0065334D" w:rsidP="0065334D">
      <w:pPr>
        <w:autoSpaceDE w:val="0"/>
        <w:autoSpaceDN w:val="0"/>
        <w:adjustRightInd w:val="0"/>
        <w:jc w:val="both"/>
        <w:rPr>
          <w:sz w:val="18"/>
          <w:szCs w:val="18"/>
        </w:rPr>
      </w:pPr>
    </w:p>
    <w:p w14:paraId="23E81797" w14:textId="77777777" w:rsidR="0065334D" w:rsidRDefault="0065334D" w:rsidP="0065334D">
      <w:pPr>
        <w:rPr>
          <w:rFonts w:eastAsiaTheme="minorHAnsi"/>
          <w:sz w:val="18"/>
          <w:szCs w:val="18"/>
          <w:lang w:eastAsia="en-US"/>
        </w:rPr>
      </w:pPr>
      <w:r w:rsidRPr="003755A3">
        <w:rPr>
          <w:rFonts w:eastAsiaTheme="minorHAnsi"/>
          <w:sz w:val="18"/>
          <w:szCs w:val="18"/>
          <w:lang w:eastAsia="en-US"/>
        </w:rPr>
        <w:t xml:space="preserve">1.3.2. </w:t>
      </w:r>
      <w:proofErr w:type="gramStart"/>
      <w:r w:rsidRPr="003755A3">
        <w:rPr>
          <w:rFonts w:eastAsiaTheme="minorHAnsi"/>
          <w:sz w:val="18"/>
          <w:szCs w:val="18"/>
          <w:lang w:eastAsia="en-US"/>
        </w:rPr>
        <w:t xml:space="preserve">Исключение из региональной программы многоквартирных домов в случаях, если многоквартирный дом признан аварийным и подлежащим сносу или реконструкции в порядке, установленном </w:t>
      </w:r>
      <w:hyperlink r:id="rId52" w:history="1">
        <w:r w:rsidRPr="003755A3">
          <w:rPr>
            <w:rFonts w:eastAsiaTheme="minorHAnsi"/>
            <w:sz w:val="18"/>
            <w:szCs w:val="18"/>
            <w:lang w:eastAsia="en-US"/>
          </w:rPr>
          <w:t>Положением</w:t>
        </w:r>
      </w:hyperlink>
      <w:r w:rsidRPr="003755A3">
        <w:rPr>
          <w:rFonts w:eastAsiaTheme="minorHAnsi"/>
          <w:sz w:val="18"/>
          <w:szCs w:val="18"/>
          <w:lang w:eastAsia="en-US"/>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w:t>
      </w:r>
      <w:r>
        <w:rPr>
          <w:rFonts w:eastAsiaTheme="minorHAnsi"/>
          <w:sz w:val="18"/>
          <w:szCs w:val="18"/>
          <w:lang w:eastAsia="en-US"/>
        </w:rPr>
        <w:t>№</w:t>
      </w:r>
      <w:r w:rsidRPr="003755A3">
        <w:rPr>
          <w:rFonts w:eastAsiaTheme="minorHAnsi"/>
          <w:sz w:val="18"/>
          <w:szCs w:val="18"/>
          <w:lang w:eastAsia="en-US"/>
        </w:rPr>
        <w:t xml:space="preserve"> 47;</w:t>
      </w:r>
      <w:proofErr w:type="gramEnd"/>
    </w:p>
    <w:p w14:paraId="19DDBE8B" w14:textId="77777777" w:rsidR="0065334D" w:rsidRDefault="0065334D" w:rsidP="0065334D">
      <w:pPr>
        <w:rPr>
          <w:rFonts w:eastAsiaTheme="minorHAnsi"/>
          <w:sz w:val="18"/>
          <w:szCs w:val="18"/>
          <w:lang w:eastAsia="en-US"/>
        </w:rPr>
      </w:pPr>
    </w:p>
    <w:p w14:paraId="6AE3A74C" w14:textId="77777777" w:rsidR="0065334D" w:rsidRPr="00041420" w:rsidRDefault="0065334D" w:rsidP="0065334D">
      <w:pPr>
        <w:jc w:val="center"/>
        <w:rPr>
          <w:b/>
          <w:sz w:val="20"/>
          <w:szCs w:val="18"/>
        </w:rPr>
      </w:pPr>
      <w:r w:rsidRPr="00041420">
        <w:rPr>
          <w:b/>
          <w:sz w:val="20"/>
          <w:szCs w:val="18"/>
        </w:rPr>
        <w:t>НО «Фонд капитального ремонта многоквартирных домов Ленинградской области»</w:t>
      </w:r>
    </w:p>
    <w:p w14:paraId="3A95EF6B" w14:textId="77777777" w:rsidR="0065334D" w:rsidRPr="00041420" w:rsidRDefault="0065334D" w:rsidP="0065334D">
      <w:pPr>
        <w:jc w:val="center"/>
        <w:rPr>
          <w:b/>
          <w:sz w:val="20"/>
          <w:szCs w:val="18"/>
        </w:rPr>
      </w:pPr>
      <w:r w:rsidRPr="00041420">
        <w:rPr>
          <w:b/>
          <w:sz w:val="20"/>
          <w:szCs w:val="18"/>
        </w:rPr>
        <w:t>РО</w:t>
      </w:r>
    </w:p>
    <w:p w14:paraId="250EA96D" w14:textId="77777777" w:rsidR="0065334D" w:rsidRDefault="0065334D" w:rsidP="0065334D">
      <w:pPr>
        <w:ind w:left="-142"/>
        <w:jc w:val="right"/>
      </w:pPr>
      <w:r w:rsidRPr="00D2738B">
        <w:rPr>
          <w:b/>
          <w:sz w:val="18"/>
          <w:szCs w:val="18"/>
        </w:rPr>
        <w:t>Приложение №</w:t>
      </w:r>
      <w:r>
        <w:rPr>
          <w:b/>
          <w:sz w:val="18"/>
          <w:szCs w:val="18"/>
        </w:rPr>
        <w:t>36</w:t>
      </w:r>
    </w:p>
    <w:tbl>
      <w:tblPr>
        <w:tblStyle w:val="2"/>
        <w:tblW w:w="15127" w:type="dxa"/>
        <w:tblLook w:val="04A0" w:firstRow="1" w:lastRow="0" w:firstColumn="1" w:lastColumn="0" w:noHBand="0" w:noVBand="1"/>
      </w:tblPr>
      <w:tblGrid>
        <w:gridCol w:w="639"/>
        <w:gridCol w:w="11802"/>
        <w:gridCol w:w="2686"/>
      </w:tblGrid>
      <w:tr w:rsidR="0065334D" w:rsidRPr="00F90F87" w14:paraId="2F28E9C5" w14:textId="77777777" w:rsidTr="005906B2">
        <w:trPr>
          <w:trHeight w:val="90"/>
        </w:trPr>
        <w:tc>
          <w:tcPr>
            <w:tcW w:w="639" w:type="dxa"/>
            <w:vAlign w:val="center"/>
          </w:tcPr>
          <w:p w14:paraId="3E866E00" w14:textId="77777777" w:rsidR="0065334D" w:rsidRPr="00041420" w:rsidRDefault="0065334D" w:rsidP="00775263">
            <w:pPr>
              <w:jc w:val="both"/>
              <w:rPr>
                <w:rFonts w:ascii="Times New Roman" w:hAnsi="Times New Roman"/>
                <w:sz w:val="26"/>
                <w:szCs w:val="26"/>
              </w:rPr>
            </w:pPr>
            <w:r w:rsidRPr="00041420">
              <w:rPr>
                <w:rFonts w:ascii="Times New Roman" w:hAnsi="Times New Roman"/>
                <w:sz w:val="18"/>
                <w:szCs w:val="18"/>
              </w:rPr>
              <w:t>1.</w:t>
            </w:r>
          </w:p>
        </w:tc>
        <w:tc>
          <w:tcPr>
            <w:tcW w:w="11802" w:type="dxa"/>
          </w:tcPr>
          <w:p w14:paraId="4636C0B4" w14:textId="77777777" w:rsidR="0065334D" w:rsidRPr="00041420" w:rsidRDefault="0065334D" w:rsidP="00775263">
            <w:pPr>
              <w:jc w:val="both"/>
              <w:rPr>
                <w:rFonts w:ascii="Times New Roman" w:hAnsi="Times New Roman"/>
                <w:b/>
                <w:sz w:val="18"/>
                <w:szCs w:val="18"/>
              </w:rPr>
            </w:pPr>
            <w:r w:rsidRPr="00041420">
              <w:rPr>
                <w:rFonts w:ascii="Times New Roman" w:hAnsi="Times New Roman"/>
                <w:b/>
                <w:sz w:val="18"/>
                <w:szCs w:val="18"/>
              </w:rPr>
              <w:t xml:space="preserve">Пос. Лесогорский, ул. </w:t>
            </w:r>
            <w:proofErr w:type="gramStart"/>
            <w:r w:rsidRPr="00041420">
              <w:rPr>
                <w:rFonts w:ascii="Times New Roman" w:hAnsi="Times New Roman"/>
                <w:b/>
                <w:sz w:val="18"/>
                <w:szCs w:val="18"/>
              </w:rPr>
              <w:t>Школьная</w:t>
            </w:r>
            <w:proofErr w:type="gramEnd"/>
            <w:r w:rsidRPr="00041420">
              <w:rPr>
                <w:rFonts w:ascii="Times New Roman" w:hAnsi="Times New Roman"/>
                <w:b/>
                <w:sz w:val="18"/>
                <w:szCs w:val="18"/>
              </w:rPr>
              <w:t>, д. 5 (аварийный)</w:t>
            </w:r>
          </w:p>
        </w:tc>
        <w:tc>
          <w:tcPr>
            <w:tcW w:w="2686" w:type="dxa"/>
            <w:vAlign w:val="center"/>
          </w:tcPr>
          <w:p w14:paraId="3D8B96E7" w14:textId="77777777" w:rsidR="0065334D" w:rsidRPr="00041420" w:rsidRDefault="0065334D" w:rsidP="00775263">
            <w:pPr>
              <w:rPr>
                <w:rFonts w:ascii="Times New Roman" w:hAnsi="Times New Roman"/>
                <w:sz w:val="18"/>
                <w:szCs w:val="18"/>
              </w:rPr>
            </w:pPr>
            <w:r w:rsidRPr="00041420">
              <w:rPr>
                <w:rFonts w:ascii="Times New Roman" w:hAnsi="Times New Roman"/>
                <w:sz w:val="18"/>
                <w:szCs w:val="18"/>
              </w:rPr>
              <w:t>Документы в наличии</w:t>
            </w:r>
          </w:p>
        </w:tc>
      </w:tr>
      <w:tr w:rsidR="0065334D" w:rsidRPr="00F90F87" w14:paraId="592D77F2" w14:textId="77777777" w:rsidTr="005906B2">
        <w:trPr>
          <w:trHeight w:val="282"/>
        </w:trPr>
        <w:tc>
          <w:tcPr>
            <w:tcW w:w="12441" w:type="dxa"/>
            <w:gridSpan w:val="2"/>
            <w:vAlign w:val="center"/>
          </w:tcPr>
          <w:p w14:paraId="4F9CF9D7" w14:textId="77777777" w:rsidR="0065334D" w:rsidRPr="00041420" w:rsidRDefault="0065334D" w:rsidP="00775263">
            <w:pPr>
              <w:jc w:val="both"/>
              <w:rPr>
                <w:rFonts w:ascii="Times New Roman" w:hAnsi="Times New Roman"/>
                <w:b/>
                <w:sz w:val="18"/>
                <w:szCs w:val="18"/>
              </w:rPr>
            </w:pPr>
            <w:r w:rsidRPr="00041420">
              <w:rPr>
                <w:rFonts w:ascii="Times New Roman" w:hAnsi="Times New Roman"/>
                <w:b/>
                <w:sz w:val="18"/>
                <w:szCs w:val="18"/>
              </w:rPr>
              <w:t>Документы, требуемые в соответствии с Порядком</w:t>
            </w:r>
          </w:p>
        </w:tc>
        <w:tc>
          <w:tcPr>
            <w:tcW w:w="2686" w:type="dxa"/>
            <w:vAlign w:val="center"/>
          </w:tcPr>
          <w:p w14:paraId="54298DB0" w14:textId="77777777" w:rsidR="0065334D" w:rsidRPr="00041420" w:rsidRDefault="0065334D" w:rsidP="00775263">
            <w:pPr>
              <w:rPr>
                <w:rFonts w:ascii="Times New Roman" w:hAnsi="Times New Roman"/>
                <w:b/>
                <w:sz w:val="18"/>
                <w:szCs w:val="18"/>
              </w:rPr>
            </w:pPr>
            <w:r w:rsidRPr="00041420">
              <w:rPr>
                <w:rFonts w:ascii="Times New Roman" w:hAnsi="Times New Roman"/>
                <w:b/>
                <w:sz w:val="18"/>
                <w:szCs w:val="18"/>
              </w:rPr>
              <w:t>Фактическое наличие документов</w:t>
            </w:r>
          </w:p>
        </w:tc>
      </w:tr>
      <w:tr w:rsidR="0065334D" w:rsidRPr="00F90F87" w14:paraId="67528F7A" w14:textId="77777777" w:rsidTr="005906B2">
        <w:tc>
          <w:tcPr>
            <w:tcW w:w="12441" w:type="dxa"/>
            <w:gridSpan w:val="2"/>
            <w:vAlign w:val="center"/>
          </w:tcPr>
          <w:p w14:paraId="405F650B"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Заявление (пункт 3.2 Порядка)</w:t>
            </w:r>
          </w:p>
        </w:tc>
        <w:tc>
          <w:tcPr>
            <w:tcW w:w="2686" w:type="dxa"/>
            <w:vAlign w:val="center"/>
          </w:tcPr>
          <w:p w14:paraId="26B42094"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 xml:space="preserve">В наличии </w:t>
            </w:r>
          </w:p>
        </w:tc>
      </w:tr>
      <w:tr w:rsidR="0065334D" w:rsidRPr="00F90F87" w14:paraId="307FB857" w14:textId="77777777" w:rsidTr="005906B2">
        <w:tc>
          <w:tcPr>
            <w:tcW w:w="12441" w:type="dxa"/>
            <w:gridSpan w:val="2"/>
            <w:vAlign w:val="center"/>
          </w:tcPr>
          <w:p w14:paraId="6557209F"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Сведения по форме согласно приложению 4 к Порядку (подпункт 1 пункта 3.4 Порядка)</w:t>
            </w:r>
          </w:p>
        </w:tc>
        <w:tc>
          <w:tcPr>
            <w:tcW w:w="2686" w:type="dxa"/>
            <w:vAlign w:val="center"/>
          </w:tcPr>
          <w:p w14:paraId="5A8B63C7"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 xml:space="preserve">В наличии </w:t>
            </w:r>
          </w:p>
        </w:tc>
      </w:tr>
      <w:tr w:rsidR="0065334D" w:rsidRPr="00F90F87" w14:paraId="3280A4A6" w14:textId="77777777" w:rsidTr="005906B2">
        <w:tc>
          <w:tcPr>
            <w:tcW w:w="12441" w:type="dxa"/>
            <w:gridSpan w:val="2"/>
            <w:vAlign w:val="center"/>
          </w:tcPr>
          <w:p w14:paraId="2ECF9C6D" w14:textId="77777777" w:rsidR="0065334D" w:rsidRPr="00041420" w:rsidRDefault="0065334D" w:rsidP="00775263">
            <w:pPr>
              <w:autoSpaceDE w:val="0"/>
              <w:autoSpaceDN w:val="0"/>
              <w:adjustRightInd w:val="0"/>
              <w:jc w:val="both"/>
              <w:rPr>
                <w:rFonts w:ascii="Times New Roman" w:eastAsiaTheme="minorHAnsi" w:hAnsi="Times New Roman"/>
                <w:sz w:val="18"/>
                <w:szCs w:val="18"/>
              </w:rPr>
            </w:pPr>
            <w:proofErr w:type="gramStart"/>
            <w:r w:rsidRPr="00041420">
              <w:rPr>
                <w:rFonts w:ascii="Times New Roman" w:eastAsiaTheme="minorHAnsi" w:hAnsi="Times New Roman"/>
                <w:sz w:val="18"/>
                <w:szCs w:val="18"/>
              </w:rPr>
              <w:t xml:space="preserve">Копия решения о признании многоквартирного дома аварийным и подлежащим сносу или реконструкции, принятого в соответствии с </w:t>
            </w:r>
            <w:hyperlink r:id="rId53" w:history="1">
              <w:r w:rsidRPr="00041420">
                <w:rPr>
                  <w:rFonts w:ascii="Times New Roman" w:eastAsiaTheme="minorHAnsi" w:hAnsi="Times New Roman"/>
                  <w:color w:val="0000FF"/>
                  <w:sz w:val="18"/>
                  <w:szCs w:val="18"/>
                </w:rPr>
                <w:t>пунктом 47</w:t>
              </w:r>
            </w:hyperlink>
            <w:r w:rsidRPr="00041420">
              <w:rPr>
                <w:rFonts w:ascii="Times New Roman" w:eastAsiaTheme="minorHAnsi" w:hAnsi="Times New Roman"/>
                <w:sz w:val="18"/>
                <w:szCs w:val="1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w:t>
            </w:r>
            <w:proofErr w:type="gramEnd"/>
            <w:r w:rsidRPr="00041420">
              <w:rPr>
                <w:rFonts w:ascii="Times New Roman" w:eastAsiaTheme="minorHAnsi" w:hAnsi="Times New Roman"/>
                <w:sz w:val="18"/>
                <w:szCs w:val="18"/>
              </w:rPr>
              <w:t xml:space="preserve"> непригодным для проживания и многоквартирного дома аварийным и подлежащим сносу или реконструкции" (подпункт 3 пункта 3.4 Порядка)</w:t>
            </w:r>
          </w:p>
        </w:tc>
        <w:tc>
          <w:tcPr>
            <w:tcW w:w="2686" w:type="dxa"/>
            <w:vAlign w:val="center"/>
          </w:tcPr>
          <w:p w14:paraId="6DB0CBA0"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В наличии</w:t>
            </w:r>
          </w:p>
        </w:tc>
      </w:tr>
    </w:tbl>
    <w:p w14:paraId="0C3940F6" w14:textId="77777777" w:rsidR="0065334D" w:rsidRDefault="0065334D" w:rsidP="0065334D">
      <w:pPr>
        <w:autoSpaceDE w:val="0"/>
        <w:autoSpaceDN w:val="0"/>
        <w:adjustRightInd w:val="0"/>
        <w:jc w:val="both"/>
        <w:rPr>
          <w:sz w:val="18"/>
          <w:szCs w:val="18"/>
        </w:rPr>
      </w:pPr>
    </w:p>
    <w:p w14:paraId="0B7DC9E1" w14:textId="77777777" w:rsidR="0065334D" w:rsidRPr="00BE1659" w:rsidRDefault="0065334D" w:rsidP="0065334D">
      <w:pPr>
        <w:autoSpaceDE w:val="0"/>
        <w:autoSpaceDN w:val="0"/>
        <w:adjustRightInd w:val="0"/>
        <w:jc w:val="both"/>
        <w:rPr>
          <w:bCs/>
          <w:sz w:val="18"/>
          <w:szCs w:val="18"/>
        </w:rPr>
      </w:pPr>
      <w:r w:rsidRPr="00BE1659">
        <w:rPr>
          <w:sz w:val="18"/>
          <w:szCs w:val="18"/>
        </w:rPr>
        <w:t xml:space="preserve">1.3.3. Перенос установленного срока капитального ремонта (срока оказания отдельных услуг </w:t>
      </w:r>
      <w:proofErr w:type="gramStart"/>
      <w:r w:rsidRPr="00BE1659">
        <w:rPr>
          <w:sz w:val="18"/>
          <w:szCs w:val="18"/>
        </w:rPr>
        <w:t>и(</w:t>
      </w:r>
      <w:proofErr w:type="gramEnd"/>
      <w:r w:rsidRPr="00BE1659">
        <w:rPr>
          <w:sz w:val="18"/>
          <w:szCs w:val="18"/>
        </w:rPr>
        <w:t>или) выполнения работ по капитальному ремонту) на более поздний период (срок) в соответствии с пунктом 4 части 4 статьи 168 Жилищного кодекса Российской Федерации</w:t>
      </w:r>
      <w:r w:rsidRPr="00BE1659">
        <w:rPr>
          <w:bCs/>
          <w:sz w:val="18"/>
          <w:szCs w:val="18"/>
        </w:rPr>
        <w:t>.  (воспрепятствование)</w:t>
      </w:r>
    </w:p>
    <w:p w14:paraId="73B66C2A" w14:textId="77777777" w:rsidR="0065334D" w:rsidRDefault="0065334D" w:rsidP="0065334D">
      <w:pPr>
        <w:jc w:val="center"/>
        <w:rPr>
          <w:b/>
          <w:sz w:val="26"/>
          <w:szCs w:val="26"/>
        </w:rPr>
      </w:pPr>
    </w:p>
    <w:p w14:paraId="386086A3" w14:textId="77777777" w:rsidR="0065334D" w:rsidRPr="00041420" w:rsidRDefault="0065334D" w:rsidP="0065334D">
      <w:pPr>
        <w:jc w:val="center"/>
        <w:rPr>
          <w:b/>
          <w:sz w:val="20"/>
          <w:szCs w:val="18"/>
        </w:rPr>
      </w:pPr>
      <w:r w:rsidRPr="00041420">
        <w:rPr>
          <w:b/>
          <w:sz w:val="20"/>
          <w:szCs w:val="18"/>
        </w:rPr>
        <w:t>НО «Фонд капитального ремонта многоквартирных домов Ленинградской области»</w:t>
      </w:r>
    </w:p>
    <w:p w14:paraId="6A19ECF6" w14:textId="77777777" w:rsidR="0065334D" w:rsidRPr="00041420" w:rsidRDefault="0065334D" w:rsidP="0065334D">
      <w:pPr>
        <w:jc w:val="center"/>
        <w:rPr>
          <w:b/>
          <w:sz w:val="20"/>
          <w:szCs w:val="18"/>
        </w:rPr>
      </w:pPr>
      <w:r w:rsidRPr="00041420">
        <w:rPr>
          <w:b/>
          <w:sz w:val="20"/>
          <w:szCs w:val="18"/>
        </w:rPr>
        <w:t>РО</w:t>
      </w:r>
    </w:p>
    <w:p w14:paraId="7FA479B9" w14:textId="77777777" w:rsidR="0065334D" w:rsidRPr="00C2153E" w:rsidRDefault="0065334D" w:rsidP="0065334D">
      <w:pPr>
        <w:ind w:left="-142"/>
        <w:jc w:val="right"/>
      </w:pPr>
      <w:r w:rsidRPr="00C2153E">
        <w:rPr>
          <w:b/>
          <w:sz w:val="18"/>
          <w:szCs w:val="18"/>
        </w:rPr>
        <w:t>Приложение №37</w:t>
      </w:r>
    </w:p>
    <w:tbl>
      <w:tblPr>
        <w:tblW w:w="15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1801"/>
        <w:gridCol w:w="2677"/>
      </w:tblGrid>
      <w:tr w:rsidR="0065334D" w:rsidRPr="00C2153E" w14:paraId="28004AF6" w14:textId="77777777" w:rsidTr="005906B2">
        <w:trPr>
          <w:trHeight w:val="398"/>
        </w:trPr>
        <w:tc>
          <w:tcPr>
            <w:tcW w:w="541" w:type="dxa"/>
            <w:shd w:val="clear" w:color="auto" w:fill="auto"/>
            <w:vAlign w:val="center"/>
          </w:tcPr>
          <w:p w14:paraId="63DE9EAC" w14:textId="77777777" w:rsidR="0065334D" w:rsidRPr="00C2153E" w:rsidRDefault="0065334D" w:rsidP="00775263">
            <w:pPr>
              <w:jc w:val="center"/>
              <w:rPr>
                <w:sz w:val="18"/>
                <w:szCs w:val="18"/>
              </w:rPr>
            </w:pPr>
            <w:r w:rsidRPr="00C2153E">
              <w:rPr>
                <w:sz w:val="18"/>
                <w:szCs w:val="18"/>
              </w:rPr>
              <w:lastRenderedPageBreak/>
              <w:t>1</w:t>
            </w:r>
          </w:p>
        </w:tc>
        <w:tc>
          <w:tcPr>
            <w:tcW w:w="11801" w:type="dxa"/>
            <w:shd w:val="clear" w:color="auto" w:fill="auto"/>
            <w:vAlign w:val="center"/>
          </w:tcPr>
          <w:p w14:paraId="6E7A1F0C" w14:textId="77777777" w:rsidR="0065334D" w:rsidRPr="00C2153E" w:rsidRDefault="0065334D" w:rsidP="00775263">
            <w:pPr>
              <w:rPr>
                <w:color w:val="FF0000"/>
                <w:sz w:val="18"/>
                <w:szCs w:val="18"/>
              </w:rPr>
            </w:pPr>
            <w:r w:rsidRPr="00C2153E">
              <w:rPr>
                <w:b/>
                <w:sz w:val="18"/>
                <w:szCs w:val="18"/>
              </w:rPr>
              <w:t xml:space="preserve">Кировский район, г. </w:t>
            </w:r>
            <w:proofErr w:type="gramStart"/>
            <w:r w:rsidRPr="00C2153E">
              <w:rPr>
                <w:b/>
                <w:sz w:val="18"/>
                <w:szCs w:val="18"/>
              </w:rPr>
              <w:t>Отрадное</w:t>
            </w:r>
            <w:proofErr w:type="gramEnd"/>
            <w:r w:rsidRPr="00C2153E">
              <w:rPr>
                <w:b/>
                <w:sz w:val="18"/>
                <w:szCs w:val="18"/>
              </w:rPr>
              <w:t xml:space="preserve">, ул. Советская, д.16 – </w:t>
            </w:r>
            <w:r w:rsidRPr="00C2153E">
              <w:rPr>
                <w:sz w:val="18"/>
                <w:szCs w:val="18"/>
              </w:rPr>
              <w:t>перенос сроков проведения капитального ремонта ВДИС ВО на более поздний период</w:t>
            </w:r>
          </w:p>
        </w:tc>
        <w:tc>
          <w:tcPr>
            <w:tcW w:w="2677" w:type="dxa"/>
            <w:shd w:val="clear" w:color="auto" w:fill="auto"/>
            <w:vAlign w:val="center"/>
          </w:tcPr>
          <w:p w14:paraId="5E060525" w14:textId="77777777" w:rsidR="0065334D" w:rsidRPr="00C2153E" w:rsidRDefault="0065334D" w:rsidP="00775263">
            <w:pPr>
              <w:rPr>
                <w:sz w:val="18"/>
                <w:szCs w:val="18"/>
              </w:rPr>
            </w:pPr>
            <w:r w:rsidRPr="00C2153E">
              <w:rPr>
                <w:sz w:val="18"/>
                <w:szCs w:val="18"/>
              </w:rPr>
              <w:t>Документы в наличии</w:t>
            </w:r>
          </w:p>
        </w:tc>
      </w:tr>
      <w:tr w:rsidR="0065334D" w:rsidRPr="00C2153E" w14:paraId="743502F8" w14:textId="77777777" w:rsidTr="005906B2">
        <w:trPr>
          <w:trHeight w:val="85"/>
        </w:trPr>
        <w:tc>
          <w:tcPr>
            <w:tcW w:w="12342" w:type="dxa"/>
            <w:gridSpan w:val="2"/>
            <w:shd w:val="clear" w:color="auto" w:fill="auto"/>
            <w:vAlign w:val="center"/>
          </w:tcPr>
          <w:p w14:paraId="2E489623" w14:textId="77777777" w:rsidR="0065334D" w:rsidRPr="00C2153E" w:rsidRDefault="0065334D" w:rsidP="00775263">
            <w:pPr>
              <w:autoSpaceDE w:val="0"/>
              <w:autoSpaceDN w:val="0"/>
              <w:adjustRightInd w:val="0"/>
              <w:jc w:val="both"/>
              <w:rPr>
                <w:b/>
                <w:sz w:val="18"/>
                <w:szCs w:val="18"/>
              </w:rPr>
            </w:pPr>
            <w:r w:rsidRPr="00C2153E">
              <w:rPr>
                <w:b/>
                <w:sz w:val="18"/>
                <w:szCs w:val="18"/>
              </w:rPr>
              <w:t>Документы, требуемые в соответствии с Порядком</w:t>
            </w:r>
          </w:p>
        </w:tc>
        <w:tc>
          <w:tcPr>
            <w:tcW w:w="2677" w:type="dxa"/>
            <w:shd w:val="clear" w:color="auto" w:fill="auto"/>
            <w:vAlign w:val="center"/>
          </w:tcPr>
          <w:p w14:paraId="31B47D3B" w14:textId="77777777" w:rsidR="0065334D" w:rsidRPr="00C2153E" w:rsidRDefault="0065334D" w:rsidP="00775263">
            <w:pPr>
              <w:rPr>
                <w:b/>
                <w:sz w:val="18"/>
                <w:szCs w:val="18"/>
              </w:rPr>
            </w:pPr>
            <w:r w:rsidRPr="00C2153E">
              <w:rPr>
                <w:b/>
                <w:sz w:val="18"/>
                <w:szCs w:val="18"/>
              </w:rPr>
              <w:t>Фактическое наличие документов</w:t>
            </w:r>
          </w:p>
        </w:tc>
      </w:tr>
      <w:tr w:rsidR="0065334D" w:rsidRPr="00C2153E" w14:paraId="05BCDFC8" w14:textId="77777777" w:rsidTr="005906B2">
        <w:trPr>
          <w:trHeight w:val="85"/>
        </w:trPr>
        <w:tc>
          <w:tcPr>
            <w:tcW w:w="12342" w:type="dxa"/>
            <w:gridSpan w:val="2"/>
            <w:shd w:val="clear" w:color="auto" w:fill="auto"/>
            <w:vAlign w:val="center"/>
          </w:tcPr>
          <w:p w14:paraId="30BFC953" w14:textId="77777777" w:rsidR="0065334D" w:rsidRPr="00C2153E" w:rsidRDefault="0065334D" w:rsidP="00775263">
            <w:pPr>
              <w:autoSpaceDE w:val="0"/>
              <w:autoSpaceDN w:val="0"/>
              <w:adjustRightInd w:val="0"/>
              <w:jc w:val="both"/>
              <w:rPr>
                <w:sz w:val="18"/>
                <w:szCs w:val="18"/>
              </w:rPr>
            </w:pPr>
            <w:r w:rsidRPr="00C2153E">
              <w:rPr>
                <w:sz w:val="18"/>
                <w:szCs w:val="18"/>
              </w:rPr>
              <w:t>Заявление (пункт 3.2 Порядка)</w:t>
            </w:r>
          </w:p>
        </w:tc>
        <w:tc>
          <w:tcPr>
            <w:tcW w:w="2677" w:type="dxa"/>
            <w:shd w:val="clear" w:color="auto" w:fill="auto"/>
            <w:vAlign w:val="center"/>
          </w:tcPr>
          <w:p w14:paraId="489B37EA" w14:textId="77777777" w:rsidR="0065334D" w:rsidRPr="00C2153E" w:rsidRDefault="0065334D" w:rsidP="00775263">
            <w:pPr>
              <w:jc w:val="both"/>
              <w:rPr>
                <w:sz w:val="18"/>
                <w:szCs w:val="18"/>
              </w:rPr>
            </w:pPr>
            <w:r w:rsidRPr="00C2153E">
              <w:rPr>
                <w:sz w:val="18"/>
                <w:szCs w:val="18"/>
              </w:rPr>
              <w:t xml:space="preserve">В наличии </w:t>
            </w:r>
          </w:p>
        </w:tc>
      </w:tr>
      <w:tr w:rsidR="0065334D" w:rsidRPr="00C2153E" w14:paraId="1924E06B" w14:textId="77777777" w:rsidTr="005906B2">
        <w:trPr>
          <w:trHeight w:val="85"/>
        </w:trPr>
        <w:tc>
          <w:tcPr>
            <w:tcW w:w="12342" w:type="dxa"/>
            <w:gridSpan w:val="2"/>
            <w:shd w:val="clear" w:color="auto" w:fill="auto"/>
          </w:tcPr>
          <w:p w14:paraId="39E1B1FB" w14:textId="77777777" w:rsidR="0065334D" w:rsidRPr="00C2153E" w:rsidRDefault="0065334D" w:rsidP="00775263">
            <w:pPr>
              <w:rPr>
                <w:sz w:val="18"/>
                <w:szCs w:val="18"/>
              </w:rPr>
            </w:pPr>
            <w:r w:rsidRPr="00C2153E">
              <w:rPr>
                <w:sz w:val="18"/>
                <w:szCs w:val="18"/>
              </w:rPr>
              <w:t>1) сведения по форме согласно приложению 5 к настоящему Порядку;</w:t>
            </w:r>
          </w:p>
        </w:tc>
        <w:tc>
          <w:tcPr>
            <w:tcW w:w="2677" w:type="dxa"/>
            <w:shd w:val="clear" w:color="auto" w:fill="auto"/>
            <w:vAlign w:val="center"/>
          </w:tcPr>
          <w:p w14:paraId="2275B81C" w14:textId="77777777" w:rsidR="0065334D" w:rsidRPr="00C2153E" w:rsidRDefault="0065334D" w:rsidP="00775263">
            <w:pPr>
              <w:jc w:val="both"/>
              <w:rPr>
                <w:sz w:val="18"/>
                <w:szCs w:val="18"/>
              </w:rPr>
            </w:pPr>
            <w:r w:rsidRPr="00C2153E">
              <w:rPr>
                <w:sz w:val="18"/>
                <w:szCs w:val="18"/>
              </w:rPr>
              <w:t xml:space="preserve"> В наличии </w:t>
            </w:r>
          </w:p>
        </w:tc>
      </w:tr>
      <w:tr w:rsidR="0065334D" w:rsidRPr="00BE1659" w14:paraId="1A31FDEE" w14:textId="77777777" w:rsidTr="005906B2">
        <w:trPr>
          <w:trHeight w:val="125"/>
        </w:trPr>
        <w:tc>
          <w:tcPr>
            <w:tcW w:w="12342" w:type="dxa"/>
            <w:gridSpan w:val="2"/>
            <w:shd w:val="clear" w:color="auto" w:fill="auto"/>
          </w:tcPr>
          <w:p w14:paraId="36C21EF8" w14:textId="77777777" w:rsidR="0065334D" w:rsidRPr="00C2153E" w:rsidRDefault="0065334D" w:rsidP="00775263">
            <w:pPr>
              <w:rPr>
                <w:sz w:val="18"/>
                <w:szCs w:val="18"/>
              </w:rPr>
            </w:pPr>
            <w:r w:rsidRPr="00C2153E">
              <w:rPr>
                <w:sz w:val="18"/>
                <w:szCs w:val="18"/>
              </w:rPr>
              <w:t xml:space="preserve">2) копии документов, подтверждающих невозможность оказания услуг </w:t>
            </w:r>
            <w:proofErr w:type="gramStart"/>
            <w:r w:rsidRPr="00C2153E">
              <w:rPr>
                <w:sz w:val="18"/>
                <w:szCs w:val="18"/>
              </w:rPr>
              <w:t>и(</w:t>
            </w:r>
            <w:proofErr w:type="gramEnd"/>
            <w:r w:rsidRPr="00C2153E">
              <w:rPr>
                <w:sz w:val="18"/>
                <w:szCs w:val="18"/>
              </w:rPr>
              <w:t>или) выполнения работ по капитальному ремонту (в том числе завершения ранее начатых оказания услуг и(или) выполнения работ по капитальному ремонту).</w:t>
            </w:r>
          </w:p>
        </w:tc>
        <w:tc>
          <w:tcPr>
            <w:tcW w:w="2677" w:type="dxa"/>
            <w:shd w:val="clear" w:color="auto" w:fill="auto"/>
            <w:vAlign w:val="center"/>
          </w:tcPr>
          <w:p w14:paraId="502AEF7A" w14:textId="77777777" w:rsidR="0065334D" w:rsidRPr="00C2153E" w:rsidRDefault="0065334D" w:rsidP="00775263">
            <w:pPr>
              <w:jc w:val="both"/>
              <w:rPr>
                <w:sz w:val="18"/>
                <w:szCs w:val="18"/>
              </w:rPr>
            </w:pPr>
            <w:r w:rsidRPr="00C2153E">
              <w:rPr>
                <w:sz w:val="18"/>
                <w:szCs w:val="18"/>
              </w:rPr>
              <w:t>В наличии</w:t>
            </w:r>
          </w:p>
        </w:tc>
      </w:tr>
    </w:tbl>
    <w:p w14:paraId="0AE74870" w14:textId="77777777" w:rsidR="0065334D" w:rsidRDefault="0065334D" w:rsidP="0065334D">
      <w:pPr>
        <w:autoSpaceDE w:val="0"/>
        <w:autoSpaceDN w:val="0"/>
        <w:adjustRightInd w:val="0"/>
        <w:jc w:val="both"/>
        <w:rPr>
          <w:sz w:val="18"/>
          <w:szCs w:val="18"/>
        </w:rPr>
      </w:pPr>
    </w:p>
    <w:p w14:paraId="65D2B445" w14:textId="77777777" w:rsidR="0065334D" w:rsidRPr="00BE1659" w:rsidRDefault="0065334D" w:rsidP="0065334D">
      <w:pPr>
        <w:autoSpaceDE w:val="0"/>
        <w:autoSpaceDN w:val="0"/>
        <w:adjustRightInd w:val="0"/>
        <w:jc w:val="both"/>
        <w:rPr>
          <w:sz w:val="18"/>
          <w:szCs w:val="18"/>
        </w:rPr>
      </w:pPr>
      <w:r w:rsidRPr="009743F8">
        <w:rPr>
          <w:sz w:val="18"/>
          <w:szCs w:val="18"/>
        </w:rPr>
        <w:t xml:space="preserve">1.3.8. Отсутствие технической возможности выполнения работ по капитальному ремонту общего имущества в многоквартирном доме в случае,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элемента/внутридомовой инженерной системы в многоквартирном доме в связи с необходимостью выполнения реконструкции </w:t>
      </w:r>
      <w:proofErr w:type="gramStart"/>
      <w:r w:rsidRPr="009743F8">
        <w:rPr>
          <w:sz w:val="18"/>
          <w:szCs w:val="18"/>
        </w:rPr>
        <w:t>и(</w:t>
      </w:r>
      <w:proofErr w:type="gramEnd"/>
      <w:r w:rsidRPr="009743F8">
        <w:rPr>
          <w:sz w:val="18"/>
          <w:szCs w:val="18"/>
        </w:rPr>
        <w:t>или) капитального ремонта данного или иного конструктивного элемента/внутридомовой инженерной системы).</w:t>
      </w:r>
    </w:p>
    <w:p w14:paraId="5F5AB51F" w14:textId="77777777" w:rsidR="0065334D" w:rsidRPr="00041420" w:rsidRDefault="0065334D" w:rsidP="0065334D">
      <w:pPr>
        <w:jc w:val="center"/>
        <w:rPr>
          <w:b/>
          <w:sz w:val="20"/>
          <w:szCs w:val="18"/>
        </w:rPr>
      </w:pPr>
      <w:r w:rsidRPr="00041420">
        <w:rPr>
          <w:b/>
          <w:sz w:val="20"/>
          <w:szCs w:val="18"/>
        </w:rPr>
        <w:t>НО «Фонд капитального ремонта многоквартирных домов Ленинградской области»</w:t>
      </w:r>
    </w:p>
    <w:p w14:paraId="35E36258" w14:textId="77777777" w:rsidR="0065334D" w:rsidRPr="00041420" w:rsidRDefault="0065334D" w:rsidP="0065334D">
      <w:pPr>
        <w:jc w:val="center"/>
        <w:rPr>
          <w:b/>
          <w:sz w:val="20"/>
          <w:szCs w:val="18"/>
        </w:rPr>
      </w:pPr>
      <w:r w:rsidRPr="00041420">
        <w:rPr>
          <w:b/>
          <w:sz w:val="20"/>
          <w:szCs w:val="18"/>
        </w:rPr>
        <w:t>РО</w:t>
      </w:r>
    </w:p>
    <w:p w14:paraId="6F409C03" w14:textId="77777777" w:rsidR="0065334D" w:rsidRDefault="0065334D" w:rsidP="0065334D">
      <w:pPr>
        <w:ind w:left="-142"/>
        <w:jc w:val="right"/>
      </w:pPr>
      <w:r w:rsidRPr="00D2738B">
        <w:rPr>
          <w:b/>
          <w:sz w:val="18"/>
          <w:szCs w:val="18"/>
        </w:rPr>
        <w:t>Приложение №</w:t>
      </w:r>
      <w:r>
        <w:rPr>
          <w:b/>
          <w:sz w:val="18"/>
          <w:szCs w:val="18"/>
        </w:rPr>
        <w:t>38</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874"/>
        <w:gridCol w:w="2693"/>
      </w:tblGrid>
      <w:tr w:rsidR="0065334D" w:rsidRPr="00BE1659" w14:paraId="6A97A919" w14:textId="77777777" w:rsidTr="00B71343">
        <w:trPr>
          <w:trHeight w:val="412"/>
        </w:trPr>
        <w:tc>
          <w:tcPr>
            <w:tcW w:w="567" w:type="dxa"/>
            <w:shd w:val="clear" w:color="auto" w:fill="auto"/>
            <w:vAlign w:val="center"/>
          </w:tcPr>
          <w:p w14:paraId="1CAE1B53" w14:textId="77777777" w:rsidR="0065334D" w:rsidRPr="00BE1659" w:rsidRDefault="0065334D" w:rsidP="00775263">
            <w:pPr>
              <w:jc w:val="both"/>
              <w:rPr>
                <w:color w:val="FF0000"/>
                <w:sz w:val="18"/>
                <w:szCs w:val="18"/>
              </w:rPr>
            </w:pPr>
            <w:r w:rsidRPr="005F6F9A">
              <w:rPr>
                <w:color w:val="000000" w:themeColor="text1"/>
                <w:sz w:val="18"/>
                <w:szCs w:val="18"/>
              </w:rPr>
              <w:t>1.</w:t>
            </w:r>
          </w:p>
        </w:tc>
        <w:tc>
          <w:tcPr>
            <w:tcW w:w="11874" w:type="dxa"/>
            <w:shd w:val="clear" w:color="auto" w:fill="auto"/>
          </w:tcPr>
          <w:p w14:paraId="5E5AF8EC" w14:textId="77777777" w:rsidR="0065334D" w:rsidRPr="00BE1659" w:rsidRDefault="0065334D" w:rsidP="00775263">
            <w:pPr>
              <w:autoSpaceDE w:val="0"/>
              <w:autoSpaceDN w:val="0"/>
              <w:adjustRightInd w:val="0"/>
              <w:jc w:val="both"/>
              <w:rPr>
                <w:b/>
                <w:bCs/>
                <w:sz w:val="18"/>
                <w:szCs w:val="18"/>
              </w:rPr>
            </w:pPr>
            <w:r w:rsidRPr="00A610FC">
              <w:rPr>
                <w:b/>
                <w:sz w:val="18"/>
                <w:szCs w:val="18"/>
              </w:rPr>
              <w:t>Тосненский район, г. п. Ульяновка, просп. Советский, д.177 корп. 3</w:t>
            </w:r>
            <w:r w:rsidRPr="00BE1659">
              <w:rPr>
                <w:sz w:val="18"/>
                <w:szCs w:val="18"/>
              </w:rPr>
              <w:t xml:space="preserve">– </w:t>
            </w:r>
            <w:r w:rsidRPr="00BE1659">
              <w:rPr>
                <w:bCs/>
                <w:sz w:val="18"/>
                <w:szCs w:val="18"/>
              </w:rPr>
              <w:t xml:space="preserve">отсутствие технической возможности выполнения работ по капитальному ремонту </w:t>
            </w:r>
            <w:r>
              <w:rPr>
                <w:bCs/>
                <w:sz w:val="18"/>
                <w:szCs w:val="18"/>
              </w:rPr>
              <w:t>УУ и ПУ ТС</w:t>
            </w:r>
            <w:r w:rsidRPr="00BE1659">
              <w:rPr>
                <w:bCs/>
                <w:sz w:val="18"/>
                <w:szCs w:val="18"/>
              </w:rPr>
              <w:t xml:space="preserve">. </w:t>
            </w:r>
            <w:r w:rsidRPr="00BE1659">
              <w:rPr>
                <w:sz w:val="18"/>
                <w:szCs w:val="18"/>
              </w:rPr>
              <w:t>Период проведения работ – 202</w:t>
            </w:r>
            <w:r>
              <w:rPr>
                <w:sz w:val="18"/>
                <w:szCs w:val="18"/>
              </w:rPr>
              <w:t>3 года</w:t>
            </w:r>
          </w:p>
        </w:tc>
        <w:tc>
          <w:tcPr>
            <w:tcW w:w="2693" w:type="dxa"/>
            <w:shd w:val="clear" w:color="auto" w:fill="auto"/>
            <w:vAlign w:val="center"/>
          </w:tcPr>
          <w:p w14:paraId="630C514C" w14:textId="77777777" w:rsidR="0065334D" w:rsidRPr="00BE1659" w:rsidRDefault="0065334D" w:rsidP="00775263">
            <w:pPr>
              <w:jc w:val="both"/>
              <w:rPr>
                <w:sz w:val="18"/>
                <w:szCs w:val="18"/>
              </w:rPr>
            </w:pPr>
            <w:r w:rsidRPr="00BE1659">
              <w:rPr>
                <w:sz w:val="18"/>
                <w:szCs w:val="18"/>
              </w:rPr>
              <w:t>Документы в наличии</w:t>
            </w:r>
          </w:p>
        </w:tc>
      </w:tr>
      <w:tr w:rsidR="0065334D" w:rsidRPr="00BE1659" w14:paraId="0DB8C433" w14:textId="77777777" w:rsidTr="00B71343">
        <w:trPr>
          <w:trHeight w:val="85"/>
        </w:trPr>
        <w:tc>
          <w:tcPr>
            <w:tcW w:w="12441" w:type="dxa"/>
            <w:gridSpan w:val="2"/>
            <w:shd w:val="clear" w:color="auto" w:fill="auto"/>
            <w:vAlign w:val="center"/>
          </w:tcPr>
          <w:p w14:paraId="573F11C7" w14:textId="77777777" w:rsidR="0065334D" w:rsidRPr="00BE1659" w:rsidRDefault="0065334D" w:rsidP="00775263">
            <w:pPr>
              <w:autoSpaceDE w:val="0"/>
              <w:autoSpaceDN w:val="0"/>
              <w:adjustRightInd w:val="0"/>
              <w:jc w:val="both"/>
              <w:rPr>
                <w:b/>
                <w:sz w:val="18"/>
                <w:szCs w:val="18"/>
              </w:rPr>
            </w:pPr>
            <w:r w:rsidRPr="00BE1659">
              <w:rPr>
                <w:b/>
                <w:sz w:val="18"/>
                <w:szCs w:val="18"/>
              </w:rPr>
              <w:t>Документы, требуемые в соответствии с Порядком</w:t>
            </w:r>
          </w:p>
        </w:tc>
        <w:tc>
          <w:tcPr>
            <w:tcW w:w="2693" w:type="dxa"/>
            <w:shd w:val="clear" w:color="auto" w:fill="auto"/>
            <w:vAlign w:val="center"/>
          </w:tcPr>
          <w:p w14:paraId="2999D623" w14:textId="77777777" w:rsidR="0065334D" w:rsidRPr="00BE1659" w:rsidRDefault="0065334D" w:rsidP="00B71343">
            <w:pPr>
              <w:rPr>
                <w:b/>
                <w:sz w:val="18"/>
                <w:szCs w:val="18"/>
              </w:rPr>
            </w:pPr>
            <w:r w:rsidRPr="00BE1659">
              <w:rPr>
                <w:b/>
                <w:sz w:val="18"/>
                <w:szCs w:val="18"/>
              </w:rPr>
              <w:t>Фактическое наличие документов</w:t>
            </w:r>
          </w:p>
        </w:tc>
      </w:tr>
      <w:tr w:rsidR="0065334D" w:rsidRPr="00BE1659" w14:paraId="59699AB2" w14:textId="77777777" w:rsidTr="00B71343">
        <w:trPr>
          <w:trHeight w:val="85"/>
        </w:trPr>
        <w:tc>
          <w:tcPr>
            <w:tcW w:w="12441" w:type="dxa"/>
            <w:gridSpan w:val="2"/>
            <w:shd w:val="clear" w:color="auto" w:fill="auto"/>
            <w:vAlign w:val="center"/>
          </w:tcPr>
          <w:p w14:paraId="044B96F2" w14:textId="77777777" w:rsidR="0065334D" w:rsidRPr="00BE1659" w:rsidRDefault="0065334D" w:rsidP="00775263">
            <w:pPr>
              <w:autoSpaceDE w:val="0"/>
              <w:autoSpaceDN w:val="0"/>
              <w:adjustRightInd w:val="0"/>
              <w:jc w:val="both"/>
              <w:rPr>
                <w:sz w:val="18"/>
                <w:szCs w:val="18"/>
              </w:rPr>
            </w:pPr>
            <w:r w:rsidRPr="00BE1659">
              <w:rPr>
                <w:sz w:val="18"/>
                <w:szCs w:val="18"/>
              </w:rPr>
              <w:t>Заявление (пункт 3.2 Порядка)</w:t>
            </w:r>
          </w:p>
        </w:tc>
        <w:tc>
          <w:tcPr>
            <w:tcW w:w="2693" w:type="dxa"/>
            <w:shd w:val="clear" w:color="auto" w:fill="auto"/>
            <w:vAlign w:val="center"/>
          </w:tcPr>
          <w:p w14:paraId="62EA8127" w14:textId="77777777" w:rsidR="0065334D" w:rsidRPr="00BE1659" w:rsidRDefault="0065334D" w:rsidP="00775263">
            <w:pPr>
              <w:jc w:val="both"/>
              <w:rPr>
                <w:sz w:val="18"/>
                <w:szCs w:val="18"/>
              </w:rPr>
            </w:pPr>
            <w:r w:rsidRPr="00BE1659">
              <w:rPr>
                <w:sz w:val="18"/>
                <w:szCs w:val="18"/>
              </w:rPr>
              <w:t>В наличии</w:t>
            </w:r>
          </w:p>
        </w:tc>
      </w:tr>
      <w:tr w:rsidR="0065334D" w:rsidRPr="00BE1659" w14:paraId="061D7646" w14:textId="77777777" w:rsidTr="00B71343">
        <w:trPr>
          <w:trHeight w:val="85"/>
        </w:trPr>
        <w:tc>
          <w:tcPr>
            <w:tcW w:w="12441" w:type="dxa"/>
            <w:gridSpan w:val="2"/>
            <w:shd w:val="clear" w:color="auto" w:fill="auto"/>
            <w:vAlign w:val="center"/>
          </w:tcPr>
          <w:p w14:paraId="43607D39" w14:textId="77777777" w:rsidR="0065334D" w:rsidRPr="00BE1659" w:rsidRDefault="0065334D" w:rsidP="00775263">
            <w:pPr>
              <w:autoSpaceDE w:val="0"/>
              <w:autoSpaceDN w:val="0"/>
              <w:adjustRightInd w:val="0"/>
              <w:jc w:val="both"/>
              <w:rPr>
                <w:sz w:val="18"/>
                <w:szCs w:val="18"/>
              </w:rPr>
            </w:pPr>
            <w:r w:rsidRPr="00BE1659">
              <w:rPr>
                <w:sz w:val="18"/>
                <w:szCs w:val="18"/>
              </w:rPr>
              <w:t>Сведения по форме согласно приложению 11 к настоящему Порядку</w:t>
            </w:r>
          </w:p>
        </w:tc>
        <w:tc>
          <w:tcPr>
            <w:tcW w:w="2693" w:type="dxa"/>
            <w:shd w:val="clear" w:color="auto" w:fill="auto"/>
            <w:vAlign w:val="center"/>
          </w:tcPr>
          <w:p w14:paraId="67B0D663" w14:textId="77777777" w:rsidR="0065334D" w:rsidRPr="00BE1659" w:rsidRDefault="0065334D" w:rsidP="00775263">
            <w:pPr>
              <w:jc w:val="both"/>
              <w:rPr>
                <w:sz w:val="18"/>
                <w:szCs w:val="18"/>
              </w:rPr>
            </w:pPr>
            <w:r w:rsidRPr="00BE1659">
              <w:rPr>
                <w:sz w:val="18"/>
                <w:szCs w:val="18"/>
              </w:rPr>
              <w:t>В наличии</w:t>
            </w:r>
          </w:p>
        </w:tc>
      </w:tr>
      <w:tr w:rsidR="0065334D" w:rsidRPr="00BE1659" w14:paraId="1002B78A" w14:textId="77777777" w:rsidTr="00B71343">
        <w:trPr>
          <w:trHeight w:val="503"/>
        </w:trPr>
        <w:tc>
          <w:tcPr>
            <w:tcW w:w="12441" w:type="dxa"/>
            <w:gridSpan w:val="2"/>
            <w:shd w:val="clear" w:color="auto" w:fill="auto"/>
            <w:vAlign w:val="center"/>
          </w:tcPr>
          <w:p w14:paraId="334F1AE5" w14:textId="77777777" w:rsidR="0065334D" w:rsidRPr="00BE1659" w:rsidRDefault="0065334D" w:rsidP="00775263">
            <w:pPr>
              <w:autoSpaceDE w:val="0"/>
              <w:autoSpaceDN w:val="0"/>
              <w:adjustRightInd w:val="0"/>
              <w:jc w:val="both"/>
              <w:rPr>
                <w:sz w:val="18"/>
                <w:szCs w:val="18"/>
              </w:rPr>
            </w:pPr>
            <w:r w:rsidRPr="00BE1659">
              <w:rPr>
                <w:sz w:val="18"/>
                <w:szCs w:val="18"/>
              </w:rPr>
              <w:t>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w:t>
            </w:r>
          </w:p>
        </w:tc>
        <w:tc>
          <w:tcPr>
            <w:tcW w:w="2693" w:type="dxa"/>
            <w:shd w:val="clear" w:color="auto" w:fill="auto"/>
            <w:vAlign w:val="center"/>
          </w:tcPr>
          <w:p w14:paraId="7CC79742" w14:textId="77777777" w:rsidR="0065334D" w:rsidRPr="00BE1659" w:rsidRDefault="0065334D" w:rsidP="00775263">
            <w:pPr>
              <w:rPr>
                <w:b/>
                <w:sz w:val="18"/>
                <w:szCs w:val="18"/>
              </w:rPr>
            </w:pPr>
            <w:r w:rsidRPr="00BE1659">
              <w:rPr>
                <w:sz w:val="18"/>
                <w:szCs w:val="18"/>
              </w:rPr>
              <w:t>В наличии</w:t>
            </w:r>
          </w:p>
        </w:tc>
      </w:tr>
    </w:tbl>
    <w:p w14:paraId="5347E6A6" w14:textId="77777777" w:rsidR="0065334D" w:rsidRDefault="0065334D" w:rsidP="0065334D">
      <w:pPr>
        <w:autoSpaceDE w:val="0"/>
        <w:autoSpaceDN w:val="0"/>
        <w:adjustRightInd w:val="0"/>
        <w:jc w:val="both"/>
        <w:rPr>
          <w:sz w:val="18"/>
          <w:szCs w:val="18"/>
        </w:rPr>
      </w:pPr>
    </w:p>
    <w:p w14:paraId="08684D05" w14:textId="77777777" w:rsidR="0065334D" w:rsidRDefault="0065334D" w:rsidP="0065334D">
      <w:pPr>
        <w:autoSpaceDE w:val="0"/>
        <w:autoSpaceDN w:val="0"/>
        <w:adjustRightInd w:val="0"/>
        <w:jc w:val="both"/>
        <w:rPr>
          <w:sz w:val="18"/>
          <w:szCs w:val="18"/>
        </w:rPr>
      </w:pPr>
    </w:p>
    <w:p w14:paraId="245F5CB6" w14:textId="77777777" w:rsidR="0065334D" w:rsidRPr="00BE1659" w:rsidRDefault="0065334D" w:rsidP="0065334D">
      <w:pPr>
        <w:autoSpaceDE w:val="0"/>
        <w:autoSpaceDN w:val="0"/>
        <w:adjustRightInd w:val="0"/>
        <w:jc w:val="both"/>
        <w:rPr>
          <w:bCs/>
          <w:sz w:val="18"/>
          <w:szCs w:val="18"/>
        </w:rPr>
      </w:pPr>
      <w:r w:rsidRPr="00BE1659">
        <w:rPr>
          <w:sz w:val="18"/>
          <w:szCs w:val="18"/>
        </w:rPr>
        <w:t xml:space="preserve">1.3.3. Перенос установленного срока капитального ремонта (срока оказания отдельных услуг </w:t>
      </w:r>
      <w:proofErr w:type="gramStart"/>
      <w:r w:rsidRPr="00BE1659">
        <w:rPr>
          <w:sz w:val="18"/>
          <w:szCs w:val="18"/>
        </w:rPr>
        <w:t>и(</w:t>
      </w:r>
      <w:proofErr w:type="gramEnd"/>
      <w:r w:rsidRPr="00BE1659">
        <w:rPr>
          <w:sz w:val="18"/>
          <w:szCs w:val="18"/>
        </w:rPr>
        <w:t>или) выполнения работ по капитальному ремонту) на более поздний период (срок) в соответствии с пунктом 4 части 4 статьи 168 Жилищного кодекса Российской Федерации</w:t>
      </w:r>
      <w:r w:rsidRPr="00BE1659">
        <w:rPr>
          <w:bCs/>
          <w:sz w:val="18"/>
          <w:szCs w:val="18"/>
        </w:rPr>
        <w:t>.  (воспрепятствование)</w:t>
      </w:r>
    </w:p>
    <w:p w14:paraId="797465D1" w14:textId="77777777" w:rsidR="0065334D" w:rsidRDefault="0065334D" w:rsidP="0065334D">
      <w:pPr>
        <w:jc w:val="center"/>
        <w:rPr>
          <w:b/>
          <w:sz w:val="26"/>
          <w:szCs w:val="26"/>
        </w:rPr>
      </w:pPr>
    </w:p>
    <w:p w14:paraId="0172E982" w14:textId="77777777" w:rsidR="0065334D" w:rsidRPr="00041420" w:rsidRDefault="0065334D" w:rsidP="0065334D">
      <w:pPr>
        <w:jc w:val="center"/>
        <w:rPr>
          <w:b/>
          <w:sz w:val="20"/>
          <w:szCs w:val="18"/>
        </w:rPr>
      </w:pPr>
      <w:r w:rsidRPr="00041420">
        <w:rPr>
          <w:b/>
          <w:sz w:val="20"/>
          <w:szCs w:val="18"/>
        </w:rPr>
        <w:t>НО «Фонд капитального ремонта многоквартирных домов Ленинградской области»</w:t>
      </w:r>
    </w:p>
    <w:p w14:paraId="3074C6F7" w14:textId="77777777" w:rsidR="0065334D" w:rsidRPr="00041420" w:rsidRDefault="0065334D" w:rsidP="0065334D">
      <w:pPr>
        <w:jc w:val="center"/>
        <w:rPr>
          <w:b/>
          <w:sz w:val="20"/>
          <w:szCs w:val="18"/>
        </w:rPr>
      </w:pPr>
      <w:r w:rsidRPr="00041420">
        <w:rPr>
          <w:b/>
          <w:sz w:val="20"/>
          <w:szCs w:val="18"/>
        </w:rPr>
        <w:t>РО</w:t>
      </w:r>
    </w:p>
    <w:p w14:paraId="0B01C80D" w14:textId="77777777" w:rsidR="0065334D" w:rsidRPr="00C2153E" w:rsidRDefault="0065334D" w:rsidP="0065334D">
      <w:pPr>
        <w:ind w:left="-142"/>
        <w:jc w:val="right"/>
      </w:pPr>
      <w:r w:rsidRPr="00C2153E">
        <w:rPr>
          <w:b/>
          <w:sz w:val="18"/>
          <w:szCs w:val="18"/>
        </w:rPr>
        <w:t>Приложение №3</w:t>
      </w:r>
      <w:r>
        <w:rPr>
          <w:b/>
          <w:sz w:val="18"/>
          <w:szCs w:val="18"/>
        </w:rPr>
        <w:t>9</w:t>
      </w:r>
    </w:p>
    <w:tbl>
      <w:tblPr>
        <w:tblW w:w="15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1801"/>
        <w:gridCol w:w="2677"/>
      </w:tblGrid>
      <w:tr w:rsidR="0065334D" w:rsidRPr="00C2153E" w14:paraId="43AC5BBD" w14:textId="77777777" w:rsidTr="00775263">
        <w:trPr>
          <w:trHeight w:val="398"/>
        </w:trPr>
        <w:tc>
          <w:tcPr>
            <w:tcW w:w="541" w:type="dxa"/>
            <w:shd w:val="clear" w:color="auto" w:fill="auto"/>
            <w:vAlign w:val="center"/>
          </w:tcPr>
          <w:p w14:paraId="5E64634A" w14:textId="77777777" w:rsidR="0065334D" w:rsidRPr="00C2153E" w:rsidRDefault="0065334D" w:rsidP="00775263">
            <w:pPr>
              <w:jc w:val="center"/>
              <w:rPr>
                <w:sz w:val="18"/>
                <w:szCs w:val="18"/>
              </w:rPr>
            </w:pPr>
            <w:r w:rsidRPr="00C2153E">
              <w:rPr>
                <w:sz w:val="18"/>
                <w:szCs w:val="18"/>
              </w:rPr>
              <w:t>1</w:t>
            </w:r>
          </w:p>
        </w:tc>
        <w:tc>
          <w:tcPr>
            <w:tcW w:w="11801" w:type="dxa"/>
            <w:shd w:val="clear" w:color="auto" w:fill="auto"/>
            <w:vAlign w:val="center"/>
          </w:tcPr>
          <w:p w14:paraId="4C41F7CB" w14:textId="77777777" w:rsidR="0065334D" w:rsidRPr="00C2153E" w:rsidRDefault="0065334D" w:rsidP="00775263">
            <w:pPr>
              <w:rPr>
                <w:color w:val="FF0000"/>
                <w:sz w:val="18"/>
                <w:szCs w:val="18"/>
              </w:rPr>
            </w:pPr>
            <w:proofErr w:type="gramStart"/>
            <w:r w:rsidRPr="00C2153E">
              <w:rPr>
                <w:b/>
                <w:sz w:val="18"/>
                <w:szCs w:val="18"/>
              </w:rPr>
              <w:t xml:space="preserve">Кировский район, г. </w:t>
            </w:r>
            <w:r>
              <w:rPr>
                <w:b/>
                <w:sz w:val="18"/>
                <w:szCs w:val="18"/>
              </w:rPr>
              <w:t>Шлиссельбург</w:t>
            </w:r>
            <w:r w:rsidRPr="00C2153E">
              <w:rPr>
                <w:b/>
                <w:sz w:val="18"/>
                <w:szCs w:val="18"/>
              </w:rPr>
              <w:t xml:space="preserve">, </w:t>
            </w:r>
            <w:r>
              <w:rPr>
                <w:b/>
                <w:sz w:val="18"/>
                <w:szCs w:val="18"/>
              </w:rPr>
              <w:t>пер</w:t>
            </w:r>
            <w:r w:rsidRPr="00C2153E">
              <w:rPr>
                <w:b/>
                <w:sz w:val="18"/>
                <w:szCs w:val="18"/>
              </w:rPr>
              <w:t xml:space="preserve">. </w:t>
            </w:r>
            <w:r>
              <w:rPr>
                <w:b/>
                <w:sz w:val="18"/>
                <w:szCs w:val="18"/>
              </w:rPr>
              <w:t>Ладожский</w:t>
            </w:r>
            <w:r w:rsidRPr="00C2153E">
              <w:rPr>
                <w:b/>
                <w:sz w:val="18"/>
                <w:szCs w:val="18"/>
              </w:rPr>
              <w:t>, д.1</w:t>
            </w:r>
            <w:r>
              <w:rPr>
                <w:b/>
                <w:sz w:val="18"/>
                <w:szCs w:val="18"/>
              </w:rPr>
              <w:t>0</w:t>
            </w:r>
            <w:r w:rsidRPr="00C2153E">
              <w:rPr>
                <w:b/>
                <w:sz w:val="18"/>
                <w:szCs w:val="18"/>
              </w:rPr>
              <w:t xml:space="preserve"> – </w:t>
            </w:r>
            <w:r w:rsidRPr="00C2153E">
              <w:rPr>
                <w:sz w:val="18"/>
                <w:szCs w:val="18"/>
              </w:rPr>
              <w:t>перенос сроков проведения капитального ремонта ВДИС ВО</w:t>
            </w:r>
            <w:r>
              <w:rPr>
                <w:sz w:val="18"/>
                <w:szCs w:val="18"/>
              </w:rPr>
              <w:t xml:space="preserve"> и ВДИС ХВС</w:t>
            </w:r>
            <w:r w:rsidRPr="00C2153E">
              <w:rPr>
                <w:sz w:val="18"/>
                <w:szCs w:val="18"/>
              </w:rPr>
              <w:t xml:space="preserve"> на более поздний период</w:t>
            </w:r>
            <w:proofErr w:type="gramEnd"/>
          </w:p>
        </w:tc>
        <w:tc>
          <w:tcPr>
            <w:tcW w:w="2677" w:type="dxa"/>
            <w:shd w:val="clear" w:color="auto" w:fill="auto"/>
            <w:vAlign w:val="center"/>
          </w:tcPr>
          <w:p w14:paraId="19CC0A1B" w14:textId="77777777" w:rsidR="0065334D" w:rsidRPr="00C2153E" w:rsidRDefault="0065334D" w:rsidP="00775263">
            <w:pPr>
              <w:rPr>
                <w:sz w:val="18"/>
                <w:szCs w:val="18"/>
              </w:rPr>
            </w:pPr>
            <w:r w:rsidRPr="00C2153E">
              <w:rPr>
                <w:sz w:val="18"/>
                <w:szCs w:val="18"/>
              </w:rPr>
              <w:t>Документы в наличии</w:t>
            </w:r>
          </w:p>
        </w:tc>
      </w:tr>
      <w:tr w:rsidR="0065334D" w:rsidRPr="00C2153E" w14:paraId="7BA7FB05" w14:textId="77777777" w:rsidTr="00775263">
        <w:trPr>
          <w:trHeight w:val="85"/>
        </w:trPr>
        <w:tc>
          <w:tcPr>
            <w:tcW w:w="12342" w:type="dxa"/>
            <w:gridSpan w:val="2"/>
            <w:shd w:val="clear" w:color="auto" w:fill="auto"/>
            <w:vAlign w:val="center"/>
          </w:tcPr>
          <w:p w14:paraId="464848C3" w14:textId="77777777" w:rsidR="0065334D" w:rsidRPr="00C2153E" w:rsidRDefault="0065334D" w:rsidP="00775263">
            <w:pPr>
              <w:autoSpaceDE w:val="0"/>
              <w:autoSpaceDN w:val="0"/>
              <w:adjustRightInd w:val="0"/>
              <w:jc w:val="both"/>
              <w:rPr>
                <w:b/>
                <w:sz w:val="18"/>
                <w:szCs w:val="18"/>
              </w:rPr>
            </w:pPr>
            <w:r w:rsidRPr="00C2153E">
              <w:rPr>
                <w:b/>
                <w:sz w:val="18"/>
                <w:szCs w:val="18"/>
              </w:rPr>
              <w:t>Документы, требуемые в соответствии с Порядком</w:t>
            </w:r>
          </w:p>
        </w:tc>
        <w:tc>
          <w:tcPr>
            <w:tcW w:w="2677" w:type="dxa"/>
            <w:shd w:val="clear" w:color="auto" w:fill="auto"/>
            <w:vAlign w:val="center"/>
          </w:tcPr>
          <w:p w14:paraId="5E1C3848" w14:textId="77777777" w:rsidR="0065334D" w:rsidRPr="00C2153E" w:rsidRDefault="0065334D" w:rsidP="00775263">
            <w:pPr>
              <w:rPr>
                <w:b/>
                <w:sz w:val="18"/>
                <w:szCs w:val="18"/>
              </w:rPr>
            </w:pPr>
            <w:r w:rsidRPr="00C2153E">
              <w:rPr>
                <w:b/>
                <w:sz w:val="18"/>
                <w:szCs w:val="18"/>
              </w:rPr>
              <w:t>Фактическое наличие документов</w:t>
            </w:r>
          </w:p>
        </w:tc>
      </w:tr>
      <w:tr w:rsidR="0065334D" w:rsidRPr="00C2153E" w14:paraId="79A42CE3" w14:textId="77777777" w:rsidTr="00775263">
        <w:trPr>
          <w:trHeight w:val="85"/>
        </w:trPr>
        <w:tc>
          <w:tcPr>
            <w:tcW w:w="12342" w:type="dxa"/>
            <w:gridSpan w:val="2"/>
            <w:shd w:val="clear" w:color="auto" w:fill="auto"/>
            <w:vAlign w:val="center"/>
          </w:tcPr>
          <w:p w14:paraId="7655D8FD" w14:textId="77777777" w:rsidR="0065334D" w:rsidRPr="00C2153E" w:rsidRDefault="0065334D" w:rsidP="00775263">
            <w:pPr>
              <w:autoSpaceDE w:val="0"/>
              <w:autoSpaceDN w:val="0"/>
              <w:adjustRightInd w:val="0"/>
              <w:jc w:val="both"/>
              <w:rPr>
                <w:sz w:val="18"/>
                <w:szCs w:val="18"/>
              </w:rPr>
            </w:pPr>
            <w:r w:rsidRPr="00C2153E">
              <w:rPr>
                <w:sz w:val="18"/>
                <w:szCs w:val="18"/>
              </w:rPr>
              <w:t>Заявление (пункт 3.2 Порядка)</w:t>
            </w:r>
          </w:p>
        </w:tc>
        <w:tc>
          <w:tcPr>
            <w:tcW w:w="2677" w:type="dxa"/>
            <w:shd w:val="clear" w:color="auto" w:fill="auto"/>
            <w:vAlign w:val="center"/>
          </w:tcPr>
          <w:p w14:paraId="56724A95" w14:textId="77777777" w:rsidR="0065334D" w:rsidRPr="00C2153E" w:rsidRDefault="0065334D" w:rsidP="00775263">
            <w:pPr>
              <w:jc w:val="both"/>
              <w:rPr>
                <w:sz w:val="18"/>
                <w:szCs w:val="18"/>
              </w:rPr>
            </w:pPr>
            <w:r w:rsidRPr="00C2153E">
              <w:rPr>
                <w:sz w:val="18"/>
                <w:szCs w:val="18"/>
              </w:rPr>
              <w:t xml:space="preserve">В наличии </w:t>
            </w:r>
          </w:p>
        </w:tc>
      </w:tr>
      <w:tr w:rsidR="0065334D" w:rsidRPr="00C2153E" w14:paraId="255439B7" w14:textId="77777777" w:rsidTr="00775263">
        <w:trPr>
          <w:trHeight w:val="85"/>
        </w:trPr>
        <w:tc>
          <w:tcPr>
            <w:tcW w:w="12342" w:type="dxa"/>
            <w:gridSpan w:val="2"/>
            <w:shd w:val="clear" w:color="auto" w:fill="auto"/>
          </w:tcPr>
          <w:p w14:paraId="2A5AFCD9" w14:textId="77777777" w:rsidR="0065334D" w:rsidRPr="00C2153E" w:rsidRDefault="0065334D" w:rsidP="00775263">
            <w:pPr>
              <w:rPr>
                <w:sz w:val="18"/>
                <w:szCs w:val="18"/>
              </w:rPr>
            </w:pPr>
            <w:r w:rsidRPr="00C2153E">
              <w:rPr>
                <w:sz w:val="18"/>
                <w:szCs w:val="18"/>
              </w:rPr>
              <w:t>1) сведения по форме согласно приложению 5 к настоящему Порядку;</w:t>
            </w:r>
          </w:p>
        </w:tc>
        <w:tc>
          <w:tcPr>
            <w:tcW w:w="2677" w:type="dxa"/>
            <w:shd w:val="clear" w:color="auto" w:fill="auto"/>
            <w:vAlign w:val="center"/>
          </w:tcPr>
          <w:p w14:paraId="7FA2D863" w14:textId="77777777" w:rsidR="0065334D" w:rsidRPr="00C2153E" w:rsidRDefault="0065334D" w:rsidP="00775263">
            <w:pPr>
              <w:jc w:val="both"/>
              <w:rPr>
                <w:sz w:val="18"/>
                <w:szCs w:val="18"/>
              </w:rPr>
            </w:pPr>
            <w:r w:rsidRPr="00C2153E">
              <w:rPr>
                <w:sz w:val="18"/>
                <w:szCs w:val="18"/>
              </w:rPr>
              <w:t xml:space="preserve"> В наличии </w:t>
            </w:r>
          </w:p>
        </w:tc>
      </w:tr>
      <w:tr w:rsidR="0065334D" w:rsidRPr="00BE1659" w14:paraId="3780A6DE" w14:textId="77777777" w:rsidTr="00775263">
        <w:trPr>
          <w:trHeight w:val="125"/>
        </w:trPr>
        <w:tc>
          <w:tcPr>
            <w:tcW w:w="12342" w:type="dxa"/>
            <w:gridSpan w:val="2"/>
            <w:shd w:val="clear" w:color="auto" w:fill="auto"/>
          </w:tcPr>
          <w:p w14:paraId="2B36DCC0" w14:textId="77777777" w:rsidR="0065334D" w:rsidRPr="00C2153E" w:rsidRDefault="0065334D" w:rsidP="00775263">
            <w:pPr>
              <w:rPr>
                <w:sz w:val="18"/>
                <w:szCs w:val="18"/>
              </w:rPr>
            </w:pPr>
            <w:r w:rsidRPr="00C2153E">
              <w:rPr>
                <w:sz w:val="18"/>
                <w:szCs w:val="18"/>
              </w:rPr>
              <w:t xml:space="preserve">2) копии документов, подтверждающих невозможность оказания услуг </w:t>
            </w:r>
            <w:proofErr w:type="gramStart"/>
            <w:r w:rsidRPr="00C2153E">
              <w:rPr>
                <w:sz w:val="18"/>
                <w:szCs w:val="18"/>
              </w:rPr>
              <w:t>и(</w:t>
            </w:r>
            <w:proofErr w:type="gramEnd"/>
            <w:r w:rsidRPr="00C2153E">
              <w:rPr>
                <w:sz w:val="18"/>
                <w:szCs w:val="18"/>
              </w:rPr>
              <w:t>или) выполнения работ по капитальному ремонту (в том числе завершения ранее начатых оказания услуг и(или) выполнения работ по капитальному ремонту).</w:t>
            </w:r>
          </w:p>
        </w:tc>
        <w:tc>
          <w:tcPr>
            <w:tcW w:w="2677" w:type="dxa"/>
            <w:shd w:val="clear" w:color="auto" w:fill="auto"/>
            <w:vAlign w:val="center"/>
          </w:tcPr>
          <w:p w14:paraId="72BF7F39" w14:textId="77777777" w:rsidR="0065334D" w:rsidRPr="00C2153E" w:rsidRDefault="0065334D" w:rsidP="00775263">
            <w:pPr>
              <w:jc w:val="both"/>
              <w:rPr>
                <w:sz w:val="18"/>
                <w:szCs w:val="18"/>
              </w:rPr>
            </w:pPr>
            <w:r w:rsidRPr="00C2153E">
              <w:rPr>
                <w:sz w:val="18"/>
                <w:szCs w:val="18"/>
              </w:rPr>
              <w:t>В наличии</w:t>
            </w:r>
          </w:p>
        </w:tc>
      </w:tr>
    </w:tbl>
    <w:p w14:paraId="5D8E618C" w14:textId="77777777" w:rsidR="0065334D" w:rsidRDefault="0065334D" w:rsidP="0065334D">
      <w:pPr>
        <w:jc w:val="center"/>
        <w:rPr>
          <w:b/>
          <w:sz w:val="26"/>
          <w:szCs w:val="26"/>
        </w:rPr>
      </w:pPr>
    </w:p>
    <w:p w14:paraId="3A411BF7" w14:textId="77777777" w:rsidR="0065334D" w:rsidRPr="00041420" w:rsidRDefault="0065334D" w:rsidP="0065334D">
      <w:pPr>
        <w:jc w:val="center"/>
        <w:rPr>
          <w:b/>
          <w:sz w:val="20"/>
          <w:szCs w:val="18"/>
        </w:rPr>
      </w:pPr>
      <w:r w:rsidRPr="00041420">
        <w:rPr>
          <w:b/>
          <w:sz w:val="20"/>
          <w:szCs w:val="18"/>
        </w:rPr>
        <w:t>НО «Фонд капитального ремонта многоквартирных домов Ленинградской области»</w:t>
      </w:r>
    </w:p>
    <w:p w14:paraId="6EDA9FFB" w14:textId="77777777" w:rsidR="0065334D" w:rsidRPr="00041420" w:rsidRDefault="0065334D" w:rsidP="0065334D">
      <w:pPr>
        <w:jc w:val="center"/>
        <w:rPr>
          <w:b/>
          <w:sz w:val="20"/>
          <w:szCs w:val="18"/>
        </w:rPr>
      </w:pPr>
      <w:r w:rsidRPr="00041420">
        <w:rPr>
          <w:b/>
          <w:sz w:val="20"/>
          <w:szCs w:val="18"/>
        </w:rPr>
        <w:t>РО</w:t>
      </w:r>
    </w:p>
    <w:p w14:paraId="54384470" w14:textId="77777777" w:rsidR="0065334D" w:rsidRPr="00C2153E" w:rsidRDefault="0065334D" w:rsidP="0065334D">
      <w:pPr>
        <w:ind w:left="-142"/>
        <w:jc w:val="right"/>
      </w:pPr>
      <w:r w:rsidRPr="00C2153E">
        <w:rPr>
          <w:b/>
          <w:sz w:val="18"/>
          <w:szCs w:val="18"/>
        </w:rPr>
        <w:t>Приложение №</w:t>
      </w:r>
      <w:r>
        <w:rPr>
          <w:b/>
          <w:sz w:val="18"/>
          <w:szCs w:val="18"/>
        </w:rPr>
        <w:t>40</w:t>
      </w:r>
    </w:p>
    <w:tbl>
      <w:tblPr>
        <w:tblW w:w="15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1801"/>
        <w:gridCol w:w="2677"/>
      </w:tblGrid>
      <w:tr w:rsidR="0065334D" w:rsidRPr="00C2153E" w14:paraId="7541A84A" w14:textId="77777777" w:rsidTr="00775263">
        <w:trPr>
          <w:trHeight w:val="398"/>
        </w:trPr>
        <w:tc>
          <w:tcPr>
            <w:tcW w:w="541" w:type="dxa"/>
            <w:shd w:val="clear" w:color="auto" w:fill="auto"/>
            <w:vAlign w:val="center"/>
          </w:tcPr>
          <w:p w14:paraId="0DA65807" w14:textId="77777777" w:rsidR="0065334D" w:rsidRPr="00671EF9" w:rsidRDefault="0065334D" w:rsidP="00775263">
            <w:pPr>
              <w:jc w:val="center"/>
              <w:rPr>
                <w:sz w:val="18"/>
                <w:szCs w:val="18"/>
              </w:rPr>
            </w:pPr>
            <w:r w:rsidRPr="00671EF9">
              <w:rPr>
                <w:sz w:val="18"/>
                <w:szCs w:val="18"/>
              </w:rPr>
              <w:t>1</w:t>
            </w:r>
          </w:p>
        </w:tc>
        <w:tc>
          <w:tcPr>
            <w:tcW w:w="11801" w:type="dxa"/>
            <w:shd w:val="clear" w:color="auto" w:fill="auto"/>
            <w:vAlign w:val="center"/>
          </w:tcPr>
          <w:p w14:paraId="418BC821" w14:textId="77777777" w:rsidR="0065334D" w:rsidRPr="00671EF9" w:rsidRDefault="0065334D" w:rsidP="00775263">
            <w:pPr>
              <w:rPr>
                <w:color w:val="FF0000"/>
                <w:sz w:val="18"/>
                <w:szCs w:val="18"/>
              </w:rPr>
            </w:pPr>
            <w:r w:rsidRPr="00671EF9">
              <w:rPr>
                <w:b/>
                <w:sz w:val="18"/>
                <w:szCs w:val="18"/>
              </w:rPr>
              <w:t xml:space="preserve">Волховский район, г. Новая Ладога, наб. </w:t>
            </w:r>
            <w:proofErr w:type="gramStart"/>
            <w:r w:rsidRPr="00671EF9">
              <w:rPr>
                <w:b/>
                <w:sz w:val="18"/>
                <w:szCs w:val="18"/>
              </w:rPr>
              <w:t xml:space="preserve">Ладожской Флотилии, д.14– </w:t>
            </w:r>
            <w:r w:rsidRPr="00671EF9">
              <w:rPr>
                <w:sz w:val="18"/>
                <w:szCs w:val="18"/>
              </w:rPr>
              <w:t>перенос сроков проведения капитального ремонта ВДИС ВО на более поздний период</w:t>
            </w:r>
            <w:proofErr w:type="gramEnd"/>
          </w:p>
        </w:tc>
        <w:tc>
          <w:tcPr>
            <w:tcW w:w="2677" w:type="dxa"/>
            <w:shd w:val="clear" w:color="auto" w:fill="auto"/>
            <w:vAlign w:val="center"/>
          </w:tcPr>
          <w:p w14:paraId="2A896DAF" w14:textId="77777777" w:rsidR="0065334D" w:rsidRPr="00671EF9" w:rsidRDefault="0065334D" w:rsidP="00775263">
            <w:pPr>
              <w:rPr>
                <w:sz w:val="18"/>
                <w:szCs w:val="18"/>
              </w:rPr>
            </w:pPr>
            <w:r w:rsidRPr="00671EF9">
              <w:rPr>
                <w:sz w:val="18"/>
                <w:szCs w:val="18"/>
              </w:rPr>
              <w:t>Документы в наличии</w:t>
            </w:r>
          </w:p>
        </w:tc>
      </w:tr>
      <w:tr w:rsidR="0065334D" w:rsidRPr="00C2153E" w14:paraId="4D240E77" w14:textId="77777777" w:rsidTr="00775263">
        <w:trPr>
          <w:trHeight w:val="85"/>
        </w:trPr>
        <w:tc>
          <w:tcPr>
            <w:tcW w:w="12342" w:type="dxa"/>
            <w:gridSpan w:val="2"/>
            <w:shd w:val="clear" w:color="auto" w:fill="auto"/>
            <w:vAlign w:val="center"/>
          </w:tcPr>
          <w:p w14:paraId="72E2174A" w14:textId="77777777" w:rsidR="0065334D" w:rsidRPr="00671EF9" w:rsidRDefault="0065334D" w:rsidP="00775263">
            <w:pPr>
              <w:autoSpaceDE w:val="0"/>
              <w:autoSpaceDN w:val="0"/>
              <w:adjustRightInd w:val="0"/>
              <w:jc w:val="both"/>
              <w:rPr>
                <w:b/>
                <w:sz w:val="18"/>
                <w:szCs w:val="18"/>
              </w:rPr>
            </w:pPr>
            <w:r w:rsidRPr="00671EF9">
              <w:rPr>
                <w:b/>
                <w:sz w:val="18"/>
                <w:szCs w:val="18"/>
              </w:rPr>
              <w:t>Документы, требуемые в соответствии с Порядком</w:t>
            </w:r>
          </w:p>
        </w:tc>
        <w:tc>
          <w:tcPr>
            <w:tcW w:w="2677" w:type="dxa"/>
            <w:shd w:val="clear" w:color="auto" w:fill="auto"/>
            <w:vAlign w:val="center"/>
          </w:tcPr>
          <w:p w14:paraId="66A46E30" w14:textId="77777777" w:rsidR="0065334D" w:rsidRPr="00671EF9" w:rsidRDefault="0065334D" w:rsidP="00775263">
            <w:pPr>
              <w:rPr>
                <w:b/>
                <w:sz w:val="18"/>
                <w:szCs w:val="18"/>
              </w:rPr>
            </w:pPr>
            <w:r w:rsidRPr="00671EF9">
              <w:rPr>
                <w:b/>
                <w:sz w:val="18"/>
                <w:szCs w:val="18"/>
              </w:rPr>
              <w:t xml:space="preserve">Фактическое наличие </w:t>
            </w:r>
            <w:r w:rsidRPr="00671EF9">
              <w:rPr>
                <w:b/>
                <w:sz w:val="18"/>
                <w:szCs w:val="18"/>
              </w:rPr>
              <w:lastRenderedPageBreak/>
              <w:t>документов</w:t>
            </w:r>
          </w:p>
        </w:tc>
      </w:tr>
      <w:tr w:rsidR="0065334D" w:rsidRPr="00C2153E" w14:paraId="1EDCDDC0" w14:textId="77777777" w:rsidTr="00775263">
        <w:trPr>
          <w:trHeight w:val="85"/>
        </w:trPr>
        <w:tc>
          <w:tcPr>
            <w:tcW w:w="12342" w:type="dxa"/>
            <w:gridSpan w:val="2"/>
            <w:shd w:val="clear" w:color="auto" w:fill="auto"/>
            <w:vAlign w:val="center"/>
          </w:tcPr>
          <w:p w14:paraId="7B4BBBB3" w14:textId="77777777" w:rsidR="0065334D" w:rsidRPr="00671EF9" w:rsidRDefault="0065334D" w:rsidP="00775263">
            <w:pPr>
              <w:autoSpaceDE w:val="0"/>
              <w:autoSpaceDN w:val="0"/>
              <w:adjustRightInd w:val="0"/>
              <w:jc w:val="both"/>
              <w:rPr>
                <w:sz w:val="18"/>
                <w:szCs w:val="18"/>
              </w:rPr>
            </w:pPr>
            <w:r w:rsidRPr="00671EF9">
              <w:rPr>
                <w:sz w:val="18"/>
                <w:szCs w:val="18"/>
              </w:rPr>
              <w:lastRenderedPageBreak/>
              <w:t>Заявление (пункт 3.2 Порядка)</w:t>
            </w:r>
          </w:p>
        </w:tc>
        <w:tc>
          <w:tcPr>
            <w:tcW w:w="2677" w:type="dxa"/>
            <w:shd w:val="clear" w:color="auto" w:fill="auto"/>
            <w:vAlign w:val="center"/>
          </w:tcPr>
          <w:p w14:paraId="236CC561" w14:textId="77777777" w:rsidR="0065334D" w:rsidRPr="00671EF9" w:rsidRDefault="0065334D" w:rsidP="00775263">
            <w:pPr>
              <w:jc w:val="both"/>
              <w:rPr>
                <w:sz w:val="18"/>
                <w:szCs w:val="18"/>
              </w:rPr>
            </w:pPr>
            <w:r w:rsidRPr="00671EF9">
              <w:rPr>
                <w:sz w:val="18"/>
                <w:szCs w:val="18"/>
              </w:rPr>
              <w:t xml:space="preserve">В наличии </w:t>
            </w:r>
          </w:p>
        </w:tc>
      </w:tr>
      <w:tr w:rsidR="0065334D" w:rsidRPr="00C2153E" w14:paraId="54D44391" w14:textId="77777777" w:rsidTr="00775263">
        <w:trPr>
          <w:trHeight w:val="85"/>
        </w:trPr>
        <w:tc>
          <w:tcPr>
            <w:tcW w:w="12342" w:type="dxa"/>
            <w:gridSpan w:val="2"/>
            <w:shd w:val="clear" w:color="auto" w:fill="auto"/>
          </w:tcPr>
          <w:p w14:paraId="1A33DB7B" w14:textId="77777777" w:rsidR="0065334D" w:rsidRPr="00671EF9" w:rsidRDefault="0065334D" w:rsidP="00775263">
            <w:pPr>
              <w:rPr>
                <w:sz w:val="18"/>
                <w:szCs w:val="18"/>
              </w:rPr>
            </w:pPr>
            <w:r w:rsidRPr="00671EF9">
              <w:rPr>
                <w:sz w:val="18"/>
                <w:szCs w:val="18"/>
              </w:rPr>
              <w:t>1) сведения по форме согласно приложению 5 к настоящему Порядку;</w:t>
            </w:r>
          </w:p>
        </w:tc>
        <w:tc>
          <w:tcPr>
            <w:tcW w:w="2677" w:type="dxa"/>
            <w:shd w:val="clear" w:color="auto" w:fill="auto"/>
            <w:vAlign w:val="center"/>
          </w:tcPr>
          <w:p w14:paraId="5277B129" w14:textId="77777777" w:rsidR="0065334D" w:rsidRPr="00671EF9" w:rsidRDefault="0065334D" w:rsidP="00775263">
            <w:pPr>
              <w:jc w:val="both"/>
              <w:rPr>
                <w:sz w:val="18"/>
                <w:szCs w:val="18"/>
              </w:rPr>
            </w:pPr>
            <w:r w:rsidRPr="00671EF9">
              <w:rPr>
                <w:sz w:val="18"/>
                <w:szCs w:val="18"/>
              </w:rPr>
              <w:t xml:space="preserve"> В наличии </w:t>
            </w:r>
          </w:p>
        </w:tc>
      </w:tr>
      <w:tr w:rsidR="0065334D" w:rsidRPr="00BE1659" w14:paraId="2DF3702C" w14:textId="77777777" w:rsidTr="00775263">
        <w:trPr>
          <w:trHeight w:val="125"/>
        </w:trPr>
        <w:tc>
          <w:tcPr>
            <w:tcW w:w="12342" w:type="dxa"/>
            <w:gridSpan w:val="2"/>
            <w:shd w:val="clear" w:color="auto" w:fill="auto"/>
          </w:tcPr>
          <w:p w14:paraId="6E30EB10" w14:textId="77777777" w:rsidR="0065334D" w:rsidRPr="00671EF9" w:rsidRDefault="0065334D" w:rsidP="00775263">
            <w:pPr>
              <w:rPr>
                <w:sz w:val="18"/>
                <w:szCs w:val="18"/>
              </w:rPr>
            </w:pPr>
            <w:r w:rsidRPr="00671EF9">
              <w:rPr>
                <w:sz w:val="18"/>
                <w:szCs w:val="18"/>
              </w:rPr>
              <w:t xml:space="preserve">2) копии документов, подтверждающих невозможность оказания услуг </w:t>
            </w:r>
            <w:proofErr w:type="gramStart"/>
            <w:r w:rsidRPr="00671EF9">
              <w:rPr>
                <w:sz w:val="18"/>
                <w:szCs w:val="18"/>
              </w:rPr>
              <w:t>и(</w:t>
            </w:r>
            <w:proofErr w:type="gramEnd"/>
            <w:r w:rsidRPr="00671EF9">
              <w:rPr>
                <w:sz w:val="18"/>
                <w:szCs w:val="18"/>
              </w:rPr>
              <w:t>или) выполнения работ по капитальному ремонту (в том числе завершения ранее начатых оказания услуг и(или) выполнения работ по капитальному ремонту).</w:t>
            </w:r>
          </w:p>
        </w:tc>
        <w:tc>
          <w:tcPr>
            <w:tcW w:w="2677" w:type="dxa"/>
            <w:shd w:val="clear" w:color="auto" w:fill="auto"/>
            <w:vAlign w:val="center"/>
          </w:tcPr>
          <w:p w14:paraId="65B6B966" w14:textId="77777777" w:rsidR="0065334D" w:rsidRPr="00671EF9" w:rsidRDefault="0065334D" w:rsidP="00775263">
            <w:pPr>
              <w:jc w:val="both"/>
              <w:rPr>
                <w:sz w:val="18"/>
                <w:szCs w:val="18"/>
              </w:rPr>
            </w:pPr>
            <w:r w:rsidRPr="00671EF9">
              <w:rPr>
                <w:sz w:val="18"/>
                <w:szCs w:val="18"/>
              </w:rPr>
              <w:t>В наличии</w:t>
            </w:r>
          </w:p>
        </w:tc>
      </w:tr>
    </w:tbl>
    <w:p w14:paraId="2FC1A540" w14:textId="77777777" w:rsidR="0065334D" w:rsidRDefault="0065334D" w:rsidP="0065334D"/>
    <w:p w14:paraId="32ED5CD8" w14:textId="77777777" w:rsidR="0065334D" w:rsidRPr="00BE1659" w:rsidRDefault="0065334D" w:rsidP="0065334D">
      <w:pPr>
        <w:autoSpaceDE w:val="0"/>
        <w:autoSpaceDN w:val="0"/>
        <w:adjustRightInd w:val="0"/>
        <w:jc w:val="both"/>
        <w:rPr>
          <w:sz w:val="18"/>
          <w:szCs w:val="18"/>
        </w:rPr>
      </w:pPr>
      <w:r w:rsidRPr="00254ADF">
        <w:rPr>
          <w:sz w:val="18"/>
          <w:szCs w:val="18"/>
        </w:rPr>
        <w:t>1.3.7 Установление необходимости (отсутствия необходимости) проведения капитального ремонта общего имущества в многоквартирном доме в случаях, предусмотренных частью 7 статьи 189 Жилищного кодекса Российской Федерации.</w:t>
      </w:r>
    </w:p>
    <w:p w14:paraId="570FA714" w14:textId="77777777" w:rsidR="0065334D" w:rsidRDefault="0065334D" w:rsidP="0065334D">
      <w:pPr>
        <w:tabs>
          <w:tab w:val="left" w:pos="8010"/>
        </w:tabs>
      </w:pPr>
    </w:p>
    <w:p w14:paraId="0E899797" w14:textId="77777777" w:rsidR="0065334D" w:rsidRPr="00041420" w:rsidRDefault="0065334D" w:rsidP="0065334D">
      <w:pPr>
        <w:jc w:val="center"/>
        <w:rPr>
          <w:b/>
          <w:sz w:val="20"/>
          <w:szCs w:val="18"/>
        </w:rPr>
      </w:pPr>
      <w:r w:rsidRPr="00041420">
        <w:rPr>
          <w:b/>
          <w:sz w:val="20"/>
          <w:szCs w:val="18"/>
        </w:rPr>
        <w:t>НО «Фонд капитального ремонта многоквартирных домов Ленинградской области»</w:t>
      </w:r>
    </w:p>
    <w:p w14:paraId="4F892FDB" w14:textId="77777777" w:rsidR="0065334D" w:rsidRPr="00544C82" w:rsidRDefault="0065334D" w:rsidP="0065334D">
      <w:pPr>
        <w:tabs>
          <w:tab w:val="left" w:pos="8010"/>
        </w:tabs>
      </w:pPr>
    </w:p>
    <w:p w14:paraId="5CFDC0A5" w14:textId="77777777" w:rsidR="0065334D" w:rsidRPr="00544C82" w:rsidRDefault="0065334D" w:rsidP="0065334D">
      <w:pPr>
        <w:ind w:left="-142"/>
        <w:jc w:val="right"/>
      </w:pPr>
      <w:r w:rsidRPr="00544C82">
        <w:rPr>
          <w:b/>
          <w:sz w:val="18"/>
          <w:szCs w:val="18"/>
        </w:rPr>
        <w:t>Приложение №41</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69"/>
        <w:gridCol w:w="1843"/>
        <w:gridCol w:w="1417"/>
        <w:gridCol w:w="1276"/>
        <w:gridCol w:w="992"/>
        <w:gridCol w:w="2835"/>
        <w:gridCol w:w="2268"/>
      </w:tblGrid>
      <w:tr w:rsidR="0065334D" w:rsidRPr="005210D4" w14:paraId="2DA1FA51" w14:textId="77777777" w:rsidTr="005906B2">
        <w:trPr>
          <w:trHeight w:val="303"/>
        </w:trPr>
        <w:tc>
          <w:tcPr>
            <w:tcW w:w="568" w:type="dxa"/>
          </w:tcPr>
          <w:p w14:paraId="0DD45CDA" w14:textId="77777777" w:rsidR="0065334D" w:rsidRPr="006721EA" w:rsidRDefault="0065334D" w:rsidP="00775263">
            <w:pPr>
              <w:jc w:val="center"/>
              <w:rPr>
                <w:sz w:val="20"/>
                <w:szCs w:val="20"/>
              </w:rPr>
            </w:pPr>
            <w:r w:rsidRPr="006721EA">
              <w:rPr>
                <w:sz w:val="20"/>
                <w:szCs w:val="20"/>
              </w:rPr>
              <w:t xml:space="preserve">№ </w:t>
            </w:r>
            <w:proofErr w:type="gramStart"/>
            <w:r w:rsidRPr="006721EA">
              <w:rPr>
                <w:sz w:val="20"/>
                <w:szCs w:val="20"/>
              </w:rPr>
              <w:t>п</w:t>
            </w:r>
            <w:proofErr w:type="gramEnd"/>
            <w:r w:rsidRPr="006721EA">
              <w:rPr>
                <w:sz w:val="20"/>
                <w:szCs w:val="20"/>
              </w:rPr>
              <w:t>/п</w:t>
            </w:r>
          </w:p>
        </w:tc>
        <w:tc>
          <w:tcPr>
            <w:tcW w:w="3969" w:type="dxa"/>
            <w:shd w:val="clear" w:color="auto" w:fill="auto"/>
          </w:tcPr>
          <w:p w14:paraId="26FAC1AE" w14:textId="77777777" w:rsidR="0065334D" w:rsidRPr="006721EA" w:rsidRDefault="0065334D" w:rsidP="00775263">
            <w:pPr>
              <w:jc w:val="center"/>
              <w:rPr>
                <w:sz w:val="20"/>
                <w:szCs w:val="20"/>
              </w:rPr>
            </w:pPr>
            <w:r w:rsidRPr="006721EA">
              <w:rPr>
                <w:sz w:val="20"/>
                <w:szCs w:val="20"/>
              </w:rPr>
              <w:t>Адрес МКД</w:t>
            </w:r>
          </w:p>
        </w:tc>
        <w:tc>
          <w:tcPr>
            <w:tcW w:w="1843" w:type="dxa"/>
          </w:tcPr>
          <w:p w14:paraId="7CE509AC" w14:textId="77777777" w:rsidR="0065334D" w:rsidRPr="006721EA" w:rsidRDefault="0065334D" w:rsidP="00775263">
            <w:pPr>
              <w:jc w:val="center"/>
              <w:rPr>
                <w:sz w:val="20"/>
                <w:szCs w:val="20"/>
              </w:rPr>
            </w:pPr>
            <w:r w:rsidRPr="006721EA">
              <w:rPr>
                <w:sz w:val="20"/>
                <w:szCs w:val="20"/>
              </w:rPr>
              <w:t>Год введения дома в эксплуатацию</w:t>
            </w:r>
          </w:p>
        </w:tc>
        <w:tc>
          <w:tcPr>
            <w:tcW w:w="1417" w:type="dxa"/>
            <w:shd w:val="clear" w:color="auto" w:fill="auto"/>
          </w:tcPr>
          <w:p w14:paraId="79B1070A" w14:textId="77777777" w:rsidR="0065334D" w:rsidRPr="006721EA" w:rsidRDefault="0065334D" w:rsidP="00775263">
            <w:pPr>
              <w:jc w:val="center"/>
              <w:rPr>
                <w:sz w:val="20"/>
                <w:szCs w:val="20"/>
              </w:rPr>
            </w:pPr>
            <w:r w:rsidRPr="006721EA">
              <w:rPr>
                <w:sz w:val="20"/>
                <w:szCs w:val="20"/>
              </w:rPr>
              <w:t>2020</w:t>
            </w:r>
          </w:p>
        </w:tc>
        <w:tc>
          <w:tcPr>
            <w:tcW w:w="1276" w:type="dxa"/>
            <w:shd w:val="clear" w:color="auto" w:fill="auto"/>
          </w:tcPr>
          <w:p w14:paraId="1767F8B5" w14:textId="77777777" w:rsidR="0065334D" w:rsidRPr="006721EA" w:rsidRDefault="0065334D" w:rsidP="00775263">
            <w:pPr>
              <w:jc w:val="center"/>
              <w:rPr>
                <w:sz w:val="20"/>
                <w:szCs w:val="20"/>
              </w:rPr>
            </w:pPr>
            <w:r w:rsidRPr="006721EA">
              <w:rPr>
                <w:sz w:val="20"/>
                <w:szCs w:val="20"/>
              </w:rPr>
              <w:t>2021</w:t>
            </w:r>
          </w:p>
        </w:tc>
        <w:tc>
          <w:tcPr>
            <w:tcW w:w="992" w:type="dxa"/>
            <w:shd w:val="clear" w:color="auto" w:fill="auto"/>
          </w:tcPr>
          <w:p w14:paraId="0ABCE4CA" w14:textId="77777777" w:rsidR="0065334D" w:rsidRPr="006721EA" w:rsidRDefault="0065334D" w:rsidP="00775263">
            <w:pPr>
              <w:jc w:val="center"/>
              <w:rPr>
                <w:sz w:val="20"/>
                <w:szCs w:val="20"/>
              </w:rPr>
            </w:pPr>
            <w:r w:rsidRPr="006721EA">
              <w:rPr>
                <w:sz w:val="20"/>
                <w:szCs w:val="20"/>
              </w:rPr>
              <w:t>2022</w:t>
            </w:r>
          </w:p>
        </w:tc>
        <w:tc>
          <w:tcPr>
            <w:tcW w:w="2835" w:type="dxa"/>
            <w:shd w:val="clear" w:color="auto" w:fill="auto"/>
          </w:tcPr>
          <w:p w14:paraId="0BA1D33B" w14:textId="77777777" w:rsidR="0065334D" w:rsidRPr="006721EA" w:rsidRDefault="0065334D" w:rsidP="00775263">
            <w:pPr>
              <w:jc w:val="center"/>
              <w:rPr>
                <w:sz w:val="20"/>
                <w:szCs w:val="20"/>
              </w:rPr>
            </w:pPr>
            <w:r w:rsidRPr="006721EA">
              <w:rPr>
                <w:sz w:val="20"/>
                <w:szCs w:val="20"/>
              </w:rPr>
              <w:t>Фактическое выполнение ремонта</w:t>
            </w:r>
          </w:p>
        </w:tc>
        <w:tc>
          <w:tcPr>
            <w:tcW w:w="2268" w:type="dxa"/>
            <w:shd w:val="clear" w:color="auto" w:fill="auto"/>
          </w:tcPr>
          <w:p w14:paraId="5A313A9A" w14:textId="77777777" w:rsidR="0065334D" w:rsidRPr="006721EA" w:rsidRDefault="0065334D" w:rsidP="00775263">
            <w:pPr>
              <w:jc w:val="center"/>
              <w:rPr>
                <w:sz w:val="20"/>
                <w:szCs w:val="20"/>
              </w:rPr>
            </w:pPr>
            <w:proofErr w:type="gramStart"/>
            <w:r w:rsidRPr="006721EA">
              <w:rPr>
                <w:sz w:val="20"/>
                <w:szCs w:val="20"/>
              </w:rPr>
              <w:t>Требуется</w:t>
            </w:r>
            <w:proofErr w:type="gramEnd"/>
            <w:r w:rsidRPr="006721EA">
              <w:rPr>
                <w:sz w:val="20"/>
                <w:szCs w:val="20"/>
              </w:rPr>
              <w:t>/не требуется</w:t>
            </w:r>
            <w:r w:rsidRPr="006721EA">
              <w:rPr>
                <w:sz w:val="20"/>
                <w:szCs w:val="20"/>
              </w:rPr>
              <w:br/>
              <w:t xml:space="preserve"> согласно заключению Фонда</w:t>
            </w:r>
          </w:p>
        </w:tc>
      </w:tr>
      <w:tr w:rsidR="0065334D" w:rsidRPr="005210D4" w14:paraId="01CD431F" w14:textId="77777777" w:rsidTr="005906B2">
        <w:trPr>
          <w:trHeight w:val="558"/>
        </w:trPr>
        <w:tc>
          <w:tcPr>
            <w:tcW w:w="568" w:type="dxa"/>
          </w:tcPr>
          <w:p w14:paraId="3A0CBD22" w14:textId="77777777" w:rsidR="0065334D" w:rsidRPr="006721EA" w:rsidRDefault="0065334D" w:rsidP="00775263">
            <w:pPr>
              <w:tabs>
                <w:tab w:val="left" w:pos="34"/>
              </w:tabs>
              <w:ind w:left="176"/>
              <w:rPr>
                <w:sz w:val="20"/>
                <w:szCs w:val="20"/>
              </w:rPr>
            </w:pPr>
            <w:r w:rsidRPr="006721EA">
              <w:rPr>
                <w:sz w:val="20"/>
                <w:szCs w:val="20"/>
              </w:rPr>
              <w:t>1</w:t>
            </w:r>
          </w:p>
        </w:tc>
        <w:tc>
          <w:tcPr>
            <w:tcW w:w="3969" w:type="dxa"/>
            <w:shd w:val="clear" w:color="auto" w:fill="auto"/>
          </w:tcPr>
          <w:p w14:paraId="15C094AD" w14:textId="77777777" w:rsidR="0065334D" w:rsidRPr="006721EA" w:rsidRDefault="0065334D" w:rsidP="00775263">
            <w:pPr>
              <w:jc w:val="center"/>
              <w:rPr>
                <w:sz w:val="20"/>
                <w:szCs w:val="20"/>
              </w:rPr>
            </w:pPr>
            <w:r w:rsidRPr="006721EA">
              <w:rPr>
                <w:sz w:val="20"/>
                <w:szCs w:val="20"/>
              </w:rPr>
              <w:t>Гатчинский район, г. Гатчина, пр. 25 Октября, д. 52</w:t>
            </w:r>
          </w:p>
        </w:tc>
        <w:tc>
          <w:tcPr>
            <w:tcW w:w="1843" w:type="dxa"/>
          </w:tcPr>
          <w:p w14:paraId="181463BA" w14:textId="77777777" w:rsidR="0065334D" w:rsidRPr="006721EA" w:rsidRDefault="0065334D" w:rsidP="00775263">
            <w:pPr>
              <w:jc w:val="center"/>
              <w:rPr>
                <w:sz w:val="20"/>
                <w:szCs w:val="20"/>
              </w:rPr>
            </w:pPr>
            <w:r w:rsidRPr="006721EA">
              <w:rPr>
                <w:sz w:val="20"/>
                <w:szCs w:val="20"/>
              </w:rPr>
              <w:t>1952</w:t>
            </w:r>
          </w:p>
        </w:tc>
        <w:tc>
          <w:tcPr>
            <w:tcW w:w="1417" w:type="dxa"/>
            <w:shd w:val="clear" w:color="auto" w:fill="auto"/>
          </w:tcPr>
          <w:p w14:paraId="614296DB" w14:textId="77777777" w:rsidR="0065334D" w:rsidRPr="006721EA" w:rsidRDefault="0065334D" w:rsidP="00775263">
            <w:pPr>
              <w:jc w:val="center"/>
              <w:rPr>
                <w:sz w:val="20"/>
                <w:szCs w:val="20"/>
              </w:rPr>
            </w:pPr>
          </w:p>
        </w:tc>
        <w:tc>
          <w:tcPr>
            <w:tcW w:w="1276" w:type="dxa"/>
            <w:shd w:val="clear" w:color="auto" w:fill="auto"/>
          </w:tcPr>
          <w:p w14:paraId="52A249EA" w14:textId="77777777" w:rsidR="0065334D" w:rsidRPr="006721EA" w:rsidRDefault="0065334D" w:rsidP="00775263">
            <w:pPr>
              <w:jc w:val="center"/>
              <w:rPr>
                <w:sz w:val="20"/>
                <w:szCs w:val="20"/>
              </w:rPr>
            </w:pPr>
            <w:r w:rsidRPr="006721EA">
              <w:rPr>
                <w:sz w:val="20"/>
                <w:szCs w:val="20"/>
              </w:rPr>
              <w:t>ПИР</w:t>
            </w:r>
          </w:p>
        </w:tc>
        <w:tc>
          <w:tcPr>
            <w:tcW w:w="992" w:type="dxa"/>
            <w:shd w:val="clear" w:color="auto" w:fill="auto"/>
          </w:tcPr>
          <w:p w14:paraId="36FA879A" w14:textId="77777777" w:rsidR="0065334D" w:rsidRPr="006721EA" w:rsidRDefault="0065334D" w:rsidP="00775263">
            <w:pPr>
              <w:jc w:val="center"/>
              <w:rPr>
                <w:sz w:val="20"/>
                <w:szCs w:val="20"/>
              </w:rPr>
            </w:pPr>
            <w:r w:rsidRPr="006721EA">
              <w:rPr>
                <w:sz w:val="20"/>
                <w:szCs w:val="20"/>
              </w:rPr>
              <w:t>Фасад</w:t>
            </w:r>
          </w:p>
        </w:tc>
        <w:tc>
          <w:tcPr>
            <w:tcW w:w="2835" w:type="dxa"/>
            <w:shd w:val="clear" w:color="auto" w:fill="auto"/>
          </w:tcPr>
          <w:p w14:paraId="4430E082" w14:textId="77777777" w:rsidR="0065334D" w:rsidRPr="006721EA" w:rsidRDefault="0065334D" w:rsidP="00775263">
            <w:pPr>
              <w:jc w:val="center"/>
              <w:rPr>
                <w:b/>
                <w:sz w:val="20"/>
                <w:szCs w:val="20"/>
              </w:rPr>
            </w:pPr>
            <w:r w:rsidRPr="006721EA">
              <w:rPr>
                <w:b/>
                <w:sz w:val="20"/>
                <w:szCs w:val="20"/>
              </w:rPr>
              <w:t>Выполнены работ</w:t>
            </w:r>
            <w:r>
              <w:rPr>
                <w:b/>
                <w:sz w:val="20"/>
                <w:szCs w:val="20"/>
              </w:rPr>
              <w:t>ы</w:t>
            </w:r>
            <w:r w:rsidRPr="006721EA">
              <w:rPr>
                <w:b/>
                <w:sz w:val="20"/>
                <w:szCs w:val="20"/>
              </w:rPr>
              <w:t xml:space="preserve"> по ремонту фасада в 2023 году,</w:t>
            </w:r>
            <w:r>
              <w:rPr>
                <w:b/>
                <w:sz w:val="20"/>
                <w:szCs w:val="20"/>
              </w:rPr>
              <w:t xml:space="preserve"> оплачены Фондом</w:t>
            </w:r>
          </w:p>
        </w:tc>
        <w:tc>
          <w:tcPr>
            <w:tcW w:w="2268" w:type="dxa"/>
            <w:shd w:val="clear" w:color="auto" w:fill="auto"/>
          </w:tcPr>
          <w:p w14:paraId="2221B298" w14:textId="77777777" w:rsidR="0065334D" w:rsidRPr="006721EA" w:rsidRDefault="0065334D" w:rsidP="00775263">
            <w:pPr>
              <w:jc w:val="center"/>
              <w:rPr>
                <w:sz w:val="20"/>
                <w:szCs w:val="20"/>
              </w:rPr>
            </w:pPr>
            <w:r w:rsidRPr="006721EA">
              <w:rPr>
                <w:sz w:val="20"/>
                <w:szCs w:val="20"/>
              </w:rPr>
              <w:t>Первоочередный вид работ – ремонт крыши</w:t>
            </w:r>
          </w:p>
        </w:tc>
      </w:tr>
      <w:tr w:rsidR="0065334D" w:rsidRPr="00F14C5B" w14:paraId="5FB8C24C" w14:textId="77777777" w:rsidTr="005906B2">
        <w:trPr>
          <w:trHeight w:val="303"/>
        </w:trPr>
        <w:tc>
          <w:tcPr>
            <w:tcW w:w="568" w:type="dxa"/>
          </w:tcPr>
          <w:p w14:paraId="3A949DD5" w14:textId="77777777" w:rsidR="0065334D" w:rsidRPr="006721EA" w:rsidRDefault="0065334D" w:rsidP="00775263">
            <w:pPr>
              <w:ind w:left="318" w:hanging="142"/>
              <w:rPr>
                <w:sz w:val="20"/>
                <w:szCs w:val="20"/>
              </w:rPr>
            </w:pPr>
            <w:r w:rsidRPr="006721EA">
              <w:rPr>
                <w:sz w:val="20"/>
                <w:szCs w:val="20"/>
              </w:rPr>
              <w:t>2</w:t>
            </w:r>
          </w:p>
        </w:tc>
        <w:tc>
          <w:tcPr>
            <w:tcW w:w="3969" w:type="dxa"/>
            <w:shd w:val="clear" w:color="auto" w:fill="auto"/>
          </w:tcPr>
          <w:p w14:paraId="7277B63E" w14:textId="77777777" w:rsidR="0065334D" w:rsidRPr="006721EA" w:rsidRDefault="0065334D" w:rsidP="00775263">
            <w:pPr>
              <w:jc w:val="center"/>
              <w:rPr>
                <w:sz w:val="20"/>
                <w:szCs w:val="20"/>
              </w:rPr>
            </w:pPr>
            <w:r w:rsidRPr="006721EA">
              <w:rPr>
                <w:sz w:val="20"/>
                <w:szCs w:val="20"/>
              </w:rPr>
              <w:t xml:space="preserve">Приозерский район, пос. Суходолье, ул. </w:t>
            </w:r>
            <w:proofErr w:type="gramStart"/>
            <w:r w:rsidRPr="006721EA">
              <w:rPr>
                <w:sz w:val="20"/>
                <w:szCs w:val="20"/>
              </w:rPr>
              <w:t>Центральная</w:t>
            </w:r>
            <w:proofErr w:type="gramEnd"/>
            <w:r w:rsidRPr="006721EA">
              <w:rPr>
                <w:sz w:val="20"/>
                <w:szCs w:val="20"/>
              </w:rPr>
              <w:t>, д. 8</w:t>
            </w:r>
          </w:p>
        </w:tc>
        <w:tc>
          <w:tcPr>
            <w:tcW w:w="1843" w:type="dxa"/>
          </w:tcPr>
          <w:p w14:paraId="75974C66" w14:textId="77777777" w:rsidR="0065334D" w:rsidRPr="006721EA" w:rsidRDefault="0065334D" w:rsidP="00775263">
            <w:pPr>
              <w:jc w:val="center"/>
              <w:rPr>
                <w:sz w:val="20"/>
                <w:szCs w:val="20"/>
              </w:rPr>
            </w:pPr>
            <w:r w:rsidRPr="006721EA">
              <w:rPr>
                <w:sz w:val="20"/>
                <w:szCs w:val="20"/>
              </w:rPr>
              <w:t>1989</w:t>
            </w:r>
          </w:p>
        </w:tc>
        <w:tc>
          <w:tcPr>
            <w:tcW w:w="1417" w:type="dxa"/>
            <w:shd w:val="clear" w:color="auto" w:fill="auto"/>
          </w:tcPr>
          <w:p w14:paraId="485AEA34" w14:textId="77777777" w:rsidR="0065334D" w:rsidRPr="006721EA" w:rsidRDefault="0065334D" w:rsidP="00775263">
            <w:pPr>
              <w:jc w:val="center"/>
              <w:rPr>
                <w:sz w:val="20"/>
                <w:szCs w:val="20"/>
              </w:rPr>
            </w:pPr>
          </w:p>
        </w:tc>
        <w:tc>
          <w:tcPr>
            <w:tcW w:w="1276" w:type="dxa"/>
            <w:shd w:val="clear" w:color="auto" w:fill="auto"/>
          </w:tcPr>
          <w:p w14:paraId="62D79E30" w14:textId="77777777" w:rsidR="0065334D" w:rsidRPr="006721EA" w:rsidRDefault="0065334D" w:rsidP="00775263">
            <w:pPr>
              <w:jc w:val="center"/>
              <w:rPr>
                <w:sz w:val="20"/>
                <w:szCs w:val="20"/>
              </w:rPr>
            </w:pPr>
            <w:r w:rsidRPr="006721EA">
              <w:rPr>
                <w:sz w:val="20"/>
                <w:szCs w:val="20"/>
              </w:rPr>
              <w:t>Фасад</w:t>
            </w:r>
          </w:p>
        </w:tc>
        <w:tc>
          <w:tcPr>
            <w:tcW w:w="992" w:type="dxa"/>
            <w:shd w:val="clear" w:color="auto" w:fill="auto"/>
          </w:tcPr>
          <w:p w14:paraId="04DC745A" w14:textId="77777777" w:rsidR="0065334D" w:rsidRPr="006721EA" w:rsidRDefault="0065334D" w:rsidP="00775263">
            <w:pPr>
              <w:jc w:val="center"/>
              <w:rPr>
                <w:sz w:val="20"/>
                <w:szCs w:val="20"/>
              </w:rPr>
            </w:pPr>
            <w:r w:rsidRPr="006721EA">
              <w:rPr>
                <w:sz w:val="20"/>
                <w:szCs w:val="20"/>
              </w:rPr>
              <w:t>ПУ и УУ</w:t>
            </w:r>
          </w:p>
        </w:tc>
        <w:tc>
          <w:tcPr>
            <w:tcW w:w="2835" w:type="dxa"/>
            <w:shd w:val="clear" w:color="auto" w:fill="auto"/>
          </w:tcPr>
          <w:p w14:paraId="18685D2A" w14:textId="77777777" w:rsidR="0065334D" w:rsidRPr="006721EA" w:rsidRDefault="0065334D" w:rsidP="00775263">
            <w:pPr>
              <w:jc w:val="center"/>
              <w:rPr>
                <w:b/>
                <w:sz w:val="20"/>
                <w:szCs w:val="20"/>
              </w:rPr>
            </w:pPr>
            <w:r w:rsidRPr="006721EA">
              <w:rPr>
                <w:b/>
                <w:sz w:val="20"/>
                <w:szCs w:val="20"/>
              </w:rPr>
              <w:t>Выполнены работы по ремонту фасада и установлены ПУ и УУ на ВДИС ТС в 2020 году</w:t>
            </w:r>
            <w:r>
              <w:rPr>
                <w:b/>
                <w:sz w:val="20"/>
                <w:szCs w:val="20"/>
              </w:rPr>
              <w:t>, оплачены Фондом</w:t>
            </w:r>
          </w:p>
        </w:tc>
        <w:tc>
          <w:tcPr>
            <w:tcW w:w="2268" w:type="dxa"/>
            <w:shd w:val="clear" w:color="auto" w:fill="auto"/>
          </w:tcPr>
          <w:p w14:paraId="76CADE22" w14:textId="77777777" w:rsidR="0065334D" w:rsidRPr="006721EA" w:rsidRDefault="0065334D" w:rsidP="00775263">
            <w:pPr>
              <w:jc w:val="center"/>
              <w:rPr>
                <w:sz w:val="20"/>
                <w:szCs w:val="20"/>
              </w:rPr>
            </w:pPr>
            <w:r w:rsidRPr="006721EA">
              <w:rPr>
                <w:sz w:val="20"/>
                <w:szCs w:val="20"/>
              </w:rPr>
              <w:t>Первоочередный вид работ – ремонт крыши</w:t>
            </w:r>
          </w:p>
        </w:tc>
      </w:tr>
    </w:tbl>
    <w:p w14:paraId="4E02D8DE" w14:textId="77777777" w:rsidR="0065334D" w:rsidRDefault="0065334D" w:rsidP="0065334D">
      <w:pPr>
        <w:autoSpaceDE w:val="0"/>
        <w:autoSpaceDN w:val="0"/>
        <w:adjustRightInd w:val="0"/>
        <w:jc w:val="both"/>
        <w:rPr>
          <w:sz w:val="18"/>
          <w:szCs w:val="18"/>
        </w:rPr>
      </w:pPr>
    </w:p>
    <w:p w14:paraId="5E468EC5" w14:textId="77777777" w:rsidR="0065334D" w:rsidRDefault="0065334D" w:rsidP="0065334D">
      <w:pPr>
        <w:autoSpaceDE w:val="0"/>
        <w:autoSpaceDN w:val="0"/>
        <w:adjustRightInd w:val="0"/>
        <w:jc w:val="both"/>
        <w:rPr>
          <w:rFonts w:eastAsiaTheme="minorHAnsi"/>
          <w:sz w:val="18"/>
          <w:szCs w:val="18"/>
          <w:lang w:eastAsia="en-US"/>
        </w:rPr>
      </w:pPr>
      <w:r w:rsidRPr="00D2738B">
        <w:rPr>
          <w:sz w:val="18"/>
          <w:szCs w:val="18"/>
        </w:rPr>
        <w:t>1.3.4. Перенос установленного срока капитального ремонта (отдельных услуг и (или) работ по капитальному ремонту) на более ранний период (срок) в случае установления необходимости проведения капитального ремонта (отдельных видов услуг и (или) работ по капитальному ремонту</w:t>
      </w:r>
      <w:r>
        <w:rPr>
          <w:sz w:val="18"/>
          <w:szCs w:val="18"/>
        </w:rPr>
        <w:t xml:space="preserve">) в более ранний период (срок) в случае, </w:t>
      </w:r>
      <w:r>
        <w:rPr>
          <w:rFonts w:eastAsiaTheme="minorHAnsi"/>
          <w:sz w:val="18"/>
          <w:szCs w:val="18"/>
          <w:lang w:eastAsia="en-US"/>
        </w:rPr>
        <w:t xml:space="preserve">принятия собственниками помещений в многоквартирном доме решения о проведении капитального ремонта (отдельных услуг </w:t>
      </w:r>
      <w:proofErr w:type="gramStart"/>
      <w:r>
        <w:rPr>
          <w:rFonts w:eastAsiaTheme="minorHAnsi"/>
          <w:sz w:val="18"/>
          <w:szCs w:val="18"/>
          <w:lang w:eastAsia="en-US"/>
        </w:rPr>
        <w:t>и(</w:t>
      </w:r>
      <w:proofErr w:type="gramEnd"/>
      <w:r>
        <w:rPr>
          <w:rFonts w:eastAsiaTheme="minorHAnsi"/>
          <w:sz w:val="18"/>
          <w:szCs w:val="18"/>
          <w:lang w:eastAsia="en-US"/>
        </w:rPr>
        <w:t>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проведения капитального ремонта или выбора собственниками помещений в многоквартирном доме иных способов финансирования капитального ремонта.</w:t>
      </w:r>
    </w:p>
    <w:p w14:paraId="53DFF867" w14:textId="77777777" w:rsidR="0065334D" w:rsidRDefault="0065334D" w:rsidP="0065334D">
      <w:pPr>
        <w:autoSpaceDE w:val="0"/>
        <w:autoSpaceDN w:val="0"/>
        <w:adjustRightInd w:val="0"/>
        <w:jc w:val="both"/>
        <w:rPr>
          <w:sz w:val="18"/>
          <w:szCs w:val="18"/>
        </w:rPr>
      </w:pPr>
    </w:p>
    <w:p w14:paraId="52496347" w14:textId="77777777" w:rsidR="0065334D" w:rsidRPr="00041420" w:rsidRDefault="0065334D" w:rsidP="0065334D">
      <w:pPr>
        <w:jc w:val="center"/>
        <w:rPr>
          <w:b/>
          <w:sz w:val="20"/>
          <w:szCs w:val="18"/>
        </w:rPr>
      </w:pPr>
      <w:r w:rsidRPr="00041420">
        <w:rPr>
          <w:b/>
          <w:sz w:val="20"/>
          <w:szCs w:val="18"/>
        </w:rPr>
        <w:t>ЗАО «</w:t>
      </w:r>
      <w:proofErr w:type="spellStart"/>
      <w:r w:rsidRPr="00041420">
        <w:rPr>
          <w:b/>
          <w:sz w:val="20"/>
          <w:szCs w:val="18"/>
        </w:rPr>
        <w:t>ТВЭЛОблСервис</w:t>
      </w:r>
      <w:proofErr w:type="spellEnd"/>
      <w:r w:rsidRPr="00041420">
        <w:rPr>
          <w:b/>
          <w:sz w:val="20"/>
          <w:szCs w:val="18"/>
        </w:rPr>
        <w:t>» г. Приозерск</w:t>
      </w:r>
    </w:p>
    <w:p w14:paraId="64728F28" w14:textId="77777777" w:rsidR="0065334D" w:rsidRPr="00041420" w:rsidRDefault="0065334D" w:rsidP="0065334D">
      <w:pPr>
        <w:jc w:val="center"/>
        <w:rPr>
          <w:b/>
          <w:sz w:val="20"/>
          <w:szCs w:val="18"/>
        </w:rPr>
      </w:pPr>
      <w:r w:rsidRPr="00041420">
        <w:rPr>
          <w:b/>
          <w:sz w:val="20"/>
          <w:szCs w:val="18"/>
        </w:rPr>
        <w:t>ССРО</w:t>
      </w:r>
    </w:p>
    <w:p w14:paraId="19EACEBF" w14:textId="77777777" w:rsidR="0065334D" w:rsidRPr="00D2738B" w:rsidRDefault="0065334D" w:rsidP="0065334D">
      <w:pPr>
        <w:ind w:left="-142"/>
        <w:jc w:val="right"/>
        <w:rPr>
          <w:b/>
          <w:sz w:val="18"/>
          <w:szCs w:val="18"/>
        </w:rPr>
      </w:pPr>
      <w:r w:rsidRPr="00D2738B">
        <w:rPr>
          <w:b/>
          <w:sz w:val="18"/>
          <w:szCs w:val="18"/>
        </w:rPr>
        <w:t>Приложение №</w:t>
      </w:r>
      <w:r>
        <w:rPr>
          <w:b/>
          <w:sz w:val="18"/>
          <w:szCs w:val="18"/>
        </w:rPr>
        <w:t>42</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12032"/>
        <w:gridCol w:w="2691"/>
      </w:tblGrid>
      <w:tr w:rsidR="0065334D" w:rsidRPr="00D2738B" w14:paraId="6E7D6BDC" w14:textId="77777777" w:rsidTr="005906B2">
        <w:trPr>
          <w:trHeight w:val="245"/>
        </w:trPr>
        <w:tc>
          <w:tcPr>
            <w:tcW w:w="136" w:type="pct"/>
            <w:shd w:val="clear" w:color="auto" w:fill="auto"/>
            <w:vAlign w:val="center"/>
          </w:tcPr>
          <w:p w14:paraId="600A275D" w14:textId="77777777" w:rsidR="0065334D" w:rsidRPr="00D2738B" w:rsidRDefault="0065334D" w:rsidP="00775263">
            <w:pPr>
              <w:jc w:val="both"/>
              <w:rPr>
                <w:sz w:val="18"/>
                <w:szCs w:val="18"/>
              </w:rPr>
            </w:pPr>
            <w:r w:rsidRPr="00D2738B">
              <w:rPr>
                <w:sz w:val="18"/>
                <w:szCs w:val="18"/>
              </w:rPr>
              <w:t>1.</w:t>
            </w:r>
          </w:p>
        </w:tc>
        <w:tc>
          <w:tcPr>
            <w:tcW w:w="3974" w:type="pct"/>
            <w:shd w:val="clear" w:color="auto" w:fill="auto"/>
            <w:vAlign w:val="center"/>
          </w:tcPr>
          <w:p w14:paraId="0094FA8C" w14:textId="77777777" w:rsidR="0065334D" w:rsidRPr="00331365" w:rsidRDefault="0065334D" w:rsidP="00775263">
            <w:pPr>
              <w:widowControl w:val="0"/>
              <w:autoSpaceDE w:val="0"/>
              <w:autoSpaceDN w:val="0"/>
              <w:adjustRightInd w:val="0"/>
              <w:jc w:val="both"/>
              <w:rPr>
                <w:b/>
                <w:sz w:val="18"/>
                <w:szCs w:val="18"/>
              </w:rPr>
            </w:pPr>
            <w:r w:rsidRPr="00331365">
              <w:rPr>
                <w:b/>
                <w:sz w:val="18"/>
                <w:szCs w:val="18"/>
              </w:rPr>
              <w:t xml:space="preserve">Приозерский район, п. Мельниково, ул. Калинина, д. 6 </w:t>
            </w:r>
            <w:r w:rsidRPr="00331365">
              <w:rPr>
                <w:sz w:val="18"/>
                <w:szCs w:val="18"/>
              </w:rPr>
              <w:t xml:space="preserve">– перенос срока капитального ремонта </w:t>
            </w:r>
            <w:r w:rsidRPr="00331365">
              <w:rPr>
                <w:bCs/>
                <w:sz w:val="18"/>
                <w:szCs w:val="18"/>
              </w:rPr>
              <w:t xml:space="preserve">ВДИС ГВС </w:t>
            </w:r>
            <w:r w:rsidRPr="00331365">
              <w:rPr>
                <w:sz w:val="18"/>
                <w:szCs w:val="18"/>
              </w:rPr>
              <w:t xml:space="preserve"> на более ранний период с 2029-2031 на 2023 год</w:t>
            </w:r>
            <w:r w:rsidRPr="00331365">
              <w:rPr>
                <w:bCs/>
                <w:sz w:val="18"/>
                <w:szCs w:val="18"/>
              </w:rPr>
              <w:t>.</w:t>
            </w:r>
            <w:r w:rsidRPr="00331365">
              <w:rPr>
                <w:sz w:val="18"/>
                <w:szCs w:val="18"/>
              </w:rPr>
              <w:t xml:space="preserve"> Дом 1968 года постройки. </w:t>
            </w:r>
          </w:p>
        </w:tc>
        <w:tc>
          <w:tcPr>
            <w:tcW w:w="889" w:type="pct"/>
            <w:shd w:val="clear" w:color="auto" w:fill="auto"/>
            <w:vAlign w:val="center"/>
          </w:tcPr>
          <w:p w14:paraId="6E5C8594" w14:textId="77777777" w:rsidR="0065334D" w:rsidRPr="00331365" w:rsidRDefault="0065334D" w:rsidP="00775263">
            <w:pPr>
              <w:rPr>
                <w:sz w:val="18"/>
                <w:szCs w:val="18"/>
              </w:rPr>
            </w:pPr>
            <w:r w:rsidRPr="00331365">
              <w:rPr>
                <w:sz w:val="18"/>
                <w:szCs w:val="18"/>
              </w:rPr>
              <w:t>Документы в наличии</w:t>
            </w:r>
          </w:p>
        </w:tc>
      </w:tr>
      <w:tr w:rsidR="0065334D" w:rsidRPr="00D2738B" w14:paraId="3DD6E131" w14:textId="77777777" w:rsidTr="005906B2">
        <w:trPr>
          <w:trHeight w:val="85"/>
        </w:trPr>
        <w:tc>
          <w:tcPr>
            <w:tcW w:w="4111" w:type="pct"/>
            <w:gridSpan w:val="2"/>
            <w:shd w:val="clear" w:color="auto" w:fill="auto"/>
            <w:vAlign w:val="center"/>
          </w:tcPr>
          <w:p w14:paraId="5C9FCE48" w14:textId="77777777" w:rsidR="0065334D" w:rsidRPr="00331365" w:rsidRDefault="0065334D" w:rsidP="00775263">
            <w:pPr>
              <w:autoSpaceDE w:val="0"/>
              <w:autoSpaceDN w:val="0"/>
              <w:adjustRightInd w:val="0"/>
              <w:jc w:val="both"/>
              <w:rPr>
                <w:b/>
                <w:sz w:val="18"/>
                <w:szCs w:val="18"/>
              </w:rPr>
            </w:pPr>
            <w:r w:rsidRPr="00331365">
              <w:rPr>
                <w:b/>
                <w:sz w:val="18"/>
                <w:szCs w:val="18"/>
              </w:rPr>
              <w:t>Документы, требуемые в соответствии с Порядком</w:t>
            </w:r>
          </w:p>
        </w:tc>
        <w:tc>
          <w:tcPr>
            <w:tcW w:w="889" w:type="pct"/>
            <w:shd w:val="clear" w:color="auto" w:fill="auto"/>
            <w:vAlign w:val="center"/>
          </w:tcPr>
          <w:p w14:paraId="79B987A1" w14:textId="77777777" w:rsidR="0065334D" w:rsidRPr="00331365" w:rsidRDefault="0065334D" w:rsidP="00775263">
            <w:pPr>
              <w:rPr>
                <w:b/>
                <w:sz w:val="18"/>
                <w:szCs w:val="18"/>
              </w:rPr>
            </w:pPr>
            <w:r w:rsidRPr="00331365">
              <w:rPr>
                <w:b/>
                <w:sz w:val="18"/>
                <w:szCs w:val="18"/>
              </w:rPr>
              <w:t>Фактическое наличие</w:t>
            </w:r>
          </w:p>
          <w:p w14:paraId="5D9525C5" w14:textId="77777777" w:rsidR="0065334D" w:rsidRPr="00331365" w:rsidRDefault="0065334D" w:rsidP="00775263">
            <w:pPr>
              <w:rPr>
                <w:b/>
                <w:sz w:val="18"/>
                <w:szCs w:val="18"/>
              </w:rPr>
            </w:pPr>
            <w:r w:rsidRPr="00331365">
              <w:rPr>
                <w:b/>
                <w:sz w:val="18"/>
                <w:szCs w:val="18"/>
              </w:rPr>
              <w:t>документов</w:t>
            </w:r>
          </w:p>
        </w:tc>
      </w:tr>
      <w:tr w:rsidR="0065334D" w:rsidRPr="00D2738B" w14:paraId="66AEBB20" w14:textId="77777777" w:rsidTr="005906B2">
        <w:trPr>
          <w:trHeight w:val="85"/>
        </w:trPr>
        <w:tc>
          <w:tcPr>
            <w:tcW w:w="4111" w:type="pct"/>
            <w:gridSpan w:val="2"/>
            <w:shd w:val="clear" w:color="auto" w:fill="auto"/>
            <w:vAlign w:val="center"/>
          </w:tcPr>
          <w:p w14:paraId="7789DA7B" w14:textId="77777777" w:rsidR="0065334D" w:rsidRPr="00331365" w:rsidRDefault="0065334D" w:rsidP="00775263">
            <w:pPr>
              <w:autoSpaceDE w:val="0"/>
              <w:autoSpaceDN w:val="0"/>
              <w:adjustRightInd w:val="0"/>
              <w:jc w:val="both"/>
              <w:rPr>
                <w:sz w:val="18"/>
                <w:szCs w:val="18"/>
              </w:rPr>
            </w:pPr>
            <w:r w:rsidRPr="00331365">
              <w:rPr>
                <w:sz w:val="18"/>
                <w:szCs w:val="18"/>
              </w:rPr>
              <w:t>Заявление (пункт 3.2 Порядка)</w:t>
            </w:r>
          </w:p>
        </w:tc>
        <w:tc>
          <w:tcPr>
            <w:tcW w:w="889" w:type="pct"/>
            <w:shd w:val="clear" w:color="auto" w:fill="auto"/>
            <w:vAlign w:val="center"/>
          </w:tcPr>
          <w:p w14:paraId="7E8F9E09" w14:textId="77777777" w:rsidR="0065334D" w:rsidRPr="00331365" w:rsidRDefault="0065334D" w:rsidP="00775263">
            <w:pPr>
              <w:rPr>
                <w:sz w:val="18"/>
                <w:szCs w:val="18"/>
              </w:rPr>
            </w:pPr>
            <w:r w:rsidRPr="00331365">
              <w:rPr>
                <w:sz w:val="18"/>
                <w:szCs w:val="18"/>
              </w:rPr>
              <w:t>В наличии</w:t>
            </w:r>
          </w:p>
        </w:tc>
      </w:tr>
      <w:tr w:rsidR="0065334D" w:rsidRPr="00D2738B" w14:paraId="4A83D449" w14:textId="77777777" w:rsidTr="005906B2">
        <w:trPr>
          <w:trHeight w:val="507"/>
        </w:trPr>
        <w:tc>
          <w:tcPr>
            <w:tcW w:w="4111" w:type="pct"/>
            <w:gridSpan w:val="2"/>
            <w:shd w:val="clear" w:color="auto" w:fill="auto"/>
            <w:vAlign w:val="center"/>
          </w:tcPr>
          <w:p w14:paraId="584D9E34" w14:textId="77777777" w:rsidR="0065334D" w:rsidRPr="006F2E82" w:rsidRDefault="0065334D" w:rsidP="00775263">
            <w:pPr>
              <w:autoSpaceDE w:val="0"/>
              <w:autoSpaceDN w:val="0"/>
              <w:adjustRightInd w:val="0"/>
              <w:jc w:val="both"/>
              <w:rPr>
                <w:sz w:val="18"/>
                <w:szCs w:val="18"/>
              </w:rPr>
            </w:pPr>
            <w:r w:rsidRPr="006F2E82">
              <w:rPr>
                <w:sz w:val="18"/>
                <w:szCs w:val="1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w:t>
            </w:r>
            <w:proofErr w:type="gramStart"/>
            <w:r w:rsidRPr="006F2E82">
              <w:rPr>
                <w:sz w:val="18"/>
                <w:szCs w:val="18"/>
              </w:rPr>
              <w:t>и(</w:t>
            </w:r>
            <w:proofErr w:type="gramEnd"/>
            <w:r w:rsidRPr="006F2E82">
              <w:rPr>
                <w:sz w:val="18"/>
                <w:szCs w:val="18"/>
              </w:rPr>
              <w:t>или) выполнения работ по капитальному ремонту) на более ранний период (срок) (подпункт 1 пункта 3.10.2 Порядка)</w:t>
            </w:r>
          </w:p>
        </w:tc>
        <w:tc>
          <w:tcPr>
            <w:tcW w:w="889" w:type="pct"/>
            <w:shd w:val="clear" w:color="auto" w:fill="auto"/>
            <w:vAlign w:val="center"/>
          </w:tcPr>
          <w:p w14:paraId="34BB1A17" w14:textId="77777777" w:rsidR="0065334D" w:rsidRPr="006F2E82" w:rsidRDefault="0065334D" w:rsidP="00775263">
            <w:pPr>
              <w:rPr>
                <w:sz w:val="18"/>
                <w:szCs w:val="18"/>
              </w:rPr>
            </w:pPr>
            <w:r w:rsidRPr="006F2E82">
              <w:rPr>
                <w:sz w:val="18"/>
                <w:szCs w:val="18"/>
              </w:rPr>
              <w:t>В наличии</w:t>
            </w:r>
          </w:p>
          <w:p w14:paraId="08E4BF19" w14:textId="77777777" w:rsidR="0065334D" w:rsidRPr="006F2E82" w:rsidRDefault="0065334D" w:rsidP="00775263">
            <w:pPr>
              <w:rPr>
                <w:color w:val="FF0000"/>
                <w:sz w:val="18"/>
                <w:szCs w:val="18"/>
              </w:rPr>
            </w:pPr>
          </w:p>
        </w:tc>
      </w:tr>
      <w:tr w:rsidR="0065334D" w:rsidRPr="00D2738B" w14:paraId="7193E43E" w14:textId="77777777" w:rsidTr="005906B2">
        <w:trPr>
          <w:trHeight w:val="85"/>
        </w:trPr>
        <w:tc>
          <w:tcPr>
            <w:tcW w:w="4111" w:type="pct"/>
            <w:gridSpan w:val="2"/>
            <w:shd w:val="clear" w:color="auto" w:fill="auto"/>
            <w:vAlign w:val="center"/>
          </w:tcPr>
          <w:p w14:paraId="3E73C2D2" w14:textId="77777777" w:rsidR="0065334D" w:rsidRPr="006F2E82" w:rsidRDefault="00F56218" w:rsidP="00775263">
            <w:pPr>
              <w:autoSpaceDE w:val="0"/>
              <w:autoSpaceDN w:val="0"/>
              <w:adjustRightInd w:val="0"/>
              <w:jc w:val="both"/>
              <w:rPr>
                <w:sz w:val="18"/>
                <w:szCs w:val="18"/>
              </w:rPr>
            </w:pPr>
            <w:hyperlink r:id="rId54" w:history="1">
              <w:r w:rsidR="0065334D" w:rsidRPr="006F2E82">
                <w:rPr>
                  <w:sz w:val="18"/>
                  <w:szCs w:val="18"/>
                </w:rPr>
                <w:t>Сведения</w:t>
              </w:r>
            </w:hyperlink>
            <w:r w:rsidR="0065334D" w:rsidRPr="006F2E82">
              <w:rPr>
                <w:sz w:val="18"/>
                <w:szCs w:val="18"/>
              </w:rPr>
              <w:t xml:space="preserve"> по форме согласно приложению 9 к Порядку</w:t>
            </w:r>
          </w:p>
        </w:tc>
        <w:tc>
          <w:tcPr>
            <w:tcW w:w="889" w:type="pct"/>
            <w:shd w:val="clear" w:color="auto" w:fill="auto"/>
            <w:vAlign w:val="center"/>
          </w:tcPr>
          <w:p w14:paraId="7A05C502" w14:textId="77777777" w:rsidR="0065334D" w:rsidRPr="006F2E82" w:rsidRDefault="0065334D" w:rsidP="00775263">
            <w:pPr>
              <w:rPr>
                <w:sz w:val="18"/>
                <w:szCs w:val="18"/>
              </w:rPr>
            </w:pPr>
            <w:r w:rsidRPr="006F2E82">
              <w:rPr>
                <w:sz w:val="18"/>
                <w:szCs w:val="18"/>
              </w:rPr>
              <w:t>В наличии</w:t>
            </w:r>
          </w:p>
          <w:p w14:paraId="4A63CBF2" w14:textId="77777777" w:rsidR="0065334D" w:rsidRPr="006F2E82" w:rsidRDefault="0065334D" w:rsidP="00775263">
            <w:pPr>
              <w:rPr>
                <w:b/>
                <w:color w:val="FF0000"/>
                <w:sz w:val="18"/>
                <w:szCs w:val="18"/>
              </w:rPr>
            </w:pPr>
          </w:p>
        </w:tc>
      </w:tr>
      <w:tr w:rsidR="0065334D" w:rsidRPr="00D2738B" w14:paraId="5BDE23F2" w14:textId="77777777" w:rsidTr="005906B2">
        <w:trPr>
          <w:trHeight w:val="250"/>
        </w:trPr>
        <w:tc>
          <w:tcPr>
            <w:tcW w:w="4111" w:type="pct"/>
            <w:gridSpan w:val="2"/>
            <w:shd w:val="clear" w:color="auto" w:fill="auto"/>
            <w:vAlign w:val="center"/>
          </w:tcPr>
          <w:p w14:paraId="51A81CDA" w14:textId="77777777" w:rsidR="0065334D" w:rsidRPr="006F2E82" w:rsidRDefault="0065334D" w:rsidP="00775263">
            <w:pPr>
              <w:autoSpaceDE w:val="0"/>
              <w:autoSpaceDN w:val="0"/>
              <w:adjustRightInd w:val="0"/>
              <w:jc w:val="both"/>
              <w:rPr>
                <w:sz w:val="18"/>
                <w:szCs w:val="18"/>
              </w:rPr>
            </w:pPr>
            <w:proofErr w:type="gramStart"/>
            <w:r w:rsidRPr="006F2E82">
              <w:rPr>
                <w:sz w:val="18"/>
                <w:szCs w:val="18"/>
              </w:rPr>
              <w:t>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выданная не позднее 1-го числа месяца, предшествующего месяцу подачи заявления,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программой, а также договор займа</w:t>
            </w:r>
            <w:proofErr w:type="gramEnd"/>
            <w:r w:rsidRPr="006F2E82">
              <w:rPr>
                <w:sz w:val="18"/>
                <w:szCs w:val="18"/>
              </w:rPr>
              <w:t xml:space="preserve"> </w:t>
            </w:r>
            <w:proofErr w:type="gramStart"/>
            <w:r w:rsidRPr="006F2E82">
              <w:rPr>
                <w:sz w:val="18"/>
                <w:szCs w:val="18"/>
              </w:rPr>
              <w:t>и(</w:t>
            </w:r>
            <w:proofErr w:type="gramEnd"/>
            <w:r w:rsidRPr="006F2E82">
              <w:rPr>
                <w:sz w:val="18"/>
                <w:szCs w:val="18"/>
              </w:rPr>
              <w:t xml:space="preserve">или) кредитный договор, заключенный лицами, указанными в </w:t>
            </w:r>
            <w:r w:rsidRPr="006F2E82">
              <w:rPr>
                <w:sz w:val="18"/>
                <w:szCs w:val="18"/>
              </w:rPr>
              <w:lastRenderedPageBreak/>
              <w:t xml:space="preserve">пункте 1.2 части 2 статьи 44 Жилищного кодекса Российской Федерации, </w:t>
            </w:r>
            <w:r w:rsidRPr="006F2E82">
              <w:rPr>
                <w:b/>
                <w:sz w:val="18"/>
                <w:szCs w:val="18"/>
              </w:rPr>
              <w:t>договор</w:t>
            </w:r>
            <w:r w:rsidRPr="006F2E82">
              <w:rPr>
                <w:sz w:val="18"/>
                <w:szCs w:val="18"/>
              </w:rPr>
              <w:t xml:space="preserve"> на оказание услуг и(или)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w:t>
            </w:r>
          </w:p>
        </w:tc>
        <w:tc>
          <w:tcPr>
            <w:tcW w:w="889" w:type="pct"/>
            <w:shd w:val="clear" w:color="auto" w:fill="auto"/>
            <w:vAlign w:val="center"/>
          </w:tcPr>
          <w:p w14:paraId="3967BAA0" w14:textId="77777777" w:rsidR="0065334D" w:rsidRPr="006F2E82" w:rsidRDefault="0065334D" w:rsidP="00775263">
            <w:pPr>
              <w:rPr>
                <w:sz w:val="18"/>
                <w:szCs w:val="18"/>
              </w:rPr>
            </w:pPr>
            <w:r w:rsidRPr="006F2E82">
              <w:rPr>
                <w:sz w:val="18"/>
                <w:szCs w:val="18"/>
              </w:rPr>
              <w:lastRenderedPageBreak/>
              <w:t>В наличии</w:t>
            </w:r>
          </w:p>
          <w:p w14:paraId="5B6F6763" w14:textId="77777777" w:rsidR="0065334D" w:rsidRPr="006F2E82" w:rsidRDefault="0065334D" w:rsidP="00775263">
            <w:pPr>
              <w:rPr>
                <w:b/>
                <w:color w:val="FF0000"/>
                <w:sz w:val="18"/>
                <w:szCs w:val="18"/>
              </w:rPr>
            </w:pPr>
          </w:p>
        </w:tc>
      </w:tr>
      <w:tr w:rsidR="0065334D" w:rsidRPr="00D2738B" w14:paraId="36DA95C4" w14:textId="77777777" w:rsidTr="005906B2">
        <w:trPr>
          <w:trHeight w:val="85"/>
        </w:trPr>
        <w:tc>
          <w:tcPr>
            <w:tcW w:w="4111" w:type="pct"/>
            <w:gridSpan w:val="2"/>
            <w:shd w:val="clear" w:color="auto" w:fill="auto"/>
            <w:vAlign w:val="center"/>
          </w:tcPr>
          <w:p w14:paraId="7415D2BA" w14:textId="77777777" w:rsidR="0065334D" w:rsidRPr="006F2E82" w:rsidRDefault="0065334D" w:rsidP="00775263">
            <w:pPr>
              <w:autoSpaceDE w:val="0"/>
              <w:autoSpaceDN w:val="0"/>
              <w:adjustRightInd w:val="0"/>
              <w:jc w:val="both"/>
              <w:rPr>
                <w:sz w:val="18"/>
                <w:szCs w:val="18"/>
              </w:rPr>
            </w:pPr>
            <w:r w:rsidRPr="006F2E82">
              <w:rPr>
                <w:sz w:val="18"/>
                <w:szCs w:val="18"/>
              </w:rPr>
              <w:lastRenderedPageBreak/>
              <w:t xml:space="preserve">Копии проектно-сметной документации на выполнение работ </w:t>
            </w:r>
            <w:proofErr w:type="gramStart"/>
            <w:r w:rsidRPr="006F2E82">
              <w:rPr>
                <w:sz w:val="18"/>
                <w:szCs w:val="18"/>
              </w:rPr>
              <w:t>и(</w:t>
            </w:r>
            <w:proofErr w:type="gramEnd"/>
            <w:r w:rsidRPr="006F2E82">
              <w:rPr>
                <w:sz w:val="18"/>
                <w:szCs w:val="18"/>
              </w:rPr>
              <w:t>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оформленные не ранее чем за три года до даты подачи заявления, предусмотренного пунктом 3.2 Порядка</w:t>
            </w:r>
          </w:p>
        </w:tc>
        <w:tc>
          <w:tcPr>
            <w:tcW w:w="889" w:type="pct"/>
            <w:shd w:val="clear" w:color="auto" w:fill="auto"/>
            <w:vAlign w:val="center"/>
          </w:tcPr>
          <w:p w14:paraId="04422548" w14:textId="77777777" w:rsidR="0065334D" w:rsidRPr="006F2E82" w:rsidRDefault="0065334D" w:rsidP="00775263">
            <w:pPr>
              <w:rPr>
                <w:sz w:val="20"/>
                <w:szCs w:val="20"/>
              </w:rPr>
            </w:pPr>
            <w:r w:rsidRPr="006F2E82">
              <w:rPr>
                <w:sz w:val="20"/>
                <w:szCs w:val="20"/>
              </w:rPr>
              <w:t>В наличии</w:t>
            </w:r>
          </w:p>
          <w:p w14:paraId="789CEA6F" w14:textId="77777777" w:rsidR="0065334D" w:rsidRPr="006F2E82" w:rsidRDefault="0065334D" w:rsidP="00775263">
            <w:pPr>
              <w:rPr>
                <w:sz w:val="20"/>
                <w:szCs w:val="20"/>
              </w:rPr>
            </w:pPr>
            <w:r w:rsidRPr="006F2E82">
              <w:rPr>
                <w:sz w:val="20"/>
                <w:szCs w:val="20"/>
              </w:rPr>
              <w:br/>
            </w:r>
          </w:p>
        </w:tc>
      </w:tr>
    </w:tbl>
    <w:p w14:paraId="7AB05A57" w14:textId="77777777" w:rsidR="0065334D" w:rsidRDefault="0065334D" w:rsidP="0065334D">
      <w:pPr>
        <w:jc w:val="center"/>
        <w:rPr>
          <w:b/>
          <w:sz w:val="26"/>
          <w:szCs w:val="26"/>
        </w:rPr>
      </w:pPr>
    </w:p>
    <w:p w14:paraId="5A86A926" w14:textId="77777777" w:rsidR="0065334D" w:rsidRPr="00041420" w:rsidRDefault="0065334D" w:rsidP="0065334D">
      <w:pPr>
        <w:jc w:val="center"/>
        <w:rPr>
          <w:b/>
          <w:sz w:val="20"/>
          <w:szCs w:val="18"/>
        </w:rPr>
      </w:pPr>
      <w:r w:rsidRPr="00041420">
        <w:rPr>
          <w:b/>
          <w:sz w:val="20"/>
          <w:szCs w:val="18"/>
        </w:rPr>
        <w:t>ЗАО «</w:t>
      </w:r>
      <w:proofErr w:type="spellStart"/>
      <w:r w:rsidRPr="00041420">
        <w:rPr>
          <w:b/>
          <w:sz w:val="20"/>
          <w:szCs w:val="18"/>
        </w:rPr>
        <w:t>ТВЭЛОблСервис</w:t>
      </w:r>
      <w:proofErr w:type="spellEnd"/>
      <w:r w:rsidRPr="00041420">
        <w:rPr>
          <w:b/>
          <w:sz w:val="20"/>
          <w:szCs w:val="18"/>
        </w:rPr>
        <w:t>» г. Приозерск</w:t>
      </w:r>
    </w:p>
    <w:p w14:paraId="7B140638" w14:textId="77777777" w:rsidR="0065334D" w:rsidRPr="00041420" w:rsidRDefault="0065334D" w:rsidP="0065334D">
      <w:pPr>
        <w:jc w:val="center"/>
        <w:rPr>
          <w:b/>
          <w:sz w:val="20"/>
          <w:szCs w:val="18"/>
        </w:rPr>
      </w:pPr>
      <w:r w:rsidRPr="00041420">
        <w:rPr>
          <w:b/>
          <w:sz w:val="20"/>
          <w:szCs w:val="18"/>
        </w:rPr>
        <w:t>ССРО</w:t>
      </w:r>
    </w:p>
    <w:p w14:paraId="4A3F965E" w14:textId="77777777" w:rsidR="0065334D" w:rsidRPr="001258EC" w:rsidRDefault="0065334D" w:rsidP="0065334D">
      <w:pPr>
        <w:ind w:left="-142"/>
        <w:jc w:val="right"/>
        <w:rPr>
          <w:b/>
          <w:sz w:val="18"/>
          <w:szCs w:val="18"/>
        </w:rPr>
      </w:pPr>
      <w:r w:rsidRPr="001258EC">
        <w:rPr>
          <w:b/>
          <w:sz w:val="18"/>
          <w:szCs w:val="18"/>
        </w:rPr>
        <w:t>Приложение №43</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12032"/>
        <w:gridCol w:w="2691"/>
      </w:tblGrid>
      <w:tr w:rsidR="0065334D" w:rsidRPr="00E24260" w14:paraId="6254CF38" w14:textId="77777777" w:rsidTr="005906B2">
        <w:trPr>
          <w:trHeight w:val="245"/>
        </w:trPr>
        <w:tc>
          <w:tcPr>
            <w:tcW w:w="136" w:type="pct"/>
            <w:shd w:val="clear" w:color="auto" w:fill="auto"/>
            <w:vAlign w:val="center"/>
          </w:tcPr>
          <w:p w14:paraId="04787017" w14:textId="77777777" w:rsidR="0065334D" w:rsidRPr="001258EC" w:rsidRDefault="0065334D" w:rsidP="00775263">
            <w:pPr>
              <w:jc w:val="both"/>
              <w:rPr>
                <w:sz w:val="18"/>
                <w:szCs w:val="18"/>
              </w:rPr>
            </w:pPr>
            <w:r w:rsidRPr="001258EC">
              <w:rPr>
                <w:sz w:val="18"/>
                <w:szCs w:val="18"/>
              </w:rPr>
              <w:t>1.</w:t>
            </w:r>
          </w:p>
        </w:tc>
        <w:tc>
          <w:tcPr>
            <w:tcW w:w="3974" w:type="pct"/>
            <w:shd w:val="clear" w:color="auto" w:fill="auto"/>
            <w:vAlign w:val="center"/>
          </w:tcPr>
          <w:p w14:paraId="1B70D0F7" w14:textId="77777777" w:rsidR="0065334D" w:rsidRPr="001258EC" w:rsidRDefault="0065334D" w:rsidP="00775263">
            <w:pPr>
              <w:widowControl w:val="0"/>
              <w:autoSpaceDE w:val="0"/>
              <w:autoSpaceDN w:val="0"/>
              <w:adjustRightInd w:val="0"/>
              <w:jc w:val="both"/>
              <w:rPr>
                <w:b/>
                <w:sz w:val="18"/>
                <w:szCs w:val="18"/>
              </w:rPr>
            </w:pPr>
            <w:r w:rsidRPr="001258EC">
              <w:rPr>
                <w:b/>
                <w:sz w:val="18"/>
                <w:szCs w:val="18"/>
              </w:rPr>
              <w:t xml:space="preserve">Приозерский район, п. </w:t>
            </w:r>
            <w:proofErr w:type="gramStart"/>
            <w:r w:rsidRPr="001258EC">
              <w:rPr>
                <w:b/>
                <w:sz w:val="18"/>
                <w:szCs w:val="18"/>
              </w:rPr>
              <w:t>Мичуринское</w:t>
            </w:r>
            <w:proofErr w:type="gramEnd"/>
            <w:r w:rsidRPr="001258EC">
              <w:rPr>
                <w:b/>
                <w:sz w:val="18"/>
                <w:szCs w:val="18"/>
              </w:rPr>
              <w:t xml:space="preserve">, пер. Озерный, д. 9 </w:t>
            </w:r>
            <w:r w:rsidRPr="001258EC">
              <w:rPr>
                <w:sz w:val="18"/>
                <w:szCs w:val="18"/>
              </w:rPr>
              <w:t xml:space="preserve">– перенос срока капитального ремонта </w:t>
            </w:r>
            <w:r w:rsidRPr="001258EC">
              <w:rPr>
                <w:bCs/>
                <w:sz w:val="18"/>
                <w:szCs w:val="18"/>
              </w:rPr>
              <w:t xml:space="preserve">ВДИС ТС </w:t>
            </w:r>
            <w:r w:rsidRPr="001258EC">
              <w:rPr>
                <w:sz w:val="18"/>
                <w:szCs w:val="18"/>
              </w:rPr>
              <w:t xml:space="preserve"> на более ранний период с 2029-2031 на 2023 год</w:t>
            </w:r>
            <w:r w:rsidRPr="001258EC">
              <w:rPr>
                <w:bCs/>
                <w:sz w:val="18"/>
                <w:szCs w:val="18"/>
              </w:rPr>
              <w:t>.</w:t>
            </w:r>
            <w:r w:rsidRPr="001258EC">
              <w:rPr>
                <w:sz w:val="18"/>
                <w:szCs w:val="18"/>
              </w:rPr>
              <w:t xml:space="preserve"> Дом 1983 года постройки. </w:t>
            </w:r>
          </w:p>
        </w:tc>
        <w:tc>
          <w:tcPr>
            <w:tcW w:w="889" w:type="pct"/>
            <w:shd w:val="clear" w:color="auto" w:fill="auto"/>
            <w:vAlign w:val="center"/>
          </w:tcPr>
          <w:p w14:paraId="520D4675" w14:textId="77777777" w:rsidR="0065334D" w:rsidRPr="001258EC" w:rsidRDefault="0065334D" w:rsidP="00775263">
            <w:pPr>
              <w:rPr>
                <w:sz w:val="18"/>
                <w:szCs w:val="18"/>
              </w:rPr>
            </w:pPr>
            <w:r w:rsidRPr="001258EC">
              <w:rPr>
                <w:sz w:val="18"/>
                <w:szCs w:val="18"/>
              </w:rPr>
              <w:t>Документы в наличии</w:t>
            </w:r>
          </w:p>
        </w:tc>
      </w:tr>
      <w:tr w:rsidR="0065334D" w:rsidRPr="00E24260" w14:paraId="1AF93002" w14:textId="77777777" w:rsidTr="005906B2">
        <w:trPr>
          <w:trHeight w:val="85"/>
        </w:trPr>
        <w:tc>
          <w:tcPr>
            <w:tcW w:w="4111" w:type="pct"/>
            <w:gridSpan w:val="2"/>
            <w:shd w:val="clear" w:color="auto" w:fill="auto"/>
            <w:vAlign w:val="center"/>
          </w:tcPr>
          <w:p w14:paraId="6A9E7394" w14:textId="77777777" w:rsidR="0065334D" w:rsidRPr="001258EC" w:rsidRDefault="0065334D" w:rsidP="00775263">
            <w:pPr>
              <w:autoSpaceDE w:val="0"/>
              <w:autoSpaceDN w:val="0"/>
              <w:adjustRightInd w:val="0"/>
              <w:jc w:val="both"/>
              <w:rPr>
                <w:b/>
                <w:sz w:val="18"/>
                <w:szCs w:val="18"/>
              </w:rPr>
            </w:pPr>
            <w:r w:rsidRPr="001258EC">
              <w:rPr>
                <w:b/>
                <w:sz w:val="18"/>
                <w:szCs w:val="18"/>
              </w:rPr>
              <w:t>Документы, требуемые в соответствии с Порядком</w:t>
            </w:r>
          </w:p>
        </w:tc>
        <w:tc>
          <w:tcPr>
            <w:tcW w:w="889" w:type="pct"/>
            <w:shd w:val="clear" w:color="auto" w:fill="auto"/>
            <w:vAlign w:val="center"/>
          </w:tcPr>
          <w:p w14:paraId="5BC4E59B" w14:textId="77777777" w:rsidR="0065334D" w:rsidRPr="001258EC" w:rsidRDefault="0065334D" w:rsidP="00775263">
            <w:pPr>
              <w:rPr>
                <w:b/>
                <w:sz w:val="18"/>
                <w:szCs w:val="18"/>
              </w:rPr>
            </w:pPr>
            <w:r w:rsidRPr="001258EC">
              <w:rPr>
                <w:b/>
                <w:sz w:val="18"/>
                <w:szCs w:val="18"/>
              </w:rPr>
              <w:t>Фактическое наличие</w:t>
            </w:r>
          </w:p>
          <w:p w14:paraId="2BA95A47" w14:textId="77777777" w:rsidR="0065334D" w:rsidRPr="001258EC" w:rsidRDefault="0065334D" w:rsidP="00775263">
            <w:pPr>
              <w:rPr>
                <w:b/>
                <w:sz w:val="18"/>
                <w:szCs w:val="18"/>
              </w:rPr>
            </w:pPr>
            <w:r w:rsidRPr="001258EC">
              <w:rPr>
                <w:b/>
                <w:sz w:val="18"/>
                <w:szCs w:val="18"/>
              </w:rPr>
              <w:t>документов</w:t>
            </w:r>
          </w:p>
        </w:tc>
      </w:tr>
      <w:tr w:rsidR="0065334D" w:rsidRPr="00E24260" w14:paraId="75454AC6" w14:textId="77777777" w:rsidTr="005906B2">
        <w:trPr>
          <w:trHeight w:val="85"/>
        </w:trPr>
        <w:tc>
          <w:tcPr>
            <w:tcW w:w="4111" w:type="pct"/>
            <w:gridSpan w:val="2"/>
            <w:shd w:val="clear" w:color="auto" w:fill="auto"/>
            <w:vAlign w:val="center"/>
          </w:tcPr>
          <w:p w14:paraId="64B38AE0" w14:textId="77777777" w:rsidR="0065334D" w:rsidRPr="001258EC" w:rsidRDefault="0065334D" w:rsidP="00775263">
            <w:pPr>
              <w:autoSpaceDE w:val="0"/>
              <w:autoSpaceDN w:val="0"/>
              <w:adjustRightInd w:val="0"/>
              <w:jc w:val="both"/>
              <w:rPr>
                <w:sz w:val="18"/>
                <w:szCs w:val="18"/>
              </w:rPr>
            </w:pPr>
            <w:r w:rsidRPr="001258EC">
              <w:rPr>
                <w:sz w:val="18"/>
                <w:szCs w:val="18"/>
              </w:rPr>
              <w:t>Заявление (пункт 3.2 Порядка)</w:t>
            </w:r>
          </w:p>
        </w:tc>
        <w:tc>
          <w:tcPr>
            <w:tcW w:w="889" w:type="pct"/>
            <w:shd w:val="clear" w:color="auto" w:fill="auto"/>
            <w:vAlign w:val="center"/>
          </w:tcPr>
          <w:p w14:paraId="56E39E85" w14:textId="77777777" w:rsidR="0065334D" w:rsidRPr="001258EC" w:rsidRDefault="0065334D" w:rsidP="00775263">
            <w:pPr>
              <w:rPr>
                <w:sz w:val="18"/>
                <w:szCs w:val="18"/>
              </w:rPr>
            </w:pPr>
            <w:r w:rsidRPr="001258EC">
              <w:rPr>
                <w:sz w:val="18"/>
                <w:szCs w:val="18"/>
              </w:rPr>
              <w:t>В наличии</w:t>
            </w:r>
          </w:p>
        </w:tc>
      </w:tr>
      <w:tr w:rsidR="0065334D" w:rsidRPr="00E24260" w14:paraId="3065542F" w14:textId="77777777" w:rsidTr="005906B2">
        <w:trPr>
          <w:trHeight w:val="507"/>
        </w:trPr>
        <w:tc>
          <w:tcPr>
            <w:tcW w:w="4111" w:type="pct"/>
            <w:gridSpan w:val="2"/>
            <w:shd w:val="clear" w:color="auto" w:fill="auto"/>
            <w:vAlign w:val="center"/>
          </w:tcPr>
          <w:p w14:paraId="7E5294CC" w14:textId="77777777" w:rsidR="0065334D" w:rsidRPr="001258EC" w:rsidRDefault="0065334D" w:rsidP="00775263">
            <w:pPr>
              <w:autoSpaceDE w:val="0"/>
              <w:autoSpaceDN w:val="0"/>
              <w:adjustRightInd w:val="0"/>
              <w:jc w:val="both"/>
              <w:rPr>
                <w:sz w:val="18"/>
                <w:szCs w:val="18"/>
              </w:rPr>
            </w:pPr>
            <w:r w:rsidRPr="001258EC">
              <w:rPr>
                <w:sz w:val="18"/>
                <w:szCs w:val="1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w:t>
            </w:r>
            <w:proofErr w:type="gramStart"/>
            <w:r w:rsidRPr="001258EC">
              <w:rPr>
                <w:sz w:val="18"/>
                <w:szCs w:val="18"/>
              </w:rPr>
              <w:t>и(</w:t>
            </w:r>
            <w:proofErr w:type="gramEnd"/>
            <w:r w:rsidRPr="001258EC">
              <w:rPr>
                <w:sz w:val="18"/>
                <w:szCs w:val="18"/>
              </w:rPr>
              <w:t>или) выполнения работ по капитальному ремонту) на более ранний период (срок) (подпункт 1 пункта 3.10.2 Порядка)</w:t>
            </w:r>
          </w:p>
        </w:tc>
        <w:tc>
          <w:tcPr>
            <w:tcW w:w="889" w:type="pct"/>
            <w:shd w:val="clear" w:color="auto" w:fill="auto"/>
            <w:vAlign w:val="center"/>
          </w:tcPr>
          <w:p w14:paraId="41235483" w14:textId="77777777" w:rsidR="0065334D" w:rsidRPr="001258EC" w:rsidRDefault="0065334D" w:rsidP="00775263">
            <w:pPr>
              <w:rPr>
                <w:sz w:val="18"/>
                <w:szCs w:val="18"/>
              </w:rPr>
            </w:pPr>
            <w:r w:rsidRPr="001258EC">
              <w:rPr>
                <w:sz w:val="18"/>
                <w:szCs w:val="18"/>
              </w:rPr>
              <w:t>В наличии</w:t>
            </w:r>
          </w:p>
          <w:p w14:paraId="036E0FEB" w14:textId="77777777" w:rsidR="0065334D" w:rsidRPr="001258EC" w:rsidRDefault="0065334D" w:rsidP="00775263">
            <w:pPr>
              <w:rPr>
                <w:color w:val="FF0000"/>
                <w:sz w:val="18"/>
                <w:szCs w:val="18"/>
              </w:rPr>
            </w:pPr>
          </w:p>
        </w:tc>
      </w:tr>
      <w:tr w:rsidR="0065334D" w:rsidRPr="00E24260" w14:paraId="146BB543" w14:textId="77777777" w:rsidTr="005906B2">
        <w:trPr>
          <w:trHeight w:val="85"/>
        </w:trPr>
        <w:tc>
          <w:tcPr>
            <w:tcW w:w="4111" w:type="pct"/>
            <w:gridSpan w:val="2"/>
            <w:shd w:val="clear" w:color="auto" w:fill="auto"/>
            <w:vAlign w:val="center"/>
          </w:tcPr>
          <w:p w14:paraId="3A5B5030" w14:textId="77777777" w:rsidR="0065334D" w:rsidRPr="001258EC" w:rsidRDefault="00F56218" w:rsidP="00775263">
            <w:pPr>
              <w:autoSpaceDE w:val="0"/>
              <w:autoSpaceDN w:val="0"/>
              <w:adjustRightInd w:val="0"/>
              <w:jc w:val="both"/>
              <w:rPr>
                <w:sz w:val="18"/>
                <w:szCs w:val="18"/>
              </w:rPr>
            </w:pPr>
            <w:hyperlink r:id="rId55" w:history="1">
              <w:r w:rsidR="0065334D" w:rsidRPr="001258EC">
                <w:rPr>
                  <w:sz w:val="18"/>
                  <w:szCs w:val="18"/>
                </w:rPr>
                <w:t>Сведения</w:t>
              </w:r>
            </w:hyperlink>
            <w:r w:rsidR="0065334D" w:rsidRPr="001258EC">
              <w:rPr>
                <w:sz w:val="18"/>
                <w:szCs w:val="18"/>
              </w:rPr>
              <w:t xml:space="preserve"> по форме согласно приложению 9 к Порядку</w:t>
            </w:r>
          </w:p>
        </w:tc>
        <w:tc>
          <w:tcPr>
            <w:tcW w:w="889" w:type="pct"/>
            <w:shd w:val="clear" w:color="auto" w:fill="auto"/>
            <w:vAlign w:val="center"/>
          </w:tcPr>
          <w:p w14:paraId="5C20155B" w14:textId="77777777" w:rsidR="0065334D" w:rsidRPr="001258EC" w:rsidRDefault="0065334D" w:rsidP="00775263">
            <w:pPr>
              <w:rPr>
                <w:sz w:val="18"/>
                <w:szCs w:val="18"/>
              </w:rPr>
            </w:pPr>
            <w:r w:rsidRPr="001258EC">
              <w:rPr>
                <w:sz w:val="18"/>
                <w:szCs w:val="18"/>
              </w:rPr>
              <w:t>В наличии</w:t>
            </w:r>
          </w:p>
          <w:p w14:paraId="55E02EAE" w14:textId="77777777" w:rsidR="0065334D" w:rsidRPr="001258EC" w:rsidRDefault="0065334D" w:rsidP="00775263">
            <w:pPr>
              <w:rPr>
                <w:b/>
                <w:color w:val="FF0000"/>
                <w:sz w:val="18"/>
                <w:szCs w:val="18"/>
              </w:rPr>
            </w:pPr>
          </w:p>
        </w:tc>
      </w:tr>
      <w:tr w:rsidR="0065334D" w:rsidRPr="00E24260" w14:paraId="059B2CFC" w14:textId="77777777" w:rsidTr="005906B2">
        <w:trPr>
          <w:trHeight w:val="250"/>
        </w:trPr>
        <w:tc>
          <w:tcPr>
            <w:tcW w:w="4111" w:type="pct"/>
            <w:gridSpan w:val="2"/>
            <w:shd w:val="clear" w:color="auto" w:fill="auto"/>
            <w:vAlign w:val="center"/>
          </w:tcPr>
          <w:p w14:paraId="03157BF9" w14:textId="77777777" w:rsidR="0065334D" w:rsidRPr="001258EC" w:rsidRDefault="0065334D" w:rsidP="00775263">
            <w:pPr>
              <w:autoSpaceDE w:val="0"/>
              <w:autoSpaceDN w:val="0"/>
              <w:adjustRightInd w:val="0"/>
              <w:jc w:val="both"/>
              <w:rPr>
                <w:sz w:val="18"/>
                <w:szCs w:val="18"/>
              </w:rPr>
            </w:pPr>
            <w:proofErr w:type="gramStart"/>
            <w:r w:rsidRPr="001258EC">
              <w:rPr>
                <w:sz w:val="18"/>
                <w:szCs w:val="18"/>
              </w:rPr>
              <w:t>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выданная не позднее 1-го числа месяца, предшествующего месяцу подачи заявления,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программой, а также договор займа</w:t>
            </w:r>
            <w:proofErr w:type="gramEnd"/>
            <w:r w:rsidRPr="001258EC">
              <w:rPr>
                <w:sz w:val="18"/>
                <w:szCs w:val="18"/>
              </w:rPr>
              <w:t xml:space="preserve"> </w:t>
            </w:r>
            <w:proofErr w:type="gramStart"/>
            <w:r w:rsidRPr="001258EC">
              <w:rPr>
                <w:sz w:val="18"/>
                <w:szCs w:val="18"/>
              </w:rPr>
              <w:t>и(</w:t>
            </w:r>
            <w:proofErr w:type="gramEnd"/>
            <w:r w:rsidRPr="001258EC">
              <w:rPr>
                <w:sz w:val="18"/>
                <w:szCs w:val="18"/>
              </w:rPr>
              <w:t xml:space="preserve">или) кредитный договор, заключенный лицами, указанными в пункте 1.2 части 2 статьи 44 Жилищного кодекса Российской Федерации, </w:t>
            </w:r>
            <w:r w:rsidRPr="001258EC">
              <w:rPr>
                <w:b/>
                <w:sz w:val="18"/>
                <w:szCs w:val="18"/>
              </w:rPr>
              <w:t>договор</w:t>
            </w:r>
            <w:r w:rsidRPr="001258EC">
              <w:rPr>
                <w:sz w:val="18"/>
                <w:szCs w:val="18"/>
              </w:rPr>
              <w:t xml:space="preserve"> на оказание услуг и(или)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w:t>
            </w:r>
          </w:p>
        </w:tc>
        <w:tc>
          <w:tcPr>
            <w:tcW w:w="889" w:type="pct"/>
            <w:shd w:val="clear" w:color="auto" w:fill="auto"/>
            <w:vAlign w:val="center"/>
          </w:tcPr>
          <w:p w14:paraId="6A41AE82" w14:textId="77777777" w:rsidR="0065334D" w:rsidRPr="001258EC" w:rsidRDefault="0065334D" w:rsidP="00775263">
            <w:pPr>
              <w:rPr>
                <w:sz w:val="18"/>
                <w:szCs w:val="18"/>
              </w:rPr>
            </w:pPr>
            <w:r w:rsidRPr="001258EC">
              <w:rPr>
                <w:sz w:val="18"/>
                <w:szCs w:val="18"/>
              </w:rPr>
              <w:t>В наличии</w:t>
            </w:r>
          </w:p>
          <w:p w14:paraId="74D0B420" w14:textId="77777777" w:rsidR="0065334D" w:rsidRPr="001258EC" w:rsidRDefault="0065334D" w:rsidP="00775263">
            <w:pPr>
              <w:rPr>
                <w:b/>
                <w:color w:val="FF0000"/>
                <w:sz w:val="18"/>
                <w:szCs w:val="18"/>
              </w:rPr>
            </w:pPr>
          </w:p>
        </w:tc>
      </w:tr>
      <w:tr w:rsidR="0065334D" w:rsidRPr="00D2738B" w14:paraId="7030FEF4" w14:textId="77777777" w:rsidTr="005906B2">
        <w:trPr>
          <w:trHeight w:val="85"/>
        </w:trPr>
        <w:tc>
          <w:tcPr>
            <w:tcW w:w="4111" w:type="pct"/>
            <w:gridSpan w:val="2"/>
            <w:shd w:val="clear" w:color="auto" w:fill="auto"/>
            <w:vAlign w:val="center"/>
          </w:tcPr>
          <w:p w14:paraId="2D196EAE" w14:textId="77777777" w:rsidR="0065334D" w:rsidRPr="001258EC" w:rsidRDefault="0065334D" w:rsidP="00775263">
            <w:pPr>
              <w:autoSpaceDE w:val="0"/>
              <w:autoSpaceDN w:val="0"/>
              <w:adjustRightInd w:val="0"/>
              <w:jc w:val="both"/>
              <w:rPr>
                <w:sz w:val="18"/>
                <w:szCs w:val="18"/>
              </w:rPr>
            </w:pPr>
            <w:r w:rsidRPr="001258EC">
              <w:rPr>
                <w:sz w:val="18"/>
                <w:szCs w:val="18"/>
              </w:rPr>
              <w:t xml:space="preserve">Копии проектно-сметной документации на выполнение работ </w:t>
            </w:r>
            <w:proofErr w:type="gramStart"/>
            <w:r w:rsidRPr="001258EC">
              <w:rPr>
                <w:sz w:val="18"/>
                <w:szCs w:val="18"/>
              </w:rPr>
              <w:t>и(</w:t>
            </w:r>
            <w:proofErr w:type="gramEnd"/>
            <w:r w:rsidRPr="001258EC">
              <w:rPr>
                <w:sz w:val="18"/>
                <w:szCs w:val="18"/>
              </w:rPr>
              <w:t>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оформленные не ранее чем за три года до даты подачи заявления, предусмотренного пунктом 3.2 Порядка</w:t>
            </w:r>
          </w:p>
        </w:tc>
        <w:tc>
          <w:tcPr>
            <w:tcW w:w="889" w:type="pct"/>
            <w:shd w:val="clear" w:color="auto" w:fill="auto"/>
            <w:vAlign w:val="center"/>
          </w:tcPr>
          <w:p w14:paraId="43B7C65A" w14:textId="77777777" w:rsidR="0065334D" w:rsidRPr="001258EC" w:rsidRDefault="0065334D" w:rsidP="00775263">
            <w:pPr>
              <w:rPr>
                <w:sz w:val="20"/>
                <w:szCs w:val="20"/>
              </w:rPr>
            </w:pPr>
            <w:r w:rsidRPr="001258EC">
              <w:rPr>
                <w:sz w:val="20"/>
                <w:szCs w:val="20"/>
              </w:rPr>
              <w:t>В наличии</w:t>
            </w:r>
          </w:p>
          <w:p w14:paraId="7C414CEC" w14:textId="77777777" w:rsidR="0065334D" w:rsidRPr="001258EC" w:rsidRDefault="0065334D" w:rsidP="00775263">
            <w:pPr>
              <w:rPr>
                <w:sz w:val="20"/>
                <w:szCs w:val="20"/>
              </w:rPr>
            </w:pPr>
            <w:r w:rsidRPr="001258EC">
              <w:rPr>
                <w:sz w:val="20"/>
                <w:szCs w:val="20"/>
              </w:rPr>
              <w:br/>
            </w:r>
          </w:p>
        </w:tc>
      </w:tr>
    </w:tbl>
    <w:p w14:paraId="1B5270CE" w14:textId="77777777" w:rsidR="0065334D" w:rsidRDefault="0065334D" w:rsidP="00041420">
      <w:pPr>
        <w:autoSpaceDE w:val="0"/>
        <w:autoSpaceDN w:val="0"/>
        <w:adjustRightInd w:val="0"/>
        <w:rPr>
          <w:b/>
          <w:sz w:val="26"/>
          <w:szCs w:val="26"/>
        </w:rPr>
      </w:pPr>
    </w:p>
    <w:p w14:paraId="44BE4E86" w14:textId="77777777" w:rsidR="0065334D" w:rsidRPr="00041420" w:rsidRDefault="0065334D" w:rsidP="00041420">
      <w:pPr>
        <w:jc w:val="center"/>
        <w:rPr>
          <w:b/>
          <w:sz w:val="20"/>
          <w:szCs w:val="18"/>
        </w:rPr>
      </w:pPr>
      <w:r w:rsidRPr="00041420">
        <w:rPr>
          <w:b/>
          <w:sz w:val="20"/>
          <w:szCs w:val="18"/>
        </w:rPr>
        <w:t>Муниципальное предприятие «Жилищное хозяйство» муниципального образования</w:t>
      </w:r>
    </w:p>
    <w:p w14:paraId="53D753A7" w14:textId="77777777" w:rsidR="0065334D" w:rsidRPr="00041420" w:rsidRDefault="0065334D" w:rsidP="00041420">
      <w:pPr>
        <w:jc w:val="center"/>
        <w:rPr>
          <w:b/>
          <w:sz w:val="20"/>
          <w:szCs w:val="18"/>
        </w:rPr>
      </w:pPr>
      <w:r w:rsidRPr="00041420">
        <w:rPr>
          <w:b/>
          <w:sz w:val="20"/>
          <w:szCs w:val="18"/>
        </w:rPr>
        <w:t>«</w:t>
      </w:r>
      <w:proofErr w:type="spellStart"/>
      <w:r w:rsidRPr="00041420">
        <w:rPr>
          <w:b/>
          <w:sz w:val="20"/>
          <w:szCs w:val="18"/>
        </w:rPr>
        <w:t>Киришское</w:t>
      </w:r>
      <w:proofErr w:type="spellEnd"/>
      <w:r w:rsidRPr="00041420">
        <w:rPr>
          <w:b/>
          <w:sz w:val="20"/>
          <w:szCs w:val="18"/>
        </w:rPr>
        <w:t xml:space="preserve"> городское поселение Киришского муниципального района»</w:t>
      </w:r>
    </w:p>
    <w:p w14:paraId="06B119DE" w14:textId="77777777" w:rsidR="0065334D" w:rsidRPr="00041420" w:rsidRDefault="0065334D" w:rsidP="00041420">
      <w:pPr>
        <w:jc w:val="center"/>
        <w:rPr>
          <w:b/>
          <w:sz w:val="20"/>
          <w:szCs w:val="18"/>
        </w:rPr>
      </w:pPr>
      <w:r w:rsidRPr="00041420">
        <w:rPr>
          <w:b/>
          <w:sz w:val="20"/>
          <w:szCs w:val="18"/>
        </w:rPr>
        <w:t>РО</w:t>
      </w:r>
    </w:p>
    <w:p w14:paraId="533A1836" w14:textId="77777777" w:rsidR="0065334D" w:rsidRDefault="0065334D" w:rsidP="0065334D">
      <w:pPr>
        <w:ind w:left="-142"/>
        <w:jc w:val="right"/>
        <w:rPr>
          <w:b/>
          <w:sz w:val="18"/>
          <w:szCs w:val="18"/>
        </w:rPr>
      </w:pPr>
    </w:p>
    <w:p w14:paraId="76BFC327" w14:textId="77777777" w:rsidR="0065334D" w:rsidRPr="001258EC" w:rsidRDefault="0065334D" w:rsidP="0065334D">
      <w:pPr>
        <w:ind w:left="-142"/>
        <w:jc w:val="right"/>
        <w:rPr>
          <w:b/>
          <w:sz w:val="18"/>
          <w:szCs w:val="18"/>
        </w:rPr>
      </w:pPr>
      <w:r w:rsidRPr="001258EC">
        <w:rPr>
          <w:b/>
          <w:sz w:val="18"/>
          <w:szCs w:val="18"/>
        </w:rPr>
        <w:t>Приложение №4</w:t>
      </w:r>
      <w:r>
        <w:rPr>
          <w:b/>
          <w:sz w:val="18"/>
          <w:szCs w:val="18"/>
        </w:rPr>
        <w:t>4</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1801"/>
        <w:gridCol w:w="2684"/>
      </w:tblGrid>
      <w:tr w:rsidR="0065334D" w:rsidRPr="00766C30" w14:paraId="60E2B3AC" w14:textId="77777777" w:rsidTr="005906B2">
        <w:trPr>
          <w:trHeight w:val="398"/>
        </w:trPr>
        <w:tc>
          <w:tcPr>
            <w:tcW w:w="541" w:type="dxa"/>
            <w:shd w:val="clear" w:color="auto" w:fill="auto"/>
            <w:vAlign w:val="center"/>
          </w:tcPr>
          <w:p w14:paraId="35AEB2D1" w14:textId="77777777" w:rsidR="0065334D" w:rsidRPr="001E0F42" w:rsidRDefault="0065334D" w:rsidP="00775263">
            <w:pPr>
              <w:rPr>
                <w:sz w:val="18"/>
                <w:szCs w:val="18"/>
                <w:highlight w:val="yellow"/>
              </w:rPr>
            </w:pPr>
            <w:r w:rsidRPr="00766C30">
              <w:rPr>
                <w:sz w:val="18"/>
                <w:szCs w:val="18"/>
              </w:rPr>
              <w:t>1.</w:t>
            </w:r>
          </w:p>
        </w:tc>
        <w:tc>
          <w:tcPr>
            <w:tcW w:w="11801" w:type="dxa"/>
            <w:shd w:val="clear" w:color="auto" w:fill="auto"/>
            <w:vAlign w:val="center"/>
          </w:tcPr>
          <w:p w14:paraId="0A0EDB50" w14:textId="77777777" w:rsidR="0065334D" w:rsidRPr="00A80EDF" w:rsidRDefault="0065334D" w:rsidP="00775263">
            <w:pPr>
              <w:jc w:val="both"/>
              <w:rPr>
                <w:b/>
                <w:sz w:val="18"/>
                <w:szCs w:val="18"/>
              </w:rPr>
            </w:pPr>
            <w:r w:rsidRPr="00A80EDF">
              <w:rPr>
                <w:b/>
                <w:sz w:val="18"/>
                <w:szCs w:val="18"/>
              </w:rPr>
              <w:t xml:space="preserve">Киришский район, г. Кириши, пр. Ленина, д. 9 </w:t>
            </w:r>
            <w:r w:rsidRPr="00A80EDF">
              <w:rPr>
                <w:sz w:val="18"/>
                <w:szCs w:val="18"/>
              </w:rPr>
              <w:t xml:space="preserve">– перенос срока капитального ремонта </w:t>
            </w:r>
            <w:r w:rsidRPr="00A80EDF">
              <w:rPr>
                <w:bCs/>
                <w:sz w:val="18"/>
                <w:szCs w:val="18"/>
              </w:rPr>
              <w:t>фасада</w:t>
            </w:r>
            <w:r w:rsidRPr="00A80EDF">
              <w:rPr>
                <w:sz w:val="18"/>
                <w:szCs w:val="18"/>
              </w:rPr>
              <w:t xml:space="preserve"> на более ранний период с 2029-2031 на 2023-2025  год</w:t>
            </w:r>
            <w:r w:rsidRPr="00A80EDF">
              <w:rPr>
                <w:bCs/>
                <w:sz w:val="18"/>
                <w:szCs w:val="18"/>
              </w:rPr>
              <w:t>.</w:t>
            </w:r>
            <w:r w:rsidRPr="00A80EDF">
              <w:rPr>
                <w:sz w:val="18"/>
                <w:szCs w:val="18"/>
              </w:rPr>
              <w:t xml:space="preserve"> Дом 1969 года постройки.</w:t>
            </w:r>
          </w:p>
        </w:tc>
        <w:tc>
          <w:tcPr>
            <w:tcW w:w="2684" w:type="dxa"/>
            <w:shd w:val="clear" w:color="auto" w:fill="auto"/>
            <w:vAlign w:val="center"/>
          </w:tcPr>
          <w:p w14:paraId="7700484D" w14:textId="77777777" w:rsidR="0065334D" w:rsidRPr="00A80EDF" w:rsidRDefault="0065334D" w:rsidP="00775263">
            <w:pPr>
              <w:rPr>
                <w:sz w:val="18"/>
                <w:szCs w:val="18"/>
              </w:rPr>
            </w:pPr>
            <w:r w:rsidRPr="00A80EDF">
              <w:rPr>
                <w:sz w:val="18"/>
                <w:szCs w:val="18"/>
              </w:rPr>
              <w:t>Документы в наличии</w:t>
            </w:r>
          </w:p>
        </w:tc>
      </w:tr>
      <w:tr w:rsidR="0065334D" w:rsidRPr="001E0F42" w14:paraId="7D218C92" w14:textId="77777777" w:rsidTr="005906B2">
        <w:trPr>
          <w:trHeight w:val="85"/>
        </w:trPr>
        <w:tc>
          <w:tcPr>
            <w:tcW w:w="12342" w:type="dxa"/>
            <w:gridSpan w:val="2"/>
            <w:shd w:val="clear" w:color="auto" w:fill="auto"/>
            <w:vAlign w:val="center"/>
          </w:tcPr>
          <w:p w14:paraId="7413B781" w14:textId="77777777" w:rsidR="0065334D" w:rsidRPr="00DE6D87" w:rsidRDefault="0065334D" w:rsidP="00775263">
            <w:pPr>
              <w:autoSpaceDE w:val="0"/>
              <w:autoSpaceDN w:val="0"/>
              <w:adjustRightInd w:val="0"/>
              <w:jc w:val="both"/>
              <w:rPr>
                <w:b/>
                <w:sz w:val="18"/>
                <w:szCs w:val="18"/>
              </w:rPr>
            </w:pPr>
            <w:r w:rsidRPr="00DE6D87">
              <w:rPr>
                <w:b/>
                <w:sz w:val="18"/>
                <w:szCs w:val="18"/>
              </w:rPr>
              <w:t>Документы, требуемые в соответствии с Порядком</w:t>
            </w:r>
          </w:p>
        </w:tc>
        <w:tc>
          <w:tcPr>
            <w:tcW w:w="2684" w:type="dxa"/>
            <w:shd w:val="clear" w:color="auto" w:fill="auto"/>
            <w:vAlign w:val="center"/>
          </w:tcPr>
          <w:p w14:paraId="3373D0E4" w14:textId="77777777" w:rsidR="0065334D" w:rsidRPr="00DE6D87" w:rsidRDefault="0065334D" w:rsidP="00775263">
            <w:pPr>
              <w:rPr>
                <w:b/>
                <w:sz w:val="18"/>
                <w:szCs w:val="18"/>
              </w:rPr>
            </w:pPr>
            <w:r w:rsidRPr="00DE6D87">
              <w:rPr>
                <w:b/>
                <w:sz w:val="18"/>
                <w:szCs w:val="18"/>
              </w:rPr>
              <w:t>Фактическое наличие документов</w:t>
            </w:r>
          </w:p>
        </w:tc>
      </w:tr>
      <w:tr w:rsidR="0065334D" w:rsidRPr="001E0F42" w14:paraId="2CBFA4C9" w14:textId="77777777" w:rsidTr="005906B2">
        <w:trPr>
          <w:trHeight w:val="85"/>
        </w:trPr>
        <w:tc>
          <w:tcPr>
            <w:tcW w:w="12342" w:type="dxa"/>
            <w:gridSpan w:val="2"/>
            <w:shd w:val="clear" w:color="auto" w:fill="auto"/>
          </w:tcPr>
          <w:p w14:paraId="0B1AC3C4" w14:textId="77777777" w:rsidR="0065334D" w:rsidRPr="00DE6D87" w:rsidRDefault="0065334D" w:rsidP="00775263">
            <w:pPr>
              <w:autoSpaceDE w:val="0"/>
              <w:autoSpaceDN w:val="0"/>
              <w:adjustRightInd w:val="0"/>
              <w:jc w:val="both"/>
              <w:rPr>
                <w:sz w:val="18"/>
                <w:szCs w:val="18"/>
              </w:rPr>
            </w:pPr>
            <w:r w:rsidRPr="00DE6D87">
              <w:rPr>
                <w:sz w:val="18"/>
                <w:szCs w:val="18"/>
              </w:rPr>
              <w:t>Заявление (пункт 3.2 Порядка)</w:t>
            </w:r>
          </w:p>
        </w:tc>
        <w:tc>
          <w:tcPr>
            <w:tcW w:w="2684" w:type="dxa"/>
            <w:shd w:val="clear" w:color="auto" w:fill="auto"/>
          </w:tcPr>
          <w:p w14:paraId="1CD4DA19" w14:textId="77777777" w:rsidR="0065334D" w:rsidRPr="00DE6D87" w:rsidRDefault="0065334D" w:rsidP="00775263">
            <w:pPr>
              <w:jc w:val="both"/>
              <w:rPr>
                <w:sz w:val="18"/>
                <w:szCs w:val="18"/>
              </w:rPr>
            </w:pPr>
            <w:r w:rsidRPr="00DE6D87">
              <w:rPr>
                <w:sz w:val="18"/>
                <w:szCs w:val="18"/>
              </w:rPr>
              <w:t>В наличии</w:t>
            </w:r>
          </w:p>
        </w:tc>
      </w:tr>
      <w:tr w:rsidR="0065334D" w:rsidRPr="001E0F42" w14:paraId="4E3D1B00" w14:textId="77777777" w:rsidTr="005906B2">
        <w:trPr>
          <w:trHeight w:val="85"/>
        </w:trPr>
        <w:tc>
          <w:tcPr>
            <w:tcW w:w="12342" w:type="dxa"/>
            <w:gridSpan w:val="2"/>
            <w:shd w:val="clear" w:color="auto" w:fill="auto"/>
          </w:tcPr>
          <w:p w14:paraId="4F21733C" w14:textId="77777777" w:rsidR="0065334D" w:rsidRPr="00DE6D87" w:rsidRDefault="0065334D" w:rsidP="00775263">
            <w:pPr>
              <w:autoSpaceDE w:val="0"/>
              <w:autoSpaceDN w:val="0"/>
              <w:adjustRightInd w:val="0"/>
              <w:jc w:val="both"/>
              <w:rPr>
                <w:sz w:val="18"/>
                <w:szCs w:val="18"/>
              </w:rPr>
            </w:pPr>
            <w:r w:rsidRPr="00DE6D87">
              <w:rPr>
                <w:sz w:val="18"/>
                <w:szCs w:val="1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w:t>
            </w:r>
            <w:proofErr w:type="gramStart"/>
            <w:r w:rsidRPr="00DE6D87">
              <w:rPr>
                <w:sz w:val="18"/>
                <w:szCs w:val="18"/>
              </w:rPr>
              <w:t>и(</w:t>
            </w:r>
            <w:proofErr w:type="gramEnd"/>
            <w:r w:rsidRPr="00DE6D87">
              <w:rPr>
                <w:sz w:val="18"/>
                <w:szCs w:val="18"/>
              </w:rPr>
              <w:t>или) выполнения работ по капитальному ремонту) на более ранний период (срок)</w:t>
            </w:r>
          </w:p>
        </w:tc>
        <w:tc>
          <w:tcPr>
            <w:tcW w:w="2684" w:type="dxa"/>
            <w:shd w:val="clear" w:color="auto" w:fill="auto"/>
          </w:tcPr>
          <w:p w14:paraId="514E91D3" w14:textId="77777777" w:rsidR="0065334D" w:rsidRPr="00DE6D87" w:rsidRDefault="0065334D" w:rsidP="00775263">
            <w:pPr>
              <w:jc w:val="both"/>
              <w:rPr>
                <w:sz w:val="18"/>
                <w:szCs w:val="18"/>
              </w:rPr>
            </w:pPr>
            <w:r w:rsidRPr="00DE6D87">
              <w:rPr>
                <w:sz w:val="18"/>
                <w:szCs w:val="18"/>
              </w:rPr>
              <w:t>В наличии</w:t>
            </w:r>
          </w:p>
        </w:tc>
      </w:tr>
      <w:tr w:rsidR="0065334D" w:rsidRPr="00766C30" w14:paraId="23C78AAD" w14:textId="77777777" w:rsidTr="005906B2">
        <w:trPr>
          <w:trHeight w:val="125"/>
        </w:trPr>
        <w:tc>
          <w:tcPr>
            <w:tcW w:w="12342" w:type="dxa"/>
            <w:gridSpan w:val="2"/>
            <w:shd w:val="clear" w:color="auto" w:fill="auto"/>
          </w:tcPr>
          <w:p w14:paraId="1941B68E" w14:textId="77777777" w:rsidR="0065334D" w:rsidRPr="00DE6D87" w:rsidRDefault="00F56218" w:rsidP="00775263">
            <w:pPr>
              <w:autoSpaceDE w:val="0"/>
              <w:autoSpaceDN w:val="0"/>
              <w:adjustRightInd w:val="0"/>
              <w:jc w:val="both"/>
              <w:rPr>
                <w:sz w:val="18"/>
                <w:szCs w:val="18"/>
              </w:rPr>
            </w:pPr>
            <w:hyperlink r:id="rId56" w:history="1">
              <w:r w:rsidR="0065334D" w:rsidRPr="00DE6D87">
                <w:rPr>
                  <w:sz w:val="18"/>
                  <w:szCs w:val="18"/>
                </w:rPr>
                <w:t>Сведения</w:t>
              </w:r>
            </w:hyperlink>
            <w:r w:rsidR="0065334D" w:rsidRPr="00DE6D87">
              <w:rPr>
                <w:sz w:val="18"/>
                <w:szCs w:val="18"/>
              </w:rPr>
              <w:t xml:space="preserve"> по форме согласно приложению 6</w:t>
            </w:r>
          </w:p>
        </w:tc>
        <w:tc>
          <w:tcPr>
            <w:tcW w:w="2684" w:type="dxa"/>
            <w:shd w:val="clear" w:color="auto" w:fill="auto"/>
          </w:tcPr>
          <w:p w14:paraId="09051A1D" w14:textId="77777777" w:rsidR="0065334D" w:rsidRPr="00DE6D87" w:rsidRDefault="0065334D" w:rsidP="00775263">
            <w:pPr>
              <w:jc w:val="both"/>
              <w:rPr>
                <w:sz w:val="18"/>
                <w:szCs w:val="18"/>
              </w:rPr>
            </w:pPr>
            <w:r w:rsidRPr="00DE6D87">
              <w:rPr>
                <w:sz w:val="18"/>
                <w:szCs w:val="18"/>
              </w:rPr>
              <w:t>В наличии</w:t>
            </w:r>
          </w:p>
        </w:tc>
      </w:tr>
      <w:tr w:rsidR="0065334D" w:rsidRPr="00066766" w14:paraId="3221FCF9" w14:textId="77777777" w:rsidTr="005906B2">
        <w:trPr>
          <w:trHeight w:val="125"/>
        </w:trPr>
        <w:tc>
          <w:tcPr>
            <w:tcW w:w="12342" w:type="dxa"/>
            <w:gridSpan w:val="2"/>
            <w:shd w:val="clear" w:color="auto" w:fill="auto"/>
          </w:tcPr>
          <w:p w14:paraId="391FD4E8" w14:textId="77777777" w:rsidR="0065334D" w:rsidRPr="00A80EDF" w:rsidRDefault="0065334D" w:rsidP="00775263">
            <w:pPr>
              <w:autoSpaceDE w:val="0"/>
              <w:autoSpaceDN w:val="0"/>
              <w:adjustRightInd w:val="0"/>
              <w:jc w:val="both"/>
              <w:rPr>
                <w:sz w:val="18"/>
                <w:szCs w:val="18"/>
              </w:rPr>
            </w:pPr>
            <w:r w:rsidRPr="00A80EDF">
              <w:rPr>
                <w:sz w:val="18"/>
                <w:szCs w:val="1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57" w:history="1">
              <w:r w:rsidRPr="00A80EDF">
                <w:rPr>
                  <w:sz w:val="18"/>
                  <w:szCs w:val="18"/>
                </w:rPr>
                <w:t>пунктом 3.2</w:t>
              </w:r>
            </w:hyperlink>
            <w:r w:rsidRPr="00A80EDF">
              <w:rPr>
                <w:sz w:val="18"/>
                <w:szCs w:val="18"/>
              </w:rPr>
              <w:t xml:space="preserve"> Порядка;</w:t>
            </w:r>
          </w:p>
        </w:tc>
        <w:tc>
          <w:tcPr>
            <w:tcW w:w="2684" w:type="dxa"/>
            <w:shd w:val="clear" w:color="auto" w:fill="auto"/>
          </w:tcPr>
          <w:p w14:paraId="15379BC1" w14:textId="77777777" w:rsidR="0065334D" w:rsidRPr="00A80EDF" w:rsidRDefault="0065334D" w:rsidP="00775263">
            <w:pPr>
              <w:jc w:val="both"/>
              <w:rPr>
                <w:sz w:val="18"/>
                <w:szCs w:val="18"/>
              </w:rPr>
            </w:pPr>
            <w:r w:rsidRPr="00A80EDF">
              <w:rPr>
                <w:sz w:val="18"/>
                <w:szCs w:val="18"/>
              </w:rPr>
              <w:t>В наличии.</w:t>
            </w:r>
          </w:p>
          <w:p w14:paraId="03F39183" w14:textId="7E681A87" w:rsidR="0065334D" w:rsidRPr="00041420" w:rsidRDefault="0065334D" w:rsidP="00775263">
            <w:pPr>
              <w:jc w:val="both"/>
              <w:rPr>
                <w:color w:val="FF0000"/>
                <w:sz w:val="18"/>
                <w:szCs w:val="18"/>
              </w:rPr>
            </w:pPr>
            <w:r w:rsidRPr="00A80EDF">
              <w:rPr>
                <w:color w:val="FF0000"/>
                <w:sz w:val="18"/>
                <w:szCs w:val="18"/>
              </w:rPr>
              <w:t>В заключени</w:t>
            </w:r>
            <w:proofErr w:type="gramStart"/>
            <w:r w:rsidRPr="00A80EDF">
              <w:rPr>
                <w:color w:val="FF0000"/>
                <w:sz w:val="18"/>
                <w:szCs w:val="18"/>
              </w:rPr>
              <w:t>и</w:t>
            </w:r>
            <w:proofErr w:type="gramEnd"/>
            <w:r w:rsidRPr="00A80EDF">
              <w:rPr>
                <w:color w:val="FF0000"/>
                <w:sz w:val="18"/>
                <w:szCs w:val="18"/>
              </w:rPr>
              <w:t xml:space="preserve"> нет % </w:t>
            </w:r>
            <w:r>
              <w:rPr>
                <w:color w:val="FF0000"/>
                <w:sz w:val="18"/>
                <w:szCs w:val="18"/>
              </w:rPr>
              <w:t xml:space="preserve">физического </w:t>
            </w:r>
            <w:r w:rsidRPr="00A80EDF">
              <w:rPr>
                <w:color w:val="FF0000"/>
                <w:sz w:val="18"/>
                <w:szCs w:val="18"/>
              </w:rPr>
              <w:t>износа,</w:t>
            </w:r>
            <w:r>
              <w:rPr>
                <w:color w:val="FF0000"/>
                <w:sz w:val="18"/>
                <w:szCs w:val="18"/>
              </w:rPr>
              <w:t xml:space="preserve"> отражено только </w:t>
            </w:r>
            <w:r w:rsidRPr="00A80EDF">
              <w:rPr>
                <w:color w:val="FF0000"/>
                <w:sz w:val="18"/>
                <w:szCs w:val="18"/>
              </w:rPr>
              <w:t>оценка теплотехнического состояния ограждающих конструкций не соответствуют требованиям по теплопередаче</w:t>
            </w:r>
          </w:p>
        </w:tc>
      </w:tr>
      <w:tr w:rsidR="0065334D" w:rsidRPr="00116F2F" w14:paraId="34904CE6" w14:textId="77777777" w:rsidTr="005906B2">
        <w:trPr>
          <w:trHeight w:val="2872"/>
        </w:trPr>
        <w:tc>
          <w:tcPr>
            <w:tcW w:w="12342" w:type="dxa"/>
            <w:gridSpan w:val="2"/>
            <w:shd w:val="clear" w:color="auto" w:fill="auto"/>
          </w:tcPr>
          <w:p w14:paraId="5CF2A0A4" w14:textId="77777777" w:rsidR="0065334D" w:rsidRPr="00116F2F" w:rsidRDefault="0065334D" w:rsidP="00775263">
            <w:pPr>
              <w:autoSpaceDE w:val="0"/>
              <w:autoSpaceDN w:val="0"/>
              <w:adjustRightInd w:val="0"/>
              <w:jc w:val="both"/>
              <w:rPr>
                <w:sz w:val="18"/>
                <w:szCs w:val="18"/>
              </w:rPr>
            </w:pPr>
            <w:r w:rsidRPr="00116F2F">
              <w:rPr>
                <w:sz w:val="18"/>
                <w:szCs w:val="18"/>
              </w:rPr>
              <w:t>Справка регионального оператора о формировании фонда капитального ремонта в отношении данного многоквартирного дома, содержащая одно из следующих заключений:</w:t>
            </w:r>
          </w:p>
          <w:p w14:paraId="630998A8" w14:textId="77777777" w:rsidR="0065334D" w:rsidRPr="00116F2F" w:rsidRDefault="0065334D" w:rsidP="00775263">
            <w:pPr>
              <w:autoSpaceDE w:val="0"/>
              <w:autoSpaceDN w:val="0"/>
              <w:adjustRightInd w:val="0"/>
              <w:jc w:val="both"/>
              <w:rPr>
                <w:sz w:val="18"/>
                <w:szCs w:val="18"/>
              </w:rPr>
            </w:pPr>
            <w:r w:rsidRPr="00116F2F">
              <w:rPr>
                <w:sz w:val="18"/>
                <w:szCs w:val="18"/>
              </w:rPr>
              <w:t xml:space="preserve">- о достаточности средств фонда капитального ремонта для финансирования оказания отдельных услуг </w:t>
            </w:r>
            <w:proofErr w:type="gramStart"/>
            <w:r w:rsidRPr="00116F2F">
              <w:rPr>
                <w:sz w:val="18"/>
                <w:szCs w:val="18"/>
              </w:rPr>
              <w:t>и(</w:t>
            </w:r>
            <w:proofErr w:type="gramEnd"/>
            <w:r w:rsidRPr="00116F2F">
              <w:rPr>
                <w:sz w:val="18"/>
                <w:szCs w:val="18"/>
              </w:rPr>
              <w:t xml:space="preserve">или) выполнения работ по капитальному ремонту, указанных в заявлении, предусмотренном </w:t>
            </w:r>
            <w:hyperlink r:id="rId58" w:history="1">
              <w:r w:rsidRPr="00116F2F">
                <w:rPr>
                  <w:sz w:val="18"/>
                  <w:szCs w:val="18"/>
                </w:rPr>
                <w:t>пунктом 3.2</w:t>
              </w:r>
            </w:hyperlink>
            <w:r w:rsidRPr="00116F2F">
              <w:rPr>
                <w:sz w:val="18"/>
                <w:szCs w:val="18"/>
              </w:rPr>
              <w:t xml:space="preserve"> Порядка;</w:t>
            </w:r>
          </w:p>
          <w:p w14:paraId="02324026" w14:textId="77777777" w:rsidR="0065334D" w:rsidRPr="00116F2F" w:rsidRDefault="0065334D" w:rsidP="00775263">
            <w:pPr>
              <w:autoSpaceDE w:val="0"/>
              <w:autoSpaceDN w:val="0"/>
              <w:adjustRightInd w:val="0"/>
              <w:jc w:val="both"/>
              <w:rPr>
                <w:sz w:val="18"/>
                <w:szCs w:val="18"/>
              </w:rPr>
            </w:pPr>
            <w:r w:rsidRPr="00116F2F">
              <w:rPr>
                <w:sz w:val="18"/>
                <w:szCs w:val="18"/>
              </w:rPr>
              <w:t xml:space="preserve">- о принятии собственниками решения об установлении дополнительного взноса на капитальный ремонт и привлечении региональным оператором </w:t>
            </w:r>
            <w:proofErr w:type="gramStart"/>
            <w:r w:rsidRPr="00116F2F">
              <w:rPr>
                <w:sz w:val="18"/>
                <w:szCs w:val="18"/>
              </w:rPr>
              <w:t>и(</w:t>
            </w:r>
            <w:proofErr w:type="gramEnd"/>
            <w:r w:rsidRPr="00116F2F">
              <w:rPr>
                <w:sz w:val="18"/>
                <w:szCs w:val="18"/>
              </w:rPr>
              <w:t xml:space="preserve">или) лицами, указанными в </w:t>
            </w:r>
            <w:hyperlink r:id="rId59" w:history="1">
              <w:r w:rsidRPr="00116F2F">
                <w:rPr>
                  <w:sz w:val="18"/>
                  <w:szCs w:val="18"/>
                </w:rPr>
                <w:t>пункте 1.2 части 2 статьи 44</w:t>
              </w:r>
            </w:hyperlink>
            <w:r w:rsidRPr="00116F2F">
              <w:rPr>
                <w:sz w:val="18"/>
                <w:szCs w:val="18"/>
              </w:rPr>
              <w:t xml:space="preserve"> Жилищного кодекса Российской Федерации, заемных средств для проведения капитального ремонта в более ранний период (срок), чем предусмотрено региональной программой, с последующим погашением кредита и(или) займа за счет дополнительного взноса на капитальный ремонт;</w:t>
            </w:r>
          </w:p>
          <w:p w14:paraId="5CD3A07C" w14:textId="77777777" w:rsidR="0065334D" w:rsidRPr="00116F2F" w:rsidRDefault="0065334D" w:rsidP="00775263">
            <w:pPr>
              <w:autoSpaceDE w:val="0"/>
              <w:autoSpaceDN w:val="0"/>
              <w:adjustRightInd w:val="0"/>
              <w:jc w:val="both"/>
              <w:rPr>
                <w:sz w:val="18"/>
                <w:szCs w:val="18"/>
              </w:rPr>
            </w:pPr>
            <w:r w:rsidRPr="00116F2F">
              <w:rPr>
                <w:sz w:val="18"/>
                <w:szCs w:val="18"/>
              </w:rPr>
              <w:t xml:space="preserve">- о размере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95 процентов за весь период их </w:t>
            </w:r>
            <w:proofErr w:type="gramStart"/>
            <w:r w:rsidRPr="00116F2F">
              <w:rPr>
                <w:sz w:val="18"/>
                <w:szCs w:val="18"/>
              </w:rPr>
              <w:t>начисления</w:t>
            </w:r>
            <w:proofErr w:type="gramEnd"/>
            <w:r w:rsidRPr="00116F2F">
              <w:rPr>
                <w:sz w:val="18"/>
                <w:szCs w:val="18"/>
              </w:rPr>
              <w:t xml:space="preserve"> в многоквартирном доме начиная с месяца начисления по месяц, предшествующий месяцу подачи заявления, в соответствии с </w:t>
            </w:r>
            <w:hyperlink r:id="rId60" w:history="1">
              <w:r w:rsidRPr="00116F2F">
                <w:rPr>
                  <w:sz w:val="18"/>
                  <w:szCs w:val="18"/>
                </w:rPr>
                <w:t>пунктом 3.2</w:t>
              </w:r>
            </w:hyperlink>
            <w:r w:rsidRPr="00116F2F">
              <w:rPr>
                <w:sz w:val="18"/>
                <w:szCs w:val="18"/>
              </w:rPr>
              <w:t xml:space="preserve"> настоящего Порядка и собираемость взносов на капитальный ремонт администрацией муниципального образования, на </w:t>
            </w:r>
            <w:proofErr w:type="gramStart"/>
            <w:r w:rsidRPr="00116F2F">
              <w:rPr>
                <w:sz w:val="18"/>
                <w:szCs w:val="18"/>
              </w:rPr>
              <w:t>территории</w:t>
            </w:r>
            <w:proofErr w:type="gramEnd"/>
            <w:r w:rsidRPr="00116F2F">
              <w:rPr>
                <w:sz w:val="18"/>
                <w:szCs w:val="18"/>
              </w:rPr>
              <w:t xml:space="preserve"> которого расположен многоквартирный дом, составляет не менее 100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в соответствии с </w:t>
            </w:r>
            <w:hyperlink r:id="rId61" w:history="1">
              <w:r w:rsidRPr="00116F2F">
                <w:rPr>
                  <w:sz w:val="18"/>
                  <w:szCs w:val="18"/>
                </w:rPr>
                <w:t>пунктом 3.2</w:t>
              </w:r>
            </w:hyperlink>
            <w:r w:rsidRPr="00116F2F">
              <w:rPr>
                <w:sz w:val="18"/>
                <w:szCs w:val="18"/>
              </w:rPr>
              <w:t xml:space="preserve"> Порядка;</w:t>
            </w:r>
          </w:p>
        </w:tc>
        <w:tc>
          <w:tcPr>
            <w:tcW w:w="2684" w:type="dxa"/>
            <w:shd w:val="clear" w:color="auto" w:fill="auto"/>
          </w:tcPr>
          <w:p w14:paraId="3DC0951C" w14:textId="77777777" w:rsidR="0065334D" w:rsidRPr="00A80EDF" w:rsidRDefault="0065334D" w:rsidP="00775263">
            <w:pPr>
              <w:jc w:val="both"/>
              <w:rPr>
                <w:color w:val="FF0000"/>
                <w:sz w:val="18"/>
                <w:szCs w:val="18"/>
              </w:rPr>
            </w:pPr>
            <w:r w:rsidRPr="00CB3664">
              <w:rPr>
                <w:sz w:val="18"/>
                <w:szCs w:val="18"/>
              </w:rPr>
              <w:t xml:space="preserve">В наличии </w:t>
            </w:r>
          </w:p>
          <w:p w14:paraId="20251868" w14:textId="77777777" w:rsidR="0065334D" w:rsidRPr="00116F2F" w:rsidRDefault="0065334D" w:rsidP="00775263">
            <w:pPr>
              <w:jc w:val="both"/>
              <w:rPr>
                <w:sz w:val="18"/>
                <w:szCs w:val="18"/>
              </w:rPr>
            </w:pPr>
            <w:r w:rsidRPr="00116F2F">
              <w:rPr>
                <w:sz w:val="18"/>
                <w:szCs w:val="18"/>
              </w:rPr>
              <w:t xml:space="preserve">Собираемость  </w:t>
            </w:r>
          </w:p>
          <w:p w14:paraId="4A262153" w14:textId="77777777" w:rsidR="0065334D" w:rsidRDefault="0065334D" w:rsidP="00775263">
            <w:pPr>
              <w:jc w:val="both"/>
              <w:rPr>
                <w:b/>
                <w:sz w:val="18"/>
                <w:szCs w:val="18"/>
              </w:rPr>
            </w:pPr>
            <w:r w:rsidRPr="00116F2F">
              <w:rPr>
                <w:b/>
                <w:sz w:val="18"/>
                <w:szCs w:val="18"/>
              </w:rPr>
              <w:t>АМО-</w:t>
            </w:r>
            <w:r>
              <w:rPr>
                <w:b/>
                <w:sz w:val="18"/>
                <w:szCs w:val="18"/>
              </w:rPr>
              <w:t>100,00%</w:t>
            </w:r>
            <w:r w:rsidRPr="00116F2F">
              <w:rPr>
                <w:sz w:val="18"/>
                <w:szCs w:val="18"/>
              </w:rPr>
              <w:br/>
            </w:r>
            <w:r w:rsidRPr="00116F2F">
              <w:rPr>
                <w:b/>
                <w:sz w:val="18"/>
                <w:szCs w:val="18"/>
              </w:rPr>
              <w:t xml:space="preserve">Собственники – </w:t>
            </w:r>
            <w:r>
              <w:rPr>
                <w:b/>
                <w:sz w:val="18"/>
                <w:szCs w:val="18"/>
              </w:rPr>
              <w:t xml:space="preserve"> 99,78%</w:t>
            </w:r>
          </w:p>
          <w:p w14:paraId="33D95B4C" w14:textId="77777777" w:rsidR="0065334D" w:rsidRPr="00116F2F" w:rsidRDefault="0065334D" w:rsidP="00775263">
            <w:pPr>
              <w:jc w:val="both"/>
              <w:rPr>
                <w:sz w:val="18"/>
                <w:szCs w:val="18"/>
              </w:rPr>
            </w:pPr>
          </w:p>
        </w:tc>
      </w:tr>
      <w:tr w:rsidR="0065334D" w:rsidRPr="00891B87" w14:paraId="134B7311" w14:textId="77777777" w:rsidTr="005906B2">
        <w:trPr>
          <w:trHeight w:val="125"/>
        </w:trPr>
        <w:tc>
          <w:tcPr>
            <w:tcW w:w="12342" w:type="dxa"/>
            <w:gridSpan w:val="2"/>
            <w:shd w:val="clear" w:color="auto" w:fill="auto"/>
          </w:tcPr>
          <w:p w14:paraId="1EE2E8AD" w14:textId="77777777" w:rsidR="0065334D" w:rsidRPr="00891B87" w:rsidRDefault="0065334D" w:rsidP="00775263">
            <w:pPr>
              <w:autoSpaceDE w:val="0"/>
              <w:autoSpaceDN w:val="0"/>
              <w:adjustRightInd w:val="0"/>
              <w:jc w:val="both"/>
              <w:rPr>
                <w:sz w:val="18"/>
                <w:szCs w:val="18"/>
              </w:rPr>
            </w:pPr>
            <w:r w:rsidRPr="00891B87">
              <w:rPr>
                <w:sz w:val="18"/>
                <w:szCs w:val="18"/>
              </w:rPr>
              <w:t xml:space="preserve">Копии проектно-сметной документации на выполнение работ </w:t>
            </w:r>
            <w:proofErr w:type="gramStart"/>
            <w:r w:rsidRPr="00891B87">
              <w:rPr>
                <w:sz w:val="18"/>
                <w:szCs w:val="18"/>
              </w:rPr>
              <w:t>и(</w:t>
            </w:r>
            <w:proofErr w:type="gramEnd"/>
            <w:r w:rsidRPr="00891B87">
              <w:rPr>
                <w:sz w:val="18"/>
                <w:szCs w:val="18"/>
              </w:rPr>
              <w:t xml:space="preserve">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w:t>
            </w:r>
            <w:proofErr w:type="gramStart"/>
            <w:r w:rsidRPr="00891B87">
              <w:rPr>
                <w:sz w:val="18"/>
                <w:szCs w:val="18"/>
              </w:rPr>
              <w:t>согласованные</w:t>
            </w:r>
            <w:proofErr w:type="gramEnd"/>
            <w:r w:rsidRPr="00891B87">
              <w:rPr>
                <w:sz w:val="18"/>
                <w:szCs w:val="18"/>
              </w:rPr>
              <w:t xml:space="preserve"> с региональным оператором</w:t>
            </w:r>
          </w:p>
        </w:tc>
        <w:tc>
          <w:tcPr>
            <w:tcW w:w="2684" w:type="dxa"/>
            <w:shd w:val="clear" w:color="auto" w:fill="auto"/>
          </w:tcPr>
          <w:p w14:paraId="0204F584" w14:textId="77777777" w:rsidR="0065334D" w:rsidRPr="00066766" w:rsidRDefault="0065334D" w:rsidP="00775263">
            <w:pPr>
              <w:jc w:val="both"/>
              <w:rPr>
                <w:b/>
                <w:sz w:val="18"/>
                <w:szCs w:val="18"/>
              </w:rPr>
            </w:pPr>
            <w:r w:rsidRPr="00066766">
              <w:rPr>
                <w:b/>
                <w:sz w:val="18"/>
                <w:szCs w:val="18"/>
              </w:rPr>
              <w:t>Отсутствует</w:t>
            </w:r>
          </w:p>
        </w:tc>
      </w:tr>
      <w:tr w:rsidR="0065334D" w:rsidRPr="00066766" w14:paraId="4DB5E8B3" w14:textId="77777777" w:rsidTr="005906B2">
        <w:trPr>
          <w:trHeight w:val="125"/>
        </w:trPr>
        <w:tc>
          <w:tcPr>
            <w:tcW w:w="12342" w:type="dxa"/>
            <w:gridSpan w:val="2"/>
            <w:shd w:val="clear" w:color="auto" w:fill="auto"/>
          </w:tcPr>
          <w:p w14:paraId="508A09CD" w14:textId="77777777" w:rsidR="0065334D" w:rsidRPr="00066766" w:rsidRDefault="0065334D" w:rsidP="00775263">
            <w:pPr>
              <w:autoSpaceDE w:val="0"/>
              <w:autoSpaceDN w:val="0"/>
              <w:adjustRightInd w:val="0"/>
              <w:rPr>
                <w:sz w:val="18"/>
                <w:szCs w:val="18"/>
              </w:rPr>
            </w:pPr>
            <w:r w:rsidRPr="00066766">
              <w:rPr>
                <w:rFonts w:eastAsiaTheme="minorHAnsi"/>
                <w:sz w:val="18"/>
                <w:szCs w:val="18"/>
                <w:lang w:eastAsia="en-US"/>
              </w:rPr>
              <w:t xml:space="preserve">Копии заключений специализированной организации, проводившей обследование многоквартирного дома, об отсутствии необходимости проведения капитального ремонта крыши и фундамента, </w:t>
            </w:r>
            <w:r w:rsidRPr="00066766">
              <w:rPr>
                <w:sz w:val="18"/>
                <w:szCs w:val="18"/>
              </w:rPr>
              <w:t xml:space="preserve">оформленных не ранее чем за три года до даты подачи заявления, предусмотренного </w:t>
            </w:r>
            <w:hyperlink r:id="rId62" w:history="1">
              <w:r w:rsidRPr="00066766">
                <w:rPr>
                  <w:sz w:val="18"/>
                  <w:szCs w:val="18"/>
                </w:rPr>
                <w:t>пунктом 3.2</w:t>
              </w:r>
            </w:hyperlink>
            <w:r w:rsidRPr="00066766">
              <w:rPr>
                <w:sz w:val="18"/>
                <w:szCs w:val="18"/>
              </w:rPr>
              <w:t xml:space="preserve"> Порядка;</w:t>
            </w:r>
          </w:p>
        </w:tc>
        <w:tc>
          <w:tcPr>
            <w:tcW w:w="2684" w:type="dxa"/>
            <w:shd w:val="clear" w:color="auto" w:fill="auto"/>
          </w:tcPr>
          <w:p w14:paraId="5AA6D7E9" w14:textId="77777777" w:rsidR="0065334D" w:rsidRPr="00066766" w:rsidRDefault="0065334D" w:rsidP="00775263">
            <w:pPr>
              <w:jc w:val="both"/>
              <w:rPr>
                <w:b/>
                <w:sz w:val="18"/>
                <w:szCs w:val="18"/>
              </w:rPr>
            </w:pPr>
            <w:r w:rsidRPr="00066766">
              <w:rPr>
                <w:b/>
                <w:sz w:val="18"/>
                <w:szCs w:val="18"/>
              </w:rPr>
              <w:t>Отсутствует</w:t>
            </w:r>
          </w:p>
        </w:tc>
      </w:tr>
    </w:tbl>
    <w:p w14:paraId="56ACF9D0" w14:textId="77777777" w:rsidR="0065334D" w:rsidRDefault="0065334D" w:rsidP="0065334D">
      <w:pPr>
        <w:autoSpaceDE w:val="0"/>
        <w:autoSpaceDN w:val="0"/>
        <w:adjustRightInd w:val="0"/>
        <w:jc w:val="center"/>
        <w:rPr>
          <w:b/>
          <w:sz w:val="26"/>
          <w:szCs w:val="26"/>
        </w:rPr>
      </w:pPr>
    </w:p>
    <w:p w14:paraId="44F871C9" w14:textId="17488A99" w:rsidR="0065334D" w:rsidRPr="00041420" w:rsidRDefault="0065334D" w:rsidP="00041420">
      <w:pPr>
        <w:jc w:val="center"/>
        <w:rPr>
          <w:b/>
          <w:sz w:val="20"/>
          <w:szCs w:val="18"/>
        </w:rPr>
      </w:pPr>
      <w:r w:rsidRPr="00041420">
        <w:rPr>
          <w:b/>
          <w:sz w:val="20"/>
          <w:szCs w:val="18"/>
        </w:rPr>
        <w:t>А</w:t>
      </w:r>
      <w:r w:rsidR="00041420">
        <w:rPr>
          <w:b/>
          <w:sz w:val="20"/>
          <w:szCs w:val="18"/>
        </w:rPr>
        <w:t>МО</w:t>
      </w:r>
      <w:r w:rsidRPr="00041420">
        <w:rPr>
          <w:b/>
          <w:sz w:val="20"/>
          <w:szCs w:val="18"/>
        </w:rPr>
        <w:t xml:space="preserve"> Лужский муниципальный район Ленинградской области</w:t>
      </w:r>
    </w:p>
    <w:p w14:paraId="0A3201F7" w14:textId="77777777" w:rsidR="0065334D" w:rsidRPr="00041420" w:rsidRDefault="0065334D" w:rsidP="00041420">
      <w:pPr>
        <w:jc w:val="center"/>
        <w:rPr>
          <w:b/>
          <w:sz w:val="20"/>
          <w:szCs w:val="18"/>
        </w:rPr>
      </w:pPr>
      <w:r w:rsidRPr="00041420">
        <w:rPr>
          <w:b/>
          <w:sz w:val="20"/>
          <w:szCs w:val="18"/>
        </w:rPr>
        <w:t>РО</w:t>
      </w:r>
    </w:p>
    <w:p w14:paraId="3B822152" w14:textId="77777777" w:rsidR="0065334D" w:rsidRDefault="0065334D" w:rsidP="0065334D">
      <w:pPr>
        <w:ind w:left="-142"/>
        <w:jc w:val="right"/>
        <w:rPr>
          <w:b/>
          <w:sz w:val="18"/>
          <w:szCs w:val="18"/>
        </w:rPr>
      </w:pPr>
    </w:p>
    <w:p w14:paraId="0A45104C" w14:textId="77777777" w:rsidR="0065334D" w:rsidRPr="001258EC" w:rsidRDefault="0065334D" w:rsidP="0065334D">
      <w:pPr>
        <w:ind w:left="-142"/>
        <w:jc w:val="right"/>
        <w:rPr>
          <w:b/>
          <w:sz w:val="18"/>
          <w:szCs w:val="18"/>
        </w:rPr>
      </w:pPr>
      <w:r w:rsidRPr="001258EC">
        <w:rPr>
          <w:b/>
          <w:sz w:val="18"/>
          <w:szCs w:val="18"/>
        </w:rPr>
        <w:t>Приложение №4</w:t>
      </w:r>
      <w:r>
        <w:rPr>
          <w:b/>
          <w:sz w:val="18"/>
          <w:szCs w:val="18"/>
        </w:rPr>
        <w:t>5</w:t>
      </w:r>
    </w:p>
    <w:tbl>
      <w:tblPr>
        <w:tblW w:w="15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1801"/>
        <w:gridCol w:w="2677"/>
      </w:tblGrid>
      <w:tr w:rsidR="0065334D" w:rsidRPr="00F1740D" w14:paraId="2A8D52B3" w14:textId="77777777" w:rsidTr="00775263">
        <w:trPr>
          <w:trHeight w:val="398"/>
        </w:trPr>
        <w:tc>
          <w:tcPr>
            <w:tcW w:w="541" w:type="dxa"/>
            <w:shd w:val="clear" w:color="auto" w:fill="auto"/>
            <w:vAlign w:val="center"/>
          </w:tcPr>
          <w:p w14:paraId="168EEE5B" w14:textId="77777777" w:rsidR="0065334D" w:rsidRPr="00F1740D" w:rsidRDefault="0065334D" w:rsidP="00775263">
            <w:pPr>
              <w:rPr>
                <w:sz w:val="18"/>
                <w:szCs w:val="18"/>
              </w:rPr>
            </w:pPr>
            <w:r w:rsidRPr="00F1740D">
              <w:rPr>
                <w:sz w:val="18"/>
                <w:szCs w:val="18"/>
              </w:rPr>
              <w:t>1.</w:t>
            </w:r>
          </w:p>
        </w:tc>
        <w:tc>
          <w:tcPr>
            <w:tcW w:w="11801" w:type="dxa"/>
            <w:shd w:val="clear" w:color="auto" w:fill="auto"/>
            <w:vAlign w:val="center"/>
          </w:tcPr>
          <w:p w14:paraId="045ADC20" w14:textId="77777777" w:rsidR="0065334D" w:rsidRPr="00F1740D" w:rsidRDefault="0065334D" w:rsidP="00775263">
            <w:pPr>
              <w:jc w:val="both"/>
              <w:rPr>
                <w:b/>
                <w:sz w:val="18"/>
                <w:szCs w:val="18"/>
              </w:rPr>
            </w:pPr>
            <w:r w:rsidRPr="00F1740D">
              <w:rPr>
                <w:b/>
                <w:sz w:val="18"/>
                <w:szCs w:val="18"/>
              </w:rPr>
              <w:t>Лужский район, г. Луга, пр. Кирова, д. 18</w:t>
            </w:r>
            <w:r>
              <w:rPr>
                <w:b/>
                <w:sz w:val="18"/>
                <w:szCs w:val="18"/>
              </w:rPr>
              <w:t>а</w:t>
            </w:r>
            <w:r w:rsidRPr="00F1740D">
              <w:rPr>
                <w:b/>
                <w:sz w:val="18"/>
                <w:szCs w:val="18"/>
              </w:rPr>
              <w:t xml:space="preserve"> </w:t>
            </w:r>
            <w:r w:rsidRPr="00F1740D">
              <w:rPr>
                <w:sz w:val="18"/>
                <w:szCs w:val="18"/>
              </w:rPr>
              <w:t xml:space="preserve">– перенос срока капитального ремонта крыши и </w:t>
            </w:r>
            <w:r w:rsidRPr="00F1740D">
              <w:rPr>
                <w:bCs/>
                <w:sz w:val="18"/>
                <w:szCs w:val="18"/>
              </w:rPr>
              <w:t>фасада</w:t>
            </w:r>
            <w:r w:rsidRPr="00F1740D">
              <w:rPr>
                <w:sz w:val="18"/>
                <w:szCs w:val="18"/>
              </w:rPr>
              <w:t xml:space="preserve"> на более ранний период с 2035-2037 на 2023-2025  год</w:t>
            </w:r>
            <w:r w:rsidRPr="00F1740D">
              <w:rPr>
                <w:bCs/>
                <w:sz w:val="18"/>
                <w:szCs w:val="18"/>
              </w:rPr>
              <w:t>.</w:t>
            </w:r>
            <w:r w:rsidRPr="00F1740D">
              <w:rPr>
                <w:sz w:val="18"/>
                <w:szCs w:val="18"/>
              </w:rPr>
              <w:t xml:space="preserve"> Дом 1988 года постройки.</w:t>
            </w:r>
          </w:p>
        </w:tc>
        <w:tc>
          <w:tcPr>
            <w:tcW w:w="2677" w:type="dxa"/>
            <w:shd w:val="clear" w:color="auto" w:fill="auto"/>
            <w:vAlign w:val="center"/>
          </w:tcPr>
          <w:p w14:paraId="2CBB5A8B" w14:textId="77777777" w:rsidR="0065334D" w:rsidRPr="00F1740D" w:rsidRDefault="0065334D" w:rsidP="00775263">
            <w:pPr>
              <w:rPr>
                <w:sz w:val="18"/>
                <w:szCs w:val="18"/>
              </w:rPr>
            </w:pPr>
            <w:r w:rsidRPr="00F1740D">
              <w:rPr>
                <w:sz w:val="18"/>
                <w:szCs w:val="18"/>
              </w:rPr>
              <w:t>Документы в наличии</w:t>
            </w:r>
          </w:p>
        </w:tc>
      </w:tr>
      <w:tr w:rsidR="0065334D" w:rsidRPr="00F1740D" w14:paraId="34D44861" w14:textId="77777777" w:rsidTr="00775263">
        <w:trPr>
          <w:trHeight w:val="85"/>
        </w:trPr>
        <w:tc>
          <w:tcPr>
            <w:tcW w:w="12342" w:type="dxa"/>
            <w:gridSpan w:val="2"/>
            <w:shd w:val="clear" w:color="auto" w:fill="auto"/>
            <w:vAlign w:val="center"/>
          </w:tcPr>
          <w:p w14:paraId="0AAA6C74" w14:textId="77777777" w:rsidR="0065334D" w:rsidRPr="00F1740D" w:rsidRDefault="0065334D" w:rsidP="00775263">
            <w:pPr>
              <w:autoSpaceDE w:val="0"/>
              <w:autoSpaceDN w:val="0"/>
              <w:adjustRightInd w:val="0"/>
              <w:jc w:val="both"/>
              <w:rPr>
                <w:b/>
                <w:sz w:val="18"/>
                <w:szCs w:val="18"/>
              </w:rPr>
            </w:pPr>
            <w:r w:rsidRPr="00F1740D">
              <w:rPr>
                <w:b/>
                <w:sz w:val="18"/>
                <w:szCs w:val="18"/>
              </w:rPr>
              <w:t>Документы, требуемые в соответствии с Порядком</w:t>
            </w:r>
          </w:p>
        </w:tc>
        <w:tc>
          <w:tcPr>
            <w:tcW w:w="2677" w:type="dxa"/>
            <w:shd w:val="clear" w:color="auto" w:fill="auto"/>
            <w:vAlign w:val="center"/>
          </w:tcPr>
          <w:p w14:paraId="470F664C" w14:textId="77777777" w:rsidR="0065334D" w:rsidRPr="00F1740D" w:rsidRDefault="0065334D" w:rsidP="00775263">
            <w:pPr>
              <w:rPr>
                <w:b/>
                <w:sz w:val="18"/>
                <w:szCs w:val="18"/>
              </w:rPr>
            </w:pPr>
            <w:r w:rsidRPr="00F1740D">
              <w:rPr>
                <w:b/>
                <w:sz w:val="18"/>
                <w:szCs w:val="18"/>
              </w:rPr>
              <w:t>Фактическое наличие документов</w:t>
            </w:r>
          </w:p>
        </w:tc>
      </w:tr>
      <w:tr w:rsidR="0065334D" w:rsidRPr="00F1740D" w14:paraId="45D4B488" w14:textId="77777777" w:rsidTr="00775263">
        <w:trPr>
          <w:trHeight w:val="85"/>
        </w:trPr>
        <w:tc>
          <w:tcPr>
            <w:tcW w:w="12342" w:type="dxa"/>
            <w:gridSpan w:val="2"/>
            <w:shd w:val="clear" w:color="auto" w:fill="auto"/>
          </w:tcPr>
          <w:p w14:paraId="4EE971C0" w14:textId="77777777" w:rsidR="0065334D" w:rsidRPr="00F1740D" w:rsidRDefault="0065334D" w:rsidP="00775263">
            <w:pPr>
              <w:autoSpaceDE w:val="0"/>
              <w:autoSpaceDN w:val="0"/>
              <w:adjustRightInd w:val="0"/>
              <w:jc w:val="both"/>
              <w:rPr>
                <w:sz w:val="18"/>
                <w:szCs w:val="18"/>
              </w:rPr>
            </w:pPr>
            <w:r w:rsidRPr="00F1740D">
              <w:rPr>
                <w:sz w:val="18"/>
                <w:szCs w:val="18"/>
              </w:rPr>
              <w:t>Заявление (пункт 3.2 Порядка)</w:t>
            </w:r>
          </w:p>
        </w:tc>
        <w:tc>
          <w:tcPr>
            <w:tcW w:w="2677" w:type="dxa"/>
            <w:shd w:val="clear" w:color="auto" w:fill="auto"/>
          </w:tcPr>
          <w:p w14:paraId="6CBDBBA6" w14:textId="77777777" w:rsidR="0065334D" w:rsidRPr="00F1740D" w:rsidRDefault="0065334D" w:rsidP="00775263">
            <w:pPr>
              <w:jc w:val="both"/>
              <w:rPr>
                <w:sz w:val="18"/>
                <w:szCs w:val="18"/>
              </w:rPr>
            </w:pPr>
            <w:r w:rsidRPr="00F1740D">
              <w:rPr>
                <w:sz w:val="18"/>
                <w:szCs w:val="18"/>
              </w:rPr>
              <w:t>В наличии</w:t>
            </w:r>
          </w:p>
        </w:tc>
      </w:tr>
      <w:tr w:rsidR="0065334D" w:rsidRPr="00F1740D" w14:paraId="608E7A08" w14:textId="77777777" w:rsidTr="00775263">
        <w:trPr>
          <w:trHeight w:val="85"/>
        </w:trPr>
        <w:tc>
          <w:tcPr>
            <w:tcW w:w="12342" w:type="dxa"/>
            <w:gridSpan w:val="2"/>
            <w:shd w:val="clear" w:color="auto" w:fill="auto"/>
          </w:tcPr>
          <w:p w14:paraId="0C1EAE89" w14:textId="77777777" w:rsidR="0065334D" w:rsidRPr="005036B9" w:rsidRDefault="0065334D" w:rsidP="00775263">
            <w:pPr>
              <w:autoSpaceDE w:val="0"/>
              <w:autoSpaceDN w:val="0"/>
              <w:adjustRightInd w:val="0"/>
              <w:jc w:val="both"/>
              <w:rPr>
                <w:sz w:val="18"/>
                <w:szCs w:val="18"/>
              </w:rPr>
            </w:pPr>
            <w:r w:rsidRPr="005036B9">
              <w:rPr>
                <w:sz w:val="18"/>
                <w:szCs w:val="1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w:t>
            </w:r>
            <w:proofErr w:type="gramStart"/>
            <w:r w:rsidRPr="005036B9">
              <w:rPr>
                <w:sz w:val="18"/>
                <w:szCs w:val="18"/>
              </w:rPr>
              <w:t>и(</w:t>
            </w:r>
            <w:proofErr w:type="gramEnd"/>
            <w:r w:rsidRPr="005036B9">
              <w:rPr>
                <w:sz w:val="18"/>
                <w:szCs w:val="18"/>
              </w:rPr>
              <w:t>или) выполнения работ по капитальному ремонту) на более ранний период (срок)</w:t>
            </w:r>
          </w:p>
        </w:tc>
        <w:tc>
          <w:tcPr>
            <w:tcW w:w="2677" w:type="dxa"/>
            <w:shd w:val="clear" w:color="auto" w:fill="auto"/>
          </w:tcPr>
          <w:p w14:paraId="101A6B2E" w14:textId="77777777" w:rsidR="0065334D" w:rsidRPr="005036B9" w:rsidRDefault="0065334D" w:rsidP="00775263">
            <w:pPr>
              <w:jc w:val="both"/>
              <w:rPr>
                <w:sz w:val="18"/>
                <w:szCs w:val="18"/>
              </w:rPr>
            </w:pPr>
            <w:r w:rsidRPr="005036B9">
              <w:rPr>
                <w:sz w:val="18"/>
                <w:szCs w:val="18"/>
              </w:rPr>
              <w:t>В наличии</w:t>
            </w:r>
          </w:p>
        </w:tc>
      </w:tr>
      <w:tr w:rsidR="0065334D" w:rsidRPr="00F1740D" w14:paraId="7FF6F73D" w14:textId="77777777" w:rsidTr="00775263">
        <w:trPr>
          <w:trHeight w:val="125"/>
        </w:trPr>
        <w:tc>
          <w:tcPr>
            <w:tcW w:w="12342" w:type="dxa"/>
            <w:gridSpan w:val="2"/>
            <w:shd w:val="clear" w:color="auto" w:fill="auto"/>
          </w:tcPr>
          <w:p w14:paraId="54EC7932" w14:textId="77777777" w:rsidR="0065334D" w:rsidRPr="00B25291" w:rsidRDefault="00F56218" w:rsidP="00775263">
            <w:pPr>
              <w:autoSpaceDE w:val="0"/>
              <w:autoSpaceDN w:val="0"/>
              <w:adjustRightInd w:val="0"/>
              <w:jc w:val="both"/>
              <w:rPr>
                <w:sz w:val="18"/>
                <w:szCs w:val="18"/>
              </w:rPr>
            </w:pPr>
            <w:hyperlink r:id="rId63" w:history="1">
              <w:r w:rsidR="0065334D" w:rsidRPr="00B25291">
                <w:rPr>
                  <w:sz w:val="18"/>
                  <w:szCs w:val="18"/>
                </w:rPr>
                <w:t>Сведения</w:t>
              </w:r>
            </w:hyperlink>
            <w:r w:rsidR="0065334D" w:rsidRPr="00B25291">
              <w:rPr>
                <w:sz w:val="18"/>
                <w:szCs w:val="18"/>
              </w:rPr>
              <w:t xml:space="preserve"> по форме согласно приложению 6</w:t>
            </w:r>
          </w:p>
        </w:tc>
        <w:tc>
          <w:tcPr>
            <w:tcW w:w="2677" w:type="dxa"/>
            <w:shd w:val="clear" w:color="auto" w:fill="auto"/>
          </w:tcPr>
          <w:p w14:paraId="0EF24969" w14:textId="77777777" w:rsidR="0065334D" w:rsidRPr="00B25291" w:rsidRDefault="0065334D" w:rsidP="00775263">
            <w:pPr>
              <w:jc w:val="both"/>
              <w:rPr>
                <w:sz w:val="18"/>
                <w:szCs w:val="18"/>
              </w:rPr>
            </w:pPr>
            <w:r w:rsidRPr="00B25291">
              <w:rPr>
                <w:sz w:val="18"/>
                <w:szCs w:val="18"/>
              </w:rPr>
              <w:t>В наличии</w:t>
            </w:r>
          </w:p>
        </w:tc>
      </w:tr>
      <w:tr w:rsidR="0065334D" w:rsidRPr="00F1740D" w14:paraId="3CFAA622" w14:textId="77777777" w:rsidTr="00775263">
        <w:trPr>
          <w:trHeight w:val="125"/>
        </w:trPr>
        <w:tc>
          <w:tcPr>
            <w:tcW w:w="12342" w:type="dxa"/>
            <w:gridSpan w:val="2"/>
            <w:shd w:val="clear" w:color="auto" w:fill="auto"/>
          </w:tcPr>
          <w:p w14:paraId="4077E4E8" w14:textId="77777777" w:rsidR="0065334D" w:rsidRPr="008D417A" w:rsidRDefault="0065334D" w:rsidP="00775263">
            <w:pPr>
              <w:autoSpaceDE w:val="0"/>
              <w:autoSpaceDN w:val="0"/>
              <w:adjustRightInd w:val="0"/>
              <w:jc w:val="both"/>
              <w:rPr>
                <w:sz w:val="18"/>
                <w:szCs w:val="18"/>
              </w:rPr>
            </w:pPr>
            <w:r w:rsidRPr="008D417A">
              <w:rPr>
                <w:sz w:val="18"/>
                <w:szCs w:val="1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64" w:history="1">
              <w:r w:rsidRPr="008D417A">
                <w:rPr>
                  <w:sz w:val="18"/>
                  <w:szCs w:val="18"/>
                </w:rPr>
                <w:t>пунктом 3.2</w:t>
              </w:r>
            </w:hyperlink>
            <w:r w:rsidRPr="008D417A">
              <w:rPr>
                <w:sz w:val="18"/>
                <w:szCs w:val="18"/>
              </w:rPr>
              <w:t xml:space="preserve"> Порядка;</w:t>
            </w:r>
          </w:p>
        </w:tc>
        <w:tc>
          <w:tcPr>
            <w:tcW w:w="2677" w:type="dxa"/>
            <w:shd w:val="clear" w:color="auto" w:fill="auto"/>
          </w:tcPr>
          <w:p w14:paraId="52957AF6" w14:textId="77777777" w:rsidR="0065334D" w:rsidRPr="008D417A" w:rsidRDefault="0065334D" w:rsidP="00775263">
            <w:pPr>
              <w:jc w:val="both"/>
              <w:rPr>
                <w:sz w:val="18"/>
                <w:szCs w:val="18"/>
              </w:rPr>
            </w:pPr>
            <w:r w:rsidRPr="008D417A">
              <w:rPr>
                <w:sz w:val="18"/>
                <w:szCs w:val="18"/>
              </w:rPr>
              <w:t>В наличии</w:t>
            </w:r>
          </w:p>
          <w:p w14:paraId="4B9B11AC" w14:textId="77777777" w:rsidR="0065334D" w:rsidRPr="008D417A" w:rsidRDefault="0065334D" w:rsidP="00775263">
            <w:pPr>
              <w:jc w:val="both"/>
              <w:rPr>
                <w:sz w:val="18"/>
                <w:szCs w:val="18"/>
              </w:rPr>
            </w:pPr>
            <w:r w:rsidRPr="008D417A">
              <w:rPr>
                <w:sz w:val="18"/>
                <w:szCs w:val="18"/>
              </w:rPr>
              <w:t xml:space="preserve">Физ. износ: крыши – </w:t>
            </w:r>
            <w:r>
              <w:rPr>
                <w:sz w:val="18"/>
                <w:szCs w:val="18"/>
              </w:rPr>
              <w:t>62</w:t>
            </w:r>
            <w:r w:rsidRPr="008D417A">
              <w:rPr>
                <w:sz w:val="18"/>
                <w:szCs w:val="18"/>
              </w:rPr>
              <w:t>%</w:t>
            </w:r>
          </w:p>
          <w:p w14:paraId="1701D951" w14:textId="77777777" w:rsidR="0065334D" w:rsidRPr="008D417A" w:rsidRDefault="0065334D" w:rsidP="00775263">
            <w:pPr>
              <w:jc w:val="both"/>
              <w:rPr>
                <w:sz w:val="18"/>
                <w:szCs w:val="18"/>
              </w:rPr>
            </w:pPr>
            <w:r w:rsidRPr="008D417A">
              <w:rPr>
                <w:sz w:val="18"/>
                <w:szCs w:val="18"/>
              </w:rPr>
              <w:t xml:space="preserve">Фасада – </w:t>
            </w:r>
            <w:r>
              <w:rPr>
                <w:sz w:val="18"/>
                <w:szCs w:val="18"/>
              </w:rPr>
              <w:t>51,5</w:t>
            </w:r>
            <w:r w:rsidRPr="008D417A">
              <w:rPr>
                <w:sz w:val="18"/>
                <w:szCs w:val="18"/>
              </w:rPr>
              <w:t>%</w:t>
            </w:r>
          </w:p>
        </w:tc>
      </w:tr>
      <w:tr w:rsidR="0065334D" w:rsidRPr="00F1740D" w14:paraId="3119AA45" w14:textId="77777777" w:rsidTr="00775263">
        <w:trPr>
          <w:trHeight w:val="2872"/>
        </w:trPr>
        <w:tc>
          <w:tcPr>
            <w:tcW w:w="12342" w:type="dxa"/>
            <w:gridSpan w:val="2"/>
            <w:shd w:val="clear" w:color="auto" w:fill="auto"/>
          </w:tcPr>
          <w:p w14:paraId="76C4388B" w14:textId="77777777" w:rsidR="0065334D" w:rsidRPr="005036B9" w:rsidRDefault="0065334D" w:rsidP="00775263">
            <w:pPr>
              <w:autoSpaceDE w:val="0"/>
              <w:autoSpaceDN w:val="0"/>
              <w:adjustRightInd w:val="0"/>
              <w:jc w:val="both"/>
              <w:rPr>
                <w:sz w:val="18"/>
                <w:szCs w:val="18"/>
              </w:rPr>
            </w:pPr>
            <w:r w:rsidRPr="005036B9">
              <w:rPr>
                <w:sz w:val="18"/>
                <w:szCs w:val="18"/>
              </w:rPr>
              <w:lastRenderedPageBreak/>
              <w:t>Справка регионального оператора о формировании фонда капитального ремонта в отношении данного многоквартирного дома, содержащая одно из следующих заключений:</w:t>
            </w:r>
          </w:p>
          <w:p w14:paraId="60BA36AA" w14:textId="77777777" w:rsidR="0065334D" w:rsidRPr="005036B9" w:rsidRDefault="0065334D" w:rsidP="00775263">
            <w:pPr>
              <w:autoSpaceDE w:val="0"/>
              <w:autoSpaceDN w:val="0"/>
              <w:adjustRightInd w:val="0"/>
              <w:jc w:val="both"/>
              <w:rPr>
                <w:sz w:val="18"/>
                <w:szCs w:val="18"/>
              </w:rPr>
            </w:pPr>
            <w:r w:rsidRPr="005036B9">
              <w:rPr>
                <w:sz w:val="18"/>
                <w:szCs w:val="18"/>
              </w:rPr>
              <w:t xml:space="preserve">- о достаточности средств фонда капитального ремонта для финансирования оказания отдельных услуг </w:t>
            </w:r>
            <w:proofErr w:type="gramStart"/>
            <w:r w:rsidRPr="005036B9">
              <w:rPr>
                <w:sz w:val="18"/>
                <w:szCs w:val="18"/>
              </w:rPr>
              <w:t>и(</w:t>
            </w:r>
            <w:proofErr w:type="gramEnd"/>
            <w:r w:rsidRPr="005036B9">
              <w:rPr>
                <w:sz w:val="18"/>
                <w:szCs w:val="18"/>
              </w:rPr>
              <w:t xml:space="preserve">или) выполнения работ по капитальному ремонту, указанных в заявлении, предусмотренном </w:t>
            </w:r>
            <w:hyperlink r:id="rId65" w:history="1">
              <w:r w:rsidRPr="005036B9">
                <w:rPr>
                  <w:sz w:val="18"/>
                  <w:szCs w:val="18"/>
                </w:rPr>
                <w:t>пунктом 3.2</w:t>
              </w:r>
            </w:hyperlink>
            <w:r w:rsidRPr="005036B9">
              <w:rPr>
                <w:sz w:val="18"/>
                <w:szCs w:val="18"/>
              </w:rPr>
              <w:t xml:space="preserve"> Порядка;</w:t>
            </w:r>
          </w:p>
          <w:p w14:paraId="62CFEF7F" w14:textId="77777777" w:rsidR="0065334D" w:rsidRPr="005036B9" w:rsidRDefault="0065334D" w:rsidP="00775263">
            <w:pPr>
              <w:autoSpaceDE w:val="0"/>
              <w:autoSpaceDN w:val="0"/>
              <w:adjustRightInd w:val="0"/>
              <w:jc w:val="both"/>
              <w:rPr>
                <w:sz w:val="18"/>
                <w:szCs w:val="18"/>
              </w:rPr>
            </w:pPr>
            <w:r w:rsidRPr="005036B9">
              <w:rPr>
                <w:sz w:val="18"/>
                <w:szCs w:val="18"/>
              </w:rPr>
              <w:t xml:space="preserve">- о принятии собственниками решения об установлении дополнительного взноса на капитальный ремонт и привлечении региональным оператором </w:t>
            </w:r>
            <w:proofErr w:type="gramStart"/>
            <w:r w:rsidRPr="005036B9">
              <w:rPr>
                <w:sz w:val="18"/>
                <w:szCs w:val="18"/>
              </w:rPr>
              <w:t>и(</w:t>
            </w:r>
            <w:proofErr w:type="gramEnd"/>
            <w:r w:rsidRPr="005036B9">
              <w:rPr>
                <w:sz w:val="18"/>
                <w:szCs w:val="18"/>
              </w:rPr>
              <w:t xml:space="preserve">или) лицами, указанными в </w:t>
            </w:r>
            <w:hyperlink r:id="rId66" w:history="1">
              <w:r w:rsidRPr="005036B9">
                <w:rPr>
                  <w:sz w:val="18"/>
                  <w:szCs w:val="18"/>
                </w:rPr>
                <w:t>пункте 1.2 части 2 статьи 44</w:t>
              </w:r>
            </w:hyperlink>
            <w:r w:rsidRPr="005036B9">
              <w:rPr>
                <w:sz w:val="18"/>
                <w:szCs w:val="18"/>
              </w:rPr>
              <w:t xml:space="preserve"> Жилищного кодекса Российской Федерации, заемных средств для проведения капитального ремонта в более ранний период (срок), чем предусмотрено региональной программой, с последующим погашением кредита и(или) займа за счет дополнительного взноса на капитальный ремонт;</w:t>
            </w:r>
          </w:p>
          <w:p w14:paraId="5E23CFE0" w14:textId="77777777" w:rsidR="0065334D" w:rsidRPr="005036B9" w:rsidRDefault="0065334D" w:rsidP="00775263">
            <w:pPr>
              <w:autoSpaceDE w:val="0"/>
              <w:autoSpaceDN w:val="0"/>
              <w:adjustRightInd w:val="0"/>
              <w:jc w:val="both"/>
              <w:rPr>
                <w:sz w:val="18"/>
                <w:szCs w:val="18"/>
              </w:rPr>
            </w:pPr>
            <w:r w:rsidRPr="005036B9">
              <w:rPr>
                <w:sz w:val="18"/>
                <w:szCs w:val="18"/>
              </w:rPr>
              <w:t xml:space="preserve">- о размере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95 процентов за весь период их </w:t>
            </w:r>
            <w:proofErr w:type="gramStart"/>
            <w:r w:rsidRPr="005036B9">
              <w:rPr>
                <w:sz w:val="18"/>
                <w:szCs w:val="18"/>
              </w:rPr>
              <w:t>начисления</w:t>
            </w:r>
            <w:proofErr w:type="gramEnd"/>
            <w:r w:rsidRPr="005036B9">
              <w:rPr>
                <w:sz w:val="18"/>
                <w:szCs w:val="18"/>
              </w:rPr>
              <w:t xml:space="preserve"> в многоквартирном доме начиная с месяца начисления по месяц, предшествующий месяцу подачи заявления, в соответствии с </w:t>
            </w:r>
            <w:hyperlink r:id="rId67" w:history="1">
              <w:r w:rsidRPr="005036B9">
                <w:rPr>
                  <w:sz w:val="18"/>
                  <w:szCs w:val="18"/>
                </w:rPr>
                <w:t>пунктом 3.2</w:t>
              </w:r>
            </w:hyperlink>
            <w:r w:rsidRPr="005036B9">
              <w:rPr>
                <w:sz w:val="18"/>
                <w:szCs w:val="18"/>
              </w:rPr>
              <w:t xml:space="preserve"> настоящего Порядка и собираемость взносов на капитальный ремонт администрацией муниципального образования, на </w:t>
            </w:r>
            <w:proofErr w:type="gramStart"/>
            <w:r w:rsidRPr="005036B9">
              <w:rPr>
                <w:sz w:val="18"/>
                <w:szCs w:val="18"/>
              </w:rPr>
              <w:t>территории</w:t>
            </w:r>
            <w:proofErr w:type="gramEnd"/>
            <w:r w:rsidRPr="005036B9">
              <w:rPr>
                <w:sz w:val="18"/>
                <w:szCs w:val="18"/>
              </w:rPr>
              <w:t xml:space="preserve"> которого расположен многоквартирный дом, составляет не менее 100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в соответствии с </w:t>
            </w:r>
            <w:hyperlink r:id="rId68" w:history="1">
              <w:r w:rsidRPr="005036B9">
                <w:rPr>
                  <w:sz w:val="18"/>
                  <w:szCs w:val="18"/>
                </w:rPr>
                <w:t>пунктом 3.2</w:t>
              </w:r>
            </w:hyperlink>
            <w:r w:rsidRPr="005036B9">
              <w:rPr>
                <w:sz w:val="18"/>
                <w:szCs w:val="18"/>
              </w:rPr>
              <w:t xml:space="preserve"> Порядка;</w:t>
            </w:r>
          </w:p>
        </w:tc>
        <w:tc>
          <w:tcPr>
            <w:tcW w:w="2677" w:type="dxa"/>
            <w:shd w:val="clear" w:color="auto" w:fill="auto"/>
          </w:tcPr>
          <w:p w14:paraId="1EEA9E11" w14:textId="77777777" w:rsidR="0065334D" w:rsidRPr="005036B9" w:rsidRDefault="0065334D" w:rsidP="00775263">
            <w:pPr>
              <w:jc w:val="both"/>
              <w:rPr>
                <w:sz w:val="18"/>
                <w:szCs w:val="18"/>
              </w:rPr>
            </w:pPr>
            <w:r w:rsidRPr="005036B9">
              <w:rPr>
                <w:sz w:val="18"/>
                <w:szCs w:val="18"/>
              </w:rPr>
              <w:t xml:space="preserve">В наличии </w:t>
            </w:r>
          </w:p>
          <w:p w14:paraId="29BEB5EA" w14:textId="77777777" w:rsidR="0065334D" w:rsidRPr="005036B9" w:rsidRDefault="0065334D" w:rsidP="00775263">
            <w:pPr>
              <w:jc w:val="both"/>
              <w:rPr>
                <w:sz w:val="18"/>
                <w:szCs w:val="18"/>
              </w:rPr>
            </w:pPr>
            <w:r w:rsidRPr="005036B9">
              <w:rPr>
                <w:sz w:val="18"/>
                <w:szCs w:val="18"/>
              </w:rPr>
              <w:t xml:space="preserve">Собираемость  </w:t>
            </w:r>
          </w:p>
          <w:p w14:paraId="14558D47" w14:textId="77777777" w:rsidR="0065334D" w:rsidRPr="005036B9" w:rsidRDefault="0065334D" w:rsidP="00775263">
            <w:pPr>
              <w:jc w:val="both"/>
              <w:rPr>
                <w:sz w:val="18"/>
                <w:szCs w:val="18"/>
              </w:rPr>
            </w:pPr>
            <w:r w:rsidRPr="005036B9">
              <w:rPr>
                <w:b/>
                <w:sz w:val="18"/>
                <w:szCs w:val="18"/>
              </w:rPr>
              <w:t>АМО-100,02</w:t>
            </w:r>
            <w:r w:rsidRPr="005036B9">
              <w:rPr>
                <w:sz w:val="18"/>
                <w:szCs w:val="18"/>
              </w:rPr>
              <w:br/>
            </w:r>
            <w:r w:rsidRPr="005036B9">
              <w:rPr>
                <w:b/>
                <w:sz w:val="18"/>
                <w:szCs w:val="18"/>
              </w:rPr>
              <w:t>Собственники – 96,56</w:t>
            </w:r>
          </w:p>
        </w:tc>
      </w:tr>
      <w:tr w:rsidR="0065334D" w:rsidRPr="00F1740D" w14:paraId="61B2AB4E" w14:textId="77777777" w:rsidTr="00775263">
        <w:trPr>
          <w:trHeight w:val="125"/>
        </w:trPr>
        <w:tc>
          <w:tcPr>
            <w:tcW w:w="12342" w:type="dxa"/>
            <w:gridSpan w:val="2"/>
            <w:shd w:val="clear" w:color="auto" w:fill="auto"/>
          </w:tcPr>
          <w:p w14:paraId="40A5EBDD" w14:textId="77777777" w:rsidR="0065334D" w:rsidRPr="00F1740D" w:rsidRDefault="0065334D" w:rsidP="00775263">
            <w:pPr>
              <w:autoSpaceDE w:val="0"/>
              <w:autoSpaceDN w:val="0"/>
              <w:adjustRightInd w:val="0"/>
              <w:jc w:val="both"/>
              <w:rPr>
                <w:sz w:val="18"/>
                <w:szCs w:val="18"/>
                <w:highlight w:val="yellow"/>
              </w:rPr>
            </w:pPr>
            <w:r w:rsidRPr="004A6F68">
              <w:rPr>
                <w:sz w:val="18"/>
                <w:szCs w:val="18"/>
              </w:rPr>
              <w:t xml:space="preserve">Копии проектно-сметной документации на выполнение работ </w:t>
            </w:r>
            <w:proofErr w:type="gramStart"/>
            <w:r w:rsidRPr="004A6F68">
              <w:rPr>
                <w:sz w:val="18"/>
                <w:szCs w:val="18"/>
              </w:rPr>
              <w:t>и(</w:t>
            </w:r>
            <w:proofErr w:type="gramEnd"/>
            <w:r w:rsidRPr="004A6F68">
              <w:rPr>
                <w:sz w:val="18"/>
                <w:szCs w:val="18"/>
              </w:rPr>
              <w:t xml:space="preserve">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w:t>
            </w:r>
            <w:proofErr w:type="gramStart"/>
            <w:r w:rsidRPr="004A6F68">
              <w:rPr>
                <w:sz w:val="18"/>
                <w:szCs w:val="18"/>
              </w:rPr>
              <w:t>согласованные</w:t>
            </w:r>
            <w:proofErr w:type="gramEnd"/>
            <w:r w:rsidRPr="004A6F68">
              <w:rPr>
                <w:sz w:val="18"/>
                <w:szCs w:val="18"/>
              </w:rPr>
              <w:t xml:space="preserve"> с региональным оператором</w:t>
            </w:r>
          </w:p>
        </w:tc>
        <w:tc>
          <w:tcPr>
            <w:tcW w:w="2677" w:type="dxa"/>
            <w:shd w:val="clear" w:color="auto" w:fill="auto"/>
          </w:tcPr>
          <w:p w14:paraId="38564C1C" w14:textId="77777777" w:rsidR="0065334D" w:rsidRPr="00F1740D" w:rsidRDefault="0065334D" w:rsidP="00775263">
            <w:pPr>
              <w:jc w:val="both"/>
              <w:rPr>
                <w:b/>
                <w:sz w:val="18"/>
                <w:szCs w:val="18"/>
                <w:highlight w:val="yellow"/>
              </w:rPr>
            </w:pPr>
            <w:r w:rsidRPr="00B25291">
              <w:rPr>
                <w:sz w:val="18"/>
                <w:szCs w:val="18"/>
              </w:rPr>
              <w:t>В наличии</w:t>
            </w:r>
          </w:p>
        </w:tc>
      </w:tr>
      <w:tr w:rsidR="0065334D" w:rsidRPr="00066766" w14:paraId="0183A496" w14:textId="77777777" w:rsidTr="00775263">
        <w:trPr>
          <w:trHeight w:val="125"/>
        </w:trPr>
        <w:tc>
          <w:tcPr>
            <w:tcW w:w="12342" w:type="dxa"/>
            <w:gridSpan w:val="2"/>
            <w:shd w:val="clear" w:color="auto" w:fill="auto"/>
          </w:tcPr>
          <w:p w14:paraId="1E62C713" w14:textId="77777777" w:rsidR="0065334D" w:rsidRPr="00F1740D" w:rsidRDefault="0065334D" w:rsidP="00775263">
            <w:pPr>
              <w:autoSpaceDE w:val="0"/>
              <w:autoSpaceDN w:val="0"/>
              <w:adjustRightInd w:val="0"/>
              <w:rPr>
                <w:sz w:val="18"/>
                <w:szCs w:val="18"/>
                <w:highlight w:val="yellow"/>
              </w:rPr>
            </w:pPr>
            <w:r w:rsidRPr="008D417A">
              <w:rPr>
                <w:rFonts w:eastAsiaTheme="minorHAnsi"/>
                <w:sz w:val="18"/>
                <w:szCs w:val="18"/>
                <w:lang w:eastAsia="en-US"/>
              </w:rPr>
              <w:t xml:space="preserve">Копии заключений специализированной организации, проводившей обследование многоквартирного дома, об отсутствии необходимости проведения капитального ремонта фундамента, </w:t>
            </w:r>
            <w:r w:rsidRPr="008D417A">
              <w:rPr>
                <w:sz w:val="18"/>
                <w:szCs w:val="18"/>
              </w:rPr>
              <w:t xml:space="preserve">оформленных не ранее чем за три года до даты подачи заявления, предусмотренного </w:t>
            </w:r>
            <w:hyperlink r:id="rId69" w:history="1">
              <w:r w:rsidRPr="008D417A">
                <w:rPr>
                  <w:sz w:val="18"/>
                  <w:szCs w:val="18"/>
                </w:rPr>
                <w:t>пунктом 3.2</w:t>
              </w:r>
            </w:hyperlink>
            <w:r w:rsidRPr="008D417A">
              <w:rPr>
                <w:sz w:val="18"/>
                <w:szCs w:val="18"/>
              </w:rPr>
              <w:t xml:space="preserve"> Порядка;</w:t>
            </w:r>
          </w:p>
        </w:tc>
        <w:tc>
          <w:tcPr>
            <w:tcW w:w="2677" w:type="dxa"/>
            <w:shd w:val="clear" w:color="auto" w:fill="auto"/>
          </w:tcPr>
          <w:p w14:paraId="4E7BE16B" w14:textId="77777777" w:rsidR="0065334D" w:rsidRPr="00066766" w:rsidRDefault="0065334D" w:rsidP="00775263">
            <w:pPr>
              <w:jc w:val="both"/>
              <w:rPr>
                <w:b/>
                <w:sz w:val="18"/>
                <w:szCs w:val="18"/>
              </w:rPr>
            </w:pPr>
            <w:r>
              <w:rPr>
                <w:sz w:val="18"/>
                <w:szCs w:val="18"/>
              </w:rPr>
              <w:t>Одно заключение на все. Физический износ фундамента – 11% . Состояние фундамента удовлетворительное.</w:t>
            </w:r>
          </w:p>
        </w:tc>
      </w:tr>
    </w:tbl>
    <w:p w14:paraId="324DB262" w14:textId="77777777" w:rsidR="0065334D" w:rsidRDefault="0065334D" w:rsidP="0065334D">
      <w:pPr>
        <w:autoSpaceDE w:val="0"/>
        <w:autoSpaceDN w:val="0"/>
        <w:adjustRightInd w:val="0"/>
        <w:jc w:val="center"/>
        <w:rPr>
          <w:b/>
          <w:sz w:val="26"/>
          <w:szCs w:val="26"/>
        </w:rPr>
      </w:pPr>
    </w:p>
    <w:p w14:paraId="69C133AA" w14:textId="0A5D1245" w:rsidR="0065334D" w:rsidRPr="00041420" w:rsidRDefault="00041420" w:rsidP="0065334D">
      <w:pPr>
        <w:autoSpaceDE w:val="0"/>
        <w:autoSpaceDN w:val="0"/>
        <w:adjustRightInd w:val="0"/>
        <w:jc w:val="center"/>
        <w:rPr>
          <w:b/>
          <w:sz w:val="20"/>
          <w:szCs w:val="18"/>
        </w:rPr>
      </w:pPr>
      <w:r w:rsidRPr="00041420">
        <w:rPr>
          <w:b/>
          <w:sz w:val="20"/>
          <w:szCs w:val="18"/>
        </w:rPr>
        <w:t>А</w:t>
      </w:r>
      <w:r>
        <w:rPr>
          <w:b/>
          <w:sz w:val="20"/>
          <w:szCs w:val="18"/>
        </w:rPr>
        <w:t>МО</w:t>
      </w:r>
      <w:r w:rsidRPr="00041420">
        <w:rPr>
          <w:b/>
          <w:sz w:val="20"/>
          <w:szCs w:val="18"/>
        </w:rPr>
        <w:t xml:space="preserve"> </w:t>
      </w:r>
      <w:r w:rsidR="0065334D" w:rsidRPr="00041420">
        <w:rPr>
          <w:b/>
          <w:sz w:val="20"/>
          <w:szCs w:val="18"/>
        </w:rPr>
        <w:t>Лужский муниципальный район Ленинградской области</w:t>
      </w:r>
    </w:p>
    <w:p w14:paraId="33E7F2D6" w14:textId="77777777" w:rsidR="0065334D" w:rsidRPr="00041420" w:rsidRDefault="0065334D" w:rsidP="0065334D">
      <w:pPr>
        <w:autoSpaceDE w:val="0"/>
        <w:autoSpaceDN w:val="0"/>
        <w:adjustRightInd w:val="0"/>
        <w:jc w:val="center"/>
        <w:rPr>
          <w:b/>
          <w:sz w:val="20"/>
          <w:szCs w:val="18"/>
        </w:rPr>
      </w:pPr>
      <w:r w:rsidRPr="00041420">
        <w:rPr>
          <w:b/>
          <w:sz w:val="20"/>
          <w:szCs w:val="18"/>
        </w:rPr>
        <w:t>РО</w:t>
      </w:r>
    </w:p>
    <w:p w14:paraId="645BD774" w14:textId="77777777" w:rsidR="0065334D" w:rsidRDefault="0065334D" w:rsidP="0065334D">
      <w:pPr>
        <w:ind w:left="-142"/>
        <w:jc w:val="right"/>
        <w:rPr>
          <w:b/>
          <w:sz w:val="18"/>
          <w:szCs w:val="18"/>
        </w:rPr>
      </w:pPr>
    </w:p>
    <w:p w14:paraId="32656392" w14:textId="77777777" w:rsidR="0065334D" w:rsidRPr="001258EC" w:rsidRDefault="0065334D" w:rsidP="0065334D">
      <w:pPr>
        <w:ind w:left="-142"/>
        <w:jc w:val="right"/>
        <w:rPr>
          <w:b/>
          <w:sz w:val="18"/>
          <w:szCs w:val="18"/>
        </w:rPr>
      </w:pPr>
      <w:r w:rsidRPr="001258EC">
        <w:rPr>
          <w:b/>
          <w:sz w:val="18"/>
          <w:szCs w:val="18"/>
        </w:rPr>
        <w:t>Приложение №4</w:t>
      </w:r>
      <w:r>
        <w:rPr>
          <w:b/>
          <w:sz w:val="18"/>
          <w:szCs w:val="18"/>
        </w:rPr>
        <w:t>6</w:t>
      </w:r>
    </w:p>
    <w:tbl>
      <w:tblPr>
        <w:tblW w:w="15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1801"/>
        <w:gridCol w:w="2677"/>
      </w:tblGrid>
      <w:tr w:rsidR="0065334D" w:rsidRPr="00F1740D" w14:paraId="497F847A" w14:textId="77777777" w:rsidTr="00775263">
        <w:trPr>
          <w:trHeight w:val="398"/>
        </w:trPr>
        <w:tc>
          <w:tcPr>
            <w:tcW w:w="541" w:type="dxa"/>
            <w:shd w:val="clear" w:color="auto" w:fill="auto"/>
            <w:vAlign w:val="center"/>
          </w:tcPr>
          <w:p w14:paraId="76A99720" w14:textId="77777777" w:rsidR="0065334D" w:rsidRPr="00F1740D" w:rsidRDefault="0065334D" w:rsidP="00775263">
            <w:pPr>
              <w:rPr>
                <w:sz w:val="18"/>
                <w:szCs w:val="18"/>
              </w:rPr>
            </w:pPr>
            <w:r w:rsidRPr="00F1740D">
              <w:rPr>
                <w:sz w:val="18"/>
                <w:szCs w:val="18"/>
              </w:rPr>
              <w:t>1.</w:t>
            </w:r>
          </w:p>
        </w:tc>
        <w:tc>
          <w:tcPr>
            <w:tcW w:w="11801" w:type="dxa"/>
            <w:shd w:val="clear" w:color="auto" w:fill="auto"/>
            <w:vAlign w:val="center"/>
          </w:tcPr>
          <w:p w14:paraId="6317A494" w14:textId="77777777" w:rsidR="0065334D" w:rsidRPr="00F1740D" w:rsidRDefault="0065334D" w:rsidP="00775263">
            <w:pPr>
              <w:jc w:val="both"/>
              <w:rPr>
                <w:b/>
                <w:sz w:val="18"/>
                <w:szCs w:val="18"/>
              </w:rPr>
            </w:pPr>
            <w:r w:rsidRPr="00F1740D">
              <w:rPr>
                <w:b/>
                <w:sz w:val="18"/>
                <w:szCs w:val="18"/>
              </w:rPr>
              <w:t>Лужский район, г. Луга</w:t>
            </w:r>
            <w:r>
              <w:rPr>
                <w:b/>
                <w:sz w:val="18"/>
                <w:szCs w:val="18"/>
              </w:rPr>
              <w:t>, пр. Володарского</w:t>
            </w:r>
            <w:r w:rsidRPr="00F1740D">
              <w:rPr>
                <w:b/>
                <w:sz w:val="18"/>
                <w:szCs w:val="18"/>
              </w:rPr>
              <w:t xml:space="preserve">, д. </w:t>
            </w:r>
            <w:r>
              <w:rPr>
                <w:b/>
                <w:sz w:val="18"/>
                <w:szCs w:val="18"/>
              </w:rPr>
              <w:t>20/1</w:t>
            </w:r>
            <w:r w:rsidRPr="00F1740D">
              <w:rPr>
                <w:b/>
                <w:sz w:val="18"/>
                <w:szCs w:val="18"/>
              </w:rPr>
              <w:t xml:space="preserve"> </w:t>
            </w:r>
            <w:r w:rsidRPr="00F1740D">
              <w:rPr>
                <w:sz w:val="18"/>
                <w:szCs w:val="18"/>
              </w:rPr>
              <w:t xml:space="preserve">– перенос срока капитального ремонта крыши и </w:t>
            </w:r>
            <w:r w:rsidRPr="00F1740D">
              <w:rPr>
                <w:bCs/>
                <w:sz w:val="18"/>
                <w:szCs w:val="18"/>
              </w:rPr>
              <w:t>фасада</w:t>
            </w:r>
            <w:r w:rsidRPr="00F1740D">
              <w:rPr>
                <w:sz w:val="18"/>
                <w:szCs w:val="18"/>
              </w:rPr>
              <w:t xml:space="preserve"> на более ранний период с 2035-2037 на 2023-2025  год</w:t>
            </w:r>
            <w:r w:rsidRPr="00F1740D">
              <w:rPr>
                <w:bCs/>
                <w:sz w:val="18"/>
                <w:szCs w:val="18"/>
              </w:rPr>
              <w:t>.</w:t>
            </w:r>
            <w:r w:rsidRPr="00F1740D">
              <w:rPr>
                <w:sz w:val="18"/>
                <w:szCs w:val="18"/>
              </w:rPr>
              <w:t xml:space="preserve"> Дом 1988 года постройки.</w:t>
            </w:r>
          </w:p>
        </w:tc>
        <w:tc>
          <w:tcPr>
            <w:tcW w:w="2677" w:type="dxa"/>
            <w:shd w:val="clear" w:color="auto" w:fill="auto"/>
            <w:vAlign w:val="center"/>
          </w:tcPr>
          <w:p w14:paraId="1D11A8A5" w14:textId="77777777" w:rsidR="0065334D" w:rsidRPr="00F1740D" w:rsidRDefault="0065334D" w:rsidP="00775263">
            <w:pPr>
              <w:rPr>
                <w:sz w:val="18"/>
                <w:szCs w:val="18"/>
              </w:rPr>
            </w:pPr>
            <w:r w:rsidRPr="00F1740D">
              <w:rPr>
                <w:sz w:val="18"/>
                <w:szCs w:val="18"/>
              </w:rPr>
              <w:t>Документы в наличии</w:t>
            </w:r>
          </w:p>
        </w:tc>
      </w:tr>
      <w:tr w:rsidR="0065334D" w:rsidRPr="00F1740D" w14:paraId="3B821772" w14:textId="77777777" w:rsidTr="00775263">
        <w:trPr>
          <w:trHeight w:val="85"/>
        </w:trPr>
        <w:tc>
          <w:tcPr>
            <w:tcW w:w="12342" w:type="dxa"/>
            <w:gridSpan w:val="2"/>
            <w:shd w:val="clear" w:color="auto" w:fill="auto"/>
            <w:vAlign w:val="center"/>
          </w:tcPr>
          <w:p w14:paraId="3C0A218D" w14:textId="77777777" w:rsidR="0065334D" w:rsidRPr="00097D3C" w:rsidRDefault="0065334D" w:rsidP="00775263">
            <w:pPr>
              <w:autoSpaceDE w:val="0"/>
              <w:autoSpaceDN w:val="0"/>
              <w:adjustRightInd w:val="0"/>
              <w:jc w:val="both"/>
              <w:rPr>
                <w:b/>
                <w:sz w:val="18"/>
                <w:szCs w:val="18"/>
              </w:rPr>
            </w:pPr>
            <w:r w:rsidRPr="00097D3C">
              <w:rPr>
                <w:b/>
                <w:sz w:val="18"/>
                <w:szCs w:val="18"/>
              </w:rPr>
              <w:t>Документы, требуемые в соответствии с Порядком</w:t>
            </w:r>
          </w:p>
        </w:tc>
        <w:tc>
          <w:tcPr>
            <w:tcW w:w="2677" w:type="dxa"/>
            <w:shd w:val="clear" w:color="auto" w:fill="auto"/>
            <w:vAlign w:val="center"/>
          </w:tcPr>
          <w:p w14:paraId="6BB5E0E8" w14:textId="77777777" w:rsidR="0065334D" w:rsidRPr="00097D3C" w:rsidRDefault="0065334D" w:rsidP="00775263">
            <w:pPr>
              <w:rPr>
                <w:b/>
                <w:sz w:val="18"/>
                <w:szCs w:val="18"/>
              </w:rPr>
            </w:pPr>
            <w:r w:rsidRPr="00097D3C">
              <w:rPr>
                <w:b/>
                <w:sz w:val="18"/>
                <w:szCs w:val="18"/>
              </w:rPr>
              <w:t>Фактическое наличие документов</w:t>
            </w:r>
          </w:p>
        </w:tc>
      </w:tr>
      <w:tr w:rsidR="0065334D" w:rsidRPr="00F1740D" w14:paraId="3ED4B8A2" w14:textId="77777777" w:rsidTr="00775263">
        <w:trPr>
          <w:trHeight w:val="85"/>
        </w:trPr>
        <w:tc>
          <w:tcPr>
            <w:tcW w:w="12342" w:type="dxa"/>
            <w:gridSpan w:val="2"/>
            <w:shd w:val="clear" w:color="auto" w:fill="auto"/>
          </w:tcPr>
          <w:p w14:paraId="08CA514D" w14:textId="77777777" w:rsidR="0065334D" w:rsidRPr="00097D3C" w:rsidRDefault="0065334D" w:rsidP="00775263">
            <w:pPr>
              <w:autoSpaceDE w:val="0"/>
              <w:autoSpaceDN w:val="0"/>
              <w:adjustRightInd w:val="0"/>
              <w:jc w:val="both"/>
              <w:rPr>
                <w:sz w:val="18"/>
                <w:szCs w:val="18"/>
              </w:rPr>
            </w:pPr>
            <w:r w:rsidRPr="00097D3C">
              <w:rPr>
                <w:sz w:val="18"/>
                <w:szCs w:val="18"/>
              </w:rPr>
              <w:t>Заявление (пункт 3.2 Порядка)</w:t>
            </w:r>
          </w:p>
        </w:tc>
        <w:tc>
          <w:tcPr>
            <w:tcW w:w="2677" w:type="dxa"/>
            <w:shd w:val="clear" w:color="auto" w:fill="auto"/>
          </w:tcPr>
          <w:p w14:paraId="549DA521" w14:textId="77777777" w:rsidR="0065334D" w:rsidRPr="00097D3C" w:rsidRDefault="0065334D" w:rsidP="00775263">
            <w:pPr>
              <w:jc w:val="both"/>
              <w:rPr>
                <w:sz w:val="18"/>
                <w:szCs w:val="18"/>
              </w:rPr>
            </w:pPr>
            <w:r w:rsidRPr="00097D3C">
              <w:rPr>
                <w:sz w:val="18"/>
                <w:szCs w:val="18"/>
              </w:rPr>
              <w:t>В наличии</w:t>
            </w:r>
          </w:p>
        </w:tc>
      </w:tr>
      <w:tr w:rsidR="0065334D" w:rsidRPr="00F1740D" w14:paraId="1DE50064" w14:textId="77777777" w:rsidTr="00775263">
        <w:trPr>
          <w:trHeight w:val="85"/>
        </w:trPr>
        <w:tc>
          <w:tcPr>
            <w:tcW w:w="12342" w:type="dxa"/>
            <w:gridSpan w:val="2"/>
            <w:shd w:val="clear" w:color="auto" w:fill="auto"/>
          </w:tcPr>
          <w:p w14:paraId="01BBE9EF" w14:textId="77777777" w:rsidR="0065334D" w:rsidRPr="00097D3C" w:rsidRDefault="0065334D" w:rsidP="00775263">
            <w:pPr>
              <w:autoSpaceDE w:val="0"/>
              <w:autoSpaceDN w:val="0"/>
              <w:adjustRightInd w:val="0"/>
              <w:jc w:val="both"/>
              <w:rPr>
                <w:sz w:val="18"/>
                <w:szCs w:val="18"/>
              </w:rPr>
            </w:pPr>
            <w:r w:rsidRPr="00097D3C">
              <w:rPr>
                <w:sz w:val="18"/>
                <w:szCs w:val="1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w:t>
            </w:r>
            <w:proofErr w:type="gramStart"/>
            <w:r w:rsidRPr="00097D3C">
              <w:rPr>
                <w:sz w:val="18"/>
                <w:szCs w:val="18"/>
              </w:rPr>
              <w:t>и(</w:t>
            </w:r>
            <w:proofErr w:type="gramEnd"/>
            <w:r w:rsidRPr="00097D3C">
              <w:rPr>
                <w:sz w:val="18"/>
                <w:szCs w:val="18"/>
              </w:rPr>
              <w:t>или) выполнения работ по капитальному ремонту) на более ранний период (срок)</w:t>
            </w:r>
          </w:p>
        </w:tc>
        <w:tc>
          <w:tcPr>
            <w:tcW w:w="2677" w:type="dxa"/>
            <w:shd w:val="clear" w:color="auto" w:fill="auto"/>
          </w:tcPr>
          <w:p w14:paraId="210A2974" w14:textId="77777777" w:rsidR="0065334D" w:rsidRPr="00097D3C" w:rsidRDefault="0065334D" w:rsidP="00775263">
            <w:pPr>
              <w:jc w:val="both"/>
              <w:rPr>
                <w:sz w:val="18"/>
                <w:szCs w:val="18"/>
              </w:rPr>
            </w:pPr>
            <w:r w:rsidRPr="00097D3C">
              <w:rPr>
                <w:sz w:val="18"/>
                <w:szCs w:val="18"/>
              </w:rPr>
              <w:t>В наличии</w:t>
            </w:r>
          </w:p>
        </w:tc>
      </w:tr>
      <w:tr w:rsidR="0065334D" w:rsidRPr="00F1740D" w14:paraId="0410ACD0" w14:textId="77777777" w:rsidTr="00775263">
        <w:trPr>
          <w:trHeight w:val="125"/>
        </w:trPr>
        <w:tc>
          <w:tcPr>
            <w:tcW w:w="12342" w:type="dxa"/>
            <w:gridSpan w:val="2"/>
            <w:shd w:val="clear" w:color="auto" w:fill="auto"/>
          </w:tcPr>
          <w:p w14:paraId="754CBE1D" w14:textId="77777777" w:rsidR="0065334D" w:rsidRPr="00097D3C" w:rsidRDefault="00F56218" w:rsidP="00775263">
            <w:pPr>
              <w:autoSpaceDE w:val="0"/>
              <w:autoSpaceDN w:val="0"/>
              <w:adjustRightInd w:val="0"/>
              <w:jc w:val="both"/>
              <w:rPr>
                <w:sz w:val="18"/>
                <w:szCs w:val="18"/>
              </w:rPr>
            </w:pPr>
            <w:hyperlink r:id="rId70" w:history="1">
              <w:r w:rsidR="0065334D" w:rsidRPr="00097D3C">
                <w:rPr>
                  <w:sz w:val="18"/>
                  <w:szCs w:val="18"/>
                </w:rPr>
                <w:t>Сведения</w:t>
              </w:r>
            </w:hyperlink>
            <w:r w:rsidR="0065334D" w:rsidRPr="00097D3C">
              <w:rPr>
                <w:sz w:val="18"/>
                <w:szCs w:val="18"/>
              </w:rPr>
              <w:t xml:space="preserve"> по форме согласно приложению 6</w:t>
            </w:r>
          </w:p>
        </w:tc>
        <w:tc>
          <w:tcPr>
            <w:tcW w:w="2677" w:type="dxa"/>
            <w:shd w:val="clear" w:color="auto" w:fill="auto"/>
          </w:tcPr>
          <w:p w14:paraId="1C264ACF" w14:textId="77777777" w:rsidR="0065334D" w:rsidRPr="00097D3C" w:rsidRDefault="0065334D" w:rsidP="00775263">
            <w:pPr>
              <w:jc w:val="both"/>
              <w:rPr>
                <w:sz w:val="18"/>
                <w:szCs w:val="18"/>
              </w:rPr>
            </w:pPr>
            <w:r w:rsidRPr="00097D3C">
              <w:rPr>
                <w:sz w:val="18"/>
                <w:szCs w:val="18"/>
              </w:rPr>
              <w:t>В наличии</w:t>
            </w:r>
          </w:p>
        </w:tc>
      </w:tr>
      <w:tr w:rsidR="0065334D" w:rsidRPr="00F1740D" w14:paraId="51937286" w14:textId="77777777" w:rsidTr="00775263">
        <w:trPr>
          <w:trHeight w:val="125"/>
        </w:trPr>
        <w:tc>
          <w:tcPr>
            <w:tcW w:w="12342" w:type="dxa"/>
            <w:gridSpan w:val="2"/>
            <w:shd w:val="clear" w:color="auto" w:fill="auto"/>
          </w:tcPr>
          <w:p w14:paraId="0EC2513A" w14:textId="77777777" w:rsidR="0065334D" w:rsidRPr="00B03D40" w:rsidRDefault="0065334D" w:rsidP="00775263">
            <w:pPr>
              <w:autoSpaceDE w:val="0"/>
              <w:autoSpaceDN w:val="0"/>
              <w:adjustRightInd w:val="0"/>
              <w:jc w:val="both"/>
              <w:rPr>
                <w:sz w:val="18"/>
                <w:szCs w:val="18"/>
              </w:rPr>
            </w:pPr>
            <w:r w:rsidRPr="00B03D40">
              <w:rPr>
                <w:sz w:val="18"/>
                <w:szCs w:val="1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71" w:history="1">
              <w:r w:rsidRPr="00B03D40">
                <w:rPr>
                  <w:sz w:val="18"/>
                  <w:szCs w:val="18"/>
                </w:rPr>
                <w:t>пунктом 3.2</w:t>
              </w:r>
            </w:hyperlink>
            <w:r w:rsidRPr="00B03D40">
              <w:rPr>
                <w:sz w:val="18"/>
                <w:szCs w:val="18"/>
              </w:rPr>
              <w:t xml:space="preserve"> Порядка;</w:t>
            </w:r>
          </w:p>
        </w:tc>
        <w:tc>
          <w:tcPr>
            <w:tcW w:w="2677" w:type="dxa"/>
            <w:shd w:val="clear" w:color="auto" w:fill="auto"/>
          </w:tcPr>
          <w:p w14:paraId="4FB2D13F" w14:textId="77777777" w:rsidR="0065334D" w:rsidRPr="00B03D40" w:rsidRDefault="0065334D" w:rsidP="00775263">
            <w:pPr>
              <w:jc w:val="both"/>
              <w:rPr>
                <w:sz w:val="18"/>
                <w:szCs w:val="18"/>
              </w:rPr>
            </w:pPr>
            <w:r w:rsidRPr="00B03D40">
              <w:rPr>
                <w:sz w:val="18"/>
                <w:szCs w:val="18"/>
              </w:rPr>
              <w:t>В наличии</w:t>
            </w:r>
          </w:p>
          <w:p w14:paraId="1A123A0D" w14:textId="77777777" w:rsidR="0065334D" w:rsidRPr="00B03D40" w:rsidRDefault="0065334D" w:rsidP="00775263">
            <w:pPr>
              <w:jc w:val="both"/>
              <w:rPr>
                <w:sz w:val="18"/>
                <w:szCs w:val="18"/>
              </w:rPr>
            </w:pPr>
            <w:r w:rsidRPr="00B03D40">
              <w:rPr>
                <w:sz w:val="18"/>
                <w:szCs w:val="18"/>
              </w:rPr>
              <w:t xml:space="preserve">Физ. износ: крыши – </w:t>
            </w:r>
            <w:r>
              <w:rPr>
                <w:sz w:val="18"/>
                <w:szCs w:val="18"/>
              </w:rPr>
              <w:t>5</w:t>
            </w:r>
            <w:r w:rsidRPr="00B03D40">
              <w:rPr>
                <w:sz w:val="18"/>
                <w:szCs w:val="18"/>
              </w:rPr>
              <w:t>8%</w:t>
            </w:r>
          </w:p>
          <w:p w14:paraId="4849C83C" w14:textId="77777777" w:rsidR="0065334D" w:rsidRPr="00B03D40" w:rsidRDefault="0065334D" w:rsidP="00775263">
            <w:pPr>
              <w:jc w:val="both"/>
              <w:rPr>
                <w:sz w:val="18"/>
                <w:szCs w:val="18"/>
              </w:rPr>
            </w:pPr>
            <w:r w:rsidRPr="00B03D40">
              <w:rPr>
                <w:sz w:val="18"/>
                <w:szCs w:val="18"/>
              </w:rPr>
              <w:t xml:space="preserve">Фасада – </w:t>
            </w:r>
            <w:r>
              <w:rPr>
                <w:sz w:val="18"/>
                <w:szCs w:val="18"/>
              </w:rPr>
              <w:t>53</w:t>
            </w:r>
            <w:r w:rsidRPr="00B03D40">
              <w:rPr>
                <w:sz w:val="18"/>
                <w:szCs w:val="18"/>
              </w:rPr>
              <w:t>%</w:t>
            </w:r>
          </w:p>
        </w:tc>
      </w:tr>
      <w:tr w:rsidR="0065334D" w:rsidRPr="00F8357B" w14:paraId="24A97B51" w14:textId="77777777" w:rsidTr="00775263">
        <w:trPr>
          <w:trHeight w:val="2872"/>
        </w:trPr>
        <w:tc>
          <w:tcPr>
            <w:tcW w:w="12342" w:type="dxa"/>
            <w:gridSpan w:val="2"/>
            <w:shd w:val="clear" w:color="auto" w:fill="auto"/>
          </w:tcPr>
          <w:p w14:paraId="209D5885" w14:textId="77777777" w:rsidR="0065334D" w:rsidRPr="00F8357B" w:rsidRDefault="0065334D" w:rsidP="00775263">
            <w:pPr>
              <w:autoSpaceDE w:val="0"/>
              <w:autoSpaceDN w:val="0"/>
              <w:adjustRightInd w:val="0"/>
              <w:jc w:val="both"/>
              <w:rPr>
                <w:sz w:val="18"/>
                <w:szCs w:val="18"/>
              </w:rPr>
            </w:pPr>
            <w:r w:rsidRPr="00F8357B">
              <w:rPr>
                <w:sz w:val="18"/>
                <w:szCs w:val="18"/>
              </w:rPr>
              <w:lastRenderedPageBreak/>
              <w:t>Справка регионального оператора о формировании фонда капитального ремонта в отношении данного многоквартирного дома, содержащая одно из следующих заключений:</w:t>
            </w:r>
          </w:p>
          <w:p w14:paraId="4F59B7FD" w14:textId="77777777" w:rsidR="0065334D" w:rsidRPr="00F8357B" w:rsidRDefault="0065334D" w:rsidP="00775263">
            <w:pPr>
              <w:autoSpaceDE w:val="0"/>
              <w:autoSpaceDN w:val="0"/>
              <w:adjustRightInd w:val="0"/>
              <w:jc w:val="both"/>
              <w:rPr>
                <w:sz w:val="18"/>
                <w:szCs w:val="18"/>
              </w:rPr>
            </w:pPr>
            <w:r w:rsidRPr="00F8357B">
              <w:rPr>
                <w:sz w:val="18"/>
                <w:szCs w:val="18"/>
              </w:rPr>
              <w:t xml:space="preserve">- о достаточности средств фонда капитального ремонта для финансирования оказания отдельных услуг </w:t>
            </w:r>
            <w:proofErr w:type="gramStart"/>
            <w:r w:rsidRPr="00F8357B">
              <w:rPr>
                <w:sz w:val="18"/>
                <w:szCs w:val="18"/>
              </w:rPr>
              <w:t>и(</w:t>
            </w:r>
            <w:proofErr w:type="gramEnd"/>
            <w:r w:rsidRPr="00F8357B">
              <w:rPr>
                <w:sz w:val="18"/>
                <w:szCs w:val="18"/>
              </w:rPr>
              <w:t xml:space="preserve">или) выполнения работ по капитальному ремонту, указанных в заявлении, предусмотренном </w:t>
            </w:r>
            <w:hyperlink r:id="rId72" w:history="1">
              <w:r w:rsidRPr="00F8357B">
                <w:rPr>
                  <w:sz w:val="18"/>
                  <w:szCs w:val="18"/>
                </w:rPr>
                <w:t>пунктом 3.2</w:t>
              </w:r>
            </w:hyperlink>
            <w:r w:rsidRPr="00F8357B">
              <w:rPr>
                <w:sz w:val="18"/>
                <w:szCs w:val="18"/>
              </w:rPr>
              <w:t xml:space="preserve"> Порядка;</w:t>
            </w:r>
          </w:p>
          <w:p w14:paraId="3FF43E4D" w14:textId="77777777" w:rsidR="0065334D" w:rsidRPr="00F8357B" w:rsidRDefault="0065334D" w:rsidP="00775263">
            <w:pPr>
              <w:autoSpaceDE w:val="0"/>
              <w:autoSpaceDN w:val="0"/>
              <w:adjustRightInd w:val="0"/>
              <w:jc w:val="both"/>
              <w:rPr>
                <w:sz w:val="18"/>
                <w:szCs w:val="18"/>
              </w:rPr>
            </w:pPr>
            <w:r w:rsidRPr="00F8357B">
              <w:rPr>
                <w:sz w:val="18"/>
                <w:szCs w:val="18"/>
              </w:rPr>
              <w:t xml:space="preserve">- о принятии собственниками решения об установлении дополнительного взноса на капитальный ремонт и привлечении региональным оператором </w:t>
            </w:r>
            <w:proofErr w:type="gramStart"/>
            <w:r w:rsidRPr="00F8357B">
              <w:rPr>
                <w:sz w:val="18"/>
                <w:szCs w:val="18"/>
              </w:rPr>
              <w:t>и(</w:t>
            </w:r>
            <w:proofErr w:type="gramEnd"/>
            <w:r w:rsidRPr="00F8357B">
              <w:rPr>
                <w:sz w:val="18"/>
                <w:szCs w:val="18"/>
              </w:rPr>
              <w:t xml:space="preserve">или) лицами, указанными в </w:t>
            </w:r>
            <w:hyperlink r:id="rId73" w:history="1">
              <w:r w:rsidRPr="00F8357B">
                <w:rPr>
                  <w:sz w:val="18"/>
                  <w:szCs w:val="18"/>
                </w:rPr>
                <w:t>пункте 1.2 части 2 статьи 44</w:t>
              </w:r>
            </w:hyperlink>
            <w:r w:rsidRPr="00F8357B">
              <w:rPr>
                <w:sz w:val="18"/>
                <w:szCs w:val="18"/>
              </w:rPr>
              <w:t xml:space="preserve"> Жилищного кодекса Российской Федерации, заемных средств для проведения капитального ремонта в более ранний период (срок), чем предусмотрено региональной программой, с последующим погашением кредита и(или) займа за счет дополнительного взноса на капитальный ремонт;</w:t>
            </w:r>
          </w:p>
          <w:p w14:paraId="1806DE33" w14:textId="77777777" w:rsidR="0065334D" w:rsidRPr="00F8357B" w:rsidRDefault="0065334D" w:rsidP="00775263">
            <w:pPr>
              <w:autoSpaceDE w:val="0"/>
              <w:autoSpaceDN w:val="0"/>
              <w:adjustRightInd w:val="0"/>
              <w:jc w:val="both"/>
              <w:rPr>
                <w:sz w:val="18"/>
                <w:szCs w:val="18"/>
              </w:rPr>
            </w:pPr>
            <w:r w:rsidRPr="00F8357B">
              <w:rPr>
                <w:sz w:val="18"/>
                <w:szCs w:val="18"/>
              </w:rPr>
              <w:t xml:space="preserve">- о размере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95 процентов за весь период их </w:t>
            </w:r>
            <w:proofErr w:type="gramStart"/>
            <w:r w:rsidRPr="00F8357B">
              <w:rPr>
                <w:sz w:val="18"/>
                <w:szCs w:val="18"/>
              </w:rPr>
              <w:t>начисления</w:t>
            </w:r>
            <w:proofErr w:type="gramEnd"/>
            <w:r w:rsidRPr="00F8357B">
              <w:rPr>
                <w:sz w:val="18"/>
                <w:szCs w:val="18"/>
              </w:rPr>
              <w:t xml:space="preserve"> в многоквартирном доме начиная с месяца начисления по месяц, предшествующий месяцу подачи заявления, в соответствии с </w:t>
            </w:r>
            <w:hyperlink r:id="rId74" w:history="1">
              <w:r w:rsidRPr="00F8357B">
                <w:rPr>
                  <w:sz w:val="18"/>
                  <w:szCs w:val="18"/>
                </w:rPr>
                <w:t>пунктом 3.2</w:t>
              </w:r>
            </w:hyperlink>
            <w:r w:rsidRPr="00F8357B">
              <w:rPr>
                <w:sz w:val="18"/>
                <w:szCs w:val="18"/>
              </w:rPr>
              <w:t xml:space="preserve"> настоящего Порядка и собираемость взносов на капитальный ремонт администрацией муниципального образования, на </w:t>
            </w:r>
            <w:proofErr w:type="gramStart"/>
            <w:r w:rsidRPr="00F8357B">
              <w:rPr>
                <w:sz w:val="18"/>
                <w:szCs w:val="18"/>
              </w:rPr>
              <w:t>территории</w:t>
            </w:r>
            <w:proofErr w:type="gramEnd"/>
            <w:r w:rsidRPr="00F8357B">
              <w:rPr>
                <w:sz w:val="18"/>
                <w:szCs w:val="18"/>
              </w:rPr>
              <w:t xml:space="preserve"> которого расположен многоквартирный дом, составляет не менее 100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в соответствии с </w:t>
            </w:r>
            <w:hyperlink r:id="rId75" w:history="1">
              <w:r w:rsidRPr="00F8357B">
                <w:rPr>
                  <w:sz w:val="18"/>
                  <w:szCs w:val="18"/>
                </w:rPr>
                <w:t>пунктом 3.2</w:t>
              </w:r>
            </w:hyperlink>
            <w:r w:rsidRPr="00F8357B">
              <w:rPr>
                <w:sz w:val="18"/>
                <w:szCs w:val="18"/>
              </w:rPr>
              <w:t xml:space="preserve"> Порядка;</w:t>
            </w:r>
          </w:p>
        </w:tc>
        <w:tc>
          <w:tcPr>
            <w:tcW w:w="2677" w:type="dxa"/>
            <w:shd w:val="clear" w:color="auto" w:fill="auto"/>
          </w:tcPr>
          <w:p w14:paraId="5A871647" w14:textId="77777777" w:rsidR="0065334D" w:rsidRPr="00F8357B" w:rsidRDefault="0065334D" w:rsidP="00775263">
            <w:pPr>
              <w:jc w:val="both"/>
              <w:rPr>
                <w:sz w:val="18"/>
                <w:szCs w:val="18"/>
              </w:rPr>
            </w:pPr>
            <w:r w:rsidRPr="00F8357B">
              <w:rPr>
                <w:sz w:val="18"/>
                <w:szCs w:val="18"/>
              </w:rPr>
              <w:t xml:space="preserve">В наличии </w:t>
            </w:r>
          </w:p>
          <w:p w14:paraId="0B6E9423" w14:textId="77777777" w:rsidR="0065334D" w:rsidRPr="00F8357B" w:rsidRDefault="0065334D" w:rsidP="00775263">
            <w:pPr>
              <w:jc w:val="both"/>
              <w:rPr>
                <w:sz w:val="18"/>
                <w:szCs w:val="18"/>
              </w:rPr>
            </w:pPr>
            <w:r w:rsidRPr="00F8357B">
              <w:rPr>
                <w:sz w:val="18"/>
                <w:szCs w:val="18"/>
              </w:rPr>
              <w:t xml:space="preserve">Собираемость  </w:t>
            </w:r>
          </w:p>
          <w:p w14:paraId="2C35BD3C" w14:textId="77777777" w:rsidR="0065334D" w:rsidRPr="00F8357B" w:rsidRDefault="0065334D" w:rsidP="00775263">
            <w:pPr>
              <w:jc w:val="both"/>
              <w:rPr>
                <w:sz w:val="18"/>
                <w:szCs w:val="18"/>
              </w:rPr>
            </w:pPr>
            <w:r w:rsidRPr="00F8357B">
              <w:rPr>
                <w:b/>
                <w:sz w:val="18"/>
                <w:szCs w:val="18"/>
              </w:rPr>
              <w:t>АМО-100,02</w:t>
            </w:r>
            <w:r w:rsidRPr="00F8357B">
              <w:rPr>
                <w:sz w:val="18"/>
                <w:szCs w:val="18"/>
              </w:rPr>
              <w:br/>
            </w:r>
            <w:r w:rsidRPr="00F8357B">
              <w:rPr>
                <w:b/>
                <w:sz w:val="18"/>
                <w:szCs w:val="18"/>
              </w:rPr>
              <w:t>Собственники – 99,31</w:t>
            </w:r>
          </w:p>
        </w:tc>
      </w:tr>
      <w:tr w:rsidR="0065334D" w:rsidRPr="00F8357B" w14:paraId="3A2AD863" w14:textId="77777777" w:rsidTr="00775263">
        <w:trPr>
          <w:trHeight w:val="125"/>
        </w:trPr>
        <w:tc>
          <w:tcPr>
            <w:tcW w:w="12342" w:type="dxa"/>
            <w:gridSpan w:val="2"/>
            <w:shd w:val="clear" w:color="auto" w:fill="auto"/>
          </w:tcPr>
          <w:p w14:paraId="14ECA812" w14:textId="77777777" w:rsidR="0065334D" w:rsidRPr="00F8357B" w:rsidRDefault="0065334D" w:rsidP="00775263">
            <w:pPr>
              <w:autoSpaceDE w:val="0"/>
              <w:autoSpaceDN w:val="0"/>
              <w:adjustRightInd w:val="0"/>
              <w:jc w:val="both"/>
              <w:rPr>
                <w:sz w:val="18"/>
                <w:szCs w:val="18"/>
              </w:rPr>
            </w:pPr>
            <w:r w:rsidRPr="00F8357B">
              <w:rPr>
                <w:sz w:val="18"/>
                <w:szCs w:val="18"/>
              </w:rPr>
              <w:t xml:space="preserve">Копии проектно-сметной документации на выполнение работ </w:t>
            </w:r>
            <w:proofErr w:type="gramStart"/>
            <w:r w:rsidRPr="00F8357B">
              <w:rPr>
                <w:sz w:val="18"/>
                <w:szCs w:val="18"/>
              </w:rPr>
              <w:t>и(</w:t>
            </w:r>
            <w:proofErr w:type="gramEnd"/>
            <w:r w:rsidRPr="00F8357B">
              <w:rPr>
                <w:sz w:val="18"/>
                <w:szCs w:val="18"/>
              </w:rPr>
              <w:t xml:space="preserve">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w:t>
            </w:r>
            <w:proofErr w:type="gramStart"/>
            <w:r w:rsidRPr="00F8357B">
              <w:rPr>
                <w:sz w:val="18"/>
                <w:szCs w:val="18"/>
              </w:rPr>
              <w:t>согласованные</w:t>
            </w:r>
            <w:proofErr w:type="gramEnd"/>
            <w:r w:rsidRPr="00F8357B">
              <w:rPr>
                <w:sz w:val="18"/>
                <w:szCs w:val="18"/>
              </w:rPr>
              <w:t xml:space="preserve"> с региональным оператором</w:t>
            </w:r>
          </w:p>
        </w:tc>
        <w:tc>
          <w:tcPr>
            <w:tcW w:w="2677" w:type="dxa"/>
            <w:shd w:val="clear" w:color="auto" w:fill="auto"/>
          </w:tcPr>
          <w:p w14:paraId="55F8859E" w14:textId="77777777" w:rsidR="0065334D" w:rsidRPr="00F8357B" w:rsidRDefault="0065334D" w:rsidP="00775263">
            <w:pPr>
              <w:jc w:val="both"/>
              <w:rPr>
                <w:b/>
                <w:sz w:val="18"/>
                <w:szCs w:val="18"/>
              </w:rPr>
            </w:pPr>
            <w:r w:rsidRPr="00F8357B">
              <w:rPr>
                <w:sz w:val="18"/>
                <w:szCs w:val="18"/>
              </w:rPr>
              <w:t>В наличии</w:t>
            </w:r>
          </w:p>
        </w:tc>
      </w:tr>
      <w:tr w:rsidR="0065334D" w:rsidRPr="00F8357B" w14:paraId="0ED2BD33" w14:textId="77777777" w:rsidTr="00775263">
        <w:trPr>
          <w:trHeight w:val="125"/>
        </w:trPr>
        <w:tc>
          <w:tcPr>
            <w:tcW w:w="12342" w:type="dxa"/>
            <w:gridSpan w:val="2"/>
            <w:shd w:val="clear" w:color="auto" w:fill="auto"/>
          </w:tcPr>
          <w:p w14:paraId="18BC2D93" w14:textId="77777777" w:rsidR="0065334D" w:rsidRPr="00F8357B" w:rsidRDefault="0065334D" w:rsidP="00775263">
            <w:pPr>
              <w:autoSpaceDE w:val="0"/>
              <w:autoSpaceDN w:val="0"/>
              <w:adjustRightInd w:val="0"/>
              <w:rPr>
                <w:sz w:val="18"/>
                <w:szCs w:val="18"/>
              </w:rPr>
            </w:pPr>
            <w:r w:rsidRPr="00F8357B">
              <w:rPr>
                <w:rFonts w:eastAsiaTheme="minorHAnsi"/>
                <w:sz w:val="18"/>
                <w:szCs w:val="18"/>
                <w:lang w:eastAsia="en-US"/>
              </w:rPr>
              <w:t xml:space="preserve">Копии заключений специализированной организации, проводившей обследование многоквартирного дома, об отсутствии необходимости проведения капитального ремонта фундамента, </w:t>
            </w:r>
            <w:r w:rsidRPr="00F8357B">
              <w:rPr>
                <w:sz w:val="18"/>
                <w:szCs w:val="18"/>
              </w:rPr>
              <w:t xml:space="preserve">оформленных не ранее чем за три года до даты подачи заявления, предусмотренного </w:t>
            </w:r>
            <w:hyperlink r:id="rId76" w:history="1">
              <w:r w:rsidRPr="00F8357B">
                <w:rPr>
                  <w:sz w:val="18"/>
                  <w:szCs w:val="18"/>
                </w:rPr>
                <w:t>пунктом 3.2</w:t>
              </w:r>
            </w:hyperlink>
            <w:r w:rsidRPr="00F8357B">
              <w:rPr>
                <w:sz w:val="18"/>
                <w:szCs w:val="18"/>
              </w:rPr>
              <w:t xml:space="preserve"> Порядка;</w:t>
            </w:r>
          </w:p>
        </w:tc>
        <w:tc>
          <w:tcPr>
            <w:tcW w:w="2677" w:type="dxa"/>
            <w:shd w:val="clear" w:color="auto" w:fill="auto"/>
          </w:tcPr>
          <w:p w14:paraId="062D318E" w14:textId="77777777" w:rsidR="0065334D" w:rsidRPr="00F8357B" w:rsidRDefault="0065334D" w:rsidP="00775263">
            <w:pPr>
              <w:jc w:val="both"/>
              <w:rPr>
                <w:b/>
                <w:sz w:val="18"/>
                <w:szCs w:val="18"/>
              </w:rPr>
            </w:pPr>
            <w:r w:rsidRPr="00F8357B">
              <w:rPr>
                <w:sz w:val="18"/>
                <w:szCs w:val="18"/>
              </w:rPr>
              <w:t>Одно заключение на все. Физический износ фундамента – 14% . Состояние фундамента удовлетворительное.</w:t>
            </w:r>
          </w:p>
        </w:tc>
      </w:tr>
    </w:tbl>
    <w:p w14:paraId="3515774B" w14:textId="77777777" w:rsidR="0065334D" w:rsidRPr="00F8357B" w:rsidRDefault="0065334D" w:rsidP="0065334D"/>
    <w:p w14:paraId="138E3684" w14:textId="77777777" w:rsidR="0065334D" w:rsidRPr="00041420" w:rsidRDefault="0065334D" w:rsidP="00041420">
      <w:pPr>
        <w:autoSpaceDE w:val="0"/>
        <w:autoSpaceDN w:val="0"/>
        <w:adjustRightInd w:val="0"/>
        <w:jc w:val="center"/>
        <w:rPr>
          <w:b/>
          <w:sz w:val="20"/>
          <w:szCs w:val="18"/>
        </w:rPr>
      </w:pPr>
      <w:r w:rsidRPr="00041420">
        <w:rPr>
          <w:b/>
          <w:sz w:val="20"/>
          <w:szCs w:val="18"/>
        </w:rPr>
        <w:t xml:space="preserve">Жилищно-коммунальная служба Муниципальное предприятие муниципального образования город Коммунар </w:t>
      </w:r>
    </w:p>
    <w:p w14:paraId="51CE1741" w14:textId="77777777" w:rsidR="0065334D" w:rsidRPr="00041420" w:rsidRDefault="0065334D" w:rsidP="00041420">
      <w:pPr>
        <w:autoSpaceDE w:val="0"/>
        <w:autoSpaceDN w:val="0"/>
        <w:adjustRightInd w:val="0"/>
        <w:jc w:val="center"/>
        <w:rPr>
          <w:b/>
          <w:sz w:val="20"/>
          <w:szCs w:val="18"/>
        </w:rPr>
      </w:pPr>
      <w:r w:rsidRPr="00041420">
        <w:rPr>
          <w:b/>
          <w:sz w:val="20"/>
          <w:szCs w:val="18"/>
        </w:rPr>
        <w:t>РО</w:t>
      </w:r>
    </w:p>
    <w:p w14:paraId="5A84BB69" w14:textId="77777777" w:rsidR="0065334D" w:rsidRPr="00F8357B" w:rsidRDefault="0065334D" w:rsidP="0065334D">
      <w:pPr>
        <w:ind w:left="-142"/>
        <w:jc w:val="right"/>
      </w:pPr>
      <w:r w:rsidRPr="00F8357B">
        <w:rPr>
          <w:b/>
          <w:sz w:val="18"/>
          <w:szCs w:val="18"/>
        </w:rPr>
        <w:t>Приложение №47</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12029"/>
        <w:gridCol w:w="2694"/>
      </w:tblGrid>
      <w:tr w:rsidR="0065334D" w:rsidRPr="00F8357B" w14:paraId="0A691F83" w14:textId="77777777" w:rsidTr="005906B2">
        <w:trPr>
          <w:trHeight w:val="245"/>
        </w:trPr>
        <w:tc>
          <w:tcPr>
            <w:tcW w:w="136" w:type="pct"/>
            <w:shd w:val="clear" w:color="auto" w:fill="auto"/>
            <w:vAlign w:val="center"/>
          </w:tcPr>
          <w:p w14:paraId="311694DF" w14:textId="77777777" w:rsidR="0065334D" w:rsidRPr="00F8357B" w:rsidRDefault="0065334D" w:rsidP="00775263">
            <w:pPr>
              <w:jc w:val="both"/>
              <w:rPr>
                <w:sz w:val="18"/>
                <w:szCs w:val="18"/>
              </w:rPr>
            </w:pPr>
            <w:r w:rsidRPr="00F8357B">
              <w:rPr>
                <w:sz w:val="18"/>
                <w:szCs w:val="18"/>
              </w:rPr>
              <w:t>1.</w:t>
            </w:r>
          </w:p>
        </w:tc>
        <w:tc>
          <w:tcPr>
            <w:tcW w:w="3974" w:type="pct"/>
            <w:shd w:val="clear" w:color="auto" w:fill="auto"/>
            <w:vAlign w:val="center"/>
          </w:tcPr>
          <w:p w14:paraId="4A59EDCD" w14:textId="77777777" w:rsidR="0065334D" w:rsidRPr="00F8357B" w:rsidRDefault="0065334D" w:rsidP="00775263">
            <w:pPr>
              <w:widowControl w:val="0"/>
              <w:autoSpaceDE w:val="0"/>
              <w:autoSpaceDN w:val="0"/>
              <w:adjustRightInd w:val="0"/>
              <w:jc w:val="both"/>
              <w:rPr>
                <w:b/>
                <w:sz w:val="18"/>
                <w:szCs w:val="18"/>
              </w:rPr>
            </w:pPr>
            <w:r w:rsidRPr="00F8357B">
              <w:rPr>
                <w:b/>
                <w:sz w:val="18"/>
                <w:szCs w:val="18"/>
              </w:rPr>
              <w:t xml:space="preserve">Гатчинский район, г. Коммунар, ул. </w:t>
            </w:r>
            <w:proofErr w:type="gramStart"/>
            <w:r w:rsidRPr="00F8357B">
              <w:rPr>
                <w:b/>
                <w:sz w:val="18"/>
                <w:szCs w:val="18"/>
              </w:rPr>
              <w:t>Школьная</w:t>
            </w:r>
            <w:proofErr w:type="gramEnd"/>
            <w:r w:rsidRPr="00F8357B">
              <w:rPr>
                <w:b/>
                <w:sz w:val="18"/>
                <w:szCs w:val="18"/>
              </w:rPr>
              <w:t xml:space="preserve"> д. 4 </w:t>
            </w:r>
            <w:r w:rsidRPr="00F8357B">
              <w:rPr>
                <w:sz w:val="18"/>
                <w:szCs w:val="18"/>
              </w:rPr>
              <w:t xml:space="preserve">– перенос срока капитального ремонта </w:t>
            </w:r>
            <w:r w:rsidRPr="00F8357B">
              <w:rPr>
                <w:bCs/>
                <w:sz w:val="18"/>
                <w:szCs w:val="18"/>
              </w:rPr>
              <w:t xml:space="preserve">ВДИС ТС </w:t>
            </w:r>
            <w:r w:rsidRPr="00F8357B">
              <w:rPr>
                <w:sz w:val="18"/>
                <w:szCs w:val="18"/>
              </w:rPr>
              <w:t xml:space="preserve"> на более ранний период с 2035-2037 на 2023-2025 годы</w:t>
            </w:r>
            <w:r w:rsidRPr="00F8357B">
              <w:rPr>
                <w:bCs/>
                <w:sz w:val="18"/>
                <w:szCs w:val="18"/>
              </w:rPr>
              <w:t>.</w:t>
            </w:r>
            <w:r w:rsidRPr="00F8357B">
              <w:rPr>
                <w:sz w:val="18"/>
                <w:szCs w:val="18"/>
              </w:rPr>
              <w:t xml:space="preserve"> Дом 1990 года постройки. </w:t>
            </w:r>
          </w:p>
        </w:tc>
        <w:tc>
          <w:tcPr>
            <w:tcW w:w="890" w:type="pct"/>
            <w:shd w:val="clear" w:color="auto" w:fill="auto"/>
            <w:vAlign w:val="center"/>
          </w:tcPr>
          <w:p w14:paraId="7704B38D" w14:textId="77777777" w:rsidR="0065334D" w:rsidRPr="00F8357B" w:rsidRDefault="0065334D" w:rsidP="00775263">
            <w:pPr>
              <w:rPr>
                <w:sz w:val="18"/>
                <w:szCs w:val="18"/>
              </w:rPr>
            </w:pPr>
            <w:r w:rsidRPr="00F8357B">
              <w:rPr>
                <w:sz w:val="18"/>
                <w:szCs w:val="18"/>
              </w:rPr>
              <w:t>Документы в наличии</w:t>
            </w:r>
          </w:p>
        </w:tc>
      </w:tr>
      <w:tr w:rsidR="0065334D" w:rsidRPr="00F8357B" w14:paraId="56D3CD84" w14:textId="77777777" w:rsidTr="005906B2">
        <w:trPr>
          <w:trHeight w:val="85"/>
        </w:trPr>
        <w:tc>
          <w:tcPr>
            <w:tcW w:w="4110" w:type="pct"/>
            <w:gridSpan w:val="2"/>
            <w:shd w:val="clear" w:color="auto" w:fill="auto"/>
            <w:vAlign w:val="center"/>
          </w:tcPr>
          <w:p w14:paraId="7DEA9EA8" w14:textId="77777777" w:rsidR="0065334D" w:rsidRPr="00F8357B" w:rsidRDefault="0065334D" w:rsidP="00775263">
            <w:pPr>
              <w:autoSpaceDE w:val="0"/>
              <w:autoSpaceDN w:val="0"/>
              <w:adjustRightInd w:val="0"/>
              <w:jc w:val="both"/>
              <w:rPr>
                <w:b/>
                <w:sz w:val="18"/>
                <w:szCs w:val="18"/>
              </w:rPr>
            </w:pPr>
            <w:r w:rsidRPr="00F8357B">
              <w:rPr>
                <w:b/>
                <w:sz w:val="18"/>
                <w:szCs w:val="18"/>
              </w:rPr>
              <w:t>Документы, требуемые в соответствии с Порядком</w:t>
            </w:r>
          </w:p>
        </w:tc>
        <w:tc>
          <w:tcPr>
            <w:tcW w:w="890" w:type="pct"/>
            <w:shd w:val="clear" w:color="auto" w:fill="auto"/>
            <w:vAlign w:val="center"/>
          </w:tcPr>
          <w:p w14:paraId="2CD58A78" w14:textId="77777777" w:rsidR="0065334D" w:rsidRPr="00F8357B" w:rsidRDefault="0065334D" w:rsidP="00775263">
            <w:pPr>
              <w:rPr>
                <w:b/>
                <w:sz w:val="18"/>
                <w:szCs w:val="18"/>
              </w:rPr>
            </w:pPr>
            <w:r w:rsidRPr="00F8357B">
              <w:rPr>
                <w:b/>
                <w:sz w:val="18"/>
                <w:szCs w:val="18"/>
              </w:rPr>
              <w:t>Фактическое наличие</w:t>
            </w:r>
          </w:p>
          <w:p w14:paraId="172DE5C1" w14:textId="77777777" w:rsidR="0065334D" w:rsidRPr="00F8357B" w:rsidRDefault="0065334D" w:rsidP="00775263">
            <w:pPr>
              <w:rPr>
                <w:b/>
                <w:sz w:val="18"/>
                <w:szCs w:val="18"/>
              </w:rPr>
            </w:pPr>
            <w:r w:rsidRPr="00F8357B">
              <w:rPr>
                <w:b/>
                <w:sz w:val="18"/>
                <w:szCs w:val="18"/>
              </w:rPr>
              <w:t>документов</w:t>
            </w:r>
          </w:p>
        </w:tc>
      </w:tr>
      <w:tr w:rsidR="0065334D" w:rsidRPr="00F8357B" w14:paraId="7C826E3C" w14:textId="77777777" w:rsidTr="005906B2">
        <w:trPr>
          <w:trHeight w:val="85"/>
        </w:trPr>
        <w:tc>
          <w:tcPr>
            <w:tcW w:w="4110" w:type="pct"/>
            <w:gridSpan w:val="2"/>
            <w:shd w:val="clear" w:color="auto" w:fill="auto"/>
            <w:vAlign w:val="center"/>
          </w:tcPr>
          <w:p w14:paraId="168027D5" w14:textId="77777777" w:rsidR="0065334D" w:rsidRPr="00F8357B" w:rsidRDefault="0065334D" w:rsidP="00775263">
            <w:pPr>
              <w:autoSpaceDE w:val="0"/>
              <w:autoSpaceDN w:val="0"/>
              <w:adjustRightInd w:val="0"/>
              <w:jc w:val="both"/>
              <w:rPr>
                <w:sz w:val="18"/>
                <w:szCs w:val="18"/>
              </w:rPr>
            </w:pPr>
            <w:r w:rsidRPr="00F8357B">
              <w:rPr>
                <w:sz w:val="18"/>
                <w:szCs w:val="18"/>
              </w:rPr>
              <w:t>Заявление (пункт 3.2 Порядка)</w:t>
            </w:r>
          </w:p>
        </w:tc>
        <w:tc>
          <w:tcPr>
            <w:tcW w:w="890" w:type="pct"/>
            <w:shd w:val="clear" w:color="auto" w:fill="auto"/>
            <w:vAlign w:val="center"/>
          </w:tcPr>
          <w:p w14:paraId="4D84D8EA" w14:textId="77777777" w:rsidR="0065334D" w:rsidRPr="00F8357B" w:rsidRDefault="0065334D" w:rsidP="00775263">
            <w:pPr>
              <w:rPr>
                <w:sz w:val="18"/>
                <w:szCs w:val="18"/>
              </w:rPr>
            </w:pPr>
            <w:r w:rsidRPr="00F8357B">
              <w:rPr>
                <w:sz w:val="18"/>
                <w:szCs w:val="18"/>
              </w:rPr>
              <w:t>В наличии</w:t>
            </w:r>
          </w:p>
        </w:tc>
      </w:tr>
      <w:tr w:rsidR="0065334D" w:rsidRPr="00F8357B" w14:paraId="283904BA" w14:textId="77777777" w:rsidTr="005906B2">
        <w:trPr>
          <w:trHeight w:val="507"/>
        </w:trPr>
        <w:tc>
          <w:tcPr>
            <w:tcW w:w="4110" w:type="pct"/>
            <w:gridSpan w:val="2"/>
            <w:shd w:val="clear" w:color="auto" w:fill="auto"/>
            <w:vAlign w:val="center"/>
          </w:tcPr>
          <w:p w14:paraId="32CBDCD9" w14:textId="77777777" w:rsidR="0065334D" w:rsidRPr="00F8357B" w:rsidRDefault="0065334D" w:rsidP="00775263">
            <w:pPr>
              <w:autoSpaceDE w:val="0"/>
              <w:autoSpaceDN w:val="0"/>
              <w:adjustRightInd w:val="0"/>
              <w:jc w:val="both"/>
              <w:rPr>
                <w:sz w:val="18"/>
                <w:szCs w:val="18"/>
              </w:rPr>
            </w:pPr>
            <w:r w:rsidRPr="00F8357B">
              <w:rPr>
                <w:sz w:val="18"/>
                <w:szCs w:val="1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w:t>
            </w:r>
            <w:proofErr w:type="gramStart"/>
            <w:r w:rsidRPr="00F8357B">
              <w:rPr>
                <w:sz w:val="18"/>
                <w:szCs w:val="18"/>
              </w:rPr>
              <w:t>и(</w:t>
            </w:r>
            <w:proofErr w:type="gramEnd"/>
            <w:r w:rsidRPr="00F8357B">
              <w:rPr>
                <w:sz w:val="18"/>
                <w:szCs w:val="18"/>
              </w:rPr>
              <w:t>или) выполнения работ по капитальному ремонту) на более ранний период (срок); (подпункт 1 пункта 3.10.1 Порядка)</w:t>
            </w:r>
          </w:p>
        </w:tc>
        <w:tc>
          <w:tcPr>
            <w:tcW w:w="890" w:type="pct"/>
            <w:shd w:val="clear" w:color="auto" w:fill="auto"/>
            <w:vAlign w:val="center"/>
          </w:tcPr>
          <w:p w14:paraId="51E43DC8" w14:textId="77777777" w:rsidR="0065334D" w:rsidRPr="00F8357B" w:rsidRDefault="0065334D" w:rsidP="00775263">
            <w:pPr>
              <w:rPr>
                <w:sz w:val="18"/>
                <w:szCs w:val="18"/>
              </w:rPr>
            </w:pPr>
            <w:r w:rsidRPr="00F8357B">
              <w:rPr>
                <w:sz w:val="18"/>
                <w:szCs w:val="18"/>
              </w:rPr>
              <w:t xml:space="preserve">В наличии, </w:t>
            </w:r>
          </w:p>
          <w:p w14:paraId="3C231067" w14:textId="77777777" w:rsidR="0065334D" w:rsidRPr="00F8357B" w:rsidRDefault="0065334D" w:rsidP="00775263">
            <w:pPr>
              <w:rPr>
                <w:color w:val="FF0000"/>
                <w:sz w:val="18"/>
                <w:szCs w:val="18"/>
              </w:rPr>
            </w:pPr>
          </w:p>
        </w:tc>
      </w:tr>
      <w:tr w:rsidR="0065334D" w:rsidRPr="00F8357B" w14:paraId="5134F87A" w14:textId="77777777" w:rsidTr="005906B2">
        <w:trPr>
          <w:trHeight w:val="85"/>
        </w:trPr>
        <w:tc>
          <w:tcPr>
            <w:tcW w:w="4110" w:type="pct"/>
            <w:gridSpan w:val="2"/>
            <w:shd w:val="clear" w:color="auto" w:fill="auto"/>
            <w:vAlign w:val="center"/>
          </w:tcPr>
          <w:p w14:paraId="2E772E16" w14:textId="77777777" w:rsidR="0065334D" w:rsidRPr="00F8357B" w:rsidRDefault="00F56218" w:rsidP="00775263">
            <w:pPr>
              <w:autoSpaceDE w:val="0"/>
              <w:autoSpaceDN w:val="0"/>
              <w:adjustRightInd w:val="0"/>
              <w:jc w:val="both"/>
              <w:rPr>
                <w:sz w:val="18"/>
                <w:szCs w:val="18"/>
              </w:rPr>
            </w:pPr>
            <w:hyperlink r:id="rId77" w:history="1">
              <w:r w:rsidR="0065334D" w:rsidRPr="00F8357B">
                <w:rPr>
                  <w:sz w:val="18"/>
                  <w:szCs w:val="18"/>
                </w:rPr>
                <w:t>Сведения</w:t>
              </w:r>
            </w:hyperlink>
            <w:r w:rsidR="0065334D" w:rsidRPr="00F8357B">
              <w:rPr>
                <w:sz w:val="18"/>
                <w:szCs w:val="18"/>
              </w:rPr>
              <w:t xml:space="preserve"> по форме согласно приложению 6 к Порядку</w:t>
            </w:r>
          </w:p>
        </w:tc>
        <w:tc>
          <w:tcPr>
            <w:tcW w:w="890" w:type="pct"/>
            <w:shd w:val="clear" w:color="auto" w:fill="auto"/>
            <w:vAlign w:val="center"/>
          </w:tcPr>
          <w:p w14:paraId="2D2FC5A7" w14:textId="77777777" w:rsidR="0065334D" w:rsidRPr="00F8357B" w:rsidRDefault="0065334D" w:rsidP="00775263">
            <w:pPr>
              <w:rPr>
                <w:sz w:val="18"/>
                <w:szCs w:val="18"/>
              </w:rPr>
            </w:pPr>
            <w:r w:rsidRPr="00F8357B">
              <w:rPr>
                <w:sz w:val="18"/>
                <w:szCs w:val="18"/>
              </w:rPr>
              <w:t>В наличии</w:t>
            </w:r>
          </w:p>
          <w:p w14:paraId="1CBE7255" w14:textId="77777777" w:rsidR="0065334D" w:rsidRPr="00F8357B" w:rsidRDefault="0065334D" w:rsidP="00775263">
            <w:pPr>
              <w:rPr>
                <w:b/>
                <w:color w:val="FF0000"/>
                <w:sz w:val="18"/>
                <w:szCs w:val="18"/>
              </w:rPr>
            </w:pPr>
          </w:p>
        </w:tc>
      </w:tr>
      <w:tr w:rsidR="0065334D" w:rsidRPr="005B1FBF" w14:paraId="7F5D4966" w14:textId="77777777" w:rsidTr="005906B2">
        <w:trPr>
          <w:trHeight w:val="250"/>
        </w:trPr>
        <w:tc>
          <w:tcPr>
            <w:tcW w:w="4110" w:type="pct"/>
            <w:gridSpan w:val="2"/>
            <w:shd w:val="clear" w:color="auto" w:fill="auto"/>
            <w:vAlign w:val="center"/>
          </w:tcPr>
          <w:p w14:paraId="782D32BD" w14:textId="77777777" w:rsidR="0065334D" w:rsidRPr="00F8357B" w:rsidRDefault="0065334D" w:rsidP="005906B2">
            <w:pPr>
              <w:autoSpaceDE w:val="0"/>
              <w:autoSpaceDN w:val="0"/>
              <w:adjustRightInd w:val="0"/>
              <w:jc w:val="both"/>
              <w:rPr>
                <w:sz w:val="18"/>
                <w:szCs w:val="18"/>
              </w:rPr>
            </w:pPr>
            <w:r w:rsidRPr="00F8357B">
              <w:rPr>
                <w:sz w:val="18"/>
                <w:szCs w:val="1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78" w:history="1">
              <w:r w:rsidRPr="00F8357B">
                <w:rPr>
                  <w:sz w:val="18"/>
                  <w:szCs w:val="18"/>
                </w:rPr>
                <w:t>пунктом 3.2</w:t>
              </w:r>
            </w:hyperlink>
            <w:r w:rsidRPr="00F8357B">
              <w:rPr>
                <w:sz w:val="18"/>
                <w:szCs w:val="18"/>
              </w:rPr>
              <w:t xml:space="preserve"> Порядка;</w:t>
            </w:r>
          </w:p>
        </w:tc>
        <w:tc>
          <w:tcPr>
            <w:tcW w:w="890" w:type="pct"/>
            <w:shd w:val="clear" w:color="auto" w:fill="auto"/>
            <w:vAlign w:val="center"/>
          </w:tcPr>
          <w:p w14:paraId="7900755E" w14:textId="77777777" w:rsidR="0065334D" w:rsidRPr="00F8357B" w:rsidRDefault="0065334D" w:rsidP="005906B2">
            <w:pPr>
              <w:rPr>
                <w:color w:val="FF0000"/>
                <w:sz w:val="18"/>
                <w:szCs w:val="18"/>
              </w:rPr>
            </w:pPr>
            <w:r w:rsidRPr="00F8357B">
              <w:rPr>
                <w:sz w:val="18"/>
                <w:szCs w:val="18"/>
              </w:rPr>
              <w:t xml:space="preserve">В наличии, </w:t>
            </w:r>
          </w:p>
          <w:p w14:paraId="21A388F7" w14:textId="77777777" w:rsidR="0065334D" w:rsidRPr="00F8357B" w:rsidRDefault="0065334D" w:rsidP="005906B2">
            <w:pPr>
              <w:rPr>
                <w:color w:val="FF0000"/>
                <w:sz w:val="18"/>
                <w:szCs w:val="18"/>
              </w:rPr>
            </w:pPr>
            <w:r w:rsidRPr="00F8357B">
              <w:rPr>
                <w:color w:val="FF0000"/>
                <w:sz w:val="18"/>
                <w:szCs w:val="18"/>
              </w:rPr>
              <w:t>физический износ:</w:t>
            </w:r>
          </w:p>
          <w:p w14:paraId="19CA4246" w14:textId="77777777" w:rsidR="0065334D" w:rsidRPr="00F8357B" w:rsidRDefault="0065334D" w:rsidP="005906B2">
            <w:pPr>
              <w:rPr>
                <w:b/>
                <w:color w:val="FF0000"/>
                <w:sz w:val="18"/>
                <w:szCs w:val="18"/>
              </w:rPr>
            </w:pPr>
            <w:r w:rsidRPr="00F8357B">
              <w:rPr>
                <w:color w:val="FF0000"/>
                <w:sz w:val="18"/>
                <w:szCs w:val="18"/>
              </w:rPr>
              <w:t>теплоснабжения -65%</w:t>
            </w:r>
          </w:p>
        </w:tc>
      </w:tr>
      <w:tr w:rsidR="0065334D" w:rsidRPr="005B1FBF" w14:paraId="2B8FCA60" w14:textId="77777777" w:rsidTr="005906B2">
        <w:trPr>
          <w:trHeight w:val="85"/>
        </w:trPr>
        <w:tc>
          <w:tcPr>
            <w:tcW w:w="4110" w:type="pct"/>
            <w:gridSpan w:val="2"/>
            <w:shd w:val="clear" w:color="auto" w:fill="auto"/>
            <w:vAlign w:val="center"/>
          </w:tcPr>
          <w:p w14:paraId="38D5C351" w14:textId="77777777" w:rsidR="0065334D" w:rsidRPr="000674C0" w:rsidRDefault="0065334D" w:rsidP="005906B2">
            <w:pPr>
              <w:autoSpaceDE w:val="0"/>
              <w:autoSpaceDN w:val="0"/>
              <w:adjustRightInd w:val="0"/>
              <w:jc w:val="both"/>
              <w:rPr>
                <w:sz w:val="18"/>
                <w:szCs w:val="18"/>
              </w:rPr>
            </w:pPr>
            <w:r w:rsidRPr="000674C0">
              <w:rPr>
                <w:sz w:val="18"/>
                <w:szCs w:val="18"/>
              </w:rPr>
              <w:t>Справка регионального оператора о формировании фонда капитального ремонта в отношении данного многоквартирного дома, содержащая одно из следующих заключений:</w:t>
            </w:r>
          </w:p>
          <w:p w14:paraId="7BB2DE9A" w14:textId="77777777" w:rsidR="0065334D" w:rsidRPr="000674C0" w:rsidRDefault="0065334D" w:rsidP="005906B2">
            <w:pPr>
              <w:autoSpaceDE w:val="0"/>
              <w:autoSpaceDN w:val="0"/>
              <w:adjustRightInd w:val="0"/>
              <w:jc w:val="both"/>
              <w:rPr>
                <w:sz w:val="18"/>
                <w:szCs w:val="18"/>
              </w:rPr>
            </w:pPr>
            <w:r w:rsidRPr="000674C0">
              <w:rPr>
                <w:sz w:val="18"/>
                <w:szCs w:val="18"/>
              </w:rPr>
              <w:t xml:space="preserve">- о достаточности средств фонда капитального ремонта для финансирования оказания отдельных услуг </w:t>
            </w:r>
            <w:proofErr w:type="gramStart"/>
            <w:r w:rsidRPr="000674C0">
              <w:rPr>
                <w:sz w:val="18"/>
                <w:szCs w:val="18"/>
              </w:rPr>
              <w:t>и(</w:t>
            </w:r>
            <w:proofErr w:type="gramEnd"/>
            <w:r w:rsidRPr="000674C0">
              <w:rPr>
                <w:sz w:val="18"/>
                <w:szCs w:val="18"/>
              </w:rPr>
              <w:t xml:space="preserve">или) выполнения работ по капитальному ремонту, указанных в заявлении, предусмотренном </w:t>
            </w:r>
            <w:hyperlink r:id="rId79" w:history="1">
              <w:r w:rsidRPr="000674C0">
                <w:rPr>
                  <w:sz w:val="18"/>
                  <w:szCs w:val="18"/>
                </w:rPr>
                <w:t>пунктом 3.2</w:t>
              </w:r>
            </w:hyperlink>
            <w:r w:rsidRPr="000674C0">
              <w:rPr>
                <w:sz w:val="18"/>
                <w:szCs w:val="18"/>
              </w:rPr>
              <w:t xml:space="preserve"> Порядка;</w:t>
            </w:r>
          </w:p>
          <w:p w14:paraId="1812B488" w14:textId="77777777" w:rsidR="0065334D" w:rsidRPr="000674C0" w:rsidRDefault="0065334D" w:rsidP="005906B2">
            <w:pPr>
              <w:autoSpaceDE w:val="0"/>
              <w:autoSpaceDN w:val="0"/>
              <w:adjustRightInd w:val="0"/>
              <w:jc w:val="both"/>
              <w:rPr>
                <w:sz w:val="18"/>
                <w:szCs w:val="18"/>
              </w:rPr>
            </w:pPr>
            <w:r w:rsidRPr="000674C0">
              <w:rPr>
                <w:sz w:val="18"/>
                <w:szCs w:val="18"/>
              </w:rPr>
              <w:t xml:space="preserve">- о принятии собственниками решения об установлении дополнительного взноса на капитальный ремонт и привлечении региональным оператором </w:t>
            </w:r>
            <w:proofErr w:type="gramStart"/>
            <w:r w:rsidRPr="000674C0">
              <w:rPr>
                <w:sz w:val="18"/>
                <w:szCs w:val="18"/>
              </w:rPr>
              <w:t>и(</w:t>
            </w:r>
            <w:proofErr w:type="gramEnd"/>
            <w:r w:rsidRPr="000674C0">
              <w:rPr>
                <w:sz w:val="18"/>
                <w:szCs w:val="18"/>
              </w:rPr>
              <w:t xml:space="preserve">или) лицами, указанными в </w:t>
            </w:r>
            <w:hyperlink r:id="rId80" w:history="1">
              <w:r w:rsidRPr="000674C0">
                <w:rPr>
                  <w:sz w:val="18"/>
                  <w:szCs w:val="18"/>
                </w:rPr>
                <w:t>пункте 1.2 части 2 статьи 44</w:t>
              </w:r>
            </w:hyperlink>
            <w:r w:rsidRPr="000674C0">
              <w:rPr>
                <w:sz w:val="18"/>
                <w:szCs w:val="18"/>
              </w:rPr>
              <w:t xml:space="preserve"> Жилищного кодекса Российской Федерации, заемных средств для проведения капитального ремонта в более ранний период (срок), чем предусмотрено региональной программой, с последующим погашением кредита и(или) займа за счет дополнительного взноса на капитальный ремонт;</w:t>
            </w:r>
          </w:p>
          <w:p w14:paraId="20A47F2E" w14:textId="77777777" w:rsidR="0065334D" w:rsidRPr="000674C0" w:rsidRDefault="0065334D" w:rsidP="005906B2">
            <w:pPr>
              <w:autoSpaceDE w:val="0"/>
              <w:autoSpaceDN w:val="0"/>
              <w:adjustRightInd w:val="0"/>
              <w:jc w:val="both"/>
              <w:rPr>
                <w:sz w:val="18"/>
                <w:szCs w:val="18"/>
              </w:rPr>
            </w:pPr>
            <w:r w:rsidRPr="000674C0">
              <w:rPr>
                <w:sz w:val="18"/>
                <w:szCs w:val="18"/>
              </w:rPr>
              <w:t xml:space="preserve">- о размере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95 процентов за весь период их </w:t>
            </w:r>
            <w:proofErr w:type="gramStart"/>
            <w:r w:rsidRPr="000674C0">
              <w:rPr>
                <w:sz w:val="18"/>
                <w:szCs w:val="18"/>
              </w:rPr>
              <w:t>начисления</w:t>
            </w:r>
            <w:proofErr w:type="gramEnd"/>
            <w:r w:rsidRPr="000674C0">
              <w:rPr>
                <w:sz w:val="18"/>
                <w:szCs w:val="18"/>
              </w:rPr>
              <w:t xml:space="preserve"> в многоквартирном доме начиная с месяца начисления по месяц, </w:t>
            </w:r>
            <w:r w:rsidRPr="000674C0">
              <w:rPr>
                <w:sz w:val="18"/>
                <w:szCs w:val="18"/>
              </w:rPr>
              <w:lastRenderedPageBreak/>
              <w:t xml:space="preserve">предшествующий месяцу подачи заявления, в соответствии с </w:t>
            </w:r>
            <w:hyperlink r:id="rId81" w:history="1">
              <w:r w:rsidRPr="000674C0">
                <w:rPr>
                  <w:sz w:val="18"/>
                  <w:szCs w:val="18"/>
                </w:rPr>
                <w:t>пунктом 3.2</w:t>
              </w:r>
            </w:hyperlink>
            <w:r w:rsidRPr="000674C0">
              <w:rPr>
                <w:sz w:val="18"/>
                <w:szCs w:val="18"/>
              </w:rPr>
              <w:t xml:space="preserve"> настоящего Порядка и собираемость взносов на капитальный ремонт администрацией муниципального образования, на </w:t>
            </w:r>
            <w:proofErr w:type="gramStart"/>
            <w:r w:rsidRPr="000674C0">
              <w:rPr>
                <w:sz w:val="18"/>
                <w:szCs w:val="18"/>
              </w:rPr>
              <w:t>территории</w:t>
            </w:r>
            <w:proofErr w:type="gramEnd"/>
            <w:r w:rsidRPr="000674C0">
              <w:rPr>
                <w:sz w:val="18"/>
                <w:szCs w:val="18"/>
              </w:rPr>
              <w:t xml:space="preserve"> которого расположен многоквартирный дом, составляет не менее 100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в соответствии с </w:t>
            </w:r>
            <w:hyperlink r:id="rId82" w:history="1">
              <w:r w:rsidRPr="000674C0">
                <w:rPr>
                  <w:sz w:val="18"/>
                  <w:szCs w:val="18"/>
                </w:rPr>
                <w:t>пунктом 3.2</w:t>
              </w:r>
            </w:hyperlink>
            <w:r w:rsidRPr="000674C0">
              <w:rPr>
                <w:sz w:val="18"/>
                <w:szCs w:val="18"/>
              </w:rPr>
              <w:t xml:space="preserve"> Порядка;</w:t>
            </w:r>
          </w:p>
        </w:tc>
        <w:tc>
          <w:tcPr>
            <w:tcW w:w="890" w:type="pct"/>
            <w:shd w:val="clear" w:color="auto" w:fill="auto"/>
            <w:vAlign w:val="center"/>
          </w:tcPr>
          <w:p w14:paraId="61AFBCE9" w14:textId="77777777" w:rsidR="0065334D" w:rsidRPr="000674C0" w:rsidRDefault="0065334D" w:rsidP="005906B2">
            <w:pPr>
              <w:jc w:val="both"/>
              <w:rPr>
                <w:sz w:val="18"/>
                <w:szCs w:val="18"/>
              </w:rPr>
            </w:pPr>
            <w:r w:rsidRPr="000674C0">
              <w:rPr>
                <w:sz w:val="18"/>
                <w:szCs w:val="18"/>
              </w:rPr>
              <w:lastRenderedPageBreak/>
              <w:t>В наличии</w:t>
            </w:r>
          </w:p>
          <w:p w14:paraId="2DEF0F23" w14:textId="77777777" w:rsidR="0065334D" w:rsidRPr="000674C0" w:rsidRDefault="0065334D" w:rsidP="005906B2">
            <w:pPr>
              <w:jc w:val="both"/>
              <w:rPr>
                <w:sz w:val="18"/>
                <w:szCs w:val="18"/>
              </w:rPr>
            </w:pPr>
            <w:r w:rsidRPr="000674C0">
              <w:rPr>
                <w:sz w:val="18"/>
                <w:szCs w:val="18"/>
              </w:rPr>
              <w:t xml:space="preserve">Собираемость  </w:t>
            </w:r>
          </w:p>
          <w:p w14:paraId="4724790C" w14:textId="77777777" w:rsidR="0065334D" w:rsidRPr="000674C0" w:rsidRDefault="0065334D" w:rsidP="005906B2">
            <w:pPr>
              <w:rPr>
                <w:b/>
                <w:sz w:val="18"/>
                <w:szCs w:val="18"/>
              </w:rPr>
            </w:pPr>
            <w:r w:rsidRPr="000674C0">
              <w:rPr>
                <w:b/>
                <w:sz w:val="18"/>
                <w:szCs w:val="18"/>
              </w:rPr>
              <w:t>АМО-100,00</w:t>
            </w:r>
          </w:p>
          <w:p w14:paraId="5D449833" w14:textId="77777777" w:rsidR="0065334D" w:rsidRPr="000674C0" w:rsidRDefault="0065334D" w:rsidP="005906B2">
            <w:pPr>
              <w:rPr>
                <w:sz w:val="20"/>
                <w:szCs w:val="20"/>
              </w:rPr>
            </w:pPr>
            <w:r w:rsidRPr="000674C0">
              <w:rPr>
                <w:b/>
                <w:sz w:val="18"/>
                <w:szCs w:val="18"/>
              </w:rPr>
              <w:t>Собственники – 98,99</w:t>
            </w:r>
            <w:r w:rsidRPr="000674C0">
              <w:rPr>
                <w:sz w:val="20"/>
                <w:szCs w:val="20"/>
              </w:rPr>
              <w:br/>
            </w:r>
          </w:p>
        </w:tc>
      </w:tr>
      <w:tr w:rsidR="0065334D" w:rsidRPr="00D2738B" w14:paraId="3788A2F6" w14:textId="77777777" w:rsidTr="005906B2">
        <w:trPr>
          <w:trHeight w:val="85"/>
        </w:trPr>
        <w:tc>
          <w:tcPr>
            <w:tcW w:w="4110" w:type="pct"/>
            <w:gridSpan w:val="2"/>
            <w:shd w:val="clear" w:color="auto" w:fill="auto"/>
            <w:vAlign w:val="center"/>
          </w:tcPr>
          <w:p w14:paraId="4653834A" w14:textId="77777777" w:rsidR="0065334D" w:rsidRPr="00ED7612" w:rsidRDefault="0065334D" w:rsidP="005906B2">
            <w:pPr>
              <w:autoSpaceDE w:val="0"/>
              <w:autoSpaceDN w:val="0"/>
              <w:adjustRightInd w:val="0"/>
              <w:jc w:val="both"/>
              <w:rPr>
                <w:sz w:val="18"/>
                <w:szCs w:val="18"/>
              </w:rPr>
            </w:pPr>
            <w:r w:rsidRPr="00ED7612">
              <w:rPr>
                <w:sz w:val="18"/>
                <w:szCs w:val="18"/>
              </w:rPr>
              <w:lastRenderedPageBreak/>
              <w:t xml:space="preserve">Копии проектно-сметной документации на выполнение работ </w:t>
            </w:r>
            <w:proofErr w:type="gramStart"/>
            <w:r w:rsidRPr="00ED7612">
              <w:rPr>
                <w:sz w:val="18"/>
                <w:szCs w:val="18"/>
              </w:rPr>
              <w:t>и(</w:t>
            </w:r>
            <w:proofErr w:type="gramEnd"/>
            <w:r w:rsidRPr="00ED7612">
              <w:rPr>
                <w:sz w:val="18"/>
                <w:szCs w:val="18"/>
              </w:rPr>
              <w:t xml:space="preserve">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w:t>
            </w:r>
            <w:proofErr w:type="gramStart"/>
            <w:r w:rsidRPr="00ED7612">
              <w:rPr>
                <w:sz w:val="18"/>
                <w:szCs w:val="18"/>
              </w:rPr>
              <w:t>согласованные</w:t>
            </w:r>
            <w:proofErr w:type="gramEnd"/>
            <w:r w:rsidRPr="00ED7612">
              <w:rPr>
                <w:sz w:val="18"/>
                <w:szCs w:val="18"/>
              </w:rPr>
              <w:t xml:space="preserve"> с региональным оператором</w:t>
            </w:r>
          </w:p>
        </w:tc>
        <w:tc>
          <w:tcPr>
            <w:tcW w:w="890" w:type="pct"/>
            <w:shd w:val="clear" w:color="auto" w:fill="auto"/>
            <w:vAlign w:val="center"/>
          </w:tcPr>
          <w:p w14:paraId="0CE0937D" w14:textId="77777777" w:rsidR="0065334D" w:rsidRPr="00ED7612" w:rsidRDefault="0065334D" w:rsidP="005906B2">
            <w:pPr>
              <w:rPr>
                <w:sz w:val="18"/>
                <w:szCs w:val="18"/>
              </w:rPr>
            </w:pPr>
            <w:r w:rsidRPr="00ED7612">
              <w:rPr>
                <w:sz w:val="18"/>
                <w:szCs w:val="18"/>
              </w:rPr>
              <w:t>В наличии</w:t>
            </w:r>
          </w:p>
          <w:p w14:paraId="1E86E194" w14:textId="77777777" w:rsidR="0065334D" w:rsidRPr="00ED7612" w:rsidRDefault="0065334D" w:rsidP="005906B2">
            <w:pPr>
              <w:rPr>
                <w:sz w:val="20"/>
                <w:szCs w:val="20"/>
              </w:rPr>
            </w:pPr>
          </w:p>
        </w:tc>
      </w:tr>
    </w:tbl>
    <w:p w14:paraId="0FE09A0D" w14:textId="77777777" w:rsidR="0065334D" w:rsidRDefault="0065334D" w:rsidP="0065334D">
      <w:pPr>
        <w:autoSpaceDE w:val="0"/>
        <w:autoSpaceDN w:val="0"/>
        <w:adjustRightInd w:val="0"/>
        <w:jc w:val="center"/>
        <w:rPr>
          <w:b/>
          <w:sz w:val="26"/>
          <w:szCs w:val="26"/>
        </w:rPr>
      </w:pPr>
    </w:p>
    <w:p w14:paraId="3682A0AB" w14:textId="77777777" w:rsidR="0065334D" w:rsidRPr="00BE1659" w:rsidRDefault="0065334D" w:rsidP="0065334D">
      <w:pPr>
        <w:autoSpaceDE w:val="0"/>
        <w:autoSpaceDN w:val="0"/>
        <w:adjustRightInd w:val="0"/>
        <w:jc w:val="both"/>
        <w:rPr>
          <w:sz w:val="18"/>
          <w:szCs w:val="18"/>
        </w:rPr>
      </w:pPr>
      <w:r w:rsidRPr="009743F8">
        <w:rPr>
          <w:sz w:val="18"/>
          <w:szCs w:val="18"/>
        </w:rPr>
        <w:t xml:space="preserve">1.3.8. Отсутствие технической возможности выполнения работ по капитальному ремонту общего имущества в многоквартирном доме в случае,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элемента/внутридомовой инженерной системы в многоквартирном доме в связи с необходимостью выполнения реконструкции </w:t>
      </w:r>
      <w:proofErr w:type="gramStart"/>
      <w:r w:rsidRPr="009743F8">
        <w:rPr>
          <w:sz w:val="18"/>
          <w:szCs w:val="18"/>
        </w:rPr>
        <w:t>и(</w:t>
      </w:r>
      <w:proofErr w:type="gramEnd"/>
      <w:r w:rsidRPr="009743F8">
        <w:rPr>
          <w:sz w:val="18"/>
          <w:szCs w:val="18"/>
        </w:rPr>
        <w:t>или) капитального ремонта данного или иного конструктивного элемента/внутридомовой инженерной системы).</w:t>
      </w:r>
    </w:p>
    <w:p w14:paraId="4C5A7F96" w14:textId="77777777" w:rsidR="0065334D" w:rsidRPr="00041420" w:rsidRDefault="0065334D" w:rsidP="00041420">
      <w:pPr>
        <w:autoSpaceDE w:val="0"/>
        <w:autoSpaceDN w:val="0"/>
        <w:adjustRightInd w:val="0"/>
        <w:jc w:val="center"/>
        <w:rPr>
          <w:b/>
          <w:sz w:val="20"/>
          <w:szCs w:val="18"/>
        </w:rPr>
      </w:pPr>
      <w:r w:rsidRPr="00041420">
        <w:rPr>
          <w:b/>
          <w:sz w:val="20"/>
          <w:szCs w:val="18"/>
        </w:rPr>
        <w:t>НО «Фонд капитального ремонта многоквартирных домов Ленинградской области»</w:t>
      </w:r>
    </w:p>
    <w:p w14:paraId="46DD7190" w14:textId="77777777" w:rsidR="0065334D" w:rsidRPr="00041420" w:rsidRDefault="0065334D" w:rsidP="00041420">
      <w:pPr>
        <w:autoSpaceDE w:val="0"/>
        <w:autoSpaceDN w:val="0"/>
        <w:adjustRightInd w:val="0"/>
        <w:jc w:val="center"/>
        <w:rPr>
          <w:b/>
          <w:sz w:val="20"/>
          <w:szCs w:val="18"/>
        </w:rPr>
      </w:pPr>
      <w:r w:rsidRPr="00041420">
        <w:rPr>
          <w:b/>
          <w:sz w:val="20"/>
          <w:szCs w:val="18"/>
        </w:rPr>
        <w:t>РО</w:t>
      </w:r>
    </w:p>
    <w:p w14:paraId="385A7382" w14:textId="77777777" w:rsidR="0065334D" w:rsidRDefault="0065334D" w:rsidP="0065334D">
      <w:pPr>
        <w:ind w:left="-142"/>
        <w:jc w:val="right"/>
      </w:pPr>
      <w:r w:rsidRPr="00D2738B">
        <w:rPr>
          <w:b/>
          <w:sz w:val="18"/>
          <w:szCs w:val="18"/>
        </w:rPr>
        <w:t>Приложение №</w:t>
      </w:r>
      <w:r>
        <w:rPr>
          <w:b/>
          <w:sz w:val="18"/>
          <w:szCs w:val="18"/>
        </w:rPr>
        <w:t>48</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874"/>
        <w:gridCol w:w="2693"/>
      </w:tblGrid>
      <w:tr w:rsidR="0065334D" w:rsidRPr="00BE1659" w14:paraId="0609C668" w14:textId="77777777" w:rsidTr="005906B2">
        <w:trPr>
          <w:trHeight w:val="448"/>
        </w:trPr>
        <w:tc>
          <w:tcPr>
            <w:tcW w:w="567" w:type="dxa"/>
            <w:shd w:val="clear" w:color="auto" w:fill="auto"/>
            <w:vAlign w:val="center"/>
          </w:tcPr>
          <w:p w14:paraId="010E2609" w14:textId="77777777" w:rsidR="0065334D" w:rsidRPr="00BE1659" w:rsidRDefault="0065334D" w:rsidP="00775263">
            <w:pPr>
              <w:jc w:val="both"/>
              <w:rPr>
                <w:color w:val="FF0000"/>
                <w:sz w:val="18"/>
                <w:szCs w:val="18"/>
              </w:rPr>
            </w:pPr>
            <w:r w:rsidRPr="005F6F9A">
              <w:rPr>
                <w:color w:val="000000" w:themeColor="text1"/>
                <w:sz w:val="18"/>
                <w:szCs w:val="18"/>
              </w:rPr>
              <w:t>1.</w:t>
            </w:r>
          </w:p>
        </w:tc>
        <w:tc>
          <w:tcPr>
            <w:tcW w:w="11874" w:type="dxa"/>
            <w:shd w:val="clear" w:color="auto" w:fill="auto"/>
          </w:tcPr>
          <w:p w14:paraId="16D5D8A6" w14:textId="77777777" w:rsidR="0065334D" w:rsidRPr="00BE1659" w:rsidRDefault="0065334D" w:rsidP="00775263">
            <w:pPr>
              <w:autoSpaceDE w:val="0"/>
              <w:autoSpaceDN w:val="0"/>
              <w:adjustRightInd w:val="0"/>
              <w:jc w:val="both"/>
              <w:rPr>
                <w:b/>
                <w:bCs/>
                <w:sz w:val="18"/>
                <w:szCs w:val="18"/>
              </w:rPr>
            </w:pPr>
            <w:r>
              <w:rPr>
                <w:b/>
                <w:sz w:val="18"/>
                <w:szCs w:val="18"/>
              </w:rPr>
              <w:t>Лодейнопольский район, г. Лодейное Поле, просп. Урицкого, д.9</w:t>
            </w:r>
            <w:r w:rsidRPr="00BE1659">
              <w:rPr>
                <w:sz w:val="18"/>
                <w:szCs w:val="18"/>
              </w:rPr>
              <w:t xml:space="preserve">– </w:t>
            </w:r>
            <w:r w:rsidRPr="00BE1659">
              <w:rPr>
                <w:bCs/>
                <w:sz w:val="18"/>
                <w:szCs w:val="18"/>
              </w:rPr>
              <w:t xml:space="preserve">отсутствие технической возможности выполнения работ по капитальному ремонту </w:t>
            </w:r>
            <w:r>
              <w:rPr>
                <w:bCs/>
                <w:sz w:val="18"/>
                <w:szCs w:val="18"/>
              </w:rPr>
              <w:t>УУ и ПУ ТС</w:t>
            </w:r>
            <w:r w:rsidRPr="00BE1659">
              <w:rPr>
                <w:bCs/>
                <w:sz w:val="18"/>
                <w:szCs w:val="18"/>
              </w:rPr>
              <w:t xml:space="preserve">. </w:t>
            </w:r>
            <w:r w:rsidRPr="00BE1659">
              <w:rPr>
                <w:sz w:val="18"/>
                <w:szCs w:val="18"/>
              </w:rPr>
              <w:t>Период проведения работ – 202</w:t>
            </w:r>
            <w:r>
              <w:rPr>
                <w:sz w:val="18"/>
                <w:szCs w:val="18"/>
              </w:rPr>
              <w:t>3 года</w:t>
            </w:r>
          </w:p>
        </w:tc>
        <w:tc>
          <w:tcPr>
            <w:tcW w:w="2693" w:type="dxa"/>
            <w:shd w:val="clear" w:color="auto" w:fill="auto"/>
            <w:vAlign w:val="center"/>
          </w:tcPr>
          <w:p w14:paraId="24E526AF" w14:textId="77777777" w:rsidR="0065334D" w:rsidRPr="00BE1659" w:rsidRDefault="0065334D" w:rsidP="00775263">
            <w:pPr>
              <w:jc w:val="both"/>
              <w:rPr>
                <w:sz w:val="18"/>
                <w:szCs w:val="18"/>
              </w:rPr>
            </w:pPr>
            <w:r w:rsidRPr="00BE1659">
              <w:rPr>
                <w:sz w:val="18"/>
                <w:szCs w:val="18"/>
              </w:rPr>
              <w:t>Документы в наличии</w:t>
            </w:r>
          </w:p>
        </w:tc>
      </w:tr>
      <w:tr w:rsidR="0065334D" w:rsidRPr="00BE1659" w14:paraId="09E0819D" w14:textId="77777777" w:rsidTr="005906B2">
        <w:trPr>
          <w:trHeight w:val="85"/>
        </w:trPr>
        <w:tc>
          <w:tcPr>
            <w:tcW w:w="12441" w:type="dxa"/>
            <w:gridSpan w:val="2"/>
            <w:shd w:val="clear" w:color="auto" w:fill="auto"/>
            <w:vAlign w:val="center"/>
          </w:tcPr>
          <w:p w14:paraId="400D2FCD" w14:textId="77777777" w:rsidR="0065334D" w:rsidRPr="00BE1659" w:rsidRDefault="0065334D" w:rsidP="00775263">
            <w:pPr>
              <w:autoSpaceDE w:val="0"/>
              <w:autoSpaceDN w:val="0"/>
              <w:adjustRightInd w:val="0"/>
              <w:jc w:val="both"/>
              <w:rPr>
                <w:b/>
                <w:sz w:val="18"/>
                <w:szCs w:val="18"/>
              </w:rPr>
            </w:pPr>
            <w:r w:rsidRPr="00BE1659">
              <w:rPr>
                <w:b/>
                <w:sz w:val="18"/>
                <w:szCs w:val="18"/>
              </w:rPr>
              <w:t>Документы, требуемые в соответствии с Порядком</w:t>
            </w:r>
          </w:p>
        </w:tc>
        <w:tc>
          <w:tcPr>
            <w:tcW w:w="2693" w:type="dxa"/>
            <w:shd w:val="clear" w:color="auto" w:fill="auto"/>
            <w:vAlign w:val="center"/>
          </w:tcPr>
          <w:p w14:paraId="54EFAD84" w14:textId="77777777" w:rsidR="0065334D" w:rsidRPr="00BE1659" w:rsidRDefault="0065334D" w:rsidP="00775263">
            <w:pPr>
              <w:jc w:val="both"/>
              <w:rPr>
                <w:b/>
                <w:sz w:val="18"/>
                <w:szCs w:val="18"/>
              </w:rPr>
            </w:pPr>
            <w:r w:rsidRPr="00BE1659">
              <w:rPr>
                <w:b/>
                <w:sz w:val="18"/>
                <w:szCs w:val="18"/>
              </w:rPr>
              <w:t>Фактическое наличие документов</w:t>
            </w:r>
          </w:p>
        </w:tc>
      </w:tr>
      <w:tr w:rsidR="0065334D" w:rsidRPr="00BE1659" w14:paraId="4CEFBC04" w14:textId="77777777" w:rsidTr="005906B2">
        <w:trPr>
          <w:trHeight w:val="85"/>
        </w:trPr>
        <w:tc>
          <w:tcPr>
            <w:tcW w:w="12441" w:type="dxa"/>
            <w:gridSpan w:val="2"/>
            <w:shd w:val="clear" w:color="auto" w:fill="auto"/>
            <w:vAlign w:val="center"/>
          </w:tcPr>
          <w:p w14:paraId="04D923A7" w14:textId="77777777" w:rsidR="0065334D" w:rsidRPr="00BE1659" w:rsidRDefault="0065334D" w:rsidP="00775263">
            <w:pPr>
              <w:autoSpaceDE w:val="0"/>
              <w:autoSpaceDN w:val="0"/>
              <w:adjustRightInd w:val="0"/>
              <w:jc w:val="both"/>
              <w:rPr>
                <w:sz w:val="18"/>
                <w:szCs w:val="18"/>
              </w:rPr>
            </w:pPr>
            <w:r w:rsidRPr="00BE1659">
              <w:rPr>
                <w:sz w:val="18"/>
                <w:szCs w:val="18"/>
              </w:rPr>
              <w:t>Заявление (пункт 3.2 Порядка)</w:t>
            </w:r>
          </w:p>
        </w:tc>
        <w:tc>
          <w:tcPr>
            <w:tcW w:w="2693" w:type="dxa"/>
            <w:shd w:val="clear" w:color="auto" w:fill="auto"/>
            <w:vAlign w:val="center"/>
          </w:tcPr>
          <w:p w14:paraId="19397950" w14:textId="77777777" w:rsidR="0065334D" w:rsidRPr="00BE1659" w:rsidRDefault="0065334D" w:rsidP="00775263">
            <w:pPr>
              <w:jc w:val="both"/>
              <w:rPr>
                <w:sz w:val="18"/>
                <w:szCs w:val="18"/>
              </w:rPr>
            </w:pPr>
            <w:r w:rsidRPr="00BE1659">
              <w:rPr>
                <w:sz w:val="18"/>
                <w:szCs w:val="18"/>
              </w:rPr>
              <w:t>В наличии</w:t>
            </w:r>
          </w:p>
        </w:tc>
      </w:tr>
      <w:tr w:rsidR="0065334D" w:rsidRPr="00BE1659" w14:paraId="565B4420" w14:textId="77777777" w:rsidTr="005906B2">
        <w:trPr>
          <w:trHeight w:val="85"/>
        </w:trPr>
        <w:tc>
          <w:tcPr>
            <w:tcW w:w="12441" w:type="dxa"/>
            <w:gridSpan w:val="2"/>
            <w:shd w:val="clear" w:color="auto" w:fill="auto"/>
            <w:vAlign w:val="center"/>
          </w:tcPr>
          <w:p w14:paraId="240CCA02" w14:textId="77777777" w:rsidR="0065334D" w:rsidRPr="00BE1659" w:rsidRDefault="0065334D" w:rsidP="00775263">
            <w:pPr>
              <w:autoSpaceDE w:val="0"/>
              <w:autoSpaceDN w:val="0"/>
              <w:adjustRightInd w:val="0"/>
              <w:jc w:val="both"/>
              <w:rPr>
                <w:sz w:val="18"/>
                <w:szCs w:val="18"/>
              </w:rPr>
            </w:pPr>
            <w:r w:rsidRPr="00BE1659">
              <w:rPr>
                <w:sz w:val="18"/>
                <w:szCs w:val="18"/>
              </w:rPr>
              <w:t>Сведения по форме согласно приложению 11 к настоящему Порядку</w:t>
            </w:r>
          </w:p>
        </w:tc>
        <w:tc>
          <w:tcPr>
            <w:tcW w:w="2693" w:type="dxa"/>
            <w:shd w:val="clear" w:color="auto" w:fill="auto"/>
            <w:vAlign w:val="center"/>
          </w:tcPr>
          <w:p w14:paraId="19AE7F6D" w14:textId="77777777" w:rsidR="0065334D" w:rsidRPr="00BE1659" w:rsidRDefault="0065334D" w:rsidP="00775263">
            <w:pPr>
              <w:jc w:val="both"/>
              <w:rPr>
                <w:sz w:val="18"/>
                <w:szCs w:val="18"/>
              </w:rPr>
            </w:pPr>
            <w:r w:rsidRPr="00BE1659">
              <w:rPr>
                <w:sz w:val="18"/>
                <w:szCs w:val="18"/>
              </w:rPr>
              <w:t>В наличии</w:t>
            </w:r>
          </w:p>
        </w:tc>
      </w:tr>
      <w:tr w:rsidR="0065334D" w:rsidRPr="00BE1659" w14:paraId="1ABD8110" w14:textId="77777777" w:rsidTr="005906B2">
        <w:trPr>
          <w:trHeight w:val="503"/>
        </w:trPr>
        <w:tc>
          <w:tcPr>
            <w:tcW w:w="12441" w:type="dxa"/>
            <w:gridSpan w:val="2"/>
            <w:shd w:val="clear" w:color="auto" w:fill="auto"/>
            <w:vAlign w:val="center"/>
          </w:tcPr>
          <w:p w14:paraId="06515D10" w14:textId="77777777" w:rsidR="0065334D" w:rsidRPr="00BE1659" w:rsidRDefault="0065334D" w:rsidP="00775263">
            <w:pPr>
              <w:autoSpaceDE w:val="0"/>
              <w:autoSpaceDN w:val="0"/>
              <w:adjustRightInd w:val="0"/>
              <w:jc w:val="both"/>
              <w:rPr>
                <w:sz w:val="18"/>
                <w:szCs w:val="18"/>
              </w:rPr>
            </w:pPr>
            <w:r w:rsidRPr="00BE1659">
              <w:rPr>
                <w:sz w:val="18"/>
                <w:szCs w:val="18"/>
              </w:rPr>
              <w:t>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w:t>
            </w:r>
          </w:p>
        </w:tc>
        <w:tc>
          <w:tcPr>
            <w:tcW w:w="2693" w:type="dxa"/>
            <w:shd w:val="clear" w:color="auto" w:fill="auto"/>
            <w:vAlign w:val="center"/>
          </w:tcPr>
          <w:p w14:paraId="7A6BF5B1" w14:textId="77777777" w:rsidR="0065334D" w:rsidRPr="00BE1659" w:rsidRDefault="0065334D" w:rsidP="00775263">
            <w:pPr>
              <w:rPr>
                <w:b/>
                <w:sz w:val="18"/>
                <w:szCs w:val="18"/>
              </w:rPr>
            </w:pPr>
            <w:r w:rsidRPr="00BE1659">
              <w:rPr>
                <w:sz w:val="18"/>
                <w:szCs w:val="18"/>
              </w:rPr>
              <w:t>В наличии</w:t>
            </w:r>
          </w:p>
        </w:tc>
      </w:tr>
    </w:tbl>
    <w:p w14:paraId="730CFCBB" w14:textId="77777777" w:rsidR="0065334D" w:rsidRDefault="0065334D" w:rsidP="0065334D">
      <w:pPr>
        <w:autoSpaceDE w:val="0"/>
        <w:autoSpaceDN w:val="0"/>
        <w:adjustRightInd w:val="0"/>
        <w:jc w:val="center"/>
        <w:rPr>
          <w:b/>
          <w:sz w:val="26"/>
          <w:szCs w:val="26"/>
        </w:rPr>
      </w:pPr>
    </w:p>
    <w:p w14:paraId="54487B6F" w14:textId="77777777" w:rsidR="0065334D" w:rsidRPr="00BE1659" w:rsidRDefault="0065334D" w:rsidP="0065334D">
      <w:pPr>
        <w:autoSpaceDE w:val="0"/>
        <w:autoSpaceDN w:val="0"/>
        <w:adjustRightInd w:val="0"/>
        <w:jc w:val="both"/>
        <w:rPr>
          <w:bCs/>
          <w:sz w:val="18"/>
          <w:szCs w:val="18"/>
        </w:rPr>
      </w:pPr>
      <w:r w:rsidRPr="00BE1659">
        <w:rPr>
          <w:sz w:val="18"/>
          <w:szCs w:val="18"/>
        </w:rPr>
        <w:t xml:space="preserve">1.3.3. Перенос установленного срока капитального ремонта (срока оказания отдельных услуг </w:t>
      </w:r>
      <w:proofErr w:type="gramStart"/>
      <w:r w:rsidRPr="00BE1659">
        <w:rPr>
          <w:sz w:val="18"/>
          <w:szCs w:val="18"/>
        </w:rPr>
        <w:t>и(</w:t>
      </w:r>
      <w:proofErr w:type="gramEnd"/>
      <w:r w:rsidRPr="00BE1659">
        <w:rPr>
          <w:sz w:val="18"/>
          <w:szCs w:val="18"/>
        </w:rPr>
        <w:t>или) выполнения работ по капитальному ремонту) на более поздний период (срок) в соответствии с пунктом 4 части 4 статьи 168 Жилищного кодекса Российской Федерации</w:t>
      </w:r>
      <w:r w:rsidRPr="00BE1659">
        <w:rPr>
          <w:bCs/>
          <w:sz w:val="18"/>
          <w:szCs w:val="18"/>
        </w:rPr>
        <w:t>.  (воспрепятствование)</w:t>
      </w:r>
    </w:p>
    <w:p w14:paraId="7BB42192" w14:textId="77777777" w:rsidR="0065334D" w:rsidRDefault="0065334D" w:rsidP="0065334D">
      <w:pPr>
        <w:jc w:val="center"/>
        <w:rPr>
          <w:b/>
          <w:sz w:val="26"/>
          <w:szCs w:val="26"/>
        </w:rPr>
      </w:pPr>
    </w:p>
    <w:p w14:paraId="4878CC7C" w14:textId="77777777" w:rsidR="0065334D" w:rsidRPr="00041420" w:rsidRDefault="0065334D" w:rsidP="00041420">
      <w:pPr>
        <w:autoSpaceDE w:val="0"/>
        <w:autoSpaceDN w:val="0"/>
        <w:adjustRightInd w:val="0"/>
        <w:jc w:val="center"/>
        <w:rPr>
          <w:b/>
          <w:sz w:val="20"/>
          <w:szCs w:val="18"/>
        </w:rPr>
      </w:pPr>
      <w:r w:rsidRPr="00041420">
        <w:rPr>
          <w:b/>
          <w:sz w:val="20"/>
          <w:szCs w:val="18"/>
        </w:rPr>
        <w:t>НО «Фонд капитального ремонта многоквартирных домов Ленинградской области»</w:t>
      </w:r>
    </w:p>
    <w:p w14:paraId="5D4980FE" w14:textId="77777777" w:rsidR="0065334D" w:rsidRPr="00041420" w:rsidRDefault="0065334D" w:rsidP="00041420">
      <w:pPr>
        <w:autoSpaceDE w:val="0"/>
        <w:autoSpaceDN w:val="0"/>
        <w:adjustRightInd w:val="0"/>
        <w:jc w:val="center"/>
        <w:rPr>
          <w:b/>
          <w:sz w:val="20"/>
          <w:szCs w:val="18"/>
        </w:rPr>
      </w:pPr>
      <w:r w:rsidRPr="00041420">
        <w:rPr>
          <w:b/>
          <w:sz w:val="20"/>
          <w:szCs w:val="18"/>
        </w:rPr>
        <w:t>РО</w:t>
      </w:r>
    </w:p>
    <w:p w14:paraId="67E68935" w14:textId="77777777" w:rsidR="0065334D" w:rsidRPr="00C2153E" w:rsidRDefault="0065334D" w:rsidP="0065334D">
      <w:pPr>
        <w:ind w:left="-142"/>
        <w:jc w:val="right"/>
      </w:pPr>
      <w:r>
        <w:rPr>
          <w:b/>
          <w:sz w:val="18"/>
          <w:szCs w:val="18"/>
        </w:rPr>
        <w:t>Приложение №49</w:t>
      </w:r>
    </w:p>
    <w:tbl>
      <w:tblPr>
        <w:tblW w:w="15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1801"/>
        <w:gridCol w:w="2677"/>
      </w:tblGrid>
      <w:tr w:rsidR="0065334D" w:rsidRPr="00C2153E" w14:paraId="70FFBD81" w14:textId="77777777" w:rsidTr="00775263">
        <w:trPr>
          <w:trHeight w:val="398"/>
        </w:trPr>
        <w:tc>
          <w:tcPr>
            <w:tcW w:w="541" w:type="dxa"/>
            <w:shd w:val="clear" w:color="auto" w:fill="auto"/>
            <w:vAlign w:val="center"/>
          </w:tcPr>
          <w:p w14:paraId="122A968A" w14:textId="77777777" w:rsidR="0065334D" w:rsidRPr="00C2153E" w:rsidRDefault="0065334D" w:rsidP="00775263">
            <w:pPr>
              <w:jc w:val="center"/>
              <w:rPr>
                <w:sz w:val="18"/>
                <w:szCs w:val="18"/>
              </w:rPr>
            </w:pPr>
            <w:r w:rsidRPr="00C2153E">
              <w:rPr>
                <w:sz w:val="18"/>
                <w:szCs w:val="18"/>
              </w:rPr>
              <w:t>1</w:t>
            </w:r>
          </w:p>
        </w:tc>
        <w:tc>
          <w:tcPr>
            <w:tcW w:w="11801" w:type="dxa"/>
            <w:shd w:val="clear" w:color="auto" w:fill="auto"/>
            <w:vAlign w:val="center"/>
          </w:tcPr>
          <w:p w14:paraId="06DDEF46" w14:textId="77777777" w:rsidR="0065334D" w:rsidRPr="00C2153E" w:rsidRDefault="0065334D" w:rsidP="00775263">
            <w:pPr>
              <w:rPr>
                <w:color w:val="FF0000"/>
                <w:sz w:val="18"/>
                <w:szCs w:val="18"/>
              </w:rPr>
            </w:pPr>
            <w:r>
              <w:rPr>
                <w:b/>
                <w:sz w:val="18"/>
                <w:szCs w:val="18"/>
              </w:rPr>
              <w:t>Лужский</w:t>
            </w:r>
            <w:r w:rsidRPr="00C2153E">
              <w:rPr>
                <w:b/>
                <w:sz w:val="18"/>
                <w:szCs w:val="18"/>
              </w:rPr>
              <w:t xml:space="preserve"> район, г. </w:t>
            </w:r>
            <w:r>
              <w:rPr>
                <w:b/>
                <w:sz w:val="18"/>
                <w:szCs w:val="18"/>
              </w:rPr>
              <w:t>Луга</w:t>
            </w:r>
            <w:r w:rsidRPr="00C2153E">
              <w:rPr>
                <w:b/>
                <w:sz w:val="18"/>
                <w:szCs w:val="18"/>
              </w:rPr>
              <w:t xml:space="preserve">, </w:t>
            </w:r>
            <w:r>
              <w:rPr>
                <w:b/>
                <w:sz w:val="18"/>
                <w:szCs w:val="18"/>
              </w:rPr>
              <w:t>пер</w:t>
            </w:r>
            <w:r w:rsidRPr="00C2153E">
              <w:rPr>
                <w:b/>
                <w:sz w:val="18"/>
                <w:szCs w:val="18"/>
              </w:rPr>
              <w:t xml:space="preserve">. </w:t>
            </w:r>
            <w:r>
              <w:rPr>
                <w:b/>
                <w:sz w:val="18"/>
                <w:szCs w:val="18"/>
              </w:rPr>
              <w:t>Советский</w:t>
            </w:r>
            <w:r w:rsidRPr="00C2153E">
              <w:rPr>
                <w:b/>
                <w:sz w:val="18"/>
                <w:szCs w:val="18"/>
              </w:rPr>
              <w:t>, д.</w:t>
            </w:r>
            <w:r>
              <w:rPr>
                <w:b/>
                <w:sz w:val="18"/>
                <w:szCs w:val="18"/>
              </w:rPr>
              <w:t>4</w:t>
            </w:r>
            <w:r w:rsidRPr="00C2153E">
              <w:rPr>
                <w:b/>
                <w:sz w:val="18"/>
                <w:szCs w:val="18"/>
              </w:rPr>
              <w:t xml:space="preserve"> – </w:t>
            </w:r>
            <w:r w:rsidRPr="00C2153E">
              <w:rPr>
                <w:sz w:val="18"/>
                <w:szCs w:val="18"/>
              </w:rPr>
              <w:t xml:space="preserve">перенос сроков проведения капитального ремонта </w:t>
            </w:r>
            <w:r>
              <w:rPr>
                <w:sz w:val="18"/>
                <w:szCs w:val="18"/>
              </w:rPr>
              <w:t>УУ и ПУ</w:t>
            </w:r>
            <w:r w:rsidRPr="00C2153E">
              <w:rPr>
                <w:sz w:val="18"/>
                <w:szCs w:val="18"/>
              </w:rPr>
              <w:t xml:space="preserve"> на более поздний период</w:t>
            </w:r>
          </w:p>
        </w:tc>
        <w:tc>
          <w:tcPr>
            <w:tcW w:w="2677" w:type="dxa"/>
            <w:shd w:val="clear" w:color="auto" w:fill="auto"/>
            <w:vAlign w:val="center"/>
          </w:tcPr>
          <w:p w14:paraId="0B30FA51" w14:textId="77777777" w:rsidR="0065334D" w:rsidRPr="00C2153E" w:rsidRDefault="0065334D" w:rsidP="00775263">
            <w:pPr>
              <w:rPr>
                <w:sz w:val="18"/>
                <w:szCs w:val="18"/>
              </w:rPr>
            </w:pPr>
            <w:r w:rsidRPr="00C2153E">
              <w:rPr>
                <w:sz w:val="18"/>
                <w:szCs w:val="18"/>
              </w:rPr>
              <w:t>Документы в наличии</w:t>
            </w:r>
          </w:p>
        </w:tc>
      </w:tr>
      <w:tr w:rsidR="0065334D" w:rsidRPr="00C2153E" w14:paraId="5C8207BE" w14:textId="77777777" w:rsidTr="00775263">
        <w:trPr>
          <w:trHeight w:val="85"/>
        </w:trPr>
        <w:tc>
          <w:tcPr>
            <w:tcW w:w="12342" w:type="dxa"/>
            <w:gridSpan w:val="2"/>
            <w:shd w:val="clear" w:color="auto" w:fill="auto"/>
            <w:vAlign w:val="center"/>
          </w:tcPr>
          <w:p w14:paraId="1E15F407" w14:textId="77777777" w:rsidR="0065334D" w:rsidRPr="00C2153E" w:rsidRDefault="0065334D" w:rsidP="00775263">
            <w:pPr>
              <w:autoSpaceDE w:val="0"/>
              <w:autoSpaceDN w:val="0"/>
              <w:adjustRightInd w:val="0"/>
              <w:jc w:val="both"/>
              <w:rPr>
                <w:b/>
                <w:sz w:val="18"/>
                <w:szCs w:val="18"/>
              </w:rPr>
            </w:pPr>
            <w:r w:rsidRPr="00C2153E">
              <w:rPr>
                <w:b/>
                <w:sz w:val="18"/>
                <w:szCs w:val="18"/>
              </w:rPr>
              <w:t>Документы, требуемые в соответствии с Порядком</w:t>
            </w:r>
          </w:p>
        </w:tc>
        <w:tc>
          <w:tcPr>
            <w:tcW w:w="2677" w:type="dxa"/>
            <w:shd w:val="clear" w:color="auto" w:fill="auto"/>
            <w:vAlign w:val="center"/>
          </w:tcPr>
          <w:p w14:paraId="4B3F7540" w14:textId="77777777" w:rsidR="0065334D" w:rsidRPr="00C2153E" w:rsidRDefault="0065334D" w:rsidP="00775263">
            <w:pPr>
              <w:rPr>
                <w:b/>
                <w:sz w:val="18"/>
                <w:szCs w:val="18"/>
              </w:rPr>
            </w:pPr>
            <w:r w:rsidRPr="00C2153E">
              <w:rPr>
                <w:b/>
                <w:sz w:val="18"/>
                <w:szCs w:val="18"/>
              </w:rPr>
              <w:t>Фактическое наличие документов</w:t>
            </w:r>
          </w:p>
        </w:tc>
      </w:tr>
      <w:tr w:rsidR="0065334D" w:rsidRPr="00C2153E" w14:paraId="7FF478A5" w14:textId="77777777" w:rsidTr="00775263">
        <w:trPr>
          <w:trHeight w:val="85"/>
        </w:trPr>
        <w:tc>
          <w:tcPr>
            <w:tcW w:w="12342" w:type="dxa"/>
            <w:gridSpan w:val="2"/>
            <w:shd w:val="clear" w:color="auto" w:fill="auto"/>
            <w:vAlign w:val="center"/>
          </w:tcPr>
          <w:p w14:paraId="036FE8A8" w14:textId="77777777" w:rsidR="0065334D" w:rsidRPr="00C2153E" w:rsidRDefault="0065334D" w:rsidP="00775263">
            <w:pPr>
              <w:autoSpaceDE w:val="0"/>
              <w:autoSpaceDN w:val="0"/>
              <w:adjustRightInd w:val="0"/>
              <w:jc w:val="both"/>
              <w:rPr>
                <w:sz w:val="18"/>
                <w:szCs w:val="18"/>
              </w:rPr>
            </w:pPr>
            <w:r w:rsidRPr="00C2153E">
              <w:rPr>
                <w:sz w:val="18"/>
                <w:szCs w:val="18"/>
              </w:rPr>
              <w:t>Заявление (пункт 3.2 Порядка)</w:t>
            </w:r>
          </w:p>
        </w:tc>
        <w:tc>
          <w:tcPr>
            <w:tcW w:w="2677" w:type="dxa"/>
            <w:shd w:val="clear" w:color="auto" w:fill="auto"/>
            <w:vAlign w:val="center"/>
          </w:tcPr>
          <w:p w14:paraId="773D2655" w14:textId="77777777" w:rsidR="0065334D" w:rsidRPr="00C2153E" w:rsidRDefault="0065334D" w:rsidP="00775263">
            <w:pPr>
              <w:jc w:val="both"/>
              <w:rPr>
                <w:sz w:val="18"/>
                <w:szCs w:val="18"/>
              </w:rPr>
            </w:pPr>
            <w:r w:rsidRPr="00C2153E">
              <w:rPr>
                <w:sz w:val="18"/>
                <w:szCs w:val="18"/>
              </w:rPr>
              <w:t xml:space="preserve">В наличии </w:t>
            </w:r>
          </w:p>
        </w:tc>
      </w:tr>
      <w:tr w:rsidR="0065334D" w:rsidRPr="00C2153E" w14:paraId="43DF92E4" w14:textId="77777777" w:rsidTr="00775263">
        <w:trPr>
          <w:trHeight w:val="85"/>
        </w:trPr>
        <w:tc>
          <w:tcPr>
            <w:tcW w:w="12342" w:type="dxa"/>
            <w:gridSpan w:val="2"/>
            <w:shd w:val="clear" w:color="auto" w:fill="auto"/>
          </w:tcPr>
          <w:p w14:paraId="60C55630" w14:textId="77777777" w:rsidR="0065334D" w:rsidRPr="00C2153E" w:rsidRDefault="0065334D" w:rsidP="00775263">
            <w:pPr>
              <w:rPr>
                <w:sz w:val="18"/>
                <w:szCs w:val="18"/>
              </w:rPr>
            </w:pPr>
            <w:r w:rsidRPr="00C2153E">
              <w:rPr>
                <w:sz w:val="18"/>
                <w:szCs w:val="18"/>
              </w:rPr>
              <w:t>1) сведения по форме согласно приложению 5 к настоящему Порядку;</w:t>
            </w:r>
          </w:p>
        </w:tc>
        <w:tc>
          <w:tcPr>
            <w:tcW w:w="2677" w:type="dxa"/>
            <w:shd w:val="clear" w:color="auto" w:fill="auto"/>
            <w:vAlign w:val="center"/>
          </w:tcPr>
          <w:p w14:paraId="0D886035" w14:textId="77777777" w:rsidR="0065334D" w:rsidRPr="00C2153E" w:rsidRDefault="0065334D" w:rsidP="00775263">
            <w:pPr>
              <w:jc w:val="both"/>
              <w:rPr>
                <w:sz w:val="18"/>
                <w:szCs w:val="18"/>
              </w:rPr>
            </w:pPr>
            <w:r w:rsidRPr="00C2153E">
              <w:rPr>
                <w:sz w:val="18"/>
                <w:szCs w:val="18"/>
              </w:rPr>
              <w:t xml:space="preserve"> В наличии </w:t>
            </w:r>
          </w:p>
        </w:tc>
      </w:tr>
      <w:tr w:rsidR="0065334D" w:rsidRPr="00BE1659" w14:paraId="62B521B9" w14:textId="77777777" w:rsidTr="00775263">
        <w:trPr>
          <w:trHeight w:val="125"/>
        </w:trPr>
        <w:tc>
          <w:tcPr>
            <w:tcW w:w="12342" w:type="dxa"/>
            <w:gridSpan w:val="2"/>
            <w:shd w:val="clear" w:color="auto" w:fill="auto"/>
          </w:tcPr>
          <w:p w14:paraId="73131329" w14:textId="77777777" w:rsidR="0065334D" w:rsidRPr="00C2153E" w:rsidRDefault="0065334D" w:rsidP="00775263">
            <w:pPr>
              <w:rPr>
                <w:sz w:val="18"/>
                <w:szCs w:val="18"/>
              </w:rPr>
            </w:pPr>
            <w:r w:rsidRPr="00C2153E">
              <w:rPr>
                <w:sz w:val="18"/>
                <w:szCs w:val="18"/>
              </w:rPr>
              <w:t xml:space="preserve">2) копии документов, подтверждающих невозможность оказания услуг </w:t>
            </w:r>
            <w:proofErr w:type="gramStart"/>
            <w:r w:rsidRPr="00C2153E">
              <w:rPr>
                <w:sz w:val="18"/>
                <w:szCs w:val="18"/>
              </w:rPr>
              <w:t>и(</w:t>
            </w:r>
            <w:proofErr w:type="gramEnd"/>
            <w:r w:rsidRPr="00C2153E">
              <w:rPr>
                <w:sz w:val="18"/>
                <w:szCs w:val="18"/>
              </w:rPr>
              <w:t>или) выполнения работ по капитальному ремонту (в том числе завершения ранее начатых оказания услуг и(или) выполнения работ по капитальному ремонту).</w:t>
            </w:r>
          </w:p>
        </w:tc>
        <w:tc>
          <w:tcPr>
            <w:tcW w:w="2677" w:type="dxa"/>
            <w:shd w:val="clear" w:color="auto" w:fill="auto"/>
            <w:vAlign w:val="center"/>
          </w:tcPr>
          <w:p w14:paraId="3DD30009" w14:textId="77777777" w:rsidR="0065334D" w:rsidRPr="00C2153E" w:rsidRDefault="0065334D" w:rsidP="00775263">
            <w:pPr>
              <w:jc w:val="both"/>
              <w:rPr>
                <w:sz w:val="18"/>
                <w:szCs w:val="18"/>
              </w:rPr>
            </w:pPr>
            <w:r w:rsidRPr="00C2153E">
              <w:rPr>
                <w:sz w:val="18"/>
                <w:szCs w:val="18"/>
              </w:rPr>
              <w:t>В наличии</w:t>
            </w:r>
          </w:p>
        </w:tc>
      </w:tr>
    </w:tbl>
    <w:p w14:paraId="7C650C19" w14:textId="77777777" w:rsidR="00041420" w:rsidRDefault="00041420" w:rsidP="0065334D">
      <w:pPr>
        <w:autoSpaceDE w:val="0"/>
        <w:autoSpaceDN w:val="0"/>
        <w:adjustRightInd w:val="0"/>
        <w:jc w:val="both"/>
        <w:rPr>
          <w:rFonts w:eastAsiaTheme="minorHAnsi"/>
          <w:sz w:val="18"/>
          <w:szCs w:val="18"/>
          <w:lang w:eastAsia="en-US"/>
        </w:rPr>
      </w:pPr>
    </w:p>
    <w:p w14:paraId="59DBA8D9" w14:textId="77777777" w:rsidR="0065334D" w:rsidRDefault="0065334D" w:rsidP="0065334D">
      <w:pPr>
        <w:autoSpaceDE w:val="0"/>
        <w:autoSpaceDN w:val="0"/>
        <w:adjustRightInd w:val="0"/>
        <w:jc w:val="both"/>
        <w:rPr>
          <w:rFonts w:eastAsiaTheme="minorHAnsi"/>
          <w:sz w:val="18"/>
          <w:szCs w:val="18"/>
          <w:lang w:eastAsia="en-US"/>
        </w:rPr>
      </w:pPr>
      <w:r>
        <w:rPr>
          <w:rFonts w:eastAsiaTheme="minorHAnsi"/>
          <w:sz w:val="18"/>
          <w:szCs w:val="18"/>
          <w:lang w:eastAsia="en-US"/>
        </w:rPr>
        <w:t xml:space="preserve">1.3.3. Перенос установленного срока капитального ремонта (срока оказания отдельных услуг </w:t>
      </w:r>
      <w:proofErr w:type="gramStart"/>
      <w:r>
        <w:rPr>
          <w:rFonts w:eastAsiaTheme="minorHAnsi"/>
          <w:sz w:val="18"/>
          <w:szCs w:val="18"/>
          <w:lang w:eastAsia="en-US"/>
        </w:rPr>
        <w:t>и(</w:t>
      </w:r>
      <w:proofErr w:type="gramEnd"/>
      <w:r>
        <w:rPr>
          <w:rFonts w:eastAsiaTheme="minorHAnsi"/>
          <w:sz w:val="18"/>
          <w:szCs w:val="18"/>
          <w:lang w:eastAsia="en-US"/>
        </w:rPr>
        <w:t xml:space="preserve">или) выполнения работ по капитальному ремонту) на более поздний период (срок) в следующих случаях, если в соответствии с </w:t>
      </w:r>
      <w:hyperlink r:id="rId83" w:history="1">
        <w:r>
          <w:rPr>
            <w:rFonts w:eastAsiaTheme="minorHAnsi"/>
            <w:color w:val="0000FF"/>
            <w:sz w:val="18"/>
            <w:szCs w:val="18"/>
            <w:lang w:eastAsia="en-US"/>
          </w:rPr>
          <w:t>пунктом 2 части 4 статьи 168</w:t>
        </w:r>
      </w:hyperlink>
      <w:r>
        <w:rPr>
          <w:rFonts w:eastAsiaTheme="minorHAnsi"/>
          <w:sz w:val="18"/>
          <w:szCs w:val="18"/>
          <w:lang w:eastAsia="en-US"/>
        </w:rPr>
        <w:t xml:space="preserve"> и </w:t>
      </w:r>
      <w:hyperlink r:id="rId84" w:history="1">
        <w:r>
          <w:rPr>
            <w:rFonts w:eastAsiaTheme="minorHAnsi"/>
            <w:color w:val="0000FF"/>
            <w:sz w:val="18"/>
            <w:szCs w:val="18"/>
            <w:lang w:eastAsia="en-US"/>
          </w:rPr>
          <w:t>частью 5 статьи 181</w:t>
        </w:r>
      </w:hyperlink>
      <w:r>
        <w:rPr>
          <w:rFonts w:eastAsiaTheme="minorHAnsi"/>
          <w:sz w:val="18"/>
          <w:szCs w:val="18"/>
          <w:lang w:eastAsia="en-US"/>
        </w:rPr>
        <w:t xml:space="preserve"> Жилищного кодекса Российской Федерации;</w:t>
      </w:r>
    </w:p>
    <w:p w14:paraId="5AE96339" w14:textId="77777777" w:rsidR="0065334D" w:rsidRDefault="0065334D" w:rsidP="0065334D">
      <w:pPr>
        <w:jc w:val="center"/>
        <w:rPr>
          <w:b/>
          <w:sz w:val="26"/>
          <w:szCs w:val="26"/>
        </w:rPr>
      </w:pPr>
    </w:p>
    <w:p w14:paraId="46906C1B" w14:textId="77777777" w:rsidR="0065334D" w:rsidRPr="00041420" w:rsidRDefault="0065334D" w:rsidP="00041420">
      <w:pPr>
        <w:autoSpaceDE w:val="0"/>
        <w:autoSpaceDN w:val="0"/>
        <w:adjustRightInd w:val="0"/>
        <w:jc w:val="center"/>
        <w:rPr>
          <w:b/>
          <w:sz w:val="20"/>
          <w:szCs w:val="18"/>
        </w:rPr>
      </w:pPr>
      <w:r w:rsidRPr="00041420">
        <w:rPr>
          <w:b/>
          <w:sz w:val="20"/>
          <w:szCs w:val="18"/>
        </w:rPr>
        <w:t>НО «Фонд капитального ремонта многоквартирных домов Ленинградской области»</w:t>
      </w:r>
    </w:p>
    <w:p w14:paraId="2D901EF4" w14:textId="77777777" w:rsidR="0065334D" w:rsidRPr="00041420" w:rsidRDefault="0065334D" w:rsidP="00041420">
      <w:pPr>
        <w:autoSpaceDE w:val="0"/>
        <w:autoSpaceDN w:val="0"/>
        <w:adjustRightInd w:val="0"/>
        <w:jc w:val="center"/>
        <w:rPr>
          <w:b/>
          <w:sz w:val="20"/>
          <w:szCs w:val="18"/>
        </w:rPr>
      </w:pPr>
      <w:r w:rsidRPr="00041420">
        <w:rPr>
          <w:b/>
          <w:sz w:val="20"/>
          <w:szCs w:val="18"/>
        </w:rPr>
        <w:t>РО</w:t>
      </w:r>
    </w:p>
    <w:p w14:paraId="5BC9A225" w14:textId="77777777" w:rsidR="0065334D" w:rsidRDefault="0065334D" w:rsidP="0065334D">
      <w:pPr>
        <w:ind w:left="-142"/>
        <w:jc w:val="right"/>
      </w:pPr>
      <w:r w:rsidRPr="00D2738B">
        <w:rPr>
          <w:b/>
          <w:sz w:val="18"/>
          <w:szCs w:val="18"/>
        </w:rPr>
        <w:t>Приложение №</w:t>
      </w:r>
      <w:r>
        <w:rPr>
          <w:b/>
          <w:sz w:val="18"/>
          <w:szCs w:val="18"/>
        </w:rPr>
        <w:t>50</w:t>
      </w:r>
    </w:p>
    <w:tbl>
      <w:tblPr>
        <w:tblStyle w:val="2"/>
        <w:tblW w:w="15127" w:type="dxa"/>
        <w:tblLook w:val="04A0" w:firstRow="1" w:lastRow="0" w:firstColumn="1" w:lastColumn="0" w:noHBand="0" w:noVBand="1"/>
      </w:tblPr>
      <w:tblGrid>
        <w:gridCol w:w="639"/>
        <w:gridCol w:w="11802"/>
        <w:gridCol w:w="2686"/>
      </w:tblGrid>
      <w:tr w:rsidR="0065334D" w:rsidRPr="00F90F87" w14:paraId="2E902C0C" w14:textId="77777777" w:rsidTr="005906B2">
        <w:trPr>
          <w:trHeight w:val="90"/>
        </w:trPr>
        <w:tc>
          <w:tcPr>
            <w:tcW w:w="639" w:type="dxa"/>
            <w:vAlign w:val="center"/>
          </w:tcPr>
          <w:p w14:paraId="615E4C8B" w14:textId="77777777" w:rsidR="0065334D" w:rsidRPr="007F5CD7" w:rsidRDefault="0065334D" w:rsidP="00775263">
            <w:pPr>
              <w:jc w:val="both"/>
              <w:rPr>
                <w:rFonts w:ascii="Times New Roman" w:hAnsi="Times New Roman"/>
                <w:sz w:val="26"/>
                <w:szCs w:val="26"/>
              </w:rPr>
            </w:pPr>
            <w:r w:rsidRPr="007F5CD7">
              <w:rPr>
                <w:rFonts w:ascii="Times New Roman" w:hAnsi="Times New Roman"/>
                <w:sz w:val="18"/>
                <w:szCs w:val="18"/>
              </w:rPr>
              <w:lastRenderedPageBreak/>
              <w:t>1.</w:t>
            </w:r>
          </w:p>
        </w:tc>
        <w:tc>
          <w:tcPr>
            <w:tcW w:w="11802" w:type="dxa"/>
          </w:tcPr>
          <w:p w14:paraId="79AB47EF" w14:textId="77777777" w:rsidR="0065334D" w:rsidRPr="007F5CD7" w:rsidRDefault="0065334D" w:rsidP="00775263">
            <w:pPr>
              <w:jc w:val="both"/>
              <w:rPr>
                <w:rFonts w:ascii="Times New Roman" w:hAnsi="Times New Roman"/>
                <w:sz w:val="18"/>
                <w:szCs w:val="18"/>
              </w:rPr>
            </w:pPr>
            <w:r w:rsidRPr="007F5CD7">
              <w:rPr>
                <w:rFonts w:ascii="Times New Roman" w:hAnsi="Times New Roman"/>
                <w:sz w:val="18"/>
                <w:szCs w:val="18"/>
              </w:rPr>
              <w:t xml:space="preserve">Бокситогорский район, г. Пикалево, микрорайон 6, д. 17 – УУ и ПУ в 2024 году </w:t>
            </w:r>
            <w:proofErr w:type="gramStart"/>
            <w:r w:rsidRPr="007F5CD7">
              <w:rPr>
                <w:rFonts w:ascii="Times New Roman" w:hAnsi="Times New Roman"/>
                <w:sz w:val="18"/>
                <w:szCs w:val="18"/>
              </w:rPr>
              <w:t>запланированы</w:t>
            </w:r>
            <w:proofErr w:type="gramEnd"/>
          </w:p>
        </w:tc>
        <w:tc>
          <w:tcPr>
            <w:tcW w:w="2686" w:type="dxa"/>
            <w:vAlign w:val="center"/>
          </w:tcPr>
          <w:p w14:paraId="3AF39B0E" w14:textId="77777777" w:rsidR="0065334D" w:rsidRPr="007F5CD7" w:rsidRDefault="0065334D" w:rsidP="00775263">
            <w:pPr>
              <w:rPr>
                <w:rFonts w:ascii="Times New Roman" w:hAnsi="Times New Roman"/>
                <w:sz w:val="18"/>
                <w:szCs w:val="18"/>
              </w:rPr>
            </w:pPr>
            <w:r w:rsidRPr="007F5CD7">
              <w:rPr>
                <w:rFonts w:ascii="Times New Roman" w:hAnsi="Times New Roman"/>
                <w:sz w:val="18"/>
                <w:szCs w:val="18"/>
              </w:rPr>
              <w:t>Документы в наличии</w:t>
            </w:r>
          </w:p>
        </w:tc>
      </w:tr>
      <w:tr w:rsidR="0065334D" w:rsidRPr="00F90F87" w14:paraId="21CB3219" w14:textId="77777777" w:rsidTr="005906B2">
        <w:trPr>
          <w:trHeight w:val="282"/>
        </w:trPr>
        <w:tc>
          <w:tcPr>
            <w:tcW w:w="12441" w:type="dxa"/>
            <w:gridSpan w:val="2"/>
            <w:vAlign w:val="center"/>
          </w:tcPr>
          <w:p w14:paraId="6BF69888" w14:textId="77777777" w:rsidR="0065334D" w:rsidRPr="007F5CD7" w:rsidRDefault="0065334D" w:rsidP="00775263">
            <w:pPr>
              <w:jc w:val="both"/>
              <w:rPr>
                <w:rFonts w:ascii="Times New Roman" w:hAnsi="Times New Roman"/>
                <w:b/>
                <w:sz w:val="18"/>
                <w:szCs w:val="18"/>
              </w:rPr>
            </w:pPr>
            <w:r w:rsidRPr="007F5CD7">
              <w:rPr>
                <w:rFonts w:ascii="Times New Roman" w:hAnsi="Times New Roman"/>
                <w:b/>
                <w:sz w:val="18"/>
                <w:szCs w:val="18"/>
              </w:rPr>
              <w:t>Документы, требуемые в соответствии с Порядком</w:t>
            </w:r>
          </w:p>
        </w:tc>
        <w:tc>
          <w:tcPr>
            <w:tcW w:w="2686" w:type="dxa"/>
            <w:vAlign w:val="center"/>
          </w:tcPr>
          <w:p w14:paraId="6E4680E1" w14:textId="77777777" w:rsidR="0065334D" w:rsidRPr="007F5CD7" w:rsidRDefault="0065334D" w:rsidP="00775263">
            <w:pPr>
              <w:rPr>
                <w:rFonts w:ascii="Times New Roman" w:hAnsi="Times New Roman"/>
                <w:b/>
                <w:sz w:val="18"/>
                <w:szCs w:val="18"/>
              </w:rPr>
            </w:pPr>
            <w:r w:rsidRPr="007F5CD7">
              <w:rPr>
                <w:rFonts w:ascii="Times New Roman" w:hAnsi="Times New Roman"/>
                <w:b/>
                <w:sz w:val="18"/>
                <w:szCs w:val="18"/>
              </w:rPr>
              <w:t>Фактическое наличие документов</w:t>
            </w:r>
          </w:p>
        </w:tc>
      </w:tr>
      <w:tr w:rsidR="0065334D" w:rsidRPr="00F90F87" w14:paraId="17829563" w14:textId="77777777" w:rsidTr="005906B2">
        <w:tc>
          <w:tcPr>
            <w:tcW w:w="12441" w:type="dxa"/>
            <w:gridSpan w:val="2"/>
            <w:vAlign w:val="center"/>
          </w:tcPr>
          <w:p w14:paraId="0B4DB463" w14:textId="77777777" w:rsidR="0065334D" w:rsidRPr="007F5CD7" w:rsidRDefault="0065334D" w:rsidP="007F5CD7">
            <w:pPr>
              <w:rPr>
                <w:rFonts w:ascii="Times New Roman" w:hAnsi="Times New Roman"/>
                <w:sz w:val="18"/>
                <w:szCs w:val="18"/>
              </w:rPr>
            </w:pPr>
            <w:r w:rsidRPr="007F5CD7">
              <w:rPr>
                <w:rFonts w:ascii="Times New Roman" w:hAnsi="Times New Roman"/>
                <w:sz w:val="18"/>
                <w:szCs w:val="18"/>
              </w:rPr>
              <w:t>Заявление (пункт 3.2 Порядка)</w:t>
            </w:r>
          </w:p>
        </w:tc>
        <w:tc>
          <w:tcPr>
            <w:tcW w:w="2686" w:type="dxa"/>
            <w:vAlign w:val="center"/>
          </w:tcPr>
          <w:p w14:paraId="3F0E027F" w14:textId="77777777" w:rsidR="0065334D" w:rsidRPr="007F5CD7" w:rsidRDefault="0065334D" w:rsidP="007F5CD7">
            <w:pPr>
              <w:rPr>
                <w:rFonts w:ascii="Times New Roman" w:hAnsi="Times New Roman"/>
                <w:sz w:val="18"/>
                <w:szCs w:val="18"/>
              </w:rPr>
            </w:pPr>
            <w:r w:rsidRPr="007F5CD7">
              <w:rPr>
                <w:rFonts w:ascii="Times New Roman" w:hAnsi="Times New Roman"/>
                <w:sz w:val="18"/>
                <w:szCs w:val="18"/>
              </w:rPr>
              <w:t xml:space="preserve">В наличии </w:t>
            </w:r>
          </w:p>
        </w:tc>
      </w:tr>
      <w:tr w:rsidR="0065334D" w:rsidRPr="00F90F87" w14:paraId="7A6805A3" w14:textId="77777777" w:rsidTr="005906B2">
        <w:tc>
          <w:tcPr>
            <w:tcW w:w="12441" w:type="dxa"/>
            <w:gridSpan w:val="2"/>
            <w:vAlign w:val="center"/>
          </w:tcPr>
          <w:p w14:paraId="07A9A2E0" w14:textId="77777777" w:rsidR="0065334D" w:rsidRPr="007F5CD7" w:rsidRDefault="0065334D" w:rsidP="007F5CD7">
            <w:pPr>
              <w:rPr>
                <w:rFonts w:ascii="Times New Roman" w:hAnsi="Times New Roman"/>
                <w:sz w:val="18"/>
                <w:szCs w:val="18"/>
              </w:rPr>
            </w:pPr>
            <w:r w:rsidRPr="007F5CD7">
              <w:rPr>
                <w:rFonts w:ascii="Times New Roman" w:hAnsi="Times New Roman"/>
                <w:sz w:val="18"/>
                <w:szCs w:val="18"/>
              </w:rPr>
              <w:t>Сведения по форме согласно приложению 5 к Порядку (подпункт 1 пункта 3.5 Порядка)</w:t>
            </w:r>
          </w:p>
        </w:tc>
        <w:tc>
          <w:tcPr>
            <w:tcW w:w="2686" w:type="dxa"/>
            <w:vAlign w:val="center"/>
          </w:tcPr>
          <w:p w14:paraId="11DA2FCA" w14:textId="77777777" w:rsidR="0065334D" w:rsidRPr="007F5CD7" w:rsidRDefault="0065334D" w:rsidP="007F5CD7">
            <w:pPr>
              <w:rPr>
                <w:rFonts w:ascii="Times New Roman" w:hAnsi="Times New Roman"/>
                <w:sz w:val="18"/>
                <w:szCs w:val="18"/>
              </w:rPr>
            </w:pPr>
            <w:r w:rsidRPr="007F5CD7">
              <w:rPr>
                <w:rFonts w:ascii="Times New Roman" w:hAnsi="Times New Roman"/>
                <w:sz w:val="18"/>
                <w:szCs w:val="18"/>
              </w:rPr>
              <w:t xml:space="preserve">В наличии </w:t>
            </w:r>
          </w:p>
        </w:tc>
      </w:tr>
      <w:tr w:rsidR="0065334D" w:rsidRPr="00743CE2" w14:paraId="081235F1" w14:textId="77777777" w:rsidTr="005906B2">
        <w:tc>
          <w:tcPr>
            <w:tcW w:w="12441" w:type="dxa"/>
            <w:gridSpan w:val="2"/>
            <w:vAlign w:val="center"/>
          </w:tcPr>
          <w:p w14:paraId="03AD3355" w14:textId="77777777" w:rsidR="0065334D" w:rsidRPr="007F5CD7" w:rsidRDefault="0065334D" w:rsidP="007F5CD7">
            <w:pPr>
              <w:rPr>
                <w:rFonts w:ascii="Times New Roman" w:hAnsi="Times New Roman"/>
                <w:sz w:val="18"/>
                <w:szCs w:val="18"/>
              </w:rPr>
            </w:pPr>
            <w:r w:rsidRPr="007F5CD7">
              <w:rPr>
                <w:rFonts w:ascii="Times New Roman" w:hAnsi="Times New Roman"/>
                <w:sz w:val="18"/>
                <w:szCs w:val="18"/>
              </w:rPr>
              <w:t>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w:t>
            </w:r>
          </w:p>
        </w:tc>
        <w:tc>
          <w:tcPr>
            <w:tcW w:w="2686" w:type="dxa"/>
            <w:vAlign w:val="center"/>
          </w:tcPr>
          <w:p w14:paraId="2696F3C3" w14:textId="77777777" w:rsidR="0065334D" w:rsidRPr="007F5CD7" w:rsidRDefault="0065334D" w:rsidP="007F5CD7">
            <w:pPr>
              <w:rPr>
                <w:rFonts w:ascii="Times New Roman" w:hAnsi="Times New Roman"/>
                <w:sz w:val="18"/>
                <w:szCs w:val="18"/>
              </w:rPr>
            </w:pPr>
            <w:r w:rsidRPr="007F5CD7">
              <w:rPr>
                <w:rFonts w:ascii="Times New Roman" w:hAnsi="Times New Roman"/>
                <w:sz w:val="18"/>
                <w:szCs w:val="18"/>
              </w:rPr>
              <w:t>В наличии акт о запуске узла в эксплуатацию в 2017 году</w:t>
            </w:r>
          </w:p>
        </w:tc>
      </w:tr>
      <w:tr w:rsidR="0065334D" w:rsidRPr="00743CE2" w14:paraId="41D17B47" w14:textId="77777777" w:rsidTr="005906B2">
        <w:tc>
          <w:tcPr>
            <w:tcW w:w="12441" w:type="dxa"/>
            <w:gridSpan w:val="2"/>
            <w:vAlign w:val="center"/>
          </w:tcPr>
          <w:p w14:paraId="3DAC1792" w14:textId="77777777" w:rsidR="0065334D" w:rsidRPr="007F5CD7" w:rsidRDefault="0065334D" w:rsidP="007F5CD7">
            <w:pPr>
              <w:rPr>
                <w:rFonts w:ascii="Times New Roman" w:hAnsi="Times New Roman"/>
                <w:sz w:val="18"/>
                <w:szCs w:val="18"/>
              </w:rPr>
            </w:pPr>
            <w:r w:rsidRPr="007F5CD7">
              <w:rPr>
                <w:rFonts w:ascii="Times New Roman" w:hAnsi="Times New Roman"/>
                <w:sz w:val="18"/>
                <w:szCs w:val="18"/>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w:t>
            </w:r>
            <w:proofErr w:type="gramStart"/>
            <w:r w:rsidRPr="007F5CD7">
              <w:rPr>
                <w:rFonts w:ascii="Times New Roman" w:hAnsi="Times New Roman"/>
                <w:sz w:val="18"/>
                <w:szCs w:val="18"/>
              </w:rPr>
              <w:t>и(</w:t>
            </w:r>
            <w:proofErr w:type="gramEnd"/>
            <w:r w:rsidRPr="007F5CD7">
              <w:rPr>
                <w:rFonts w:ascii="Times New Roman" w:hAnsi="Times New Roman"/>
                <w:sz w:val="18"/>
                <w:szCs w:val="18"/>
              </w:rPr>
              <w:t xml:space="preserve">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hyperlink r:id="rId85" w:history="1">
              <w:r w:rsidRPr="007F5CD7">
                <w:rPr>
                  <w:rFonts w:ascii="Times New Roman" w:hAnsi="Times New Roman"/>
                  <w:sz w:val="18"/>
                  <w:szCs w:val="18"/>
                </w:rPr>
                <w:t>пунктом 3.2</w:t>
              </w:r>
            </w:hyperlink>
            <w:r w:rsidRPr="007F5CD7">
              <w:rPr>
                <w:rFonts w:ascii="Times New Roman" w:hAnsi="Times New Roman"/>
                <w:sz w:val="18"/>
                <w:szCs w:val="18"/>
              </w:rPr>
              <w:t xml:space="preserve"> настоящего Порядка.</w:t>
            </w:r>
          </w:p>
        </w:tc>
        <w:tc>
          <w:tcPr>
            <w:tcW w:w="2686" w:type="dxa"/>
            <w:vAlign w:val="center"/>
          </w:tcPr>
          <w:p w14:paraId="0E111EA6" w14:textId="77777777" w:rsidR="0065334D" w:rsidRPr="007F5CD7" w:rsidRDefault="0065334D" w:rsidP="007F5CD7">
            <w:pPr>
              <w:rPr>
                <w:rFonts w:ascii="Times New Roman" w:hAnsi="Times New Roman"/>
                <w:sz w:val="18"/>
                <w:szCs w:val="18"/>
              </w:rPr>
            </w:pPr>
            <w:r w:rsidRPr="007F5CD7">
              <w:rPr>
                <w:rFonts w:ascii="Times New Roman" w:hAnsi="Times New Roman"/>
                <w:sz w:val="18"/>
                <w:szCs w:val="18"/>
              </w:rPr>
              <w:t>В наличии</w:t>
            </w:r>
          </w:p>
        </w:tc>
      </w:tr>
    </w:tbl>
    <w:p w14:paraId="0BEE18B9" w14:textId="77777777" w:rsidR="0065334D" w:rsidRDefault="0065334D" w:rsidP="007F5CD7">
      <w:pPr>
        <w:autoSpaceDE w:val="0"/>
        <w:autoSpaceDN w:val="0"/>
        <w:adjustRightInd w:val="0"/>
        <w:rPr>
          <w:b/>
          <w:sz w:val="26"/>
          <w:szCs w:val="26"/>
        </w:rPr>
      </w:pPr>
    </w:p>
    <w:p w14:paraId="48372090" w14:textId="77777777" w:rsidR="0065334D" w:rsidRPr="00BE1659" w:rsidRDefault="0065334D" w:rsidP="0065334D">
      <w:pPr>
        <w:autoSpaceDE w:val="0"/>
        <w:autoSpaceDN w:val="0"/>
        <w:adjustRightInd w:val="0"/>
        <w:jc w:val="both"/>
        <w:rPr>
          <w:bCs/>
          <w:sz w:val="18"/>
          <w:szCs w:val="18"/>
        </w:rPr>
      </w:pPr>
      <w:r w:rsidRPr="00BE1659">
        <w:rPr>
          <w:sz w:val="18"/>
          <w:szCs w:val="18"/>
        </w:rPr>
        <w:t xml:space="preserve">1.3.3. Перенос установленного срока капитального ремонта (срока оказания отдельных услуг </w:t>
      </w:r>
      <w:proofErr w:type="gramStart"/>
      <w:r w:rsidRPr="00BE1659">
        <w:rPr>
          <w:sz w:val="18"/>
          <w:szCs w:val="18"/>
        </w:rPr>
        <w:t>и(</w:t>
      </w:r>
      <w:proofErr w:type="gramEnd"/>
      <w:r w:rsidRPr="00BE1659">
        <w:rPr>
          <w:sz w:val="18"/>
          <w:szCs w:val="18"/>
        </w:rPr>
        <w:t>или) выполнения работ по капитальному ремонту) на более поздний период (срок) в соответствии с пунктом 4 части 4 статьи 168 Жилищного кодекса Российской Федерации</w:t>
      </w:r>
      <w:r w:rsidRPr="00BE1659">
        <w:rPr>
          <w:bCs/>
          <w:sz w:val="18"/>
          <w:szCs w:val="18"/>
        </w:rPr>
        <w:t>.  (воспрепятствование)</w:t>
      </w:r>
    </w:p>
    <w:p w14:paraId="05E9065D" w14:textId="77777777" w:rsidR="0065334D" w:rsidRDefault="0065334D" w:rsidP="0065334D">
      <w:pPr>
        <w:jc w:val="center"/>
        <w:rPr>
          <w:b/>
          <w:sz w:val="26"/>
          <w:szCs w:val="26"/>
        </w:rPr>
      </w:pPr>
    </w:p>
    <w:p w14:paraId="57A5CD4A" w14:textId="77777777" w:rsidR="0065334D" w:rsidRPr="00041420" w:rsidRDefault="0065334D" w:rsidP="0065334D">
      <w:pPr>
        <w:jc w:val="center"/>
        <w:rPr>
          <w:b/>
          <w:sz w:val="20"/>
          <w:szCs w:val="18"/>
        </w:rPr>
      </w:pPr>
      <w:r w:rsidRPr="00041420">
        <w:rPr>
          <w:b/>
          <w:sz w:val="20"/>
          <w:szCs w:val="18"/>
        </w:rPr>
        <w:t>НО «Фонд капитального ремонта многоквартирных домов Ленинградской области»</w:t>
      </w:r>
    </w:p>
    <w:p w14:paraId="0EC16FDF" w14:textId="77777777" w:rsidR="0065334D" w:rsidRPr="00041420" w:rsidRDefault="0065334D" w:rsidP="0065334D">
      <w:pPr>
        <w:jc w:val="center"/>
        <w:rPr>
          <w:b/>
          <w:sz w:val="20"/>
          <w:szCs w:val="18"/>
        </w:rPr>
      </w:pPr>
      <w:r w:rsidRPr="00041420">
        <w:rPr>
          <w:b/>
          <w:sz w:val="20"/>
          <w:szCs w:val="18"/>
        </w:rPr>
        <w:t>РО</w:t>
      </w:r>
    </w:p>
    <w:p w14:paraId="2DED6547" w14:textId="77777777" w:rsidR="0065334D" w:rsidRPr="00C2153E" w:rsidRDefault="0065334D" w:rsidP="0065334D">
      <w:pPr>
        <w:ind w:left="-142"/>
        <w:jc w:val="right"/>
      </w:pPr>
      <w:r>
        <w:rPr>
          <w:b/>
          <w:sz w:val="18"/>
          <w:szCs w:val="18"/>
        </w:rPr>
        <w:t>Приложение №51</w:t>
      </w:r>
    </w:p>
    <w:tbl>
      <w:tblPr>
        <w:tblW w:w="15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1801"/>
        <w:gridCol w:w="2677"/>
      </w:tblGrid>
      <w:tr w:rsidR="0065334D" w:rsidRPr="00C2153E" w14:paraId="158E1F9B" w14:textId="77777777" w:rsidTr="00775263">
        <w:trPr>
          <w:trHeight w:val="398"/>
        </w:trPr>
        <w:tc>
          <w:tcPr>
            <w:tcW w:w="541" w:type="dxa"/>
            <w:shd w:val="clear" w:color="auto" w:fill="auto"/>
            <w:vAlign w:val="center"/>
          </w:tcPr>
          <w:p w14:paraId="07530F2A" w14:textId="77777777" w:rsidR="0065334D" w:rsidRPr="00C2153E" w:rsidRDefault="0065334D" w:rsidP="00775263">
            <w:pPr>
              <w:jc w:val="center"/>
              <w:rPr>
                <w:sz w:val="18"/>
                <w:szCs w:val="18"/>
              </w:rPr>
            </w:pPr>
            <w:r w:rsidRPr="00C2153E">
              <w:rPr>
                <w:sz w:val="18"/>
                <w:szCs w:val="18"/>
              </w:rPr>
              <w:t>1</w:t>
            </w:r>
          </w:p>
        </w:tc>
        <w:tc>
          <w:tcPr>
            <w:tcW w:w="11801" w:type="dxa"/>
            <w:shd w:val="clear" w:color="auto" w:fill="auto"/>
            <w:vAlign w:val="center"/>
          </w:tcPr>
          <w:p w14:paraId="187984D8" w14:textId="77777777" w:rsidR="0065334D" w:rsidRPr="00C2153E" w:rsidRDefault="0065334D" w:rsidP="00775263">
            <w:pPr>
              <w:rPr>
                <w:color w:val="FF0000"/>
                <w:sz w:val="18"/>
                <w:szCs w:val="18"/>
              </w:rPr>
            </w:pPr>
            <w:proofErr w:type="gramStart"/>
            <w:r>
              <w:rPr>
                <w:b/>
                <w:sz w:val="18"/>
                <w:szCs w:val="18"/>
              </w:rPr>
              <w:t>Лодейнопольский</w:t>
            </w:r>
            <w:r w:rsidRPr="00C2153E">
              <w:rPr>
                <w:b/>
                <w:sz w:val="18"/>
                <w:szCs w:val="18"/>
              </w:rPr>
              <w:t xml:space="preserve"> район, г. </w:t>
            </w:r>
            <w:r>
              <w:rPr>
                <w:b/>
                <w:sz w:val="18"/>
                <w:szCs w:val="18"/>
              </w:rPr>
              <w:t>Лодейное Поле</w:t>
            </w:r>
            <w:r w:rsidRPr="00C2153E">
              <w:rPr>
                <w:b/>
                <w:sz w:val="18"/>
                <w:szCs w:val="18"/>
              </w:rPr>
              <w:t xml:space="preserve">, </w:t>
            </w:r>
            <w:r>
              <w:rPr>
                <w:b/>
                <w:sz w:val="18"/>
                <w:szCs w:val="18"/>
              </w:rPr>
              <w:t>просп. Урицкого</w:t>
            </w:r>
            <w:r w:rsidRPr="00C2153E">
              <w:rPr>
                <w:b/>
                <w:sz w:val="18"/>
                <w:szCs w:val="18"/>
              </w:rPr>
              <w:t>, д.</w:t>
            </w:r>
            <w:r>
              <w:rPr>
                <w:b/>
                <w:sz w:val="18"/>
                <w:szCs w:val="18"/>
              </w:rPr>
              <w:t>9</w:t>
            </w:r>
            <w:r w:rsidRPr="00C2153E">
              <w:rPr>
                <w:b/>
                <w:sz w:val="18"/>
                <w:szCs w:val="18"/>
              </w:rPr>
              <w:t xml:space="preserve"> – </w:t>
            </w:r>
            <w:r w:rsidRPr="00C2153E">
              <w:rPr>
                <w:sz w:val="18"/>
                <w:szCs w:val="18"/>
              </w:rPr>
              <w:t xml:space="preserve">перенос сроков проведения капитального ремонта </w:t>
            </w:r>
            <w:r>
              <w:rPr>
                <w:sz w:val="18"/>
                <w:szCs w:val="18"/>
              </w:rPr>
              <w:t>ВДИС ВО</w:t>
            </w:r>
            <w:r w:rsidRPr="00C2153E">
              <w:rPr>
                <w:sz w:val="18"/>
                <w:szCs w:val="18"/>
              </w:rPr>
              <w:t xml:space="preserve"> на более поздний период</w:t>
            </w:r>
            <w:proofErr w:type="gramEnd"/>
          </w:p>
        </w:tc>
        <w:tc>
          <w:tcPr>
            <w:tcW w:w="2677" w:type="dxa"/>
            <w:shd w:val="clear" w:color="auto" w:fill="auto"/>
            <w:vAlign w:val="center"/>
          </w:tcPr>
          <w:p w14:paraId="08EA09FF" w14:textId="77777777" w:rsidR="0065334D" w:rsidRPr="00C2153E" w:rsidRDefault="0065334D" w:rsidP="00775263">
            <w:pPr>
              <w:rPr>
                <w:sz w:val="18"/>
                <w:szCs w:val="18"/>
              </w:rPr>
            </w:pPr>
            <w:r w:rsidRPr="00C2153E">
              <w:rPr>
                <w:sz w:val="18"/>
                <w:szCs w:val="18"/>
              </w:rPr>
              <w:t>Документы в наличии</w:t>
            </w:r>
          </w:p>
        </w:tc>
      </w:tr>
      <w:tr w:rsidR="0065334D" w:rsidRPr="00C2153E" w14:paraId="5CF4F531" w14:textId="77777777" w:rsidTr="00775263">
        <w:trPr>
          <w:trHeight w:val="85"/>
        </w:trPr>
        <w:tc>
          <w:tcPr>
            <w:tcW w:w="12342" w:type="dxa"/>
            <w:gridSpan w:val="2"/>
            <w:shd w:val="clear" w:color="auto" w:fill="auto"/>
            <w:vAlign w:val="center"/>
          </w:tcPr>
          <w:p w14:paraId="085F37FB" w14:textId="77777777" w:rsidR="0065334D" w:rsidRPr="00C2153E" w:rsidRDefault="0065334D" w:rsidP="00775263">
            <w:pPr>
              <w:autoSpaceDE w:val="0"/>
              <w:autoSpaceDN w:val="0"/>
              <w:adjustRightInd w:val="0"/>
              <w:jc w:val="both"/>
              <w:rPr>
                <w:b/>
                <w:sz w:val="18"/>
                <w:szCs w:val="18"/>
              </w:rPr>
            </w:pPr>
            <w:r w:rsidRPr="00C2153E">
              <w:rPr>
                <w:b/>
                <w:sz w:val="18"/>
                <w:szCs w:val="18"/>
              </w:rPr>
              <w:t>Документы, требуемые в соответствии с Порядком</w:t>
            </w:r>
          </w:p>
        </w:tc>
        <w:tc>
          <w:tcPr>
            <w:tcW w:w="2677" w:type="dxa"/>
            <w:shd w:val="clear" w:color="auto" w:fill="auto"/>
            <w:vAlign w:val="center"/>
          </w:tcPr>
          <w:p w14:paraId="47F35447" w14:textId="77777777" w:rsidR="0065334D" w:rsidRPr="00C2153E" w:rsidRDefault="0065334D" w:rsidP="00775263">
            <w:pPr>
              <w:rPr>
                <w:b/>
                <w:sz w:val="18"/>
                <w:szCs w:val="18"/>
              </w:rPr>
            </w:pPr>
            <w:r w:rsidRPr="00C2153E">
              <w:rPr>
                <w:b/>
                <w:sz w:val="18"/>
                <w:szCs w:val="18"/>
              </w:rPr>
              <w:t>Фактическое наличие документов</w:t>
            </w:r>
          </w:p>
        </w:tc>
      </w:tr>
      <w:tr w:rsidR="0065334D" w:rsidRPr="00C2153E" w14:paraId="5D46D21A" w14:textId="77777777" w:rsidTr="00775263">
        <w:trPr>
          <w:trHeight w:val="85"/>
        </w:trPr>
        <w:tc>
          <w:tcPr>
            <w:tcW w:w="12342" w:type="dxa"/>
            <w:gridSpan w:val="2"/>
            <w:shd w:val="clear" w:color="auto" w:fill="auto"/>
            <w:vAlign w:val="center"/>
          </w:tcPr>
          <w:p w14:paraId="3C6F4AFE" w14:textId="77777777" w:rsidR="0065334D" w:rsidRPr="00C2153E" w:rsidRDefault="0065334D" w:rsidP="00775263">
            <w:pPr>
              <w:autoSpaceDE w:val="0"/>
              <w:autoSpaceDN w:val="0"/>
              <w:adjustRightInd w:val="0"/>
              <w:jc w:val="both"/>
              <w:rPr>
                <w:sz w:val="18"/>
                <w:szCs w:val="18"/>
              </w:rPr>
            </w:pPr>
            <w:r w:rsidRPr="00C2153E">
              <w:rPr>
                <w:sz w:val="18"/>
                <w:szCs w:val="18"/>
              </w:rPr>
              <w:t>Заявление (пункт 3.2 Порядка)</w:t>
            </w:r>
          </w:p>
        </w:tc>
        <w:tc>
          <w:tcPr>
            <w:tcW w:w="2677" w:type="dxa"/>
            <w:shd w:val="clear" w:color="auto" w:fill="auto"/>
            <w:vAlign w:val="center"/>
          </w:tcPr>
          <w:p w14:paraId="149CC539" w14:textId="77777777" w:rsidR="0065334D" w:rsidRPr="00C2153E" w:rsidRDefault="0065334D" w:rsidP="00775263">
            <w:pPr>
              <w:jc w:val="both"/>
              <w:rPr>
                <w:sz w:val="18"/>
                <w:szCs w:val="18"/>
              </w:rPr>
            </w:pPr>
            <w:r w:rsidRPr="00C2153E">
              <w:rPr>
                <w:sz w:val="18"/>
                <w:szCs w:val="18"/>
              </w:rPr>
              <w:t xml:space="preserve">В наличии </w:t>
            </w:r>
          </w:p>
        </w:tc>
      </w:tr>
      <w:tr w:rsidR="0065334D" w:rsidRPr="00C2153E" w14:paraId="72C9376D" w14:textId="77777777" w:rsidTr="00775263">
        <w:trPr>
          <w:trHeight w:val="85"/>
        </w:trPr>
        <w:tc>
          <w:tcPr>
            <w:tcW w:w="12342" w:type="dxa"/>
            <w:gridSpan w:val="2"/>
            <w:shd w:val="clear" w:color="auto" w:fill="auto"/>
          </w:tcPr>
          <w:p w14:paraId="00F72AB5" w14:textId="77777777" w:rsidR="0065334D" w:rsidRPr="00C2153E" w:rsidRDefault="0065334D" w:rsidP="00775263">
            <w:pPr>
              <w:rPr>
                <w:sz w:val="18"/>
                <w:szCs w:val="18"/>
              </w:rPr>
            </w:pPr>
            <w:r w:rsidRPr="00C2153E">
              <w:rPr>
                <w:sz w:val="18"/>
                <w:szCs w:val="18"/>
              </w:rPr>
              <w:t>1) сведения по форме согласно приложению 5 к настоящему Порядку;</w:t>
            </w:r>
          </w:p>
        </w:tc>
        <w:tc>
          <w:tcPr>
            <w:tcW w:w="2677" w:type="dxa"/>
            <w:shd w:val="clear" w:color="auto" w:fill="auto"/>
            <w:vAlign w:val="center"/>
          </w:tcPr>
          <w:p w14:paraId="252E0D84" w14:textId="77777777" w:rsidR="0065334D" w:rsidRPr="00C2153E" w:rsidRDefault="0065334D" w:rsidP="00775263">
            <w:pPr>
              <w:jc w:val="both"/>
              <w:rPr>
                <w:sz w:val="18"/>
                <w:szCs w:val="18"/>
              </w:rPr>
            </w:pPr>
            <w:r w:rsidRPr="00C2153E">
              <w:rPr>
                <w:sz w:val="18"/>
                <w:szCs w:val="18"/>
              </w:rPr>
              <w:t xml:space="preserve"> В наличии </w:t>
            </w:r>
          </w:p>
        </w:tc>
      </w:tr>
      <w:tr w:rsidR="0065334D" w:rsidRPr="00BE1659" w14:paraId="46E1A803" w14:textId="77777777" w:rsidTr="00775263">
        <w:trPr>
          <w:trHeight w:val="125"/>
        </w:trPr>
        <w:tc>
          <w:tcPr>
            <w:tcW w:w="12342" w:type="dxa"/>
            <w:gridSpan w:val="2"/>
            <w:shd w:val="clear" w:color="auto" w:fill="auto"/>
          </w:tcPr>
          <w:p w14:paraId="2C6037F6" w14:textId="77777777" w:rsidR="0065334D" w:rsidRPr="00C2153E" w:rsidRDefault="0065334D" w:rsidP="00775263">
            <w:pPr>
              <w:rPr>
                <w:sz w:val="18"/>
                <w:szCs w:val="18"/>
              </w:rPr>
            </w:pPr>
            <w:r w:rsidRPr="00C2153E">
              <w:rPr>
                <w:sz w:val="18"/>
                <w:szCs w:val="18"/>
              </w:rPr>
              <w:t xml:space="preserve">2) копии документов, подтверждающих невозможность оказания услуг </w:t>
            </w:r>
            <w:proofErr w:type="gramStart"/>
            <w:r w:rsidRPr="00C2153E">
              <w:rPr>
                <w:sz w:val="18"/>
                <w:szCs w:val="18"/>
              </w:rPr>
              <w:t>и(</w:t>
            </w:r>
            <w:proofErr w:type="gramEnd"/>
            <w:r w:rsidRPr="00C2153E">
              <w:rPr>
                <w:sz w:val="18"/>
                <w:szCs w:val="18"/>
              </w:rPr>
              <w:t>или) выполнения работ по капитальному ремонту (в том числе завершения ранее начатых оказания услуг и(или) выполнения работ по капитальному ремонту).</w:t>
            </w:r>
          </w:p>
        </w:tc>
        <w:tc>
          <w:tcPr>
            <w:tcW w:w="2677" w:type="dxa"/>
            <w:shd w:val="clear" w:color="auto" w:fill="auto"/>
            <w:vAlign w:val="center"/>
          </w:tcPr>
          <w:p w14:paraId="024FB50F" w14:textId="77777777" w:rsidR="0065334D" w:rsidRPr="00C2153E" w:rsidRDefault="0065334D" w:rsidP="00775263">
            <w:pPr>
              <w:jc w:val="both"/>
              <w:rPr>
                <w:sz w:val="18"/>
                <w:szCs w:val="18"/>
              </w:rPr>
            </w:pPr>
            <w:r w:rsidRPr="00C2153E">
              <w:rPr>
                <w:sz w:val="18"/>
                <w:szCs w:val="18"/>
              </w:rPr>
              <w:t>В наличии</w:t>
            </w:r>
          </w:p>
        </w:tc>
      </w:tr>
    </w:tbl>
    <w:p w14:paraId="59F75155" w14:textId="77777777" w:rsidR="0065334D" w:rsidRDefault="0065334D" w:rsidP="0065334D">
      <w:pPr>
        <w:autoSpaceDE w:val="0"/>
        <w:autoSpaceDN w:val="0"/>
        <w:adjustRightInd w:val="0"/>
        <w:jc w:val="center"/>
        <w:rPr>
          <w:b/>
          <w:sz w:val="26"/>
          <w:szCs w:val="26"/>
        </w:rPr>
      </w:pPr>
    </w:p>
    <w:p w14:paraId="7FF81D57" w14:textId="77777777" w:rsidR="0065334D" w:rsidRDefault="0065334D" w:rsidP="0065334D">
      <w:pPr>
        <w:autoSpaceDE w:val="0"/>
        <w:autoSpaceDN w:val="0"/>
        <w:adjustRightInd w:val="0"/>
        <w:jc w:val="both"/>
        <w:rPr>
          <w:rFonts w:eastAsiaTheme="minorHAnsi"/>
          <w:lang w:eastAsia="en-US"/>
        </w:rPr>
      </w:pPr>
      <w:r>
        <w:rPr>
          <w:rFonts w:eastAsiaTheme="minorHAnsi"/>
          <w:sz w:val="18"/>
          <w:szCs w:val="18"/>
          <w:lang w:eastAsia="en-US"/>
        </w:rPr>
        <w:t xml:space="preserve">1.3.2. </w:t>
      </w:r>
      <w:proofErr w:type="gramStart"/>
      <w:r>
        <w:rPr>
          <w:rFonts w:eastAsiaTheme="minorHAnsi"/>
          <w:sz w:val="18"/>
          <w:szCs w:val="18"/>
          <w:lang w:eastAsia="en-US"/>
        </w:rPr>
        <w:t xml:space="preserve">Исключение из региональной программы многоквартирных домов в случаях, </w:t>
      </w:r>
      <w:r>
        <w:rPr>
          <w:sz w:val="18"/>
          <w:szCs w:val="18"/>
        </w:rPr>
        <w:t>если</w:t>
      </w:r>
      <w:r w:rsidRPr="008E62E8">
        <w:rPr>
          <w:sz w:val="18"/>
          <w:szCs w:val="18"/>
        </w:rPr>
        <w:t xml:space="preserve"> </w:t>
      </w:r>
      <w:r>
        <w:rPr>
          <w:rFonts w:eastAsiaTheme="minorHAnsi"/>
          <w:sz w:val="18"/>
          <w:szCs w:val="18"/>
          <w:lang w:eastAsia="en-US"/>
        </w:rPr>
        <w:t xml:space="preserve">в отношении многоквартирного дома установлено наличие основания (оснований) для </w:t>
      </w:r>
      <w:proofErr w:type="spellStart"/>
      <w:r>
        <w:rPr>
          <w:rFonts w:eastAsiaTheme="minorHAnsi"/>
          <w:sz w:val="18"/>
          <w:szCs w:val="18"/>
          <w:lang w:eastAsia="en-US"/>
        </w:rPr>
        <w:t>невключения</w:t>
      </w:r>
      <w:proofErr w:type="spellEnd"/>
      <w:r>
        <w:rPr>
          <w:rFonts w:eastAsiaTheme="minorHAnsi"/>
          <w:sz w:val="18"/>
          <w:szCs w:val="18"/>
          <w:lang w:eastAsia="en-US"/>
        </w:rPr>
        <w:t xml:space="preserve"> такого дома в региональную программу в соответствии с законодательством Российской Федерации и областным </w:t>
      </w:r>
      <w:hyperlink r:id="rId86" w:history="1">
        <w:r>
          <w:rPr>
            <w:rFonts w:eastAsiaTheme="minorHAnsi"/>
            <w:color w:val="0000FF"/>
            <w:sz w:val="18"/>
            <w:szCs w:val="18"/>
            <w:lang w:eastAsia="en-US"/>
          </w:rPr>
          <w:t>законом</w:t>
        </w:r>
      </w:hyperlink>
      <w:r>
        <w:rPr>
          <w:rFonts w:eastAsiaTheme="minorHAnsi"/>
          <w:sz w:val="18"/>
          <w:szCs w:val="18"/>
          <w:lang w:eastAsia="en-US"/>
        </w:rPr>
        <w:t xml:space="preserve">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(далее - областной</w:t>
      </w:r>
      <w:proofErr w:type="gramEnd"/>
      <w:r>
        <w:rPr>
          <w:rFonts w:eastAsiaTheme="minorHAnsi"/>
          <w:sz w:val="18"/>
          <w:szCs w:val="18"/>
          <w:lang w:eastAsia="en-US"/>
        </w:rPr>
        <w:t xml:space="preserve"> закон N 82-оз);</w:t>
      </w:r>
    </w:p>
    <w:p w14:paraId="6C8A8F49" w14:textId="77777777" w:rsidR="0065334D" w:rsidRDefault="0065334D" w:rsidP="0065334D">
      <w:pPr>
        <w:autoSpaceDE w:val="0"/>
        <w:autoSpaceDN w:val="0"/>
        <w:adjustRightInd w:val="0"/>
        <w:ind w:firstLine="540"/>
        <w:jc w:val="both"/>
        <w:rPr>
          <w:rFonts w:eastAsiaTheme="minorHAnsi"/>
          <w:sz w:val="18"/>
          <w:szCs w:val="18"/>
          <w:lang w:eastAsia="en-US"/>
        </w:rPr>
      </w:pPr>
    </w:p>
    <w:p w14:paraId="1AA7C6F4" w14:textId="77777777" w:rsidR="0065334D" w:rsidRPr="00041420" w:rsidRDefault="0065334D" w:rsidP="0065334D">
      <w:pPr>
        <w:jc w:val="center"/>
        <w:rPr>
          <w:b/>
          <w:sz w:val="20"/>
          <w:szCs w:val="18"/>
        </w:rPr>
      </w:pPr>
      <w:r w:rsidRPr="00041420">
        <w:rPr>
          <w:b/>
          <w:sz w:val="20"/>
          <w:szCs w:val="18"/>
        </w:rPr>
        <w:t>НО «Фонд капитального ремонта многоквартирных домов Ленинградской области»</w:t>
      </w:r>
    </w:p>
    <w:p w14:paraId="3188339E" w14:textId="77777777" w:rsidR="0065334D" w:rsidRPr="00041420" w:rsidRDefault="0065334D" w:rsidP="0065334D">
      <w:pPr>
        <w:jc w:val="center"/>
        <w:rPr>
          <w:b/>
          <w:sz w:val="20"/>
          <w:szCs w:val="18"/>
        </w:rPr>
      </w:pPr>
      <w:r w:rsidRPr="00041420">
        <w:rPr>
          <w:b/>
          <w:sz w:val="20"/>
          <w:szCs w:val="18"/>
        </w:rPr>
        <w:t>РО</w:t>
      </w:r>
    </w:p>
    <w:p w14:paraId="5130F7FC" w14:textId="77777777" w:rsidR="0065334D" w:rsidRDefault="0065334D" w:rsidP="0065334D">
      <w:pPr>
        <w:ind w:left="-142"/>
        <w:jc w:val="right"/>
      </w:pPr>
      <w:r w:rsidRPr="00D2738B">
        <w:rPr>
          <w:b/>
          <w:sz w:val="18"/>
          <w:szCs w:val="18"/>
        </w:rPr>
        <w:t>Приложение №</w:t>
      </w:r>
      <w:r>
        <w:rPr>
          <w:b/>
          <w:sz w:val="18"/>
          <w:szCs w:val="18"/>
        </w:rPr>
        <w:t>52</w:t>
      </w:r>
    </w:p>
    <w:tbl>
      <w:tblPr>
        <w:tblStyle w:val="2"/>
        <w:tblW w:w="15127" w:type="dxa"/>
        <w:tblLook w:val="04A0" w:firstRow="1" w:lastRow="0" w:firstColumn="1" w:lastColumn="0" w:noHBand="0" w:noVBand="1"/>
      </w:tblPr>
      <w:tblGrid>
        <w:gridCol w:w="639"/>
        <w:gridCol w:w="11802"/>
        <w:gridCol w:w="2686"/>
      </w:tblGrid>
      <w:tr w:rsidR="0065334D" w:rsidRPr="00F90F87" w14:paraId="13A19CE9" w14:textId="77777777" w:rsidTr="005906B2">
        <w:trPr>
          <w:trHeight w:val="90"/>
        </w:trPr>
        <w:tc>
          <w:tcPr>
            <w:tcW w:w="639" w:type="dxa"/>
            <w:vAlign w:val="center"/>
          </w:tcPr>
          <w:p w14:paraId="5EA6523D" w14:textId="77777777" w:rsidR="0065334D" w:rsidRPr="00041420" w:rsidRDefault="0065334D" w:rsidP="00775263">
            <w:pPr>
              <w:jc w:val="both"/>
              <w:rPr>
                <w:rFonts w:ascii="Times New Roman" w:hAnsi="Times New Roman"/>
                <w:sz w:val="26"/>
                <w:szCs w:val="26"/>
              </w:rPr>
            </w:pPr>
            <w:r w:rsidRPr="00041420">
              <w:rPr>
                <w:rFonts w:ascii="Times New Roman" w:hAnsi="Times New Roman"/>
                <w:sz w:val="18"/>
                <w:szCs w:val="18"/>
              </w:rPr>
              <w:t>1.</w:t>
            </w:r>
          </w:p>
        </w:tc>
        <w:tc>
          <w:tcPr>
            <w:tcW w:w="11802" w:type="dxa"/>
          </w:tcPr>
          <w:p w14:paraId="2DADEA3E" w14:textId="77777777" w:rsidR="0065334D" w:rsidRPr="00041420" w:rsidRDefault="0065334D" w:rsidP="00775263">
            <w:pPr>
              <w:jc w:val="both"/>
              <w:rPr>
                <w:rFonts w:ascii="Times New Roman" w:hAnsi="Times New Roman"/>
                <w:b/>
                <w:sz w:val="18"/>
                <w:szCs w:val="18"/>
              </w:rPr>
            </w:pPr>
            <w:proofErr w:type="gramStart"/>
            <w:r w:rsidRPr="00041420">
              <w:rPr>
                <w:rFonts w:ascii="Times New Roman" w:hAnsi="Times New Roman"/>
                <w:b/>
                <w:sz w:val="18"/>
                <w:szCs w:val="18"/>
              </w:rPr>
              <w:t xml:space="preserve">Всеволожский район, дер. </w:t>
            </w:r>
            <w:proofErr w:type="spellStart"/>
            <w:r w:rsidRPr="00041420">
              <w:rPr>
                <w:rFonts w:ascii="Times New Roman" w:hAnsi="Times New Roman"/>
                <w:b/>
                <w:sz w:val="18"/>
                <w:szCs w:val="18"/>
              </w:rPr>
              <w:t>Лесколово</w:t>
            </w:r>
            <w:proofErr w:type="spellEnd"/>
            <w:r w:rsidRPr="00041420">
              <w:rPr>
                <w:rFonts w:ascii="Times New Roman" w:hAnsi="Times New Roman"/>
                <w:b/>
                <w:sz w:val="18"/>
                <w:szCs w:val="18"/>
              </w:rPr>
              <w:t>, ул. Зеленая, д. 62 (нежилое, пожарное депо</w:t>
            </w:r>
            <w:r w:rsidRPr="00041420">
              <w:rPr>
                <w:rFonts w:ascii="Times New Roman" w:hAnsi="Times New Roman"/>
                <w:b/>
                <w:sz w:val="20"/>
                <w:szCs w:val="20"/>
              </w:rPr>
              <w:t>)</w:t>
            </w:r>
            <w:proofErr w:type="gramEnd"/>
          </w:p>
        </w:tc>
        <w:tc>
          <w:tcPr>
            <w:tcW w:w="2686" w:type="dxa"/>
            <w:vAlign w:val="center"/>
          </w:tcPr>
          <w:p w14:paraId="04001E93" w14:textId="77777777" w:rsidR="0065334D" w:rsidRPr="00041420" w:rsidRDefault="0065334D" w:rsidP="00775263">
            <w:pPr>
              <w:rPr>
                <w:rFonts w:ascii="Times New Roman" w:hAnsi="Times New Roman"/>
                <w:sz w:val="18"/>
                <w:szCs w:val="18"/>
              </w:rPr>
            </w:pPr>
            <w:r w:rsidRPr="00041420">
              <w:rPr>
                <w:rFonts w:ascii="Times New Roman" w:hAnsi="Times New Roman"/>
                <w:sz w:val="18"/>
                <w:szCs w:val="18"/>
              </w:rPr>
              <w:t>Документы в наличии</w:t>
            </w:r>
          </w:p>
        </w:tc>
      </w:tr>
      <w:tr w:rsidR="0065334D" w:rsidRPr="00F90F87" w14:paraId="74AB8D3F" w14:textId="77777777" w:rsidTr="005906B2">
        <w:trPr>
          <w:trHeight w:val="282"/>
        </w:trPr>
        <w:tc>
          <w:tcPr>
            <w:tcW w:w="12441" w:type="dxa"/>
            <w:gridSpan w:val="2"/>
            <w:vAlign w:val="center"/>
          </w:tcPr>
          <w:p w14:paraId="3A0D5044" w14:textId="77777777" w:rsidR="0065334D" w:rsidRPr="00041420" w:rsidRDefault="0065334D" w:rsidP="00775263">
            <w:pPr>
              <w:jc w:val="both"/>
              <w:rPr>
                <w:rFonts w:ascii="Times New Roman" w:hAnsi="Times New Roman"/>
                <w:b/>
                <w:sz w:val="18"/>
                <w:szCs w:val="18"/>
              </w:rPr>
            </w:pPr>
            <w:r w:rsidRPr="00041420">
              <w:rPr>
                <w:rFonts w:ascii="Times New Roman" w:hAnsi="Times New Roman"/>
                <w:b/>
                <w:sz w:val="18"/>
                <w:szCs w:val="18"/>
              </w:rPr>
              <w:t>Документы, требуемые в соответствии с Порядком</w:t>
            </w:r>
          </w:p>
        </w:tc>
        <w:tc>
          <w:tcPr>
            <w:tcW w:w="2686" w:type="dxa"/>
            <w:vAlign w:val="center"/>
          </w:tcPr>
          <w:p w14:paraId="2BCD0E55" w14:textId="77777777" w:rsidR="0065334D" w:rsidRPr="00041420" w:rsidRDefault="0065334D" w:rsidP="00775263">
            <w:pPr>
              <w:rPr>
                <w:rFonts w:ascii="Times New Roman" w:hAnsi="Times New Roman"/>
                <w:b/>
                <w:sz w:val="18"/>
                <w:szCs w:val="18"/>
              </w:rPr>
            </w:pPr>
            <w:r w:rsidRPr="00041420">
              <w:rPr>
                <w:rFonts w:ascii="Times New Roman" w:hAnsi="Times New Roman"/>
                <w:b/>
                <w:sz w:val="18"/>
                <w:szCs w:val="18"/>
              </w:rPr>
              <w:t>Фактическое наличие документов</w:t>
            </w:r>
          </w:p>
        </w:tc>
      </w:tr>
      <w:tr w:rsidR="0065334D" w:rsidRPr="00F90F87" w14:paraId="4EF185D9" w14:textId="77777777" w:rsidTr="005906B2">
        <w:tc>
          <w:tcPr>
            <w:tcW w:w="12441" w:type="dxa"/>
            <w:gridSpan w:val="2"/>
            <w:vAlign w:val="center"/>
          </w:tcPr>
          <w:p w14:paraId="745696D4"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Заявление (пункт 3.2 Порядка)</w:t>
            </w:r>
          </w:p>
        </w:tc>
        <w:tc>
          <w:tcPr>
            <w:tcW w:w="2686" w:type="dxa"/>
            <w:vAlign w:val="center"/>
          </w:tcPr>
          <w:p w14:paraId="38E5476A"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 xml:space="preserve">В наличии </w:t>
            </w:r>
          </w:p>
        </w:tc>
      </w:tr>
      <w:tr w:rsidR="0065334D" w:rsidRPr="00F90F87" w14:paraId="0B072449" w14:textId="77777777" w:rsidTr="005906B2">
        <w:tc>
          <w:tcPr>
            <w:tcW w:w="12441" w:type="dxa"/>
            <w:gridSpan w:val="2"/>
            <w:vAlign w:val="center"/>
          </w:tcPr>
          <w:p w14:paraId="22A8B598"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Сведения по форме согласно приложению 4 к Порядку (подпункт 1 пункта 3.4 Порядка)</w:t>
            </w:r>
          </w:p>
        </w:tc>
        <w:tc>
          <w:tcPr>
            <w:tcW w:w="2686" w:type="dxa"/>
            <w:vAlign w:val="center"/>
          </w:tcPr>
          <w:p w14:paraId="3D4B40F1"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 xml:space="preserve">В наличии </w:t>
            </w:r>
          </w:p>
        </w:tc>
      </w:tr>
      <w:tr w:rsidR="0065334D" w:rsidRPr="00F90F87" w14:paraId="6CCB3C3E" w14:textId="77777777" w:rsidTr="005906B2">
        <w:tc>
          <w:tcPr>
            <w:tcW w:w="12441" w:type="dxa"/>
            <w:gridSpan w:val="2"/>
            <w:vAlign w:val="center"/>
          </w:tcPr>
          <w:p w14:paraId="2C07C9FB"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 xml:space="preserve">Копия технического паспорта многоквартирного дома, за исключением случая, предусмотренного </w:t>
            </w:r>
            <w:hyperlink r:id="rId87" w:history="1">
              <w:r w:rsidRPr="00041420">
                <w:rPr>
                  <w:rFonts w:ascii="Times New Roman" w:hAnsi="Times New Roman"/>
                  <w:sz w:val="18"/>
                  <w:szCs w:val="18"/>
                </w:rPr>
                <w:t>подпунктом 1 пункта 1.3.2</w:t>
              </w:r>
            </w:hyperlink>
            <w:r w:rsidRPr="00041420">
              <w:rPr>
                <w:rFonts w:ascii="Times New Roman" w:hAnsi="Times New Roman"/>
                <w:sz w:val="18"/>
                <w:szCs w:val="18"/>
              </w:rPr>
              <w:t xml:space="preserve"> настоящего Порядка;</w:t>
            </w:r>
          </w:p>
          <w:p w14:paraId="41DC6445"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(подпункт 2 пункта 3.4 Порядка)</w:t>
            </w:r>
          </w:p>
        </w:tc>
        <w:tc>
          <w:tcPr>
            <w:tcW w:w="2686" w:type="dxa"/>
            <w:vAlign w:val="center"/>
          </w:tcPr>
          <w:p w14:paraId="3EFF8CD9" w14:textId="77777777" w:rsidR="0065334D" w:rsidRPr="00041420" w:rsidRDefault="0065334D" w:rsidP="00775263">
            <w:pPr>
              <w:jc w:val="both"/>
              <w:rPr>
                <w:rFonts w:ascii="Times New Roman" w:hAnsi="Times New Roman"/>
                <w:sz w:val="18"/>
                <w:szCs w:val="18"/>
              </w:rPr>
            </w:pPr>
            <w:r w:rsidRPr="00041420">
              <w:rPr>
                <w:rFonts w:ascii="Times New Roman" w:hAnsi="Times New Roman"/>
                <w:sz w:val="18"/>
                <w:szCs w:val="18"/>
              </w:rPr>
              <w:t xml:space="preserve">В наличии, </w:t>
            </w:r>
            <w:r w:rsidRPr="00041420">
              <w:rPr>
                <w:rFonts w:ascii="Times New Roman" w:hAnsi="Times New Roman"/>
                <w:color w:val="FF0000"/>
                <w:sz w:val="18"/>
                <w:szCs w:val="18"/>
              </w:rPr>
              <w:t>на здание пожарного депо со встроенными жилыми помещениями</w:t>
            </w:r>
          </w:p>
        </w:tc>
      </w:tr>
    </w:tbl>
    <w:p w14:paraId="4BD30771" w14:textId="77777777" w:rsidR="0065334D" w:rsidRDefault="0065334D" w:rsidP="0065334D"/>
    <w:p w14:paraId="79D149B2" w14:textId="77777777" w:rsidR="0065334D" w:rsidRDefault="0065334D" w:rsidP="0065334D">
      <w:pPr>
        <w:autoSpaceDE w:val="0"/>
        <w:autoSpaceDN w:val="0"/>
        <w:adjustRightInd w:val="0"/>
        <w:jc w:val="both"/>
        <w:rPr>
          <w:rFonts w:eastAsiaTheme="minorHAnsi"/>
          <w:sz w:val="18"/>
          <w:szCs w:val="18"/>
          <w:lang w:eastAsia="en-US"/>
        </w:rPr>
      </w:pPr>
      <w:r w:rsidRPr="00D2738B">
        <w:rPr>
          <w:sz w:val="18"/>
          <w:szCs w:val="18"/>
        </w:rPr>
        <w:lastRenderedPageBreak/>
        <w:t>1.3.4. Перенос установленного срока капитального ремонта (отдельных услуг и (или) работ по капитальному ремонту) на более ранний период (срок) в случае установления необходимости проведения капитального ремонта (отдельных видов услуг и (или) работ по капитальному ремонту</w:t>
      </w:r>
      <w:r>
        <w:rPr>
          <w:sz w:val="18"/>
          <w:szCs w:val="18"/>
        </w:rPr>
        <w:t xml:space="preserve">) в более ранний период (срок) в случае, </w:t>
      </w:r>
      <w:r>
        <w:rPr>
          <w:rFonts w:eastAsiaTheme="minorHAnsi"/>
          <w:sz w:val="18"/>
          <w:szCs w:val="18"/>
          <w:lang w:eastAsia="en-US"/>
        </w:rPr>
        <w:t xml:space="preserve">принятия собственниками помещений в многоквартирном доме решения о проведении капитального ремонта (отдельных услуг </w:t>
      </w:r>
      <w:proofErr w:type="gramStart"/>
      <w:r>
        <w:rPr>
          <w:rFonts w:eastAsiaTheme="minorHAnsi"/>
          <w:sz w:val="18"/>
          <w:szCs w:val="18"/>
          <w:lang w:eastAsia="en-US"/>
        </w:rPr>
        <w:t>и(</w:t>
      </w:r>
      <w:proofErr w:type="gramEnd"/>
      <w:r>
        <w:rPr>
          <w:rFonts w:eastAsiaTheme="minorHAnsi"/>
          <w:sz w:val="18"/>
          <w:szCs w:val="18"/>
          <w:lang w:eastAsia="en-US"/>
        </w:rPr>
        <w:t>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проведения капитального ремонта или выбора собственниками помещений в многоквартирном доме иных способов финансирования капитального ремонта.</w:t>
      </w:r>
    </w:p>
    <w:p w14:paraId="6D053516" w14:textId="77777777" w:rsidR="0065334D" w:rsidRDefault="0065334D" w:rsidP="0065334D">
      <w:pPr>
        <w:autoSpaceDE w:val="0"/>
        <w:autoSpaceDN w:val="0"/>
        <w:adjustRightInd w:val="0"/>
        <w:jc w:val="both"/>
        <w:rPr>
          <w:rFonts w:eastAsiaTheme="minorHAnsi"/>
          <w:sz w:val="18"/>
          <w:szCs w:val="18"/>
          <w:lang w:eastAsia="en-US"/>
        </w:rPr>
      </w:pPr>
    </w:p>
    <w:p w14:paraId="7BD27DE8" w14:textId="77777777" w:rsidR="0065334D" w:rsidRPr="00041420" w:rsidRDefault="0065334D" w:rsidP="0065334D">
      <w:pPr>
        <w:jc w:val="center"/>
        <w:rPr>
          <w:b/>
          <w:sz w:val="20"/>
          <w:szCs w:val="18"/>
        </w:rPr>
      </w:pPr>
      <w:r w:rsidRPr="00041420">
        <w:rPr>
          <w:b/>
          <w:sz w:val="20"/>
          <w:szCs w:val="18"/>
        </w:rPr>
        <w:t>ООО «</w:t>
      </w:r>
      <w:proofErr w:type="spellStart"/>
      <w:r w:rsidRPr="00041420">
        <w:rPr>
          <w:b/>
          <w:sz w:val="20"/>
          <w:szCs w:val="18"/>
        </w:rPr>
        <w:t>Стройсантехмонтаж</w:t>
      </w:r>
      <w:proofErr w:type="spellEnd"/>
      <w:r w:rsidRPr="00041420">
        <w:rPr>
          <w:b/>
          <w:sz w:val="20"/>
          <w:szCs w:val="18"/>
        </w:rPr>
        <w:t>»</w:t>
      </w:r>
    </w:p>
    <w:p w14:paraId="5535234B" w14:textId="77777777" w:rsidR="0065334D" w:rsidRPr="00041420" w:rsidRDefault="0065334D" w:rsidP="0065334D">
      <w:pPr>
        <w:jc w:val="center"/>
        <w:rPr>
          <w:b/>
          <w:sz w:val="20"/>
          <w:szCs w:val="18"/>
        </w:rPr>
      </w:pPr>
      <w:r w:rsidRPr="00041420">
        <w:rPr>
          <w:b/>
          <w:sz w:val="20"/>
          <w:szCs w:val="18"/>
        </w:rPr>
        <w:t>РО</w:t>
      </w:r>
    </w:p>
    <w:p w14:paraId="45486DF9" w14:textId="77777777" w:rsidR="0065334D" w:rsidRPr="00F8357B" w:rsidRDefault="0065334D" w:rsidP="0065334D">
      <w:pPr>
        <w:ind w:left="-142"/>
        <w:jc w:val="right"/>
      </w:pPr>
      <w:r w:rsidRPr="00F8357B">
        <w:rPr>
          <w:b/>
          <w:sz w:val="18"/>
          <w:szCs w:val="18"/>
        </w:rPr>
        <w:t>Приложение №</w:t>
      </w:r>
      <w:r>
        <w:rPr>
          <w:b/>
          <w:sz w:val="18"/>
          <w:szCs w:val="18"/>
        </w:rPr>
        <w:t>53</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12032"/>
        <w:gridCol w:w="2691"/>
      </w:tblGrid>
      <w:tr w:rsidR="0065334D" w:rsidRPr="00F8357B" w14:paraId="105E07AA" w14:textId="77777777" w:rsidTr="00B71343">
        <w:trPr>
          <w:trHeight w:val="245"/>
        </w:trPr>
        <w:tc>
          <w:tcPr>
            <w:tcW w:w="136" w:type="pct"/>
            <w:shd w:val="clear" w:color="auto" w:fill="auto"/>
            <w:vAlign w:val="center"/>
          </w:tcPr>
          <w:p w14:paraId="06AFCD7D" w14:textId="77777777" w:rsidR="0065334D" w:rsidRPr="00F8357B" w:rsidRDefault="0065334D" w:rsidP="00775263">
            <w:pPr>
              <w:jc w:val="both"/>
              <w:rPr>
                <w:sz w:val="18"/>
                <w:szCs w:val="18"/>
              </w:rPr>
            </w:pPr>
            <w:r w:rsidRPr="00F8357B">
              <w:rPr>
                <w:sz w:val="18"/>
                <w:szCs w:val="18"/>
              </w:rPr>
              <w:t>1.</w:t>
            </w:r>
          </w:p>
        </w:tc>
        <w:tc>
          <w:tcPr>
            <w:tcW w:w="3974" w:type="pct"/>
            <w:shd w:val="clear" w:color="auto" w:fill="auto"/>
            <w:vAlign w:val="center"/>
          </w:tcPr>
          <w:p w14:paraId="216AFAB2" w14:textId="77777777" w:rsidR="0065334D" w:rsidRPr="00F8357B" w:rsidRDefault="0065334D" w:rsidP="00775263">
            <w:pPr>
              <w:widowControl w:val="0"/>
              <w:autoSpaceDE w:val="0"/>
              <w:autoSpaceDN w:val="0"/>
              <w:adjustRightInd w:val="0"/>
              <w:jc w:val="both"/>
              <w:rPr>
                <w:b/>
                <w:sz w:val="18"/>
                <w:szCs w:val="18"/>
              </w:rPr>
            </w:pPr>
            <w:r w:rsidRPr="00F8357B">
              <w:rPr>
                <w:b/>
                <w:sz w:val="18"/>
                <w:szCs w:val="18"/>
              </w:rPr>
              <w:t xml:space="preserve">Гатчинский </w:t>
            </w:r>
            <w:r>
              <w:rPr>
                <w:b/>
                <w:sz w:val="18"/>
                <w:szCs w:val="18"/>
              </w:rPr>
              <w:t>район, г. Коммунар, Ленинградское шоссе, д. 18</w:t>
            </w:r>
            <w:r w:rsidRPr="00F8357B">
              <w:rPr>
                <w:b/>
                <w:sz w:val="18"/>
                <w:szCs w:val="18"/>
              </w:rPr>
              <w:t xml:space="preserve"> </w:t>
            </w:r>
            <w:r w:rsidRPr="00F8357B">
              <w:rPr>
                <w:sz w:val="18"/>
                <w:szCs w:val="18"/>
              </w:rPr>
              <w:t xml:space="preserve">– перенос срока капитального ремонта </w:t>
            </w:r>
            <w:r w:rsidRPr="00F8357B">
              <w:rPr>
                <w:bCs/>
                <w:sz w:val="18"/>
                <w:szCs w:val="18"/>
              </w:rPr>
              <w:t xml:space="preserve">ВДИС ТС </w:t>
            </w:r>
            <w:r>
              <w:rPr>
                <w:sz w:val="18"/>
                <w:szCs w:val="18"/>
              </w:rPr>
              <w:t xml:space="preserve"> на более ранний период с 2029-2031</w:t>
            </w:r>
            <w:r w:rsidRPr="00F8357B">
              <w:rPr>
                <w:sz w:val="18"/>
                <w:szCs w:val="18"/>
              </w:rPr>
              <w:t xml:space="preserve"> на 2023-2025 годы</w:t>
            </w:r>
            <w:r w:rsidRPr="00F8357B">
              <w:rPr>
                <w:bCs/>
                <w:sz w:val="18"/>
                <w:szCs w:val="18"/>
              </w:rPr>
              <w:t>.</w:t>
            </w:r>
            <w:r>
              <w:rPr>
                <w:sz w:val="18"/>
                <w:szCs w:val="18"/>
              </w:rPr>
              <w:t xml:space="preserve"> Дом 1973</w:t>
            </w:r>
            <w:r w:rsidRPr="00F8357B">
              <w:rPr>
                <w:sz w:val="18"/>
                <w:szCs w:val="18"/>
              </w:rPr>
              <w:t xml:space="preserve"> года постройки. </w:t>
            </w:r>
          </w:p>
        </w:tc>
        <w:tc>
          <w:tcPr>
            <w:tcW w:w="889" w:type="pct"/>
            <w:shd w:val="clear" w:color="auto" w:fill="auto"/>
            <w:vAlign w:val="center"/>
          </w:tcPr>
          <w:p w14:paraId="202040AE" w14:textId="77777777" w:rsidR="0065334D" w:rsidRPr="00F8357B" w:rsidRDefault="0065334D" w:rsidP="00775263">
            <w:pPr>
              <w:rPr>
                <w:sz w:val="18"/>
                <w:szCs w:val="18"/>
              </w:rPr>
            </w:pPr>
            <w:r w:rsidRPr="00F8357B">
              <w:rPr>
                <w:sz w:val="18"/>
                <w:szCs w:val="18"/>
              </w:rPr>
              <w:t>Документы в наличии</w:t>
            </w:r>
          </w:p>
        </w:tc>
      </w:tr>
      <w:tr w:rsidR="0065334D" w:rsidRPr="00F8357B" w14:paraId="55F39B2F" w14:textId="77777777" w:rsidTr="00B71343">
        <w:trPr>
          <w:trHeight w:val="85"/>
        </w:trPr>
        <w:tc>
          <w:tcPr>
            <w:tcW w:w="4111" w:type="pct"/>
            <w:gridSpan w:val="2"/>
            <w:shd w:val="clear" w:color="auto" w:fill="auto"/>
            <w:vAlign w:val="center"/>
          </w:tcPr>
          <w:p w14:paraId="0258BDEF" w14:textId="77777777" w:rsidR="0065334D" w:rsidRPr="00F8357B" w:rsidRDefault="0065334D" w:rsidP="00775263">
            <w:pPr>
              <w:autoSpaceDE w:val="0"/>
              <w:autoSpaceDN w:val="0"/>
              <w:adjustRightInd w:val="0"/>
              <w:jc w:val="both"/>
              <w:rPr>
                <w:b/>
                <w:sz w:val="18"/>
                <w:szCs w:val="18"/>
              </w:rPr>
            </w:pPr>
            <w:r w:rsidRPr="00F8357B">
              <w:rPr>
                <w:b/>
                <w:sz w:val="18"/>
                <w:szCs w:val="18"/>
              </w:rPr>
              <w:t>Документы, требуемые в соответствии с Порядком</w:t>
            </w:r>
          </w:p>
        </w:tc>
        <w:tc>
          <w:tcPr>
            <w:tcW w:w="889" w:type="pct"/>
            <w:shd w:val="clear" w:color="auto" w:fill="auto"/>
            <w:vAlign w:val="center"/>
          </w:tcPr>
          <w:p w14:paraId="217B1DA4" w14:textId="77777777" w:rsidR="0065334D" w:rsidRPr="00F8357B" w:rsidRDefault="0065334D" w:rsidP="00775263">
            <w:pPr>
              <w:rPr>
                <w:b/>
                <w:sz w:val="18"/>
                <w:szCs w:val="18"/>
              </w:rPr>
            </w:pPr>
            <w:r w:rsidRPr="00F8357B">
              <w:rPr>
                <w:b/>
                <w:sz w:val="18"/>
                <w:szCs w:val="18"/>
              </w:rPr>
              <w:t>Фактическое наличие</w:t>
            </w:r>
          </w:p>
          <w:p w14:paraId="0B2CEFAE" w14:textId="77777777" w:rsidR="0065334D" w:rsidRPr="00F8357B" w:rsidRDefault="0065334D" w:rsidP="00775263">
            <w:pPr>
              <w:rPr>
                <w:b/>
                <w:sz w:val="18"/>
                <w:szCs w:val="18"/>
              </w:rPr>
            </w:pPr>
            <w:r w:rsidRPr="00F8357B">
              <w:rPr>
                <w:b/>
                <w:sz w:val="18"/>
                <w:szCs w:val="18"/>
              </w:rPr>
              <w:t>документов</w:t>
            </w:r>
          </w:p>
        </w:tc>
      </w:tr>
      <w:tr w:rsidR="0065334D" w:rsidRPr="00F8357B" w14:paraId="0207002C" w14:textId="77777777" w:rsidTr="00B71343">
        <w:trPr>
          <w:trHeight w:val="85"/>
        </w:trPr>
        <w:tc>
          <w:tcPr>
            <w:tcW w:w="4111" w:type="pct"/>
            <w:gridSpan w:val="2"/>
            <w:shd w:val="clear" w:color="auto" w:fill="auto"/>
            <w:vAlign w:val="center"/>
          </w:tcPr>
          <w:p w14:paraId="7D954405" w14:textId="77777777" w:rsidR="0065334D" w:rsidRPr="0008708F" w:rsidRDefault="0065334D" w:rsidP="00775263">
            <w:pPr>
              <w:autoSpaceDE w:val="0"/>
              <w:autoSpaceDN w:val="0"/>
              <w:adjustRightInd w:val="0"/>
              <w:jc w:val="both"/>
              <w:rPr>
                <w:sz w:val="18"/>
                <w:szCs w:val="18"/>
              </w:rPr>
            </w:pPr>
            <w:r w:rsidRPr="0008708F">
              <w:rPr>
                <w:sz w:val="18"/>
                <w:szCs w:val="18"/>
              </w:rPr>
              <w:t>Заявление (пункт 3.2 Порядка)</w:t>
            </w:r>
          </w:p>
        </w:tc>
        <w:tc>
          <w:tcPr>
            <w:tcW w:w="889" w:type="pct"/>
            <w:shd w:val="clear" w:color="auto" w:fill="auto"/>
            <w:vAlign w:val="center"/>
          </w:tcPr>
          <w:p w14:paraId="625F6DDF" w14:textId="77777777" w:rsidR="0065334D" w:rsidRPr="0008708F" w:rsidRDefault="0065334D" w:rsidP="00775263">
            <w:pPr>
              <w:rPr>
                <w:sz w:val="18"/>
                <w:szCs w:val="18"/>
              </w:rPr>
            </w:pPr>
            <w:r w:rsidRPr="0008708F">
              <w:rPr>
                <w:sz w:val="18"/>
                <w:szCs w:val="18"/>
              </w:rPr>
              <w:t>В наличии</w:t>
            </w:r>
          </w:p>
        </w:tc>
      </w:tr>
      <w:tr w:rsidR="0065334D" w:rsidRPr="00F8357B" w14:paraId="02A5EAFA" w14:textId="77777777" w:rsidTr="00B71343">
        <w:trPr>
          <w:trHeight w:val="507"/>
        </w:trPr>
        <w:tc>
          <w:tcPr>
            <w:tcW w:w="4111" w:type="pct"/>
            <w:gridSpan w:val="2"/>
            <w:shd w:val="clear" w:color="auto" w:fill="auto"/>
            <w:vAlign w:val="center"/>
          </w:tcPr>
          <w:p w14:paraId="619E4AA2" w14:textId="77777777" w:rsidR="0065334D" w:rsidRPr="0026421C" w:rsidRDefault="0065334D" w:rsidP="005906B2">
            <w:pPr>
              <w:autoSpaceDE w:val="0"/>
              <w:autoSpaceDN w:val="0"/>
              <w:adjustRightInd w:val="0"/>
              <w:jc w:val="both"/>
              <w:rPr>
                <w:sz w:val="18"/>
                <w:szCs w:val="18"/>
              </w:rPr>
            </w:pPr>
            <w:r w:rsidRPr="0026421C">
              <w:rPr>
                <w:sz w:val="18"/>
                <w:szCs w:val="1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w:t>
            </w:r>
            <w:proofErr w:type="gramStart"/>
            <w:r w:rsidRPr="0026421C">
              <w:rPr>
                <w:sz w:val="18"/>
                <w:szCs w:val="18"/>
              </w:rPr>
              <w:t>и(</w:t>
            </w:r>
            <w:proofErr w:type="gramEnd"/>
            <w:r w:rsidRPr="0026421C">
              <w:rPr>
                <w:sz w:val="18"/>
                <w:szCs w:val="18"/>
              </w:rPr>
              <w:t>или) выполнения работ по капитальному ремонту) на более ранний период (срок); (подпункт 1 пункта 3.10.1 Порядка)</w:t>
            </w:r>
          </w:p>
        </w:tc>
        <w:tc>
          <w:tcPr>
            <w:tcW w:w="889" w:type="pct"/>
            <w:shd w:val="clear" w:color="auto" w:fill="auto"/>
            <w:vAlign w:val="center"/>
          </w:tcPr>
          <w:p w14:paraId="10A220F8" w14:textId="77777777" w:rsidR="0065334D" w:rsidRPr="0026421C" w:rsidRDefault="0065334D" w:rsidP="005906B2">
            <w:pPr>
              <w:rPr>
                <w:sz w:val="18"/>
                <w:szCs w:val="18"/>
              </w:rPr>
            </w:pPr>
            <w:r w:rsidRPr="0026421C">
              <w:rPr>
                <w:sz w:val="18"/>
                <w:szCs w:val="18"/>
              </w:rPr>
              <w:t xml:space="preserve">В наличии, </w:t>
            </w:r>
          </w:p>
          <w:p w14:paraId="36D774BB" w14:textId="77777777" w:rsidR="0065334D" w:rsidRPr="0026421C" w:rsidRDefault="0065334D" w:rsidP="005906B2">
            <w:pPr>
              <w:rPr>
                <w:color w:val="FF0000"/>
                <w:sz w:val="18"/>
                <w:szCs w:val="18"/>
              </w:rPr>
            </w:pPr>
          </w:p>
        </w:tc>
      </w:tr>
      <w:tr w:rsidR="0065334D" w:rsidRPr="00F8357B" w14:paraId="729E0E81" w14:textId="77777777" w:rsidTr="00B71343">
        <w:trPr>
          <w:trHeight w:val="85"/>
        </w:trPr>
        <w:tc>
          <w:tcPr>
            <w:tcW w:w="4111" w:type="pct"/>
            <w:gridSpan w:val="2"/>
            <w:shd w:val="clear" w:color="auto" w:fill="auto"/>
            <w:vAlign w:val="center"/>
          </w:tcPr>
          <w:p w14:paraId="32341F69" w14:textId="77777777" w:rsidR="0065334D" w:rsidRPr="00302F64" w:rsidRDefault="00F56218" w:rsidP="005906B2">
            <w:pPr>
              <w:autoSpaceDE w:val="0"/>
              <w:autoSpaceDN w:val="0"/>
              <w:adjustRightInd w:val="0"/>
              <w:jc w:val="both"/>
              <w:rPr>
                <w:sz w:val="18"/>
                <w:szCs w:val="18"/>
              </w:rPr>
            </w:pPr>
            <w:hyperlink r:id="rId88" w:history="1">
              <w:r w:rsidR="0065334D" w:rsidRPr="00302F64">
                <w:rPr>
                  <w:sz w:val="18"/>
                  <w:szCs w:val="18"/>
                </w:rPr>
                <w:t>Сведения</w:t>
              </w:r>
            </w:hyperlink>
            <w:r w:rsidR="0065334D" w:rsidRPr="00302F64">
              <w:rPr>
                <w:sz w:val="18"/>
                <w:szCs w:val="18"/>
              </w:rPr>
              <w:t xml:space="preserve"> по форме согласно приложению 6 к Порядку</w:t>
            </w:r>
          </w:p>
        </w:tc>
        <w:tc>
          <w:tcPr>
            <w:tcW w:w="889" w:type="pct"/>
            <w:shd w:val="clear" w:color="auto" w:fill="auto"/>
            <w:vAlign w:val="center"/>
          </w:tcPr>
          <w:p w14:paraId="14A5C788" w14:textId="77777777" w:rsidR="0065334D" w:rsidRPr="00302F64" w:rsidRDefault="0065334D" w:rsidP="005906B2">
            <w:pPr>
              <w:rPr>
                <w:sz w:val="18"/>
                <w:szCs w:val="18"/>
              </w:rPr>
            </w:pPr>
            <w:r w:rsidRPr="00302F64">
              <w:rPr>
                <w:sz w:val="18"/>
                <w:szCs w:val="18"/>
              </w:rPr>
              <w:t>В наличии</w:t>
            </w:r>
          </w:p>
          <w:p w14:paraId="36E4625B" w14:textId="77777777" w:rsidR="0065334D" w:rsidRPr="00302F64" w:rsidRDefault="0065334D" w:rsidP="005906B2">
            <w:pPr>
              <w:rPr>
                <w:b/>
                <w:color w:val="FF0000"/>
                <w:sz w:val="18"/>
                <w:szCs w:val="18"/>
              </w:rPr>
            </w:pPr>
          </w:p>
        </w:tc>
      </w:tr>
      <w:tr w:rsidR="0065334D" w:rsidRPr="005B1FBF" w14:paraId="62B76AD1" w14:textId="77777777" w:rsidTr="00B71343">
        <w:trPr>
          <w:trHeight w:val="250"/>
        </w:trPr>
        <w:tc>
          <w:tcPr>
            <w:tcW w:w="4111" w:type="pct"/>
            <w:gridSpan w:val="2"/>
            <w:shd w:val="clear" w:color="auto" w:fill="auto"/>
            <w:vAlign w:val="center"/>
          </w:tcPr>
          <w:p w14:paraId="349F55B6" w14:textId="77777777" w:rsidR="0065334D" w:rsidRPr="00302F64" w:rsidRDefault="0065334D" w:rsidP="005906B2">
            <w:pPr>
              <w:autoSpaceDE w:val="0"/>
              <w:autoSpaceDN w:val="0"/>
              <w:adjustRightInd w:val="0"/>
              <w:jc w:val="both"/>
              <w:rPr>
                <w:sz w:val="18"/>
                <w:szCs w:val="18"/>
              </w:rPr>
            </w:pPr>
            <w:r w:rsidRPr="00302F64">
              <w:rPr>
                <w:sz w:val="18"/>
                <w:szCs w:val="1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89" w:history="1">
              <w:r w:rsidRPr="00302F64">
                <w:rPr>
                  <w:sz w:val="18"/>
                  <w:szCs w:val="18"/>
                </w:rPr>
                <w:t>пунктом 3.2</w:t>
              </w:r>
            </w:hyperlink>
            <w:r w:rsidRPr="00302F64">
              <w:rPr>
                <w:sz w:val="18"/>
                <w:szCs w:val="18"/>
              </w:rPr>
              <w:t xml:space="preserve"> Порядка;</w:t>
            </w:r>
          </w:p>
        </w:tc>
        <w:tc>
          <w:tcPr>
            <w:tcW w:w="889" w:type="pct"/>
            <w:shd w:val="clear" w:color="auto" w:fill="auto"/>
            <w:vAlign w:val="center"/>
          </w:tcPr>
          <w:p w14:paraId="5FA801DB" w14:textId="77777777" w:rsidR="0065334D" w:rsidRPr="00302F64" w:rsidRDefault="0065334D" w:rsidP="005906B2">
            <w:pPr>
              <w:rPr>
                <w:color w:val="FF0000"/>
                <w:sz w:val="18"/>
                <w:szCs w:val="18"/>
              </w:rPr>
            </w:pPr>
            <w:r w:rsidRPr="00302F64">
              <w:rPr>
                <w:sz w:val="18"/>
                <w:szCs w:val="18"/>
              </w:rPr>
              <w:t xml:space="preserve">В наличии, </w:t>
            </w:r>
          </w:p>
          <w:p w14:paraId="4B5C0720" w14:textId="77777777" w:rsidR="0065334D" w:rsidRPr="00302F64" w:rsidRDefault="0065334D" w:rsidP="005906B2">
            <w:pPr>
              <w:rPr>
                <w:color w:val="FF0000"/>
                <w:sz w:val="18"/>
                <w:szCs w:val="18"/>
              </w:rPr>
            </w:pPr>
            <w:r w:rsidRPr="00302F64">
              <w:rPr>
                <w:color w:val="FF0000"/>
                <w:sz w:val="18"/>
                <w:szCs w:val="18"/>
              </w:rPr>
              <w:t>физический износ:</w:t>
            </w:r>
          </w:p>
          <w:p w14:paraId="248A24ED" w14:textId="77777777" w:rsidR="0065334D" w:rsidRPr="00302F64" w:rsidRDefault="0065334D" w:rsidP="005906B2">
            <w:pPr>
              <w:rPr>
                <w:b/>
                <w:color w:val="FF0000"/>
                <w:sz w:val="18"/>
                <w:szCs w:val="18"/>
              </w:rPr>
            </w:pPr>
            <w:r w:rsidRPr="00302F64">
              <w:rPr>
                <w:color w:val="FF0000"/>
                <w:sz w:val="18"/>
                <w:szCs w:val="18"/>
              </w:rPr>
              <w:t>теплоснабжения -70%</w:t>
            </w:r>
          </w:p>
        </w:tc>
      </w:tr>
      <w:tr w:rsidR="0065334D" w:rsidRPr="005B1FBF" w14:paraId="24A3697C" w14:textId="77777777" w:rsidTr="00B71343">
        <w:trPr>
          <w:trHeight w:val="85"/>
        </w:trPr>
        <w:tc>
          <w:tcPr>
            <w:tcW w:w="4111" w:type="pct"/>
            <w:gridSpan w:val="2"/>
            <w:shd w:val="clear" w:color="auto" w:fill="auto"/>
            <w:vAlign w:val="center"/>
          </w:tcPr>
          <w:p w14:paraId="3189C226" w14:textId="77777777" w:rsidR="0065334D" w:rsidRPr="0008708F" w:rsidRDefault="0065334D" w:rsidP="005906B2">
            <w:pPr>
              <w:autoSpaceDE w:val="0"/>
              <w:autoSpaceDN w:val="0"/>
              <w:adjustRightInd w:val="0"/>
              <w:jc w:val="both"/>
              <w:rPr>
                <w:sz w:val="18"/>
                <w:szCs w:val="18"/>
              </w:rPr>
            </w:pPr>
            <w:r w:rsidRPr="0008708F">
              <w:rPr>
                <w:sz w:val="18"/>
                <w:szCs w:val="18"/>
              </w:rPr>
              <w:t>Справка регионального оператора о формировании фонда капитального ремонта в отношении данного многоквартирного дома, содержащая одно из следующих заключений:</w:t>
            </w:r>
          </w:p>
          <w:p w14:paraId="0CE9E6B4" w14:textId="77777777" w:rsidR="0065334D" w:rsidRPr="0008708F" w:rsidRDefault="0065334D" w:rsidP="005906B2">
            <w:pPr>
              <w:autoSpaceDE w:val="0"/>
              <w:autoSpaceDN w:val="0"/>
              <w:adjustRightInd w:val="0"/>
              <w:jc w:val="both"/>
              <w:rPr>
                <w:sz w:val="18"/>
                <w:szCs w:val="18"/>
              </w:rPr>
            </w:pPr>
            <w:r w:rsidRPr="0008708F">
              <w:rPr>
                <w:sz w:val="18"/>
                <w:szCs w:val="18"/>
              </w:rPr>
              <w:t xml:space="preserve">- о достаточности средств фонда капитального ремонта для финансирования оказания отдельных услуг </w:t>
            </w:r>
            <w:proofErr w:type="gramStart"/>
            <w:r w:rsidRPr="0008708F">
              <w:rPr>
                <w:sz w:val="18"/>
                <w:szCs w:val="18"/>
              </w:rPr>
              <w:t>и(</w:t>
            </w:r>
            <w:proofErr w:type="gramEnd"/>
            <w:r w:rsidRPr="0008708F">
              <w:rPr>
                <w:sz w:val="18"/>
                <w:szCs w:val="18"/>
              </w:rPr>
              <w:t xml:space="preserve">или) выполнения работ по капитальному ремонту, указанных в заявлении, предусмотренном </w:t>
            </w:r>
            <w:hyperlink r:id="rId90" w:history="1">
              <w:r w:rsidRPr="0008708F">
                <w:rPr>
                  <w:sz w:val="18"/>
                  <w:szCs w:val="18"/>
                </w:rPr>
                <w:t>пунктом 3.2</w:t>
              </w:r>
            </w:hyperlink>
            <w:r w:rsidRPr="0008708F">
              <w:rPr>
                <w:sz w:val="18"/>
                <w:szCs w:val="18"/>
              </w:rPr>
              <w:t xml:space="preserve"> Порядка;</w:t>
            </w:r>
          </w:p>
          <w:p w14:paraId="04443207" w14:textId="77777777" w:rsidR="0065334D" w:rsidRPr="0008708F" w:rsidRDefault="0065334D" w:rsidP="005906B2">
            <w:pPr>
              <w:autoSpaceDE w:val="0"/>
              <w:autoSpaceDN w:val="0"/>
              <w:adjustRightInd w:val="0"/>
              <w:jc w:val="both"/>
              <w:rPr>
                <w:sz w:val="18"/>
                <w:szCs w:val="18"/>
              </w:rPr>
            </w:pPr>
            <w:r w:rsidRPr="0008708F">
              <w:rPr>
                <w:sz w:val="18"/>
                <w:szCs w:val="18"/>
              </w:rPr>
              <w:t xml:space="preserve">- о принятии собственниками решения об установлении дополнительного взноса на капитальный ремонт и привлечении региональным оператором </w:t>
            </w:r>
            <w:proofErr w:type="gramStart"/>
            <w:r w:rsidRPr="0008708F">
              <w:rPr>
                <w:sz w:val="18"/>
                <w:szCs w:val="18"/>
              </w:rPr>
              <w:t>и(</w:t>
            </w:r>
            <w:proofErr w:type="gramEnd"/>
            <w:r w:rsidRPr="0008708F">
              <w:rPr>
                <w:sz w:val="18"/>
                <w:szCs w:val="18"/>
              </w:rPr>
              <w:t xml:space="preserve">или) лицами, указанными в </w:t>
            </w:r>
            <w:hyperlink r:id="rId91" w:history="1">
              <w:r w:rsidRPr="0008708F">
                <w:rPr>
                  <w:sz w:val="18"/>
                  <w:szCs w:val="18"/>
                </w:rPr>
                <w:t>пункте 1.2 части 2 статьи 44</w:t>
              </w:r>
            </w:hyperlink>
            <w:r w:rsidRPr="0008708F">
              <w:rPr>
                <w:sz w:val="18"/>
                <w:szCs w:val="18"/>
              </w:rPr>
              <w:t xml:space="preserve"> Жилищного кодекса Российской Федерации, заемных средств для проведения капитального ремонта в более ранний период (срок), чем предусмотрено региональной программой, с последующим погашением кредита и(или) займа за счет дополнительного взноса на капитальный ремонт;</w:t>
            </w:r>
          </w:p>
          <w:p w14:paraId="473FF795" w14:textId="77777777" w:rsidR="0065334D" w:rsidRPr="0008708F" w:rsidRDefault="0065334D" w:rsidP="005906B2">
            <w:pPr>
              <w:autoSpaceDE w:val="0"/>
              <w:autoSpaceDN w:val="0"/>
              <w:adjustRightInd w:val="0"/>
              <w:jc w:val="both"/>
              <w:rPr>
                <w:sz w:val="18"/>
                <w:szCs w:val="18"/>
              </w:rPr>
            </w:pPr>
            <w:r w:rsidRPr="0008708F">
              <w:rPr>
                <w:sz w:val="18"/>
                <w:szCs w:val="18"/>
              </w:rPr>
              <w:t xml:space="preserve">- о размере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95 процентов за весь период их </w:t>
            </w:r>
            <w:proofErr w:type="gramStart"/>
            <w:r w:rsidRPr="0008708F">
              <w:rPr>
                <w:sz w:val="18"/>
                <w:szCs w:val="18"/>
              </w:rPr>
              <w:t>начисления</w:t>
            </w:r>
            <w:proofErr w:type="gramEnd"/>
            <w:r w:rsidRPr="0008708F">
              <w:rPr>
                <w:sz w:val="18"/>
                <w:szCs w:val="18"/>
              </w:rPr>
              <w:t xml:space="preserve"> в многоквартирном доме начиная с месяца начисления по месяц, предшествующий месяцу подачи заявления, в соответствии с </w:t>
            </w:r>
            <w:hyperlink r:id="rId92" w:history="1">
              <w:r w:rsidRPr="0008708F">
                <w:rPr>
                  <w:sz w:val="18"/>
                  <w:szCs w:val="18"/>
                </w:rPr>
                <w:t>пунктом 3.2</w:t>
              </w:r>
            </w:hyperlink>
            <w:r w:rsidRPr="0008708F">
              <w:rPr>
                <w:sz w:val="18"/>
                <w:szCs w:val="18"/>
              </w:rPr>
              <w:t xml:space="preserve"> настоящего Порядка и собираемость взносов на капитальный ремонт администрацией муниципального образования, на </w:t>
            </w:r>
            <w:proofErr w:type="gramStart"/>
            <w:r w:rsidRPr="0008708F">
              <w:rPr>
                <w:sz w:val="18"/>
                <w:szCs w:val="18"/>
              </w:rPr>
              <w:t>территории</w:t>
            </w:r>
            <w:proofErr w:type="gramEnd"/>
            <w:r w:rsidRPr="0008708F">
              <w:rPr>
                <w:sz w:val="18"/>
                <w:szCs w:val="18"/>
              </w:rPr>
              <w:t xml:space="preserve"> которого расположен многоквартирный дом, составляет не менее 100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в соответствии с </w:t>
            </w:r>
            <w:hyperlink r:id="rId93" w:history="1">
              <w:r w:rsidRPr="0008708F">
                <w:rPr>
                  <w:sz w:val="18"/>
                  <w:szCs w:val="18"/>
                </w:rPr>
                <w:t>пунктом 3.2</w:t>
              </w:r>
            </w:hyperlink>
            <w:r w:rsidRPr="0008708F">
              <w:rPr>
                <w:sz w:val="18"/>
                <w:szCs w:val="18"/>
              </w:rPr>
              <w:t xml:space="preserve"> Порядка;</w:t>
            </w:r>
          </w:p>
        </w:tc>
        <w:tc>
          <w:tcPr>
            <w:tcW w:w="889" w:type="pct"/>
            <w:shd w:val="clear" w:color="auto" w:fill="auto"/>
            <w:vAlign w:val="center"/>
          </w:tcPr>
          <w:p w14:paraId="7C09DC14" w14:textId="77777777" w:rsidR="0065334D" w:rsidRPr="0008708F" w:rsidRDefault="0065334D" w:rsidP="005906B2">
            <w:pPr>
              <w:jc w:val="both"/>
              <w:rPr>
                <w:sz w:val="18"/>
                <w:szCs w:val="18"/>
              </w:rPr>
            </w:pPr>
            <w:r w:rsidRPr="0008708F">
              <w:rPr>
                <w:sz w:val="18"/>
                <w:szCs w:val="18"/>
              </w:rPr>
              <w:t>В наличии</w:t>
            </w:r>
          </w:p>
          <w:p w14:paraId="214CDA03" w14:textId="77777777" w:rsidR="0065334D" w:rsidRPr="0008708F" w:rsidRDefault="0065334D" w:rsidP="005906B2">
            <w:pPr>
              <w:jc w:val="both"/>
              <w:rPr>
                <w:sz w:val="18"/>
                <w:szCs w:val="18"/>
              </w:rPr>
            </w:pPr>
            <w:r w:rsidRPr="0008708F">
              <w:rPr>
                <w:sz w:val="18"/>
                <w:szCs w:val="18"/>
              </w:rPr>
              <w:t xml:space="preserve">Собираемость  </w:t>
            </w:r>
          </w:p>
          <w:p w14:paraId="1C546A8D" w14:textId="77777777" w:rsidR="0065334D" w:rsidRPr="0008708F" w:rsidRDefault="0065334D" w:rsidP="005906B2">
            <w:pPr>
              <w:rPr>
                <w:b/>
                <w:sz w:val="18"/>
                <w:szCs w:val="18"/>
              </w:rPr>
            </w:pPr>
            <w:r w:rsidRPr="0008708F">
              <w:rPr>
                <w:b/>
                <w:sz w:val="18"/>
                <w:szCs w:val="18"/>
              </w:rPr>
              <w:t>АМО-100,00</w:t>
            </w:r>
          </w:p>
          <w:p w14:paraId="6D88654F" w14:textId="77777777" w:rsidR="0065334D" w:rsidRPr="0008708F" w:rsidRDefault="0065334D" w:rsidP="005906B2">
            <w:pPr>
              <w:rPr>
                <w:sz w:val="20"/>
                <w:szCs w:val="20"/>
              </w:rPr>
            </w:pPr>
            <w:r w:rsidRPr="0008708F">
              <w:rPr>
                <w:b/>
                <w:sz w:val="18"/>
                <w:szCs w:val="18"/>
              </w:rPr>
              <w:t>Собственники – 95</w:t>
            </w:r>
            <w:r>
              <w:rPr>
                <w:b/>
                <w:sz w:val="18"/>
                <w:szCs w:val="18"/>
              </w:rPr>
              <w:t>,00</w:t>
            </w:r>
            <w:r w:rsidRPr="0008708F">
              <w:rPr>
                <w:sz w:val="20"/>
                <w:szCs w:val="20"/>
              </w:rPr>
              <w:br/>
            </w:r>
          </w:p>
        </w:tc>
      </w:tr>
      <w:tr w:rsidR="0065334D" w:rsidRPr="00D2738B" w14:paraId="6E1AF3AD" w14:textId="77777777" w:rsidTr="00B71343">
        <w:trPr>
          <w:trHeight w:val="85"/>
        </w:trPr>
        <w:tc>
          <w:tcPr>
            <w:tcW w:w="4111" w:type="pct"/>
            <w:gridSpan w:val="2"/>
            <w:shd w:val="clear" w:color="auto" w:fill="auto"/>
            <w:vAlign w:val="center"/>
          </w:tcPr>
          <w:p w14:paraId="2C126F2C" w14:textId="77777777" w:rsidR="0065334D" w:rsidRPr="0026421C" w:rsidRDefault="0065334D" w:rsidP="005906B2">
            <w:pPr>
              <w:autoSpaceDE w:val="0"/>
              <w:autoSpaceDN w:val="0"/>
              <w:adjustRightInd w:val="0"/>
              <w:jc w:val="both"/>
              <w:rPr>
                <w:sz w:val="18"/>
                <w:szCs w:val="18"/>
              </w:rPr>
            </w:pPr>
            <w:r w:rsidRPr="0026421C">
              <w:rPr>
                <w:sz w:val="18"/>
                <w:szCs w:val="18"/>
              </w:rPr>
              <w:t xml:space="preserve">Копии проектно-сметной документации на выполнение работ </w:t>
            </w:r>
            <w:proofErr w:type="gramStart"/>
            <w:r w:rsidRPr="0026421C">
              <w:rPr>
                <w:sz w:val="18"/>
                <w:szCs w:val="18"/>
              </w:rPr>
              <w:t>и(</w:t>
            </w:r>
            <w:proofErr w:type="gramEnd"/>
            <w:r w:rsidRPr="0026421C">
              <w:rPr>
                <w:sz w:val="18"/>
                <w:szCs w:val="18"/>
              </w:rPr>
              <w:t xml:space="preserve">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w:t>
            </w:r>
            <w:proofErr w:type="gramStart"/>
            <w:r w:rsidRPr="0026421C">
              <w:rPr>
                <w:sz w:val="18"/>
                <w:szCs w:val="18"/>
              </w:rPr>
              <w:t>согласованные</w:t>
            </w:r>
            <w:proofErr w:type="gramEnd"/>
            <w:r w:rsidRPr="0026421C">
              <w:rPr>
                <w:sz w:val="18"/>
                <w:szCs w:val="18"/>
              </w:rPr>
              <w:t xml:space="preserve"> с региональным оператором</w:t>
            </w:r>
          </w:p>
        </w:tc>
        <w:tc>
          <w:tcPr>
            <w:tcW w:w="889" w:type="pct"/>
            <w:shd w:val="clear" w:color="auto" w:fill="auto"/>
            <w:vAlign w:val="center"/>
          </w:tcPr>
          <w:p w14:paraId="5A3FBC81" w14:textId="77777777" w:rsidR="0065334D" w:rsidRPr="0026421C" w:rsidRDefault="0065334D" w:rsidP="005906B2">
            <w:pPr>
              <w:rPr>
                <w:sz w:val="18"/>
                <w:szCs w:val="18"/>
              </w:rPr>
            </w:pPr>
            <w:r w:rsidRPr="0026421C">
              <w:rPr>
                <w:sz w:val="18"/>
                <w:szCs w:val="18"/>
              </w:rPr>
              <w:t>В наличии</w:t>
            </w:r>
          </w:p>
          <w:p w14:paraId="5A2F92AE" w14:textId="77777777" w:rsidR="0065334D" w:rsidRPr="0026421C" w:rsidRDefault="0065334D" w:rsidP="005906B2">
            <w:pPr>
              <w:rPr>
                <w:sz w:val="20"/>
                <w:szCs w:val="20"/>
              </w:rPr>
            </w:pPr>
          </w:p>
        </w:tc>
      </w:tr>
    </w:tbl>
    <w:p w14:paraId="1B032537" w14:textId="77777777" w:rsidR="0065334D" w:rsidRDefault="0065334D" w:rsidP="0065334D">
      <w:pPr>
        <w:autoSpaceDE w:val="0"/>
        <w:autoSpaceDN w:val="0"/>
        <w:adjustRightInd w:val="0"/>
        <w:jc w:val="center"/>
        <w:rPr>
          <w:b/>
          <w:sz w:val="26"/>
          <w:szCs w:val="26"/>
        </w:rPr>
      </w:pPr>
    </w:p>
    <w:p w14:paraId="3505FD9A" w14:textId="1BF9D59B" w:rsidR="0065334D" w:rsidRDefault="0065334D" w:rsidP="0065334D">
      <w:pPr>
        <w:autoSpaceDE w:val="0"/>
        <w:autoSpaceDN w:val="0"/>
        <w:adjustRightInd w:val="0"/>
        <w:jc w:val="both"/>
        <w:rPr>
          <w:rFonts w:eastAsiaTheme="minorHAnsi"/>
          <w:sz w:val="18"/>
          <w:szCs w:val="18"/>
          <w:lang w:eastAsia="en-US"/>
        </w:rPr>
      </w:pPr>
      <w:r>
        <w:rPr>
          <w:sz w:val="18"/>
          <w:szCs w:val="18"/>
        </w:rPr>
        <w:t xml:space="preserve">1.3.1. </w:t>
      </w:r>
      <w:r>
        <w:rPr>
          <w:rFonts w:eastAsiaTheme="minorHAnsi"/>
          <w:sz w:val="18"/>
          <w:szCs w:val="18"/>
          <w:lang w:eastAsia="en-US"/>
        </w:rPr>
        <w:t xml:space="preserve">Включение в региональную программу многоквартирных домов в случаях, если многоквартирные дома: введены в эксплуатацию после завершения </w:t>
      </w:r>
      <w:r w:rsidR="00B71343">
        <w:rPr>
          <w:rFonts w:eastAsiaTheme="minorHAnsi"/>
          <w:sz w:val="18"/>
          <w:szCs w:val="18"/>
          <w:lang w:eastAsia="en-US"/>
        </w:rPr>
        <w:t>строительства или реконструкции</w:t>
      </w:r>
    </w:p>
    <w:p w14:paraId="41DEC999" w14:textId="77777777" w:rsidR="0065334D" w:rsidRDefault="0065334D" w:rsidP="0065334D">
      <w:pPr>
        <w:autoSpaceDE w:val="0"/>
        <w:autoSpaceDN w:val="0"/>
        <w:adjustRightInd w:val="0"/>
        <w:jc w:val="both"/>
        <w:rPr>
          <w:rFonts w:eastAsiaTheme="minorHAnsi"/>
          <w:sz w:val="18"/>
          <w:szCs w:val="18"/>
          <w:lang w:eastAsia="en-US"/>
        </w:rPr>
      </w:pPr>
    </w:p>
    <w:p w14:paraId="1AE8C575" w14:textId="22E02EE6" w:rsidR="0065334D" w:rsidRPr="00041420" w:rsidRDefault="00B71343" w:rsidP="0065334D">
      <w:pPr>
        <w:jc w:val="center"/>
        <w:rPr>
          <w:b/>
          <w:sz w:val="20"/>
          <w:szCs w:val="18"/>
        </w:rPr>
      </w:pPr>
      <w:r>
        <w:rPr>
          <w:b/>
          <w:sz w:val="20"/>
          <w:szCs w:val="18"/>
        </w:rPr>
        <w:t>АМО</w:t>
      </w:r>
      <w:r w:rsidR="0065334D" w:rsidRPr="00041420">
        <w:rPr>
          <w:b/>
          <w:sz w:val="20"/>
          <w:szCs w:val="18"/>
        </w:rPr>
        <w:t xml:space="preserve"> Гатчинский муниципальный район Ленинградской области</w:t>
      </w:r>
    </w:p>
    <w:p w14:paraId="6EEBC8EE" w14:textId="77777777" w:rsidR="0065334D" w:rsidRDefault="0065334D" w:rsidP="0065334D">
      <w:pPr>
        <w:ind w:left="-142"/>
        <w:jc w:val="right"/>
      </w:pPr>
      <w:r w:rsidRPr="00D2738B">
        <w:rPr>
          <w:b/>
          <w:sz w:val="18"/>
          <w:szCs w:val="18"/>
        </w:rPr>
        <w:t>Приложение №</w:t>
      </w:r>
      <w:r>
        <w:rPr>
          <w:b/>
          <w:sz w:val="18"/>
          <w:szCs w:val="18"/>
        </w:rPr>
        <w:t>54</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766"/>
        <w:gridCol w:w="2693"/>
      </w:tblGrid>
      <w:tr w:rsidR="0065334D" w:rsidRPr="00D2738B" w14:paraId="4D4236B1" w14:textId="77777777" w:rsidTr="00B71343">
        <w:tc>
          <w:tcPr>
            <w:tcW w:w="567" w:type="dxa"/>
            <w:shd w:val="clear" w:color="auto" w:fill="auto"/>
            <w:vAlign w:val="center"/>
          </w:tcPr>
          <w:p w14:paraId="668851D6" w14:textId="77777777" w:rsidR="0065334D" w:rsidRPr="00D2738B" w:rsidRDefault="0065334D" w:rsidP="00775263">
            <w:pPr>
              <w:ind w:right="111"/>
              <w:jc w:val="both"/>
              <w:rPr>
                <w:sz w:val="18"/>
                <w:szCs w:val="18"/>
              </w:rPr>
            </w:pPr>
            <w:r w:rsidRPr="00D2738B">
              <w:rPr>
                <w:sz w:val="18"/>
                <w:szCs w:val="18"/>
              </w:rPr>
              <w:t>1.</w:t>
            </w:r>
          </w:p>
        </w:tc>
        <w:tc>
          <w:tcPr>
            <w:tcW w:w="11766" w:type="dxa"/>
            <w:shd w:val="clear" w:color="auto" w:fill="auto"/>
            <w:vAlign w:val="center"/>
          </w:tcPr>
          <w:p w14:paraId="16B876DB" w14:textId="77777777" w:rsidR="0065334D" w:rsidRPr="007610BB" w:rsidRDefault="0065334D" w:rsidP="00775263">
            <w:pPr>
              <w:jc w:val="both"/>
              <w:rPr>
                <w:b/>
                <w:sz w:val="18"/>
                <w:szCs w:val="18"/>
              </w:rPr>
            </w:pPr>
            <w:r w:rsidRPr="007610BB">
              <w:rPr>
                <w:b/>
                <w:sz w:val="18"/>
                <w:szCs w:val="18"/>
              </w:rPr>
              <w:t xml:space="preserve">Гатчинский район, </w:t>
            </w:r>
            <w:r>
              <w:rPr>
                <w:b/>
                <w:sz w:val="18"/>
                <w:szCs w:val="18"/>
              </w:rPr>
              <w:t xml:space="preserve">г. Гатчина, ул. Генерала </w:t>
            </w:r>
            <w:proofErr w:type="spellStart"/>
            <w:r>
              <w:rPr>
                <w:b/>
                <w:sz w:val="18"/>
                <w:szCs w:val="18"/>
              </w:rPr>
              <w:t>Кныша</w:t>
            </w:r>
            <w:proofErr w:type="spellEnd"/>
            <w:r w:rsidRPr="007610BB">
              <w:rPr>
                <w:b/>
                <w:sz w:val="18"/>
                <w:szCs w:val="18"/>
              </w:rPr>
              <w:t xml:space="preserve">, д. 17. </w:t>
            </w:r>
            <w:r w:rsidRPr="0023436A">
              <w:rPr>
                <w:sz w:val="18"/>
                <w:szCs w:val="18"/>
              </w:rPr>
              <w:t>Дом введен в эксплуатацию в 2018 году</w:t>
            </w:r>
          </w:p>
        </w:tc>
        <w:tc>
          <w:tcPr>
            <w:tcW w:w="2693" w:type="dxa"/>
            <w:shd w:val="clear" w:color="auto" w:fill="auto"/>
            <w:vAlign w:val="center"/>
          </w:tcPr>
          <w:p w14:paraId="3DB4698E" w14:textId="77777777" w:rsidR="0065334D" w:rsidRPr="007610BB" w:rsidRDefault="0065334D" w:rsidP="00775263">
            <w:pPr>
              <w:rPr>
                <w:sz w:val="18"/>
                <w:szCs w:val="18"/>
              </w:rPr>
            </w:pPr>
            <w:r w:rsidRPr="007610BB">
              <w:rPr>
                <w:sz w:val="18"/>
                <w:szCs w:val="18"/>
              </w:rPr>
              <w:t>Документы в наличии</w:t>
            </w:r>
          </w:p>
        </w:tc>
      </w:tr>
      <w:tr w:rsidR="0065334D" w:rsidRPr="00D2738B" w14:paraId="12BAF927" w14:textId="77777777" w:rsidTr="00B71343">
        <w:trPr>
          <w:trHeight w:val="85"/>
        </w:trPr>
        <w:tc>
          <w:tcPr>
            <w:tcW w:w="12333" w:type="dxa"/>
            <w:gridSpan w:val="2"/>
            <w:shd w:val="clear" w:color="auto" w:fill="auto"/>
            <w:vAlign w:val="center"/>
          </w:tcPr>
          <w:p w14:paraId="0038F06F" w14:textId="77777777" w:rsidR="0065334D" w:rsidRPr="000A5EA6" w:rsidRDefault="0065334D" w:rsidP="00775263">
            <w:pPr>
              <w:autoSpaceDE w:val="0"/>
              <w:autoSpaceDN w:val="0"/>
              <w:adjustRightInd w:val="0"/>
              <w:ind w:left="34" w:right="111"/>
              <w:jc w:val="both"/>
              <w:rPr>
                <w:b/>
                <w:sz w:val="18"/>
                <w:szCs w:val="18"/>
              </w:rPr>
            </w:pPr>
            <w:r w:rsidRPr="000A5EA6">
              <w:rPr>
                <w:b/>
                <w:sz w:val="18"/>
                <w:szCs w:val="18"/>
              </w:rPr>
              <w:t>Документы, требуемые в соответствии с Порядком</w:t>
            </w:r>
          </w:p>
        </w:tc>
        <w:tc>
          <w:tcPr>
            <w:tcW w:w="2693" w:type="dxa"/>
            <w:shd w:val="clear" w:color="auto" w:fill="auto"/>
            <w:vAlign w:val="center"/>
          </w:tcPr>
          <w:p w14:paraId="236C746B" w14:textId="77777777" w:rsidR="0065334D" w:rsidRPr="000A5EA6" w:rsidRDefault="0065334D" w:rsidP="00775263">
            <w:pPr>
              <w:ind w:left="34" w:right="111"/>
              <w:rPr>
                <w:b/>
                <w:sz w:val="18"/>
                <w:szCs w:val="18"/>
              </w:rPr>
            </w:pPr>
            <w:r w:rsidRPr="000A5EA6">
              <w:rPr>
                <w:b/>
                <w:sz w:val="18"/>
                <w:szCs w:val="18"/>
              </w:rPr>
              <w:t>Фактическое наличие документов</w:t>
            </w:r>
          </w:p>
        </w:tc>
      </w:tr>
      <w:tr w:rsidR="0065334D" w:rsidRPr="00D2738B" w14:paraId="40EF4376" w14:textId="77777777" w:rsidTr="00B71343">
        <w:trPr>
          <w:trHeight w:val="85"/>
        </w:trPr>
        <w:tc>
          <w:tcPr>
            <w:tcW w:w="12333" w:type="dxa"/>
            <w:gridSpan w:val="2"/>
            <w:shd w:val="clear" w:color="auto" w:fill="auto"/>
            <w:vAlign w:val="center"/>
          </w:tcPr>
          <w:p w14:paraId="29F50B96" w14:textId="77777777" w:rsidR="0065334D" w:rsidRPr="000A5EA6" w:rsidRDefault="0065334D" w:rsidP="00775263">
            <w:pPr>
              <w:autoSpaceDE w:val="0"/>
              <w:autoSpaceDN w:val="0"/>
              <w:adjustRightInd w:val="0"/>
              <w:ind w:left="34" w:right="111"/>
              <w:jc w:val="both"/>
              <w:rPr>
                <w:sz w:val="18"/>
                <w:szCs w:val="18"/>
              </w:rPr>
            </w:pPr>
            <w:r w:rsidRPr="000A5EA6">
              <w:rPr>
                <w:sz w:val="18"/>
                <w:szCs w:val="18"/>
              </w:rPr>
              <w:t>Заявление</w:t>
            </w:r>
          </w:p>
        </w:tc>
        <w:tc>
          <w:tcPr>
            <w:tcW w:w="2693" w:type="dxa"/>
            <w:shd w:val="clear" w:color="auto" w:fill="auto"/>
            <w:vAlign w:val="center"/>
          </w:tcPr>
          <w:p w14:paraId="38CA38BC" w14:textId="77777777" w:rsidR="0065334D" w:rsidRPr="000A5EA6" w:rsidRDefault="0065334D" w:rsidP="00775263">
            <w:pPr>
              <w:ind w:left="34" w:right="111"/>
              <w:rPr>
                <w:sz w:val="18"/>
                <w:szCs w:val="18"/>
              </w:rPr>
            </w:pPr>
            <w:r w:rsidRPr="000A5EA6">
              <w:rPr>
                <w:sz w:val="18"/>
                <w:szCs w:val="18"/>
              </w:rPr>
              <w:t>В наличии</w:t>
            </w:r>
          </w:p>
        </w:tc>
      </w:tr>
      <w:tr w:rsidR="0065334D" w:rsidRPr="00D2738B" w14:paraId="411EE219" w14:textId="77777777" w:rsidTr="00B71343">
        <w:trPr>
          <w:trHeight w:val="484"/>
        </w:trPr>
        <w:tc>
          <w:tcPr>
            <w:tcW w:w="12333" w:type="dxa"/>
            <w:gridSpan w:val="2"/>
            <w:shd w:val="clear" w:color="auto" w:fill="auto"/>
            <w:vAlign w:val="center"/>
          </w:tcPr>
          <w:p w14:paraId="35FBE46D" w14:textId="77777777" w:rsidR="0065334D" w:rsidRPr="007610BB" w:rsidRDefault="0065334D" w:rsidP="00775263">
            <w:pPr>
              <w:ind w:left="34" w:right="111"/>
              <w:jc w:val="both"/>
              <w:rPr>
                <w:sz w:val="18"/>
                <w:szCs w:val="18"/>
              </w:rPr>
            </w:pPr>
            <w:r w:rsidRPr="007610BB">
              <w:rPr>
                <w:sz w:val="18"/>
                <w:szCs w:val="18"/>
              </w:rPr>
              <w:lastRenderedPageBreak/>
              <w:t xml:space="preserve">Сведения по форме согласно приложению 2 к Порядку (представляются на бумажном носителе и в электронной форме в формате </w:t>
            </w:r>
            <w:proofErr w:type="spellStart"/>
            <w:r w:rsidRPr="007610BB">
              <w:rPr>
                <w:sz w:val="18"/>
                <w:szCs w:val="18"/>
              </w:rPr>
              <w:t>Excel</w:t>
            </w:r>
            <w:proofErr w:type="spellEnd"/>
            <w:r w:rsidRPr="007610BB">
              <w:rPr>
                <w:sz w:val="18"/>
                <w:szCs w:val="18"/>
              </w:rPr>
              <w:t>)</w:t>
            </w:r>
          </w:p>
        </w:tc>
        <w:tc>
          <w:tcPr>
            <w:tcW w:w="2693" w:type="dxa"/>
            <w:shd w:val="clear" w:color="auto" w:fill="auto"/>
            <w:vAlign w:val="center"/>
          </w:tcPr>
          <w:p w14:paraId="1B770C48" w14:textId="77777777" w:rsidR="0065334D" w:rsidRPr="007610BB" w:rsidRDefault="0065334D" w:rsidP="00775263">
            <w:pPr>
              <w:ind w:left="34" w:right="111"/>
              <w:rPr>
                <w:sz w:val="18"/>
                <w:szCs w:val="18"/>
              </w:rPr>
            </w:pPr>
            <w:r w:rsidRPr="007610BB">
              <w:rPr>
                <w:sz w:val="18"/>
                <w:szCs w:val="18"/>
              </w:rPr>
              <w:t xml:space="preserve">В наличии </w:t>
            </w:r>
          </w:p>
        </w:tc>
      </w:tr>
      <w:tr w:rsidR="0065334D" w:rsidRPr="00D2738B" w14:paraId="230372AE" w14:textId="77777777" w:rsidTr="00B71343">
        <w:trPr>
          <w:trHeight w:val="152"/>
        </w:trPr>
        <w:tc>
          <w:tcPr>
            <w:tcW w:w="12333" w:type="dxa"/>
            <w:gridSpan w:val="2"/>
            <w:shd w:val="clear" w:color="auto" w:fill="auto"/>
            <w:vAlign w:val="center"/>
          </w:tcPr>
          <w:p w14:paraId="58D4BEE9" w14:textId="77777777" w:rsidR="0065334D" w:rsidRPr="00E4361D" w:rsidRDefault="0065334D" w:rsidP="00775263">
            <w:pPr>
              <w:ind w:left="34" w:right="111"/>
              <w:jc w:val="both"/>
              <w:rPr>
                <w:sz w:val="18"/>
                <w:szCs w:val="18"/>
              </w:rPr>
            </w:pPr>
            <w:r w:rsidRPr="00E4361D">
              <w:rPr>
                <w:sz w:val="18"/>
                <w:szCs w:val="18"/>
              </w:rPr>
              <w:t>Сведения по форме согласно приложению 3 к Порядку</w:t>
            </w:r>
          </w:p>
        </w:tc>
        <w:tc>
          <w:tcPr>
            <w:tcW w:w="2693" w:type="dxa"/>
            <w:shd w:val="clear" w:color="auto" w:fill="auto"/>
            <w:vAlign w:val="center"/>
          </w:tcPr>
          <w:p w14:paraId="74ACC4B6" w14:textId="77777777" w:rsidR="0065334D" w:rsidRPr="00E4361D" w:rsidRDefault="0065334D" w:rsidP="00775263">
            <w:pPr>
              <w:ind w:left="33" w:right="111"/>
              <w:rPr>
                <w:sz w:val="18"/>
                <w:szCs w:val="18"/>
              </w:rPr>
            </w:pPr>
            <w:r w:rsidRPr="00E4361D">
              <w:rPr>
                <w:sz w:val="18"/>
                <w:szCs w:val="18"/>
              </w:rPr>
              <w:t>В наличии</w:t>
            </w:r>
          </w:p>
        </w:tc>
      </w:tr>
      <w:tr w:rsidR="0065334D" w:rsidRPr="006D5F43" w14:paraId="0443246A" w14:textId="77777777" w:rsidTr="00B71343">
        <w:trPr>
          <w:trHeight w:val="547"/>
        </w:trPr>
        <w:tc>
          <w:tcPr>
            <w:tcW w:w="12333" w:type="dxa"/>
            <w:gridSpan w:val="2"/>
            <w:shd w:val="clear" w:color="auto" w:fill="auto"/>
            <w:vAlign w:val="center"/>
          </w:tcPr>
          <w:p w14:paraId="56533ABA" w14:textId="77777777" w:rsidR="0065334D" w:rsidRPr="007610BB" w:rsidRDefault="0065334D" w:rsidP="00775263">
            <w:pPr>
              <w:ind w:left="34" w:right="111"/>
              <w:jc w:val="both"/>
              <w:rPr>
                <w:sz w:val="18"/>
                <w:szCs w:val="18"/>
              </w:rPr>
            </w:pPr>
            <w:r w:rsidRPr="007610BB">
              <w:rPr>
                <w:sz w:val="18"/>
                <w:szCs w:val="18"/>
              </w:rPr>
              <w:t>Копия акта ввода в эксплуатацию многоквартирного дома (представляется в случае, предусмотренном подпунктом 1 пункта 1.3.1 Порядка)</w:t>
            </w:r>
          </w:p>
        </w:tc>
        <w:tc>
          <w:tcPr>
            <w:tcW w:w="2693" w:type="dxa"/>
            <w:shd w:val="clear" w:color="auto" w:fill="auto"/>
            <w:vAlign w:val="center"/>
          </w:tcPr>
          <w:p w14:paraId="5200D047" w14:textId="77777777" w:rsidR="0065334D" w:rsidRPr="007610BB" w:rsidRDefault="0065334D" w:rsidP="00775263">
            <w:pPr>
              <w:ind w:left="33" w:right="111"/>
              <w:rPr>
                <w:sz w:val="18"/>
                <w:szCs w:val="18"/>
              </w:rPr>
            </w:pPr>
            <w:r w:rsidRPr="00256D56">
              <w:rPr>
                <w:sz w:val="18"/>
                <w:szCs w:val="18"/>
              </w:rPr>
              <w:t>В наличии</w:t>
            </w:r>
          </w:p>
        </w:tc>
      </w:tr>
    </w:tbl>
    <w:p w14:paraId="1ED8AA36" w14:textId="77777777" w:rsidR="0065334D" w:rsidRDefault="0065334D" w:rsidP="0065334D">
      <w:pPr>
        <w:jc w:val="center"/>
        <w:rPr>
          <w:b/>
          <w:sz w:val="26"/>
          <w:szCs w:val="26"/>
        </w:rPr>
      </w:pPr>
    </w:p>
    <w:p w14:paraId="790699D4" w14:textId="77777777" w:rsidR="0065334D" w:rsidRPr="00B71343" w:rsidRDefault="0065334D" w:rsidP="0065334D">
      <w:pPr>
        <w:jc w:val="center"/>
        <w:rPr>
          <w:b/>
          <w:sz w:val="20"/>
          <w:szCs w:val="18"/>
        </w:rPr>
      </w:pPr>
      <w:r w:rsidRPr="00B71343">
        <w:rPr>
          <w:b/>
          <w:sz w:val="20"/>
          <w:szCs w:val="18"/>
        </w:rPr>
        <w:t>АМО «Всеволожский муниципальный район» Ленинградской области</w:t>
      </w:r>
    </w:p>
    <w:p w14:paraId="0D484D69" w14:textId="77777777" w:rsidR="0065334D" w:rsidRDefault="0065334D" w:rsidP="0065334D">
      <w:pPr>
        <w:ind w:left="-142"/>
        <w:jc w:val="right"/>
      </w:pPr>
      <w:r w:rsidRPr="00D2738B">
        <w:rPr>
          <w:b/>
          <w:sz w:val="18"/>
          <w:szCs w:val="18"/>
        </w:rPr>
        <w:t>Приложение №</w:t>
      </w:r>
      <w:r>
        <w:rPr>
          <w:b/>
          <w:sz w:val="18"/>
          <w:szCs w:val="18"/>
        </w:rPr>
        <w:t>55</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766"/>
        <w:gridCol w:w="2693"/>
      </w:tblGrid>
      <w:tr w:rsidR="0065334D" w:rsidRPr="00D2738B" w14:paraId="4A42A265" w14:textId="77777777" w:rsidTr="00B71343">
        <w:tc>
          <w:tcPr>
            <w:tcW w:w="567" w:type="dxa"/>
            <w:shd w:val="clear" w:color="auto" w:fill="auto"/>
            <w:vAlign w:val="center"/>
          </w:tcPr>
          <w:p w14:paraId="29CE5E22" w14:textId="77777777" w:rsidR="0065334D" w:rsidRPr="00D2738B" w:rsidRDefault="0065334D" w:rsidP="00775263">
            <w:pPr>
              <w:ind w:right="111"/>
              <w:jc w:val="both"/>
              <w:rPr>
                <w:sz w:val="18"/>
                <w:szCs w:val="18"/>
              </w:rPr>
            </w:pPr>
            <w:r w:rsidRPr="00D2738B">
              <w:rPr>
                <w:sz w:val="18"/>
                <w:szCs w:val="18"/>
              </w:rPr>
              <w:t>1.</w:t>
            </w:r>
          </w:p>
        </w:tc>
        <w:tc>
          <w:tcPr>
            <w:tcW w:w="11766" w:type="dxa"/>
            <w:shd w:val="clear" w:color="auto" w:fill="auto"/>
            <w:vAlign w:val="center"/>
          </w:tcPr>
          <w:p w14:paraId="6CFDFF89" w14:textId="77777777" w:rsidR="0065334D" w:rsidRPr="00256D56" w:rsidRDefault="0065334D" w:rsidP="00775263">
            <w:pPr>
              <w:jc w:val="both"/>
              <w:rPr>
                <w:b/>
                <w:sz w:val="18"/>
                <w:szCs w:val="18"/>
              </w:rPr>
            </w:pPr>
            <w:r w:rsidRPr="00256D56">
              <w:rPr>
                <w:b/>
                <w:sz w:val="18"/>
                <w:szCs w:val="18"/>
              </w:rPr>
              <w:t xml:space="preserve">Всеволожский район, ул. </w:t>
            </w:r>
            <w:proofErr w:type="spellStart"/>
            <w:r w:rsidRPr="00256D56">
              <w:rPr>
                <w:b/>
                <w:sz w:val="18"/>
                <w:szCs w:val="18"/>
              </w:rPr>
              <w:t>Коралловская</w:t>
            </w:r>
            <w:proofErr w:type="spellEnd"/>
            <w:r w:rsidRPr="00256D56">
              <w:rPr>
                <w:b/>
                <w:sz w:val="18"/>
                <w:szCs w:val="18"/>
              </w:rPr>
              <w:t xml:space="preserve">, д. 16. </w:t>
            </w:r>
            <w:proofErr w:type="gramStart"/>
            <w:r w:rsidRPr="00256D56">
              <w:rPr>
                <w:sz w:val="18"/>
                <w:szCs w:val="18"/>
              </w:rPr>
              <w:t>Дом введен в эксплуатацию в 2020 году, год постройки 2019 год).</w:t>
            </w:r>
            <w:proofErr w:type="gramEnd"/>
          </w:p>
        </w:tc>
        <w:tc>
          <w:tcPr>
            <w:tcW w:w="2693" w:type="dxa"/>
            <w:shd w:val="clear" w:color="auto" w:fill="auto"/>
            <w:vAlign w:val="center"/>
          </w:tcPr>
          <w:p w14:paraId="67412C05" w14:textId="77777777" w:rsidR="0065334D" w:rsidRPr="00256D56" w:rsidRDefault="0065334D" w:rsidP="00775263">
            <w:pPr>
              <w:rPr>
                <w:sz w:val="18"/>
                <w:szCs w:val="18"/>
              </w:rPr>
            </w:pPr>
            <w:r w:rsidRPr="00256D56">
              <w:rPr>
                <w:sz w:val="18"/>
                <w:szCs w:val="18"/>
              </w:rPr>
              <w:t>Документы в наличии</w:t>
            </w:r>
          </w:p>
        </w:tc>
      </w:tr>
      <w:tr w:rsidR="0065334D" w:rsidRPr="00D2738B" w14:paraId="388AAA6D" w14:textId="77777777" w:rsidTr="00B71343">
        <w:trPr>
          <w:trHeight w:val="85"/>
        </w:trPr>
        <w:tc>
          <w:tcPr>
            <w:tcW w:w="12333" w:type="dxa"/>
            <w:gridSpan w:val="2"/>
            <w:shd w:val="clear" w:color="auto" w:fill="auto"/>
            <w:vAlign w:val="center"/>
          </w:tcPr>
          <w:p w14:paraId="795CC9B7" w14:textId="77777777" w:rsidR="0065334D" w:rsidRPr="004B008F" w:rsidRDefault="0065334D" w:rsidP="00775263">
            <w:pPr>
              <w:autoSpaceDE w:val="0"/>
              <w:autoSpaceDN w:val="0"/>
              <w:adjustRightInd w:val="0"/>
              <w:ind w:left="34" w:right="111"/>
              <w:jc w:val="both"/>
              <w:rPr>
                <w:b/>
                <w:sz w:val="18"/>
                <w:szCs w:val="18"/>
              </w:rPr>
            </w:pPr>
            <w:r w:rsidRPr="004B008F">
              <w:rPr>
                <w:b/>
                <w:sz w:val="18"/>
                <w:szCs w:val="18"/>
              </w:rPr>
              <w:t>Документы, требуемые в соответствии с Порядком</w:t>
            </w:r>
          </w:p>
        </w:tc>
        <w:tc>
          <w:tcPr>
            <w:tcW w:w="2693" w:type="dxa"/>
            <w:shd w:val="clear" w:color="auto" w:fill="auto"/>
            <w:vAlign w:val="center"/>
          </w:tcPr>
          <w:p w14:paraId="77B36731" w14:textId="77777777" w:rsidR="0065334D" w:rsidRPr="004B008F" w:rsidRDefault="0065334D" w:rsidP="00775263">
            <w:pPr>
              <w:ind w:left="34" w:right="111"/>
              <w:rPr>
                <w:b/>
                <w:sz w:val="18"/>
                <w:szCs w:val="18"/>
              </w:rPr>
            </w:pPr>
            <w:r w:rsidRPr="004B008F">
              <w:rPr>
                <w:b/>
                <w:sz w:val="18"/>
                <w:szCs w:val="18"/>
              </w:rPr>
              <w:t>Фактическое наличие документов</w:t>
            </w:r>
          </w:p>
        </w:tc>
      </w:tr>
      <w:tr w:rsidR="0065334D" w:rsidRPr="00D2738B" w14:paraId="538E7A01" w14:textId="77777777" w:rsidTr="00B71343">
        <w:trPr>
          <w:trHeight w:val="85"/>
        </w:trPr>
        <w:tc>
          <w:tcPr>
            <w:tcW w:w="12333" w:type="dxa"/>
            <w:gridSpan w:val="2"/>
            <w:shd w:val="clear" w:color="auto" w:fill="auto"/>
            <w:vAlign w:val="center"/>
          </w:tcPr>
          <w:p w14:paraId="3AB8F988" w14:textId="77777777" w:rsidR="0065334D" w:rsidRPr="004B008F" w:rsidRDefault="0065334D" w:rsidP="00775263">
            <w:pPr>
              <w:autoSpaceDE w:val="0"/>
              <w:autoSpaceDN w:val="0"/>
              <w:adjustRightInd w:val="0"/>
              <w:ind w:left="34" w:right="111"/>
              <w:jc w:val="both"/>
              <w:rPr>
                <w:sz w:val="18"/>
                <w:szCs w:val="18"/>
              </w:rPr>
            </w:pPr>
            <w:r w:rsidRPr="004B008F">
              <w:rPr>
                <w:sz w:val="18"/>
                <w:szCs w:val="18"/>
              </w:rPr>
              <w:t>Заявление</w:t>
            </w:r>
          </w:p>
        </w:tc>
        <w:tc>
          <w:tcPr>
            <w:tcW w:w="2693" w:type="dxa"/>
            <w:shd w:val="clear" w:color="auto" w:fill="auto"/>
            <w:vAlign w:val="center"/>
          </w:tcPr>
          <w:p w14:paraId="65499964" w14:textId="77777777" w:rsidR="0065334D" w:rsidRPr="004B008F" w:rsidRDefault="0065334D" w:rsidP="00775263">
            <w:pPr>
              <w:ind w:left="34" w:right="111"/>
              <w:rPr>
                <w:sz w:val="18"/>
                <w:szCs w:val="18"/>
              </w:rPr>
            </w:pPr>
            <w:r w:rsidRPr="004B008F">
              <w:rPr>
                <w:sz w:val="18"/>
                <w:szCs w:val="18"/>
              </w:rPr>
              <w:t>В наличии</w:t>
            </w:r>
          </w:p>
        </w:tc>
      </w:tr>
      <w:tr w:rsidR="0065334D" w:rsidRPr="00D2738B" w14:paraId="2125F397" w14:textId="77777777" w:rsidTr="00B71343">
        <w:trPr>
          <w:trHeight w:val="484"/>
        </w:trPr>
        <w:tc>
          <w:tcPr>
            <w:tcW w:w="12333" w:type="dxa"/>
            <w:gridSpan w:val="2"/>
            <w:shd w:val="clear" w:color="auto" w:fill="auto"/>
            <w:vAlign w:val="center"/>
          </w:tcPr>
          <w:p w14:paraId="1BEB48B0" w14:textId="77777777" w:rsidR="0065334D" w:rsidRPr="00ED0199" w:rsidRDefault="0065334D" w:rsidP="00775263">
            <w:pPr>
              <w:ind w:left="34" w:right="111"/>
              <w:jc w:val="both"/>
              <w:rPr>
                <w:sz w:val="18"/>
                <w:szCs w:val="18"/>
              </w:rPr>
            </w:pPr>
            <w:r w:rsidRPr="00ED0199">
              <w:rPr>
                <w:sz w:val="18"/>
                <w:szCs w:val="18"/>
              </w:rPr>
              <w:t xml:space="preserve">Сведения по форме согласно приложению 2 к Порядку (представляются на бумажном носителе и в электронной форме в формате </w:t>
            </w:r>
            <w:proofErr w:type="spellStart"/>
            <w:r w:rsidRPr="00ED0199">
              <w:rPr>
                <w:sz w:val="18"/>
                <w:szCs w:val="18"/>
              </w:rPr>
              <w:t>Excel</w:t>
            </w:r>
            <w:proofErr w:type="spellEnd"/>
            <w:r w:rsidRPr="00ED0199">
              <w:rPr>
                <w:sz w:val="18"/>
                <w:szCs w:val="18"/>
              </w:rPr>
              <w:t>)</w:t>
            </w:r>
          </w:p>
        </w:tc>
        <w:tc>
          <w:tcPr>
            <w:tcW w:w="2693" w:type="dxa"/>
            <w:shd w:val="clear" w:color="auto" w:fill="auto"/>
            <w:vAlign w:val="center"/>
          </w:tcPr>
          <w:p w14:paraId="2C5056FD" w14:textId="77777777" w:rsidR="0065334D" w:rsidRPr="00ED0199" w:rsidRDefault="0065334D" w:rsidP="00775263">
            <w:pPr>
              <w:ind w:left="34" w:right="111"/>
              <w:rPr>
                <w:sz w:val="18"/>
                <w:szCs w:val="18"/>
              </w:rPr>
            </w:pPr>
            <w:r w:rsidRPr="00ED0199">
              <w:rPr>
                <w:sz w:val="18"/>
                <w:szCs w:val="18"/>
              </w:rPr>
              <w:t>В наличии</w:t>
            </w:r>
          </w:p>
        </w:tc>
      </w:tr>
      <w:tr w:rsidR="0065334D" w:rsidRPr="00D2738B" w14:paraId="2F320E07" w14:textId="77777777" w:rsidTr="00B71343">
        <w:trPr>
          <w:trHeight w:val="152"/>
        </w:trPr>
        <w:tc>
          <w:tcPr>
            <w:tcW w:w="12333" w:type="dxa"/>
            <w:gridSpan w:val="2"/>
            <w:shd w:val="clear" w:color="auto" w:fill="auto"/>
            <w:vAlign w:val="center"/>
          </w:tcPr>
          <w:p w14:paraId="47FEACDD" w14:textId="77777777" w:rsidR="0065334D" w:rsidRPr="00256D56" w:rsidRDefault="0065334D" w:rsidP="00775263">
            <w:pPr>
              <w:ind w:left="34" w:right="111"/>
              <w:jc w:val="both"/>
              <w:rPr>
                <w:sz w:val="18"/>
                <w:szCs w:val="18"/>
              </w:rPr>
            </w:pPr>
            <w:r w:rsidRPr="00256D56">
              <w:rPr>
                <w:sz w:val="18"/>
                <w:szCs w:val="18"/>
              </w:rPr>
              <w:t>Сведения по форме согласно приложению 3 к Порядку</w:t>
            </w:r>
          </w:p>
        </w:tc>
        <w:tc>
          <w:tcPr>
            <w:tcW w:w="2693" w:type="dxa"/>
            <w:shd w:val="clear" w:color="auto" w:fill="auto"/>
            <w:vAlign w:val="center"/>
          </w:tcPr>
          <w:p w14:paraId="103A7F4B" w14:textId="77777777" w:rsidR="0065334D" w:rsidRPr="00256D56" w:rsidRDefault="0065334D" w:rsidP="00775263">
            <w:pPr>
              <w:ind w:left="33" w:right="111"/>
              <w:rPr>
                <w:sz w:val="18"/>
                <w:szCs w:val="18"/>
              </w:rPr>
            </w:pPr>
            <w:r w:rsidRPr="00256D56">
              <w:rPr>
                <w:sz w:val="18"/>
                <w:szCs w:val="18"/>
              </w:rPr>
              <w:t>В наличии</w:t>
            </w:r>
          </w:p>
        </w:tc>
      </w:tr>
      <w:tr w:rsidR="0065334D" w:rsidRPr="006D5F43" w14:paraId="546356CD" w14:textId="77777777" w:rsidTr="00B71343">
        <w:trPr>
          <w:trHeight w:val="547"/>
        </w:trPr>
        <w:tc>
          <w:tcPr>
            <w:tcW w:w="12333" w:type="dxa"/>
            <w:gridSpan w:val="2"/>
            <w:shd w:val="clear" w:color="auto" w:fill="auto"/>
            <w:vAlign w:val="center"/>
          </w:tcPr>
          <w:p w14:paraId="2E50FBB6" w14:textId="77777777" w:rsidR="0065334D" w:rsidRPr="00256D56" w:rsidRDefault="0065334D" w:rsidP="00775263">
            <w:pPr>
              <w:ind w:left="34" w:right="111"/>
              <w:jc w:val="both"/>
              <w:rPr>
                <w:sz w:val="18"/>
                <w:szCs w:val="18"/>
              </w:rPr>
            </w:pPr>
            <w:r w:rsidRPr="00256D56">
              <w:rPr>
                <w:sz w:val="18"/>
                <w:szCs w:val="18"/>
              </w:rPr>
              <w:t>Копия акта ввода в эксплуатацию многоквартирного дома (представляется в случае, предусмотренном подпунктом 1 пункта 1.3.1 Порядка)</w:t>
            </w:r>
          </w:p>
        </w:tc>
        <w:tc>
          <w:tcPr>
            <w:tcW w:w="2693" w:type="dxa"/>
            <w:shd w:val="clear" w:color="auto" w:fill="auto"/>
            <w:vAlign w:val="center"/>
          </w:tcPr>
          <w:p w14:paraId="73D52E6F" w14:textId="77777777" w:rsidR="0065334D" w:rsidRPr="00256D56" w:rsidRDefault="0065334D" w:rsidP="00775263">
            <w:pPr>
              <w:ind w:left="33" w:right="111"/>
              <w:rPr>
                <w:sz w:val="18"/>
                <w:szCs w:val="18"/>
              </w:rPr>
            </w:pPr>
            <w:r w:rsidRPr="00256D56">
              <w:rPr>
                <w:sz w:val="18"/>
                <w:szCs w:val="18"/>
              </w:rPr>
              <w:t>В наличии</w:t>
            </w:r>
          </w:p>
        </w:tc>
      </w:tr>
    </w:tbl>
    <w:p w14:paraId="0205E7B2" w14:textId="77777777" w:rsidR="0065334D" w:rsidRDefault="0065334D" w:rsidP="0065334D">
      <w:pPr>
        <w:autoSpaceDE w:val="0"/>
        <w:autoSpaceDN w:val="0"/>
        <w:adjustRightInd w:val="0"/>
        <w:jc w:val="both"/>
        <w:rPr>
          <w:b/>
          <w:sz w:val="26"/>
          <w:szCs w:val="26"/>
        </w:rPr>
      </w:pPr>
    </w:p>
    <w:p w14:paraId="37963663" w14:textId="77777777" w:rsidR="0065334D" w:rsidRDefault="0065334D" w:rsidP="0065334D">
      <w:pPr>
        <w:autoSpaceDE w:val="0"/>
        <w:autoSpaceDN w:val="0"/>
        <w:adjustRightInd w:val="0"/>
        <w:jc w:val="both"/>
        <w:rPr>
          <w:rFonts w:eastAsiaTheme="minorHAnsi"/>
          <w:sz w:val="18"/>
          <w:szCs w:val="18"/>
          <w:lang w:eastAsia="en-US"/>
        </w:rPr>
      </w:pPr>
      <w:r w:rsidRPr="00D2738B">
        <w:rPr>
          <w:sz w:val="18"/>
          <w:szCs w:val="18"/>
        </w:rPr>
        <w:t>1.3.4. Перенос установленного срока капитального ремонта (отдельных услуг и (или) работ по капитальному ремонту) на более ранний период (срок) в случае установления необходимости проведения капитального ремонта (отдельных видов услуг и (или) работ по капитальному ремонту</w:t>
      </w:r>
      <w:r>
        <w:rPr>
          <w:sz w:val="18"/>
          <w:szCs w:val="18"/>
        </w:rPr>
        <w:t xml:space="preserve">) в более ранний период (срок) в случае, </w:t>
      </w:r>
      <w:r>
        <w:rPr>
          <w:rFonts w:eastAsiaTheme="minorHAnsi"/>
          <w:sz w:val="18"/>
          <w:szCs w:val="18"/>
          <w:lang w:eastAsia="en-US"/>
        </w:rPr>
        <w:t xml:space="preserve">принятия собственниками помещений в многоквартирном доме решения о проведении капитального ремонта (отдельных услуг </w:t>
      </w:r>
      <w:proofErr w:type="gramStart"/>
      <w:r>
        <w:rPr>
          <w:rFonts w:eastAsiaTheme="minorHAnsi"/>
          <w:sz w:val="18"/>
          <w:szCs w:val="18"/>
          <w:lang w:eastAsia="en-US"/>
        </w:rPr>
        <w:t>и(</w:t>
      </w:r>
      <w:proofErr w:type="gramEnd"/>
      <w:r>
        <w:rPr>
          <w:rFonts w:eastAsiaTheme="minorHAnsi"/>
          <w:sz w:val="18"/>
          <w:szCs w:val="18"/>
          <w:lang w:eastAsia="en-US"/>
        </w:rPr>
        <w:t>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проведения капитального ремонта или выбора собственниками помещений в многоквартирном доме иных способов финансирования капитального ремонта.</w:t>
      </w:r>
    </w:p>
    <w:p w14:paraId="18B13994" w14:textId="77777777" w:rsidR="0065334D" w:rsidRPr="00B71343" w:rsidRDefault="0065334D" w:rsidP="0065334D">
      <w:pPr>
        <w:autoSpaceDE w:val="0"/>
        <w:autoSpaceDN w:val="0"/>
        <w:adjustRightInd w:val="0"/>
        <w:jc w:val="both"/>
        <w:rPr>
          <w:b/>
          <w:sz w:val="20"/>
          <w:szCs w:val="18"/>
        </w:rPr>
      </w:pPr>
    </w:p>
    <w:p w14:paraId="61FAA36D" w14:textId="77777777" w:rsidR="0065334D" w:rsidRPr="00B71343" w:rsidRDefault="0065334D" w:rsidP="0065334D">
      <w:pPr>
        <w:jc w:val="center"/>
        <w:rPr>
          <w:b/>
          <w:sz w:val="20"/>
          <w:szCs w:val="18"/>
        </w:rPr>
      </w:pPr>
      <w:r w:rsidRPr="00B71343">
        <w:rPr>
          <w:b/>
          <w:sz w:val="20"/>
          <w:szCs w:val="18"/>
        </w:rPr>
        <w:t xml:space="preserve">КГХ Администрация муниципального образования </w:t>
      </w:r>
      <w:proofErr w:type="spellStart"/>
      <w:r w:rsidRPr="00B71343">
        <w:rPr>
          <w:b/>
          <w:sz w:val="20"/>
          <w:szCs w:val="18"/>
        </w:rPr>
        <w:t>Волосовский</w:t>
      </w:r>
      <w:proofErr w:type="spellEnd"/>
      <w:r w:rsidRPr="00B71343">
        <w:rPr>
          <w:b/>
          <w:sz w:val="20"/>
          <w:szCs w:val="18"/>
        </w:rPr>
        <w:t xml:space="preserve"> муниципальный район Ленинградской области </w:t>
      </w:r>
    </w:p>
    <w:p w14:paraId="675C836F" w14:textId="77777777" w:rsidR="0065334D" w:rsidRPr="00B71343" w:rsidRDefault="0065334D" w:rsidP="0065334D">
      <w:pPr>
        <w:jc w:val="center"/>
        <w:rPr>
          <w:b/>
          <w:sz w:val="20"/>
          <w:szCs w:val="18"/>
        </w:rPr>
      </w:pPr>
      <w:r w:rsidRPr="00B71343">
        <w:rPr>
          <w:b/>
          <w:sz w:val="20"/>
          <w:szCs w:val="18"/>
        </w:rPr>
        <w:t>РО</w:t>
      </w:r>
    </w:p>
    <w:p w14:paraId="0703BE80" w14:textId="77777777" w:rsidR="0065334D" w:rsidRPr="00F8357B" w:rsidRDefault="0065334D" w:rsidP="0065334D">
      <w:pPr>
        <w:ind w:left="-142"/>
        <w:jc w:val="right"/>
      </w:pPr>
      <w:r w:rsidRPr="00F8357B">
        <w:rPr>
          <w:b/>
          <w:sz w:val="18"/>
          <w:szCs w:val="18"/>
        </w:rPr>
        <w:t>Приложение №</w:t>
      </w:r>
      <w:r>
        <w:rPr>
          <w:b/>
          <w:sz w:val="18"/>
          <w:szCs w:val="18"/>
        </w:rPr>
        <w:t>56</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12029"/>
        <w:gridCol w:w="2694"/>
      </w:tblGrid>
      <w:tr w:rsidR="0065334D" w:rsidRPr="00F8357B" w14:paraId="5FA284F5" w14:textId="77777777" w:rsidTr="005906B2">
        <w:trPr>
          <w:trHeight w:val="245"/>
        </w:trPr>
        <w:tc>
          <w:tcPr>
            <w:tcW w:w="136" w:type="pct"/>
            <w:shd w:val="clear" w:color="auto" w:fill="auto"/>
            <w:vAlign w:val="center"/>
          </w:tcPr>
          <w:p w14:paraId="35AFFA42" w14:textId="77777777" w:rsidR="0065334D" w:rsidRPr="00F8357B" w:rsidRDefault="0065334D" w:rsidP="00775263">
            <w:pPr>
              <w:jc w:val="both"/>
              <w:rPr>
                <w:sz w:val="18"/>
                <w:szCs w:val="18"/>
              </w:rPr>
            </w:pPr>
            <w:r w:rsidRPr="00F8357B">
              <w:rPr>
                <w:sz w:val="18"/>
                <w:szCs w:val="18"/>
              </w:rPr>
              <w:t>1.</w:t>
            </w:r>
          </w:p>
        </w:tc>
        <w:tc>
          <w:tcPr>
            <w:tcW w:w="3974" w:type="pct"/>
            <w:shd w:val="clear" w:color="auto" w:fill="auto"/>
            <w:vAlign w:val="center"/>
          </w:tcPr>
          <w:p w14:paraId="3B2093F0" w14:textId="77777777" w:rsidR="0065334D" w:rsidRPr="00354441" w:rsidRDefault="0065334D" w:rsidP="00775263">
            <w:pPr>
              <w:widowControl w:val="0"/>
              <w:autoSpaceDE w:val="0"/>
              <w:autoSpaceDN w:val="0"/>
              <w:adjustRightInd w:val="0"/>
              <w:jc w:val="both"/>
              <w:rPr>
                <w:b/>
                <w:sz w:val="18"/>
                <w:szCs w:val="18"/>
              </w:rPr>
            </w:pPr>
            <w:proofErr w:type="spellStart"/>
            <w:r w:rsidRPr="00354441">
              <w:rPr>
                <w:b/>
                <w:sz w:val="18"/>
                <w:szCs w:val="18"/>
              </w:rPr>
              <w:t>Волосовский</w:t>
            </w:r>
            <w:proofErr w:type="spellEnd"/>
            <w:r w:rsidRPr="00354441">
              <w:rPr>
                <w:b/>
                <w:sz w:val="18"/>
                <w:szCs w:val="18"/>
              </w:rPr>
              <w:t xml:space="preserve"> район, г. Волосово, пл. Советов, д.5 </w:t>
            </w:r>
            <w:r w:rsidRPr="00354441">
              <w:rPr>
                <w:sz w:val="18"/>
                <w:szCs w:val="18"/>
              </w:rPr>
              <w:t xml:space="preserve">– перенос срока капитального ремонта </w:t>
            </w:r>
            <w:r w:rsidRPr="00354441">
              <w:rPr>
                <w:bCs/>
                <w:sz w:val="18"/>
                <w:szCs w:val="18"/>
              </w:rPr>
              <w:t>фундамента</w:t>
            </w:r>
            <w:r w:rsidRPr="00354441">
              <w:rPr>
                <w:sz w:val="18"/>
                <w:szCs w:val="18"/>
              </w:rPr>
              <w:t xml:space="preserve"> на более ранний период с 20</w:t>
            </w:r>
            <w:r>
              <w:rPr>
                <w:sz w:val="18"/>
                <w:szCs w:val="18"/>
              </w:rPr>
              <w:t>35-2037</w:t>
            </w:r>
            <w:r w:rsidRPr="00354441">
              <w:rPr>
                <w:sz w:val="18"/>
                <w:szCs w:val="18"/>
              </w:rPr>
              <w:t xml:space="preserve"> на 2023-2025 годы</w:t>
            </w:r>
            <w:r w:rsidRPr="00354441">
              <w:rPr>
                <w:bCs/>
                <w:sz w:val="18"/>
                <w:szCs w:val="18"/>
              </w:rPr>
              <w:t>.</w:t>
            </w:r>
            <w:r w:rsidRPr="00354441">
              <w:rPr>
                <w:sz w:val="18"/>
                <w:szCs w:val="18"/>
              </w:rPr>
              <w:t xml:space="preserve"> Дом 1961 года постройки. </w:t>
            </w:r>
          </w:p>
        </w:tc>
        <w:tc>
          <w:tcPr>
            <w:tcW w:w="890" w:type="pct"/>
            <w:shd w:val="clear" w:color="auto" w:fill="auto"/>
            <w:vAlign w:val="center"/>
          </w:tcPr>
          <w:p w14:paraId="6BD82F7B" w14:textId="77777777" w:rsidR="0065334D" w:rsidRPr="00354441" w:rsidRDefault="0065334D" w:rsidP="00775263">
            <w:pPr>
              <w:rPr>
                <w:sz w:val="18"/>
                <w:szCs w:val="18"/>
              </w:rPr>
            </w:pPr>
            <w:r w:rsidRPr="00354441">
              <w:rPr>
                <w:sz w:val="18"/>
                <w:szCs w:val="18"/>
              </w:rPr>
              <w:t>Документы в наличии</w:t>
            </w:r>
          </w:p>
        </w:tc>
      </w:tr>
      <w:tr w:rsidR="0065334D" w:rsidRPr="00F8357B" w14:paraId="1BEAEBE5" w14:textId="77777777" w:rsidTr="005906B2">
        <w:trPr>
          <w:trHeight w:val="85"/>
        </w:trPr>
        <w:tc>
          <w:tcPr>
            <w:tcW w:w="4110" w:type="pct"/>
            <w:gridSpan w:val="2"/>
            <w:shd w:val="clear" w:color="auto" w:fill="auto"/>
            <w:vAlign w:val="center"/>
          </w:tcPr>
          <w:p w14:paraId="78D38DD5" w14:textId="77777777" w:rsidR="0065334D" w:rsidRPr="00636102" w:rsidRDefault="0065334D" w:rsidP="00775263">
            <w:pPr>
              <w:autoSpaceDE w:val="0"/>
              <w:autoSpaceDN w:val="0"/>
              <w:adjustRightInd w:val="0"/>
              <w:jc w:val="both"/>
              <w:rPr>
                <w:b/>
                <w:sz w:val="18"/>
                <w:szCs w:val="18"/>
              </w:rPr>
            </w:pPr>
            <w:r w:rsidRPr="00636102">
              <w:rPr>
                <w:b/>
                <w:sz w:val="18"/>
                <w:szCs w:val="18"/>
              </w:rPr>
              <w:t>Документы, требуемые в соответствии с Порядком</w:t>
            </w:r>
          </w:p>
        </w:tc>
        <w:tc>
          <w:tcPr>
            <w:tcW w:w="890" w:type="pct"/>
            <w:shd w:val="clear" w:color="auto" w:fill="auto"/>
            <w:vAlign w:val="center"/>
          </w:tcPr>
          <w:p w14:paraId="66F5149F" w14:textId="77777777" w:rsidR="0065334D" w:rsidRPr="00636102" w:rsidRDefault="0065334D" w:rsidP="00775263">
            <w:pPr>
              <w:rPr>
                <w:b/>
                <w:sz w:val="18"/>
                <w:szCs w:val="18"/>
              </w:rPr>
            </w:pPr>
            <w:r w:rsidRPr="00636102">
              <w:rPr>
                <w:b/>
                <w:sz w:val="18"/>
                <w:szCs w:val="18"/>
              </w:rPr>
              <w:t>Фактическое наличие</w:t>
            </w:r>
          </w:p>
          <w:p w14:paraId="6324F57F" w14:textId="77777777" w:rsidR="0065334D" w:rsidRPr="00636102" w:rsidRDefault="0065334D" w:rsidP="00775263">
            <w:pPr>
              <w:rPr>
                <w:b/>
                <w:sz w:val="18"/>
                <w:szCs w:val="18"/>
              </w:rPr>
            </w:pPr>
            <w:r w:rsidRPr="00636102">
              <w:rPr>
                <w:b/>
                <w:sz w:val="18"/>
                <w:szCs w:val="18"/>
              </w:rPr>
              <w:t>Документов</w:t>
            </w:r>
          </w:p>
        </w:tc>
      </w:tr>
      <w:tr w:rsidR="0065334D" w:rsidRPr="00F8357B" w14:paraId="379E429D" w14:textId="77777777" w:rsidTr="005906B2">
        <w:trPr>
          <w:trHeight w:val="85"/>
        </w:trPr>
        <w:tc>
          <w:tcPr>
            <w:tcW w:w="4110" w:type="pct"/>
            <w:gridSpan w:val="2"/>
            <w:shd w:val="clear" w:color="auto" w:fill="auto"/>
            <w:vAlign w:val="center"/>
          </w:tcPr>
          <w:p w14:paraId="1E68731B" w14:textId="77777777" w:rsidR="0065334D" w:rsidRPr="00636102" w:rsidRDefault="0065334D" w:rsidP="00775263">
            <w:pPr>
              <w:autoSpaceDE w:val="0"/>
              <w:autoSpaceDN w:val="0"/>
              <w:adjustRightInd w:val="0"/>
              <w:jc w:val="both"/>
              <w:rPr>
                <w:sz w:val="18"/>
                <w:szCs w:val="18"/>
              </w:rPr>
            </w:pPr>
            <w:r w:rsidRPr="00636102">
              <w:rPr>
                <w:sz w:val="18"/>
                <w:szCs w:val="18"/>
              </w:rPr>
              <w:t>Заявление (пункт 3.2 Порядка)</w:t>
            </w:r>
          </w:p>
        </w:tc>
        <w:tc>
          <w:tcPr>
            <w:tcW w:w="890" w:type="pct"/>
            <w:shd w:val="clear" w:color="auto" w:fill="auto"/>
            <w:vAlign w:val="center"/>
          </w:tcPr>
          <w:p w14:paraId="28148E27" w14:textId="77777777" w:rsidR="0065334D" w:rsidRPr="00636102" w:rsidRDefault="0065334D" w:rsidP="00775263">
            <w:pPr>
              <w:rPr>
                <w:sz w:val="18"/>
                <w:szCs w:val="18"/>
              </w:rPr>
            </w:pPr>
            <w:r w:rsidRPr="00636102">
              <w:rPr>
                <w:sz w:val="18"/>
                <w:szCs w:val="18"/>
              </w:rPr>
              <w:t>В наличии</w:t>
            </w:r>
          </w:p>
        </w:tc>
      </w:tr>
      <w:tr w:rsidR="0065334D" w:rsidRPr="00F8357B" w14:paraId="0B8953C4" w14:textId="77777777" w:rsidTr="005906B2">
        <w:trPr>
          <w:trHeight w:val="507"/>
        </w:trPr>
        <w:tc>
          <w:tcPr>
            <w:tcW w:w="4110" w:type="pct"/>
            <w:gridSpan w:val="2"/>
            <w:shd w:val="clear" w:color="auto" w:fill="auto"/>
            <w:vAlign w:val="center"/>
          </w:tcPr>
          <w:p w14:paraId="4D6E4FB6" w14:textId="77777777" w:rsidR="0065334D" w:rsidRPr="00636102" w:rsidRDefault="0065334D" w:rsidP="00775263">
            <w:pPr>
              <w:autoSpaceDE w:val="0"/>
              <w:autoSpaceDN w:val="0"/>
              <w:adjustRightInd w:val="0"/>
              <w:jc w:val="both"/>
              <w:rPr>
                <w:sz w:val="18"/>
                <w:szCs w:val="18"/>
              </w:rPr>
            </w:pPr>
            <w:r w:rsidRPr="00636102">
              <w:rPr>
                <w:sz w:val="18"/>
                <w:szCs w:val="1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w:t>
            </w:r>
            <w:proofErr w:type="gramStart"/>
            <w:r w:rsidRPr="00636102">
              <w:rPr>
                <w:sz w:val="18"/>
                <w:szCs w:val="18"/>
              </w:rPr>
              <w:t>и(</w:t>
            </w:r>
            <w:proofErr w:type="gramEnd"/>
            <w:r w:rsidRPr="00636102">
              <w:rPr>
                <w:sz w:val="18"/>
                <w:szCs w:val="18"/>
              </w:rPr>
              <w:t>или) выполнения работ по капитальному ремонту) на более ранний период (срок); (подпункт 1 пункта 3.10.1 Порядка)</w:t>
            </w:r>
          </w:p>
        </w:tc>
        <w:tc>
          <w:tcPr>
            <w:tcW w:w="890" w:type="pct"/>
            <w:shd w:val="clear" w:color="auto" w:fill="auto"/>
            <w:vAlign w:val="center"/>
          </w:tcPr>
          <w:p w14:paraId="1BF4C852" w14:textId="77777777" w:rsidR="0065334D" w:rsidRPr="00636102" w:rsidRDefault="0065334D" w:rsidP="00775263">
            <w:pPr>
              <w:rPr>
                <w:sz w:val="18"/>
                <w:szCs w:val="18"/>
              </w:rPr>
            </w:pPr>
            <w:r w:rsidRPr="00636102">
              <w:rPr>
                <w:sz w:val="18"/>
                <w:szCs w:val="18"/>
              </w:rPr>
              <w:t xml:space="preserve">В наличии, </w:t>
            </w:r>
          </w:p>
          <w:p w14:paraId="18B5A50B" w14:textId="77777777" w:rsidR="0065334D" w:rsidRPr="00636102" w:rsidRDefault="0065334D" w:rsidP="00775263">
            <w:pPr>
              <w:rPr>
                <w:color w:val="FF0000"/>
                <w:sz w:val="18"/>
                <w:szCs w:val="18"/>
              </w:rPr>
            </w:pPr>
          </w:p>
        </w:tc>
      </w:tr>
      <w:tr w:rsidR="0065334D" w:rsidRPr="00F8357B" w14:paraId="61E91C3D" w14:textId="77777777" w:rsidTr="005906B2">
        <w:trPr>
          <w:trHeight w:val="85"/>
        </w:trPr>
        <w:tc>
          <w:tcPr>
            <w:tcW w:w="4110" w:type="pct"/>
            <w:gridSpan w:val="2"/>
            <w:shd w:val="clear" w:color="auto" w:fill="auto"/>
            <w:vAlign w:val="center"/>
          </w:tcPr>
          <w:p w14:paraId="2E5F4598" w14:textId="77777777" w:rsidR="0065334D" w:rsidRPr="00636102" w:rsidRDefault="00F56218" w:rsidP="00775263">
            <w:pPr>
              <w:autoSpaceDE w:val="0"/>
              <w:autoSpaceDN w:val="0"/>
              <w:adjustRightInd w:val="0"/>
              <w:jc w:val="both"/>
              <w:rPr>
                <w:sz w:val="18"/>
                <w:szCs w:val="18"/>
              </w:rPr>
            </w:pPr>
            <w:hyperlink r:id="rId94" w:history="1">
              <w:r w:rsidR="0065334D" w:rsidRPr="00636102">
                <w:rPr>
                  <w:sz w:val="18"/>
                  <w:szCs w:val="18"/>
                </w:rPr>
                <w:t>Сведения</w:t>
              </w:r>
            </w:hyperlink>
            <w:r w:rsidR="0065334D" w:rsidRPr="00636102">
              <w:rPr>
                <w:sz w:val="18"/>
                <w:szCs w:val="18"/>
              </w:rPr>
              <w:t xml:space="preserve"> по форме согласно приложению 6 к Порядку</w:t>
            </w:r>
          </w:p>
        </w:tc>
        <w:tc>
          <w:tcPr>
            <w:tcW w:w="890" w:type="pct"/>
            <w:shd w:val="clear" w:color="auto" w:fill="auto"/>
            <w:vAlign w:val="center"/>
          </w:tcPr>
          <w:p w14:paraId="17FDA553" w14:textId="77777777" w:rsidR="0065334D" w:rsidRPr="00636102" w:rsidRDefault="0065334D" w:rsidP="00775263">
            <w:pPr>
              <w:rPr>
                <w:sz w:val="18"/>
                <w:szCs w:val="18"/>
              </w:rPr>
            </w:pPr>
            <w:r w:rsidRPr="00636102">
              <w:rPr>
                <w:sz w:val="18"/>
                <w:szCs w:val="18"/>
              </w:rPr>
              <w:t>В наличии</w:t>
            </w:r>
          </w:p>
          <w:p w14:paraId="78BC111A" w14:textId="77777777" w:rsidR="0065334D" w:rsidRPr="00636102" w:rsidRDefault="0065334D" w:rsidP="00775263">
            <w:pPr>
              <w:rPr>
                <w:b/>
                <w:color w:val="FF0000"/>
                <w:sz w:val="18"/>
                <w:szCs w:val="18"/>
              </w:rPr>
            </w:pPr>
          </w:p>
        </w:tc>
      </w:tr>
      <w:tr w:rsidR="0065334D" w:rsidRPr="005B1FBF" w14:paraId="3ABB2556" w14:textId="77777777" w:rsidTr="005906B2">
        <w:trPr>
          <w:trHeight w:val="250"/>
        </w:trPr>
        <w:tc>
          <w:tcPr>
            <w:tcW w:w="4110" w:type="pct"/>
            <w:gridSpan w:val="2"/>
            <w:shd w:val="clear" w:color="auto" w:fill="auto"/>
            <w:vAlign w:val="center"/>
          </w:tcPr>
          <w:p w14:paraId="46ED2B7F" w14:textId="77777777" w:rsidR="0065334D" w:rsidRPr="00354441" w:rsidRDefault="0065334D" w:rsidP="00775263">
            <w:pPr>
              <w:autoSpaceDE w:val="0"/>
              <w:autoSpaceDN w:val="0"/>
              <w:adjustRightInd w:val="0"/>
              <w:jc w:val="both"/>
              <w:rPr>
                <w:sz w:val="18"/>
                <w:szCs w:val="18"/>
                <w:highlight w:val="yellow"/>
              </w:rPr>
            </w:pPr>
            <w:r w:rsidRPr="009A0DFF">
              <w:rPr>
                <w:sz w:val="18"/>
                <w:szCs w:val="1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95" w:history="1">
              <w:r w:rsidRPr="009A0DFF">
                <w:rPr>
                  <w:sz w:val="18"/>
                  <w:szCs w:val="18"/>
                </w:rPr>
                <w:t>пунктом 3.2</w:t>
              </w:r>
            </w:hyperlink>
            <w:r w:rsidRPr="009A0DFF">
              <w:rPr>
                <w:sz w:val="18"/>
                <w:szCs w:val="18"/>
              </w:rPr>
              <w:t xml:space="preserve"> Порядка;</w:t>
            </w:r>
          </w:p>
        </w:tc>
        <w:tc>
          <w:tcPr>
            <w:tcW w:w="890" w:type="pct"/>
            <w:shd w:val="clear" w:color="auto" w:fill="auto"/>
            <w:vAlign w:val="center"/>
          </w:tcPr>
          <w:p w14:paraId="13AA9117" w14:textId="77777777" w:rsidR="0065334D" w:rsidRPr="009A0DFF" w:rsidRDefault="0065334D" w:rsidP="00775263">
            <w:pPr>
              <w:rPr>
                <w:color w:val="FF0000"/>
                <w:sz w:val="18"/>
                <w:szCs w:val="18"/>
              </w:rPr>
            </w:pPr>
            <w:r w:rsidRPr="009A0DFF">
              <w:rPr>
                <w:sz w:val="18"/>
                <w:szCs w:val="18"/>
              </w:rPr>
              <w:t xml:space="preserve">В наличии, </w:t>
            </w:r>
          </w:p>
          <w:p w14:paraId="118CCCB1" w14:textId="77777777" w:rsidR="0065334D" w:rsidRPr="009A0DFF" w:rsidRDefault="0065334D" w:rsidP="00775263">
            <w:pPr>
              <w:rPr>
                <w:color w:val="FF0000"/>
                <w:sz w:val="18"/>
                <w:szCs w:val="18"/>
              </w:rPr>
            </w:pPr>
            <w:r w:rsidRPr="009A0DFF">
              <w:rPr>
                <w:color w:val="FF0000"/>
                <w:sz w:val="18"/>
                <w:szCs w:val="18"/>
              </w:rPr>
              <w:t>физический износ:</w:t>
            </w:r>
          </w:p>
          <w:p w14:paraId="619551A7" w14:textId="77777777" w:rsidR="0065334D" w:rsidRPr="009A0DFF" w:rsidRDefault="0065334D" w:rsidP="00775263">
            <w:pPr>
              <w:rPr>
                <w:color w:val="FF0000"/>
                <w:sz w:val="18"/>
                <w:szCs w:val="18"/>
              </w:rPr>
            </w:pPr>
            <w:r w:rsidRPr="009A0DFF">
              <w:rPr>
                <w:color w:val="FF0000"/>
                <w:sz w:val="18"/>
                <w:szCs w:val="18"/>
              </w:rPr>
              <w:t>фундамента – 62%;</w:t>
            </w:r>
          </w:p>
          <w:p w14:paraId="386A6C14" w14:textId="77777777" w:rsidR="0065334D" w:rsidRPr="009A0DFF" w:rsidRDefault="0065334D" w:rsidP="00775263">
            <w:pPr>
              <w:rPr>
                <w:color w:val="FF0000"/>
                <w:sz w:val="18"/>
                <w:szCs w:val="18"/>
              </w:rPr>
            </w:pPr>
            <w:r w:rsidRPr="009A0DFF">
              <w:rPr>
                <w:color w:val="FF0000"/>
                <w:sz w:val="18"/>
                <w:szCs w:val="18"/>
              </w:rPr>
              <w:t>крыши -62%;</w:t>
            </w:r>
          </w:p>
          <w:p w14:paraId="65C11122" w14:textId="77777777" w:rsidR="0065334D" w:rsidRPr="00354441" w:rsidRDefault="0065334D" w:rsidP="00775263">
            <w:pPr>
              <w:rPr>
                <w:b/>
                <w:color w:val="FF0000"/>
                <w:sz w:val="18"/>
                <w:szCs w:val="18"/>
                <w:highlight w:val="yellow"/>
              </w:rPr>
            </w:pPr>
            <w:r w:rsidRPr="009A0DFF">
              <w:rPr>
                <w:color w:val="FF0000"/>
                <w:sz w:val="18"/>
                <w:szCs w:val="18"/>
              </w:rPr>
              <w:t>ВДИС ВО -70%</w:t>
            </w:r>
          </w:p>
        </w:tc>
      </w:tr>
      <w:tr w:rsidR="0065334D" w:rsidRPr="005B1FBF" w14:paraId="058A907B" w14:textId="77777777" w:rsidTr="005906B2">
        <w:trPr>
          <w:trHeight w:val="85"/>
        </w:trPr>
        <w:tc>
          <w:tcPr>
            <w:tcW w:w="4110" w:type="pct"/>
            <w:gridSpan w:val="2"/>
            <w:shd w:val="clear" w:color="auto" w:fill="auto"/>
            <w:vAlign w:val="center"/>
          </w:tcPr>
          <w:p w14:paraId="389421DE" w14:textId="77777777" w:rsidR="0065334D" w:rsidRPr="009A0DFF" w:rsidRDefault="0065334D" w:rsidP="00775263">
            <w:pPr>
              <w:autoSpaceDE w:val="0"/>
              <w:autoSpaceDN w:val="0"/>
              <w:adjustRightInd w:val="0"/>
              <w:spacing w:before="260"/>
              <w:jc w:val="both"/>
              <w:rPr>
                <w:sz w:val="18"/>
                <w:szCs w:val="18"/>
              </w:rPr>
            </w:pPr>
            <w:r w:rsidRPr="009A0DFF">
              <w:rPr>
                <w:sz w:val="18"/>
                <w:szCs w:val="18"/>
              </w:rPr>
              <w:t>Справка регионального оператора о формировании фонда капитального ремонта в отношении данного многоквартирного дома, содержащая одно из следующих заключений:</w:t>
            </w:r>
          </w:p>
          <w:p w14:paraId="25E42262" w14:textId="77777777" w:rsidR="0065334D" w:rsidRPr="009A0DFF" w:rsidRDefault="0065334D" w:rsidP="00775263">
            <w:pPr>
              <w:autoSpaceDE w:val="0"/>
              <w:autoSpaceDN w:val="0"/>
              <w:adjustRightInd w:val="0"/>
              <w:jc w:val="both"/>
              <w:rPr>
                <w:sz w:val="18"/>
                <w:szCs w:val="18"/>
              </w:rPr>
            </w:pPr>
            <w:r w:rsidRPr="009A0DFF">
              <w:rPr>
                <w:sz w:val="18"/>
                <w:szCs w:val="18"/>
              </w:rPr>
              <w:t xml:space="preserve">- о достаточности средств фонда капитального ремонта для финансирования оказания отдельных услуг </w:t>
            </w:r>
            <w:proofErr w:type="gramStart"/>
            <w:r w:rsidRPr="009A0DFF">
              <w:rPr>
                <w:sz w:val="18"/>
                <w:szCs w:val="18"/>
              </w:rPr>
              <w:t>и(</w:t>
            </w:r>
            <w:proofErr w:type="gramEnd"/>
            <w:r w:rsidRPr="009A0DFF">
              <w:rPr>
                <w:sz w:val="18"/>
                <w:szCs w:val="18"/>
              </w:rPr>
              <w:t xml:space="preserve">или) выполнения работ по капитальному ремонту, </w:t>
            </w:r>
            <w:r w:rsidRPr="009A0DFF">
              <w:rPr>
                <w:sz w:val="18"/>
                <w:szCs w:val="18"/>
              </w:rPr>
              <w:lastRenderedPageBreak/>
              <w:t xml:space="preserve">указанных в заявлении, предусмотренном </w:t>
            </w:r>
            <w:hyperlink r:id="rId96" w:history="1">
              <w:r w:rsidRPr="009A0DFF">
                <w:rPr>
                  <w:sz w:val="18"/>
                  <w:szCs w:val="18"/>
                </w:rPr>
                <w:t>пунктом 3.2</w:t>
              </w:r>
            </w:hyperlink>
            <w:r w:rsidRPr="009A0DFF">
              <w:rPr>
                <w:sz w:val="18"/>
                <w:szCs w:val="18"/>
              </w:rPr>
              <w:t xml:space="preserve"> Порядка;</w:t>
            </w:r>
          </w:p>
          <w:p w14:paraId="3C07D02F" w14:textId="77777777" w:rsidR="0065334D" w:rsidRPr="009A0DFF" w:rsidRDefault="0065334D" w:rsidP="00775263">
            <w:pPr>
              <w:autoSpaceDE w:val="0"/>
              <w:autoSpaceDN w:val="0"/>
              <w:adjustRightInd w:val="0"/>
              <w:jc w:val="both"/>
              <w:rPr>
                <w:sz w:val="18"/>
                <w:szCs w:val="18"/>
              </w:rPr>
            </w:pPr>
            <w:r w:rsidRPr="009A0DFF">
              <w:rPr>
                <w:sz w:val="18"/>
                <w:szCs w:val="18"/>
              </w:rPr>
              <w:t xml:space="preserve">- о принятии собственниками решения об установлении дополнительного взноса на капитальный ремонт и привлечении региональным оператором </w:t>
            </w:r>
            <w:proofErr w:type="gramStart"/>
            <w:r w:rsidRPr="009A0DFF">
              <w:rPr>
                <w:sz w:val="18"/>
                <w:szCs w:val="18"/>
              </w:rPr>
              <w:t>и(</w:t>
            </w:r>
            <w:proofErr w:type="gramEnd"/>
            <w:r w:rsidRPr="009A0DFF">
              <w:rPr>
                <w:sz w:val="18"/>
                <w:szCs w:val="18"/>
              </w:rPr>
              <w:t xml:space="preserve">или) лицами, указанными в </w:t>
            </w:r>
            <w:hyperlink r:id="rId97" w:history="1">
              <w:r w:rsidRPr="009A0DFF">
                <w:rPr>
                  <w:sz w:val="18"/>
                  <w:szCs w:val="18"/>
                </w:rPr>
                <w:t>пункте 1.2 части 2 статьи 44</w:t>
              </w:r>
            </w:hyperlink>
            <w:r w:rsidRPr="009A0DFF">
              <w:rPr>
                <w:sz w:val="18"/>
                <w:szCs w:val="18"/>
              </w:rPr>
              <w:t xml:space="preserve"> Жилищного кодекса Российской Федерации, заемных средств для проведения капитального ремонта в более ранний период (срок), чем предусмотрено региональной программой, с последующим погашением кредита и(или) займа за счет дополнительного взноса на капитальный ремонт;</w:t>
            </w:r>
          </w:p>
          <w:p w14:paraId="12CA78F6" w14:textId="77777777" w:rsidR="0065334D" w:rsidRPr="009A0DFF" w:rsidRDefault="0065334D" w:rsidP="00775263">
            <w:pPr>
              <w:autoSpaceDE w:val="0"/>
              <w:autoSpaceDN w:val="0"/>
              <w:adjustRightInd w:val="0"/>
              <w:jc w:val="both"/>
              <w:rPr>
                <w:sz w:val="18"/>
                <w:szCs w:val="18"/>
              </w:rPr>
            </w:pPr>
            <w:r w:rsidRPr="009A0DFF">
              <w:rPr>
                <w:sz w:val="18"/>
                <w:szCs w:val="18"/>
              </w:rPr>
              <w:t xml:space="preserve">- о размере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95 процентов за весь период их </w:t>
            </w:r>
            <w:proofErr w:type="gramStart"/>
            <w:r w:rsidRPr="009A0DFF">
              <w:rPr>
                <w:sz w:val="18"/>
                <w:szCs w:val="18"/>
              </w:rPr>
              <w:t>начисления</w:t>
            </w:r>
            <w:proofErr w:type="gramEnd"/>
            <w:r w:rsidRPr="009A0DFF">
              <w:rPr>
                <w:sz w:val="18"/>
                <w:szCs w:val="18"/>
              </w:rPr>
              <w:t xml:space="preserve"> в многоквартирном доме начиная с месяца начисления по месяц, предшествующий месяцу подачи заявления, в соответствии с </w:t>
            </w:r>
            <w:hyperlink r:id="rId98" w:history="1">
              <w:r w:rsidRPr="009A0DFF">
                <w:rPr>
                  <w:sz w:val="18"/>
                  <w:szCs w:val="18"/>
                </w:rPr>
                <w:t>пунктом 3.2</w:t>
              </w:r>
            </w:hyperlink>
            <w:r w:rsidRPr="009A0DFF">
              <w:rPr>
                <w:sz w:val="18"/>
                <w:szCs w:val="18"/>
              </w:rPr>
              <w:t xml:space="preserve"> настоящего Порядка и собираемость взносов на капитальный ремонт администрацией муниципального образования, на </w:t>
            </w:r>
            <w:proofErr w:type="gramStart"/>
            <w:r w:rsidRPr="009A0DFF">
              <w:rPr>
                <w:sz w:val="18"/>
                <w:szCs w:val="18"/>
              </w:rPr>
              <w:t>территории</w:t>
            </w:r>
            <w:proofErr w:type="gramEnd"/>
            <w:r w:rsidRPr="009A0DFF">
              <w:rPr>
                <w:sz w:val="18"/>
                <w:szCs w:val="18"/>
              </w:rPr>
              <w:t xml:space="preserve"> которого расположен многоквартирный дом, составляет не менее 100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в соответствии с </w:t>
            </w:r>
            <w:hyperlink r:id="rId99" w:history="1">
              <w:r w:rsidRPr="009A0DFF">
                <w:rPr>
                  <w:sz w:val="18"/>
                  <w:szCs w:val="18"/>
                </w:rPr>
                <w:t>пунктом 3.2</w:t>
              </w:r>
            </w:hyperlink>
            <w:r w:rsidRPr="009A0DFF">
              <w:rPr>
                <w:sz w:val="18"/>
                <w:szCs w:val="18"/>
              </w:rPr>
              <w:t xml:space="preserve"> Порядка;</w:t>
            </w:r>
          </w:p>
        </w:tc>
        <w:tc>
          <w:tcPr>
            <w:tcW w:w="890" w:type="pct"/>
            <w:shd w:val="clear" w:color="auto" w:fill="auto"/>
            <w:vAlign w:val="center"/>
          </w:tcPr>
          <w:p w14:paraId="7C8F3FB1" w14:textId="77777777" w:rsidR="0065334D" w:rsidRPr="009A0DFF" w:rsidRDefault="0065334D" w:rsidP="00775263">
            <w:pPr>
              <w:jc w:val="both"/>
              <w:rPr>
                <w:sz w:val="18"/>
                <w:szCs w:val="18"/>
              </w:rPr>
            </w:pPr>
            <w:r w:rsidRPr="009A0DFF">
              <w:rPr>
                <w:sz w:val="18"/>
                <w:szCs w:val="18"/>
              </w:rPr>
              <w:lastRenderedPageBreak/>
              <w:t>В наличии</w:t>
            </w:r>
          </w:p>
          <w:p w14:paraId="1E8B70B3" w14:textId="77777777" w:rsidR="0065334D" w:rsidRPr="009A0DFF" w:rsidRDefault="0065334D" w:rsidP="00775263">
            <w:pPr>
              <w:jc w:val="both"/>
              <w:rPr>
                <w:sz w:val="18"/>
                <w:szCs w:val="18"/>
              </w:rPr>
            </w:pPr>
            <w:r w:rsidRPr="009A0DFF">
              <w:rPr>
                <w:sz w:val="18"/>
                <w:szCs w:val="18"/>
              </w:rPr>
              <w:t xml:space="preserve">Собираемость  </w:t>
            </w:r>
          </w:p>
          <w:p w14:paraId="666F3F31" w14:textId="77777777" w:rsidR="0065334D" w:rsidRPr="009A0DFF" w:rsidRDefault="0065334D" w:rsidP="00775263">
            <w:pPr>
              <w:rPr>
                <w:b/>
                <w:sz w:val="18"/>
                <w:szCs w:val="18"/>
              </w:rPr>
            </w:pPr>
            <w:r w:rsidRPr="009A0DFF">
              <w:rPr>
                <w:b/>
                <w:sz w:val="18"/>
                <w:szCs w:val="18"/>
              </w:rPr>
              <w:t>АМО-100,01</w:t>
            </w:r>
          </w:p>
          <w:p w14:paraId="54D83588" w14:textId="77777777" w:rsidR="0065334D" w:rsidRPr="009A0DFF" w:rsidRDefault="0065334D" w:rsidP="00775263">
            <w:pPr>
              <w:rPr>
                <w:sz w:val="20"/>
                <w:szCs w:val="20"/>
              </w:rPr>
            </w:pPr>
            <w:r w:rsidRPr="009A0DFF">
              <w:rPr>
                <w:b/>
                <w:sz w:val="18"/>
                <w:szCs w:val="18"/>
              </w:rPr>
              <w:t xml:space="preserve">Собственники – </w:t>
            </w:r>
            <w:r w:rsidRPr="009A0DFF">
              <w:rPr>
                <w:b/>
                <w:color w:val="FF0000"/>
                <w:sz w:val="18"/>
                <w:szCs w:val="18"/>
              </w:rPr>
              <w:t>92,47</w:t>
            </w:r>
            <w:r w:rsidRPr="009A0DFF">
              <w:rPr>
                <w:sz w:val="20"/>
                <w:szCs w:val="20"/>
              </w:rPr>
              <w:br/>
            </w:r>
          </w:p>
        </w:tc>
      </w:tr>
      <w:tr w:rsidR="0065334D" w:rsidRPr="00D2738B" w14:paraId="6B643CC2" w14:textId="77777777" w:rsidTr="005906B2">
        <w:trPr>
          <w:trHeight w:val="85"/>
        </w:trPr>
        <w:tc>
          <w:tcPr>
            <w:tcW w:w="4110" w:type="pct"/>
            <w:gridSpan w:val="2"/>
            <w:shd w:val="clear" w:color="auto" w:fill="auto"/>
            <w:vAlign w:val="center"/>
          </w:tcPr>
          <w:p w14:paraId="2FD56BA4" w14:textId="77777777" w:rsidR="0065334D" w:rsidRPr="00636102" w:rsidRDefault="0065334D" w:rsidP="00775263">
            <w:pPr>
              <w:autoSpaceDE w:val="0"/>
              <w:autoSpaceDN w:val="0"/>
              <w:adjustRightInd w:val="0"/>
              <w:spacing w:before="260"/>
              <w:jc w:val="both"/>
              <w:rPr>
                <w:sz w:val="18"/>
                <w:szCs w:val="18"/>
              </w:rPr>
            </w:pPr>
            <w:r w:rsidRPr="00636102">
              <w:rPr>
                <w:sz w:val="18"/>
                <w:szCs w:val="18"/>
              </w:rPr>
              <w:lastRenderedPageBreak/>
              <w:t xml:space="preserve">Копии проектно-сметной документации на выполнение работ </w:t>
            </w:r>
            <w:proofErr w:type="gramStart"/>
            <w:r w:rsidRPr="00636102">
              <w:rPr>
                <w:sz w:val="18"/>
                <w:szCs w:val="18"/>
              </w:rPr>
              <w:t>и(</w:t>
            </w:r>
            <w:proofErr w:type="gramEnd"/>
            <w:r w:rsidRPr="00636102">
              <w:rPr>
                <w:sz w:val="18"/>
                <w:szCs w:val="18"/>
              </w:rPr>
              <w:t xml:space="preserve">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w:t>
            </w:r>
            <w:proofErr w:type="gramStart"/>
            <w:r w:rsidRPr="00636102">
              <w:rPr>
                <w:sz w:val="18"/>
                <w:szCs w:val="18"/>
              </w:rPr>
              <w:t>согласованные</w:t>
            </w:r>
            <w:proofErr w:type="gramEnd"/>
            <w:r w:rsidRPr="00636102">
              <w:rPr>
                <w:sz w:val="18"/>
                <w:szCs w:val="18"/>
              </w:rPr>
              <w:t xml:space="preserve"> с региональным оператором</w:t>
            </w:r>
          </w:p>
        </w:tc>
        <w:tc>
          <w:tcPr>
            <w:tcW w:w="890" w:type="pct"/>
            <w:shd w:val="clear" w:color="auto" w:fill="auto"/>
            <w:vAlign w:val="center"/>
          </w:tcPr>
          <w:p w14:paraId="298F4BD2" w14:textId="77777777" w:rsidR="0065334D" w:rsidRPr="00636102" w:rsidRDefault="0065334D" w:rsidP="00775263">
            <w:pPr>
              <w:rPr>
                <w:sz w:val="18"/>
                <w:szCs w:val="18"/>
              </w:rPr>
            </w:pPr>
            <w:r w:rsidRPr="00636102">
              <w:rPr>
                <w:sz w:val="18"/>
                <w:szCs w:val="18"/>
              </w:rPr>
              <w:t>В наличии</w:t>
            </w:r>
          </w:p>
          <w:p w14:paraId="795C7793" w14:textId="77777777" w:rsidR="0065334D" w:rsidRPr="00636102" w:rsidRDefault="0065334D" w:rsidP="00775263">
            <w:pPr>
              <w:rPr>
                <w:sz w:val="20"/>
                <w:szCs w:val="20"/>
              </w:rPr>
            </w:pPr>
          </w:p>
        </w:tc>
      </w:tr>
    </w:tbl>
    <w:p w14:paraId="7F7BD024" w14:textId="77777777" w:rsidR="0065334D" w:rsidRDefault="0065334D" w:rsidP="0065334D">
      <w:pPr>
        <w:autoSpaceDE w:val="0"/>
        <w:autoSpaceDN w:val="0"/>
        <w:adjustRightInd w:val="0"/>
        <w:jc w:val="center"/>
        <w:rPr>
          <w:b/>
          <w:sz w:val="26"/>
          <w:szCs w:val="26"/>
        </w:rPr>
      </w:pPr>
    </w:p>
    <w:p w14:paraId="4BECE40C" w14:textId="77777777" w:rsidR="0065334D" w:rsidRPr="00BE1659" w:rsidRDefault="0065334D" w:rsidP="0065334D">
      <w:pPr>
        <w:autoSpaceDE w:val="0"/>
        <w:autoSpaceDN w:val="0"/>
        <w:adjustRightInd w:val="0"/>
        <w:jc w:val="both"/>
        <w:rPr>
          <w:sz w:val="18"/>
          <w:szCs w:val="18"/>
        </w:rPr>
      </w:pPr>
      <w:r w:rsidRPr="009743F8">
        <w:rPr>
          <w:sz w:val="18"/>
          <w:szCs w:val="18"/>
        </w:rPr>
        <w:t xml:space="preserve">1.3.8. Отсутствие технической возможности выполнения работ по капитальному ремонту общего имущества в многоквартирном доме в случае,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элемента/внутридомовой инженерной системы в многоквартирном доме в связи с необходимостью выполнения реконструкции </w:t>
      </w:r>
      <w:proofErr w:type="gramStart"/>
      <w:r w:rsidRPr="009743F8">
        <w:rPr>
          <w:sz w:val="18"/>
          <w:szCs w:val="18"/>
        </w:rPr>
        <w:t>и(</w:t>
      </w:r>
      <w:proofErr w:type="gramEnd"/>
      <w:r w:rsidRPr="009743F8">
        <w:rPr>
          <w:sz w:val="18"/>
          <w:szCs w:val="18"/>
        </w:rPr>
        <w:t>или) капитального ремонта данного или иного конструктивного элемента/внутридомовой инженерной системы).</w:t>
      </w:r>
    </w:p>
    <w:p w14:paraId="59F57AA6" w14:textId="77777777" w:rsidR="0065334D" w:rsidRPr="00B71343" w:rsidRDefault="0065334D" w:rsidP="0065334D">
      <w:pPr>
        <w:jc w:val="center"/>
        <w:rPr>
          <w:b/>
          <w:sz w:val="20"/>
          <w:szCs w:val="18"/>
        </w:rPr>
      </w:pPr>
      <w:r w:rsidRPr="00B71343">
        <w:rPr>
          <w:b/>
          <w:sz w:val="20"/>
          <w:szCs w:val="18"/>
        </w:rPr>
        <w:t>НО «Фонд капитального ремонта многоквартирных домов Ленинградской области»</w:t>
      </w:r>
    </w:p>
    <w:p w14:paraId="396F076D" w14:textId="77777777" w:rsidR="0065334D" w:rsidRPr="00B71343" w:rsidRDefault="0065334D" w:rsidP="0065334D">
      <w:pPr>
        <w:jc w:val="center"/>
        <w:rPr>
          <w:b/>
          <w:sz w:val="20"/>
          <w:szCs w:val="18"/>
        </w:rPr>
      </w:pPr>
      <w:r w:rsidRPr="00B71343">
        <w:rPr>
          <w:b/>
          <w:sz w:val="20"/>
          <w:szCs w:val="18"/>
        </w:rPr>
        <w:t>РО</w:t>
      </w:r>
    </w:p>
    <w:p w14:paraId="737CA142" w14:textId="77777777" w:rsidR="0065334D" w:rsidRDefault="0065334D" w:rsidP="0065334D">
      <w:pPr>
        <w:ind w:left="-142"/>
        <w:jc w:val="right"/>
      </w:pPr>
      <w:r w:rsidRPr="00D2738B">
        <w:rPr>
          <w:b/>
          <w:sz w:val="18"/>
          <w:szCs w:val="18"/>
        </w:rPr>
        <w:t>Приложение №</w:t>
      </w:r>
      <w:r>
        <w:rPr>
          <w:b/>
          <w:sz w:val="18"/>
          <w:szCs w:val="18"/>
        </w:rPr>
        <w:t>57</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874"/>
        <w:gridCol w:w="2693"/>
      </w:tblGrid>
      <w:tr w:rsidR="0065334D" w:rsidRPr="00BE1659" w14:paraId="479DBBEF" w14:textId="77777777" w:rsidTr="00B71343">
        <w:trPr>
          <w:trHeight w:val="673"/>
        </w:trPr>
        <w:tc>
          <w:tcPr>
            <w:tcW w:w="567" w:type="dxa"/>
            <w:shd w:val="clear" w:color="auto" w:fill="auto"/>
            <w:vAlign w:val="center"/>
          </w:tcPr>
          <w:p w14:paraId="0F4357D1" w14:textId="77777777" w:rsidR="0065334D" w:rsidRPr="00BA5BC6" w:rsidRDefault="0065334D" w:rsidP="00775263">
            <w:pPr>
              <w:jc w:val="both"/>
              <w:rPr>
                <w:color w:val="FF0000"/>
                <w:sz w:val="18"/>
                <w:szCs w:val="18"/>
              </w:rPr>
            </w:pPr>
            <w:r w:rsidRPr="00BA5BC6">
              <w:rPr>
                <w:color w:val="000000" w:themeColor="text1"/>
                <w:sz w:val="18"/>
                <w:szCs w:val="18"/>
              </w:rPr>
              <w:t>1.</w:t>
            </w:r>
          </w:p>
        </w:tc>
        <w:tc>
          <w:tcPr>
            <w:tcW w:w="11874" w:type="dxa"/>
            <w:shd w:val="clear" w:color="auto" w:fill="auto"/>
          </w:tcPr>
          <w:p w14:paraId="258CA3B3" w14:textId="77777777" w:rsidR="0065334D" w:rsidRPr="00BA5BC6" w:rsidRDefault="0065334D" w:rsidP="00775263">
            <w:pPr>
              <w:autoSpaceDE w:val="0"/>
              <w:autoSpaceDN w:val="0"/>
              <w:adjustRightInd w:val="0"/>
              <w:jc w:val="both"/>
              <w:rPr>
                <w:b/>
                <w:bCs/>
                <w:sz w:val="18"/>
                <w:szCs w:val="18"/>
              </w:rPr>
            </w:pPr>
            <w:r w:rsidRPr="00BA5BC6">
              <w:rPr>
                <w:b/>
                <w:sz w:val="18"/>
                <w:szCs w:val="18"/>
              </w:rPr>
              <w:t>Выборгский район, г. Выборг, просп. Суворова, д.13 (ОКН)</w:t>
            </w:r>
            <w:r w:rsidRPr="00BA5BC6">
              <w:rPr>
                <w:sz w:val="18"/>
                <w:szCs w:val="18"/>
              </w:rPr>
              <w:t xml:space="preserve">– </w:t>
            </w:r>
            <w:r w:rsidRPr="00BA5BC6">
              <w:rPr>
                <w:bCs/>
                <w:sz w:val="18"/>
                <w:szCs w:val="18"/>
              </w:rPr>
              <w:t xml:space="preserve">отсутствие технической возможности выполнения работ по капитальному ремонту крыши. </w:t>
            </w:r>
            <w:r w:rsidRPr="00BA5BC6">
              <w:rPr>
                <w:sz w:val="18"/>
                <w:szCs w:val="18"/>
              </w:rPr>
              <w:t>Период проведения работ – 2023 года</w:t>
            </w:r>
          </w:p>
        </w:tc>
        <w:tc>
          <w:tcPr>
            <w:tcW w:w="2693" w:type="dxa"/>
            <w:shd w:val="clear" w:color="auto" w:fill="auto"/>
            <w:vAlign w:val="center"/>
          </w:tcPr>
          <w:p w14:paraId="1F70DB67" w14:textId="77777777" w:rsidR="0065334D" w:rsidRPr="00BA5BC6" w:rsidRDefault="0065334D" w:rsidP="00775263">
            <w:pPr>
              <w:jc w:val="both"/>
              <w:rPr>
                <w:sz w:val="18"/>
                <w:szCs w:val="18"/>
              </w:rPr>
            </w:pPr>
            <w:r w:rsidRPr="00BA5BC6">
              <w:rPr>
                <w:sz w:val="18"/>
                <w:szCs w:val="18"/>
              </w:rPr>
              <w:t>Документы в наличии</w:t>
            </w:r>
          </w:p>
        </w:tc>
      </w:tr>
      <w:tr w:rsidR="0065334D" w:rsidRPr="00BE1659" w14:paraId="04ED983F" w14:textId="77777777" w:rsidTr="00B71343">
        <w:trPr>
          <w:trHeight w:val="85"/>
        </w:trPr>
        <w:tc>
          <w:tcPr>
            <w:tcW w:w="12441" w:type="dxa"/>
            <w:gridSpan w:val="2"/>
            <w:shd w:val="clear" w:color="auto" w:fill="auto"/>
            <w:vAlign w:val="center"/>
          </w:tcPr>
          <w:p w14:paraId="093F9E8A" w14:textId="77777777" w:rsidR="0065334D" w:rsidRPr="00BA5BC6" w:rsidRDefault="0065334D" w:rsidP="00775263">
            <w:pPr>
              <w:autoSpaceDE w:val="0"/>
              <w:autoSpaceDN w:val="0"/>
              <w:adjustRightInd w:val="0"/>
              <w:jc w:val="both"/>
              <w:rPr>
                <w:b/>
                <w:sz w:val="18"/>
                <w:szCs w:val="18"/>
              </w:rPr>
            </w:pPr>
            <w:r w:rsidRPr="00BA5BC6">
              <w:rPr>
                <w:b/>
                <w:sz w:val="18"/>
                <w:szCs w:val="18"/>
              </w:rPr>
              <w:t>Документы, требуемые в соответствии с Порядком</w:t>
            </w:r>
          </w:p>
        </w:tc>
        <w:tc>
          <w:tcPr>
            <w:tcW w:w="2693" w:type="dxa"/>
            <w:shd w:val="clear" w:color="auto" w:fill="auto"/>
            <w:vAlign w:val="center"/>
          </w:tcPr>
          <w:p w14:paraId="68B1B805" w14:textId="77777777" w:rsidR="0065334D" w:rsidRPr="00BA5BC6" w:rsidRDefault="0065334D" w:rsidP="00775263">
            <w:pPr>
              <w:jc w:val="both"/>
              <w:rPr>
                <w:b/>
                <w:sz w:val="18"/>
                <w:szCs w:val="18"/>
              </w:rPr>
            </w:pPr>
            <w:r w:rsidRPr="00BA5BC6">
              <w:rPr>
                <w:b/>
                <w:sz w:val="18"/>
                <w:szCs w:val="18"/>
              </w:rPr>
              <w:t>Фактическое наличие документов</w:t>
            </w:r>
          </w:p>
        </w:tc>
      </w:tr>
      <w:tr w:rsidR="0065334D" w:rsidRPr="00BE1659" w14:paraId="1F990C4F" w14:textId="77777777" w:rsidTr="00B71343">
        <w:trPr>
          <w:trHeight w:val="85"/>
        </w:trPr>
        <w:tc>
          <w:tcPr>
            <w:tcW w:w="12441" w:type="dxa"/>
            <w:gridSpan w:val="2"/>
            <w:shd w:val="clear" w:color="auto" w:fill="auto"/>
            <w:vAlign w:val="center"/>
          </w:tcPr>
          <w:p w14:paraId="29F6691A" w14:textId="77777777" w:rsidR="0065334D" w:rsidRPr="00BA5BC6" w:rsidRDefault="0065334D" w:rsidP="00775263">
            <w:pPr>
              <w:autoSpaceDE w:val="0"/>
              <w:autoSpaceDN w:val="0"/>
              <w:adjustRightInd w:val="0"/>
              <w:jc w:val="both"/>
              <w:rPr>
                <w:sz w:val="18"/>
                <w:szCs w:val="18"/>
              </w:rPr>
            </w:pPr>
            <w:r w:rsidRPr="00BA5BC6">
              <w:rPr>
                <w:sz w:val="18"/>
                <w:szCs w:val="18"/>
              </w:rPr>
              <w:t>Заявление (пункт 3.2 Порядка)</w:t>
            </w:r>
          </w:p>
        </w:tc>
        <w:tc>
          <w:tcPr>
            <w:tcW w:w="2693" w:type="dxa"/>
            <w:shd w:val="clear" w:color="auto" w:fill="auto"/>
            <w:vAlign w:val="center"/>
          </w:tcPr>
          <w:p w14:paraId="6D2AD778" w14:textId="77777777" w:rsidR="0065334D" w:rsidRPr="00BA5BC6" w:rsidRDefault="0065334D" w:rsidP="00775263">
            <w:pPr>
              <w:jc w:val="both"/>
              <w:rPr>
                <w:sz w:val="18"/>
                <w:szCs w:val="18"/>
              </w:rPr>
            </w:pPr>
            <w:r w:rsidRPr="00BA5BC6">
              <w:rPr>
                <w:sz w:val="18"/>
                <w:szCs w:val="18"/>
              </w:rPr>
              <w:t>В наличии</w:t>
            </w:r>
          </w:p>
        </w:tc>
      </w:tr>
      <w:tr w:rsidR="0065334D" w:rsidRPr="00BE1659" w14:paraId="08A89B17" w14:textId="77777777" w:rsidTr="00B71343">
        <w:trPr>
          <w:trHeight w:val="85"/>
        </w:trPr>
        <w:tc>
          <w:tcPr>
            <w:tcW w:w="12441" w:type="dxa"/>
            <w:gridSpan w:val="2"/>
            <w:shd w:val="clear" w:color="auto" w:fill="auto"/>
            <w:vAlign w:val="center"/>
          </w:tcPr>
          <w:p w14:paraId="4D79F3F6" w14:textId="77777777" w:rsidR="0065334D" w:rsidRPr="00BA5BC6" w:rsidRDefault="0065334D" w:rsidP="00775263">
            <w:pPr>
              <w:autoSpaceDE w:val="0"/>
              <w:autoSpaceDN w:val="0"/>
              <w:adjustRightInd w:val="0"/>
              <w:jc w:val="both"/>
              <w:rPr>
                <w:sz w:val="18"/>
                <w:szCs w:val="18"/>
              </w:rPr>
            </w:pPr>
            <w:r w:rsidRPr="00BA5BC6">
              <w:rPr>
                <w:sz w:val="18"/>
                <w:szCs w:val="18"/>
              </w:rPr>
              <w:t>Сведения по форме согласно приложению 11 к настоящему Порядку</w:t>
            </w:r>
          </w:p>
        </w:tc>
        <w:tc>
          <w:tcPr>
            <w:tcW w:w="2693" w:type="dxa"/>
            <w:shd w:val="clear" w:color="auto" w:fill="auto"/>
            <w:vAlign w:val="center"/>
          </w:tcPr>
          <w:p w14:paraId="5A910639" w14:textId="77777777" w:rsidR="0065334D" w:rsidRPr="00BA5BC6" w:rsidRDefault="0065334D" w:rsidP="00775263">
            <w:pPr>
              <w:jc w:val="both"/>
              <w:rPr>
                <w:sz w:val="18"/>
                <w:szCs w:val="18"/>
              </w:rPr>
            </w:pPr>
            <w:r w:rsidRPr="00BA5BC6">
              <w:rPr>
                <w:sz w:val="18"/>
                <w:szCs w:val="18"/>
              </w:rPr>
              <w:t>В наличии</w:t>
            </w:r>
          </w:p>
        </w:tc>
      </w:tr>
      <w:tr w:rsidR="0065334D" w:rsidRPr="00BE1659" w14:paraId="05552F74" w14:textId="77777777" w:rsidTr="00B71343">
        <w:trPr>
          <w:trHeight w:val="503"/>
        </w:trPr>
        <w:tc>
          <w:tcPr>
            <w:tcW w:w="12441" w:type="dxa"/>
            <w:gridSpan w:val="2"/>
            <w:shd w:val="clear" w:color="auto" w:fill="auto"/>
            <w:vAlign w:val="center"/>
          </w:tcPr>
          <w:p w14:paraId="475287CA" w14:textId="77777777" w:rsidR="0065334D" w:rsidRPr="00BA5BC6" w:rsidRDefault="0065334D" w:rsidP="00775263">
            <w:pPr>
              <w:autoSpaceDE w:val="0"/>
              <w:autoSpaceDN w:val="0"/>
              <w:adjustRightInd w:val="0"/>
              <w:jc w:val="both"/>
              <w:rPr>
                <w:sz w:val="18"/>
                <w:szCs w:val="18"/>
              </w:rPr>
            </w:pPr>
            <w:r w:rsidRPr="00BA5BC6">
              <w:rPr>
                <w:sz w:val="18"/>
                <w:szCs w:val="18"/>
              </w:rPr>
              <w:t>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w:t>
            </w:r>
          </w:p>
        </w:tc>
        <w:tc>
          <w:tcPr>
            <w:tcW w:w="2693" w:type="dxa"/>
            <w:shd w:val="clear" w:color="auto" w:fill="auto"/>
            <w:vAlign w:val="center"/>
          </w:tcPr>
          <w:p w14:paraId="44302055" w14:textId="77777777" w:rsidR="0065334D" w:rsidRPr="00BA5BC6" w:rsidRDefault="0065334D" w:rsidP="00775263">
            <w:pPr>
              <w:rPr>
                <w:b/>
                <w:sz w:val="18"/>
                <w:szCs w:val="18"/>
              </w:rPr>
            </w:pPr>
            <w:r w:rsidRPr="00BA5BC6">
              <w:rPr>
                <w:sz w:val="18"/>
                <w:szCs w:val="18"/>
              </w:rPr>
              <w:t>В наличии</w:t>
            </w:r>
          </w:p>
        </w:tc>
      </w:tr>
    </w:tbl>
    <w:p w14:paraId="300A2F10" w14:textId="77777777" w:rsidR="0065334D" w:rsidRDefault="0065334D" w:rsidP="0065334D">
      <w:pPr>
        <w:jc w:val="both"/>
        <w:rPr>
          <w:sz w:val="18"/>
          <w:szCs w:val="18"/>
        </w:rPr>
      </w:pPr>
    </w:p>
    <w:p w14:paraId="37301CCB" w14:textId="77777777" w:rsidR="0011788E" w:rsidRDefault="0011788E" w:rsidP="007D709D">
      <w:pPr>
        <w:autoSpaceDE w:val="0"/>
        <w:autoSpaceDN w:val="0"/>
        <w:adjustRightInd w:val="0"/>
        <w:jc w:val="both"/>
        <w:rPr>
          <w:sz w:val="18"/>
          <w:szCs w:val="18"/>
        </w:rPr>
      </w:pPr>
    </w:p>
    <w:p w14:paraId="4BCD6359" w14:textId="77777777" w:rsidR="0011788E" w:rsidRDefault="0011788E" w:rsidP="007D709D">
      <w:pPr>
        <w:autoSpaceDE w:val="0"/>
        <w:autoSpaceDN w:val="0"/>
        <w:adjustRightInd w:val="0"/>
        <w:jc w:val="both"/>
        <w:rPr>
          <w:sz w:val="18"/>
          <w:szCs w:val="18"/>
        </w:rPr>
      </w:pPr>
    </w:p>
    <w:p w14:paraId="308590A0" w14:textId="77777777" w:rsidR="0011788E" w:rsidRDefault="0011788E" w:rsidP="007D709D">
      <w:pPr>
        <w:autoSpaceDE w:val="0"/>
        <w:autoSpaceDN w:val="0"/>
        <w:adjustRightInd w:val="0"/>
        <w:jc w:val="both"/>
        <w:rPr>
          <w:sz w:val="18"/>
          <w:szCs w:val="18"/>
        </w:rPr>
      </w:pPr>
    </w:p>
    <w:sectPr w:rsidR="0011788E" w:rsidSect="007D709D">
      <w:pgSz w:w="16838" w:h="11906" w:orient="landscape"/>
      <w:pgMar w:top="56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28E77" w14:textId="77777777" w:rsidR="00F56218" w:rsidRDefault="00F56218" w:rsidP="00A3380F">
      <w:r>
        <w:separator/>
      </w:r>
    </w:p>
  </w:endnote>
  <w:endnote w:type="continuationSeparator" w:id="0">
    <w:p w14:paraId="646F5C14" w14:textId="77777777" w:rsidR="00F56218" w:rsidRDefault="00F56218" w:rsidP="00A3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0EBDB" w14:textId="77777777" w:rsidR="00F56218" w:rsidRDefault="00F56218" w:rsidP="00A3380F">
      <w:r>
        <w:separator/>
      </w:r>
    </w:p>
  </w:footnote>
  <w:footnote w:type="continuationSeparator" w:id="0">
    <w:p w14:paraId="15E43C66" w14:textId="77777777" w:rsidR="00F56218" w:rsidRDefault="00F56218" w:rsidP="00A33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35C7"/>
    <w:multiLevelType w:val="hybridMultilevel"/>
    <w:tmpl w:val="9EC0A08C"/>
    <w:lvl w:ilvl="0" w:tplc="C49A0170">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BF2692"/>
    <w:multiLevelType w:val="hybridMultilevel"/>
    <w:tmpl w:val="3DF2C3C2"/>
    <w:lvl w:ilvl="0" w:tplc="E91A2300">
      <w:start w:val="3"/>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930FDC"/>
    <w:multiLevelType w:val="multilevel"/>
    <w:tmpl w:val="545A8DBC"/>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0CCA5D98"/>
    <w:multiLevelType w:val="hybridMultilevel"/>
    <w:tmpl w:val="73FAE21E"/>
    <w:lvl w:ilvl="0" w:tplc="F60A8B46">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6E2576"/>
    <w:multiLevelType w:val="hybridMultilevel"/>
    <w:tmpl w:val="74BE2628"/>
    <w:lvl w:ilvl="0" w:tplc="743461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F24914"/>
    <w:multiLevelType w:val="hybridMultilevel"/>
    <w:tmpl w:val="AE64A36A"/>
    <w:lvl w:ilvl="0" w:tplc="04322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12D67"/>
    <w:multiLevelType w:val="hybridMultilevel"/>
    <w:tmpl w:val="42A64C94"/>
    <w:lvl w:ilvl="0" w:tplc="5EB85466">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9C96AF8"/>
    <w:multiLevelType w:val="hybridMultilevel"/>
    <w:tmpl w:val="2C7AB74E"/>
    <w:lvl w:ilvl="0" w:tplc="86CE0C46">
      <w:start w:val="1"/>
      <w:numFmt w:val="decimal"/>
      <w:lvlText w:val="%1."/>
      <w:lvlJc w:val="left"/>
      <w:pPr>
        <w:tabs>
          <w:tab w:val="num" w:pos="810"/>
        </w:tabs>
        <w:ind w:left="810" w:hanging="375"/>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8">
    <w:nsid w:val="1EAC71D4"/>
    <w:multiLevelType w:val="hybridMultilevel"/>
    <w:tmpl w:val="742EABB2"/>
    <w:lvl w:ilvl="0" w:tplc="4B52F94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EAD7FE3"/>
    <w:multiLevelType w:val="hybridMultilevel"/>
    <w:tmpl w:val="DABCD934"/>
    <w:lvl w:ilvl="0" w:tplc="3706657C">
      <w:start w:val="1"/>
      <w:numFmt w:val="decimal"/>
      <w:lvlText w:val="%1."/>
      <w:lvlJc w:val="left"/>
      <w:pPr>
        <w:tabs>
          <w:tab w:val="num" w:pos="1110"/>
        </w:tabs>
        <w:ind w:left="1110" w:hanging="39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0">
    <w:nsid w:val="22C818CA"/>
    <w:multiLevelType w:val="hybridMultilevel"/>
    <w:tmpl w:val="6CE04D56"/>
    <w:lvl w:ilvl="0" w:tplc="E65CDCA6">
      <w:start w:val="1"/>
      <w:numFmt w:val="decimal"/>
      <w:lvlText w:val="%1."/>
      <w:lvlJc w:val="left"/>
      <w:pPr>
        <w:ind w:left="1560" w:hanging="360"/>
      </w:pPr>
      <w:rPr>
        <w:rFonts w:hint="default"/>
        <w:sz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1">
    <w:nsid w:val="23135A0A"/>
    <w:multiLevelType w:val="hybridMultilevel"/>
    <w:tmpl w:val="02421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414F95"/>
    <w:multiLevelType w:val="hybridMultilevel"/>
    <w:tmpl w:val="7A70AEB4"/>
    <w:lvl w:ilvl="0" w:tplc="4B66F21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DBC4B1A"/>
    <w:multiLevelType w:val="hybridMultilevel"/>
    <w:tmpl w:val="AAFC16FE"/>
    <w:lvl w:ilvl="0" w:tplc="179897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E2633B7"/>
    <w:multiLevelType w:val="multilevel"/>
    <w:tmpl w:val="66508BE8"/>
    <w:lvl w:ilvl="0">
      <w:start w:val="1"/>
      <w:numFmt w:val="decimal"/>
      <w:lvlText w:val="%1."/>
      <w:lvlJc w:val="left"/>
      <w:pPr>
        <w:ind w:left="1070" w:hanging="360"/>
      </w:pPr>
      <w:rPr>
        <w:rFonts w:hint="default"/>
        <w:b/>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nsid w:val="2E511F5B"/>
    <w:multiLevelType w:val="hybridMultilevel"/>
    <w:tmpl w:val="C764F59E"/>
    <w:lvl w:ilvl="0" w:tplc="2FBA42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DE54FD"/>
    <w:multiLevelType w:val="hybridMultilevel"/>
    <w:tmpl w:val="F4889E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57E665F"/>
    <w:multiLevelType w:val="hybridMultilevel"/>
    <w:tmpl w:val="42A64C94"/>
    <w:lvl w:ilvl="0" w:tplc="5EB8546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92B6096"/>
    <w:multiLevelType w:val="hybridMultilevel"/>
    <w:tmpl w:val="55C0275C"/>
    <w:lvl w:ilvl="0" w:tplc="EED4D6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BC41224"/>
    <w:multiLevelType w:val="hybridMultilevel"/>
    <w:tmpl w:val="20FCB3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E8415FA"/>
    <w:multiLevelType w:val="hybridMultilevel"/>
    <w:tmpl w:val="C41C22CE"/>
    <w:lvl w:ilvl="0" w:tplc="B5E814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E9B078E"/>
    <w:multiLevelType w:val="hybridMultilevel"/>
    <w:tmpl w:val="CAE2DC5E"/>
    <w:lvl w:ilvl="0" w:tplc="8BE0A224">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2">
    <w:nsid w:val="40F3790C"/>
    <w:multiLevelType w:val="hybridMultilevel"/>
    <w:tmpl w:val="C3402110"/>
    <w:lvl w:ilvl="0" w:tplc="4EB600B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nsid w:val="425047B7"/>
    <w:multiLevelType w:val="hybridMultilevel"/>
    <w:tmpl w:val="3A08AB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365468A"/>
    <w:multiLevelType w:val="hybridMultilevel"/>
    <w:tmpl w:val="8DAA4FC8"/>
    <w:lvl w:ilvl="0" w:tplc="7242B830">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5">
    <w:nsid w:val="45406A85"/>
    <w:multiLevelType w:val="hybridMultilevel"/>
    <w:tmpl w:val="1650384C"/>
    <w:lvl w:ilvl="0" w:tplc="2C622E00">
      <w:start w:val="1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70309D5"/>
    <w:multiLevelType w:val="hybridMultilevel"/>
    <w:tmpl w:val="83AA8B1C"/>
    <w:lvl w:ilvl="0" w:tplc="7624BBFE">
      <w:start w:val="1"/>
      <w:numFmt w:val="decimal"/>
      <w:lvlText w:val="%1)"/>
      <w:lvlJc w:val="left"/>
      <w:pPr>
        <w:ind w:left="1452" w:hanging="88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89247DB"/>
    <w:multiLevelType w:val="hybridMultilevel"/>
    <w:tmpl w:val="1DD86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B57A2D"/>
    <w:multiLevelType w:val="hybridMultilevel"/>
    <w:tmpl w:val="42A64C94"/>
    <w:lvl w:ilvl="0" w:tplc="5EB8546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3EA0396"/>
    <w:multiLevelType w:val="hybridMultilevel"/>
    <w:tmpl w:val="8BC6C978"/>
    <w:lvl w:ilvl="0" w:tplc="B10EE7A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0">
    <w:nsid w:val="587F445F"/>
    <w:multiLevelType w:val="hybridMultilevel"/>
    <w:tmpl w:val="9EC4327E"/>
    <w:lvl w:ilvl="0" w:tplc="8264A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2E0588"/>
    <w:multiLevelType w:val="hybridMultilevel"/>
    <w:tmpl w:val="D4705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386E9B"/>
    <w:multiLevelType w:val="hybridMultilevel"/>
    <w:tmpl w:val="453C6450"/>
    <w:lvl w:ilvl="0" w:tplc="20D8582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641A044F"/>
    <w:multiLevelType w:val="hybridMultilevel"/>
    <w:tmpl w:val="3496BE9E"/>
    <w:lvl w:ilvl="0" w:tplc="51E2BB9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7F97AF1"/>
    <w:multiLevelType w:val="multilevel"/>
    <w:tmpl w:val="66508BE8"/>
    <w:lvl w:ilvl="0">
      <w:start w:val="1"/>
      <w:numFmt w:val="decimal"/>
      <w:lvlText w:val="%1."/>
      <w:lvlJc w:val="left"/>
      <w:pPr>
        <w:ind w:left="1070" w:hanging="360"/>
      </w:pPr>
      <w:rPr>
        <w:rFonts w:hint="default"/>
        <w:b/>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5">
    <w:nsid w:val="6A9945D6"/>
    <w:multiLevelType w:val="multilevel"/>
    <w:tmpl w:val="66508BE8"/>
    <w:lvl w:ilvl="0">
      <w:start w:val="1"/>
      <w:numFmt w:val="decimal"/>
      <w:lvlText w:val="%1."/>
      <w:lvlJc w:val="left"/>
      <w:pPr>
        <w:ind w:left="1070" w:hanging="360"/>
      </w:pPr>
      <w:rPr>
        <w:rFonts w:hint="default"/>
        <w:b/>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6">
    <w:nsid w:val="6AC309A8"/>
    <w:multiLevelType w:val="multilevel"/>
    <w:tmpl w:val="66508BE8"/>
    <w:lvl w:ilvl="0">
      <w:start w:val="1"/>
      <w:numFmt w:val="decimal"/>
      <w:lvlText w:val="%1."/>
      <w:lvlJc w:val="left"/>
      <w:pPr>
        <w:ind w:left="928" w:hanging="360"/>
      </w:pPr>
      <w:rPr>
        <w:rFonts w:hint="default"/>
        <w:b/>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7">
    <w:nsid w:val="6ACA127D"/>
    <w:multiLevelType w:val="hybridMultilevel"/>
    <w:tmpl w:val="510CA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085058"/>
    <w:multiLevelType w:val="hybridMultilevel"/>
    <w:tmpl w:val="2C8A0A16"/>
    <w:lvl w:ilvl="0" w:tplc="64B8461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2A27F56"/>
    <w:multiLevelType w:val="hybridMultilevel"/>
    <w:tmpl w:val="1B887076"/>
    <w:lvl w:ilvl="0" w:tplc="AC582D2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72DD5CE5"/>
    <w:multiLevelType w:val="hybridMultilevel"/>
    <w:tmpl w:val="A7142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7B6611"/>
    <w:multiLevelType w:val="hybridMultilevel"/>
    <w:tmpl w:val="BC9084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DA1612C"/>
    <w:multiLevelType w:val="multilevel"/>
    <w:tmpl w:val="A6D83B6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3">
    <w:nsid w:val="7DDC365C"/>
    <w:multiLevelType w:val="hybridMultilevel"/>
    <w:tmpl w:val="478E71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F344191"/>
    <w:multiLevelType w:val="hybridMultilevel"/>
    <w:tmpl w:val="E3142C04"/>
    <w:lvl w:ilvl="0" w:tplc="12DE15BE">
      <w:start w:val="1"/>
      <w:numFmt w:val="decimal"/>
      <w:lvlText w:val="%1)"/>
      <w:lvlJc w:val="left"/>
      <w:pPr>
        <w:ind w:left="927" w:hanging="360"/>
      </w:pPr>
      <w:rPr>
        <w:rFonts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num>
  <w:num w:numId="2">
    <w:abstractNumId w:val="9"/>
  </w:num>
  <w:num w:numId="3">
    <w:abstractNumId w:val="7"/>
  </w:num>
  <w:num w:numId="4">
    <w:abstractNumId w:val="22"/>
  </w:num>
  <w:num w:numId="5">
    <w:abstractNumId w:val="12"/>
  </w:num>
  <w:num w:numId="6">
    <w:abstractNumId w:val="20"/>
  </w:num>
  <w:num w:numId="7">
    <w:abstractNumId w:val="30"/>
  </w:num>
  <w:num w:numId="8">
    <w:abstractNumId w:val="44"/>
  </w:num>
  <w:num w:numId="9">
    <w:abstractNumId w:val="15"/>
  </w:num>
  <w:num w:numId="10">
    <w:abstractNumId w:val="8"/>
  </w:num>
  <w:num w:numId="11">
    <w:abstractNumId w:val="27"/>
  </w:num>
  <w:num w:numId="12">
    <w:abstractNumId w:val="4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42"/>
  </w:num>
  <w:num w:numId="20">
    <w:abstractNumId w:val="1"/>
  </w:num>
  <w:num w:numId="21">
    <w:abstractNumId w:val="36"/>
  </w:num>
  <w:num w:numId="22">
    <w:abstractNumId w:val="35"/>
  </w:num>
  <w:num w:numId="23">
    <w:abstractNumId w:val="34"/>
  </w:num>
  <w:num w:numId="24">
    <w:abstractNumId w:val="14"/>
  </w:num>
  <w:num w:numId="25">
    <w:abstractNumId w:val="17"/>
  </w:num>
  <w:num w:numId="26">
    <w:abstractNumId w:val="3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6"/>
  </w:num>
  <w:num w:numId="29">
    <w:abstractNumId w:val="32"/>
  </w:num>
  <w:num w:numId="30">
    <w:abstractNumId w:val="39"/>
  </w:num>
  <w:num w:numId="31">
    <w:abstractNumId w:val="38"/>
  </w:num>
  <w:num w:numId="32">
    <w:abstractNumId w:val="0"/>
  </w:num>
  <w:num w:numId="33">
    <w:abstractNumId w:val="24"/>
  </w:num>
  <w:num w:numId="34">
    <w:abstractNumId w:val="21"/>
  </w:num>
  <w:num w:numId="35">
    <w:abstractNumId w:val="5"/>
  </w:num>
  <w:num w:numId="36">
    <w:abstractNumId w:val="37"/>
  </w:num>
  <w:num w:numId="37">
    <w:abstractNumId w:val="3"/>
  </w:num>
  <w:num w:numId="38">
    <w:abstractNumId w:val="4"/>
  </w:num>
  <w:num w:numId="39">
    <w:abstractNumId w:val="26"/>
  </w:num>
  <w:num w:numId="40">
    <w:abstractNumId w:val="18"/>
  </w:num>
  <w:num w:numId="41">
    <w:abstractNumId w:val="25"/>
  </w:num>
  <w:num w:numId="42">
    <w:abstractNumId w:val="13"/>
  </w:num>
  <w:num w:numId="43">
    <w:abstractNumId w:val="31"/>
  </w:num>
  <w:num w:numId="44">
    <w:abstractNumId w:val="41"/>
  </w:num>
  <w:num w:numId="45">
    <w:abstractNumId w:val="43"/>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B4"/>
    <w:rsid w:val="0000014D"/>
    <w:rsid w:val="000004B8"/>
    <w:rsid w:val="00000A81"/>
    <w:rsid w:val="000013E4"/>
    <w:rsid w:val="00001449"/>
    <w:rsid w:val="0000148A"/>
    <w:rsid w:val="000021B9"/>
    <w:rsid w:val="00002F72"/>
    <w:rsid w:val="00004237"/>
    <w:rsid w:val="00004261"/>
    <w:rsid w:val="000045E8"/>
    <w:rsid w:val="0000471C"/>
    <w:rsid w:val="00004A68"/>
    <w:rsid w:val="0000529C"/>
    <w:rsid w:val="00005878"/>
    <w:rsid w:val="000071F2"/>
    <w:rsid w:val="00007611"/>
    <w:rsid w:val="000079D4"/>
    <w:rsid w:val="00007F3A"/>
    <w:rsid w:val="000102C2"/>
    <w:rsid w:val="000104FF"/>
    <w:rsid w:val="000110DF"/>
    <w:rsid w:val="00011269"/>
    <w:rsid w:val="0001157B"/>
    <w:rsid w:val="00011594"/>
    <w:rsid w:val="00011B75"/>
    <w:rsid w:val="00011DBA"/>
    <w:rsid w:val="00011E48"/>
    <w:rsid w:val="000121DD"/>
    <w:rsid w:val="00012C74"/>
    <w:rsid w:val="00012EE7"/>
    <w:rsid w:val="00013066"/>
    <w:rsid w:val="00013349"/>
    <w:rsid w:val="00013B33"/>
    <w:rsid w:val="00013E7B"/>
    <w:rsid w:val="00014214"/>
    <w:rsid w:val="0001467F"/>
    <w:rsid w:val="00014A74"/>
    <w:rsid w:val="000151D0"/>
    <w:rsid w:val="000154A7"/>
    <w:rsid w:val="00015635"/>
    <w:rsid w:val="00015A57"/>
    <w:rsid w:val="00015ED8"/>
    <w:rsid w:val="00016CFC"/>
    <w:rsid w:val="00021195"/>
    <w:rsid w:val="00021BE3"/>
    <w:rsid w:val="00023108"/>
    <w:rsid w:val="00023445"/>
    <w:rsid w:val="0002370B"/>
    <w:rsid w:val="00024516"/>
    <w:rsid w:val="00024929"/>
    <w:rsid w:val="00025647"/>
    <w:rsid w:val="00025BFF"/>
    <w:rsid w:val="00025D48"/>
    <w:rsid w:val="0002607D"/>
    <w:rsid w:val="00026571"/>
    <w:rsid w:val="000269A3"/>
    <w:rsid w:val="0002789C"/>
    <w:rsid w:val="000279FA"/>
    <w:rsid w:val="0003009B"/>
    <w:rsid w:val="00031883"/>
    <w:rsid w:val="000323C8"/>
    <w:rsid w:val="00033BB4"/>
    <w:rsid w:val="000346E5"/>
    <w:rsid w:val="000355A3"/>
    <w:rsid w:val="0003570D"/>
    <w:rsid w:val="00035E5D"/>
    <w:rsid w:val="00036A47"/>
    <w:rsid w:val="00036F5D"/>
    <w:rsid w:val="00041066"/>
    <w:rsid w:val="00041420"/>
    <w:rsid w:val="00041B1E"/>
    <w:rsid w:val="00043625"/>
    <w:rsid w:val="000454FE"/>
    <w:rsid w:val="000468D1"/>
    <w:rsid w:val="00046F24"/>
    <w:rsid w:val="0004796C"/>
    <w:rsid w:val="00050004"/>
    <w:rsid w:val="00050A9D"/>
    <w:rsid w:val="00051898"/>
    <w:rsid w:val="00051C24"/>
    <w:rsid w:val="00052BC6"/>
    <w:rsid w:val="00052E1E"/>
    <w:rsid w:val="000536A6"/>
    <w:rsid w:val="0005390C"/>
    <w:rsid w:val="00053951"/>
    <w:rsid w:val="000542D2"/>
    <w:rsid w:val="00054440"/>
    <w:rsid w:val="00057712"/>
    <w:rsid w:val="000579F7"/>
    <w:rsid w:val="00057B36"/>
    <w:rsid w:val="0006187C"/>
    <w:rsid w:val="00061C1C"/>
    <w:rsid w:val="00062CA7"/>
    <w:rsid w:val="00062D83"/>
    <w:rsid w:val="00063309"/>
    <w:rsid w:val="00063752"/>
    <w:rsid w:val="00063787"/>
    <w:rsid w:val="000654B9"/>
    <w:rsid w:val="00065689"/>
    <w:rsid w:val="0006624B"/>
    <w:rsid w:val="000663DF"/>
    <w:rsid w:val="0006778C"/>
    <w:rsid w:val="00067A8B"/>
    <w:rsid w:val="00072756"/>
    <w:rsid w:val="00072E29"/>
    <w:rsid w:val="00074891"/>
    <w:rsid w:val="00074B39"/>
    <w:rsid w:val="0007593F"/>
    <w:rsid w:val="00077581"/>
    <w:rsid w:val="000802AB"/>
    <w:rsid w:val="000807F7"/>
    <w:rsid w:val="0008154D"/>
    <w:rsid w:val="000821CD"/>
    <w:rsid w:val="00082757"/>
    <w:rsid w:val="00082863"/>
    <w:rsid w:val="00082C40"/>
    <w:rsid w:val="00083703"/>
    <w:rsid w:val="000837A1"/>
    <w:rsid w:val="000839AC"/>
    <w:rsid w:val="00086A3C"/>
    <w:rsid w:val="00087591"/>
    <w:rsid w:val="00087B14"/>
    <w:rsid w:val="00090E78"/>
    <w:rsid w:val="00091565"/>
    <w:rsid w:val="00091C5B"/>
    <w:rsid w:val="00092326"/>
    <w:rsid w:val="000931CE"/>
    <w:rsid w:val="00093F87"/>
    <w:rsid w:val="0009436F"/>
    <w:rsid w:val="00094BBF"/>
    <w:rsid w:val="0009577B"/>
    <w:rsid w:val="000968FF"/>
    <w:rsid w:val="000972DA"/>
    <w:rsid w:val="00097846"/>
    <w:rsid w:val="00097F57"/>
    <w:rsid w:val="000A036B"/>
    <w:rsid w:val="000A0444"/>
    <w:rsid w:val="000A056D"/>
    <w:rsid w:val="000A2FA9"/>
    <w:rsid w:val="000A4388"/>
    <w:rsid w:val="000A47B8"/>
    <w:rsid w:val="000A480D"/>
    <w:rsid w:val="000A4A8D"/>
    <w:rsid w:val="000A5749"/>
    <w:rsid w:val="000A59C4"/>
    <w:rsid w:val="000A73B7"/>
    <w:rsid w:val="000A7942"/>
    <w:rsid w:val="000A7F00"/>
    <w:rsid w:val="000A7F04"/>
    <w:rsid w:val="000B1778"/>
    <w:rsid w:val="000B1A28"/>
    <w:rsid w:val="000B278D"/>
    <w:rsid w:val="000B2FB8"/>
    <w:rsid w:val="000B3D40"/>
    <w:rsid w:val="000B48F9"/>
    <w:rsid w:val="000B681A"/>
    <w:rsid w:val="000B7064"/>
    <w:rsid w:val="000B79AB"/>
    <w:rsid w:val="000C1726"/>
    <w:rsid w:val="000C2B67"/>
    <w:rsid w:val="000C2C22"/>
    <w:rsid w:val="000C445F"/>
    <w:rsid w:val="000C4633"/>
    <w:rsid w:val="000C46E3"/>
    <w:rsid w:val="000C4E86"/>
    <w:rsid w:val="000C7E1A"/>
    <w:rsid w:val="000D03B6"/>
    <w:rsid w:val="000D15B5"/>
    <w:rsid w:val="000D2E03"/>
    <w:rsid w:val="000D6355"/>
    <w:rsid w:val="000D6B2E"/>
    <w:rsid w:val="000D7F2E"/>
    <w:rsid w:val="000E0539"/>
    <w:rsid w:val="000E05A4"/>
    <w:rsid w:val="000E0664"/>
    <w:rsid w:val="000E075D"/>
    <w:rsid w:val="000E34F5"/>
    <w:rsid w:val="000E36BC"/>
    <w:rsid w:val="000E3763"/>
    <w:rsid w:val="000E3B26"/>
    <w:rsid w:val="000E3E3E"/>
    <w:rsid w:val="000E4306"/>
    <w:rsid w:val="000E481B"/>
    <w:rsid w:val="000E529C"/>
    <w:rsid w:val="000E58C8"/>
    <w:rsid w:val="000E6645"/>
    <w:rsid w:val="000E67E6"/>
    <w:rsid w:val="000E69EC"/>
    <w:rsid w:val="000E6BF8"/>
    <w:rsid w:val="000E72F5"/>
    <w:rsid w:val="000E7345"/>
    <w:rsid w:val="000E798A"/>
    <w:rsid w:val="000E7B36"/>
    <w:rsid w:val="000F0AB1"/>
    <w:rsid w:val="000F0D6B"/>
    <w:rsid w:val="000F0F61"/>
    <w:rsid w:val="000F1311"/>
    <w:rsid w:val="000F141D"/>
    <w:rsid w:val="000F1D7D"/>
    <w:rsid w:val="000F211E"/>
    <w:rsid w:val="000F24F7"/>
    <w:rsid w:val="000F29F5"/>
    <w:rsid w:val="000F3080"/>
    <w:rsid w:val="000F347F"/>
    <w:rsid w:val="000F34D0"/>
    <w:rsid w:val="000F5E42"/>
    <w:rsid w:val="000F7534"/>
    <w:rsid w:val="000F759F"/>
    <w:rsid w:val="001008B4"/>
    <w:rsid w:val="00100B64"/>
    <w:rsid w:val="00101F96"/>
    <w:rsid w:val="00102662"/>
    <w:rsid w:val="00103F53"/>
    <w:rsid w:val="001048A0"/>
    <w:rsid w:val="001049E5"/>
    <w:rsid w:val="0010560A"/>
    <w:rsid w:val="00105AD9"/>
    <w:rsid w:val="0010624A"/>
    <w:rsid w:val="001069B1"/>
    <w:rsid w:val="00107193"/>
    <w:rsid w:val="00111417"/>
    <w:rsid w:val="00111991"/>
    <w:rsid w:val="00112637"/>
    <w:rsid w:val="001131E2"/>
    <w:rsid w:val="00114AF8"/>
    <w:rsid w:val="0011692D"/>
    <w:rsid w:val="00117672"/>
    <w:rsid w:val="00117887"/>
    <w:rsid w:val="0011788E"/>
    <w:rsid w:val="0011793D"/>
    <w:rsid w:val="00120D21"/>
    <w:rsid w:val="00120EF6"/>
    <w:rsid w:val="00121796"/>
    <w:rsid w:val="0012197D"/>
    <w:rsid w:val="00121EC5"/>
    <w:rsid w:val="0012229F"/>
    <w:rsid w:val="001223F0"/>
    <w:rsid w:val="00122606"/>
    <w:rsid w:val="00122C80"/>
    <w:rsid w:val="00122D24"/>
    <w:rsid w:val="0012305D"/>
    <w:rsid w:val="001233A9"/>
    <w:rsid w:val="001243B8"/>
    <w:rsid w:val="00124A49"/>
    <w:rsid w:val="00124BC9"/>
    <w:rsid w:val="0012546C"/>
    <w:rsid w:val="001255BC"/>
    <w:rsid w:val="00125816"/>
    <w:rsid w:val="001262F4"/>
    <w:rsid w:val="00126658"/>
    <w:rsid w:val="00126774"/>
    <w:rsid w:val="00126884"/>
    <w:rsid w:val="00126C86"/>
    <w:rsid w:val="00126DFB"/>
    <w:rsid w:val="001300CF"/>
    <w:rsid w:val="00131637"/>
    <w:rsid w:val="001316B4"/>
    <w:rsid w:val="00132F28"/>
    <w:rsid w:val="0013390F"/>
    <w:rsid w:val="00133BB6"/>
    <w:rsid w:val="001341D6"/>
    <w:rsid w:val="001346C9"/>
    <w:rsid w:val="00136230"/>
    <w:rsid w:val="0013629B"/>
    <w:rsid w:val="00137413"/>
    <w:rsid w:val="00137607"/>
    <w:rsid w:val="001376C7"/>
    <w:rsid w:val="0013783D"/>
    <w:rsid w:val="00137E38"/>
    <w:rsid w:val="001413EE"/>
    <w:rsid w:val="001415A2"/>
    <w:rsid w:val="00141642"/>
    <w:rsid w:val="00142AA7"/>
    <w:rsid w:val="001434B0"/>
    <w:rsid w:val="001434C3"/>
    <w:rsid w:val="00143734"/>
    <w:rsid w:val="00143AA0"/>
    <w:rsid w:val="001441A9"/>
    <w:rsid w:val="00144259"/>
    <w:rsid w:val="00144557"/>
    <w:rsid w:val="00145DFF"/>
    <w:rsid w:val="00147C86"/>
    <w:rsid w:val="001501AA"/>
    <w:rsid w:val="001518C9"/>
    <w:rsid w:val="00152081"/>
    <w:rsid w:val="001521E8"/>
    <w:rsid w:val="00152A0F"/>
    <w:rsid w:val="00153025"/>
    <w:rsid w:val="001532CF"/>
    <w:rsid w:val="001536C1"/>
    <w:rsid w:val="00153DF9"/>
    <w:rsid w:val="0015482A"/>
    <w:rsid w:val="00155106"/>
    <w:rsid w:val="00156B28"/>
    <w:rsid w:val="001578DA"/>
    <w:rsid w:val="00157BB8"/>
    <w:rsid w:val="00160A4C"/>
    <w:rsid w:val="001612AA"/>
    <w:rsid w:val="00161BC3"/>
    <w:rsid w:val="00162834"/>
    <w:rsid w:val="00162FFA"/>
    <w:rsid w:val="001639BF"/>
    <w:rsid w:val="0016443F"/>
    <w:rsid w:val="001647A9"/>
    <w:rsid w:val="0016576F"/>
    <w:rsid w:val="00165F5A"/>
    <w:rsid w:val="001704B1"/>
    <w:rsid w:val="0017136F"/>
    <w:rsid w:val="00173321"/>
    <w:rsid w:val="001735C2"/>
    <w:rsid w:val="0017458A"/>
    <w:rsid w:val="00174827"/>
    <w:rsid w:val="00174E41"/>
    <w:rsid w:val="0017667C"/>
    <w:rsid w:val="00177168"/>
    <w:rsid w:val="001773C4"/>
    <w:rsid w:val="0017756E"/>
    <w:rsid w:val="00177A80"/>
    <w:rsid w:val="00177FA6"/>
    <w:rsid w:val="00177FB8"/>
    <w:rsid w:val="00180350"/>
    <w:rsid w:val="001809D5"/>
    <w:rsid w:val="00181BC9"/>
    <w:rsid w:val="00181F18"/>
    <w:rsid w:val="0018205D"/>
    <w:rsid w:val="0018231F"/>
    <w:rsid w:val="00182383"/>
    <w:rsid w:val="00182789"/>
    <w:rsid w:val="0018405A"/>
    <w:rsid w:val="0018460F"/>
    <w:rsid w:val="001848E2"/>
    <w:rsid w:val="00186FE9"/>
    <w:rsid w:val="00187827"/>
    <w:rsid w:val="00190531"/>
    <w:rsid w:val="00190C80"/>
    <w:rsid w:val="00191746"/>
    <w:rsid w:val="001925C8"/>
    <w:rsid w:val="0019350D"/>
    <w:rsid w:val="00193974"/>
    <w:rsid w:val="00193CDC"/>
    <w:rsid w:val="001942A0"/>
    <w:rsid w:val="001946C9"/>
    <w:rsid w:val="00197958"/>
    <w:rsid w:val="001A009E"/>
    <w:rsid w:val="001A09C4"/>
    <w:rsid w:val="001A24E1"/>
    <w:rsid w:val="001A2B03"/>
    <w:rsid w:val="001A4D93"/>
    <w:rsid w:val="001A6AB5"/>
    <w:rsid w:val="001A7020"/>
    <w:rsid w:val="001B0DD4"/>
    <w:rsid w:val="001B3146"/>
    <w:rsid w:val="001B3A87"/>
    <w:rsid w:val="001B3ACE"/>
    <w:rsid w:val="001B3C53"/>
    <w:rsid w:val="001B5346"/>
    <w:rsid w:val="001B5E01"/>
    <w:rsid w:val="001B6572"/>
    <w:rsid w:val="001B6855"/>
    <w:rsid w:val="001B6E98"/>
    <w:rsid w:val="001B6FA7"/>
    <w:rsid w:val="001C0CFB"/>
    <w:rsid w:val="001C22B4"/>
    <w:rsid w:val="001C2F0C"/>
    <w:rsid w:val="001C31A5"/>
    <w:rsid w:val="001C333B"/>
    <w:rsid w:val="001C3942"/>
    <w:rsid w:val="001C4201"/>
    <w:rsid w:val="001C4BB4"/>
    <w:rsid w:val="001C59D4"/>
    <w:rsid w:val="001C5E6A"/>
    <w:rsid w:val="001C6396"/>
    <w:rsid w:val="001D0966"/>
    <w:rsid w:val="001D0CAB"/>
    <w:rsid w:val="001D0EEB"/>
    <w:rsid w:val="001D0F48"/>
    <w:rsid w:val="001D1225"/>
    <w:rsid w:val="001D1F48"/>
    <w:rsid w:val="001D25AC"/>
    <w:rsid w:val="001D2611"/>
    <w:rsid w:val="001D2D47"/>
    <w:rsid w:val="001D2DC0"/>
    <w:rsid w:val="001D33C0"/>
    <w:rsid w:val="001D3F6C"/>
    <w:rsid w:val="001D4D14"/>
    <w:rsid w:val="001D508C"/>
    <w:rsid w:val="001D544C"/>
    <w:rsid w:val="001D5DC0"/>
    <w:rsid w:val="001D63B0"/>
    <w:rsid w:val="001D6DAC"/>
    <w:rsid w:val="001D710B"/>
    <w:rsid w:val="001D73C2"/>
    <w:rsid w:val="001D7CA7"/>
    <w:rsid w:val="001E0789"/>
    <w:rsid w:val="001E2322"/>
    <w:rsid w:val="001E2CB9"/>
    <w:rsid w:val="001E335B"/>
    <w:rsid w:val="001E382F"/>
    <w:rsid w:val="001E3A1B"/>
    <w:rsid w:val="001E4525"/>
    <w:rsid w:val="001E45A9"/>
    <w:rsid w:val="001E486B"/>
    <w:rsid w:val="001E4997"/>
    <w:rsid w:val="001E4F59"/>
    <w:rsid w:val="001E6439"/>
    <w:rsid w:val="001E6EFC"/>
    <w:rsid w:val="001E74C8"/>
    <w:rsid w:val="001E774F"/>
    <w:rsid w:val="001E77A4"/>
    <w:rsid w:val="001F2168"/>
    <w:rsid w:val="001F23B6"/>
    <w:rsid w:val="001F23D1"/>
    <w:rsid w:val="001F3728"/>
    <w:rsid w:val="001F38CD"/>
    <w:rsid w:val="001F42C8"/>
    <w:rsid w:val="001F4323"/>
    <w:rsid w:val="001F462A"/>
    <w:rsid w:val="001F4A7B"/>
    <w:rsid w:val="001F5144"/>
    <w:rsid w:val="001F60AA"/>
    <w:rsid w:val="001F60DE"/>
    <w:rsid w:val="001F6D5F"/>
    <w:rsid w:val="002002EA"/>
    <w:rsid w:val="0020068D"/>
    <w:rsid w:val="00200F22"/>
    <w:rsid w:val="00201386"/>
    <w:rsid w:val="002014B7"/>
    <w:rsid w:val="0020257F"/>
    <w:rsid w:val="002031F9"/>
    <w:rsid w:val="00203D1A"/>
    <w:rsid w:val="002040DC"/>
    <w:rsid w:val="00204385"/>
    <w:rsid w:val="00205D3F"/>
    <w:rsid w:val="002063C2"/>
    <w:rsid w:val="00207774"/>
    <w:rsid w:val="002078A6"/>
    <w:rsid w:val="00211186"/>
    <w:rsid w:val="00211804"/>
    <w:rsid w:val="00212D58"/>
    <w:rsid w:val="00212E51"/>
    <w:rsid w:val="0021316E"/>
    <w:rsid w:val="00213D9D"/>
    <w:rsid w:val="00213FCC"/>
    <w:rsid w:val="002143EB"/>
    <w:rsid w:val="00214A11"/>
    <w:rsid w:val="00214BD1"/>
    <w:rsid w:val="00214C12"/>
    <w:rsid w:val="00216584"/>
    <w:rsid w:val="002170D5"/>
    <w:rsid w:val="0021760A"/>
    <w:rsid w:val="00217A7C"/>
    <w:rsid w:val="002205B7"/>
    <w:rsid w:val="00220B58"/>
    <w:rsid w:val="002225AD"/>
    <w:rsid w:val="00222D70"/>
    <w:rsid w:val="002241EB"/>
    <w:rsid w:val="0022444E"/>
    <w:rsid w:val="0022592C"/>
    <w:rsid w:val="0022598E"/>
    <w:rsid w:val="002260F0"/>
    <w:rsid w:val="00227E08"/>
    <w:rsid w:val="002310E1"/>
    <w:rsid w:val="00231330"/>
    <w:rsid w:val="0023172B"/>
    <w:rsid w:val="00231D5B"/>
    <w:rsid w:val="002320E8"/>
    <w:rsid w:val="002338BC"/>
    <w:rsid w:val="00234933"/>
    <w:rsid w:val="00234C33"/>
    <w:rsid w:val="002359D4"/>
    <w:rsid w:val="00235E72"/>
    <w:rsid w:val="00236544"/>
    <w:rsid w:val="0023674E"/>
    <w:rsid w:val="002368F9"/>
    <w:rsid w:val="00236978"/>
    <w:rsid w:val="00236B17"/>
    <w:rsid w:val="00236BDB"/>
    <w:rsid w:val="00237141"/>
    <w:rsid w:val="002371EA"/>
    <w:rsid w:val="00240557"/>
    <w:rsid w:val="00240647"/>
    <w:rsid w:val="00240BED"/>
    <w:rsid w:val="00240E2F"/>
    <w:rsid w:val="00240ED6"/>
    <w:rsid w:val="002426EC"/>
    <w:rsid w:val="00242BEB"/>
    <w:rsid w:val="00243253"/>
    <w:rsid w:val="002442DA"/>
    <w:rsid w:val="0024438B"/>
    <w:rsid w:val="00245505"/>
    <w:rsid w:val="002459FB"/>
    <w:rsid w:val="0024642E"/>
    <w:rsid w:val="002477BF"/>
    <w:rsid w:val="0025114B"/>
    <w:rsid w:val="00251186"/>
    <w:rsid w:val="0025118B"/>
    <w:rsid w:val="00253329"/>
    <w:rsid w:val="002538B2"/>
    <w:rsid w:val="00254518"/>
    <w:rsid w:val="00255B10"/>
    <w:rsid w:val="0025604D"/>
    <w:rsid w:val="00256BD0"/>
    <w:rsid w:val="00256C31"/>
    <w:rsid w:val="00260BBC"/>
    <w:rsid w:val="00260C14"/>
    <w:rsid w:val="00260DCE"/>
    <w:rsid w:val="002617DF"/>
    <w:rsid w:val="00261855"/>
    <w:rsid w:val="002618DB"/>
    <w:rsid w:val="00261B6E"/>
    <w:rsid w:val="00261C4F"/>
    <w:rsid w:val="00261FCC"/>
    <w:rsid w:val="00262BC0"/>
    <w:rsid w:val="00263610"/>
    <w:rsid w:val="00263A72"/>
    <w:rsid w:val="00263B30"/>
    <w:rsid w:val="0026447B"/>
    <w:rsid w:val="0026457D"/>
    <w:rsid w:val="00264ECF"/>
    <w:rsid w:val="00264FBB"/>
    <w:rsid w:val="002653C0"/>
    <w:rsid w:val="002662E9"/>
    <w:rsid w:val="00267808"/>
    <w:rsid w:val="00270945"/>
    <w:rsid w:val="00270BE0"/>
    <w:rsid w:val="002711FB"/>
    <w:rsid w:val="00272194"/>
    <w:rsid w:val="00272804"/>
    <w:rsid w:val="00273700"/>
    <w:rsid w:val="00273C7D"/>
    <w:rsid w:val="00274368"/>
    <w:rsid w:val="002743E9"/>
    <w:rsid w:val="0027645E"/>
    <w:rsid w:val="00277664"/>
    <w:rsid w:val="00277AF9"/>
    <w:rsid w:val="0028058F"/>
    <w:rsid w:val="002806D6"/>
    <w:rsid w:val="00281557"/>
    <w:rsid w:val="00281BCD"/>
    <w:rsid w:val="00281E8E"/>
    <w:rsid w:val="002822AD"/>
    <w:rsid w:val="00282510"/>
    <w:rsid w:val="00284B3E"/>
    <w:rsid w:val="00284E00"/>
    <w:rsid w:val="002867E3"/>
    <w:rsid w:val="00287342"/>
    <w:rsid w:val="002906ED"/>
    <w:rsid w:val="002908FA"/>
    <w:rsid w:val="00292785"/>
    <w:rsid w:val="00293CCA"/>
    <w:rsid w:val="00293FA1"/>
    <w:rsid w:val="00294143"/>
    <w:rsid w:val="00295343"/>
    <w:rsid w:val="00295586"/>
    <w:rsid w:val="00296E40"/>
    <w:rsid w:val="002973E8"/>
    <w:rsid w:val="002A0BA2"/>
    <w:rsid w:val="002A10C3"/>
    <w:rsid w:val="002A30E1"/>
    <w:rsid w:val="002A327A"/>
    <w:rsid w:val="002A3364"/>
    <w:rsid w:val="002A351A"/>
    <w:rsid w:val="002A39A6"/>
    <w:rsid w:val="002A3DC2"/>
    <w:rsid w:val="002A56A3"/>
    <w:rsid w:val="002A5B43"/>
    <w:rsid w:val="002A6293"/>
    <w:rsid w:val="002A6A0C"/>
    <w:rsid w:val="002B1E7F"/>
    <w:rsid w:val="002B2554"/>
    <w:rsid w:val="002B2733"/>
    <w:rsid w:val="002B4310"/>
    <w:rsid w:val="002B458B"/>
    <w:rsid w:val="002B5841"/>
    <w:rsid w:val="002B5B50"/>
    <w:rsid w:val="002B5EDD"/>
    <w:rsid w:val="002B6275"/>
    <w:rsid w:val="002B7529"/>
    <w:rsid w:val="002B7AFD"/>
    <w:rsid w:val="002C0C1E"/>
    <w:rsid w:val="002C0CE0"/>
    <w:rsid w:val="002C0E03"/>
    <w:rsid w:val="002C1401"/>
    <w:rsid w:val="002C1786"/>
    <w:rsid w:val="002C184B"/>
    <w:rsid w:val="002C1DD1"/>
    <w:rsid w:val="002C1E94"/>
    <w:rsid w:val="002C201F"/>
    <w:rsid w:val="002C2117"/>
    <w:rsid w:val="002C2350"/>
    <w:rsid w:val="002C23FD"/>
    <w:rsid w:val="002C291E"/>
    <w:rsid w:val="002C3BE2"/>
    <w:rsid w:val="002C402C"/>
    <w:rsid w:val="002C541E"/>
    <w:rsid w:val="002C5F87"/>
    <w:rsid w:val="002C6BBD"/>
    <w:rsid w:val="002C755A"/>
    <w:rsid w:val="002C7878"/>
    <w:rsid w:val="002C7B1A"/>
    <w:rsid w:val="002D001D"/>
    <w:rsid w:val="002D0706"/>
    <w:rsid w:val="002D22CA"/>
    <w:rsid w:val="002D4A9E"/>
    <w:rsid w:val="002D549B"/>
    <w:rsid w:val="002D55CC"/>
    <w:rsid w:val="002D5BAF"/>
    <w:rsid w:val="002D5D00"/>
    <w:rsid w:val="002D5F60"/>
    <w:rsid w:val="002D6BF9"/>
    <w:rsid w:val="002D6CC2"/>
    <w:rsid w:val="002D6DEF"/>
    <w:rsid w:val="002D7608"/>
    <w:rsid w:val="002E10A8"/>
    <w:rsid w:val="002E1451"/>
    <w:rsid w:val="002E14D6"/>
    <w:rsid w:val="002E2A3F"/>
    <w:rsid w:val="002E36B5"/>
    <w:rsid w:val="002E40A6"/>
    <w:rsid w:val="002E471E"/>
    <w:rsid w:val="002E5443"/>
    <w:rsid w:val="002E63D0"/>
    <w:rsid w:val="002E6E9A"/>
    <w:rsid w:val="002E77D1"/>
    <w:rsid w:val="002E7B70"/>
    <w:rsid w:val="002F0757"/>
    <w:rsid w:val="002F25FB"/>
    <w:rsid w:val="002F2B93"/>
    <w:rsid w:val="002F30B7"/>
    <w:rsid w:val="002F379D"/>
    <w:rsid w:val="002F4162"/>
    <w:rsid w:val="002F41E8"/>
    <w:rsid w:val="002F4424"/>
    <w:rsid w:val="002F467B"/>
    <w:rsid w:val="002F47C5"/>
    <w:rsid w:val="002F57F0"/>
    <w:rsid w:val="002F5E33"/>
    <w:rsid w:val="002F6D5B"/>
    <w:rsid w:val="002F6F0B"/>
    <w:rsid w:val="002F7061"/>
    <w:rsid w:val="003007BD"/>
    <w:rsid w:val="003013BF"/>
    <w:rsid w:val="003018FF"/>
    <w:rsid w:val="00301F89"/>
    <w:rsid w:val="00302377"/>
    <w:rsid w:val="00302686"/>
    <w:rsid w:val="00304FAB"/>
    <w:rsid w:val="00305618"/>
    <w:rsid w:val="00305A06"/>
    <w:rsid w:val="003063C5"/>
    <w:rsid w:val="003101AE"/>
    <w:rsid w:val="0031070A"/>
    <w:rsid w:val="00310785"/>
    <w:rsid w:val="00311026"/>
    <w:rsid w:val="00311C77"/>
    <w:rsid w:val="00312672"/>
    <w:rsid w:val="00312F76"/>
    <w:rsid w:val="003141BD"/>
    <w:rsid w:val="003148BB"/>
    <w:rsid w:val="003158C0"/>
    <w:rsid w:val="00316D08"/>
    <w:rsid w:val="00316D9C"/>
    <w:rsid w:val="00320905"/>
    <w:rsid w:val="00320AA1"/>
    <w:rsid w:val="00321168"/>
    <w:rsid w:val="00321256"/>
    <w:rsid w:val="003215FA"/>
    <w:rsid w:val="003216A3"/>
    <w:rsid w:val="00321ACB"/>
    <w:rsid w:val="00321FE7"/>
    <w:rsid w:val="00322160"/>
    <w:rsid w:val="00322164"/>
    <w:rsid w:val="00322289"/>
    <w:rsid w:val="00323034"/>
    <w:rsid w:val="0032340B"/>
    <w:rsid w:val="00323826"/>
    <w:rsid w:val="0032417B"/>
    <w:rsid w:val="003243A9"/>
    <w:rsid w:val="00326170"/>
    <w:rsid w:val="003265B4"/>
    <w:rsid w:val="0032663F"/>
    <w:rsid w:val="00326C5C"/>
    <w:rsid w:val="00326C7D"/>
    <w:rsid w:val="00326DC4"/>
    <w:rsid w:val="0032701C"/>
    <w:rsid w:val="003307BE"/>
    <w:rsid w:val="00330E93"/>
    <w:rsid w:val="00331D2B"/>
    <w:rsid w:val="00332FDB"/>
    <w:rsid w:val="003342BF"/>
    <w:rsid w:val="00334309"/>
    <w:rsid w:val="0033476E"/>
    <w:rsid w:val="00334909"/>
    <w:rsid w:val="0033505D"/>
    <w:rsid w:val="0033526D"/>
    <w:rsid w:val="00342606"/>
    <w:rsid w:val="003434F0"/>
    <w:rsid w:val="00344AB4"/>
    <w:rsid w:val="003451B8"/>
    <w:rsid w:val="003451D3"/>
    <w:rsid w:val="00345382"/>
    <w:rsid w:val="003468B0"/>
    <w:rsid w:val="00347542"/>
    <w:rsid w:val="003505F4"/>
    <w:rsid w:val="00350E47"/>
    <w:rsid w:val="00352540"/>
    <w:rsid w:val="00352EB9"/>
    <w:rsid w:val="003532F4"/>
    <w:rsid w:val="003537F6"/>
    <w:rsid w:val="00353CC8"/>
    <w:rsid w:val="003554E6"/>
    <w:rsid w:val="00355EF1"/>
    <w:rsid w:val="00356C7A"/>
    <w:rsid w:val="00356E67"/>
    <w:rsid w:val="00357D70"/>
    <w:rsid w:val="0036005A"/>
    <w:rsid w:val="00361460"/>
    <w:rsid w:val="00361D1D"/>
    <w:rsid w:val="00362B13"/>
    <w:rsid w:val="00362B5B"/>
    <w:rsid w:val="003630C4"/>
    <w:rsid w:val="00363308"/>
    <w:rsid w:val="00363CB1"/>
    <w:rsid w:val="00364CA1"/>
    <w:rsid w:val="003653F2"/>
    <w:rsid w:val="003654BF"/>
    <w:rsid w:val="00365AAA"/>
    <w:rsid w:val="003702D7"/>
    <w:rsid w:val="00370708"/>
    <w:rsid w:val="003728F7"/>
    <w:rsid w:val="00372D84"/>
    <w:rsid w:val="00372ED9"/>
    <w:rsid w:val="00373957"/>
    <w:rsid w:val="00373E0B"/>
    <w:rsid w:val="00374537"/>
    <w:rsid w:val="00374D37"/>
    <w:rsid w:val="003750AC"/>
    <w:rsid w:val="003769F7"/>
    <w:rsid w:val="0037724B"/>
    <w:rsid w:val="00377DD0"/>
    <w:rsid w:val="003819FF"/>
    <w:rsid w:val="00381EBF"/>
    <w:rsid w:val="0038243C"/>
    <w:rsid w:val="00383DC2"/>
    <w:rsid w:val="003842B3"/>
    <w:rsid w:val="00384F7C"/>
    <w:rsid w:val="0038537C"/>
    <w:rsid w:val="00385CE0"/>
    <w:rsid w:val="00387677"/>
    <w:rsid w:val="003878A3"/>
    <w:rsid w:val="00393AB3"/>
    <w:rsid w:val="00393DAC"/>
    <w:rsid w:val="00393F86"/>
    <w:rsid w:val="00394654"/>
    <w:rsid w:val="00396FA6"/>
    <w:rsid w:val="00397C2D"/>
    <w:rsid w:val="003A016C"/>
    <w:rsid w:val="003A0635"/>
    <w:rsid w:val="003A103E"/>
    <w:rsid w:val="003A1390"/>
    <w:rsid w:val="003A1B8B"/>
    <w:rsid w:val="003A21A5"/>
    <w:rsid w:val="003A36E5"/>
    <w:rsid w:val="003A3999"/>
    <w:rsid w:val="003A4168"/>
    <w:rsid w:val="003A43A9"/>
    <w:rsid w:val="003A499A"/>
    <w:rsid w:val="003A5239"/>
    <w:rsid w:val="003A530D"/>
    <w:rsid w:val="003A560A"/>
    <w:rsid w:val="003A62E9"/>
    <w:rsid w:val="003A6E4F"/>
    <w:rsid w:val="003A7506"/>
    <w:rsid w:val="003A79EF"/>
    <w:rsid w:val="003A7DC8"/>
    <w:rsid w:val="003B273A"/>
    <w:rsid w:val="003B2C0E"/>
    <w:rsid w:val="003B2E97"/>
    <w:rsid w:val="003B318C"/>
    <w:rsid w:val="003B32B2"/>
    <w:rsid w:val="003B3F38"/>
    <w:rsid w:val="003B43C9"/>
    <w:rsid w:val="003B4592"/>
    <w:rsid w:val="003B4A23"/>
    <w:rsid w:val="003B4A64"/>
    <w:rsid w:val="003B4E6C"/>
    <w:rsid w:val="003B5200"/>
    <w:rsid w:val="003B5325"/>
    <w:rsid w:val="003B7729"/>
    <w:rsid w:val="003B7A5F"/>
    <w:rsid w:val="003C0DDC"/>
    <w:rsid w:val="003C0F8E"/>
    <w:rsid w:val="003C13A8"/>
    <w:rsid w:val="003C6DAE"/>
    <w:rsid w:val="003C7273"/>
    <w:rsid w:val="003C7420"/>
    <w:rsid w:val="003C7747"/>
    <w:rsid w:val="003D05F0"/>
    <w:rsid w:val="003D0A9B"/>
    <w:rsid w:val="003D0DAC"/>
    <w:rsid w:val="003D29F8"/>
    <w:rsid w:val="003D2C25"/>
    <w:rsid w:val="003D3393"/>
    <w:rsid w:val="003D41C5"/>
    <w:rsid w:val="003D4481"/>
    <w:rsid w:val="003D5642"/>
    <w:rsid w:val="003D6786"/>
    <w:rsid w:val="003D727B"/>
    <w:rsid w:val="003E1D45"/>
    <w:rsid w:val="003E2361"/>
    <w:rsid w:val="003E27D2"/>
    <w:rsid w:val="003E2E6A"/>
    <w:rsid w:val="003E3967"/>
    <w:rsid w:val="003E4348"/>
    <w:rsid w:val="003E499E"/>
    <w:rsid w:val="003E509F"/>
    <w:rsid w:val="003E6EE6"/>
    <w:rsid w:val="003F028D"/>
    <w:rsid w:val="003F0EE9"/>
    <w:rsid w:val="003F19F1"/>
    <w:rsid w:val="003F53D9"/>
    <w:rsid w:val="003F69D3"/>
    <w:rsid w:val="003F6BA0"/>
    <w:rsid w:val="003F6DA5"/>
    <w:rsid w:val="003F7F05"/>
    <w:rsid w:val="00401542"/>
    <w:rsid w:val="00401EE1"/>
    <w:rsid w:val="00402501"/>
    <w:rsid w:val="00402B51"/>
    <w:rsid w:val="00403F11"/>
    <w:rsid w:val="004057EF"/>
    <w:rsid w:val="004059D3"/>
    <w:rsid w:val="00405E1E"/>
    <w:rsid w:val="00406C3E"/>
    <w:rsid w:val="00406D91"/>
    <w:rsid w:val="004077A6"/>
    <w:rsid w:val="00407A6C"/>
    <w:rsid w:val="0041064A"/>
    <w:rsid w:val="004114B3"/>
    <w:rsid w:val="00411BFD"/>
    <w:rsid w:val="00411C71"/>
    <w:rsid w:val="00412218"/>
    <w:rsid w:val="00413075"/>
    <w:rsid w:val="00413094"/>
    <w:rsid w:val="00413283"/>
    <w:rsid w:val="00413C46"/>
    <w:rsid w:val="00414834"/>
    <w:rsid w:val="00414FAB"/>
    <w:rsid w:val="004155D1"/>
    <w:rsid w:val="0041604A"/>
    <w:rsid w:val="004165A9"/>
    <w:rsid w:val="00416D95"/>
    <w:rsid w:val="00417F26"/>
    <w:rsid w:val="00420F99"/>
    <w:rsid w:val="00421184"/>
    <w:rsid w:val="00421F39"/>
    <w:rsid w:val="0042386F"/>
    <w:rsid w:val="004245CE"/>
    <w:rsid w:val="004248F5"/>
    <w:rsid w:val="00426247"/>
    <w:rsid w:val="0042644A"/>
    <w:rsid w:val="0042785C"/>
    <w:rsid w:val="00430246"/>
    <w:rsid w:val="004302AF"/>
    <w:rsid w:val="00430660"/>
    <w:rsid w:val="004309D9"/>
    <w:rsid w:val="004317E9"/>
    <w:rsid w:val="00431CD0"/>
    <w:rsid w:val="00432618"/>
    <w:rsid w:val="00432FE2"/>
    <w:rsid w:val="004334C9"/>
    <w:rsid w:val="00433DE7"/>
    <w:rsid w:val="00434345"/>
    <w:rsid w:val="004345D3"/>
    <w:rsid w:val="00434D62"/>
    <w:rsid w:val="00434F7D"/>
    <w:rsid w:val="00435239"/>
    <w:rsid w:val="004356D5"/>
    <w:rsid w:val="00435857"/>
    <w:rsid w:val="0043612D"/>
    <w:rsid w:val="00436156"/>
    <w:rsid w:val="00436C21"/>
    <w:rsid w:val="00440367"/>
    <w:rsid w:val="004405A4"/>
    <w:rsid w:val="00440CDE"/>
    <w:rsid w:val="00440D5F"/>
    <w:rsid w:val="004420F3"/>
    <w:rsid w:val="00443415"/>
    <w:rsid w:val="00444882"/>
    <w:rsid w:val="00444C28"/>
    <w:rsid w:val="00444EC4"/>
    <w:rsid w:val="00445185"/>
    <w:rsid w:val="0044572D"/>
    <w:rsid w:val="004465DF"/>
    <w:rsid w:val="00446D4C"/>
    <w:rsid w:val="0044700C"/>
    <w:rsid w:val="00447F1B"/>
    <w:rsid w:val="0045138C"/>
    <w:rsid w:val="00451FCB"/>
    <w:rsid w:val="00454463"/>
    <w:rsid w:val="00454AF9"/>
    <w:rsid w:val="004552C5"/>
    <w:rsid w:val="00455BE4"/>
    <w:rsid w:val="00456C78"/>
    <w:rsid w:val="00456CD3"/>
    <w:rsid w:val="00456FC0"/>
    <w:rsid w:val="00457105"/>
    <w:rsid w:val="00457B53"/>
    <w:rsid w:val="00460537"/>
    <w:rsid w:val="004606E9"/>
    <w:rsid w:val="00461871"/>
    <w:rsid w:val="004626FF"/>
    <w:rsid w:val="00462927"/>
    <w:rsid w:val="00463881"/>
    <w:rsid w:val="00464162"/>
    <w:rsid w:val="004707B5"/>
    <w:rsid w:val="00470FCC"/>
    <w:rsid w:val="00470FDF"/>
    <w:rsid w:val="004718AE"/>
    <w:rsid w:val="004728BA"/>
    <w:rsid w:val="004728CD"/>
    <w:rsid w:val="00474099"/>
    <w:rsid w:val="004740D5"/>
    <w:rsid w:val="004769D3"/>
    <w:rsid w:val="00476B94"/>
    <w:rsid w:val="00476C50"/>
    <w:rsid w:val="00477312"/>
    <w:rsid w:val="00477AF1"/>
    <w:rsid w:val="004809AD"/>
    <w:rsid w:val="00480D81"/>
    <w:rsid w:val="00480F98"/>
    <w:rsid w:val="00481018"/>
    <w:rsid w:val="00481A5D"/>
    <w:rsid w:val="004821BC"/>
    <w:rsid w:val="004831F1"/>
    <w:rsid w:val="00483929"/>
    <w:rsid w:val="00483D03"/>
    <w:rsid w:val="0048463C"/>
    <w:rsid w:val="004851FC"/>
    <w:rsid w:val="004853FD"/>
    <w:rsid w:val="004863D9"/>
    <w:rsid w:val="00487BD8"/>
    <w:rsid w:val="00487EB8"/>
    <w:rsid w:val="00490156"/>
    <w:rsid w:val="004916EB"/>
    <w:rsid w:val="0049184E"/>
    <w:rsid w:val="00491AD7"/>
    <w:rsid w:val="00492297"/>
    <w:rsid w:val="00492AFC"/>
    <w:rsid w:val="00492D11"/>
    <w:rsid w:val="00492D3C"/>
    <w:rsid w:val="0049330D"/>
    <w:rsid w:val="00493F2B"/>
    <w:rsid w:val="00494666"/>
    <w:rsid w:val="00494948"/>
    <w:rsid w:val="00494D3E"/>
    <w:rsid w:val="00494F2C"/>
    <w:rsid w:val="004960C4"/>
    <w:rsid w:val="00496525"/>
    <w:rsid w:val="004A0FF3"/>
    <w:rsid w:val="004A15E6"/>
    <w:rsid w:val="004A2028"/>
    <w:rsid w:val="004A2085"/>
    <w:rsid w:val="004A2A37"/>
    <w:rsid w:val="004A2F58"/>
    <w:rsid w:val="004A327D"/>
    <w:rsid w:val="004A48B1"/>
    <w:rsid w:val="004A57AA"/>
    <w:rsid w:val="004A5F3C"/>
    <w:rsid w:val="004A6433"/>
    <w:rsid w:val="004A66D2"/>
    <w:rsid w:val="004B1C5A"/>
    <w:rsid w:val="004B664B"/>
    <w:rsid w:val="004B69DB"/>
    <w:rsid w:val="004B7E36"/>
    <w:rsid w:val="004C134F"/>
    <w:rsid w:val="004C187F"/>
    <w:rsid w:val="004C1CE3"/>
    <w:rsid w:val="004C1F1B"/>
    <w:rsid w:val="004C22DA"/>
    <w:rsid w:val="004C28B5"/>
    <w:rsid w:val="004C2E16"/>
    <w:rsid w:val="004C3152"/>
    <w:rsid w:val="004C3D1E"/>
    <w:rsid w:val="004C42FE"/>
    <w:rsid w:val="004C44FD"/>
    <w:rsid w:val="004C76A8"/>
    <w:rsid w:val="004C7F41"/>
    <w:rsid w:val="004D0378"/>
    <w:rsid w:val="004D0998"/>
    <w:rsid w:val="004D11D9"/>
    <w:rsid w:val="004D1640"/>
    <w:rsid w:val="004D16FD"/>
    <w:rsid w:val="004D1817"/>
    <w:rsid w:val="004D1F94"/>
    <w:rsid w:val="004D2215"/>
    <w:rsid w:val="004D2377"/>
    <w:rsid w:val="004D3639"/>
    <w:rsid w:val="004D4C5D"/>
    <w:rsid w:val="004D57B1"/>
    <w:rsid w:val="004D5CB3"/>
    <w:rsid w:val="004D6262"/>
    <w:rsid w:val="004D69ED"/>
    <w:rsid w:val="004E01A3"/>
    <w:rsid w:val="004E2279"/>
    <w:rsid w:val="004E2C6E"/>
    <w:rsid w:val="004E4CCD"/>
    <w:rsid w:val="004E5489"/>
    <w:rsid w:val="004E7102"/>
    <w:rsid w:val="004F13FA"/>
    <w:rsid w:val="004F21FB"/>
    <w:rsid w:val="004F2407"/>
    <w:rsid w:val="004F247E"/>
    <w:rsid w:val="004F29A7"/>
    <w:rsid w:val="004F2C73"/>
    <w:rsid w:val="004F3FA5"/>
    <w:rsid w:val="004F4F9D"/>
    <w:rsid w:val="004F5B96"/>
    <w:rsid w:val="004F68AC"/>
    <w:rsid w:val="004F7BF8"/>
    <w:rsid w:val="00503629"/>
    <w:rsid w:val="005036D9"/>
    <w:rsid w:val="00503B52"/>
    <w:rsid w:val="00503B96"/>
    <w:rsid w:val="0050456C"/>
    <w:rsid w:val="00505AB2"/>
    <w:rsid w:val="005102AA"/>
    <w:rsid w:val="0051089A"/>
    <w:rsid w:val="00511175"/>
    <w:rsid w:val="00511725"/>
    <w:rsid w:val="0051250E"/>
    <w:rsid w:val="005129CB"/>
    <w:rsid w:val="00513E0C"/>
    <w:rsid w:val="0051441B"/>
    <w:rsid w:val="00515127"/>
    <w:rsid w:val="00515507"/>
    <w:rsid w:val="00515C7C"/>
    <w:rsid w:val="00520005"/>
    <w:rsid w:val="00521A57"/>
    <w:rsid w:val="00523977"/>
    <w:rsid w:val="005239A9"/>
    <w:rsid w:val="005241A7"/>
    <w:rsid w:val="00524B99"/>
    <w:rsid w:val="00525752"/>
    <w:rsid w:val="00525974"/>
    <w:rsid w:val="00525A38"/>
    <w:rsid w:val="00525D42"/>
    <w:rsid w:val="0052640D"/>
    <w:rsid w:val="00533F5D"/>
    <w:rsid w:val="0053530E"/>
    <w:rsid w:val="00535D04"/>
    <w:rsid w:val="00535E37"/>
    <w:rsid w:val="005365FE"/>
    <w:rsid w:val="00536F8E"/>
    <w:rsid w:val="00537389"/>
    <w:rsid w:val="005374E3"/>
    <w:rsid w:val="0053756B"/>
    <w:rsid w:val="0054019D"/>
    <w:rsid w:val="005413A4"/>
    <w:rsid w:val="00541658"/>
    <w:rsid w:val="00541D9D"/>
    <w:rsid w:val="00541DE8"/>
    <w:rsid w:val="00542AC0"/>
    <w:rsid w:val="00542D55"/>
    <w:rsid w:val="00543494"/>
    <w:rsid w:val="00544778"/>
    <w:rsid w:val="0054498D"/>
    <w:rsid w:val="00545775"/>
    <w:rsid w:val="005463C1"/>
    <w:rsid w:val="00546F55"/>
    <w:rsid w:val="005470B1"/>
    <w:rsid w:val="00551812"/>
    <w:rsid w:val="00552898"/>
    <w:rsid w:val="00553771"/>
    <w:rsid w:val="00554973"/>
    <w:rsid w:val="00554D3E"/>
    <w:rsid w:val="00554F6B"/>
    <w:rsid w:val="0055593F"/>
    <w:rsid w:val="0055698D"/>
    <w:rsid w:val="00556F7C"/>
    <w:rsid w:val="00557E3B"/>
    <w:rsid w:val="005604A5"/>
    <w:rsid w:val="00560BD2"/>
    <w:rsid w:val="00561900"/>
    <w:rsid w:val="00563E9E"/>
    <w:rsid w:val="00565458"/>
    <w:rsid w:val="00565BFC"/>
    <w:rsid w:val="00566051"/>
    <w:rsid w:val="00567266"/>
    <w:rsid w:val="00570337"/>
    <w:rsid w:val="00571412"/>
    <w:rsid w:val="0057194D"/>
    <w:rsid w:val="0057214A"/>
    <w:rsid w:val="0057286A"/>
    <w:rsid w:val="005739A1"/>
    <w:rsid w:val="00573CE5"/>
    <w:rsid w:val="0057441D"/>
    <w:rsid w:val="00574588"/>
    <w:rsid w:val="005756D4"/>
    <w:rsid w:val="00575879"/>
    <w:rsid w:val="00577423"/>
    <w:rsid w:val="0057772C"/>
    <w:rsid w:val="005778A4"/>
    <w:rsid w:val="00577CE0"/>
    <w:rsid w:val="0058296A"/>
    <w:rsid w:val="0058405E"/>
    <w:rsid w:val="00585CEA"/>
    <w:rsid w:val="0058622F"/>
    <w:rsid w:val="005906B2"/>
    <w:rsid w:val="005906C7"/>
    <w:rsid w:val="005907CE"/>
    <w:rsid w:val="005909B8"/>
    <w:rsid w:val="00591584"/>
    <w:rsid w:val="00591FE0"/>
    <w:rsid w:val="00592D70"/>
    <w:rsid w:val="0059391D"/>
    <w:rsid w:val="00593AE9"/>
    <w:rsid w:val="00594109"/>
    <w:rsid w:val="005950B3"/>
    <w:rsid w:val="00595FA9"/>
    <w:rsid w:val="005960AE"/>
    <w:rsid w:val="00597324"/>
    <w:rsid w:val="005A0B46"/>
    <w:rsid w:val="005A0C6E"/>
    <w:rsid w:val="005A166F"/>
    <w:rsid w:val="005A2582"/>
    <w:rsid w:val="005A294E"/>
    <w:rsid w:val="005A327F"/>
    <w:rsid w:val="005A3D09"/>
    <w:rsid w:val="005A4268"/>
    <w:rsid w:val="005A4997"/>
    <w:rsid w:val="005A5471"/>
    <w:rsid w:val="005A5E10"/>
    <w:rsid w:val="005B0938"/>
    <w:rsid w:val="005B0AB7"/>
    <w:rsid w:val="005B1512"/>
    <w:rsid w:val="005B18A1"/>
    <w:rsid w:val="005B2070"/>
    <w:rsid w:val="005B2190"/>
    <w:rsid w:val="005B2E0C"/>
    <w:rsid w:val="005B3218"/>
    <w:rsid w:val="005B351C"/>
    <w:rsid w:val="005B3C84"/>
    <w:rsid w:val="005B4BA3"/>
    <w:rsid w:val="005B56F3"/>
    <w:rsid w:val="005B5BF1"/>
    <w:rsid w:val="005B5EC2"/>
    <w:rsid w:val="005B6448"/>
    <w:rsid w:val="005B6A28"/>
    <w:rsid w:val="005B7763"/>
    <w:rsid w:val="005C070D"/>
    <w:rsid w:val="005C0758"/>
    <w:rsid w:val="005C0D6F"/>
    <w:rsid w:val="005C0DC6"/>
    <w:rsid w:val="005C1464"/>
    <w:rsid w:val="005C3096"/>
    <w:rsid w:val="005C328D"/>
    <w:rsid w:val="005C34CD"/>
    <w:rsid w:val="005C367E"/>
    <w:rsid w:val="005C3BA4"/>
    <w:rsid w:val="005C4E91"/>
    <w:rsid w:val="005C5B92"/>
    <w:rsid w:val="005C5C9C"/>
    <w:rsid w:val="005C65F4"/>
    <w:rsid w:val="005C6DFD"/>
    <w:rsid w:val="005D042D"/>
    <w:rsid w:val="005D0FA7"/>
    <w:rsid w:val="005D12A8"/>
    <w:rsid w:val="005D1DB4"/>
    <w:rsid w:val="005D1F8F"/>
    <w:rsid w:val="005D2A53"/>
    <w:rsid w:val="005D3257"/>
    <w:rsid w:val="005D370B"/>
    <w:rsid w:val="005D4BC8"/>
    <w:rsid w:val="005D6073"/>
    <w:rsid w:val="005D6776"/>
    <w:rsid w:val="005D733E"/>
    <w:rsid w:val="005D7DF2"/>
    <w:rsid w:val="005E0AEE"/>
    <w:rsid w:val="005E2B39"/>
    <w:rsid w:val="005E2CF3"/>
    <w:rsid w:val="005E3796"/>
    <w:rsid w:val="005E45AA"/>
    <w:rsid w:val="005E549B"/>
    <w:rsid w:val="005E5D09"/>
    <w:rsid w:val="005E7C8B"/>
    <w:rsid w:val="005E7E3B"/>
    <w:rsid w:val="005F0E17"/>
    <w:rsid w:val="005F1053"/>
    <w:rsid w:val="005F12A4"/>
    <w:rsid w:val="005F1C1D"/>
    <w:rsid w:val="005F28B1"/>
    <w:rsid w:val="005F2DEF"/>
    <w:rsid w:val="005F2EF9"/>
    <w:rsid w:val="005F33B6"/>
    <w:rsid w:val="005F383F"/>
    <w:rsid w:val="005F3CCF"/>
    <w:rsid w:val="005F4265"/>
    <w:rsid w:val="005F45A3"/>
    <w:rsid w:val="005F5612"/>
    <w:rsid w:val="005F623C"/>
    <w:rsid w:val="005F62BF"/>
    <w:rsid w:val="005F79C6"/>
    <w:rsid w:val="005F7BBF"/>
    <w:rsid w:val="006008E5"/>
    <w:rsid w:val="006009E6"/>
    <w:rsid w:val="00601318"/>
    <w:rsid w:val="0060166D"/>
    <w:rsid w:val="00601B65"/>
    <w:rsid w:val="00602B27"/>
    <w:rsid w:val="00603FC5"/>
    <w:rsid w:val="00604531"/>
    <w:rsid w:val="00604F94"/>
    <w:rsid w:val="00612C55"/>
    <w:rsid w:val="00613838"/>
    <w:rsid w:val="00613B31"/>
    <w:rsid w:val="00614629"/>
    <w:rsid w:val="006147AE"/>
    <w:rsid w:val="006171ED"/>
    <w:rsid w:val="00617781"/>
    <w:rsid w:val="00617801"/>
    <w:rsid w:val="00623CEB"/>
    <w:rsid w:val="00623D66"/>
    <w:rsid w:val="00624051"/>
    <w:rsid w:val="006258A1"/>
    <w:rsid w:val="00625955"/>
    <w:rsid w:val="00626EF8"/>
    <w:rsid w:val="006270DD"/>
    <w:rsid w:val="006300B3"/>
    <w:rsid w:val="006318E5"/>
    <w:rsid w:val="00634103"/>
    <w:rsid w:val="00634DC8"/>
    <w:rsid w:val="00634FDB"/>
    <w:rsid w:val="00636571"/>
    <w:rsid w:val="006366B4"/>
    <w:rsid w:val="0063688C"/>
    <w:rsid w:val="006402C4"/>
    <w:rsid w:val="00640557"/>
    <w:rsid w:val="006408FD"/>
    <w:rsid w:val="00640A02"/>
    <w:rsid w:val="00640C43"/>
    <w:rsid w:val="00641647"/>
    <w:rsid w:val="00641730"/>
    <w:rsid w:val="00641C13"/>
    <w:rsid w:val="00641D2B"/>
    <w:rsid w:val="00643C4D"/>
    <w:rsid w:val="00647081"/>
    <w:rsid w:val="00647A15"/>
    <w:rsid w:val="00647FCF"/>
    <w:rsid w:val="006509B1"/>
    <w:rsid w:val="00651A0B"/>
    <w:rsid w:val="00651B76"/>
    <w:rsid w:val="006532AE"/>
    <w:rsid w:val="0065334D"/>
    <w:rsid w:val="006534D5"/>
    <w:rsid w:val="006538DE"/>
    <w:rsid w:val="00653958"/>
    <w:rsid w:val="00653D32"/>
    <w:rsid w:val="00653D91"/>
    <w:rsid w:val="0065587D"/>
    <w:rsid w:val="00655A70"/>
    <w:rsid w:val="00656784"/>
    <w:rsid w:val="00656794"/>
    <w:rsid w:val="006604CF"/>
    <w:rsid w:val="00660C52"/>
    <w:rsid w:val="00661026"/>
    <w:rsid w:val="0066135C"/>
    <w:rsid w:val="00661B76"/>
    <w:rsid w:val="00662A11"/>
    <w:rsid w:val="00664A8A"/>
    <w:rsid w:val="00664CDA"/>
    <w:rsid w:val="00665296"/>
    <w:rsid w:val="00665A1A"/>
    <w:rsid w:val="00665DD3"/>
    <w:rsid w:val="0066641B"/>
    <w:rsid w:val="0066687E"/>
    <w:rsid w:val="006671BC"/>
    <w:rsid w:val="00667372"/>
    <w:rsid w:val="00672820"/>
    <w:rsid w:val="006729C4"/>
    <w:rsid w:val="00672C37"/>
    <w:rsid w:val="00673084"/>
    <w:rsid w:val="006745B0"/>
    <w:rsid w:val="00674731"/>
    <w:rsid w:val="00674B8D"/>
    <w:rsid w:val="006755BE"/>
    <w:rsid w:val="00675FD3"/>
    <w:rsid w:val="006765E0"/>
    <w:rsid w:val="00676A26"/>
    <w:rsid w:val="00676C98"/>
    <w:rsid w:val="006800F6"/>
    <w:rsid w:val="006817B2"/>
    <w:rsid w:val="00681857"/>
    <w:rsid w:val="00681AE3"/>
    <w:rsid w:val="00681C15"/>
    <w:rsid w:val="00681DBE"/>
    <w:rsid w:val="006825B2"/>
    <w:rsid w:val="00682773"/>
    <w:rsid w:val="00682C84"/>
    <w:rsid w:val="006854E4"/>
    <w:rsid w:val="006859A1"/>
    <w:rsid w:val="006903C1"/>
    <w:rsid w:val="00690896"/>
    <w:rsid w:val="00691CD0"/>
    <w:rsid w:val="0069275F"/>
    <w:rsid w:val="006930C5"/>
    <w:rsid w:val="006946B1"/>
    <w:rsid w:val="00695071"/>
    <w:rsid w:val="006951A8"/>
    <w:rsid w:val="006959A1"/>
    <w:rsid w:val="00696DEC"/>
    <w:rsid w:val="00696EFE"/>
    <w:rsid w:val="006971A3"/>
    <w:rsid w:val="006A08E4"/>
    <w:rsid w:val="006A0A09"/>
    <w:rsid w:val="006A0F06"/>
    <w:rsid w:val="006A10B8"/>
    <w:rsid w:val="006A1C08"/>
    <w:rsid w:val="006A1D13"/>
    <w:rsid w:val="006A3D6A"/>
    <w:rsid w:val="006A40F5"/>
    <w:rsid w:val="006A4263"/>
    <w:rsid w:val="006A5E77"/>
    <w:rsid w:val="006A6826"/>
    <w:rsid w:val="006A6B2E"/>
    <w:rsid w:val="006A70CF"/>
    <w:rsid w:val="006A7705"/>
    <w:rsid w:val="006B0F5E"/>
    <w:rsid w:val="006B10F3"/>
    <w:rsid w:val="006B160E"/>
    <w:rsid w:val="006B1C86"/>
    <w:rsid w:val="006B64B4"/>
    <w:rsid w:val="006B6AF4"/>
    <w:rsid w:val="006B7B3C"/>
    <w:rsid w:val="006C043A"/>
    <w:rsid w:val="006C0CA4"/>
    <w:rsid w:val="006C1FDB"/>
    <w:rsid w:val="006C2CD4"/>
    <w:rsid w:val="006C3A38"/>
    <w:rsid w:val="006C59A9"/>
    <w:rsid w:val="006C6B70"/>
    <w:rsid w:val="006C6B89"/>
    <w:rsid w:val="006C6E8A"/>
    <w:rsid w:val="006C7603"/>
    <w:rsid w:val="006C7758"/>
    <w:rsid w:val="006D02F3"/>
    <w:rsid w:val="006D0AF9"/>
    <w:rsid w:val="006D1313"/>
    <w:rsid w:val="006D276D"/>
    <w:rsid w:val="006D293F"/>
    <w:rsid w:val="006D29E4"/>
    <w:rsid w:val="006D4051"/>
    <w:rsid w:val="006D72D8"/>
    <w:rsid w:val="006E0EBD"/>
    <w:rsid w:val="006E2139"/>
    <w:rsid w:val="006E27D5"/>
    <w:rsid w:val="006E3C3B"/>
    <w:rsid w:val="006E4499"/>
    <w:rsid w:val="006E44A6"/>
    <w:rsid w:val="006E4CE6"/>
    <w:rsid w:val="006E50DE"/>
    <w:rsid w:val="006E515C"/>
    <w:rsid w:val="006E57F1"/>
    <w:rsid w:val="006E57F9"/>
    <w:rsid w:val="006E5DD1"/>
    <w:rsid w:val="006E69B8"/>
    <w:rsid w:val="006E6E1C"/>
    <w:rsid w:val="006E7B5B"/>
    <w:rsid w:val="006F0584"/>
    <w:rsid w:val="006F0BAF"/>
    <w:rsid w:val="006F0CCC"/>
    <w:rsid w:val="006F2A3A"/>
    <w:rsid w:val="006F2E2E"/>
    <w:rsid w:val="006F3FD6"/>
    <w:rsid w:val="006F4637"/>
    <w:rsid w:val="006F4AAC"/>
    <w:rsid w:val="006F4E1F"/>
    <w:rsid w:val="006F7F5E"/>
    <w:rsid w:val="007032F8"/>
    <w:rsid w:val="00703464"/>
    <w:rsid w:val="007057D1"/>
    <w:rsid w:val="0070700F"/>
    <w:rsid w:val="007074D7"/>
    <w:rsid w:val="00710BAD"/>
    <w:rsid w:val="00710E70"/>
    <w:rsid w:val="00710EB2"/>
    <w:rsid w:val="00711255"/>
    <w:rsid w:val="00711B63"/>
    <w:rsid w:val="00711B75"/>
    <w:rsid w:val="00713F70"/>
    <w:rsid w:val="007162D1"/>
    <w:rsid w:val="0071784D"/>
    <w:rsid w:val="00720089"/>
    <w:rsid w:val="007204A0"/>
    <w:rsid w:val="00721B5F"/>
    <w:rsid w:val="00721CDA"/>
    <w:rsid w:val="0072217B"/>
    <w:rsid w:val="0072285C"/>
    <w:rsid w:val="007233E1"/>
    <w:rsid w:val="00723DAF"/>
    <w:rsid w:val="00724879"/>
    <w:rsid w:val="007258B5"/>
    <w:rsid w:val="0072696B"/>
    <w:rsid w:val="00727A4C"/>
    <w:rsid w:val="00730C3D"/>
    <w:rsid w:val="007313BB"/>
    <w:rsid w:val="00731613"/>
    <w:rsid w:val="00732091"/>
    <w:rsid w:val="0073266F"/>
    <w:rsid w:val="007333AC"/>
    <w:rsid w:val="00733559"/>
    <w:rsid w:val="0073545A"/>
    <w:rsid w:val="007355C4"/>
    <w:rsid w:val="00735674"/>
    <w:rsid w:val="00736177"/>
    <w:rsid w:val="007367B9"/>
    <w:rsid w:val="00736CD3"/>
    <w:rsid w:val="00737607"/>
    <w:rsid w:val="00737D35"/>
    <w:rsid w:val="007402DC"/>
    <w:rsid w:val="00740575"/>
    <w:rsid w:val="007410A3"/>
    <w:rsid w:val="007410B9"/>
    <w:rsid w:val="007419C5"/>
    <w:rsid w:val="00743578"/>
    <w:rsid w:val="00745137"/>
    <w:rsid w:val="00745403"/>
    <w:rsid w:val="00745FEC"/>
    <w:rsid w:val="00746A44"/>
    <w:rsid w:val="00746BF7"/>
    <w:rsid w:val="00751738"/>
    <w:rsid w:val="00751CFF"/>
    <w:rsid w:val="00752141"/>
    <w:rsid w:val="00753069"/>
    <w:rsid w:val="007533BF"/>
    <w:rsid w:val="00753D5A"/>
    <w:rsid w:val="0075510B"/>
    <w:rsid w:val="00756799"/>
    <w:rsid w:val="00757042"/>
    <w:rsid w:val="007576AA"/>
    <w:rsid w:val="0076052F"/>
    <w:rsid w:val="00760752"/>
    <w:rsid w:val="0076084C"/>
    <w:rsid w:val="00760FC1"/>
    <w:rsid w:val="00761E9B"/>
    <w:rsid w:val="007635AD"/>
    <w:rsid w:val="0076559B"/>
    <w:rsid w:val="00765907"/>
    <w:rsid w:val="00765A6A"/>
    <w:rsid w:val="00765C1B"/>
    <w:rsid w:val="00770B44"/>
    <w:rsid w:val="007721B0"/>
    <w:rsid w:val="00772DBF"/>
    <w:rsid w:val="007746AA"/>
    <w:rsid w:val="00775263"/>
    <w:rsid w:val="00775424"/>
    <w:rsid w:val="007755C1"/>
    <w:rsid w:val="00777FC3"/>
    <w:rsid w:val="00780236"/>
    <w:rsid w:val="007805EC"/>
    <w:rsid w:val="00781046"/>
    <w:rsid w:val="007810DC"/>
    <w:rsid w:val="00782834"/>
    <w:rsid w:val="007843DD"/>
    <w:rsid w:val="00784DBD"/>
    <w:rsid w:val="0078566F"/>
    <w:rsid w:val="00785BEB"/>
    <w:rsid w:val="007860D3"/>
    <w:rsid w:val="007868A7"/>
    <w:rsid w:val="00786BF9"/>
    <w:rsid w:val="00786DCD"/>
    <w:rsid w:val="007875D7"/>
    <w:rsid w:val="00787CAC"/>
    <w:rsid w:val="007900AB"/>
    <w:rsid w:val="007907C4"/>
    <w:rsid w:val="00790C87"/>
    <w:rsid w:val="00791819"/>
    <w:rsid w:val="00791991"/>
    <w:rsid w:val="0079199F"/>
    <w:rsid w:val="00792004"/>
    <w:rsid w:val="00792B87"/>
    <w:rsid w:val="00793270"/>
    <w:rsid w:val="00794DCA"/>
    <w:rsid w:val="00794E6A"/>
    <w:rsid w:val="00794ECF"/>
    <w:rsid w:val="00795E02"/>
    <w:rsid w:val="00795E45"/>
    <w:rsid w:val="007A00E4"/>
    <w:rsid w:val="007A02D8"/>
    <w:rsid w:val="007A1491"/>
    <w:rsid w:val="007A24B4"/>
    <w:rsid w:val="007A2796"/>
    <w:rsid w:val="007A37FF"/>
    <w:rsid w:val="007A397D"/>
    <w:rsid w:val="007A488B"/>
    <w:rsid w:val="007A525E"/>
    <w:rsid w:val="007A568C"/>
    <w:rsid w:val="007A6603"/>
    <w:rsid w:val="007B04DF"/>
    <w:rsid w:val="007B188A"/>
    <w:rsid w:val="007B1E03"/>
    <w:rsid w:val="007B24B4"/>
    <w:rsid w:val="007B2976"/>
    <w:rsid w:val="007B48DC"/>
    <w:rsid w:val="007B5931"/>
    <w:rsid w:val="007B65F2"/>
    <w:rsid w:val="007B674E"/>
    <w:rsid w:val="007B7DA7"/>
    <w:rsid w:val="007C1891"/>
    <w:rsid w:val="007C1FA9"/>
    <w:rsid w:val="007C3096"/>
    <w:rsid w:val="007C3723"/>
    <w:rsid w:val="007C3EFE"/>
    <w:rsid w:val="007C4F00"/>
    <w:rsid w:val="007C5D89"/>
    <w:rsid w:val="007C710F"/>
    <w:rsid w:val="007D0A39"/>
    <w:rsid w:val="007D0E15"/>
    <w:rsid w:val="007D2CB8"/>
    <w:rsid w:val="007D2DE2"/>
    <w:rsid w:val="007D3464"/>
    <w:rsid w:val="007D372A"/>
    <w:rsid w:val="007D3DAC"/>
    <w:rsid w:val="007D3F50"/>
    <w:rsid w:val="007D4857"/>
    <w:rsid w:val="007D4E77"/>
    <w:rsid w:val="007D5162"/>
    <w:rsid w:val="007D54DF"/>
    <w:rsid w:val="007D6077"/>
    <w:rsid w:val="007D67EB"/>
    <w:rsid w:val="007D68A9"/>
    <w:rsid w:val="007D709D"/>
    <w:rsid w:val="007D7581"/>
    <w:rsid w:val="007E0AB4"/>
    <w:rsid w:val="007E144D"/>
    <w:rsid w:val="007E19EA"/>
    <w:rsid w:val="007E27B0"/>
    <w:rsid w:val="007E379D"/>
    <w:rsid w:val="007E3BA5"/>
    <w:rsid w:val="007E42C8"/>
    <w:rsid w:val="007E4E51"/>
    <w:rsid w:val="007E4E8E"/>
    <w:rsid w:val="007E5590"/>
    <w:rsid w:val="007E5C44"/>
    <w:rsid w:val="007E6514"/>
    <w:rsid w:val="007E6C7D"/>
    <w:rsid w:val="007E7FBA"/>
    <w:rsid w:val="007F1247"/>
    <w:rsid w:val="007F14AB"/>
    <w:rsid w:val="007F1D87"/>
    <w:rsid w:val="007F1DCD"/>
    <w:rsid w:val="007F2165"/>
    <w:rsid w:val="007F41F6"/>
    <w:rsid w:val="007F431C"/>
    <w:rsid w:val="007F52C8"/>
    <w:rsid w:val="007F5CD7"/>
    <w:rsid w:val="007F66AD"/>
    <w:rsid w:val="007F6A7A"/>
    <w:rsid w:val="007F70D0"/>
    <w:rsid w:val="007F746D"/>
    <w:rsid w:val="007F79FB"/>
    <w:rsid w:val="007F7B95"/>
    <w:rsid w:val="0080027D"/>
    <w:rsid w:val="008019AF"/>
    <w:rsid w:val="00802C1C"/>
    <w:rsid w:val="00805414"/>
    <w:rsid w:val="00805AFD"/>
    <w:rsid w:val="008064F2"/>
    <w:rsid w:val="008109DE"/>
    <w:rsid w:val="00811A0F"/>
    <w:rsid w:val="008146D1"/>
    <w:rsid w:val="00814C71"/>
    <w:rsid w:val="00815332"/>
    <w:rsid w:val="008157F2"/>
    <w:rsid w:val="00817031"/>
    <w:rsid w:val="00817542"/>
    <w:rsid w:val="00820099"/>
    <w:rsid w:val="00820701"/>
    <w:rsid w:val="00820CFF"/>
    <w:rsid w:val="0082143C"/>
    <w:rsid w:val="00821B9A"/>
    <w:rsid w:val="00822B54"/>
    <w:rsid w:val="00822C5D"/>
    <w:rsid w:val="00825E02"/>
    <w:rsid w:val="00826DDD"/>
    <w:rsid w:val="00830631"/>
    <w:rsid w:val="008308EC"/>
    <w:rsid w:val="00830E37"/>
    <w:rsid w:val="00831AEC"/>
    <w:rsid w:val="0083236C"/>
    <w:rsid w:val="00833803"/>
    <w:rsid w:val="00833A16"/>
    <w:rsid w:val="00834274"/>
    <w:rsid w:val="00834475"/>
    <w:rsid w:val="00834C3E"/>
    <w:rsid w:val="00836BF9"/>
    <w:rsid w:val="0083775C"/>
    <w:rsid w:val="008407E2"/>
    <w:rsid w:val="0084157F"/>
    <w:rsid w:val="0084285B"/>
    <w:rsid w:val="00842BCA"/>
    <w:rsid w:val="0084385D"/>
    <w:rsid w:val="00843E38"/>
    <w:rsid w:val="008450FB"/>
    <w:rsid w:val="008458B4"/>
    <w:rsid w:val="00846632"/>
    <w:rsid w:val="00847EA2"/>
    <w:rsid w:val="0085097C"/>
    <w:rsid w:val="00852244"/>
    <w:rsid w:val="0085249B"/>
    <w:rsid w:val="0085376C"/>
    <w:rsid w:val="00854A37"/>
    <w:rsid w:val="00855182"/>
    <w:rsid w:val="00856710"/>
    <w:rsid w:val="00856C9B"/>
    <w:rsid w:val="00857197"/>
    <w:rsid w:val="00857833"/>
    <w:rsid w:val="00861078"/>
    <w:rsid w:val="00862052"/>
    <w:rsid w:val="008627A1"/>
    <w:rsid w:val="0086495F"/>
    <w:rsid w:val="008656F8"/>
    <w:rsid w:val="0086572D"/>
    <w:rsid w:val="00865F0C"/>
    <w:rsid w:val="00866BC5"/>
    <w:rsid w:val="00866F0F"/>
    <w:rsid w:val="0087042F"/>
    <w:rsid w:val="00870ABD"/>
    <w:rsid w:val="008717DC"/>
    <w:rsid w:val="00871FFC"/>
    <w:rsid w:val="00872438"/>
    <w:rsid w:val="00872656"/>
    <w:rsid w:val="00872ADB"/>
    <w:rsid w:val="00873163"/>
    <w:rsid w:val="00873E57"/>
    <w:rsid w:val="0087582A"/>
    <w:rsid w:val="00875867"/>
    <w:rsid w:val="00875C93"/>
    <w:rsid w:val="00875E78"/>
    <w:rsid w:val="008762F3"/>
    <w:rsid w:val="008774DC"/>
    <w:rsid w:val="0088060C"/>
    <w:rsid w:val="00880E5F"/>
    <w:rsid w:val="008820ED"/>
    <w:rsid w:val="0088246E"/>
    <w:rsid w:val="00883F62"/>
    <w:rsid w:val="0088479A"/>
    <w:rsid w:val="00884852"/>
    <w:rsid w:val="00885287"/>
    <w:rsid w:val="00885B4B"/>
    <w:rsid w:val="00885F7E"/>
    <w:rsid w:val="00885FB4"/>
    <w:rsid w:val="00887FC7"/>
    <w:rsid w:val="00890368"/>
    <w:rsid w:val="00890BB0"/>
    <w:rsid w:val="00891237"/>
    <w:rsid w:val="0089265F"/>
    <w:rsid w:val="00892C4F"/>
    <w:rsid w:val="008932F1"/>
    <w:rsid w:val="00893408"/>
    <w:rsid w:val="00893FF0"/>
    <w:rsid w:val="00894993"/>
    <w:rsid w:val="00895309"/>
    <w:rsid w:val="008960D9"/>
    <w:rsid w:val="008961A4"/>
    <w:rsid w:val="00896A94"/>
    <w:rsid w:val="00897384"/>
    <w:rsid w:val="00897776"/>
    <w:rsid w:val="008A1A64"/>
    <w:rsid w:val="008A1D01"/>
    <w:rsid w:val="008A4753"/>
    <w:rsid w:val="008A4D60"/>
    <w:rsid w:val="008A5A98"/>
    <w:rsid w:val="008A6EFA"/>
    <w:rsid w:val="008A7310"/>
    <w:rsid w:val="008A78FB"/>
    <w:rsid w:val="008B2D8C"/>
    <w:rsid w:val="008B2DF4"/>
    <w:rsid w:val="008B33FF"/>
    <w:rsid w:val="008B35AF"/>
    <w:rsid w:val="008B38A5"/>
    <w:rsid w:val="008B3C00"/>
    <w:rsid w:val="008B422D"/>
    <w:rsid w:val="008B435B"/>
    <w:rsid w:val="008B478C"/>
    <w:rsid w:val="008B49CE"/>
    <w:rsid w:val="008B4F7D"/>
    <w:rsid w:val="008B6127"/>
    <w:rsid w:val="008B7601"/>
    <w:rsid w:val="008C0210"/>
    <w:rsid w:val="008C02F7"/>
    <w:rsid w:val="008C0905"/>
    <w:rsid w:val="008C1D6D"/>
    <w:rsid w:val="008C2589"/>
    <w:rsid w:val="008C2691"/>
    <w:rsid w:val="008C2F07"/>
    <w:rsid w:val="008C3074"/>
    <w:rsid w:val="008C3A38"/>
    <w:rsid w:val="008C4008"/>
    <w:rsid w:val="008C453C"/>
    <w:rsid w:val="008C4912"/>
    <w:rsid w:val="008C51EB"/>
    <w:rsid w:val="008C5DD6"/>
    <w:rsid w:val="008C683F"/>
    <w:rsid w:val="008C68DC"/>
    <w:rsid w:val="008D0C04"/>
    <w:rsid w:val="008D0E95"/>
    <w:rsid w:val="008D2410"/>
    <w:rsid w:val="008D339B"/>
    <w:rsid w:val="008D4E0E"/>
    <w:rsid w:val="008D57F4"/>
    <w:rsid w:val="008D6623"/>
    <w:rsid w:val="008D7B1D"/>
    <w:rsid w:val="008D7FE9"/>
    <w:rsid w:val="008E0A8F"/>
    <w:rsid w:val="008E1850"/>
    <w:rsid w:val="008E1B01"/>
    <w:rsid w:val="008E29E9"/>
    <w:rsid w:val="008E4CF8"/>
    <w:rsid w:val="008E5270"/>
    <w:rsid w:val="008E5D90"/>
    <w:rsid w:val="008F0492"/>
    <w:rsid w:val="008F06D4"/>
    <w:rsid w:val="008F154C"/>
    <w:rsid w:val="008F2355"/>
    <w:rsid w:val="008F399E"/>
    <w:rsid w:val="008F3C9B"/>
    <w:rsid w:val="008F46B8"/>
    <w:rsid w:val="008F5402"/>
    <w:rsid w:val="008F60BF"/>
    <w:rsid w:val="008F672C"/>
    <w:rsid w:val="008F690E"/>
    <w:rsid w:val="008F79CF"/>
    <w:rsid w:val="008F7EED"/>
    <w:rsid w:val="008F7FD1"/>
    <w:rsid w:val="00900A49"/>
    <w:rsid w:val="00900C02"/>
    <w:rsid w:val="00900C89"/>
    <w:rsid w:val="00901260"/>
    <w:rsid w:val="009029E8"/>
    <w:rsid w:val="00903E78"/>
    <w:rsid w:val="00904949"/>
    <w:rsid w:val="00905141"/>
    <w:rsid w:val="00905CA6"/>
    <w:rsid w:val="00905EDA"/>
    <w:rsid w:val="009068B7"/>
    <w:rsid w:val="00906BB7"/>
    <w:rsid w:val="00907A7B"/>
    <w:rsid w:val="00907F28"/>
    <w:rsid w:val="009104B4"/>
    <w:rsid w:val="00910874"/>
    <w:rsid w:val="009109E6"/>
    <w:rsid w:val="00911DC0"/>
    <w:rsid w:val="009121EA"/>
    <w:rsid w:val="009123C5"/>
    <w:rsid w:val="00913B39"/>
    <w:rsid w:val="0091446E"/>
    <w:rsid w:val="00914E91"/>
    <w:rsid w:val="00915090"/>
    <w:rsid w:val="00917962"/>
    <w:rsid w:val="009200F5"/>
    <w:rsid w:val="009206A9"/>
    <w:rsid w:val="00920E06"/>
    <w:rsid w:val="00920F67"/>
    <w:rsid w:val="009213D0"/>
    <w:rsid w:val="009214F3"/>
    <w:rsid w:val="00922381"/>
    <w:rsid w:val="0092295F"/>
    <w:rsid w:val="00922ED1"/>
    <w:rsid w:val="009241FE"/>
    <w:rsid w:val="0092444A"/>
    <w:rsid w:val="0092476A"/>
    <w:rsid w:val="00926CBC"/>
    <w:rsid w:val="00926CD9"/>
    <w:rsid w:val="00926EAA"/>
    <w:rsid w:val="00927991"/>
    <w:rsid w:val="00927A01"/>
    <w:rsid w:val="00930A07"/>
    <w:rsid w:val="0093149D"/>
    <w:rsid w:val="00933DEE"/>
    <w:rsid w:val="00933F72"/>
    <w:rsid w:val="00934745"/>
    <w:rsid w:val="0093488D"/>
    <w:rsid w:val="00934B1D"/>
    <w:rsid w:val="00934E5E"/>
    <w:rsid w:val="00936597"/>
    <w:rsid w:val="009371D1"/>
    <w:rsid w:val="00937BB6"/>
    <w:rsid w:val="009407E1"/>
    <w:rsid w:val="009412D8"/>
    <w:rsid w:val="00941C13"/>
    <w:rsid w:val="009420E2"/>
    <w:rsid w:val="00943268"/>
    <w:rsid w:val="0094426E"/>
    <w:rsid w:val="009446A8"/>
    <w:rsid w:val="00945506"/>
    <w:rsid w:val="0094592A"/>
    <w:rsid w:val="00945CB0"/>
    <w:rsid w:val="00947FD3"/>
    <w:rsid w:val="009515C5"/>
    <w:rsid w:val="00951978"/>
    <w:rsid w:val="00952362"/>
    <w:rsid w:val="00954541"/>
    <w:rsid w:val="00955729"/>
    <w:rsid w:val="00955B28"/>
    <w:rsid w:val="00955BCA"/>
    <w:rsid w:val="00955C51"/>
    <w:rsid w:val="0095614E"/>
    <w:rsid w:val="00956435"/>
    <w:rsid w:val="009568F0"/>
    <w:rsid w:val="00956914"/>
    <w:rsid w:val="009576F9"/>
    <w:rsid w:val="009576FE"/>
    <w:rsid w:val="00957C3C"/>
    <w:rsid w:val="00957CCC"/>
    <w:rsid w:val="00960352"/>
    <w:rsid w:val="0096046B"/>
    <w:rsid w:val="009612F3"/>
    <w:rsid w:val="00961BFA"/>
    <w:rsid w:val="00961EB0"/>
    <w:rsid w:val="00963F45"/>
    <w:rsid w:val="00965622"/>
    <w:rsid w:val="00966627"/>
    <w:rsid w:val="00966CA9"/>
    <w:rsid w:val="00967900"/>
    <w:rsid w:val="00972377"/>
    <w:rsid w:val="00972B3D"/>
    <w:rsid w:val="00972E7E"/>
    <w:rsid w:val="00973319"/>
    <w:rsid w:val="00974845"/>
    <w:rsid w:val="009757D2"/>
    <w:rsid w:val="00976439"/>
    <w:rsid w:val="0097682B"/>
    <w:rsid w:val="00977210"/>
    <w:rsid w:val="00977922"/>
    <w:rsid w:val="009808DD"/>
    <w:rsid w:val="00980ACB"/>
    <w:rsid w:val="00982066"/>
    <w:rsid w:val="0098261E"/>
    <w:rsid w:val="009838F7"/>
    <w:rsid w:val="00983A9E"/>
    <w:rsid w:val="00983CE4"/>
    <w:rsid w:val="00983F55"/>
    <w:rsid w:val="00984FD5"/>
    <w:rsid w:val="0098766F"/>
    <w:rsid w:val="00987BDA"/>
    <w:rsid w:val="0099020E"/>
    <w:rsid w:val="00990454"/>
    <w:rsid w:val="0099091C"/>
    <w:rsid w:val="00990C09"/>
    <w:rsid w:val="00993437"/>
    <w:rsid w:val="00993654"/>
    <w:rsid w:val="00993C3B"/>
    <w:rsid w:val="00994408"/>
    <w:rsid w:val="00995704"/>
    <w:rsid w:val="00996111"/>
    <w:rsid w:val="009966AB"/>
    <w:rsid w:val="00996A25"/>
    <w:rsid w:val="0099755F"/>
    <w:rsid w:val="00997A73"/>
    <w:rsid w:val="00997BFC"/>
    <w:rsid w:val="009A045A"/>
    <w:rsid w:val="009A0E03"/>
    <w:rsid w:val="009A1202"/>
    <w:rsid w:val="009A140A"/>
    <w:rsid w:val="009A14AB"/>
    <w:rsid w:val="009A1A07"/>
    <w:rsid w:val="009A38F5"/>
    <w:rsid w:val="009A39F2"/>
    <w:rsid w:val="009A443D"/>
    <w:rsid w:val="009A46F8"/>
    <w:rsid w:val="009A57B6"/>
    <w:rsid w:val="009A600E"/>
    <w:rsid w:val="009A6E36"/>
    <w:rsid w:val="009A724C"/>
    <w:rsid w:val="009A73D2"/>
    <w:rsid w:val="009B06E6"/>
    <w:rsid w:val="009B202C"/>
    <w:rsid w:val="009B2273"/>
    <w:rsid w:val="009B2F93"/>
    <w:rsid w:val="009B370B"/>
    <w:rsid w:val="009B3AAF"/>
    <w:rsid w:val="009B3C55"/>
    <w:rsid w:val="009B4106"/>
    <w:rsid w:val="009B43A9"/>
    <w:rsid w:val="009B4B9F"/>
    <w:rsid w:val="009B5E09"/>
    <w:rsid w:val="009B5ECC"/>
    <w:rsid w:val="009B616D"/>
    <w:rsid w:val="009B63DD"/>
    <w:rsid w:val="009B7210"/>
    <w:rsid w:val="009C01BC"/>
    <w:rsid w:val="009C0A88"/>
    <w:rsid w:val="009C1C05"/>
    <w:rsid w:val="009C2A5B"/>
    <w:rsid w:val="009C3367"/>
    <w:rsid w:val="009C54BD"/>
    <w:rsid w:val="009C5E96"/>
    <w:rsid w:val="009C68B0"/>
    <w:rsid w:val="009C6FCD"/>
    <w:rsid w:val="009C7508"/>
    <w:rsid w:val="009C7535"/>
    <w:rsid w:val="009D08D8"/>
    <w:rsid w:val="009D1C24"/>
    <w:rsid w:val="009D20E2"/>
    <w:rsid w:val="009D34C6"/>
    <w:rsid w:val="009D3F08"/>
    <w:rsid w:val="009D4F0B"/>
    <w:rsid w:val="009D4F65"/>
    <w:rsid w:val="009D503E"/>
    <w:rsid w:val="009D5592"/>
    <w:rsid w:val="009D58BC"/>
    <w:rsid w:val="009D6BD1"/>
    <w:rsid w:val="009E07D3"/>
    <w:rsid w:val="009E0BE3"/>
    <w:rsid w:val="009E0C4B"/>
    <w:rsid w:val="009E130C"/>
    <w:rsid w:val="009E1330"/>
    <w:rsid w:val="009E1B19"/>
    <w:rsid w:val="009E2188"/>
    <w:rsid w:val="009E2363"/>
    <w:rsid w:val="009E26A2"/>
    <w:rsid w:val="009E26CC"/>
    <w:rsid w:val="009E32DA"/>
    <w:rsid w:val="009E365C"/>
    <w:rsid w:val="009E4AD0"/>
    <w:rsid w:val="009E500D"/>
    <w:rsid w:val="009E7543"/>
    <w:rsid w:val="009E797E"/>
    <w:rsid w:val="009E7FD2"/>
    <w:rsid w:val="009F0F94"/>
    <w:rsid w:val="009F18F4"/>
    <w:rsid w:val="009F261E"/>
    <w:rsid w:val="009F457C"/>
    <w:rsid w:val="009F4AC4"/>
    <w:rsid w:val="009F590F"/>
    <w:rsid w:val="009F5BE2"/>
    <w:rsid w:val="009F6C9A"/>
    <w:rsid w:val="009F7026"/>
    <w:rsid w:val="009F778D"/>
    <w:rsid w:val="009F7D01"/>
    <w:rsid w:val="00A00161"/>
    <w:rsid w:val="00A00A75"/>
    <w:rsid w:val="00A01D1F"/>
    <w:rsid w:val="00A026B2"/>
    <w:rsid w:val="00A04620"/>
    <w:rsid w:val="00A0475C"/>
    <w:rsid w:val="00A04E4C"/>
    <w:rsid w:val="00A05A6A"/>
    <w:rsid w:val="00A05C58"/>
    <w:rsid w:val="00A064DB"/>
    <w:rsid w:val="00A064E4"/>
    <w:rsid w:val="00A107EC"/>
    <w:rsid w:val="00A10ABE"/>
    <w:rsid w:val="00A110D0"/>
    <w:rsid w:val="00A11D80"/>
    <w:rsid w:val="00A13187"/>
    <w:rsid w:val="00A14D3F"/>
    <w:rsid w:val="00A15DDA"/>
    <w:rsid w:val="00A15EB9"/>
    <w:rsid w:val="00A16B08"/>
    <w:rsid w:val="00A17191"/>
    <w:rsid w:val="00A17A1E"/>
    <w:rsid w:val="00A17A2F"/>
    <w:rsid w:val="00A20227"/>
    <w:rsid w:val="00A21B6B"/>
    <w:rsid w:val="00A21BFE"/>
    <w:rsid w:val="00A22764"/>
    <w:rsid w:val="00A22AB6"/>
    <w:rsid w:val="00A24139"/>
    <w:rsid w:val="00A24937"/>
    <w:rsid w:val="00A2505D"/>
    <w:rsid w:val="00A25AA4"/>
    <w:rsid w:val="00A25D9F"/>
    <w:rsid w:val="00A261BB"/>
    <w:rsid w:val="00A27258"/>
    <w:rsid w:val="00A2772A"/>
    <w:rsid w:val="00A27CC7"/>
    <w:rsid w:val="00A300B7"/>
    <w:rsid w:val="00A306C4"/>
    <w:rsid w:val="00A30CB1"/>
    <w:rsid w:val="00A31822"/>
    <w:rsid w:val="00A31B75"/>
    <w:rsid w:val="00A3233E"/>
    <w:rsid w:val="00A324AA"/>
    <w:rsid w:val="00A33436"/>
    <w:rsid w:val="00A3380F"/>
    <w:rsid w:val="00A35E37"/>
    <w:rsid w:val="00A36432"/>
    <w:rsid w:val="00A36748"/>
    <w:rsid w:val="00A372FB"/>
    <w:rsid w:val="00A3780C"/>
    <w:rsid w:val="00A412FA"/>
    <w:rsid w:val="00A4167A"/>
    <w:rsid w:val="00A4195E"/>
    <w:rsid w:val="00A42324"/>
    <w:rsid w:val="00A42CC2"/>
    <w:rsid w:val="00A43FC5"/>
    <w:rsid w:val="00A44256"/>
    <w:rsid w:val="00A444B1"/>
    <w:rsid w:val="00A44A73"/>
    <w:rsid w:val="00A45908"/>
    <w:rsid w:val="00A466EE"/>
    <w:rsid w:val="00A4791B"/>
    <w:rsid w:val="00A47FA2"/>
    <w:rsid w:val="00A50247"/>
    <w:rsid w:val="00A503A4"/>
    <w:rsid w:val="00A50F77"/>
    <w:rsid w:val="00A51049"/>
    <w:rsid w:val="00A51119"/>
    <w:rsid w:val="00A511DE"/>
    <w:rsid w:val="00A5172D"/>
    <w:rsid w:val="00A521AD"/>
    <w:rsid w:val="00A52E24"/>
    <w:rsid w:val="00A542DA"/>
    <w:rsid w:val="00A54DE2"/>
    <w:rsid w:val="00A57919"/>
    <w:rsid w:val="00A6014C"/>
    <w:rsid w:val="00A60EC7"/>
    <w:rsid w:val="00A618A1"/>
    <w:rsid w:val="00A61955"/>
    <w:rsid w:val="00A62F35"/>
    <w:rsid w:val="00A6324F"/>
    <w:rsid w:val="00A63EB8"/>
    <w:rsid w:val="00A63EDE"/>
    <w:rsid w:val="00A64448"/>
    <w:rsid w:val="00A64695"/>
    <w:rsid w:val="00A658C2"/>
    <w:rsid w:val="00A67363"/>
    <w:rsid w:val="00A67612"/>
    <w:rsid w:val="00A70679"/>
    <w:rsid w:val="00A720EA"/>
    <w:rsid w:val="00A7226B"/>
    <w:rsid w:val="00A728CC"/>
    <w:rsid w:val="00A7318F"/>
    <w:rsid w:val="00A741BF"/>
    <w:rsid w:val="00A75102"/>
    <w:rsid w:val="00A751E0"/>
    <w:rsid w:val="00A75576"/>
    <w:rsid w:val="00A76CBA"/>
    <w:rsid w:val="00A800F3"/>
    <w:rsid w:val="00A810CA"/>
    <w:rsid w:val="00A81447"/>
    <w:rsid w:val="00A822A0"/>
    <w:rsid w:val="00A82C56"/>
    <w:rsid w:val="00A82CDF"/>
    <w:rsid w:val="00A82D50"/>
    <w:rsid w:val="00A82DEF"/>
    <w:rsid w:val="00A8323F"/>
    <w:rsid w:val="00A8352F"/>
    <w:rsid w:val="00A83A57"/>
    <w:rsid w:val="00A84E5E"/>
    <w:rsid w:val="00A85D81"/>
    <w:rsid w:val="00A85FB2"/>
    <w:rsid w:val="00A87384"/>
    <w:rsid w:val="00A8789A"/>
    <w:rsid w:val="00A8793B"/>
    <w:rsid w:val="00A87A95"/>
    <w:rsid w:val="00A87C2D"/>
    <w:rsid w:val="00A903BE"/>
    <w:rsid w:val="00A90C09"/>
    <w:rsid w:val="00A9282B"/>
    <w:rsid w:val="00A95686"/>
    <w:rsid w:val="00A96C47"/>
    <w:rsid w:val="00A971B7"/>
    <w:rsid w:val="00AA0430"/>
    <w:rsid w:val="00AA07EA"/>
    <w:rsid w:val="00AA0B8E"/>
    <w:rsid w:val="00AA183B"/>
    <w:rsid w:val="00AA1E44"/>
    <w:rsid w:val="00AA4AD4"/>
    <w:rsid w:val="00AA4D7A"/>
    <w:rsid w:val="00AA7954"/>
    <w:rsid w:val="00AA7B18"/>
    <w:rsid w:val="00AB0BE9"/>
    <w:rsid w:val="00AB2CB3"/>
    <w:rsid w:val="00AB3AF2"/>
    <w:rsid w:val="00AB3EB1"/>
    <w:rsid w:val="00AB4103"/>
    <w:rsid w:val="00AB437A"/>
    <w:rsid w:val="00AB489C"/>
    <w:rsid w:val="00AB4E5F"/>
    <w:rsid w:val="00AB5100"/>
    <w:rsid w:val="00AB5560"/>
    <w:rsid w:val="00AB6064"/>
    <w:rsid w:val="00AB648F"/>
    <w:rsid w:val="00AB7DFB"/>
    <w:rsid w:val="00AC0EB5"/>
    <w:rsid w:val="00AC1138"/>
    <w:rsid w:val="00AC22F2"/>
    <w:rsid w:val="00AC23D7"/>
    <w:rsid w:val="00AC3292"/>
    <w:rsid w:val="00AC3FC2"/>
    <w:rsid w:val="00AC440C"/>
    <w:rsid w:val="00AC44C2"/>
    <w:rsid w:val="00AC471C"/>
    <w:rsid w:val="00AC5099"/>
    <w:rsid w:val="00AC549A"/>
    <w:rsid w:val="00AC5B4C"/>
    <w:rsid w:val="00AC66B0"/>
    <w:rsid w:val="00AC7F52"/>
    <w:rsid w:val="00AD1D9C"/>
    <w:rsid w:val="00AD272A"/>
    <w:rsid w:val="00AD2ADB"/>
    <w:rsid w:val="00AD31B9"/>
    <w:rsid w:val="00AD38E9"/>
    <w:rsid w:val="00AD48DD"/>
    <w:rsid w:val="00AD538E"/>
    <w:rsid w:val="00AD576C"/>
    <w:rsid w:val="00AD5A53"/>
    <w:rsid w:val="00AD6065"/>
    <w:rsid w:val="00AD736E"/>
    <w:rsid w:val="00AD7672"/>
    <w:rsid w:val="00AE133C"/>
    <w:rsid w:val="00AE169D"/>
    <w:rsid w:val="00AE1723"/>
    <w:rsid w:val="00AE212C"/>
    <w:rsid w:val="00AE215B"/>
    <w:rsid w:val="00AE2C61"/>
    <w:rsid w:val="00AE34E9"/>
    <w:rsid w:val="00AE41E5"/>
    <w:rsid w:val="00AE448C"/>
    <w:rsid w:val="00AE63B3"/>
    <w:rsid w:val="00AE6D61"/>
    <w:rsid w:val="00AF05A8"/>
    <w:rsid w:val="00AF07D8"/>
    <w:rsid w:val="00AF0A2A"/>
    <w:rsid w:val="00AF1EDD"/>
    <w:rsid w:val="00AF3208"/>
    <w:rsid w:val="00AF377B"/>
    <w:rsid w:val="00AF3FD3"/>
    <w:rsid w:val="00AF43B3"/>
    <w:rsid w:val="00AF4571"/>
    <w:rsid w:val="00AF46A8"/>
    <w:rsid w:val="00AF55F0"/>
    <w:rsid w:val="00AF6532"/>
    <w:rsid w:val="00AF6599"/>
    <w:rsid w:val="00AF68CE"/>
    <w:rsid w:val="00AF73DD"/>
    <w:rsid w:val="00AF7B29"/>
    <w:rsid w:val="00AF7C6A"/>
    <w:rsid w:val="00B0038F"/>
    <w:rsid w:val="00B005D9"/>
    <w:rsid w:val="00B00D32"/>
    <w:rsid w:val="00B01257"/>
    <w:rsid w:val="00B0183C"/>
    <w:rsid w:val="00B0224B"/>
    <w:rsid w:val="00B02260"/>
    <w:rsid w:val="00B02299"/>
    <w:rsid w:val="00B03AA5"/>
    <w:rsid w:val="00B04505"/>
    <w:rsid w:val="00B0464E"/>
    <w:rsid w:val="00B049FE"/>
    <w:rsid w:val="00B05162"/>
    <w:rsid w:val="00B053B3"/>
    <w:rsid w:val="00B0561A"/>
    <w:rsid w:val="00B0596D"/>
    <w:rsid w:val="00B072A9"/>
    <w:rsid w:val="00B07A66"/>
    <w:rsid w:val="00B10404"/>
    <w:rsid w:val="00B11041"/>
    <w:rsid w:val="00B11BFA"/>
    <w:rsid w:val="00B12725"/>
    <w:rsid w:val="00B12A76"/>
    <w:rsid w:val="00B12B35"/>
    <w:rsid w:val="00B133FF"/>
    <w:rsid w:val="00B15CC7"/>
    <w:rsid w:val="00B16179"/>
    <w:rsid w:val="00B17044"/>
    <w:rsid w:val="00B17719"/>
    <w:rsid w:val="00B178C4"/>
    <w:rsid w:val="00B218A1"/>
    <w:rsid w:val="00B21C5C"/>
    <w:rsid w:val="00B2286F"/>
    <w:rsid w:val="00B22AE8"/>
    <w:rsid w:val="00B23CDE"/>
    <w:rsid w:val="00B23E04"/>
    <w:rsid w:val="00B250D2"/>
    <w:rsid w:val="00B25718"/>
    <w:rsid w:val="00B257A6"/>
    <w:rsid w:val="00B25A74"/>
    <w:rsid w:val="00B25F2D"/>
    <w:rsid w:val="00B26144"/>
    <w:rsid w:val="00B261D4"/>
    <w:rsid w:val="00B2694C"/>
    <w:rsid w:val="00B27302"/>
    <w:rsid w:val="00B27F95"/>
    <w:rsid w:val="00B3092F"/>
    <w:rsid w:val="00B30F1F"/>
    <w:rsid w:val="00B349C5"/>
    <w:rsid w:val="00B34A3E"/>
    <w:rsid w:val="00B36209"/>
    <w:rsid w:val="00B36B40"/>
    <w:rsid w:val="00B37290"/>
    <w:rsid w:val="00B414AB"/>
    <w:rsid w:val="00B41F86"/>
    <w:rsid w:val="00B425BE"/>
    <w:rsid w:val="00B42AF4"/>
    <w:rsid w:val="00B4377D"/>
    <w:rsid w:val="00B43AE2"/>
    <w:rsid w:val="00B442B9"/>
    <w:rsid w:val="00B50CF1"/>
    <w:rsid w:val="00B51023"/>
    <w:rsid w:val="00B512BC"/>
    <w:rsid w:val="00B51450"/>
    <w:rsid w:val="00B515BD"/>
    <w:rsid w:val="00B5497D"/>
    <w:rsid w:val="00B54C20"/>
    <w:rsid w:val="00B54F93"/>
    <w:rsid w:val="00B5585C"/>
    <w:rsid w:val="00B55C0D"/>
    <w:rsid w:val="00B55F18"/>
    <w:rsid w:val="00B56857"/>
    <w:rsid w:val="00B5772E"/>
    <w:rsid w:val="00B57733"/>
    <w:rsid w:val="00B5782E"/>
    <w:rsid w:val="00B578ED"/>
    <w:rsid w:val="00B627DA"/>
    <w:rsid w:val="00B629D7"/>
    <w:rsid w:val="00B632AF"/>
    <w:rsid w:val="00B63CF6"/>
    <w:rsid w:val="00B653FA"/>
    <w:rsid w:val="00B65961"/>
    <w:rsid w:val="00B66366"/>
    <w:rsid w:val="00B66438"/>
    <w:rsid w:val="00B668DE"/>
    <w:rsid w:val="00B66917"/>
    <w:rsid w:val="00B672EE"/>
    <w:rsid w:val="00B67719"/>
    <w:rsid w:val="00B67E36"/>
    <w:rsid w:val="00B70A71"/>
    <w:rsid w:val="00B71343"/>
    <w:rsid w:val="00B71772"/>
    <w:rsid w:val="00B74978"/>
    <w:rsid w:val="00B75981"/>
    <w:rsid w:val="00B75C50"/>
    <w:rsid w:val="00B75DBD"/>
    <w:rsid w:val="00B7630D"/>
    <w:rsid w:val="00B7698B"/>
    <w:rsid w:val="00B76BCE"/>
    <w:rsid w:val="00B819BE"/>
    <w:rsid w:val="00B82079"/>
    <w:rsid w:val="00B8269E"/>
    <w:rsid w:val="00B8343D"/>
    <w:rsid w:val="00B83C5E"/>
    <w:rsid w:val="00B844D0"/>
    <w:rsid w:val="00B85414"/>
    <w:rsid w:val="00B857AB"/>
    <w:rsid w:val="00B862D9"/>
    <w:rsid w:val="00B86F4B"/>
    <w:rsid w:val="00B87410"/>
    <w:rsid w:val="00B87CD9"/>
    <w:rsid w:val="00B9020F"/>
    <w:rsid w:val="00B9046B"/>
    <w:rsid w:val="00B90781"/>
    <w:rsid w:val="00B90BBE"/>
    <w:rsid w:val="00B90BFA"/>
    <w:rsid w:val="00B93466"/>
    <w:rsid w:val="00B94754"/>
    <w:rsid w:val="00B94B33"/>
    <w:rsid w:val="00B95145"/>
    <w:rsid w:val="00B95574"/>
    <w:rsid w:val="00B95AB7"/>
    <w:rsid w:val="00B9618C"/>
    <w:rsid w:val="00B964DF"/>
    <w:rsid w:val="00B9670E"/>
    <w:rsid w:val="00B979D1"/>
    <w:rsid w:val="00BA2510"/>
    <w:rsid w:val="00BA5337"/>
    <w:rsid w:val="00BA6A6C"/>
    <w:rsid w:val="00BA6CFB"/>
    <w:rsid w:val="00BA73F4"/>
    <w:rsid w:val="00BA797A"/>
    <w:rsid w:val="00BB036D"/>
    <w:rsid w:val="00BB0E65"/>
    <w:rsid w:val="00BB15CD"/>
    <w:rsid w:val="00BB1C1D"/>
    <w:rsid w:val="00BB1D1C"/>
    <w:rsid w:val="00BB251F"/>
    <w:rsid w:val="00BB3F71"/>
    <w:rsid w:val="00BB7304"/>
    <w:rsid w:val="00BB73DD"/>
    <w:rsid w:val="00BB7F47"/>
    <w:rsid w:val="00BC244D"/>
    <w:rsid w:val="00BC28CA"/>
    <w:rsid w:val="00BC334C"/>
    <w:rsid w:val="00BC4B88"/>
    <w:rsid w:val="00BC6DF8"/>
    <w:rsid w:val="00BC7C0E"/>
    <w:rsid w:val="00BD0FA7"/>
    <w:rsid w:val="00BD1AAD"/>
    <w:rsid w:val="00BD2307"/>
    <w:rsid w:val="00BD25DB"/>
    <w:rsid w:val="00BD2FF7"/>
    <w:rsid w:val="00BD3C0D"/>
    <w:rsid w:val="00BD474C"/>
    <w:rsid w:val="00BD64A0"/>
    <w:rsid w:val="00BD7C8D"/>
    <w:rsid w:val="00BE013D"/>
    <w:rsid w:val="00BE0B72"/>
    <w:rsid w:val="00BE15F0"/>
    <w:rsid w:val="00BE2B73"/>
    <w:rsid w:val="00BE4075"/>
    <w:rsid w:val="00BE4ABB"/>
    <w:rsid w:val="00BE5698"/>
    <w:rsid w:val="00BE56B7"/>
    <w:rsid w:val="00BE685D"/>
    <w:rsid w:val="00BE7598"/>
    <w:rsid w:val="00BF049D"/>
    <w:rsid w:val="00BF128D"/>
    <w:rsid w:val="00BF1F06"/>
    <w:rsid w:val="00BF2306"/>
    <w:rsid w:val="00BF2C2F"/>
    <w:rsid w:val="00BF2FA3"/>
    <w:rsid w:val="00BF30A6"/>
    <w:rsid w:val="00BF3266"/>
    <w:rsid w:val="00BF369B"/>
    <w:rsid w:val="00BF3C34"/>
    <w:rsid w:val="00BF4510"/>
    <w:rsid w:val="00BF5F0E"/>
    <w:rsid w:val="00BF611B"/>
    <w:rsid w:val="00BF6F39"/>
    <w:rsid w:val="00BF708A"/>
    <w:rsid w:val="00BF7575"/>
    <w:rsid w:val="00BF7CA7"/>
    <w:rsid w:val="00C0037B"/>
    <w:rsid w:val="00C011EA"/>
    <w:rsid w:val="00C018FB"/>
    <w:rsid w:val="00C022A5"/>
    <w:rsid w:val="00C0326D"/>
    <w:rsid w:val="00C03685"/>
    <w:rsid w:val="00C0373C"/>
    <w:rsid w:val="00C0456D"/>
    <w:rsid w:val="00C04C20"/>
    <w:rsid w:val="00C04E2A"/>
    <w:rsid w:val="00C05BD8"/>
    <w:rsid w:val="00C072C4"/>
    <w:rsid w:val="00C10846"/>
    <w:rsid w:val="00C136D8"/>
    <w:rsid w:val="00C1401A"/>
    <w:rsid w:val="00C142C4"/>
    <w:rsid w:val="00C14B5B"/>
    <w:rsid w:val="00C16126"/>
    <w:rsid w:val="00C1663E"/>
    <w:rsid w:val="00C16DBC"/>
    <w:rsid w:val="00C17D78"/>
    <w:rsid w:val="00C17E72"/>
    <w:rsid w:val="00C203EC"/>
    <w:rsid w:val="00C20BB9"/>
    <w:rsid w:val="00C214A7"/>
    <w:rsid w:val="00C22F5F"/>
    <w:rsid w:val="00C230C3"/>
    <w:rsid w:val="00C2384F"/>
    <w:rsid w:val="00C24921"/>
    <w:rsid w:val="00C24A4A"/>
    <w:rsid w:val="00C24D41"/>
    <w:rsid w:val="00C259C9"/>
    <w:rsid w:val="00C263F1"/>
    <w:rsid w:val="00C26BA1"/>
    <w:rsid w:val="00C27C8E"/>
    <w:rsid w:val="00C30418"/>
    <w:rsid w:val="00C309F1"/>
    <w:rsid w:val="00C30ED9"/>
    <w:rsid w:val="00C31512"/>
    <w:rsid w:val="00C316DC"/>
    <w:rsid w:val="00C31CBF"/>
    <w:rsid w:val="00C3354D"/>
    <w:rsid w:val="00C33B08"/>
    <w:rsid w:val="00C34FA9"/>
    <w:rsid w:val="00C35CF5"/>
    <w:rsid w:val="00C36559"/>
    <w:rsid w:val="00C37D3D"/>
    <w:rsid w:val="00C37E77"/>
    <w:rsid w:val="00C41680"/>
    <w:rsid w:val="00C417D9"/>
    <w:rsid w:val="00C42320"/>
    <w:rsid w:val="00C428C9"/>
    <w:rsid w:val="00C42A32"/>
    <w:rsid w:val="00C42B03"/>
    <w:rsid w:val="00C4331E"/>
    <w:rsid w:val="00C433BA"/>
    <w:rsid w:val="00C46465"/>
    <w:rsid w:val="00C46B5C"/>
    <w:rsid w:val="00C46C3E"/>
    <w:rsid w:val="00C4720E"/>
    <w:rsid w:val="00C511D2"/>
    <w:rsid w:val="00C512D7"/>
    <w:rsid w:val="00C51A68"/>
    <w:rsid w:val="00C52986"/>
    <w:rsid w:val="00C52F90"/>
    <w:rsid w:val="00C53B83"/>
    <w:rsid w:val="00C55282"/>
    <w:rsid w:val="00C55813"/>
    <w:rsid w:val="00C569EE"/>
    <w:rsid w:val="00C57019"/>
    <w:rsid w:val="00C57111"/>
    <w:rsid w:val="00C578AC"/>
    <w:rsid w:val="00C579DF"/>
    <w:rsid w:val="00C57C6D"/>
    <w:rsid w:val="00C57EB9"/>
    <w:rsid w:val="00C617E8"/>
    <w:rsid w:val="00C6258A"/>
    <w:rsid w:val="00C636E7"/>
    <w:rsid w:val="00C64306"/>
    <w:rsid w:val="00C660EE"/>
    <w:rsid w:val="00C7059C"/>
    <w:rsid w:val="00C70F82"/>
    <w:rsid w:val="00C718F2"/>
    <w:rsid w:val="00C71983"/>
    <w:rsid w:val="00C71D8C"/>
    <w:rsid w:val="00C72E54"/>
    <w:rsid w:val="00C73A52"/>
    <w:rsid w:val="00C74019"/>
    <w:rsid w:val="00C747A2"/>
    <w:rsid w:val="00C749D4"/>
    <w:rsid w:val="00C74A66"/>
    <w:rsid w:val="00C74F51"/>
    <w:rsid w:val="00C752DF"/>
    <w:rsid w:val="00C75DC2"/>
    <w:rsid w:val="00C7639B"/>
    <w:rsid w:val="00C766AE"/>
    <w:rsid w:val="00C77873"/>
    <w:rsid w:val="00C802D0"/>
    <w:rsid w:val="00C806E2"/>
    <w:rsid w:val="00C8210C"/>
    <w:rsid w:val="00C822AE"/>
    <w:rsid w:val="00C82377"/>
    <w:rsid w:val="00C825D2"/>
    <w:rsid w:val="00C82CEE"/>
    <w:rsid w:val="00C83A2F"/>
    <w:rsid w:val="00C848BA"/>
    <w:rsid w:val="00C85224"/>
    <w:rsid w:val="00C86AB0"/>
    <w:rsid w:val="00C86B86"/>
    <w:rsid w:val="00C87292"/>
    <w:rsid w:val="00C87F9B"/>
    <w:rsid w:val="00C90170"/>
    <w:rsid w:val="00C90245"/>
    <w:rsid w:val="00C911C9"/>
    <w:rsid w:val="00C920EA"/>
    <w:rsid w:val="00C92470"/>
    <w:rsid w:val="00C92669"/>
    <w:rsid w:val="00C93D64"/>
    <w:rsid w:val="00C94196"/>
    <w:rsid w:val="00C9463C"/>
    <w:rsid w:val="00C94FDB"/>
    <w:rsid w:val="00CA11C1"/>
    <w:rsid w:val="00CA24F9"/>
    <w:rsid w:val="00CA3015"/>
    <w:rsid w:val="00CA302C"/>
    <w:rsid w:val="00CA3B03"/>
    <w:rsid w:val="00CA4509"/>
    <w:rsid w:val="00CA5C8C"/>
    <w:rsid w:val="00CB042A"/>
    <w:rsid w:val="00CB0615"/>
    <w:rsid w:val="00CB0902"/>
    <w:rsid w:val="00CB09C6"/>
    <w:rsid w:val="00CB200E"/>
    <w:rsid w:val="00CB2709"/>
    <w:rsid w:val="00CB300D"/>
    <w:rsid w:val="00CB35D5"/>
    <w:rsid w:val="00CB40B5"/>
    <w:rsid w:val="00CB4D2B"/>
    <w:rsid w:val="00CB64FE"/>
    <w:rsid w:val="00CB7684"/>
    <w:rsid w:val="00CC1427"/>
    <w:rsid w:val="00CC5963"/>
    <w:rsid w:val="00CC615F"/>
    <w:rsid w:val="00CC776A"/>
    <w:rsid w:val="00CC7844"/>
    <w:rsid w:val="00CC7F20"/>
    <w:rsid w:val="00CD0363"/>
    <w:rsid w:val="00CD0398"/>
    <w:rsid w:val="00CD056E"/>
    <w:rsid w:val="00CD057B"/>
    <w:rsid w:val="00CD0BF5"/>
    <w:rsid w:val="00CD1740"/>
    <w:rsid w:val="00CD38E3"/>
    <w:rsid w:val="00CD47CD"/>
    <w:rsid w:val="00CD5462"/>
    <w:rsid w:val="00CD5F17"/>
    <w:rsid w:val="00CE077A"/>
    <w:rsid w:val="00CE0C05"/>
    <w:rsid w:val="00CE160B"/>
    <w:rsid w:val="00CE2A6B"/>
    <w:rsid w:val="00CE3568"/>
    <w:rsid w:val="00CE3F47"/>
    <w:rsid w:val="00CE448B"/>
    <w:rsid w:val="00CE49E4"/>
    <w:rsid w:val="00CE6A40"/>
    <w:rsid w:val="00CE6D77"/>
    <w:rsid w:val="00CE6ED5"/>
    <w:rsid w:val="00CE75AA"/>
    <w:rsid w:val="00CF0A64"/>
    <w:rsid w:val="00CF49AF"/>
    <w:rsid w:val="00CF5521"/>
    <w:rsid w:val="00CF6976"/>
    <w:rsid w:val="00CF7700"/>
    <w:rsid w:val="00D00560"/>
    <w:rsid w:val="00D005AB"/>
    <w:rsid w:val="00D0144E"/>
    <w:rsid w:val="00D01F1C"/>
    <w:rsid w:val="00D02070"/>
    <w:rsid w:val="00D03C16"/>
    <w:rsid w:val="00D05060"/>
    <w:rsid w:val="00D058FE"/>
    <w:rsid w:val="00D06A96"/>
    <w:rsid w:val="00D072D2"/>
    <w:rsid w:val="00D07BB9"/>
    <w:rsid w:val="00D07F85"/>
    <w:rsid w:val="00D1075D"/>
    <w:rsid w:val="00D10F73"/>
    <w:rsid w:val="00D119BB"/>
    <w:rsid w:val="00D12763"/>
    <w:rsid w:val="00D12A84"/>
    <w:rsid w:val="00D13526"/>
    <w:rsid w:val="00D135E7"/>
    <w:rsid w:val="00D1361E"/>
    <w:rsid w:val="00D14915"/>
    <w:rsid w:val="00D1496A"/>
    <w:rsid w:val="00D14A59"/>
    <w:rsid w:val="00D14A77"/>
    <w:rsid w:val="00D16B31"/>
    <w:rsid w:val="00D16D7A"/>
    <w:rsid w:val="00D17971"/>
    <w:rsid w:val="00D17A5E"/>
    <w:rsid w:val="00D17A8A"/>
    <w:rsid w:val="00D17E9D"/>
    <w:rsid w:val="00D20085"/>
    <w:rsid w:val="00D207F1"/>
    <w:rsid w:val="00D22A60"/>
    <w:rsid w:val="00D23C14"/>
    <w:rsid w:val="00D25902"/>
    <w:rsid w:val="00D265BF"/>
    <w:rsid w:val="00D26608"/>
    <w:rsid w:val="00D273E7"/>
    <w:rsid w:val="00D27D9E"/>
    <w:rsid w:val="00D308B3"/>
    <w:rsid w:val="00D3098E"/>
    <w:rsid w:val="00D32D95"/>
    <w:rsid w:val="00D32FC7"/>
    <w:rsid w:val="00D331AC"/>
    <w:rsid w:val="00D33A07"/>
    <w:rsid w:val="00D34FF5"/>
    <w:rsid w:val="00D354CC"/>
    <w:rsid w:val="00D3609D"/>
    <w:rsid w:val="00D3660F"/>
    <w:rsid w:val="00D422F6"/>
    <w:rsid w:val="00D43DB8"/>
    <w:rsid w:val="00D451F7"/>
    <w:rsid w:val="00D455CD"/>
    <w:rsid w:val="00D45C8E"/>
    <w:rsid w:val="00D4611C"/>
    <w:rsid w:val="00D4634F"/>
    <w:rsid w:val="00D472CB"/>
    <w:rsid w:val="00D477D5"/>
    <w:rsid w:val="00D505FA"/>
    <w:rsid w:val="00D50C65"/>
    <w:rsid w:val="00D51BB6"/>
    <w:rsid w:val="00D51E7E"/>
    <w:rsid w:val="00D523B2"/>
    <w:rsid w:val="00D525A1"/>
    <w:rsid w:val="00D533F7"/>
    <w:rsid w:val="00D5343E"/>
    <w:rsid w:val="00D535B7"/>
    <w:rsid w:val="00D5374F"/>
    <w:rsid w:val="00D53EB1"/>
    <w:rsid w:val="00D53FD3"/>
    <w:rsid w:val="00D54118"/>
    <w:rsid w:val="00D54130"/>
    <w:rsid w:val="00D54B56"/>
    <w:rsid w:val="00D560CA"/>
    <w:rsid w:val="00D56D07"/>
    <w:rsid w:val="00D56F3B"/>
    <w:rsid w:val="00D5776A"/>
    <w:rsid w:val="00D6117E"/>
    <w:rsid w:val="00D616CC"/>
    <w:rsid w:val="00D61A09"/>
    <w:rsid w:val="00D61AD0"/>
    <w:rsid w:val="00D6215A"/>
    <w:rsid w:val="00D6218C"/>
    <w:rsid w:val="00D629DE"/>
    <w:rsid w:val="00D64201"/>
    <w:rsid w:val="00D64DCC"/>
    <w:rsid w:val="00D658E2"/>
    <w:rsid w:val="00D65D17"/>
    <w:rsid w:val="00D670A9"/>
    <w:rsid w:val="00D7045C"/>
    <w:rsid w:val="00D714A7"/>
    <w:rsid w:val="00D71771"/>
    <w:rsid w:val="00D7193F"/>
    <w:rsid w:val="00D71CCD"/>
    <w:rsid w:val="00D72F2F"/>
    <w:rsid w:val="00D734F6"/>
    <w:rsid w:val="00D735BC"/>
    <w:rsid w:val="00D735D9"/>
    <w:rsid w:val="00D74985"/>
    <w:rsid w:val="00D76F4E"/>
    <w:rsid w:val="00D77725"/>
    <w:rsid w:val="00D77E9E"/>
    <w:rsid w:val="00D803E5"/>
    <w:rsid w:val="00D8095E"/>
    <w:rsid w:val="00D80C54"/>
    <w:rsid w:val="00D80FF9"/>
    <w:rsid w:val="00D81311"/>
    <w:rsid w:val="00D81A2C"/>
    <w:rsid w:val="00D829AB"/>
    <w:rsid w:val="00D83A70"/>
    <w:rsid w:val="00D84349"/>
    <w:rsid w:val="00D86138"/>
    <w:rsid w:val="00D8626B"/>
    <w:rsid w:val="00D87698"/>
    <w:rsid w:val="00D901D4"/>
    <w:rsid w:val="00D904DE"/>
    <w:rsid w:val="00D91556"/>
    <w:rsid w:val="00D9266D"/>
    <w:rsid w:val="00D92780"/>
    <w:rsid w:val="00D9308C"/>
    <w:rsid w:val="00D93B9B"/>
    <w:rsid w:val="00D9415D"/>
    <w:rsid w:val="00D95A9F"/>
    <w:rsid w:val="00D95DE0"/>
    <w:rsid w:val="00D964FA"/>
    <w:rsid w:val="00D967F0"/>
    <w:rsid w:val="00D968D5"/>
    <w:rsid w:val="00D969D4"/>
    <w:rsid w:val="00D971F7"/>
    <w:rsid w:val="00D972B6"/>
    <w:rsid w:val="00D97735"/>
    <w:rsid w:val="00D977D3"/>
    <w:rsid w:val="00DA0E88"/>
    <w:rsid w:val="00DA139C"/>
    <w:rsid w:val="00DA1DD3"/>
    <w:rsid w:val="00DA235E"/>
    <w:rsid w:val="00DA2438"/>
    <w:rsid w:val="00DA3EE4"/>
    <w:rsid w:val="00DA4494"/>
    <w:rsid w:val="00DA545B"/>
    <w:rsid w:val="00DA655A"/>
    <w:rsid w:val="00DA6776"/>
    <w:rsid w:val="00DA6F03"/>
    <w:rsid w:val="00DA74AD"/>
    <w:rsid w:val="00DA7AD3"/>
    <w:rsid w:val="00DB14B7"/>
    <w:rsid w:val="00DB1B97"/>
    <w:rsid w:val="00DB1E90"/>
    <w:rsid w:val="00DB28D7"/>
    <w:rsid w:val="00DB39D9"/>
    <w:rsid w:val="00DB4B9F"/>
    <w:rsid w:val="00DB5646"/>
    <w:rsid w:val="00DB57EA"/>
    <w:rsid w:val="00DB59AD"/>
    <w:rsid w:val="00DB62B1"/>
    <w:rsid w:val="00DB7917"/>
    <w:rsid w:val="00DC08E6"/>
    <w:rsid w:val="00DC0DCB"/>
    <w:rsid w:val="00DC1191"/>
    <w:rsid w:val="00DC15D4"/>
    <w:rsid w:val="00DC225F"/>
    <w:rsid w:val="00DC23B1"/>
    <w:rsid w:val="00DC25E4"/>
    <w:rsid w:val="00DC4311"/>
    <w:rsid w:val="00DC5C45"/>
    <w:rsid w:val="00DC5DB2"/>
    <w:rsid w:val="00DC7B49"/>
    <w:rsid w:val="00DD036D"/>
    <w:rsid w:val="00DD0507"/>
    <w:rsid w:val="00DD0771"/>
    <w:rsid w:val="00DD140A"/>
    <w:rsid w:val="00DD258D"/>
    <w:rsid w:val="00DD3876"/>
    <w:rsid w:val="00DD401D"/>
    <w:rsid w:val="00DD45A8"/>
    <w:rsid w:val="00DD4C12"/>
    <w:rsid w:val="00DD5C17"/>
    <w:rsid w:val="00DD7751"/>
    <w:rsid w:val="00DD7EC8"/>
    <w:rsid w:val="00DE0B70"/>
    <w:rsid w:val="00DE2D13"/>
    <w:rsid w:val="00DE2DBA"/>
    <w:rsid w:val="00DE36E8"/>
    <w:rsid w:val="00DE4C35"/>
    <w:rsid w:val="00DE742B"/>
    <w:rsid w:val="00DF106A"/>
    <w:rsid w:val="00DF1439"/>
    <w:rsid w:val="00DF1600"/>
    <w:rsid w:val="00DF1C9D"/>
    <w:rsid w:val="00DF1D7E"/>
    <w:rsid w:val="00DF3980"/>
    <w:rsid w:val="00DF3A4C"/>
    <w:rsid w:val="00DF45D9"/>
    <w:rsid w:val="00DF4E13"/>
    <w:rsid w:val="00DF604F"/>
    <w:rsid w:val="00DF6224"/>
    <w:rsid w:val="00DF7AE6"/>
    <w:rsid w:val="00E0171C"/>
    <w:rsid w:val="00E01CA3"/>
    <w:rsid w:val="00E02F54"/>
    <w:rsid w:val="00E0363A"/>
    <w:rsid w:val="00E0402E"/>
    <w:rsid w:val="00E05562"/>
    <w:rsid w:val="00E057D1"/>
    <w:rsid w:val="00E05EF0"/>
    <w:rsid w:val="00E06014"/>
    <w:rsid w:val="00E06661"/>
    <w:rsid w:val="00E0752C"/>
    <w:rsid w:val="00E07ACC"/>
    <w:rsid w:val="00E10507"/>
    <w:rsid w:val="00E10859"/>
    <w:rsid w:val="00E110B3"/>
    <w:rsid w:val="00E1130F"/>
    <w:rsid w:val="00E11692"/>
    <w:rsid w:val="00E11951"/>
    <w:rsid w:val="00E11B77"/>
    <w:rsid w:val="00E127D4"/>
    <w:rsid w:val="00E13BC7"/>
    <w:rsid w:val="00E14230"/>
    <w:rsid w:val="00E142F1"/>
    <w:rsid w:val="00E16532"/>
    <w:rsid w:val="00E165B4"/>
    <w:rsid w:val="00E20575"/>
    <w:rsid w:val="00E2110E"/>
    <w:rsid w:val="00E213C5"/>
    <w:rsid w:val="00E217DD"/>
    <w:rsid w:val="00E2362C"/>
    <w:rsid w:val="00E25A22"/>
    <w:rsid w:val="00E26E44"/>
    <w:rsid w:val="00E27B4A"/>
    <w:rsid w:val="00E300EC"/>
    <w:rsid w:val="00E31201"/>
    <w:rsid w:val="00E315DE"/>
    <w:rsid w:val="00E32743"/>
    <w:rsid w:val="00E333F9"/>
    <w:rsid w:val="00E334E7"/>
    <w:rsid w:val="00E342C1"/>
    <w:rsid w:val="00E35FE8"/>
    <w:rsid w:val="00E3686A"/>
    <w:rsid w:val="00E3794D"/>
    <w:rsid w:val="00E37EF2"/>
    <w:rsid w:val="00E40129"/>
    <w:rsid w:val="00E401C2"/>
    <w:rsid w:val="00E402E1"/>
    <w:rsid w:val="00E40439"/>
    <w:rsid w:val="00E40992"/>
    <w:rsid w:val="00E40D6C"/>
    <w:rsid w:val="00E41253"/>
    <w:rsid w:val="00E42081"/>
    <w:rsid w:val="00E4224C"/>
    <w:rsid w:val="00E42CB4"/>
    <w:rsid w:val="00E43375"/>
    <w:rsid w:val="00E44FB7"/>
    <w:rsid w:val="00E454EE"/>
    <w:rsid w:val="00E45CEE"/>
    <w:rsid w:val="00E46869"/>
    <w:rsid w:val="00E46C69"/>
    <w:rsid w:val="00E47066"/>
    <w:rsid w:val="00E470F9"/>
    <w:rsid w:val="00E500F7"/>
    <w:rsid w:val="00E50A09"/>
    <w:rsid w:val="00E51B67"/>
    <w:rsid w:val="00E5274B"/>
    <w:rsid w:val="00E53EFA"/>
    <w:rsid w:val="00E553B8"/>
    <w:rsid w:val="00E556D9"/>
    <w:rsid w:val="00E55F2A"/>
    <w:rsid w:val="00E56220"/>
    <w:rsid w:val="00E56A31"/>
    <w:rsid w:val="00E5703A"/>
    <w:rsid w:val="00E573C0"/>
    <w:rsid w:val="00E57F33"/>
    <w:rsid w:val="00E60B93"/>
    <w:rsid w:val="00E6107A"/>
    <w:rsid w:val="00E616DC"/>
    <w:rsid w:val="00E636CC"/>
    <w:rsid w:val="00E6390A"/>
    <w:rsid w:val="00E63D8F"/>
    <w:rsid w:val="00E6462D"/>
    <w:rsid w:val="00E64E60"/>
    <w:rsid w:val="00E6661A"/>
    <w:rsid w:val="00E669F7"/>
    <w:rsid w:val="00E66B59"/>
    <w:rsid w:val="00E670D0"/>
    <w:rsid w:val="00E678D9"/>
    <w:rsid w:val="00E707C6"/>
    <w:rsid w:val="00E71655"/>
    <w:rsid w:val="00E72AC2"/>
    <w:rsid w:val="00E72F19"/>
    <w:rsid w:val="00E73009"/>
    <w:rsid w:val="00E73929"/>
    <w:rsid w:val="00E7481A"/>
    <w:rsid w:val="00E748ED"/>
    <w:rsid w:val="00E75C01"/>
    <w:rsid w:val="00E76777"/>
    <w:rsid w:val="00E768AE"/>
    <w:rsid w:val="00E771E9"/>
    <w:rsid w:val="00E776F8"/>
    <w:rsid w:val="00E800F6"/>
    <w:rsid w:val="00E8019B"/>
    <w:rsid w:val="00E8098E"/>
    <w:rsid w:val="00E81392"/>
    <w:rsid w:val="00E81B54"/>
    <w:rsid w:val="00E81DD0"/>
    <w:rsid w:val="00E82BAF"/>
    <w:rsid w:val="00E82F0F"/>
    <w:rsid w:val="00E846EA"/>
    <w:rsid w:val="00E85419"/>
    <w:rsid w:val="00E8687E"/>
    <w:rsid w:val="00E903C9"/>
    <w:rsid w:val="00E92267"/>
    <w:rsid w:val="00E93294"/>
    <w:rsid w:val="00E93736"/>
    <w:rsid w:val="00E93CD6"/>
    <w:rsid w:val="00E94910"/>
    <w:rsid w:val="00E94B6C"/>
    <w:rsid w:val="00E96C60"/>
    <w:rsid w:val="00E972D5"/>
    <w:rsid w:val="00EA0BCC"/>
    <w:rsid w:val="00EA144D"/>
    <w:rsid w:val="00EA2F15"/>
    <w:rsid w:val="00EA4251"/>
    <w:rsid w:val="00EA4267"/>
    <w:rsid w:val="00EA47D8"/>
    <w:rsid w:val="00EA5AC8"/>
    <w:rsid w:val="00EA5E38"/>
    <w:rsid w:val="00EA7663"/>
    <w:rsid w:val="00EB1841"/>
    <w:rsid w:val="00EB1E8A"/>
    <w:rsid w:val="00EB2BDC"/>
    <w:rsid w:val="00EB348E"/>
    <w:rsid w:val="00EB37DC"/>
    <w:rsid w:val="00EB445A"/>
    <w:rsid w:val="00EB4E72"/>
    <w:rsid w:val="00EB580B"/>
    <w:rsid w:val="00EB58B0"/>
    <w:rsid w:val="00EB5991"/>
    <w:rsid w:val="00EB65C9"/>
    <w:rsid w:val="00EB7061"/>
    <w:rsid w:val="00EC048A"/>
    <w:rsid w:val="00EC0673"/>
    <w:rsid w:val="00EC0BDC"/>
    <w:rsid w:val="00EC1AF2"/>
    <w:rsid w:val="00EC2D3A"/>
    <w:rsid w:val="00EC3A15"/>
    <w:rsid w:val="00EC4E28"/>
    <w:rsid w:val="00EC520E"/>
    <w:rsid w:val="00EC67C0"/>
    <w:rsid w:val="00EC68B1"/>
    <w:rsid w:val="00EC6A50"/>
    <w:rsid w:val="00EC7126"/>
    <w:rsid w:val="00EC7C8B"/>
    <w:rsid w:val="00ED19BD"/>
    <w:rsid w:val="00ED22C3"/>
    <w:rsid w:val="00ED32F3"/>
    <w:rsid w:val="00ED3904"/>
    <w:rsid w:val="00ED3A06"/>
    <w:rsid w:val="00ED3A94"/>
    <w:rsid w:val="00ED3C04"/>
    <w:rsid w:val="00ED5871"/>
    <w:rsid w:val="00ED5BE6"/>
    <w:rsid w:val="00ED6710"/>
    <w:rsid w:val="00ED73F0"/>
    <w:rsid w:val="00EE1016"/>
    <w:rsid w:val="00EE1350"/>
    <w:rsid w:val="00EE1F4C"/>
    <w:rsid w:val="00EE2151"/>
    <w:rsid w:val="00EE2349"/>
    <w:rsid w:val="00EE377A"/>
    <w:rsid w:val="00EE37F4"/>
    <w:rsid w:val="00EE3C3C"/>
    <w:rsid w:val="00EE5585"/>
    <w:rsid w:val="00EE5F53"/>
    <w:rsid w:val="00EE6099"/>
    <w:rsid w:val="00EE6A80"/>
    <w:rsid w:val="00EF0040"/>
    <w:rsid w:val="00EF1230"/>
    <w:rsid w:val="00EF22A5"/>
    <w:rsid w:val="00EF290A"/>
    <w:rsid w:val="00EF3F86"/>
    <w:rsid w:val="00EF433C"/>
    <w:rsid w:val="00EF4775"/>
    <w:rsid w:val="00EF5BBE"/>
    <w:rsid w:val="00EF69FF"/>
    <w:rsid w:val="00EF758F"/>
    <w:rsid w:val="00F00372"/>
    <w:rsid w:val="00F01CFC"/>
    <w:rsid w:val="00F03CDD"/>
    <w:rsid w:val="00F04028"/>
    <w:rsid w:val="00F046D7"/>
    <w:rsid w:val="00F05F96"/>
    <w:rsid w:val="00F067EB"/>
    <w:rsid w:val="00F06A2C"/>
    <w:rsid w:val="00F07A50"/>
    <w:rsid w:val="00F1047D"/>
    <w:rsid w:val="00F10E16"/>
    <w:rsid w:val="00F1174D"/>
    <w:rsid w:val="00F12845"/>
    <w:rsid w:val="00F12AAE"/>
    <w:rsid w:val="00F131C4"/>
    <w:rsid w:val="00F14635"/>
    <w:rsid w:val="00F14695"/>
    <w:rsid w:val="00F14A62"/>
    <w:rsid w:val="00F14C62"/>
    <w:rsid w:val="00F152F2"/>
    <w:rsid w:val="00F153A3"/>
    <w:rsid w:val="00F154AB"/>
    <w:rsid w:val="00F163D1"/>
    <w:rsid w:val="00F171BB"/>
    <w:rsid w:val="00F177AB"/>
    <w:rsid w:val="00F1787A"/>
    <w:rsid w:val="00F20C2F"/>
    <w:rsid w:val="00F2277F"/>
    <w:rsid w:val="00F23224"/>
    <w:rsid w:val="00F23814"/>
    <w:rsid w:val="00F241AD"/>
    <w:rsid w:val="00F243FD"/>
    <w:rsid w:val="00F25EB1"/>
    <w:rsid w:val="00F26439"/>
    <w:rsid w:val="00F264E8"/>
    <w:rsid w:val="00F26BFE"/>
    <w:rsid w:val="00F30D18"/>
    <w:rsid w:val="00F31096"/>
    <w:rsid w:val="00F317C3"/>
    <w:rsid w:val="00F31A6B"/>
    <w:rsid w:val="00F32283"/>
    <w:rsid w:val="00F3230B"/>
    <w:rsid w:val="00F32562"/>
    <w:rsid w:val="00F3394C"/>
    <w:rsid w:val="00F343C0"/>
    <w:rsid w:val="00F34535"/>
    <w:rsid w:val="00F35A25"/>
    <w:rsid w:val="00F35CB2"/>
    <w:rsid w:val="00F365C2"/>
    <w:rsid w:val="00F36B10"/>
    <w:rsid w:val="00F41678"/>
    <w:rsid w:val="00F4181A"/>
    <w:rsid w:val="00F424C8"/>
    <w:rsid w:val="00F42655"/>
    <w:rsid w:val="00F42837"/>
    <w:rsid w:val="00F42F42"/>
    <w:rsid w:val="00F42FD0"/>
    <w:rsid w:val="00F45022"/>
    <w:rsid w:val="00F45D6F"/>
    <w:rsid w:val="00F4629F"/>
    <w:rsid w:val="00F475C6"/>
    <w:rsid w:val="00F47DB0"/>
    <w:rsid w:val="00F51122"/>
    <w:rsid w:val="00F5175C"/>
    <w:rsid w:val="00F527A6"/>
    <w:rsid w:val="00F53500"/>
    <w:rsid w:val="00F5543D"/>
    <w:rsid w:val="00F55676"/>
    <w:rsid w:val="00F56218"/>
    <w:rsid w:val="00F56FC8"/>
    <w:rsid w:val="00F578F0"/>
    <w:rsid w:val="00F60CEB"/>
    <w:rsid w:val="00F624DE"/>
    <w:rsid w:val="00F62863"/>
    <w:rsid w:val="00F62B63"/>
    <w:rsid w:val="00F63BF5"/>
    <w:rsid w:val="00F648E0"/>
    <w:rsid w:val="00F6578D"/>
    <w:rsid w:val="00F67CF6"/>
    <w:rsid w:val="00F70430"/>
    <w:rsid w:val="00F70A1A"/>
    <w:rsid w:val="00F7152F"/>
    <w:rsid w:val="00F72304"/>
    <w:rsid w:val="00F7350E"/>
    <w:rsid w:val="00F74321"/>
    <w:rsid w:val="00F74C28"/>
    <w:rsid w:val="00F75042"/>
    <w:rsid w:val="00F75B8E"/>
    <w:rsid w:val="00F76854"/>
    <w:rsid w:val="00F77220"/>
    <w:rsid w:val="00F80B60"/>
    <w:rsid w:val="00F80D02"/>
    <w:rsid w:val="00F81249"/>
    <w:rsid w:val="00F81489"/>
    <w:rsid w:val="00F82DE6"/>
    <w:rsid w:val="00F8361F"/>
    <w:rsid w:val="00F8377F"/>
    <w:rsid w:val="00F83A55"/>
    <w:rsid w:val="00F8461F"/>
    <w:rsid w:val="00F85172"/>
    <w:rsid w:val="00F853F5"/>
    <w:rsid w:val="00F87C5C"/>
    <w:rsid w:val="00F87E45"/>
    <w:rsid w:val="00F91182"/>
    <w:rsid w:val="00F91C88"/>
    <w:rsid w:val="00F91E99"/>
    <w:rsid w:val="00F93972"/>
    <w:rsid w:val="00F940F2"/>
    <w:rsid w:val="00F942A8"/>
    <w:rsid w:val="00F9470B"/>
    <w:rsid w:val="00F94EC4"/>
    <w:rsid w:val="00F952AC"/>
    <w:rsid w:val="00F952C7"/>
    <w:rsid w:val="00F95D33"/>
    <w:rsid w:val="00F9659F"/>
    <w:rsid w:val="00F969D9"/>
    <w:rsid w:val="00F970FE"/>
    <w:rsid w:val="00F977BB"/>
    <w:rsid w:val="00F97B42"/>
    <w:rsid w:val="00FA06A9"/>
    <w:rsid w:val="00FA162F"/>
    <w:rsid w:val="00FA1676"/>
    <w:rsid w:val="00FA184D"/>
    <w:rsid w:val="00FA18EF"/>
    <w:rsid w:val="00FA25C1"/>
    <w:rsid w:val="00FA33A4"/>
    <w:rsid w:val="00FA689C"/>
    <w:rsid w:val="00FA68BB"/>
    <w:rsid w:val="00FB0939"/>
    <w:rsid w:val="00FB125E"/>
    <w:rsid w:val="00FB14CF"/>
    <w:rsid w:val="00FB1DCF"/>
    <w:rsid w:val="00FB3895"/>
    <w:rsid w:val="00FB3B78"/>
    <w:rsid w:val="00FB41C1"/>
    <w:rsid w:val="00FB434C"/>
    <w:rsid w:val="00FB457A"/>
    <w:rsid w:val="00FB6483"/>
    <w:rsid w:val="00FB72E5"/>
    <w:rsid w:val="00FB73D3"/>
    <w:rsid w:val="00FB7B35"/>
    <w:rsid w:val="00FB7CF0"/>
    <w:rsid w:val="00FB7F59"/>
    <w:rsid w:val="00FC111F"/>
    <w:rsid w:val="00FC1295"/>
    <w:rsid w:val="00FC25A5"/>
    <w:rsid w:val="00FC2720"/>
    <w:rsid w:val="00FC2F56"/>
    <w:rsid w:val="00FC363A"/>
    <w:rsid w:val="00FC395B"/>
    <w:rsid w:val="00FC3E56"/>
    <w:rsid w:val="00FC542B"/>
    <w:rsid w:val="00FC5C50"/>
    <w:rsid w:val="00FC5D7F"/>
    <w:rsid w:val="00FC60C2"/>
    <w:rsid w:val="00FC6C4F"/>
    <w:rsid w:val="00FC6FC4"/>
    <w:rsid w:val="00FC7954"/>
    <w:rsid w:val="00FD1E43"/>
    <w:rsid w:val="00FD2482"/>
    <w:rsid w:val="00FD2D06"/>
    <w:rsid w:val="00FD34D2"/>
    <w:rsid w:val="00FD414C"/>
    <w:rsid w:val="00FD5299"/>
    <w:rsid w:val="00FD54FA"/>
    <w:rsid w:val="00FD56D2"/>
    <w:rsid w:val="00FD6B11"/>
    <w:rsid w:val="00FD723C"/>
    <w:rsid w:val="00FD7E43"/>
    <w:rsid w:val="00FE028D"/>
    <w:rsid w:val="00FE1661"/>
    <w:rsid w:val="00FE1CC4"/>
    <w:rsid w:val="00FE1D3D"/>
    <w:rsid w:val="00FE319E"/>
    <w:rsid w:val="00FE499E"/>
    <w:rsid w:val="00FE68D4"/>
    <w:rsid w:val="00FE6BE6"/>
    <w:rsid w:val="00FF1415"/>
    <w:rsid w:val="00FF19D4"/>
    <w:rsid w:val="00FF1AA0"/>
    <w:rsid w:val="00FF1CAD"/>
    <w:rsid w:val="00FF2ABD"/>
    <w:rsid w:val="00FF38FD"/>
    <w:rsid w:val="00FF4398"/>
    <w:rsid w:val="00FF4A2A"/>
    <w:rsid w:val="00FF4BC7"/>
    <w:rsid w:val="00FF4F6A"/>
    <w:rsid w:val="00FF569A"/>
    <w:rsid w:val="00FF7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70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EED"/>
    <w:rPr>
      <w:sz w:val="24"/>
      <w:szCs w:val="24"/>
    </w:rPr>
  </w:style>
  <w:style w:type="paragraph" w:styleId="1">
    <w:name w:val="heading 1"/>
    <w:basedOn w:val="a"/>
    <w:next w:val="a"/>
    <w:link w:val="10"/>
    <w:qFormat/>
    <w:locked/>
    <w:rsid w:val="000436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4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Текст сноски Знак,Текст сноски Знак1 Знак,Текст сноски Знак Знак Знак,Footnote Text Char Знак Знак,Footnote Text Char Знак,Текст сноски-FN"/>
    <w:basedOn w:val="a"/>
    <w:link w:val="11"/>
    <w:uiPriority w:val="99"/>
    <w:semiHidden/>
    <w:rsid w:val="00177168"/>
    <w:pPr>
      <w:spacing w:line="360" w:lineRule="auto"/>
      <w:ind w:firstLine="567"/>
      <w:jc w:val="both"/>
    </w:pPr>
    <w:rPr>
      <w:sz w:val="20"/>
      <w:szCs w:val="20"/>
    </w:rPr>
  </w:style>
  <w:style w:type="character" w:customStyle="1" w:styleId="11">
    <w:name w:val="Текст сноски Знак1"/>
    <w:aliases w:val="Текст сноски Знак Знак,Текст сноски Знак1 Знак Знак,Текст сноски Знак Знак Знак Знак,Footnote Text Char Знак Знак Знак,Footnote Text Char Знак Знак1,Текст сноски-FN Знак"/>
    <w:basedOn w:val="a0"/>
    <w:link w:val="a4"/>
    <w:uiPriority w:val="99"/>
    <w:semiHidden/>
    <w:locked/>
    <w:rsid w:val="00D05060"/>
    <w:rPr>
      <w:rFonts w:cs="Times New Roman"/>
      <w:sz w:val="20"/>
      <w:szCs w:val="20"/>
    </w:rPr>
  </w:style>
  <w:style w:type="paragraph" w:styleId="a5">
    <w:name w:val="Balloon Text"/>
    <w:basedOn w:val="a"/>
    <w:link w:val="a6"/>
    <w:uiPriority w:val="99"/>
    <w:rsid w:val="00DA74AD"/>
    <w:rPr>
      <w:rFonts w:ascii="Tahoma" w:hAnsi="Tahoma"/>
      <w:sz w:val="16"/>
      <w:szCs w:val="16"/>
    </w:rPr>
  </w:style>
  <w:style w:type="character" w:customStyle="1" w:styleId="a6">
    <w:name w:val="Текст выноски Знак"/>
    <w:basedOn w:val="a0"/>
    <w:link w:val="a5"/>
    <w:uiPriority w:val="99"/>
    <w:locked/>
    <w:rsid w:val="00DA74AD"/>
    <w:rPr>
      <w:rFonts w:ascii="Tahoma" w:hAnsi="Tahoma" w:cs="Times New Roman"/>
      <w:sz w:val="16"/>
    </w:rPr>
  </w:style>
  <w:style w:type="paragraph" w:styleId="a7">
    <w:name w:val="List Paragraph"/>
    <w:basedOn w:val="a"/>
    <w:uiPriority w:val="34"/>
    <w:qFormat/>
    <w:rsid w:val="00394654"/>
    <w:pPr>
      <w:ind w:left="720"/>
      <w:contextualSpacing/>
    </w:pPr>
  </w:style>
  <w:style w:type="paragraph" w:styleId="a8">
    <w:name w:val="No Spacing"/>
    <w:uiPriority w:val="99"/>
    <w:qFormat/>
    <w:rsid w:val="00F95D33"/>
    <w:rPr>
      <w:rFonts w:ascii="Calibri" w:hAnsi="Calibri"/>
      <w:lang w:eastAsia="en-US"/>
    </w:rPr>
  </w:style>
  <w:style w:type="paragraph" w:customStyle="1" w:styleId="ConsPlusNonformat">
    <w:name w:val="ConsPlusNonformat"/>
    <w:rsid w:val="000B2FB8"/>
    <w:pPr>
      <w:widowControl w:val="0"/>
      <w:autoSpaceDE w:val="0"/>
      <w:autoSpaceDN w:val="0"/>
    </w:pPr>
    <w:rPr>
      <w:rFonts w:ascii="Courier New" w:hAnsi="Courier New" w:cs="Courier New"/>
      <w:sz w:val="20"/>
      <w:szCs w:val="20"/>
    </w:rPr>
  </w:style>
  <w:style w:type="paragraph" w:styleId="a9">
    <w:name w:val="Block Text"/>
    <w:basedOn w:val="a"/>
    <w:rsid w:val="00730C3D"/>
    <w:pPr>
      <w:widowControl w:val="0"/>
      <w:autoSpaceDE w:val="0"/>
      <w:autoSpaceDN w:val="0"/>
      <w:adjustRightInd w:val="0"/>
      <w:spacing w:line="260" w:lineRule="auto"/>
      <w:ind w:left="560" w:right="400"/>
      <w:jc w:val="center"/>
    </w:pPr>
    <w:rPr>
      <w:rFonts w:ascii="TimesET" w:hAnsi="TimesET"/>
      <w:b/>
      <w:sz w:val="28"/>
      <w:szCs w:val="22"/>
    </w:rPr>
  </w:style>
  <w:style w:type="table" w:customStyle="1" w:styleId="12">
    <w:name w:val="Сетка таблицы1"/>
    <w:basedOn w:val="a1"/>
    <w:next w:val="a3"/>
    <w:uiPriority w:val="59"/>
    <w:rsid w:val="00E636C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C749D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DA7AD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1415A2"/>
    <w:rPr>
      <w:color w:val="0000FF" w:themeColor="hyperlink"/>
      <w:u w:val="single"/>
    </w:rPr>
  </w:style>
  <w:style w:type="paragraph" w:styleId="ab">
    <w:name w:val="Title"/>
    <w:basedOn w:val="a"/>
    <w:next w:val="a"/>
    <w:link w:val="ac"/>
    <w:qFormat/>
    <w:locked/>
    <w:rsid w:val="009957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995704"/>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043625"/>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semiHidden/>
    <w:unhideWhenUsed/>
    <w:rsid w:val="00026571"/>
  </w:style>
  <w:style w:type="character" w:styleId="ae">
    <w:name w:val="Subtle Emphasis"/>
    <w:basedOn w:val="a0"/>
    <w:uiPriority w:val="19"/>
    <w:qFormat/>
    <w:rsid w:val="00EF1230"/>
    <w:rPr>
      <w:i/>
      <w:iCs/>
      <w:color w:val="808080" w:themeColor="text1" w:themeTint="7F"/>
    </w:rPr>
  </w:style>
  <w:style w:type="character" w:customStyle="1" w:styleId="13">
    <w:name w:val="Неразрешенное упоминание1"/>
    <w:basedOn w:val="a0"/>
    <w:uiPriority w:val="99"/>
    <w:semiHidden/>
    <w:unhideWhenUsed/>
    <w:rsid w:val="00A10ABE"/>
    <w:rPr>
      <w:color w:val="605E5C"/>
      <w:shd w:val="clear" w:color="auto" w:fill="E1DFDD"/>
    </w:rPr>
  </w:style>
  <w:style w:type="paragraph" w:customStyle="1" w:styleId="ConsPlusNormal">
    <w:name w:val="ConsPlusNormal"/>
    <w:rsid w:val="00F942A8"/>
    <w:pPr>
      <w:widowControl w:val="0"/>
      <w:autoSpaceDE w:val="0"/>
      <w:autoSpaceDN w:val="0"/>
    </w:pPr>
    <w:rPr>
      <w:rFonts w:ascii="Calibri" w:hAnsi="Calibri" w:cs="Calibri"/>
      <w:szCs w:val="20"/>
    </w:rPr>
  </w:style>
  <w:style w:type="character" w:customStyle="1" w:styleId="20">
    <w:name w:val="Неразрешенное упоминание2"/>
    <w:basedOn w:val="a0"/>
    <w:uiPriority w:val="99"/>
    <w:semiHidden/>
    <w:unhideWhenUsed/>
    <w:rsid w:val="00F942A8"/>
    <w:rPr>
      <w:color w:val="605E5C"/>
      <w:shd w:val="clear" w:color="auto" w:fill="E1DFDD"/>
    </w:rPr>
  </w:style>
  <w:style w:type="character" w:customStyle="1" w:styleId="30">
    <w:name w:val="Неразрешенное упоминание3"/>
    <w:basedOn w:val="a0"/>
    <w:uiPriority w:val="99"/>
    <w:semiHidden/>
    <w:unhideWhenUsed/>
    <w:rsid w:val="002B458B"/>
    <w:rPr>
      <w:color w:val="605E5C"/>
      <w:shd w:val="clear" w:color="auto" w:fill="E1DFDD"/>
    </w:rPr>
  </w:style>
  <w:style w:type="paragraph" w:styleId="af">
    <w:name w:val="header"/>
    <w:basedOn w:val="a"/>
    <w:link w:val="af0"/>
    <w:uiPriority w:val="99"/>
    <w:unhideWhenUsed/>
    <w:rsid w:val="00A87C2D"/>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A87C2D"/>
    <w:rPr>
      <w:rFonts w:asciiTheme="minorHAnsi" w:eastAsiaTheme="minorHAnsi" w:hAnsiTheme="minorHAnsi" w:cstheme="minorBidi"/>
      <w:lang w:eastAsia="en-US"/>
    </w:rPr>
  </w:style>
  <w:style w:type="paragraph" w:styleId="af1">
    <w:name w:val="footer"/>
    <w:basedOn w:val="a"/>
    <w:link w:val="af2"/>
    <w:uiPriority w:val="99"/>
    <w:unhideWhenUsed/>
    <w:rsid w:val="00A87C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A87C2D"/>
    <w:rPr>
      <w:rFonts w:asciiTheme="minorHAnsi" w:eastAsiaTheme="minorHAnsi" w:hAnsiTheme="minorHAnsi" w:cstheme="minorBidi"/>
      <w:lang w:eastAsia="en-US"/>
    </w:rPr>
  </w:style>
  <w:style w:type="table" w:customStyle="1" w:styleId="110">
    <w:name w:val="Сетка таблицы11"/>
    <w:basedOn w:val="a1"/>
    <w:next w:val="a3"/>
    <w:uiPriority w:val="59"/>
    <w:rsid w:val="00A87C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8F7EED"/>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8F7E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8F7E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8F7E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EED"/>
    <w:rPr>
      <w:sz w:val="24"/>
      <w:szCs w:val="24"/>
    </w:rPr>
  </w:style>
  <w:style w:type="paragraph" w:styleId="1">
    <w:name w:val="heading 1"/>
    <w:basedOn w:val="a"/>
    <w:next w:val="a"/>
    <w:link w:val="10"/>
    <w:qFormat/>
    <w:locked/>
    <w:rsid w:val="000436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4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Текст сноски Знак,Текст сноски Знак1 Знак,Текст сноски Знак Знак Знак,Footnote Text Char Знак Знак,Footnote Text Char Знак,Текст сноски-FN"/>
    <w:basedOn w:val="a"/>
    <w:link w:val="11"/>
    <w:uiPriority w:val="99"/>
    <w:semiHidden/>
    <w:rsid w:val="00177168"/>
    <w:pPr>
      <w:spacing w:line="360" w:lineRule="auto"/>
      <w:ind w:firstLine="567"/>
      <w:jc w:val="both"/>
    </w:pPr>
    <w:rPr>
      <w:sz w:val="20"/>
      <w:szCs w:val="20"/>
    </w:rPr>
  </w:style>
  <w:style w:type="character" w:customStyle="1" w:styleId="11">
    <w:name w:val="Текст сноски Знак1"/>
    <w:aliases w:val="Текст сноски Знак Знак,Текст сноски Знак1 Знак Знак,Текст сноски Знак Знак Знак Знак,Footnote Text Char Знак Знак Знак,Footnote Text Char Знак Знак1,Текст сноски-FN Знак"/>
    <w:basedOn w:val="a0"/>
    <w:link w:val="a4"/>
    <w:uiPriority w:val="99"/>
    <w:semiHidden/>
    <w:locked/>
    <w:rsid w:val="00D05060"/>
    <w:rPr>
      <w:rFonts w:cs="Times New Roman"/>
      <w:sz w:val="20"/>
      <w:szCs w:val="20"/>
    </w:rPr>
  </w:style>
  <w:style w:type="paragraph" w:styleId="a5">
    <w:name w:val="Balloon Text"/>
    <w:basedOn w:val="a"/>
    <w:link w:val="a6"/>
    <w:uiPriority w:val="99"/>
    <w:rsid w:val="00DA74AD"/>
    <w:rPr>
      <w:rFonts w:ascii="Tahoma" w:hAnsi="Tahoma"/>
      <w:sz w:val="16"/>
      <w:szCs w:val="16"/>
    </w:rPr>
  </w:style>
  <w:style w:type="character" w:customStyle="1" w:styleId="a6">
    <w:name w:val="Текст выноски Знак"/>
    <w:basedOn w:val="a0"/>
    <w:link w:val="a5"/>
    <w:uiPriority w:val="99"/>
    <w:locked/>
    <w:rsid w:val="00DA74AD"/>
    <w:rPr>
      <w:rFonts w:ascii="Tahoma" w:hAnsi="Tahoma" w:cs="Times New Roman"/>
      <w:sz w:val="16"/>
    </w:rPr>
  </w:style>
  <w:style w:type="paragraph" w:styleId="a7">
    <w:name w:val="List Paragraph"/>
    <w:basedOn w:val="a"/>
    <w:uiPriority w:val="34"/>
    <w:qFormat/>
    <w:rsid w:val="00394654"/>
    <w:pPr>
      <w:ind w:left="720"/>
      <w:contextualSpacing/>
    </w:pPr>
  </w:style>
  <w:style w:type="paragraph" w:styleId="a8">
    <w:name w:val="No Spacing"/>
    <w:uiPriority w:val="99"/>
    <w:qFormat/>
    <w:rsid w:val="00F95D33"/>
    <w:rPr>
      <w:rFonts w:ascii="Calibri" w:hAnsi="Calibri"/>
      <w:lang w:eastAsia="en-US"/>
    </w:rPr>
  </w:style>
  <w:style w:type="paragraph" w:customStyle="1" w:styleId="ConsPlusNonformat">
    <w:name w:val="ConsPlusNonformat"/>
    <w:rsid w:val="000B2FB8"/>
    <w:pPr>
      <w:widowControl w:val="0"/>
      <w:autoSpaceDE w:val="0"/>
      <w:autoSpaceDN w:val="0"/>
    </w:pPr>
    <w:rPr>
      <w:rFonts w:ascii="Courier New" w:hAnsi="Courier New" w:cs="Courier New"/>
      <w:sz w:val="20"/>
      <w:szCs w:val="20"/>
    </w:rPr>
  </w:style>
  <w:style w:type="paragraph" w:styleId="a9">
    <w:name w:val="Block Text"/>
    <w:basedOn w:val="a"/>
    <w:rsid w:val="00730C3D"/>
    <w:pPr>
      <w:widowControl w:val="0"/>
      <w:autoSpaceDE w:val="0"/>
      <w:autoSpaceDN w:val="0"/>
      <w:adjustRightInd w:val="0"/>
      <w:spacing w:line="260" w:lineRule="auto"/>
      <w:ind w:left="560" w:right="400"/>
      <w:jc w:val="center"/>
    </w:pPr>
    <w:rPr>
      <w:rFonts w:ascii="TimesET" w:hAnsi="TimesET"/>
      <w:b/>
      <w:sz w:val="28"/>
      <w:szCs w:val="22"/>
    </w:rPr>
  </w:style>
  <w:style w:type="table" w:customStyle="1" w:styleId="12">
    <w:name w:val="Сетка таблицы1"/>
    <w:basedOn w:val="a1"/>
    <w:next w:val="a3"/>
    <w:uiPriority w:val="59"/>
    <w:rsid w:val="00E636C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C749D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DA7AD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1415A2"/>
    <w:rPr>
      <w:color w:val="0000FF" w:themeColor="hyperlink"/>
      <w:u w:val="single"/>
    </w:rPr>
  </w:style>
  <w:style w:type="paragraph" w:styleId="ab">
    <w:name w:val="Title"/>
    <w:basedOn w:val="a"/>
    <w:next w:val="a"/>
    <w:link w:val="ac"/>
    <w:qFormat/>
    <w:locked/>
    <w:rsid w:val="009957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995704"/>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043625"/>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semiHidden/>
    <w:unhideWhenUsed/>
    <w:rsid w:val="00026571"/>
  </w:style>
  <w:style w:type="character" w:styleId="ae">
    <w:name w:val="Subtle Emphasis"/>
    <w:basedOn w:val="a0"/>
    <w:uiPriority w:val="19"/>
    <w:qFormat/>
    <w:rsid w:val="00EF1230"/>
    <w:rPr>
      <w:i/>
      <w:iCs/>
      <w:color w:val="808080" w:themeColor="text1" w:themeTint="7F"/>
    </w:rPr>
  </w:style>
  <w:style w:type="character" w:customStyle="1" w:styleId="13">
    <w:name w:val="Неразрешенное упоминание1"/>
    <w:basedOn w:val="a0"/>
    <w:uiPriority w:val="99"/>
    <w:semiHidden/>
    <w:unhideWhenUsed/>
    <w:rsid w:val="00A10ABE"/>
    <w:rPr>
      <w:color w:val="605E5C"/>
      <w:shd w:val="clear" w:color="auto" w:fill="E1DFDD"/>
    </w:rPr>
  </w:style>
  <w:style w:type="paragraph" w:customStyle="1" w:styleId="ConsPlusNormal">
    <w:name w:val="ConsPlusNormal"/>
    <w:rsid w:val="00F942A8"/>
    <w:pPr>
      <w:widowControl w:val="0"/>
      <w:autoSpaceDE w:val="0"/>
      <w:autoSpaceDN w:val="0"/>
    </w:pPr>
    <w:rPr>
      <w:rFonts w:ascii="Calibri" w:hAnsi="Calibri" w:cs="Calibri"/>
      <w:szCs w:val="20"/>
    </w:rPr>
  </w:style>
  <w:style w:type="character" w:customStyle="1" w:styleId="20">
    <w:name w:val="Неразрешенное упоминание2"/>
    <w:basedOn w:val="a0"/>
    <w:uiPriority w:val="99"/>
    <w:semiHidden/>
    <w:unhideWhenUsed/>
    <w:rsid w:val="00F942A8"/>
    <w:rPr>
      <w:color w:val="605E5C"/>
      <w:shd w:val="clear" w:color="auto" w:fill="E1DFDD"/>
    </w:rPr>
  </w:style>
  <w:style w:type="character" w:customStyle="1" w:styleId="30">
    <w:name w:val="Неразрешенное упоминание3"/>
    <w:basedOn w:val="a0"/>
    <w:uiPriority w:val="99"/>
    <w:semiHidden/>
    <w:unhideWhenUsed/>
    <w:rsid w:val="002B458B"/>
    <w:rPr>
      <w:color w:val="605E5C"/>
      <w:shd w:val="clear" w:color="auto" w:fill="E1DFDD"/>
    </w:rPr>
  </w:style>
  <w:style w:type="paragraph" w:styleId="af">
    <w:name w:val="header"/>
    <w:basedOn w:val="a"/>
    <w:link w:val="af0"/>
    <w:uiPriority w:val="99"/>
    <w:unhideWhenUsed/>
    <w:rsid w:val="00A87C2D"/>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A87C2D"/>
    <w:rPr>
      <w:rFonts w:asciiTheme="minorHAnsi" w:eastAsiaTheme="minorHAnsi" w:hAnsiTheme="minorHAnsi" w:cstheme="minorBidi"/>
      <w:lang w:eastAsia="en-US"/>
    </w:rPr>
  </w:style>
  <w:style w:type="paragraph" w:styleId="af1">
    <w:name w:val="footer"/>
    <w:basedOn w:val="a"/>
    <w:link w:val="af2"/>
    <w:uiPriority w:val="99"/>
    <w:unhideWhenUsed/>
    <w:rsid w:val="00A87C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A87C2D"/>
    <w:rPr>
      <w:rFonts w:asciiTheme="minorHAnsi" w:eastAsiaTheme="minorHAnsi" w:hAnsiTheme="minorHAnsi" w:cstheme="minorBidi"/>
      <w:lang w:eastAsia="en-US"/>
    </w:rPr>
  </w:style>
  <w:style w:type="table" w:customStyle="1" w:styleId="110">
    <w:name w:val="Сетка таблицы11"/>
    <w:basedOn w:val="a1"/>
    <w:next w:val="a3"/>
    <w:uiPriority w:val="59"/>
    <w:rsid w:val="00A87C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8F7EED"/>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8F7E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8F7E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8F7E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2121">
      <w:bodyDiv w:val="1"/>
      <w:marLeft w:val="0"/>
      <w:marRight w:val="0"/>
      <w:marTop w:val="0"/>
      <w:marBottom w:val="0"/>
      <w:divBdr>
        <w:top w:val="none" w:sz="0" w:space="0" w:color="auto"/>
        <w:left w:val="none" w:sz="0" w:space="0" w:color="auto"/>
        <w:bottom w:val="none" w:sz="0" w:space="0" w:color="auto"/>
        <w:right w:val="none" w:sz="0" w:space="0" w:color="auto"/>
      </w:divBdr>
    </w:div>
    <w:div w:id="115569294">
      <w:bodyDiv w:val="1"/>
      <w:marLeft w:val="0"/>
      <w:marRight w:val="0"/>
      <w:marTop w:val="0"/>
      <w:marBottom w:val="0"/>
      <w:divBdr>
        <w:top w:val="none" w:sz="0" w:space="0" w:color="auto"/>
        <w:left w:val="none" w:sz="0" w:space="0" w:color="auto"/>
        <w:bottom w:val="none" w:sz="0" w:space="0" w:color="auto"/>
        <w:right w:val="none" w:sz="0" w:space="0" w:color="auto"/>
      </w:divBdr>
    </w:div>
    <w:div w:id="139423809">
      <w:bodyDiv w:val="1"/>
      <w:marLeft w:val="0"/>
      <w:marRight w:val="0"/>
      <w:marTop w:val="0"/>
      <w:marBottom w:val="0"/>
      <w:divBdr>
        <w:top w:val="none" w:sz="0" w:space="0" w:color="auto"/>
        <w:left w:val="none" w:sz="0" w:space="0" w:color="auto"/>
        <w:bottom w:val="none" w:sz="0" w:space="0" w:color="auto"/>
        <w:right w:val="none" w:sz="0" w:space="0" w:color="auto"/>
      </w:divBdr>
    </w:div>
    <w:div w:id="178590052">
      <w:bodyDiv w:val="1"/>
      <w:marLeft w:val="0"/>
      <w:marRight w:val="0"/>
      <w:marTop w:val="0"/>
      <w:marBottom w:val="0"/>
      <w:divBdr>
        <w:top w:val="none" w:sz="0" w:space="0" w:color="auto"/>
        <w:left w:val="none" w:sz="0" w:space="0" w:color="auto"/>
        <w:bottom w:val="none" w:sz="0" w:space="0" w:color="auto"/>
        <w:right w:val="none" w:sz="0" w:space="0" w:color="auto"/>
      </w:divBdr>
    </w:div>
    <w:div w:id="244538575">
      <w:bodyDiv w:val="1"/>
      <w:marLeft w:val="0"/>
      <w:marRight w:val="0"/>
      <w:marTop w:val="0"/>
      <w:marBottom w:val="0"/>
      <w:divBdr>
        <w:top w:val="none" w:sz="0" w:space="0" w:color="auto"/>
        <w:left w:val="none" w:sz="0" w:space="0" w:color="auto"/>
        <w:bottom w:val="none" w:sz="0" w:space="0" w:color="auto"/>
        <w:right w:val="none" w:sz="0" w:space="0" w:color="auto"/>
      </w:divBdr>
    </w:div>
    <w:div w:id="321928518">
      <w:bodyDiv w:val="1"/>
      <w:marLeft w:val="0"/>
      <w:marRight w:val="0"/>
      <w:marTop w:val="0"/>
      <w:marBottom w:val="0"/>
      <w:divBdr>
        <w:top w:val="none" w:sz="0" w:space="0" w:color="auto"/>
        <w:left w:val="none" w:sz="0" w:space="0" w:color="auto"/>
        <w:bottom w:val="none" w:sz="0" w:space="0" w:color="auto"/>
        <w:right w:val="none" w:sz="0" w:space="0" w:color="auto"/>
      </w:divBdr>
    </w:div>
    <w:div w:id="339703611">
      <w:bodyDiv w:val="1"/>
      <w:marLeft w:val="0"/>
      <w:marRight w:val="0"/>
      <w:marTop w:val="0"/>
      <w:marBottom w:val="0"/>
      <w:divBdr>
        <w:top w:val="none" w:sz="0" w:space="0" w:color="auto"/>
        <w:left w:val="none" w:sz="0" w:space="0" w:color="auto"/>
        <w:bottom w:val="none" w:sz="0" w:space="0" w:color="auto"/>
        <w:right w:val="none" w:sz="0" w:space="0" w:color="auto"/>
      </w:divBdr>
    </w:div>
    <w:div w:id="368575640">
      <w:bodyDiv w:val="1"/>
      <w:marLeft w:val="0"/>
      <w:marRight w:val="0"/>
      <w:marTop w:val="0"/>
      <w:marBottom w:val="0"/>
      <w:divBdr>
        <w:top w:val="none" w:sz="0" w:space="0" w:color="auto"/>
        <w:left w:val="none" w:sz="0" w:space="0" w:color="auto"/>
        <w:bottom w:val="none" w:sz="0" w:space="0" w:color="auto"/>
        <w:right w:val="none" w:sz="0" w:space="0" w:color="auto"/>
      </w:divBdr>
    </w:div>
    <w:div w:id="380903344">
      <w:bodyDiv w:val="1"/>
      <w:marLeft w:val="0"/>
      <w:marRight w:val="0"/>
      <w:marTop w:val="0"/>
      <w:marBottom w:val="0"/>
      <w:divBdr>
        <w:top w:val="none" w:sz="0" w:space="0" w:color="auto"/>
        <w:left w:val="none" w:sz="0" w:space="0" w:color="auto"/>
        <w:bottom w:val="none" w:sz="0" w:space="0" w:color="auto"/>
        <w:right w:val="none" w:sz="0" w:space="0" w:color="auto"/>
      </w:divBdr>
    </w:div>
    <w:div w:id="417560592">
      <w:bodyDiv w:val="1"/>
      <w:marLeft w:val="0"/>
      <w:marRight w:val="0"/>
      <w:marTop w:val="0"/>
      <w:marBottom w:val="0"/>
      <w:divBdr>
        <w:top w:val="none" w:sz="0" w:space="0" w:color="auto"/>
        <w:left w:val="none" w:sz="0" w:space="0" w:color="auto"/>
        <w:bottom w:val="none" w:sz="0" w:space="0" w:color="auto"/>
        <w:right w:val="none" w:sz="0" w:space="0" w:color="auto"/>
      </w:divBdr>
    </w:div>
    <w:div w:id="420417297">
      <w:bodyDiv w:val="1"/>
      <w:marLeft w:val="0"/>
      <w:marRight w:val="0"/>
      <w:marTop w:val="0"/>
      <w:marBottom w:val="0"/>
      <w:divBdr>
        <w:top w:val="none" w:sz="0" w:space="0" w:color="auto"/>
        <w:left w:val="none" w:sz="0" w:space="0" w:color="auto"/>
        <w:bottom w:val="none" w:sz="0" w:space="0" w:color="auto"/>
        <w:right w:val="none" w:sz="0" w:space="0" w:color="auto"/>
      </w:divBdr>
    </w:div>
    <w:div w:id="428934802">
      <w:bodyDiv w:val="1"/>
      <w:marLeft w:val="0"/>
      <w:marRight w:val="0"/>
      <w:marTop w:val="0"/>
      <w:marBottom w:val="0"/>
      <w:divBdr>
        <w:top w:val="none" w:sz="0" w:space="0" w:color="auto"/>
        <w:left w:val="none" w:sz="0" w:space="0" w:color="auto"/>
        <w:bottom w:val="none" w:sz="0" w:space="0" w:color="auto"/>
        <w:right w:val="none" w:sz="0" w:space="0" w:color="auto"/>
      </w:divBdr>
    </w:div>
    <w:div w:id="432283318">
      <w:bodyDiv w:val="1"/>
      <w:marLeft w:val="0"/>
      <w:marRight w:val="0"/>
      <w:marTop w:val="0"/>
      <w:marBottom w:val="0"/>
      <w:divBdr>
        <w:top w:val="none" w:sz="0" w:space="0" w:color="auto"/>
        <w:left w:val="none" w:sz="0" w:space="0" w:color="auto"/>
        <w:bottom w:val="none" w:sz="0" w:space="0" w:color="auto"/>
        <w:right w:val="none" w:sz="0" w:space="0" w:color="auto"/>
      </w:divBdr>
    </w:div>
    <w:div w:id="441653015">
      <w:bodyDiv w:val="1"/>
      <w:marLeft w:val="0"/>
      <w:marRight w:val="0"/>
      <w:marTop w:val="0"/>
      <w:marBottom w:val="0"/>
      <w:divBdr>
        <w:top w:val="none" w:sz="0" w:space="0" w:color="auto"/>
        <w:left w:val="none" w:sz="0" w:space="0" w:color="auto"/>
        <w:bottom w:val="none" w:sz="0" w:space="0" w:color="auto"/>
        <w:right w:val="none" w:sz="0" w:space="0" w:color="auto"/>
      </w:divBdr>
    </w:div>
    <w:div w:id="456413586">
      <w:bodyDiv w:val="1"/>
      <w:marLeft w:val="0"/>
      <w:marRight w:val="0"/>
      <w:marTop w:val="0"/>
      <w:marBottom w:val="0"/>
      <w:divBdr>
        <w:top w:val="none" w:sz="0" w:space="0" w:color="auto"/>
        <w:left w:val="none" w:sz="0" w:space="0" w:color="auto"/>
        <w:bottom w:val="none" w:sz="0" w:space="0" w:color="auto"/>
        <w:right w:val="none" w:sz="0" w:space="0" w:color="auto"/>
      </w:divBdr>
    </w:div>
    <w:div w:id="466974458">
      <w:bodyDiv w:val="1"/>
      <w:marLeft w:val="0"/>
      <w:marRight w:val="0"/>
      <w:marTop w:val="0"/>
      <w:marBottom w:val="0"/>
      <w:divBdr>
        <w:top w:val="none" w:sz="0" w:space="0" w:color="auto"/>
        <w:left w:val="none" w:sz="0" w:space="0" w:color="auto"/>
        <w:bottom w:val="none" w:sz="0" w:space="0" w:color="auto"/>
        <w:right w:val="none" w:sz="0" w:space="0" w:color="auto"/>
      </w:divBdr>
    </w:div>
    <w:div w:id="485319461">
      <w:bodyDiv w:val="1"/>
      <w:marLeft w:val="0"/>
      <w:marRight w:val="0"/>
      <w:marTop w:val="0"/>
      <w:marBottom w:val="0"/>
      <w:divBdr>
        <w:top w:val="none" w:sz="0" w:space="0" w:color="auto"/>
        <w:left w:val="none" w:sz="0" w:space="0" w:color="auto"/>
        <w:bottom w:val="none" w:sz="0" w:space="0" w:color="auto"/>
        <w:right w:val="none" w:sz="0" w:space="0" w:color="auto"/>
      </w:divBdr>
    </w:div>
    <w:div w:id="517619911">
      <w:bodyDiv w:val="1"/>
      <w:marLeft w:val="0"/>
      <w:marRight w:val="0"/>
      <w:marTop w:val="0"/>
      <w:marBottom w:val="0"/>
      <w:divBdr>
        <w:top w:val="none" w:sz="0" w:space="0" w:color="auto"/>
        <w:left w:val="none" w:sz="0" w:space="0" w:color="auto"/>
        <w:bottom w:val="none" w:sz="0" w:space="0" w:color="auto"/>
        <w:right w:val="none" w:sz="0" w:space="0" w:color="auto"/>
      </w:divBdr>
    </w:div>
    <w:div w:id="528422023">
      <w:bodyDiv w:val="1"/>
      <w:marLeft w:val="0"/>
      <w:marRight w:val="0"/>
      <w:marTop w:val="0"/>
      <w:marBottom w:val="0"/>
      <w:divBdr>
        <w:top w:val="none" w:sz="0" w:space="0" w:color="auto"/>
        <w:left w:val="none" w:sz="0" w:space="0" w:color="auto"/>
        <w:bottom w:val="none" w:sz="0" w:space="0" w:color="auto"/>
        <w:right w:val="none" w:sz="0" w:space="0" w:color="auto"/>
      </w:divBdr>
    </w:div>
    <w:div w:id="551038610">
      <w:bodyDiv w:val="1"/>
      <w:marLeft w:val="0"/>
      <w:marRight w:val="0"/>
      <w:marTop w:val="0"/>
      <w:marBottom w:val="0"/>
      <w:divBdr>
        <w:top w:val="none" w:sz="0" w:space="0" w:color="auto"/>
        <w:left w:val="none" w:sz="0" w:space="0" w:color="auto"/>
        <w:bottom w:val="none" w:sz="0" w:space="0" w:color="auto"/>
        <w:right w:val="none" w:sz="0" w:space="0" w:color="auto"/>
      </w:divBdr>
    </w:div>
    <w:div w:id="572400439">
      <w:bodyDiv w:val="1"/>
      <w:marLeft w:val="0"/>
      <w:marRight w:val="0"/>
      <w:marTop w:val="0"/>
      <w:marBottom w:val="0"/>
      <w:divBdr>
        <w:top w:val="none" w:sz="0" w:space="0" w:color="auto"/>
        <w:left w:val="none" w:sz="0" w:space="0" w:color="auto"/>
        <w:bottom w:val="none" w:sz="0" w:space="0" w:color="auto"/>
        <w:right w:val="none" w:sz="0" w:space="0" w:color="auto"/>
      </w:divBdr>
    </w:div>
    <w:div w:id="579750331">
      <w:bodyDiv w:val="1"/>
      <w:marLeft w:val="0"/>
      <w:marRight w:val="0"/>
      <w:marTop w:val="0"/>
      <w:marBottom w:val="0"/>
      <w:divBdr>
        <w:top w:val="none" w:sz="0" w:space="0" w:color="auto"/>
        <w:left w:val="none" w:sz="0" w:space="0" w:color="auto"/>
        <w:bottom w:val="none" w:sz="0" w:space="0" w:color="auto"/>
        <w:right w:val="none" w:sz="0" w:space="0" w:color="auto"/>
      </w:divBdr>
    </w:div>
    <w:div w:id="604654553">
      <w:bodyDiv w:val="1"/>
      <w:marLeft w:val="0"/>
      <w:marRight w:val="0"/>
      <w:marTop w:val="0"/>
      <w:marBottom w:val="0"/>
      <w:divBdr>
        <w:top w:val="none" w:sz="0" w:space="0" w:color="auto"/>
        <w:left w:val="none" w:sz="0" w:space="0" w:color="auto"/>
        <w:bottom w:val="none" w:sz="0" w:space="0" w:color="auto"/>
        <w:right w:val="none" w:sz="0" w:space="0" w:color="auto"/>
      </w:divBdr>
    </w:div>
    <w:div w:id="611205312">
      <w:bodyDiv w:val="1"/>
      <w:marLeft w:val="0"/>
      <w:marRight w:val="0"/>
      <w:marTop w:val="0"/>
      <w:marBottom w:val="0"/>
      <w:divBdr>
        <w:top w:val="none" w:sz="0" w:space="0" w:color="auto"/>
        <w:left w:val="none" w:sz="0" w:space="0" w:color="auto"/>
        <w:bottom w:val="none" w:sz="0" w:space="0" w:color="auto"/>
        <w:right w:val="none" w:sz="0" w:space="0" w:color="auto"/>
      </w:divBdr>
    </w:div>
    <w:div w:id="644510151">
      <w:bodyDiv w:val="1"/>
      <w:marLeft w:val="0"/>
      <w:marRight w:val="0"/>
      <w:marTop w:val="0"/>
      <w:marBottom w:val="0"/>
      <w:divBdr>
        <w:top w:val="none" w:sz="0" w:space="0" w:color="auto"/>
        <w:left w:val="none" w:sz="0" w:space="0" w:color="auto"/>
        <w:bottom w:val="none" w:sz="0" w:space="0" w:color="auto"/>
        <w:right w:val="none" w:sz="0" w:space="0" w:color="auto"/>
      </w:divBdr>
    </w:div>
    <w:div w:id="674570708">
      <w:bodyDiv w:val="1"/>
      <w:marLeft w:val="0"/>
      <w:marRight w:val="0"/>
      <w:marTop w:val="0"/>
      <w:marBottom w:val="0"/>
      <w:divBdr>
        <w:top w:val="none" w:sz="0" w:space="0" w:color="auto"/>
        <w:left w:val="none" w:sz="0" w:space="0" w:color="auto"/>
        <w:bottom w:val="none" w:sz="0" w:space="0" w:color="auto"/>
        <w:right w:val="none" w:sz="0" w:space="0" w:color="auto"/>
      </w:divBdr>
    </w:div>
    <w:div w:id="723984615">
      <w:bodyDiv w:val="1"/>
      <w:marLeft w:val="0"/>
      <w:marRight w:val="0"/>
      <w:marTop w:val="0"/>
      <w:marBottom w:val="0"/>
      <w:divBdr>
        <w:top w:val="none" w:sz="0" w:space="0" w:color="auto"/>
        <w:left w:val="none" w:sz="0" w:space="0" w:color="auto"/>
        <w:bottom w:val="none" w:sz="0" w:space="0" w:color="auto"/>
        <w:right w:val="none" w:sz="0" w:space="0" w:color="auto"/>
      </w:divBdr>
    </w:div>
    <w:div w:id="742727332">
      <w:bodyDiv w:val="1"/>
      <w:marLeft w:val="0"/>
      <w:marRight w:val="0"/>
      <w:marTop w:val="0"/>
      <w:marBottom w:val="0"/>
      <w:divBdr>
        <w:top w:val="none" w:sz="0" w:space="0" w:color="auto"/>
        <w:left w:val="none" w:sz="0" w:space="0" w:color="auto"/>
        <w:bottom w:val="none" w:sz="0" w:space="0" w:color="auto"/>
        <w:right w:val="none" w:sz="0" w:space="0" w:color="auto"/>
      </w:divBdr>
    </w:div>
    <w:div w:id="767433786">
      <w:bodyDiv w:val="1"/>
      <w:marLeft w:val="0"/>
      <w:marRight w:val="0"/>
      <w:marTop w:val="0"/>
      <w:marBottom w:val="0"/>
      <w:divBdr>
        <w:top w:val="none" w:sz="0" w:space="0" w:color="auto"/>
        <w:left w:val="none" w:sz="0" w:space="0" w:color="auto"/>
        <w:bottom w:val="none" w:sz="0" w:space="0" w:color="auto"/>
        <w:right w:val="none" w:sz="0" w:space="0" w:color="auto"/>
      </w:divBdr>
    </w:div>
    <w:div w:id="772018444">
      <w:bodyDiv w:val="1"/>
      <w:marLeft w:val="0"/>
      <w:marRight w:val="0"/>
      <w:marTop w:val="0"/>
      <w:marBottom w:val="0"/>
      <w:divBdr>
        <w:top w:val="none" w:sz="0" w:space="0" w:color="auto"/>
        <w:left w:val="none" w:sz="0" w:space="0" w:color="auto"/>
        <w:bottom w:val="none" w:sz="0" w:space="0" w:color="auto"/>
        <w:right w:val="none" w:sz="0" w:space="0" w:color="auto"/>
      </w:divBdr>
    </w:div>
    <w:div w:id="778373367">
      <w:bodyDiv w:val="1"/>
      <w:marLeft w:val="0"/>
      <w:marRight w:val="0"/>
      <w:marTop w:val="0"/>
      <w:marBottom w:val="0"/>
      <w:divBdr>
        <w:top w:val="none" w:sz="0" w:space="0" w:color="auto"/>
        <w:left w:val="none" w:sz="0" w:space="0" w:color="auto"/>
        <w:bottom w:val="none" w:sz="0" w:space="0" w:color="auto"/>
        <w:right w:val="none" w:sz="0" w:space="0" w:color="auto"/>
      </w:divBdr>
    </w:div>
    <w:div w:id="787745749">
      <w:bodyDiv w:val="1"/>
      <w:marLeft w:val="0"/>
      <w:marRight w:val="0"/>
      <w:marTop w:val="0"/>
      <w:marBottom w:val="0"/>
      <w:divBdr>
        <w:top w:val="none" w:sz="0" w:space="0" w:color="auto"/>
        <w:left w:val="none" w:sz="0" w:space="0" w:color="auto"/>
        <w:bottom w:val="none" w:sz="0" w:space="0" w:color="auto"/>
        <w:right w:val="none" w:sz="0" w:space="0" w:color="auto"/>
      </w:divBdr>
    </w:div>
    <w:div w:id="850295292">
      <w:bodyDiv w:val="1"/>
      <w:marLeft w:val="0"/>
      <w:marRight w:val="0"/>
      <w:marTop w:val="0"/>
      <w:marBottom w:val="0"/>
      <w:divBdr>
        <w:top w:val="none" w:sz="0" w:space="0" w:color="auto"/>
        <w:left w:val="none" w:sz="0" w:space="0" w:color="auto"/>
        <w:bottom w:val="none" w:sz="0" w:space="0" w:color="auto"/>
        <w:right w:val="none" w:sz="0" w:space="0" w:color="auto"/>
      </w:divBdr>
    </w:div>
    <w:div w:id="874195094">
      <w:bodyDiv w:val="1"/>
      <w:marLeft w:val="0"/>
      <w:marRight w:val="0"/>
      <w:marTop w:val="0"/>
      <w:marBottom w:val="0"/>
      <w:divBdr>
        <w:top w:val="none" w:sz="0" w:space="0" w:color="auto"/>
        <w:left w:val="none" w:sz="0" w:space="0" w:color="auto"/>
        <w:bottom w:val="none" w:sz="0" w:space="0" w:color="auto"/>
        <w:right w:val="none" w:sz="0" w:space="0" w:color="auto"/>
      </w:divBdr>
    </w:div>
    <w:div w:id="929119608">
      <w:bodyDiv w:val="1"/>
      <w:marLeft w:val="0"/>
      <w:marRight w:val="0"/>
      <w:marTop w:val="0"/>
      <w:marBottom w:val="0"/>
      <w:divBdr>
        <w:top w:val="none" w:sz="0" w:space="0" w:color="auto"/>
        <w:left w:val="none" w:sz="0" w:space="0" w:color="auto"/>
        <w:bottom w:val="none" w:sz="0" w:space="0" w:color="auto"/>
        <w:right w:val="none" w:sz="0" w:space="0" w:color="auto"/>
      </w:divBdr>
    </w:div>
    <w:div w:id="929699249">
      <w:bodyDiv w:val="1"/>
      <w:marLeft w:val="0"/>
      <w:marRight w:val="0"/>
      <w:marTop w:val="0"/>
      <w:marBottom w:val="0"/>
      <w:divBdr>
        <w:top w:val="none" w:sz="0" w:space="0" w:color="auto"/>
        <w:left w:val="none" w:sz="0" w:space="0" w:color="auto"/>
        <w:bottom w:val="none" w:sz="0" w:space="0" w:color="auto"/>
        <w:right w:val="none" w:sz="0" w:space="0" w:color="auto"/>
      </w:divBdr>
    </w:div>
    <w:div w:id="936868958">
      <w:bodyDiv w:val="1"/>
      <w:marLeft w:val="0"/>
      <w:marRight w:val="0"/>
      <w:marTop w:val="0"/>
      <w:marBottom w:val="0"/>
      <w:divBdr>
        <w:top w:val="none" w:sz="0" w:space="0" w:color="auto"/>
        <w:left w:val="none" w:sz="0" w:space="0" w:color="auto"/>
        <w:bottom w:val="none" w:sz="0" w:space="0" w:color="auto"/>
        <w:right w:val="none" w:sz="0" w:space="0" w:color="auto"/>
      </w:divBdr>
    </w:div>
    <w:div w:id="994263970">
      <w:bodyDiv w:val="1"/>
      <w:marLeft w:val="0"/>
      <w:marRight w:val="0"/>
      <w:marTop w:val="0"/>
      <w:marBottom w:val="0"/>
      <w:divBdr>
        <w:top w:val="none" w:sz="0" w:space="0" w:color="auto"/>
        <w:left w:val="none" w:sz="0" w:space="0" w:color="auto"/>
        <w:bottom w:val="none" w:sz="0" w:space="0" w:color="auto"/>
        <w:right w:val="none" w:sz="0" w:space="0" w:color="auto"/>
      </w:divBdr>
    </w:div>
    <w:div w:id="1004431549">
      <w:bodyDiv w:val="1"/>
      <w:marLeft w:val="0"/>
      <w:marRight w:val="0"/>
      <w:marTop w:val="0"/>
      <w:marBottom w:val="0"/>
      <w:divBdr>
        <w:top w:val="none" w:sz="0" w:space="0" w:color="auto"/>
        <w:left w:val="none" w:sz="0" w:space="0" w:color="auto"/>
        <w:bottom w:val="none" w:sz="0" w:space="0" w:color="auto"/>
        <w:right w:val="none" w:sz="0" w:space="0" w:color="auto"/>
      </w:divBdr>
    </w:div>
    <w:div w:id="1004478245">
      <w:bodyDiv w:val="1"/>
      <w:marLeft w:val="0"/>
      <w:marRight w:val="0"/>
      <w:marTop w:val="0"/>
      <w:marBottom w:val="0"/>
      <w:divBdr>
        <w:top w:val="none" w:sz="0" w:space="0" w:color="auto"/>
        <w:left w:val="none" w:sz="0" w:space="0" w:color="auto"/>
        <w:bottom w:val="none" w:sz="0" w:space="0" w:color="auto"/>
        <w:right w:val="none" w:sz="0" w:space="0" w:color="auto"/>
      </w:divBdr>
    </w:div>
    <w:div w:id="1013144806">
      <w:bodyDiv w:val="1"/>
      <w:marLeft w:val="0"/>
      <w:marRight w:val="0"/>
      <w:marTop w:val="0"/>
      <w:marBottom w:val="0"/>
      <w:divBdr>
        <w:top w:val="none" w:sz="0" w:space="0" w:color="auto"/>
        <w:left w:val="none" w:sz="0" w:space="0" w:color="auto"/>
        <w:bottom w:val="none" w:sz="0" w:space="0" w:color="auto"/>
        <w:right w:val="none" w:sz="0" w:space="0" w:color="auto"/>
      </w:divBdr>
    </w:div>
    <w:div w:id="1024483789">
      <w:bodyDiv w:val="1"/>
      <w:marLeft w:val="0"/>
      <w:marRight w:val="0"/>
      <w:marTop w:val="0"/>
      <w:marBottom w:val="0"/>
      <w:divBdr>
        <w:top w:val="none" w:sz="0" w:space="0" w:color="auto"/>
        <w:left w:val="none" w:sz="0" w:space="0" w:color="auto"/>
        <w:bottom w:val="none" w:sz="0" w:space="0" w:color="auto"/>
        <w:right w:val="none" w:sz="0" w:space="0" w:color="auto"/>
      </w:divBdr>
    </w:div>
    <w:div w:id="1032269870">
      <w:bodyDiv w:val="1"/>
      <w:marLeft w:val="0"/>
      <w:marRight w:val="0"/>
      <w:marTop w:val="0"/>
      <w:marBottom w:val="0"/>
      <w:divBdr>
        <w:top w:val="none" w:sz="0" w:space="0" w:color="auto"/>
        <w:left w:val="none" w:sz="0" w:space="0" w:color="auto"/>
        <w:bottom w:val="none" w:sz="0" w:space="0" w:color="auto"/>
        <w:right w:val="none" w:sz="0" w:space="0" w:color="auto"/>
      </w:divBdr>
    </w:div>
    <w:div w:id="1070233781">
      <w:bodyDiv w:val="1"/>
      <w:marLeft w:val="0"/>
      <w:marRight w:val="0"/>
      <w:marTop w:val="0"/>
      <w:marBottom w:val="0"/>
      <w:divBdr>
        <w:top w:val="none" w:sz="0" w:space="0" w:color="auto"/>
        <w:left w:val="none" w:sz="0" w:space="0" w:color="auto"/>
        <w:bottom w:val="none" w:sz="0" w:space="0" w:color="auto"/>
        <w:right w:val="none" w:sz="0" w:space="0" w:color="auto"/>
      </w:divBdr>
    </w:div>
    <w:div w:id="1117062069">
      <w:bodyDiv w:val="1"/>
      <w:marLeft w:val="0"/>
      <w:marRight w:val="0"/>
      <w:marTop w:val="0"/>
      <w:marBottom w:val="0"/>
      <w:divBdr>
        <w:top w:val="none" w:sz="0" w:space="0" w:color="auto"/>
        <w:left w:val="none" w:sz="0" w:space="0" w:color="auto"/>
        <w:bottom w:val="none" w:sz="0" w:space="0" w:color="auto"/>
        <w:right w:val="none" w:sz="0" w:space="0" w:color="auto"/>
      </w:divBdr>
    </w:div>
    <w:div w:id="1117600774">
      <w:bodyDiv w:val="1"/>
      <w:marLeft w:val="0"/>
      <w:marRight w:val="0"/>
      <w:marTop w:val="0"/>
      <w:marBottom w:val="0"/>
      <w:divBdr>
        <w:top w:val="none" w:sz="0" w:space="0" w:color="auto"/>
        <w:left w:val="none" w:sz="0" w:space="0" w:color="auto"/>
        <w:bottom w:val="none" w:sz="0" w:space="0" w:color="auto"/>
        <w:right w:val="none" w:sz="0" w:space="0" w:color="auto"/>
      </w:divBdr>
    </w:div>
    <w:div w:id="1123765128">
      <w:bodyDiv w:val="1"/>
      <w:marLeft w:val="0"/>
      <w:marRight w:val="0"/>
      <w:marTop w:val="0"/>
      <w:marBottom w:val="0"/>
      <w:divBdr>
        <w:top w:val="none" w:sz="0" w:space="0" w:color="auto"/>
        <w:left w:val="none" w:sz="0" w:space="0" w:color="auto"/>
        <w:bottom w:val="none" w:sz="0" w:space="0" w:color="auto"/>
        <w:right w:val="none" w:sz="0" w:space="0" w:color="auto"/>
      </w:divBdr>
    </w:div>
    <w:div w:id="1149443232">
      <w:bodyDiv w:val="1"/>
      <w:marLeft w:val="0"/>
      <w:marRight w:val="0"/>
      <w:marTop w:val="0"/>
      <w:marBottom w:val="0"/>
      <w:divBdr>
        <w:top w:val="none" w:sz="0" w:space="0" w:color="auto"/>
        <w:left w:val="none" w:sz="0" w:space="0" w:color="auto"/>
        <w:bottom w:val="none" w:sz="0" w:space="0" w:color="auto"/>
        <w:right w:val="none" w:sz="0" w:space="0" w:color="auto"/>
      </w:divBdr>
    </w:div>
    <w:div w:id="1235362171">
      <w:bodyDiv w:val="1"/>
      <w:marLeft w:val="0"/>
      <w:marRight w:val="0"/>
      <w:marTop w:val="0"/>
      <w:marBottom w:val="0"/>
      <w:divBdr>
        <w:top w:val="none" w:sz="0" w:space="0" w:color="auto"/>
        <w:left w:val="none" w:sz="0" w:space="0" w:color="auto"/>
        <w:bottom w:val="none" w:sz="0" w:space="0" w:color="auto"/>
        <w:right w:val="none" w:sz="0" w:space="0" w:color="auto"/>
      </w:divBdr>
    </w:div>
    <w:div w:id="1243683304">
      <w:bodyDiv w:val="1"/>
      <w:marLeft w:val="0"/>
      <w:marRight w:val="0"/>
      <w:marTop w:val="0"/>
      <w:marBottom w:val="0"/>
      <w:divBdr>
        <w:top w:val="none" w:sz="0" w:space="0" w:color="auto"/>
        <w:left w:val="none" w:sz="0" w:space="0" w:color="auto"/>
        <w:bottom w:val="none" w:sz="0" w:space="0" w:color="auto"/>
        <w:right w:val="none" w:sz="0" w:space="0" w:color="auto"/>
      </w:divBdr>
    </w:div>
    <w:div w:id="1266032780">
      <w:bodyDiv w:val="1"/>
      <w:marLeft w:val="0"/>
      <w:marRight w:val="0"/>
      <w:marTop w:val="0"/>
      <w:marBottom w:val="0"/>
      <w:divBdr>
        <w:top w:val="none" w:sz="0" w:space="0" w:color="auto"/>
        <w:left w:val="none" w:sz="0" w:space="0" w:color="auto"/>
        <w:bottom w:val="none" w:sz="0" w:space="0" w:color="auto"/>
        <w:right w:val="none" w:sz="0" w:space="0" w:color="auto"/>
      </w:divBdr>
    </w:div>
    <w:div w:id="1287544576">
      <w:bodyDiv w:val="1"/>
      <w:marLeft w:val="0"/>
      <w:marRight w:val="0"/>
      <w:marTop w:val="0"/>
      <w:marBottom w:val="0"/>
      <w:divBdr>
        <w:top w:val="none" w:sz="0" w:space="0" w:color="auto"/>
        <w:left w:val="none" w:sz="0" w:space="0" w:color="auto"/>
        <w:bottom w:val="none" w:sz="0" w:space="0" w:color="auto"/>
        <w:right w:val="none" w:sz="0" w:space="0" w:color="auto"/>
      </w:divBdr>
    </w:div>
    <w:div w:id="1320959187">
      <w:bodyDiv w:val="1"/>
      <w:marLeft w:val="0"/>
      <w:marRight w:val="0"/>
      <w:marTop w:val="0"/>
      <w:marBottom w:val="0"/>
      <w:divBdr>
        <w:top w:val="none" w:sz="0" w:space="0" w:color="auto"/>
        <w:left w:val="none" w:sz="0" w:space="0" w:color="auto"/>
        <w:bottom w:val="none" w:sz="0" w:space="0" w:color="auto"/>
        <w:right w:val="none" w:sz="0" w:space="0" w:color="auto"/>
      </w:divBdr>
    </w:div>
    <w:div w:id="1415515335">
      <w:bodyDiv w:val="1"/>
      <w:marLeft w:val="0"/>
      <w:marRight w:val="0"/>
      <w:marTop w:val="0"/>
      <w:marBottom w:val="0"/>
      <w:divBdr>
        <w:top w:val="none" w:sz="0" w:space="0" w:color="auto"/>
        <w:left w:val="none" w:sz="0" w:space="0" w:color="auto"/>
        <w:bottom w:val="none" w:sz="0" w:space="0" w:color="auto"/>
        <w:right w:val="none" w:sz="0" w:space="0" w:color="auto"/>
      </w:divBdr>
    </w:div>
    <w:div w:id="1443501027">
      <w:bodyDiv w:val="1"/>
      <w:marLeft w:val="0"/>
      <w:marRight w:val="0"/>
      <w:marTop w:val="0"/>
      <w:marBottom w:val="0"/>
      <w:divBdr>
        <w:top w:val="none" w:sz="0" w:space="0" w:color="auto"/>
        <w:left w:val="none" w:sz="0" w:space="0" w:color="auto"/>
        <w:bottom w:val="none" w:sz="0" w:space="0" w:color="auto"/>
        <w:right w:val="none" w:sz="0" w:space="0" w:color="auto"/>
      </w:divBdr>
    </w:div>
    <w:div w:id="1455907567">
      <w:bodyDiv w:val="1"/>
      <w:marLeft w:val="0"/>
      <w:marRight w:val="0"/>
      <w:marTop w:val="0"/>
      <w:marBottom w:val="0"/>
      <w:divBdr>
        <w:top w:val="none" w:sz="0" w:space="0" w:color="auto"/>
        <w:left w:val="none" w:sz="0" w:space="0" w:color="auto"/>
        <w:bottom w:val="none" w:sz="0" w:space="0" w:color="auto"/>
        <w:right w:val="none" w:sz="0" w:space="0" w:color="auto"/>
      </w:divBdr>
    </w:div>
    <w:div w:id="1546134807">
      <w:bodyDiv w:val="1"/>
      <w:marLeft w:val="0"/>
      <w:marRight w:val="0"/>
      <w:marTop w:val="0"/>
      <w:marBottom w:val="0"/>
      <w:divBdr>
        <w:top w:val="none" w:sz="0" w:space="0" w:color="auto"/>
        <w:left w:val="none" w:sz="0" w:space="0" w:color="auto"/>
        <w:bottom w:val="none" w:sz="0" w:space="0" w:color="auto"/>
        <w:right w:val="none" w:sz="0" w:space="0" w:color="auto"/>
      </w:divBdr>
    </w:div>
    <w:div w:id="1578709312">
      <w:marLeft w:val="0"/>
      <w:marRight w:val="0"/>
      <w:marTop w:val="0"/>
      <w:marBottom w:val="0"/>
      <w:divBdr>
        <w:top w:val="none" w:sz="0" w:space="0" w:color="auto"/>
        <w:left w:val="none" w:sz="0" w:space="0" w:color="auto"/>
        <w:bottom w:val="none" w:sz="0" w:space="0" w:color="auto"/>
        <w:right w:val="none" w:sz="0" w:space="0" w:color="auto"/>
      </w:divBdr>
    </w:div>
    <w:div w:id="1597860028">
      <w:bodyDiv w:val="1"/>
      <w:marLeft w:val="0"/>
      <w:marRight w:val="0"/>
      <w:marTop w:val="0"/>
      <w:marBottom w:val="0"/>
      <w:divBdr>
        <w:top w:val="none" w:sz="0" w:space="0" w:color="auto"/>
        <w:left w:val="none" w:sz="0" w:space="0" w:color="auto"/>
        <w:bottom w:val="none" w:sz="0" w:space="0" w:color="auto"/>
        <w:right w:val="none" w:sz="0" w:space="0" w:color="auto"/>
      </w:divBdr>
    </w:div>
    <w:div w:id="1598950924">
      <w:bodyDiv w:val="1"/>
      <w:marLeft w:val="0"/>
      <w:marRight w:val="0"/>
      <w:marTop w:val="0"/>
      <w:marBottom w:val="0"/>
      <w:divBdr>
        <w:top w:val="none" w:sz="0" w:space="0" w:color="auto"/>
        <w:left w:val="none" w:sz="0" w:space="0" w:color="auto"/>
        <w:bottom w:val="none" w:sz="0" w:space="0" w:color="auto"/>
        <w:right w:val="none" w:sz="0" w:space="0" w:color="auto"/>
      </w:divBdr>
    </w:div>
    <w:div w:id="1600486089">
      <w:bodyDiv w:val="1"/>
      <w:marLeft w:val="0"/>
      <w:marRight w:val="0"/>
      <w:marTop w:val="0"/>
      <w:marBottom w:val="0"/>
      <w:divBdr>
        <w:top w:val="none" w:sz="0" w:space="0" w:color="auto"/>
        <w:left w:val="none" w:sz="0" w:space="0" w:color="auto"/>
        <w:bottom w:val="none" w:sz="0" w:space="0" w:color="auto"/>
        <w:right w:val="none" w:sz="0" w:space="0" w:color="auto"/>
      </w:divBdr>
    </w:div>
    <w:div w:id="1627396332">
      <w:bodyDiv w:val="1"/>
      <w:marLeft w:val="0"/>
      <w:marRight w:val="0"/>
      <w:marTop w:val="0"/>
      <w:marBottom w:val="0"/>
      <w:divBdr>
        <w:top w:val="none" w:sz="0" w:space="0" w:color="auto"/>
        <w:left w:val="none" w:sz="0" w:space="0" w:color="auto"/>
        <w:bottom w:val="none" w:sz="0" w:space="0" w:color="auto"/>
        <w:right w:val="none" w:sz="0" w:space="0" w:color="auto"/>
      </w:divBdr>
    </w:div>
    <w:div w:id="1648625569">
      <w:bodyDiv w:val="1"/>
      <w:marLeft w:val="0"/>
      <w:marRight w:val="0"/>
      <w:marTop w:val="0"/>
      <w:marBottom w:val="0"/>
      <w:divBdr>
        <w:top w:val="none" w:sz="0" w:space="0" w:color="auto"/>
        <w:left w:val="none" w:sz="0" w:space="0" w:color="auto"/>
        <w:bottom w:val="none" w:sz="0" w:space="0" w:color="auto"/>
        <w:right w:val="none" w:sz="0" w:space="0" w:color="auto"/>
      </w:divBdr>
    </w:div>
    <w:div w:id="1674451400">
      <w:bodyDiv w:val="1"/>
      <w:marLeft w:val="0"/>
      <w:marRight w:val="0"/>
      <w:marTop w:val="0"/>
      <w:marBottom w:val="0"/>
      <w:divBdr>
        <w:top w:val="none" w:sz="0" w:space="0" w:color="auto"/>
        <w:left w:val="none" w:sz="0" w:space="0" w:color="auto"/>
        <w:bottom w:val="none" w:sz="0" w:space="0" w:color="auto"/>
        <w:right w:val="none" w:sz="0" w:space="0" w:color="auto"/>
      </w:divBdr>
    </w:div>
    <w:div w:id="1685353094">
      <w:bodyDiv w:val="1"/>
      <w:marLeft w:val="0"/>
      <w:marRight w:val="0"/>
      <w:marTop w:val="0"/>
      <w:marBottom w:val="0"/>
      <w:divBdr>
        <w:top w:val="none" w:sz="0" w:space="0" w:color="auto"/>
        <w:left w:val="none" w:sz="0" w:space="0" w:color="auto"/>
        <w:bottom w:val="none" w:sz="0" w:space="0" w:color="auto"/>
        <w:right w:val="none" w:sz="0" w:space="0" w:color="auto"/>
      </w:divBdr>
    </w:div>
    <w:div w:id="1694769937">
      <w:bodyDiv w:val="1"/>
      <w:marLeft w:val="0"/>
      <w:marRight w:val="0"/>
      <w:marTop w:val="0"/>
      <w:marBottom w:val="0"/>
      <w:divBdr>
        <w:top w:val="none" w:sz="0" w:space="0" w:color="auto"/>
        <w:left w:val="none" w:sz="0" w:space="0" w:color="auto"/>
        <w:bottom w:val="none" w:sz="0" w:space="0" w:color="auto"/>
        <w:right w:val="none" w:sz="0" w:space="0" w:color="auto"/>
      </w:divBdr>
    </w:div>
    <w:div w:id="1706172087">
      <w:bodyDiv w:val="1"/>
      <w:marLeft w:val="0"/>
      <w:marRight w:val="0"/>
      <w:marTop w:val="0"/>
      <w:marBottom w:val="0"/>
      <w:divBdr>
        <w:top w:val="none" w:sz="0" w:space="0" w:color="auto"/>
        <w:left w:val="none" w:sz="0" w:space="0" w:color="auto"/>
        <w:bottom w:val="none" w:sz="0" w:space="0" w:color="auto"/>
        <w:right w:val="none" w:sz="0" w:space="0" w:color="auto"/>
      </w:divBdr>
    </w:div>
    <w:div w:id="1727754610">
      <w:bodyDiv w:val="1"/>
      <w:marLeft w:val="0"/>
      <w:marRight w:val="0"/>
      <w:marTop w:val="0"/>
      <w:marBottom w:val="0"/>
      <w:divBdr>
        <w:top w:val="none" w:sz="0" w:space="0" w:color="auto"/>
        <w:left w:val="none" w:sz="0" w:space="0" w:color="auto"/>
        <w:bottom w:val="none" w:sz="0" w:space="0" w:color="auto"/>
        <w:right w:val="none" w:sz="0" w:space="0" w:color="auto"/>
      </w:divBdr>
    </w:div>
    <w:div w:id="1730690544">
      <w:bodyDiv w:val="1"/>
      <w:marLeft w:val="0"/>
      <w:marRight w:val="0"/>
      <w:marTop w:val="0"/>
      <w:marBottom w:val="0"/>
      <w:divBdr>
        <w:top w:val="none" w:sz="0" w:space="0" w:color="auto"/>
        <w:left w:val="none" w:sz="0" w:space="0" w:color="auto"/>
        <w:bottom w:val="none" w:sz="0" w:space="0" w:color="auto"/>
        <w:right w:val="none" w:sz="0" w:space="0" w:color="auto"/>
      </w:divBdr>
    </w:div>
    <w:div w:id="1733193731">
      <w:bodyDiv w:val="1"/>
      <w:marLeft w:val="0"/>
      <w:marRight w:val="0"/>
      <w:marTop w:val="0"/>
      <w:marBottom w:val="0"/>
      <w:divBdr>
        <w:top w:val="none" w:sz="0" w:space="0" w:color="auto"/>
        <w:left w:val="none" w:sz="0" w:space="0" w:color="auto"/>
        <w:bottom w:val="none" w:sz="0" w:space="0" w:color="auto"/>
        <w:right w:val="none" w:sz="0" w:space="0" w:color="auto"/>
      </w:divBdr>
    </w:div>
    <w:div w:id="1735272368">
      <w:bodyDiv w:val="1"/>
      <w:marLeft w:val="0"/>
      <w:marRight w:val="0"/>
      <w:marTop w:val="0"/>
      <w:marBottom w:val="0"/>
      <w:divBdr>
        <w:top w:val="none" w:sz="0" w:space="0" w:color="auto"/>
        <w:left w:val="none" w:sz="0" w:space="0" w:color="auto"/>
        <w:bottom w:val="none" w:sz="0" w:space="0" w:color="auto"/>
        <w:right w:val="none" w:sz="0" w:space="0" w:color="auto"/>
      </w:divBdr>
    </w:div>
    <w:div w:id="1858276856">
      <w:bodyDiv w:val="1"/>
      <w:marLeft w:val="0"/>
      <w:marRight w:val="0"/>
      <w:marTop w:val="0"/>
      <w:marBottom w:val="0"/>
      <w:divBdr>
        <w:top w:val="none" w:sz="0" w:space="0" w:color="auto"/>
        <w:left w:val="none" w:sz="0" w:space="0" w:color="auto"/>
        <w:bottom w:val="none" w:sz="0" w:space="0" w:color="auto"/>
        <w:right w:val="none" w:sz="0" w:space="0" w:color="auto"/>
      </w:divBdr>
    </w:div>
    <w:div w:id="1867138129">
      <w:bodyDiv w:val="1"/>
      <w:marLeft w:val="0"/>
      <w:marRight w:val="0"/>
      <w:marTop w:val="0"/>
      <w:marBottom w:val="0"/>
      <w:divBdr>
        <w:top w:val="none" w:sz="0" w:space="0" w:color="auto"/>
        <w:left w:val="none" w:sz="0" w:space="0" w:color="auto"/>
        <w:bottom w:val="none" w:sz="0" w:space="0" w:color="auto"/>
        <w:right w:val="none" w:sz="0" w:space="0" w:color="auto"/>
      </w:divBdr>
    </w:div>
    <w:div w:id="1870223132">
      <w:bodyDiv w:val="1"/>
      <w:marLeft w:val="0"/>
      <w:marRight w:val="0"/>
      <w:marTop w:val="0"/>
      <w:marBottom w:val="0"/>
      <w:divBdr>
        <w:top w:val="none" w:sz="0" w:space="0" w:color="auto"/>
        <w:left w:val="none" w:sz="0" w:space="0" w:color="auto"/>
        <w:bottom w:val="none" w:sz="0" w:space="0" w:color="auto"/>
        <w:right w:val="none" w:sz="0" w:space="0" w:color="auto"/>
      </w:divBdr>
    </w:div>
    <w:div w:id="1901943848">
      <w:bodyDiv w:val="1"/>
      <w:marLeft w:val="0"/>
      <w:marRight w:val="0"/>
      <w:marTop w:val="0"/>
      <w:marBottom w:val="0"/>
      <w:divBdr>
        <w:top w:val="none" w:sz="0" w:space="0" w:color="auto"/>
        <w:left w:val="none" w:sz="0" w:space="0" w:color="auto"/>
        <w:bottom w:val="none" w:sz="0" w:space="0" w:color="auto"/>
        <w:right w:val="none" w:sz="0" w:space="0" w:color="auto"/>
      </w:divBdr>
    </w:div>
    <w:div w:id="1902053436">
      <w:bodyDiv w:val="1"/>
      <w:marLeft w:val="0"/>
      <w:marRight w:val="0"/>
      <w:marTop w:val="0"/>
      <w:marBottom w:val="0"/>
      <w:divBdr>
        <w:top w:val="none" w:sz="0" w:space="0" w:color="auto"/>
        <w:left w:val="none" w:sz="0" w:space="0" w:color="auto"/>
        <w:bottom w:val="none" w:sz="0" w:space="0" w:color="auto"/>
        <w:right w:val="none" w:sz="0" w:space="0" w:color="auto"/>
      </w:divBdr>
    </w:div>
    <w:div w:id="1916476437">
      <w:bodyDiv w:val="1"/>
      <w:marLeft w:val="0"/>
      <w:marRight w:val="0"/>
      <w:marTop w:val="0"/>
      <w:marBottom w:val="0"/>
      <w:divBdr>
        <w:top w:val="none" w:sz="0" w:space="0" w:color="auto"/>
        <w:left w:val="none" w:sz="0" w:space="0" w:color="auto"/>
        <w:bottom w:val="none" w:sz="0" w:space="0" w:color="auto"/>
        <w:right w:val="none" w:sz="0" w:space="0" w:color="auto"/>
      </w:divBdr>
    </w:div>
    <w:div w:id="1933079791">
      <w:bodyDiv w:val="1"/>
      <w:marLeft w:val="0"/>
      <w:marRight w:val="0"/>
      <w:marTop w:val="0"/>
      <w:marBottom w:val="0"/>
      <w:divBdr>
        <w:top w:val="none" w:sz="0" w:space="0" w:color="auto"/>
        <w:left w:val="none" w:sz="0" w:space="0" w:color="auto"/>
        <w:bottom w:val="none" w:sz="0" w:space="0" w:color="auto"/>
        <w:right w:val="none" w:sz="0" w:space="0" w:color="auto"/>
      </w:divBdr>
    </w:div>
    <w:div w:id="1947884156">
      <w:bodyDiv w:val="1"/>
      <w:marLeft w:val="0"/>
      <w:marRight w:val="0"/>
      <w:marTop w:val="0"/>
      <w:marBottom w:val="0"/>
      <w:divBdr>
        <w:top w:val="none" w:sz="0" w:space="0" w:color="auto"/>
        <w:left w:val="none" w:sz="0" w:space="0" w:color="auto"/>
        <w:bottom w:val="none" w:sz="0" w:space="0" w:color="auto"/>
        <w:right w:val="none" w:sz="0" w:space="0" w:color="auto"/>
      </w:divBdr>
    </w:div>
    <w:div w:id="1964993254">
      <w:bodyDiv w:val="1"/>
      <w:marLeft w:val="0"/>
      <w:marRight w:val="0"/>
      <w:marTop w:val="0"/>
      <w:marBottom w:val="0"/>
      <w:divBdr>
        <w:top w:val="none" w:sz="0" w:space="0" w:color="auto"/>
        <w:left w:val="none" w:sz="0" w:space="0" w:color="auto"/>
        <w:bottom w:val="none" w:sz="0" w:space="0" w:color="auto"/>
        <w:right w:val="none" w:sz="0" w:space="0" w:color="auto"/>
      </w:divBdr>
    </w:div>
    <w:div w:id="1965578481">
      <w:bodyDiv w:val="1"/>
      <w:marLeft w:val="0"/>
      <w:marRight w:val="0"/>
      <w:marTop w:val="0"/>
      <w:marBottom w:val="0"/>
      <w:divBdr>
        <w:top w:val="none" w:sz="0" w:space="0" w:color="auto"/>
        <w:left w:val="none" w:sz="0" w:space="0" w:color="auto"/>
        <w:bottom w:val="none" w:sz="0" w:space="0" w:color="auto"/>
        <w:right w:val="none" w:sz="0" w:space="0" w:color="auto"/>
      </w:divBdr>
    </w:div>
    <w:div w:id="2001345825">
      <w:bodyDiv w:val="1"/>
      <w:marLeft w:val="0"/>
      <w:marRight w:val="0"/>
      <w:marTop w:val="0"/>
      <w:marBottom w:val="0"/>
      <w:divBdr>
        <w:top w:val="none" w:sz="0" w:space="0" w:color="auto"/>
        <w:left w:val="none" w:sz="0" w:space="0" w:color="auto"/>
        <w:bottom w:val="none" w:sz="0" w:space="0" w:color="auto"/>
        <w:right w:val="none" w:sz="0" w:space="0" w:color="auto"/>
      </w:divBdr>
    </w:div>
    <w:div w:id="2017683056">
      <w:bodyDiv w:val="1"/>
      <w:marLeft w:val="0"/>
      <w:marRight w:val="0"/>
      <w:marTop w:val="0"/>
      <w:marBottom w:val="0"/>
      <w:divBdr>
        <w:top w:val="none" w:sz="0" w:space="0" w:color="auto"/>
        <w:left w:val="none" w:sz="0" w:space="0" w:color="auto"/>
        <w:bottom w:val="none" w:sz="0" w:space="0" w:color="auto"/>
        <w:right w:val="none" w:sz="0" w:space="0" w:color="auto"/>
      </w:divBdr>
    </w:div>
    <w:div w:id="2019261403">
      <w:bodyDiv w:val="1"/>
      <w:marLeft w:val="0"/>
      <w:marRight w:val="0"/>
      <w:marTop w:val="0"/>
      <w:marBottom w:val="0"/>
      <w:divBdr>
        <w:top w:val="none" w:sz="0" w:space="0" w:color="auto"/>
        <w:left w:val="none" w:sz="0" w:space="0" w:color="auto"/>
        <w:bottom w:val="none" w:sz="0" w:space="0" w:color="auto"/>
        <w:right w:val="none" w:sz="0" w:space="0" w:color="auto"/>
      </w:divBdr>
    </w:div>
    <w:div w:id="2020306282">
      <w:bodyDiv w:val="1"/>
      <w:marLeft w:val="0"/>
      <w:marRight w:val="0"/>
      <w:marTop w:val="0"/>
      <w:marBottom w:val="0"/>
      <w:divBdr>
        <w:top w:val="none" w:sz="0" w:space="0" w:color="auto"/>
        <w:left w:val="none" w:sz="0" w:space="0" w:color="auto"/>
        <w:bottom w:val="none" w:sz="0" w:space="0" w:color="auto"/>
        <w:right w:val="none" w:sz="0" w:space="0" w:color="auto"/>
      </w:divBdr>
    </w:div>
    <w:div w:id="2028022839">
      <w:bodyDiv w:val="1"/>
      <w:marLeft w:val="0"/>
      <w:marRight w:val="0"/>
      <w:marTop w:val="0"/>
      <w:marBottom w:val="0"/>
      <w:divBdr>
        <w:top w:val="none" w:sz="0" w:space="0" w:color="auto"/>
        <w:left w:val="none" w:sz="0" w:space="0" w:color="auto"/>
        <w:bottom w:val="none" w:sz="0" w:space="0" w:color="auto"/>
        <w:right w:val="none" w:sz="0" w:space="0" w:color="auto"/>
      </w:divBdr>
    </w:div>
    <w:div w:id="2038039834">
      <w:bodyDiv w:val="1"/>
      <w:marLeft w:val="0"/>
      <w:marRight w:val="0"/>
      <w:marTop w:val="0"/>
      <w:marBottom w:val="0"/>
      <w:divBdr>
        <w:top w:val="none" w:sz="0" w:space="0" w:color="auto"/>
        <w:left w:val="none" w:sz="0" w:space="0" w:color="auto"/>
        <w:bottom w:val="none" w:sz="0" w:space="0" w:color="auto"/>
        <w:right w:val="none" w:sz="0" w:space="0" w:color="auto"/>
      </w:divBdr>
    </w:div>
    <w:div w:id="2038967466">
      <w:bodyDiv w:val="1"/>
      <w:marLeft w:val="0"/>
      <w:marRight w:val="0"/>
      <w:marTop w:val="0"/>
      <w:marBottom w:val="0"/>
      <w:divBdr>
        <w:top w:val="none" w:sz="0" w:space="0" w:color="auto"/>
        <w:left w:val="none" w:sz="0" w:space="0" w:color="auto"/>
        <w:bottom w:val="none" w:sz="0" w:space="0" w:color="auto"/>
        <w:right w:val="none" w:sz="0" w:space="0" w:color="auto"/>
      </w:divBdr>
    </w:div>
    <w:div w:id="2076975771">
      <w:bodyDiv w:val="1"/>
      <w:marLeft w:val="0"/>
      <w:marRight w:val="0"/>
      <w:marTop w:val="0"/>
      <w:marBottom w:val="0"/>
      <w:divBdr>
        <w:top w:val="none" w:sz="0" w:space="0" w:color="auto"/>
        <w:left w:val="none" w:sz="0" w:space="0" w:color="auto"/>
        <w:bottom w:val="none" w:sz="0" w:space="0" w:color="auto"/>
        <w:right w:val="none" w:sz="0" w:space="0" w:color="auto"/>
      </w:divBdr>
    </w:div>
    <w:div w:id="209724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2EF7FA26E634F6972F4E16A13E1A8D27DC4F36CEB549DB7CEB993E9EBC8E2C0B2A2B21D83F6BB16BAD1BB6A636DC815D6E3A5D05E8BD2FU9f2H" TargetMode="External"/><Relationship Id="rId21" Type="http://schemas.openxmlformats.org/officeDocument/2006/relationships/hyperlink" Target="consultantplus://offline/ref=972EF7FA26E634F6972F5107B43E1A8D21D84130C8B749DB7CEB993E9EBC8E2C0B2A2B21D03A60E133E21AEAE261CF81566E385419UEf8H" TargetMode="External"/><Relationship Id="rId42" Type="http://schemas.openxmlformats.org/officeDocument/2006/relationships/hyperlink" Target="consultantplus://offline/ref=E2C72677A5EAA64966184FC930A021714B36D6FC7CD9C2CFC48B79989A8CFC62749FD4FB4AF3394F7944859E66H6Q6K" TargetMode="External"/><Relationship Id="rId47" Type="http://schemas.openxmlformats.org/officeDocument/2006/relationships/hyperlink" Target="consultantplus://offline/ref=972EF7FA26E634F6972F4E16A13E1A8D27DC4F36CEB549DB7CEB993E9EBC8E2C0B2A2B21D83F6BB16BAD1BB6A636DC815D6E3A5D05E8BD2FU9f2H" TargetMode="External"/><Relationship Id="rId63" Type="http://schemas.openxmlformats.org/officeDocument/2006/relationships/hyperlink" Target="consultantplus://offline/ref=58ABAD7C047563A782AF50BB5BAD4F1E26E1970CA884AF7837124BBC1BB45B24348BC281DD285BA4F78FB59A656872EEB822B81D43F5BD78h3e4H" TargetMode="External"/><Relationship Id="rId68" Type="http://schemas.openxmlformats.org/officeDocument/2006/relationships/hyperlink" Target="consultantplus://offline/ref=972EF7FA26E634F6972F4E16A13E1A8D27DC4F36CEB549DB7CEB993E9EBC8E2C0B2A2B21D83F6BB16BAD1BB6A636DC815D6E3A5D05E8BD2FU9f2H" TargetMode="External"/><Relationship Id="rId84" Type="http://schemas.openxmlformats.org/officeDocument/2006/relationships/hyperlink" Target="consultantplus://offline/ref=7CDE56C80222BC176C758F7DBBCD737CDA694721E2C4CF58C9A9E25D8EECE433C00E02B23C2580114D49C649F4507032329966342B38355AGDKBM" TargetMode="External"/><Relationship Id="rId89" Type="http://schemas.openxmlformats.org/officeDocument/2006/relationships/hyperlink" Target="consultantplus://offline/ref=58ABAD7C047563A782AF50BB5BAD4F1E26E1970CA884AF7837124BBC1BB45B24348BC281DD285DA8FB8FB59A656872EEB822B81D43F5BD78h3e4H" TargetMode="External"/><Relationship Id="rId16" Type="http://schemas.openxmlformats.org/officeDocument/2006/relationships/hyperlink" Target="consultantplus://offline/ref=58ABAD7C047563A782AF50BB5BAD4F1E26E1970CA884AF7837124BBC1BB45B24348BC281DD285DA8FB8FB59A656872EEB822B81D43F5BD78h3e4H" TargetMode="External"/><Relationship Id="rId11" Type="http://schemas.openxmlformats.org/officeDocument/2006/relationships/hyperlink" Target="consultantplus://offline/ref=58ABAD7C047563A782AF50BB5BAD4F1E26E1970CA884AF7837124BBC1BB45B24348BC281DD285DA8FB8FB59A656872EEB822B81D43F5BD78h3e4H" TargetMode="External"/><Relationship Id="rId32" Type="http://schemas.openxmlformats.org/officeDocument/2006/relationships/hyperlink" Target="consultantplus://offline/ref=D3689B3E9A3C82D50538C6CD80F0543D455177CF316B59AFBE48A1DF502F15BB0816919415FDF6BCC32C9A6855A9B6AF1C010D73F294BD95zCa9N" TargetMode="External"/><Relationship Id="rId37" Type="http://schemas.openxmlformats.org/officeDocument/2006/relationships/hyperlink" Target="consultantplus://offline/ref=148F7A4AE7109C005E483FA6A51B72C4EF9621B9F6049CF2316CF70BBAFC97B991B4F960A8A6EBE0fAH0O" TargetMode="External"/><Relationship Id="rId53" Type="http://schemas.openxmlformats.org/officeDocument/2006/relationships/hyperlink" Target="consultantplus://offline/ref=2E14D6021F228CA19A4F77CDB9CA2AA1AE9FA25E472B42516FC6491928702FADCF183351D6FA28D28ADAA38101C012F11A63123C651F7EBAgFl4N" TargetMode="External"/><Relationship Id="rId58" Type="http://schemas.openxmlformats.org/officeDocument/2006/relationships/hyperlink" Target="consultantplus://offline/ref=972EF7FA26E634F6972F4E16A13E1A8D27DC4F36CEB549DB7CEB993E9EBC8E2C0B2A2B21D83F6BB16BAD1BB6A636DC815D6E3A5D05E8BD2FU9f2H" TargetMode="External"/><Relationship Id="rId74" Type="http://schemas.openxmlformats.org/officeDocument/2006/relationships/hyperlink" Target="consultantplus://offline/ref=972EF7FA26E634F6972F4E16A13E1A8D27DC4F36CEB549DB7CEB993E9EBC8E2C0B2A2B21D83F6BB16BAD1BB6A636DC815D6E3A5D05E8BD2FU9f2H" TargetMode="External"/><Relationship Id="rId79" Type="http://schemas.openxmlformats.org/officeDocument/2006/relationships/hyperlink" Target="consultantplus://offline/ref=972EF7FA26E634F6972F4E16A13E1A8D27DC4F36CEB549DB7CEB993E9EBC8E2C0B2A2B21D83F6BB16BAD1BB6A636DC815D6E3A5D05E8BD2FU9f2H" TargetMode="External"/><Relationship Id="rId5" Type="http://schemas.openxmlformats.org/officeDocument/2006/relationships/settings" Target="settings.xml"/><Relationship Id="rId90" Type="http://schemas.openxmlformats.org/officeDocument/2006/relationships/hyperlink" Target="consultantplus://offline/ref=972EF7FA26E634F6972F4E16A13E1A8D27DC4F36CEB549DB7CEB993E9EBC8E2C0B2A2B21D83F6BB16BAD1BB6A636DC815D6E3A5D05E8BD2FU9f2H" TargetMode="External"/><Relationship Id="rId95" Type="http://schemas.openxmlformats.org/officeDocument/2006/relationships/hyperlink" Target="consultantplus://offline/ref=58ABAD7C047563A782AF50BB5BAD4F1E26E1970CA884AF7837124BBC1BB45B24348BC281DD285DA8FB8FB59A656872EEB822B81D43F5BD78h3e4H" TargetMode="External"/><Relationship Id="rId22" Type="http://schemas.openxmlformats.org/officeDocument/2006/relationships/hyperlink" Target="consultantplus://offline/ref=972EF7FA26E634F6972F4E16A13E1A8D27DC4F36CEB549DB7CEB993E9EBC8E2C0B2A2B21D83F6BB16BAD1BB6A636DC815D6E3A5D05E8BD2FU9f2H" TargetMode="External"/><Relationship Id="rId27" Type="http://schemas.openxmlformats.org/officeDocument/2006/relationships/hyperlink" Target="consultantplus://offline/ref=972EF7FA26E634F6972F5107B43E1A8D21D84130C8B749DB7CEB993E9EBC8E2C0B2A2B21D03A60E133E21AEAE261CF81566E385419UEf8H" TargetMode="External"/><Relationship Id="rId43" Type="http://schemas.openxmlformats.org/officeDocument/2006/relationships/hyperlink" Target="consultantplus://offline/ref=2CFF44D5802039719DD11443FAE430DFB608D425F402096D081BE87A456F9B6D670EAB12F095A9A2B890823367B2260DF06610D7385BA9EAp559N" TargetMode="External"/><Relationship Id="rId48" Type="http://schemas.openxmlformats.org/officeDocument/2006/relationships/hyperlink" Target="consultantplus://offline/ref=972EF7FA26E634F6972F5107B43E1A8D21D84130C8B749DB7CEB993E9EBC8E2C0B2A2B21D03A60E133E21AEAE261CF81566E385419UEf8H" TargetMode="External"/><Relationship Id="rId64" Type="http://schemas.openxmlformats.org/officeDocument/2006/relationships/hyperlink" Target="consultantplus://offline/ref=58ABAD7C047563A782AF50BB5BAD4F1E26E1970CA884AF7837124BBC1BB45B24348BC281DD285DA8FB8FB59A656872EEB822B81D43F5BD78h3e4H" TargetMode="External"/><Relationship Id="rId69" Type="http://schemas.openxmlformats.org/officeDocument/2006/relationships/hyperlink" Target="consultantplus://offline/ref=58ABAD7C047563A782AF50BB5BAD4F1E26E1970CA884AF7837124BBC1BB45B24348BC281DD285DA8FB8FB59A656872EEB822B81D43F5BD78h3e4H" TargetMode="External"/><Relationship Id="rId80" Type="http://schemas.openxmlformats.org/officeDocument/2006/relationships/hyperlink" Target="consultantplus://offline/ref=972EF7FA26E634F6972F5107B43E1A8D21D84130C8B749DB7CEB993E9EBC8E2C0B2A2B21D03A60E133E21AEAE261CF81566E385419UEf8H" TargetMode="External"/><Relationship Id="rId85" Type="http://schemas.openxmlformats.org/officeDocument/2006/relationships/hyperlink" Target="consultantplus://offline/ref=76479B43D32A4CD7EB26942F8DC29A926D4DF7AE7FC5559980345D127F87588C6CB2AFC71C8194719E0170E3B57599ED73D68AFAAC3CDA91oCd0N" TargetMode="External"/><Relationship Id="rId12" Type="http://schemas.openxmlformats.org/officeDocument/2006/relationships/hyperlink" Target="consultantplus://offline/ref=972EF7FA26E634F6972F4E16A13E1A8D27DC4F36CEB549DB7CEB993E9EBC8E2C0B2A2B21D83F6BB16BAD1BB6A636DC815D6E3A5D05E8BD2FU9f2H" TargetMode="External"/><Relationship Id="rId17" Type="http://schemas.openxmlformats.org/officeDocument/2006/relationships/hyperlink" Target="consultantplus://offline/ref=148F7A4AE7109C005E483FA6A51B72C4EF9621B9F6049CF2316CF70BBAFC97B991B4F960A8A6EBE0fAH0O" TargetMode="External"/><Relationship Id="rId25" Type="http://schemas.openxmlformats.org/officeDocument/2006/relationships/hyperlink" Target="consultantplus://offline/ref=58ABAD7C047563A782AF50BB5BAD4F1E26E1970CA884AF7837124BBC1BB45B24348BC281DD285DA8FB8FB59A656872EEB822B81D43F5BD78h3e4H" TargetMode="External"/><Relationship Id="rId33" Type="http://schemas.openxmlformats.org/officeDocument/2006/relationships/hyperlink" Target="consultantplus://offline/ref=2E14D6021F228CA19A4F77CDB9CA2AA1AE9FA25E472B42516FC6491928702FADCF183351D6FA28D28ADAA38101C012F11A63123C651F7EBAgFl4N" TargetMode="External"/><Relationship Id="rId38" Type="http://schemas.openxmlformats.org/officeDocument/2006/relationships/hyperlink" Target="consultantplus://offline/ref=D3689B3E9A3C82D50538C6CD80F0543D455177CF316B59AFBE48A1DF502F15BB0816919415FDF6BCC32C9A6855A9B6AF1C010D73F294BD95zCa9N" TargetMode="External"/><Relationship Id="rId46" Type="http://schemas.openxmlformats.org/officeDocument/2006/relationships/hyperlink" Target="consultantplus://offline/ref=58ABAD7C047563A782AF50BB5BAD4F1E26E1970CA884AF7837124BBC1BB45B24348BC281DD285DA8FB8FB59A656872EEB822B81D43F5BD78h3e4H" TargetMode="External"/><Relationship Id="rId59" Type="http://schemas.openxmlformats.org/officeDocument/2006/relationships/hyperlink" Target="consultantplus://offline/ref=972EF7FA26E634F6972F5107B43E1A8D21D84130C8B749DB7CEB993E9EBC8E2C0B2A2B21D03A60E133E21AEAE261CF81566E385419UEf8H" TargetMode="External"/><Relationship Id="rId67" Type="http://schemas.openxmlformats.org/officeDocument/2006/relationships/hyperlink" Target="consultantplus://offline/ref=972EF7FA26E634F6972F4E16A13E1A8D27DC4F36CEB549DB7CEB993E9EBC8E2C0B2A2B21D83F6BB16BAD1BB6A636DC815D6E3A5D05E8BD2FU9f2H" TargetMode="External"/><Relationship Id="rId20" Type="http://schemas.openxmlformats.org/officeDocument/2006/relationships/hyperlink" Target="consultantplus://offline/ref=972EF7FA26E634F6972F4E16A13E1A8D27DC4F36CEB549DB7CEB993E9EBC8E2C0B2A2B21D83F6BB16BAD1BB6A636DC815D6E3A5D05E8BD2FU9f2H" TargetMode="External"/><Relationship Id="rId41" Type="http://schemas.openxmlformats.org/officeDocument/2006/relationships/hyperlink" Target="consultantplus://offline/ref=148F7A4AE7109C005E483FA6A51B72C4EF9621B9F6049CF2316CF70BBAFC97B991B4F960A8A6EBE0fAH0O" TargetMode="External"/><Relationship Id="rId54" Type="http://schemas.openxmlformats.org/officeDocument/2006/relationships/hyperlink" Target="consultantplus://offline/ref=148F7A4AE7109C005E483FA6A51B72C4EF9621B9F6049CF2316CF70BBAFC97B991B4F960A8A6EBE0fAH0O" TargetMode="External"/><Relationship Id="rId62" Type="http://schemas.openxmlformats.org/officeDocument/2006/relationships/hyperlink" Target="consultantplus://offline/ref=58ABAD7C047563A782AF50BB5BAD4F1E26E1970CA884AF7837124BBC1BB45B24348BC281DD285DA8FB8FB59A656872EEB822B81D43F5BD78h3e4H" TargetMode="External"/><Relationship Id="rId70" Type="http://schemas.openxmlformats.org/officeDocument/2006/relationships/hyperlink" Target="consultantplus://offline/ref=58ABAD7C047563A782AF50BB5BAD4F1E26E1970CA884AF7837124BBC1BB45B24348BC281DD285BA4F78FB59A656872EEB822B81D43F5BD78h3e4H" TargetMode="External"/><Relationship Id="rId75" Type="http://schemas.openxmlformats.org/officeDocument/2006/relationships/hyperlink" Target="consultantplus://offline/ref=972EF7FA26E634F6972F4E16A13E1A8D27DC4F36CEB549DB7CEB993E9EBC8E2C0B2A2B21D83F6BB16BAD1BB6A636DC815D6E3A5D05E8BD2FU9f2H" TargetMode="External"/><Relationship Id="rId83" Type="http://schemas.openxmlformats.org/officeDocument/2006/relationships/hyperlink" Target="consultantplus://offline/ref=7CDE56C80222BC176C758F7DBBCD737CDA694721E2C4CF58C9A9E25D8EECE433C00E02B23C2580174649C649F4507032329966342B38355AGDKBM" TargetMode="External"/><Relationship Id="rId88" Type="http://schemas.openxmlformats.org/officeDocument/2006/relationships/hyperlink" Target="consultantplus://offline/ref=148F7A4AE7109C005E483FA6A51B72C4EF9621B9F6049CF2316CF70BBAFC97B991B4F960A8A6EBE0fAH0O" TargetMode="External"/><Relationship Id="rId91" Type="http://schemas.openxmlformats.org/officeDocument/2006/relationships/hyperlink" Target="consultantplus://offline/ref=972EF7FA26E634F6972F5107B43E1A8D21D84130C8B749DB7CEB993E9EBC8E2C0B2A2B21D03A60E133E21AEAE261CF81566E385419UEf8H" TargetMode="External"/><Relationship Id="rId96" Type="http://schemas.openxmlformats.org/officeDocument/2006/relationships/hyperlink" Target="consultantplus://offline/ref=972EF7FA26E634F6972F4E16A13E1A8D27DC4F36CEB549DB7CEB993E9EBC8E2C0B2A2B21D83F6BB16BAD1BB6A636DC815D6E3A5D05E8BD2FU9f2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72EF7FA26E634F6972F4E16A13E1A8D27DC4F36CEB549DB7CEB993E9EBC8E2C0B2A2B21D83F6BB16BAD1BB6A636DC815D6E3A5D05E8BD2FU9f2H" TargetMode="External"/><Relationship Id="rId23" Type="http://schemas.openxmlformats.org/officeDocument/2006/relationships/hyperlink" Target="consultantplus://offline/ref=972EF7FA26E634F6972F4E16A13E1A8D27DC4F36CEB549DB7CEB993E9EBC8E2C0B2A2B21D83F6BB16BAD1BB6A636DC815D6E3A5D05E8BD2FU9f2H" TargetMode="External"/><Relationship Id="rId28" Type="http://schemas.openxmlformats.org/officeDocument/2006/relationships/hyperlink" Target="consultantplus://offline/ref=972EF7FA26E634F6972F4E16A13E1A8D27DC4F36CEB549DB7CEB993E9EBC8E2C0B2A2B21D83F6BB16BAD1BB6A636DC815D6E3A5D05E8BD2FU9f2H" TargetMode="External"/><Relationship Id="rId36" Type="http://schemas.openxmlformats.org/officeDocument/2006/relationships/hyperlink" Target="consultantplus://offline/ref=148F7A4AE7109C005E483FA6A51B72C4EF9621B9F6049CF2316CF70BBAFC97B991B4F960A8A6EBE0fAH0O" TargetMode="External"/><Relationship Id="rId49" Type="http://schemas.openxmlformats.org/officeDocument/2006/relationships/hyperlink" Target="consultantplus://offline/ref=972EF7FA26E634F6972F4E16A13E1A8D27DC4F36CEB549DB7CEB993E9EBC8E2C0B2A2B21D83F6BB16BAD1BB6A636DC815D6E3A5D05E8BD2FU9f2H" TargetMode="External"/><Relationship Id="rId57" Type="http://schemas.openxmlformats.org/officeDocument/2006/relationships/hyperlink" Target="consultantplus://offline/ref=58ABAD7C047563A782AF50BB5BAD4F1E26E1970CA884AF7837124BBC1BB45B24348BC281DD285DA8FB8FB59A656872EEB822B81D43F5BD78h3e4H" TargetMode="External"/><Relationship Id="rId10" Type="http://schemas.openxmlformats.org/officeDocument/2006/relationships/hyperlink" Target="consultantplus://offline/ref=58ABAD7C047563A782AF50BB5BAD4F1E26E1970CA884AF7837124BBC1BB45B24348BC281DD285BA4F78FB59A656872EEB822B81D43F5BD78h3e4H" TargetMode="External"/><Relationship Id="rId31" Type="http://schemas.openxmlformats.org/officeDocument/2006/relationships/hyperlink" Target="consultantplus://offline/ref=148F7A4AE7109C005E483FA6A51B72C4EF9621B9F6049CF2316CF70BBAFC97B991B4F960A8A6EBE0fAH0O" TargetMode="External"/><Relationship Id="rId44" Type="http://schemas.openxmlformats.org/officeDocument/2006/relationships/hyperlink" Target="consultantplus://offline/ref=2CFF44D5802039719DD11443FAE430DFB608D425F402096D081BE87A456F9B6D670EAB12F095A9A2B890823367B2260DF06610D7385BA9EAp559N" TargetMode="External"/><Relationship Id="rId52" Type="http://schemas.openxmlformats.org/officeDocument/2006/relationships/hyperlink" Target="consultantplus://offline/ref=D3689B3E9A3C82D50538C6CD80F0543D455177CF316B59AFBE48A1DF502F15BB0816919415FDF6BCC32C9A6855A9B6AF1C010D73F294BD95zCa9N" TargetMode="External"/><Relationship Id="rId60" Type="http://schemas.openxmlformats.org/officeDocument/2006/relationships/hyperlink" Target="consultantplus://offline/ref=972EF7FA26E634F6972F4E16A13E1A8D27DC4F36CEB549DB7CEB993E9EBC8E2C0B2A2B21D83F6BB16BAD1BB6A636DC815D6E3A5D05E8BD2FU9f2H" TargetMode="External"/><Relationship Id="rId65" Type="http://schemas.openxmlformats.org/officeDocument/2006/relationships/hyperlink" Target="consultantplus://offline/ref=972EF7FA26E634F6972F4E16A13E1A8D27DC4F36CEB549DB7CEB993E9EBC8E2C0B2A2B21D83F6BB16BAD1BB6A636DC815D6E3A5D05E8BD2FU9f2H" TargetMode="External"/><Relationship Id="rId73" Type="http://schemas.openxmlformats.org/officeDocument/2006/relationships/hyperlink" Target="consultantplus://offline/ref=972EF7FA26E634F6972F5107B43E1A8D21D84130C8B749DB7CEB993E9EBC8E2C0B2A2B21D03A60E133E21AEAE261CF81566E385419UEf8H" TargetMode="External"/><Relationship Id="rId78" Type="http://schemas.openxmlformats.org/officeDocument/2006/relationships/hyperlink" Target="consultantplus://offline/ref=58ABAD7C047563A782AF50BB5BAD4F1E26E1970CA884AF7837124BBC1BB45B24348BC281DD285DA8FB8FB59A656872EEB822B81D43F5BD78h3e4H" TargetMode="External"/><Relationship Id="rId81" Type="http://schemas.openxmlformats.org/officeDocument/2006/relationships/hyperlink" Target="consultantplus://offline/ref=972EF7FA26E634F6972F4E16A13E1A8D27DC4F36CEB549DB7CEB993E9EBC8E2C0B2A2B21D83F6BB16BAD1BB6A636DC815D6E3A5D05E8BD2FU9f2H" TargetMode="External"/><Relationship Id="rId86" Type="http://schemas.openxmlformats.org/officeDocument/2006/relationships/hyperlink" Target="consultantplus://offline/ref=E2C72677A5EAA64966184FC930A021714B36D6FC7CD9C2CFC48B79989A8CFC62749FD4FB4AF3394F7944859E66H6Q6K" TargetMode="External"/><Relationship Id="rId94" Type="http://schemas.openxmlformats.org/officeDocument/2006/relationships/hyperlink" Target="consultantplus://offline/ref=148F7A4AE7109C005E483FA6A51B72C4EF9621B9F6049CF2316CF70BBAFC97B991B4F960A8A6EBE0fAH0O" TargetMode="External"/><Relationship Id="rId99" Type="http://schemas.openxmlformats.org/officeDocument/2006/relationships/hyperlink" Target="consultantplus://offline/ref=972EF7FA26E634F6972F4E16A13E1A8D27DC4F36CEB549DB7CEB993E9EBC8E2C0B2A2B21D83F6BB16BAD1BB6A636DC815D6E3A5D05E8BD2FU9f2H" TargetMode="Externa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CDE56C80222BC176C758F7DBBCD737CDA694721E2C4CF58C9A9E25D8EECE433C00E02B23C2580114D49C649F4507032329966342B38355AGDKBM" TargetMode="External"/><Relationship Id="rId13" Type="http://schemas.openxmlformats.org/officeDocument/2006/relationships/hyperlink" Target="consultantplus://offline/ref=972EF7FA26E634F6972F5107B43E1A8D21D84130C8B749DB7CEB993E9EBC8E2C0B2A2B21D03A60E133E21AEAE261CF81566E385419UEf8H" TargetMode="External"/><Relationship Id="rId18" Type="http://schemas.openxmlformats.org/officeDocument/2006/relationships/hyperlink" Target="consultantplus://offline/ref=58ABAD7C047563A782AF50BB5BAD4F1E26E1970CA884AF7837124BBC1BB45B24348BC281DD285BA4F78FB59A656872EEB822B81D43F5BD78h3e4H" TargetMode="External"/><Relationship Id="rId39" Type="http://schemas.openxmlformats.org/officeDocument/2006/relationships/hyperlink" Target="consultantplus://offline/ref=2E14D6021F228CA19A4F77CDB9CA2AA1AE9FA25E472B42516FC6491928702FADCF183351D6FA28D28ADAA38101C012F11A63123C651F7EBAgFl4N" TargetMode="External"/><Relationship Id="rId34" Type="http://schemas.openxmlformats.org/officeDocument/2006/relationships/hyperlink" Target="consultantplus://offline/ref=148F7A4AE7109C005E483FA6A51B72C4EF9621B9F6049CF2316CF70BBAFC97B991B4F960A8A6EBE0fAH0O" TargetMode="External"/><Relationship Id="rId50" Type="http://schemas.openxmlformats.org/officeDocument/2006/relationships/hyperlink" Target="consultantplus://offline/ref=972EF7FA26E634F6972F4E16A13E1A8D27DC4F36CEB549DB7CEB993E9EBC8E2C0B2A2B21D83F6BB16BAD1BB6A636DC815D6E3A5D05E8BD2FU9f2H" TargetMode="External"/><Relationship Id="rId55" Type="http://schemas.openxmlformats.org/officeDocument/2006/relationships/hyperlink" Target="consultantplus://offline/ref=148F7A4AE7109C005E483FA6A51B72C4EF9621B9F6049CF2316CF70BBAFC97B991B4F960A8A6EBE0fAH0O" TargetMode="External"/><Relationship Id="rId76" Type="http://schemas.openxmlformats.org/officeDocument/2006/relationships/hyperlink" Target="consultantplus://offline/ref=58ABAD7C047563A782AF50BB5BAD4F1E26E1970CA884AF7837124BBC1BB45B24348BC281DD285DA8FB8FB59A656872EEB822B81D43F5BD78h3e4H" TargetMode="External"/><Relationship Id="rId97" Type="http://schemas.openxmlformats.org/officeDocument/2006/relationships/hyperlink" Target="consultantplus://offline/ref=972EF7FA26E634F6972F5107B43E1A8D21D84130C8B749DB7CEB993E9EBC8E2C0B2A2B21D03A60E133E21AEAE261CF81566E385419UEf8H" TargetMode="External"/><Relationship Id="rId7" Type="http://schemas.openxmlformats.org/officeDocument/2006/relationships/footnotes" Target="footnotes.xml"/><Relationship Id="rId71" Type="http://schemas.openxmlformats.org/officeDocument/2006/relationships/hyperlink" Target="consultantplus://offline/ref=58ABAD7C047563A782AF50BB5BAD4F1E26E1970CA884AF7837124BBC1BB45B24348BC281DD285DA8FB8FB59A656872EEB822B81D43F5BD78h3e4H" TargetMode="External"/><Relationship Id="rId92" Type="http://schemas.openxmlformats.org/officeDocument/2006/relationships/hyperlink" Target="consultantplus://offline/ref=972EF7FA26E634F6972F4E16A13E1A8D27DC4F36CEB549DB7CEB993E9EBC8E2C0B2A2B21D83F6BB16BAD1BB6A636DC815D6E3A5D05E8BD2FU9f2H" TargetMode="External"/><Relationship Id="rId2" Type="http://schemas.openxmlformats.org/officeDocument/2006/relationships/numbering" Target="numbering.xml"/><Relationship Id="rId29" Type="http://schemas.openxmlformats.org/officeDocument/2006/relationships/hyperlink" Target="consultantplus://offline/ref=972EF7FA26E634F6972F4E16A13E1A8D27DC4F36CEB549DB7CEB993E9EBC8E2C0B2A2B21D83F6BB16BAD1BB6A636DC815D6E3A5D05E8BD2FU9f2H" TargetMode="External"/><Relationship Id="rId24" Type="http://schemas.openxmlformats.org/officeDocument/2006/relationships/hyperlink" Target="consultantplus://offline/ref=58ABAD7C047563A782AF50BB5BAD4F1E26E1970CA884AF7837124BBC1BB45B24348BC281DD285BA4F78FB59A656872EEB822B81D43F5BD78h3e4H" TargetMode="External"/><Relationship Id="rId40" Type="http://schemas.openxmlformats.org/officeDocument/2006/relationships/hyperlink" Target="consultantplus://offline/ref=148F7A4AE7109C005E483FA6A51B72C4EF9621B9F6049CF2316CF70BBAFC97B991B4F960A8A6EBE0fAH0O" TargetMode="External"/><Relationship Id="rId45" Type="http://schemas.openxmlformats.org/officeDocument/2006/relationships/hyperlink" Target="consultantplus://offline/ref=58ABAD7C047563A782AF50BB5BAD4F1E26E1970CA884AF7837124BBC1BB45B24348BC281DD285BA4F78FB59A656872EEB822B81D43F5BD78h3e4H" TargetMode="External"/><Relationship Id="rId66" Type="http://schemas.openxmlformats.org/officeDocument/2006/relationships/hyperlink" Target="consultantplus://offline/ref=972EF7FA26E634F6972F5107B43E1A8D21D84130C8B749DB7CEB993E9EBC8E2C0B2A2B21D03A60E133E21AEAE261CF81566E385419UEf8H" TargetMode="External"/><Relationship Id="rId87" Type="http://schemas.openxmlformats.org/officeDocument/2006/relationships/hyperlink" Target="consultantplus://offline/ref=2CFF44D5802039719DD11443FAE430DFB608D425F402096D081BE87A456F9B6D670EAB12F095A9A2B890823367B2260DF06610D7385BA9EAp559N" TargetMode="External"/><Relationship Id="rId61" Type="http://schemas.openxmlformats.org/officeDocument/2006/relationships/hyperlink" Target="consultantplus://offline/ref=972EF7FA26E634F6972F4E16A13E1A8D27DC4F36CEB549DB7CEB993E9EBC8E2C0B2A2B21D83F6BB16BAD1BB6A636DC815D6E3A5D05E8BD2FU9f2H" TargetMode="External"/><Relationship Id="rId82" Type="http://schemas.openxmlformats.org/officeDocument/2006/relationships/hyperlink" Target="consultantplus://offline/ref=972EF7FA26E634F6972F4E16A13E1A8D27DC4F36CEB549DB7CEB993E9EBC8E2C0B2A2B21D83F6BB16BAD1BB6A636DC815D6E3A5D05E8BD2FU9f2H" TargetMode="External"/><Relationship Id="rId19" Type="http://schemas.openxmlformats.org/officeDocument/2006/relationships/hyperlink" Target="consultantplus://offline/ref=58ABAD7C047563A782AF50BB5BAD4F1E26E1970CA884AF7837124BBC1BB45B24348BC281DD285DA8FB8FB59A656872EEB822B81D43F5BD78h3e4H" TargetMode="External"/><Relationship Id="rId14" Type="http://schemas.openxmlformats.org/officeDocument/2006/relationships/hyperlink" Target="consultantplus://offline/ref=972EF7FA26E634F6972F4E16A13E1A8D27DC4F36CEB549DB7CEB993E9EBC8E2C0B2A2B21D83F6BB16BAD1BB6A636DC815D6E3A5D05E8BD2FU9f2H" TargetMode="External"/><Relationship Id="rId30" Type="http://schemas.openxmlformats.org/officeDocument/2006/relationships/hyperlink" Target="consultantplus://offline/ref=148F7A4AE7109C005E483FA6A51B72C4EF9621B9F6049CF2316CF70BBAFC97B991B4F960A8A6EBE0fAH0O" TargetMode="External"/><Relationship Id="rId35" Type="http://schemas.openxmlformats.org/officeDocument/2006/relationships/hyperlink" Target="consultantplus://offline/ref=148F7A4AE7109C005E483FA6A51B72C4EF9621B9F6049CF2316CF70BBAFC97B991B4F960A8A6EBE0fAH0O" TargetMode="External"/><Relationship Id="rId56" Type="http://schemas.openxmlformats.org/officeDocument/2006/relationships/hyperlink" Target="consultantplus://offline/ref=58ABAD7C047563A782AF50BB5BAD4F1E26E1970CA884AF7837124BBC1BB45B24348BC281DD285BA4F78FB59A656872EEB822B81D43F5BD78h3e4H" TargetMode="External"/><Relationship Id="rId77" Type="http://schemas.openxmlformats.org/officeDocument/2006/relationships/hyperlink" Target="consultantplus://offline/ref=148F7A4AE7109C005E483FA6A51B72C4EF9621B9F6049CF2316CF70BBAFC97B991B4F960A8A6EBE0fAH0O"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58ABAD7C047563A782AF50BB5BAD4F1E26E1970CA884AF7837124BBC1BB45B24348BC281DD285DA8FB8FB59A656872EEB822B81D43F5BD78h3e4H" TargetMode="External"/><Relationship Id="rId72" Type="http://schemas.openxmlformats.org/officeDocument/2006/relationships/hyperlink" Target="consultantplus://offline/ref=972EF7FA26E634F6972F4E16A13E1A8D27DC4F36CEB549DB7CEB993E9EBC8E2C0B2A2B21D83F6BB16BAD1BB6A636DC815D6E3A5D05E8BD2FU9f2H" TargetMode="External"/><Relationship Id="rId93" Type="http://schemas.openxmlformats.org/officeDocument/2006/relationships/hyperlink" Target="consultantplus://offline/ref=972EF7FA26E634F6972F4E16A13E1A8D27DC4F36CEB549DB7CEB993E9EBC8E2C0B2A2B21D83F6BB16BAD1BB6A636DC815D6E3A5D05E8BD2FU9f2H" TargetMode="External"/><Relationship Id="rId98" Type="http://schemas.openxmlformats.org/officeDocument/2006/relationships/hyperlink" Target="consultantplus://offline/ref=972EF7FA26E634F6972F4E16A13E1A8D27DC4F36CEB549DB7CEB993E9EBC8E2C0B2A2B21D83F6BB16BAD1BB6A636DC815D6E3A5D05E8BD2FU9f2H"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EDBC-3E42-4336-8CDB-DF9F6CDF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44</Pages>
  <Words>24792</Words>
  <Characters>141321</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MoBIL GROUP</Company>
  <LinksUpToDate>false</LinksUpToDate>
  <CharactersWithSpaces>165782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user</dc:creator>
  <cp:lastModifiedBy>Екатерина Анатольевна Дмитриева</cp:lastModifiedBy>
  <cp:revision>4</cp:revision>
  <cp:lastPrinted>2023-12-21T10:45:00Z</cp:lastPrinted>
  <dcterms:created xsi:type="dcterms:W3CDTF">2023-12-21T10:44:00Z</dcterms:created>
  <dcterms:modified xsi:type="dcterms:W3CDTF">2023-12-22T09:53:00Z</dcterms:modified>
</cp:coreProperties>
</file>