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39CBEC83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8D7FE9">
        <w:rPr>
          <w:b/>
          <w:sz w:val="26"/>
          <w:szCs w:val="26"/>
        </w:rPr>
        <w:t>1</w:t>
      </w:r>
      <w:r w:rsidR="00315A8A">
        <w:rPr>
          <w:b/>
          <w:sz w:val="26"/>
          <w:szCs w:val="26"/>
        </w:rPr>
        <w:t xml:space="preserve"> </w:t>
      </w:r>
      <w:bookmarkStart w:id="0" w:name="_GoBack"/>
      <w:bookmarkEnd w:id="0"/>
      <w:r w:rsidRPr="00971B7E">
        <w:rPr>
          <w:b/>
          <w:sz w:val="26"/>
          <w:szCs w:val="26"/>
        </w:rPr>
        <w:t xml:space="preserve">от </w:t>
      </w:r>
      <w:r w:rsidR="008D7FE9">
        <w:rPr>
          <w:b/>
          <w:sz w:val="26"/>
          <w:szCs w:val="26"/>
        </w:rPr>
        <w:t>2</w:t>
      </w:r>
      <w:r w:rsidR="00477312">
        <w:rPr>
          <w:b/>
          <w:sz w:val="26"/>
          <w:szCs w:val="26"/>
        </w:rPr>
        <w:t>6</w:t>
      </w:r>
      <w:r w:rsidRPr="00971B7E">
        <w:rPr>
          <w:b/>
          <w:sz w:val="26"/>
          <w:szCs w:val="26"/>
        </w:rPr>
        <w:t>.</w:t>
      </w:r>
      <w:r w:rsidR="00477312">
        <w:rPr>
          <w:b/>
          <w:sz w:val="26"/>
          <w:szCs w:val="26"/>
        </w:rPr>
        <w:t>01</w:t>
      </w:r>
      <w:r w:rsidRPr="00971B7E">
        <w:rPr>
          <w:b/>
          <w:sz w:val="26"/>
          <w:szCs w:val="26"/>
        </w:rPr>
        <w:t>.202</w:t>
      </w:r>
      <w:r w:rsidR="00477312">
        <w:rPr>
          <w:b/>
          <w:sz w:val="26"/>
          <w:szCs w:val="26"/>
        </w:rPr>
        <w:t>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561796F5" w14:textId="7E9D92D8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</w:t>
      </w:r>
      <w:r>
        <w:rPr>
          <w:rFonts w:eastAsia="Calibri"/>
          <w:sz w:val="26"/>
          <w:szCs w:val="26"/>
          <w:lang w:eastAsia="en-US"/>
        </w:rPr>
        <w:t xml:space="preserve">ией муниципального образования </w:t>
      </w:r>
      <w:r w:rsidR="00477312" w:rsidRPr="00477312">
        <w:rPr>
          <w:rFonts w:eastAsia="Calibri"/>
          <w:sz w:val="26"/>
          <w:szCs w:val="26"/>
          <w:lang w:eastAsia="en-US"/>
        </w:rPr>
        <w:t>Гостилицкое сельское поселение</w:t>
      </w:r>
      <w:r w:rsidR="00477312">
        <w:rPr>
          <w:rFonts w:eastAsia="Calibri"/>
          <w:sz w:val="26"/>
          <w:szCs w:val="26"/>
          <w:lang w:eastAsia="en-US"/>
        </w:rPr>
        <w:t xml:space="preserve"> </w:t>
      </w:r>
      <w:r w:rsidR="00574588">
        <w:rPr>
          <w:rFonts w:eastAsia="Calibri"/>
          <w:sz w:val="26"/>
          <w:szCs w:val="26"/>
          <w:lang w:eastAsia="en-US"/>
        </w:rPr>
        <w:t xml:space="preserve">Ломоносовского района </w:t>
      </w:r>
      <w:r w:rsidRPr="00AF470F">
        <w:rPr>
          <w:rFonts w:eastAsia="Calibri"/>
          <w:sz w:val="26"/>
          <w:szCs w:val="26"/>
          <w:lang w:eastAsia="en-US"/>
        </w:rPr>
        <w:t xml:space="preserve">Ленинградской области, о переносе установленного срока капитального ремонта </w:t>
      </w:r>
      <w:r w:rsidR="00477312" w:rsidRPr="00477312">
        <w:rPr>
          <w:rFonts w:eastAsia="Calibri"/>
          <w:sz w:val="26"/>
          <w:szCs w:val="26"/>
          <w:lang w:eastAsia="en-US"/>
        </w:rPr>
        <w:t>ВДИС ЭС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62072B3D" w14:textId="229AC3B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Ломоносовский район, д. Гостилицы, ул. </w:t>
      </w:r>
      <w:proofErr w:type="gramStart"/>
      <w:r w:rsidR="001A2B03" w:rsidRPr="001A2B03">
        <w:rPr>
          <w:rFonts w:eastAsia="Calibri"/>
          <w:b/>
          <w:sz w:val="26"/>
          <w:szCs w:val="26"/>
          <w:lang w:eastAsia="en-US"/>
        </w:rPr>
        <w:t>Комсомольская</w:t>
      </w:r>
      <w:proofErr w:type="gramEnd"/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, д. 10 </w:t>
      </w:r>
      <w:r w:rsidRPr="002018E6">
        <w:rPr>
          <w:rFonts w:eastAsia="Calibri"/>
          <w:sz w:val="26"/>
          <w:szCs w:val="26"/>
          <w:lang w:eastAsia="en-US"/>
        </w:rPr>
        <w:t xml:space="preserve">– перенос сроков проведения капитального ремонта </w:t>
      </w:r>
      <w:r w:rsidR="001A2B03" w:rsidRPr="001A2B03">
        <w:rPr>
          <w:rFonts w:eastAsia="Calibri"/>
          <w:sz w:val="26"/>
          <w:szCs w:val="26"/>
          <w:lang w:eastAsia="en-US"/>
        </w:rPr>
        <w:t xml:space="preserve">ВДИС ЭС </w:t>
      </w:r>
      <w:r w:rsidRPr="002018E6">
        <w:rPr>
          <w:rFonts w:eastAsia="Calibri"/>
          <w:sz w:val="26"/>
          <w:szCs w:val="26"/>
          <w:lang w:eastAsia="en-US"/>
        </w:rPr>
        <w:t>на более ранний период – 2023-2025. Дом 1985 года постройки.</w:t>
      </w:r>
    </w:p>
    <w:p w14:paraId="10BB7108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562F2DE4" w14:textId="58F71E6A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№1</w:t>
      </w:r>
    </w:p>
    <w:p w14:paraId="1B56AAF7" w14:textId="77777777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6B006084" w14:textId="56A41133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администрац</w:t>
      </w:r>
      <w:r>
        <w:rPr>
          <w:rFonts w:eastAsia="Calibri"/>
          <w:sz w:val="26"/>
          <w:szCs w:val="26"/>
          <w:lang w:eastAsia="en-US"/>
        </w:rPr>
        <w:t>ией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2018E6">
        <w:rPr>
          <w:rFonts w:eastAsia="Calibri"/>
          <w:sz w:val="26"/>
          <w:szCs w:val="26"/>
          <w:lang w:eastAsia="en-US"/>
        </w:rPr>
        <w:t>Тихвинского муниципального района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AF470F">
        <w:rPr>
          <w:rFonts w:eastAsia="Calibri"/>
          <w:sz w:val="26"/>
          <w:szCs w:val="26"/>
          <w:lang w:eastAsia="en-US"/>
        </w:rPr>
        <w:t xml:space="preserve"> в более ранний период (срок), чем предус</w:t>
      </w:r>
      <w:r w:rsidR="007D5162">
        <w:rPr>
          <w:rFonts w:eastAsia="Calibri"/>
          <w:sz w:val="26"/>
          <w:szCs w:val="26"/>
          <w:lang w:eastAsia="en-US"/>
        </w:rPr>
        <w:t>мотрено региональной программой</w:t>
      </w:r>
      <w:r w:rsidRPr="00AF470F">
        <w:rPr>
          <w:rFonts w:eastAsia="Calibri"/>
          <w:sz w:val="26"/>
          <w:szCs w:val="26"/>
          <w:lang w:eastAsia="en-US"/>
        </w:rPr>
        <w:t>:</w:t>
      </w:r>
    </w:p>
    <w:p w14:paraId="08838CE3" w14:textId="25B6ADA4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 Тихвинский  район, г. Тихвин ул.</w:t>
      </w:r>
      <w:r w:rsidR="001A2B03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="001A2B03">
        <w:rPr>
          <w:rFonts w:eastAsia="Calibri"/>
          <w:b/>
          <w:sz w:val="26"/>
          <w:szCs w:val="26"/>
          <w:lang w:eastAsia="en-US"/>
        </w:rPr>
        <w:t>Московская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 xml:space="preserve">, д. </w:t>
      </w:r>
      <w:r w:rsidR="001A2B03">
        <w:rPr>
          <w:rFonts w:eastAsia="Calibri"/>
          <w:b/>
          <w:sz w:val="26"/>
          <w:szCs w:val="26"/>
          <w:lang w:eastAsia="en-US"/>
        </w:rPr>
        <w:t>6</w:t>
      </w:r>
      <w:r w:rsidRPr="002018E6">
        <w:rPr>
          <w:rFonts w:eastAsia="Calibri"/>
          <w:sz w:val="26"/>
          <w:szCs w:val="26"/>
          <w:lang w:eastAsia="en-US"/>
        </w:rPr>
        <w:t xml:space="preserve"> – перенос сроков проведения капитального ремо</w:t>
      </w:r>
      <w:r w:rsidR="001A2B03">
        <w:rPr>
          <w:rFonts w:eastAsia="Calibri"/>
          <w:sz w:val="26"/>
          <w:szCs w:val="26"/>
          <w:lang w:eastAsia="en-US"/>
        </w:rPr>
        <w:t>нта крыши  на 2023-2025. Дом 198</w:t>
      </w:r>
      <w:r w:rsidRPr="002018E6">
        <w:rPr>
          <w:rFonts w:eastAsia="Calibri"/>
          <w:sz w:val="26"/>
          <w:szCs w:val="26"/>
          <w:lang w:eastAsia="en-US"/>
        </w:rPr>
        <w:t>9 года постройки.</w:t>
      </w:r>
    </w:p>
    <w:p w14:paraId="2A156BF3" w14:textId="3D42A61D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1A2B03" w:rsidRPr="001A2B03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 с периода 2038-2040 годов на период 2023-2025 годов (2024 год ПИР + СМР)</w:t>
      </w:r>
      <w:r w:rsidRPr="00AF470F">
        <w:rPr>
          <w:rFonts w:eastAsia="Calibri"/>
          <w:bCs/>
          <w:sz w:val="26"/>
          <w:szCs w:val="26"/>
          <w:lang w:eastAsia="en-US"/>
        </w:rPr>
        <w:t>.</w:t>
      </w:r>
    </w:p>
    <w:p w14:paraId="7CFBFEE8" w14:textId="174167CC" w:rsidR="008D7FE9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</w:t>
      </w:r>
    </w:p>
    <w:p w14:paraId="3C61F878" w14:textId="77777777" w:rsidR="008D7FE9" w:rsidRDefault="008D7FE9" w:rsidP="001A2B03">
      <w:pPr>
        <w:jc w:val="both"/>
        <w:rPr>
          <w:sz w:val="26"/>
          <w:szCs w:val="26"/>
        </w:rPr>
      </w:pPr>
    </w:p>
    <w:p w14:paraId="67B17661" w14:textId="26E7C632" w:rsidR="008D7FE9" w:rsidRPr="00AF470F" w:rsidRDefault="001A2B03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D7FE9">
        <w:rPr>
          <w:rFonts w:eastAsia="Calibri"/>
          <w:sz w:val="26"/>
          <w:szCs w:val="26"/>
          <w:lang w:eastAsia="en-US"/>
        </w:rPr>
        <w:t xml:space="preserve">) </w:t>
      </w:r>
      <w:r w:rsidR="008D7FE9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="008D7FE9" w:rsidRPr="00AF470F">
        <w:rPr>
          <w:rFonts w:eastAsia="Calibri"/>
          <w:sz w:val="26"/>
          <w:szCs w:val="26"/>
          <w:lang w:eastAsia="en-US"/>
        </w:rPr>
        <w:t>и(</w:t>
      </w:r>
      <w:proofErr w:type="gramEnd"/>
      <w:r w:rsidR="008D7FE9" w:rsidRPr="00AF470F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1E174CB2" w14:textId="3125A885" w:rsidR="008D7FE9" w:rsidRPr="00E729D0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Волховский район, г. Новая Ладога, </w:t>
      </w:r>
      <w:proofErr w:type="spellStart"/>
      <w:r w:rsidR="001A2B03" w:rsidRPr="001A2B03">
        <w:rPr>
          <w:rFonts w:eastAsia="Calibri"/>
          <w:b/>
          <w:sz w:val="26"/>
          <w:szCs w:val="26"/>
          <w:lang w:eastAsia="en-US"/>
        </w:rPr>
        <w:t>Наб</w:t>
      </w:r>
      <w:proofErr w:type="spellEnd"/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 Ладожской Флотилии, д. 38 – </w:t>
      </w:r>
      <w:r w:rsidR="001A2B03" w:rsidRPr="001A2B03">
        <w:rPr>
          <w:rFonts w:eastAsia="Calibri"/>
          <w:sz w:val="26"/>
          <w:szCs w:val="26"/>
          <w:lang w:eastAsia="en-US"/>
        </w:rPr>
        <w:t>отсутствие технической возможности выполнения работ по капитальному ремонту ПУ ТС. Год проведения работ – 2023</w:t>
      </w:r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 </w:t>
      </w:r>
      <w:r w:rsidR="001A2B03" w:rsidRPr="001A2B03">
        <w:rPr>
          <w:rFonts w:eastAsia="Calibri"/>
          <w:sz w:val="26"/>
          <w:szCs w:val="26"/>
          <w:lang w:eastAsia="en-US"/>
        </w:rPr>
        <w:t>г</w:t>
      </w:r>
      <w:proofErr w:type="gramStart"/>
      <w:r w:rsidR="001A2B03" w:rsidRPr="001A2B03">
        <w:rPr>
          <w:rFonts w:eastAsia="Calibri"/>
          <w:sz w:val="26"/>
          <w:szCs w:val="26"/>
          <w:lang w:eastAsia="en-US"/>
        </w:rPr>
        <w:t>.</w:t>
      </w:r>
      <w:r w:rsidRPr="00E729D0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7EE5F9E3" w14:textId="0A1FD70C" w:rsidR="008D7FE9" w:rsidRPr="001A2B03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Волховский район, г. Новая Ладога, </w:t>
      </w:r>
      <w:proofErr w:type="spellStart"/>
      <w:r w:rsidR="001A2B03" w:rsidRPr="001A2B03">
        <w:rPr>
          <w:rFonts w:eastAsia="Calibri"/>
          <w:b/>
          <w:sz w:val="26"/>
          <w:szCs w:val="26"/>
          <w:lang w:eastAsia="en-US"/>
        </w:rPr>
        <w:t>Наб</w:t>
      </w:r>
      <w:proofErr w:type="spellEnd"/>
      <w:r w:rsidR="001A2B03" w:rsidRPr="001A2B03">
        <w:rPr>
          <w:rFonts w:eastAsia="Calibri"/>
          <w:b/>
          <w:sz w:val="26"/>
          <w:szCs w:val="26"/>
          <w:lang w:eastAsia="en-US"/>
        </w:rPr>
        <w:t xml:space="preserve"> Ладожской Флотилии, д. 14 – </w:t>
      </w:r>
      <w:r w:rsidR="001A2B03" w:rsidRPr="001A2B03">
        <w:rPr>
          <w:rFonts w:eastAsia="Calibri"/>
          <w:sz w:val="26"/>
          <w:szCs w:val="26"/>
          <w:lang w:eastAsia="en-US"/>
        </w:rPr>
        <w:t>отсутствие технической возможности выполнения работ по капитальному ремонту ПУ ТС. Год проведения работ – 2023 г.</w:t>
      </w:r>
    </w:p>
    <w:p w14:paraId="433D1404" w14:textId="24A16D6C" w:rsidR="009D08D8" w:rsidRPr="009D08D8" w:rsidRDefault="008D7FE9" w:rsidP="009D08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720E">
        <w:rPr>
          <w:rFonts w:eastAsia="Calibri"/>
          <w:b/>
          <w:sz w:val="26"/>
          <w:szCs w:val="26"/>
          <w:lang w:eastAsia="en-US"/>
        </w:rPr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AF470F">
        <w:rPr>
          <w:rFonts w:eastAsia="Calibri"/>
          <w:sz w:val="26"/>
          <w:szCs w:val="26"/>
          <w:lang w:eastAsia="en-US"/>
        </w:rPr>
        <w:t>(отдельных видов услуг и работ по капитальному ремонту)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поздний период (срок) согласно заявлениям</w:t>
      </w:r>
      <w:r w:rsidR="009D08D8">
        <w:rPr>
          <w:rFonts w:eastAsia="Calibri"/>
          <w:sz w:val="26"/>
          <w:szCs w:val="26"/>
          <w:lang w:eastAsia="en-US"/>
        </w:rPr>
        <w:t>:</w:t>
      </w:r>
    </w:p>
    <w:p w14:paraId="45ECFB24" w14:textId="02953D7F" w:rsidR="008D7FE9" w:rsidRPr="00E729D0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1A2B03" w:rsidRPr="001A2B03">
        <w:rPr>
          <w:rFonts w:eastAsia="Calibri"/>
          <w:sz w:val="26"/>
          <w:szCs w:val="26"/>
          <w:lang w:eastAsia="en-US"/>
        </w:rPr>
        <w:t xml:space="preserve">Волховский район, г. Новая Ладога, </w:t>
      </w:r>
      <w:proofErr w:type="spellStart"/>
      <w:r w:rsidR="001A2B03" w:rsidRPr="001A2B03">
        <w:rPr>
          <w:rFonts w:eastAsia="Calibri"/>
          <w:sz w:val="26"/>
          <w:szCs w:val="26"/>
          <w:lang w:eastAsia="en-US"/>
        </w:rPr>
        <w:t>Наб</w:t>
      </w:r>
      <w:proofErr w:type="spellEnd"/>
      <w:r w:rsidR="001A2B03" w:rsidRPr="001A2B03">
        <w:rPr>
          <w:rFonts w:eastAsia="Calibri"/>
          <w:sz w:val="26"/>
          <w:szCs w:val="26"/>
          <w:lang w:eastAsia="en-US"/>
        </w:rPr>
        <w:t xml:space="preserve"> Ладожской Флотилии, д. 38 </w:t>
      </w:r>
      <w:r w:rsidRPr="00AF470F">
        <w:rPr>
          <w:rFonts w:eastAsia="Calibri"/>
          <w:sz w:val="26"/>
          <w:szCs w:val="26"/>
          <w:lang w:eastAsia="en-US"/>
        </w:rPr>
        <w:t xml:space="preserve">на период </w:t>
      </w:r>
      <w:r w:rsidRPr="004F13FA">
        <w:rPr>
          <w:rFonts w:eastAsia="Calibri"/>
          <w:sz w:val="26"/>
          <w:szCs w:val="26"/>
          <w:lang w:eastAsia="en-US"/>
        </w:rPr>
        <w:t>20</w:t>
      </w:r>
      <w:r w:rsidR="004F13FA" w:rsidRPr="004F13FA">
        <w:rPr>
          <w:rFonts w:eastAsia="Calibri"/>
          <w:sz w:val="26"/>
          <w:szCs w:val="26"/>
          <w:lang w:eastAsia="en-US"/>
        </w:rPr>
        <w:t>26</w:t>
      </w:r>
      <w:r w:rsidRPr="004F13FA">
        <w:rPr>
          <w:rFonts w:eastAsia="Calibri"/>
          <w:sz w:val="26"/>
          <w:szCs w:val="26"/>
          <w:lang w:eastAsia="en-US"/>
        </w:rPr>
        <w:t>-20</w:t>
      </w:r>
      <w:r w:rsidR="004F13FA" w:rsidRPr="004F13FA">
        <w:rPr>
          <w:rFonts w:eastAsia="Calibri"/>
          <w:sz w:val="26"/>
          <w:szCs w:val="26"/>
          <w:lang w:eastAsia="en-US"/>
        </w:rPr>
        <w:t>28</w:t>
      </w:r>
      <w:r w:rsidRPr="004F13FA">
        <w:rPr>
          <w:rFonts w:eastAsia="Calibri"/>
          <w:sz w:val="26"/>
          <w:szCs w:val="26"/>
          <w:lang w:eastAsia="en-US"/>
        </w:rPr>
        <w:t xml:space="preserve"> годов</w:t>
      </w:r>
    </w:p>
    <w:p w14:paraId="2F6B6321" w14:textId="0B63AE4A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2) </w:t>
      </w:r>
      <w:r w:rsidR="001A2B03" w:rsidRPr="001A2B03">
        <w:rPr>
          <w:rFonts w:eastAsia="Calibri"/>
          <w:sz w:val="26"/>
          <w:szCs w:val="26"/>
          <w:lang w:eastAsia="en-US"/>
        </w:rPr>
        <w:t xml:space="preserve">Волховский район, г. Новая Ладога, </w:t>
      </w:r>
      <w:proofErr w:type="spellStart"/>
      <w:r w:rsidR="001A2B03" w:rsidRPr="001A2B03">
        <w:rPr>
          <w:rFonts w:eastAsia="Calibri"/>
          <w:sz w:val="26"/>
          <w:szCs w:val="26"/>
          <w:lang w:eastAsia="en-US"/>
        </w:rPr>
        <w:t>Наб</w:t>
      </w:r>
      <w:proofErr w:type="spellEnd"/>
      <w:r w:rsidR="001A2B03" w:rsidRPr="001A2B03">
        <w:rPr>
          <w:rFonts w:eastAsia="Calibri"/>
          <w:sz w:val="26"/>
          <w:szCs w:val="26"/>
          <w:lang w:eastAsia="en-US"/>
        </w:rPr>
        <w:t xml:space="preserve"> Ладожской Флотилии, д. 14</w:t>
      </w:r>
      <w:r w:rsidR="001A2B03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на период </w:t>
      </w:r>
      <w:r w:rsidR="004F13FA" w:rsidRPr="004F13FA">
        <w:rPr>
          <w:rFonts w:eastAsia="Calibri"/>
          <w:sz w:val="26"/>
          <w:szCs w:val="26"/>
          <w:lang w:eastAsia="en-US"/>
        </w:rPr>
        <w:t>2026-2028</w:t>
      </w:r>
      <w:r w:rsidRPr="004F13FA">
        <w:rPr>
          <w:rFonts w:eastAsia="Calibri"/>
          <w:sz w:val="26"/>
          <w:szCs w:val="26"/>
          <w:lang w:eastAsia="en-US"/>
        </w:rPr>
        <w:t xml:space="preserve"> годов;</w:t>
      </w:r>
    </w:p>
    <w:p w14:paraId="4A54F6A4" w14:textId="725CC915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 xml:space="preserve"> 3</w:t>
      </w:r>
    </w:p>
    <w:p w14:paraId="10A9736C" w14:textId="77777777" w:rsidR="008D7FE9" w:rsidRPr="000E3B26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BDA91C" w14:textId="4451AF2C" w:rsidR="008D7FE9" w:rsidRPr="00AF470F" w:rsidRDefault="006C1FDB" w:rsidP="006C1F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D7FE9">
        <w:rPr>
          <w:rFonts w:eastAsia="Calibri"/>
          <w:sz w:val="26"/>
          <w:szCs w:val="26"/>
          <w:lang w:eastAsia="en-US"/>
        </w:rPr>
        <w:t xml:space="preserve">) </w:t>
      </w:r>
      <w:r w:rsidR="008D7FE9"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6C1FDB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C1FD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C1FDB">
        <w:rPr>
          <w:rFonts w:eastAsia="Calibri"/>
          <w:sz w:val="26"/>
          <w:szCs w:val="26"/>
          <w:lang w:eastAsia="en-US"/>
        </w:rPr>
        <w:t>город Коммунар</w:t>
      </w:r>
      <w:r w:rsidR="00574588">
        <w:rPr>
          <w:rFonts w:eastAsia="Calibri"/>
          <w:sz w:val="26"/>
          <w:szCs w:val="26"/>
          <w:lang w:eastAsia="en-US"/>
        </w:rPr>
        <w:t xml:space="preserve"> Гатчинского муниципального района Ленинградской области</w:t>
      </w:r>
      <w:r w:rsidR="008D7FE9" w:rsidRPr="00AF470F">
        <w:rPr>
          <w:rFonts w:eastAsia="Calibri"/>
          <w:sz w:val="26"/>
          <w:szCs w:val="26"/>
          <w:lang w:eastAsia="en-US"/>
        </w:rPr>
        <w:t xml:space="preserve">, </w:t>
      </w:r>
      <w:r w:rsidR="008D7FE9" w:rsidRPr="002E1D4E">
        <w:rPr>
          <w:rFonts w:eastAsia="Calibri"/>
          <w:sz w:val="26"/>
          <w:szCs w:val="26"/>
          <w:lang w:eastAsia="en-US"/>
        </w:rPr>
        <w:t>о включении в региональную программу многоквартирного дома в случае, если многоквартирный дом введен в эксплуатацию после завершения строительства или реконструкции</w:t>
      </w:r>
      <w:r w:rsidR="008D7FE9" w:rsidRPr="00AF470F">
        <w:rPr>
          <w:rFonts w:eastAsia="Calibri"/>
          <w:sz w:val="26"/>
          <w:szCs w:val="26"/>
          <w:lang w:eastAsia="en-US"/>
        </w:rPr>
        <w:t>.</w:t>
      </w:r>
    </w:p>
    <w:p w14:paraId="3A0D7DD3" w14:textId="175B4941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="006C1FDB" w:rsidRPr="006C1FDB">
        <w:rPr>
          <w:rFonts w:eastAsia="Calibri"/>
          <w:b/>
          <w:sz w:val="26"/>
          <w:szCs w:val="26"/>
          <w:lang w:eastAsia="en-US"/>
        </w:rPr>
        <w:t>Гатчинский район, г. Коммунар, массив Ижора ул. Ново-</w:t>
      </w:r>
      <w:proofErr w:type="spellStart"/>
      <w:r w:rsidR="006C1FDB" w:rsidRPr="006C1FDB">
        <w:rPr>
          <w:rFonts w:eastAsia="Calibri"/>
          <w:b/>
          <w:sz w:val="26"/>
          <w:szCs w:val="26"/>
          <w:lang w:eastAsia="en-US"/>
        </w:rPr>
        <w:t>Атропшинская</w:t>
      </w:r>
      <w:proofErr w:type="spellEnd"/>
      <w:r w:rsidR="006C1FDB" w:rsidRPr="006C1FDB">
        <w:rPr>
          <w:rFonts w:eastAsia="Calibri"/>
          <w:b/>
          <w:sz w:val="26"/>
          <w:szCs w:val="26"/>
          <w:lang w:eastAsia="en-US"/>
        </w:rPr>
        <w:t>, д. 6.</w:t>
      </w:r>
      <w:r w:rsidR="006C1FDB">
        <w:rPr>
          <w:rFonts w:eastAsia="Calibri"/>
          <w:b/>
          <w:sz w:val="26"/>
          <w:szCs w:val="26"/>
          <w:lang w:eastAsia="en-US"/>
        </w:rPr>
        <w:t xml:space="preserve"> </w:t>
      </w:r>
      <w:r w:rsidR="006C1FDB" w:rsidRPr="006C1FDB">
        <w:rPr>
          <w:rFonts w:eastAsia="Calibri"/>
          <w:sz w:val="26"/>
          <w:szCs w:val="26"/>
          <w:lang w:eastAsia="en-US"/>
        </w:rPr>
        <w:t>Дом введен в эксплуатацию в 2020 году, 3 этажа, 71 жилое помещение (квартир)</w:t>
      </w:r>
      <w:r w:rsidR="006C1FDB">
        <w:rPr>
          <w:rFonts w:eastAsia="Calibri"/>
          <w:sz w:val="26"/>
          <w:szCs w:val="26"/>
          <w:lang w:eastAsia="en-US"/>
        </w:rPr>
        <w:t>;</w:t>
      </w:r>
    </w:p>
    <w:p w14:paraId="3CD6CBF5" w14:textId="529C26F3" w:rsidR="006C1FDB" w:rsidRDefault="006C1FDB" w:rsidP="006C1F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1FDB">
        <w:rPr>
          <w:rFonts w:eastAsia="Calibri"/>
          <w:b/>
          <w:sz w:val="26"/>
          <w:szCs w:val="26"/>
          <w:lang w:eastAsia="en-US"/>
        </w:rPr>
        <w:t>2) Гатчинский район, г. Коммунар, массив Ижора ул. Ново-</w:t>
      </w:r>
      <w:proofErr w:type="spellStart"/>
      <w:r w:rsidRPr="006C1FDB">
        <w:rPr>
          <w:rFonts w:eastAsia="Calibri"/>
          <w:b/>
          <w:sz w:val="26"/>
          <w:szCs w:val="26"/>
          <w:lang w:eastAsia="en-US"/>
        </w:rPr>
        <w:t>Атропшинская</w:t>
      </w:r>
      <w:proofErr w:type="spellEnd"/>
      <w:r w:rsidRPr="006C1FDB">
        <w:rPr>
          <w:rFonts w:eastAsia="Calibri"/>
          <w:b/>
          <w:sz w:val="26"/>
          <w:szCs w:val="26"/>
          <w:lang w:eastAsia="en-US"/>
        </w:rPr>
        <w:t xml:space="preserve">, д. 6. </w:t>
      </w:r>
      <w:r w:rsidR="007D5162">
        <w:rPr>
          <w:rFonts w:eastAsia="Calibri"/>
          <w:b/>
          <w:sz w:val="26"/>
          <w:szCs w:val="26"/>
          <w:lang w:eastAsia="en-US"/>
        </w:rPr>
        <w:t>к</w:t>
      </w:r>
      <w:r w:rsidRPr="006C1FDB">
        <w:rPr>
          <w:rFonts w:eastAsia="Calibri"/>
          <w:b/>
          <w:sz w:val="26"/>
          <w:szCs w:val="26"/>
          <w:lang w:eastAsia="en-US"/>
        </w:rPr>
        <w:t xml:space="preserve">орп. 1 </w:t>
      </w:r>
      <w:r w:rsidRPr="006C1FDB">
        <w:rPr>
          <w:rFonts w:eastAsia="Calibri"/>
          <w:sz w:val="26"/>
          <w:szCs w:val="26"/>
          <w:lang w:eastAsia="en-US"/>
        </w:rPr>
        <w:t>Дом введен в эксплуатацию в 2020 году, 3 этажа, 71 жилое помещение (квартир).</w:t>
      </w:r>
    </w:p>
    <w:p w14:paraId="1E629AFD" w14:textId="73A2F753" w:rsidR="006C1FDB" w:rsidRPr="006C1FDB" w:rsidRDefault="006C1FDB" w:rsidP="006C1F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C1FDB">
        <w:rPr>
          <w:rFonts w:eastAsia="Calibri"/>
          <w:b/>
          <w:sz w:val="26"/>
          <w:szCs w:val="26"/>
          <w:lang w:eastAsia="en-US"/>
        </w:rPr>
        <w:t>3) Гатчинский район, г. Коммунар, массив Ижора ул. Ново-</w:t>
      </w:r>
      <w:proofErr w:type="spellStart"/>
      <w:r w:rsidRPr="006C1FDB">
        <w:rPr>
          <w:rFonts w:eastAsia="Calibri"/>
          <w:b/>
          <w:sz w:val="26"/>
          <w:szCs w:val="26"/>
          <w:lang w:eastAsia="en-US"/>
        </w:rPr>
        <w:t>Атропшинская</w:t>
      </w:r>
      <w:proofErr w:type="spellEnd"/>
      <w:r w:rsidRPr="006C1FDB">
        <w:rPr>
          <w:rFonts w:eastAsia="Calibri"/>
          <w:b/>
          <w:sz w:val="26"/>
          <w:szCs w:val="26"/>
          <w:lang w:eastAsia="en-US"/>
        </w:rPr>
        <w:t xml:space="preserve">, д. 8.  </w:t>
      </w:r>
      <w:r w:rsidRPr="006C1FDB">
        <w:rPr>
          <w:rFonts w:eastAsia="Calibri"/>
          <w:sz w:val="26"/>
          <w:szCs w:val="26"/>
          <w:lang w:eastAsia="en-US"/>
        </w:rPr>
        <w:t>Дом введен в эксплуатацию в 2019 году, 8 этажей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C1FDB">
        <w:rPr>
          <w:rFonts w:eastAsia="Calibri"/>
          <w:sz w:val="26"/>
          <w:szCs w:val="26"/>
          <w:lang w:eastAsia="en-US"/>
        </w:rPr>
        <w:t>308 жилых помещений (квартир).</w:t>
      </w:r>
    </w:p>
    <w:p w14:paraId="60173A88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 – 2041-2043 годов.</w:t>
      </w:r>
    </w:p>
    <w:p w14:paraId="4515A33F" w14:textId="6C9B1B8B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 xml:space="preserve"> 4</w:t>
      </w:r>
    </w:p>
    <w:p w14:paraId="06FA6747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E35C9C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64D543" w14:textId="382EE2B6" w:rsidR="008D7FE9" w:rsidRPr="005B3134" w:rsidRDefault="006C1FDB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5</w:t>
      </w:r>
      <w:r w:rsidR="008D7FE9" w:rsidRPr="005B3134">
        <w:rPr>
          <w:rFonts w:eastAsia="Calibri"/>
          <w:bCs/>
          <w:sz w:val="26"/>
          <w:szCs w:val="26"/>
          <w:lang w:eastAsia="en-US"/>
        </w:rPr>
        <w:t>) Рассмотрение заявлени</w:t>
      </w:r>
      <w:r w:rsidR="008D7FE9">
        <w:rPr>
          <w:rFonts w:eastAsia="Calibri"/>
          <w:bCs/>
          <w:sz w:val="26"/>
          <w:szCs w:val="26"/>
          <w:lang w:eastAsia="en-US"/>
        </w:rPr>
        <w:t>й</w:t>
      </w:r>
      <w:r w:rsidR="008D7FE9" w:rsidRPr="005B3134">
        <w:rPr>
          <w:rFonts w:eastAsia="Calibri"/>
          <w:bCs/>
          <w:sz w:val="26"/>
          <w:szCs w:val="26"/>
          <w:lang w:eastAsia="en-US"/>
        </w:rPr>
        <w:t>, представленн</w:t>
      </w:r>
      <w:r w:rsidR="008D7FE9">
        <w:rPr>
          <w:rFonts w:eastAsia="Calibri"/>
          <w:bCs/>
          <w:sz w:val="26"/>
          <w:szCs w:val="26"/>
          <w:lang w:eastAsia="en-US"/>
        </w:rPr>
        <w:t>ых</w:t>
      </w:r>
      <w:r w:rsidR="008D7FE9" w:rsidRPr="005B3134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8D7FE9" w:rsidRPr="005B3134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0A5D13C2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Щеглово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44</w:t>
      </w:r>
    </w:p>
    <w:p w14:paraId="2FCBAAA1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Щеглово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45</w:t>
      </w:r>
    </w:p>
    <w:p w14:paraId="335DC253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Щеглово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46</w:t>
      </w:r>
    </w:p>
    <w:p w14:paraId="2EF4A9D8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. Тайцы, ул. Калинина, д. 33</w:t>
      </w:r>
    </w:p>
    <w:p w14:paraId="7B248614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>Бокситогорский район, дер. Бор, д. 3</w:t>
      </w:r>
    </w:p>
    <w:p w14:paraId="43389976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>Бокситогорский район, дер. Бор, д. 4</w:t>
      </w:r>
    </w:p>
    <w:p w14:paraId="6D6428CB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Бокситогорский район, дер.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Колбеки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1</w:t>
      </w:r>
    </w:p>
    <w:p w14:paraId="367DE749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Бокситогорский район, дер.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Колбеки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2</w:t>
      </w:r>
    </w:p>
    <w:p w14:paraId="171EB8F5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Бокситогорский район, дер.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Колбеки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3</w:t>
      </w:r>
    </w:p>
    <w:p w14:paraId="10AA55E4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 xml:space="preserve">Бокситогорский район, дер. </w:t>
      </w:r>
      <w:proofErr w:type="spellStart"/>
      <w:r w:rsidRPr="006C1FDB">
        <w:rPr>
          <w:rFonts w:eastAsia="Calibri"/>
          <w:b/>
          <w:bCs/>
          <w:sz w:val="26"/>
          <w:szCs w:val="26"/>
          <w:lang w:eastAsia="en-US"/>
        </w:rPr>
        <w:t>Колбеки</w:t>
      </w:r>
      <w:proofErr w:type="spellEnd"/>
      <w:r w:rsidRPr="006C1FDB">
        <w:rPr>
          <w:rFonts w:eastAsia="Calibri"/>
          <w:b/>
          <w:bCs/>
          <w:sz w:val="26"/>
          <w:szCs w:val="26"/>
          <w:lang w:eastAsia="en-US"/>
        </w:rPr>
        <w:t>, д. 4</w:t>
      </w:r>
    </w:p>
    <w:p w14:paraId="71ADB8DB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>Бокситогорский район, дер. Мозолево-1, д.2</w:t>
      </w:r>
    </w:p>
    <w:p w14:paraId="1306C486" w14:textId="77777777" w:rsidR="006C1FDB" w:rsidRPr="006C1FDB" w:rsidRDefault="006C1FDB" w:rsidP="006C1FDB">
      <w:pPr>
        <w:pStyle w:val="a7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6C1FDB">
        <w:rPr>
          <w:rFonts w:eastAsia="Calibri"/>
          <w:b/>
          <w:bCs/>
          <w:sz w:val="26"/>
          <w:szCs w:val="26"/>
          <w:lang w:eastAsia="en-US"/>
        </w:rPr>
        <w:t>Бокситогорский район, дер. Селище, д. 1</w:t>
      </w:r>
    </w:p>
    <w:p w14:paraId="4310DC3C" w14:textId="05ADF6B1" w:rsidR="008D7FE9" w:rsidRPr="005B3134" w:rsidRDefault="008D7FE9" w:rsidP="006C1FD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B3134">
        <w:rPr>
          <w:rFonts w:eastAsia="Calibri"/>
          <w:b/>
          <w:sz w:val="26"/>
          <w:szCs w:val="26"/>
          <w:lang w:eastAsia="en-US"/>
        </w:rPr>
        <w:t>Решили: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 w:rsidR="009D08D8">
        <w:rPr>
          <w:rFonts w:eastAsia="Calibri"/>
          <w:bCs/>
          <w:sz w:val="26"/>
          <w:szCs w:val="26"/>
          <w:lang w:eastAsia="en-US"/>
        </w:rPr>
        <w:t>ых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D08D8">
        <w:rPr>
          <w:rFonts w:eastAsia="Calibri"/>
          <w:bCs/>
          <w:sz w:val="26"/>
          <w:szCs w:val="26"/>
          <w:lang w:eastAsia="en-US"/>
        </w:rPr>
        <w:t>ах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702564AF" w14:textId="41876607" w:rsidR="008D7FE9" w:rsidRDefault="008D7FE9" w:rsidP="008D7FE9">
      <w:pPr>
        <w:tabs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>5</w:t>
      </w:r>
    </w:p>
    <w:p w14:paraId="2134F8AF" w14:textId="77777777" w:rsidR="008D7FE9" w:rsidRDefault="008D7FE9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3267FE4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A93B52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FFFA67E" w14:textId="77777777" w:rsidR="006C1FDB" w:rsidRPr="006C1FDB" w:rsidRDefault="006C1FDB" w:rsidP="006C1FDB">
      <w:pPr>
        <w:jc w:val="both"/>
        <w:rPr>
          <w:sz w:val="22"/>
          <w:szCs w:val="22"/>
        </w:rPr>
      </w:pPr>
      <w:r w:rsidRPr="006C1FDB">
        <w:rPr>
          <w:sz w:val="22"/>
          <w:szCs w:val="22"/>
          <w:highlight w:val="yellow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4A5E756" w14:textId="77777777" w:rsidR="006C1FDB" w:rsidRPr="006C1FDB" w:rsidRDefault="006C1FDB" w:rsidP="00775424">
      <w:pPr>
        <w:rPr>
          <w:b/>
          <w:color w:val="0070C0"/>
          <w:sz w:val="22"/>
          <w:szCs w:val="22"/>
        </w:rPr>
      </w:pPr>
    </w:p>
    <w:p w14:paraId="6BA8913A" w14:textId="77777777" w:rsidR="006C1FDB" w:rsidRPr="006C1FDB" w:rsidRDefault="006C1FDB" w:rsidP="006C1FDB">
      <w:pPr>
        <w:ind w:left="-142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 xml:space="preserve">Администрация муниципального образования </w:t>
      </w:r>
      <w:r w:rsidRPr="006C1FDB">
        <w:rPr>
          <w:b/>
          <w:sz w:val="22"/>
          <w:szCs w:val="22"/>
        </w:rPr>
        <w:br/>
        <w:t>Гостилицкое сельское поселение</w:t>
      </w:r>
    </w:p>
    <w:p w14:paraId="3CD846BF" w14:textId="77777777" w:rsidR="006C1FDB" w:rsidRDefault="006C1FDB" w:rsidP="006C1FDB">
      <w:pPr>
        <w:ind w:left="-142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РО</w:t>
      </w:r>
    </w:p>
    <w:p w14:paraId="48FCC794" w14:textId="24815A06" w:rsidR="006C1FDB" w:rsidRPr="006C1FDB" w:rsidRDefault="006C1FDB" w:rsidP="006C1FDB">
      <w:pPr>
        <w:ind w:left="-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6C1FDB" w:rsidRPr="006C1FDB" w14:paraId="38AB962F" w14:textId="77777777" w:rsidTr="0008475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01EDDC9" w14:textId="77777777" w:rsidR="006C1FDB" w:rsidRPr="006C1FDB" w:rsidRDefault="006C1FDB" w:rsidP="0008475D">
            <w:pPr>
              <w:jc w:val="center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B2F3E09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Ломоносовский район, д. Гостилицы, ул. </w:t>
            </w:r>
            <w:proofErr w:type="gramStart"/>
            <w:r w:rsidRPr="006C1FDB">
              <w:rPr>
                <w:b/>
                <w:sz w:val="22"/>
                <w:szCs w:val="22"/>
              </w:rPr>
              <w:t>Комсомольская</w:t>
            </w:r>
            <w:proofErr w:type="gramEnd"/>
            <w:r w:rsidRPr="006C1FDB">
              <w:rPr>
                <w:b/>
                <w:sz w:val="22"/>
                <w:szCs w:val="22"/>
              </w:rPr>
              <w:t>, д. 10</w:t>
            </w:r>
            <w:r w:rsidRPr="006C1FDB">
              <w:rPr>
                <w:sz w:val="22"/>
                <w:szCs w:val="22"/>
              </w:rPr>
              <w:t xml:space="preserve">– перенос </w:t>
            </w:r>
            <w:r w:rsidRPr="006C1FDB">
              <w:rPr>
                <w:bCs/>
                <w:sz w:val="22"/>
                <w:szCs w:val="22"/>
              </w:rPr>
              <w:t xml:space="preserve">сроков проведения </w:t>
            </w:r>
            <w:r w:rsidRPr="006C1FDB">
              <w:rPr>
                <w:sz w:val="22"/>
                <w:szCs w:val="22"/>
              </w:rPr>
              <w:t>капитального ремонта</w:t>
            </w:r>
            <w:r w:rsidRPr="006C1FDB">
              <w:rPr>
                <w:bCs/>
                <w:sz w:val="22"/>
                <w:szCs w:val="22"/>
              </w:rPr>
              <w:t xml:space="preserve"> ВДИС ЭС </w:t>
            </w:r>
            <w:r w:rsidRPr="006C1FDB">
              <w:rPr>
                <w:sz w:val="22"/>
                <w:szCs w:val="22"/>
              </w:rPr>
              <w:t>на более ранний период – 2023-2025. (2035-2037)  Дом 1985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E6BCD30" w14:textId="77777777" w:rsidR="006C1FDB" w:rsidRPr="006C1FDB" w:rsidRDefault="006C1FDB" w:rsidP="0008475D">
            <w:pPr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3C2EFD3B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9AD6AB5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CE36F3A" w14:textId="77777777" w:rsidR="006C1FDB" w:rsidRPr="006C1FDB" w:rsidRDefault="006C1FDB" w:rsidP="0008475D">
            <w:pPr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6C1FDB" w:rsidRPr="006C1FDB" w14:paraId="4461F7CC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1B58F55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D4893FB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5709078B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D6C315C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AAE97F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66131C2A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0734268" w14:textId="77777777" w:rsidR="006C1FDB" w:rsidRPr="006C1FDB" w:rsidRDefault="00A57BA7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9" w:history="1">
              <w:r w:rsidR="006C1FDB" w:rsidRPr="006C1FDB">
                <w:rPr>
                  <w:sz w:val="22"/>
                  <w:szCs w:val="22"/>
                </w:rPr>
                <w:t>Сведения</w:t>
              </w:r>
            </w:hyperlink>
            <w:r w:rsidR="006C1FDB" w:rsidRPr="006C1FDB">
              <w:rPr>
                <w:sz w:val="22"/>
                <w:szCs w:val="22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0C73A44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3CECD14D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62C72D2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23D838E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72F5A10E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4265468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D810707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  <w:p w14:paraId="49F76AF0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лицами, указанными в </w:t>
            </w:r>
            <w:hyperlink r:id="rId12" w:history="1">
              <w:r w:rsidRPr="006C1FDB">
                <w:rPr>
                  <w:sz w:val="22"/>
                  <w:szCs w:val="22"/>
                </w:rPr>
                <w:t>пункте 1.2 части 2 статьи 44</w:t>
              </w:r>
            </w:hyperlink>
            <w:r w:rsidRPr="006C1FDB">
              <w:rPr>
                <w:sz w:val="22"/>
                <w:szCs w:val="22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3CE5966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1FDB">
              <w:rPr>
                <w:sz w:val="22"/>
                <w:szCs w:val="22"/>
              </w:rPr>
              <w:t>начисления</w:t>
            </w:r>
            <w:proofErr w:type="gramEnd"/>
            <w:r w:rsidRPr="006C1FDB">
              <w:rPr>
                <w:sz w:val="22"/>
                <w:szCs w:val="22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1FDB">
              <w:rPr>
                <w:sz w:val="22"/>
                <w:szCs w:val="22"/>
              </w:rPr>
              <w:t>территории</w:t>
            </w:r>
            <w:proofErr w:type="gramEnd"/>
            <w:r w:rsidRPr="006C1FDB">
              <w:rPr>
                <w:sz w:val="22"/>
                <w:szCs w:val="22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  <w:p w14:paraId="0E485A3A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</w:p>
          <w:p w14:paraId="08BA1114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652DF3F8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lastRenderedPageBreak/>
              <w:t>В наличии</w:t>
            </w:r>
          </w:p>
          <w:p w14:paraId="2EF56AC7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Собираемость  </w:t>
            </w:r>
          </w:p>
          <w:p w14:paraId="180E2D8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АМО-100</w:t>
            </w:r>
            <w:r w:rsidRPr="006C1FDB">
              <w:rPr>
                <w:sz w:val="22"/>
                <w:szCs w:val="22"/>
              </w:rPr>
              <w:br/>
            </w:r>
            <w:r w:rsidRPr="006C1FDB">
              <w:rPr>
                <w:color w:val="FF0000"/>
                <w:sz w:val="22"/>
                <w:szCs w:val="22"/>
                <w:u w:val="single"/>
              </w:rPr>
              <w:t>Собственники – 93,87</w:t>
            </w:r>
          </w:p>
        </w:tc>
      </w:tr>
      <w:tr w:rsidR="006C1FDB" w:rsidRPr="006C1FDB" w14:paraId="48B3CB60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4309071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1FDB">
              <w:rPr>
                <w:sz w:val="22"/>
                <w:szCs w:val="22"/>
              </w:rPr>
              <w:t>согласованные</w:t>
            </w:r>
            <w:proofErr w:type="gramEnd"/>
            <w:r w:rsidRPr="006C1FDB">
              <w:rPr>
                <w:sz w:val="22"/>
                <w:szCs w:val="22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662230B7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</w:tbl>
    <w:p w14:paraId="5B9B67A1" w14:textId="77777777" w:rsidR="006C1FDB" w:rsidRPr="006C1FDB" w:rsidRDefault="006C1FDB" w:rsidP="006C1FDB">
      <w:pPr>
        <w:rPr>
          <w:color w:val="0070C0"/>
          <w:sz w:val="22"/>
          <w:szCs w:val="22"/>
        </w:rPr>
      </w:pPr>
    </w:p>
    <w:p w14:paraId="73E361A7" w14:textId="77777777" w:rsidR="006C1FDB" w:rsidRPr="006C1FDB" w:rsidRDefault="006C1FDB" w:rsidP="006C1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263F86" w14:textId="77777777" w:rsidR="006C1FDB" w:rsidRPr="006C1FDB" w:rsidRDefault="006C1FDB" w:rsidP="006C1FDB">
      <w:pPr>
        <w:ind w:left="-142"/>
        <w:jc w:val="center"/>
        <w:rPr>
          <w:b/>
          <w:sz w:val="22"/>
          <w:szCs w:val="22"/>
        </w:rPr>
      </w:pPr>
      <w:r w:rsidRPr="006C1FDB">
        <w:rPr>
          <w:sz w:val="22"/>
          <w:szCs w:val="22"/>
        </w:rPr>
        <w:tab/>
      </w:r>
      <w:r w:rsidRPr="006C1FDB">
        <w:rPr>
          <w:b/>
          <w:sz w:val="22"/>
          <w:szCs w:val="22"/>
        </w:rPr>
        <w:t xml:space="preserve">Администрация муниципального образования </w:t>
      </w:r>
      <w:r w:rsidRPr="006C1FDB">
        <w:rPr>
          <w:b/>
          <w:sz w:val="22"/>
          <w:szCs w:val="22"/>
        </w:rPr>
        <w:br/>
        <w:t>Тихвинский муниципальный район</w:t>
      </w:r>
    </w:p>
    <w:p w14:paraId="575FDB42" w14:textId="77777777" w:rsidR="006C1FDB" w:rsidRDefault="006C1FDB" w:rsidP="006C1FDB">
      <w:pPr>
        <w:ind w:left="-142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РО</w:t>
      </w:r>
    </w:p>
    <w:p w14:paraId="473ACAC0" w14:textId="6899A881" w:rsidR="006C1FDB" w:rsidRPr="006C1FDB" w:rsidRDefault="006C1FDB" w:rsidP="006C1FDB">
      <w:pPr>
        <w:ind w:left="-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6C1FDB" w:rsidRPr="006C1FDB" w14:paraId="4EF48D74" w14:textId="77777777" w:rsidTr="0008475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36B5C41" w14:textId="77777777" w:rsidR="006C1FDB" w:rsidRPr="006C1FDB" w:rsidRDefault="006C1FDB" w:rsidP="0008475D">
            <w:pPr>
              <w:jc w:val="center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8BEE4F6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Тихвинский район, г. Тихвин, ул. </w:t>
            </w:r>
            <w:proofErr w:type="gramStart"/>
            <w:r w:rsidRPr="006C1FDB">
              <w:rPr>
                <w:b/>
                <w:sz w:val="22"/>
                <w:szCs w:val="22"/>
              </w:rPr>
              <w:t>Московская</w:t>
            </w:r>
            <w:proofErr w:type="gramEnd"/>
            <w:r w:rsidRPr="006C1FDB">
              <w:rPr>
                <w:b/>
                <w:sz w:val="22"/>
                <w:szCs w:val="22"/>
              </w:rPr>
              <w:t>, д. 6</w:t>
            </w:r>
            <w:r w:rsidRPr="006C1FDB">
              <w:rPr>
                <w:sz w:val="22"/>
                <w:szCs w:val="22"/>
              </w:rPr>
              <w:t xml:space="preserve">– перенос </w:t>
            </w:r>
            <w:r w:rsidRPr="006C1FDB">
              <w:rPr>
                <w:bCs/>
                <w:sz w:val="22"/>
                <w:szCs w:val="22"/>
              </w:rPr>
              <w:t xml:space="preserve">сроков проведения </w:t>
            </w:r>
            <w:r w:rsidRPr="006C1FDB">
              <w:rPr>
                <w:sz w:val="22"/>
                <w:szCs w:val="22"/>
              </w:rPr>
              <w:t>капитального ремонта</w:t>
            </w:r>
            <w:r w:rsidRPr="006C1FDB">
              <w:rPr>
                <w:bCs/>
                <w:sz w:val="22"/>
                <w:szCs w:val="22"/>
              </w:rPr>
              <w:t xml:space="preserve"> крыши </w:t>
            </w:r>
            <w:r w:rsidRPr="006C1FDB">
              <w:rPr>
                <w:sz w:val="22"/>
                <w:szCs w:val="22"/>
              </w:rPr>
              <w:t>на более ранний период – 2023-2025. (2035-2037)  Дом 1989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E625F72" w14:textId="77777777" w:rsidR="006C1FDB" w:rsidRPr="006C1FDB" w:rsidRDefault="006C1FDB" w:rsidP="0008475D">
            <w:pPr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1B8BCC42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6E36A7E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D7924F6" w14:textId="77777777" w:rsidR="006C1FDB" w:rsidRPr="006C1FDB" w:rsidRDefault="006C1FDB" w:rsidP="0008475D">
            <w:pPr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6C1FDB" w:rsidRPr="006C1FDB" w14:paraId="3D84FE79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D27C01D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90204F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7B407295" w14:textId="77777777" w:rsidTr="0008475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2234F22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F9FA9C4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0819F408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278A8AD" w14:textId="77777777" w:rsidR="006C1FDB" w:rsidRPr="006C1FDB" w:rsidRDefault="00A57BA7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5" w:history="1">
              <w:r w:rsidR="006C1FDB" w:rsidRPr="006C1FDB">
                <w:rPr>
                  <w:sz w:val="22"/>
                  <w:szCs w:val="22"/>
                </w:rPr>
                <w:t>Сведения</w:t>
              </w:r>
            </w:hyperlink>
            <w:r w:rsidR="006C1FDB" w:rsidRPr="006C1FDB">
              <w:rPr>
                <w:sz w:val="22"/>
                <w:szCs w:val="22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9EBDA14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4ACD0CAD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6B38450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FE7CDC1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6ADD6DCB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76C1F17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9F191D1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7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  <w:p w14:paraId="5373DE4F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лицами, указанными в </w:t>
            </w:r>
            <w:hyperlink r:id="rId18" w:history="1">
              <w:r w:rsidRPr="006C1FDB">
                <w:rPr>
                  <w:sz w:val="22"/>
                  <w:szCs w:val="22"/>
                </w:rPr>
                <w:t>пункте 1.2 части 2 статьи 44</w:t>
              </w:r>
            </w:hyperlink>
            <w:r w:rsidRPr="006C1FDB">
              <w:rPr>
                <w:sz w:val="22"/>
                <w:szCs w:val="22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F245F4F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</w:t>
            </w:r>
            <w:r w:rsidRPr="006C1FDB">
              <w:rPr>
                <w:sz w:val="22"/>
                <w:szCs w:val="22"/>
              </w:rPr>
              <w:lastRenderedPageBreak/>
              <w:t xml:space="preserve">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C1FDB">
              <w:rPr>
                <w:sz w:val="22"/>
                <w:szCs w:val="22"/>
              </w:rPr>
              <w:t>начисления</w:t>
            </w:r>
            <w:proofErr w:type="gramEnd"/>
            <w:r w:rsidRPr="006C1FDB">
              <w:rPr>
                <w:sz w:val="22"/>
                <w:szCs w:val="22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9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C1FDB">
              <w:rPr>
                <w:sz w:val="22"/>
                <w:szCs w:val="22"/>
              </w:rPr>
              <w:t>территории</w:t>
            </w:r>
            <w:proofErr w:type="gramEnd"/>
            <w:r w:rsidRPr="006C1FDB">
              <w:rPr>
                <w:sz w:val="22"/>
                <w:szCs w:val="22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6C1FDB">
                <w:rPr>
                  <w:sz w:val="22"/>
                  <w:szCs w:val="22"/>
                </w:rPr>
                <w:t>пунктом 3.2</w:t>
              </w:r>
            </w:hyperlink>
            <w:r w:rsidRPr="006C1FDB">
              <w:rPr>
                <w:sz w:val="22"/>
                <w:szCs w:val="22"/>
              </w:rPr>
              <w:t xml:space="preserve"> Порядка;</w:t>
            </w:r>
          </w:p>
          <w:p w14:paraId="51690EAC" w14:textId="77777777" w:rsidR="006C1FDB" w:rsidRPr="006C1FDB" w:rsidRDefault="006C1FDB" w:rsidP="0008475D">
            <w:pPr>
              <w:autoSpaceDE w:val="0"/>
              <w:autoSpaceDN w:val="0"/>
              <w:adjustRightInd w:val="0"/>
              <w:spacing w:before="260"/>
              <w:jc w:val="both"/>
              <w:rPr>
                <w:sz w:val="22"/>
                <w:szCs w:val="22"/>
              </w:rPr>
            </w:pPr>
          </w:p>
          <w:p w14:paraId="4664C66F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14:paraId="231D640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lastRenderedPageBreak/>
              <w:t>В наличии</w:t>
            </w:r>
          </w:p>
          <w:p w14:paraId="3992E98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Собираемость  </w:t>
            </w:r>
          </w:p>
          <w:p w14:paraId="5415FED1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АМО-102,22</w:t>
            </w:r>
            <w:r w:rsidRPr="006C1FDB">
              <w:rPr>
                <w:sz w:val="22"/>
                <w:szCs w:val="22"/>
              </w:rPr>
              <w:br/>
              <w:t>Собственники – 95%</w:t>
            </w:r>
          </w:p>
        </w:tc>
      </w:tr>
      <w:tr w:rsidR="006C1FDB" w:rsidRPr="006C1FDB" w14:paraId="3323D98E" w14:textId="77777777" w:rsidTr="0008475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BC9E4BB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C1FDB">
              <w:rPr>
                <w:sz w:val="22"/>
                <w:szCs w:val="22"/>
              </w:rPr>
              <w:t>и(</w:t>
            </w:r>
            <w:proofErr w:type="gramEnd"/>
            <w:r w:rsidRPr="006C1FDB">
              <w:rPr>
                <w:sz w:val="22"/>
                <w:szCs w:val="22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C1FDB">
              <w:rPr>
                <w:sz w:val="22"/>
                <w:szCs w:val="22"/>
              </w:rPr>
              <w:t>согласованные</w:t>
            </w:r>
            <w:proofErr w:type="gramEnd"/>
            <w:r w:rsidRPr="006C1FDB">
              <w:rPr>
                <w:sz w:val="22"/>
                <w:szCs w:val="22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1B58A7A3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</w:tbl>
    <w:p w14:paraId="015DDF0D" w14:textId="77777777" w:rsidR="006C1FDB" w:rsidRPr="006C1FDB" w:rsidRDefault="006C1FDB" w:rsidP="006C1FDB">
      <w:pPr>
        <w:ind w:left="-142" w:right="-172"/>
        <w:jc w:val="center"/>
        <w:rPr>
          <w:b/>
          <w:color w:val="0070C0"/>
          <w:sz w:val="22"/>
          <w:szCs w:val="22"/>
        </w:rPr>
      </w:pPr>
    </w:p>
    <w:p w14:paraId="2C54F8EA" w14:textId="77777777" w:rsidR="006C1FDB" w:rsidRPr="006C1FDB" w:rsidRDefault="006C1FDB" w:rsidP="006C1FDB">
      <w:pPr>
        <w:autoSpaceDE w:val="0"/>
        <w:autoSpaceDN w:val="0"/>
        <w:adjustRightInd w:val="0"/>
        <w:jc w:val="both"/>
        <w:rPr>
          <w:sz w:val="22"/>
          <w:szCs w:val="22"/>
          <w:highlight w:val="cyan"/>
        </w:rPr>
      </w:pPr>
    </w:p>
    <w:p w14:paraId="52DDF090" w14:textId="77777777" w:rsidR="006C1FDB" w:rsidRPr="006C1FDB" w:rsidRDefault="006C1FDB" w:rsidP="006C1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1FDB">
        <w:rPr>
          <w:sz w:val="22"/>
          <w:szCs w:val="22"/>
          <w:highlight w:val="cyan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6C1FDB">
        <w:rPr>
          <w:sz w:val="22"/>
          <w:szCs w:val="22"/>
          <w:highlight w:val="cyan"/>
        </w:rPr>
        <w:t>и(</w:t>
      </w:r>
      <w:proofErr w:type="gramEnd"/>
      <w:r w:rsidRPr="006C1FDB">
        <w:rPr>
          <w:sz w:val="22"/>
          <w:szCs w:val="22"/>
          <w:highlight w:val="cyan"/>
        </w:rPr>
        <w:t>или) капитального ремонта данного или иного конструктивного элемента/внутридомовой инженерной системы).</w:t>
      </w:r>
    </w:p>
    <w:p w14:paraId="2762B010" w14:textId="77777777" w:rsidR="006C1FDB" w:rsidRPr="006C1FDB" w:rsidRDefault="006C1FDB" w:rsidP="006C1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0910EF" w14:textId="77777777" w:rsidR="006C1FDB" w:rsidRPr="006C1FDB" w:rsidRDefault="006C1FDB" w:rsidP="006C1FDB">
      <w:pPr>
        <w:ind w:left="709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НО «Фонд капитального ремонта многоквартирных домов Ленинградской области»</w:t>
      </w:r>
    </w:p>
    <w:p w14:paraId="46DB605D" w14:textId="77777777" w:rsidR="006C1FDB" w:rsidRDefault="006C1FDB" w:rsidP="006C1FDB">
      <w:pPr>
        <w:ind w:left="709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счета РО</w:t>
      </w:r>
    </w:p>
    <w:p w14:paraId="69E25DE3" w14:textId="4F3779B7" w:rsidR="006C1FDB" w:rsidRPr="006C1FDB" w:rsidRDefault="006C1FDB" w:rsidP="006C1FDB">
      <w:pPr>
        <w:ind w:left="-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C1FDB" w:rsidRPr="006C1FDB" w14:paraId="4B968EF8" w14:textId="77777777" w:rsidTr="0008475D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690CAAD2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26022EBB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Волховский район, г. Новая Ладога, </w:t>
            </w:r>
            <w:proofErr w:type="spellStart"/>
            <w:r w:rsidRPr="006C1FDB">
              <w:rPr>
                <w:b/>
                <w:sz w:val="22"/>
                <w:szCs w:val="22"/>
              </w:rPr>
              <w:t>Наб</w:t>
            </w:r>
            <w:proofErr w:type="spellEnd"/>
            <w:r w:rsidRPr="006C1FDB">
              <w:rPr>
                <w:b/>
                <w:sz w:val="22"/>
                <w:szCs w:val="22"/>
              </w:rPr>
              <w:t xml:space="preserve"> Ладожской Флотилии, д. 38 </w:t>
            </w:r>
            <w:r w:rsidRPr="006C1FDB">
              <w:rPr>
                <w:sz w:val="22"/>
                <w:szCs w:val="22"/>
              </w:rPr>
              <w:t xml:space="preserve">– </w:t>
            </w:r>
            <w:r w:rsidRPr="006C1FDB">
              <w:rPr>
                <w:bCs/>
                <w:sz w:val="22"/>
                <w:szCs w:val="22"/>
              </w:rPr>
              <w:t xml:space="preserve">отсутствие технической возможности выполнения работ по капитальному ремонту ПУ ТС. </w:t>
            </w:r>
            <w:r w:rsidRPr="006C1FDB">
              <w:rPr>
                <w:sz w:val="22"/>
                <w:szCs w:val="22"/>
              </w:rPr>
              <w:t>Год проведения работ – 2023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C779C0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014D464E" w14:textId="77777777" w:rsidTr="0008475D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69F7A03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2.</w:t>
            </w:r>
          </w:p>
        </w:tc>
        <w:tc>
          <w:tcPr>
            <w:tcW w:w="11340" w:type="dxa"/>
            <w:shd w:val="clear" w:color="auto" w:fill="auto"/>
          </w:tcPr>
          <w:p w14:paraId="5BCAACA2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Волховский район, г. Новая Ладога, </w:t>
            </w:r>
            <w:proofErr w:type="spellStart"/>
            <w:r w:rsidRPr="006C1FDB">
              <w:rPr>
                <w:b/>
                <w:sz w:val="22"/>
                <w:szCs w:val="22"/>
              </w:rPr>
              <w:t>Наб</w:t>
            </w:r>
            <w:proofErr w:type="spellEnd"/>
            <w:r w:rsidRPr="006C1FDB">
              <w:rPr>
                <w:b/>
                <w:sz w:val="22"/>
                <w:szCs w:val="22"/>
              </w:rPr>
              <w:t xml:space="preserve"> Ладожской Флотилии, д. 14 – </w:t>
            </w:r>
            <w:r w:rsidRPr="006C1FDB">
              <w:rPr>
                <w:sz w:val="22"/>
                <w:szCs w:val="22"/>
              </w:rPr>
              <w:t>отсутствие технической возможности выполнения работ по капитальному ремонту ПУ ТС. Год проведения работ – 2023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4D9B58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020D5911" w14:textId="77777777" w:rsidTr="0008475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0C8ECED1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0EF68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6C1FDB" w:rsidRPr="006C1FDB" w14:paraId="6C73E161" w14:textId="77777777" w:rsidTr="0008475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551E88BD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7090E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0D58D7BD" w14:textId="77777777" w:rsidTr="0008475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349A42EC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0614CE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22F1DF04" w14:textId="77777777" w:rsidTr="0008475D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24592A47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B7BD9D" w14:textId="77777777" w:rsidR="006C1FDB" w:rsidRPr="006C1FDB" w:rsidRDefault="006C1FDB" w:rsidP="0008475D">
            <w:pPr>
              <w:rPr>
                <w:b/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</w:tbl>
    <w:p w14:paraId="34057206" w14:textId="77777777" w:rsidR="006C1FDB" w:rsidRPr="006C1FDB" w:rsidRDefault="006C1FDB" w:rsidP="006C1FDB">
      <w:pPr>
        <w:jc w:val="both"/>
        <w:rPr>
          <w:color w:val="0070C0"/>
          <w:sz w:val="22"/>
          <w:szCs w:val="22"/>
        </w:rPr>
      </w:pPr>
    </w:p>
    <w:p w14:paraId="4FF4144A" w14:textId="77777777" w:rsidR="006C1FDB" w:rsidRPr="006C1FDB" w:rsidRDefault="006C1FDB" w:rsidP="006C1FDB">
      <w:pPr>
        <w:jc w:val="both"/>
        <w:rPr>
          <w:color w:val="0070C0"/>
          <w:sz w:val="22"/>
          <w:szCs w:val="22"/>
        </w:rPr>
      </w:pPr>
    </w:p>
    <w:p w14:paraId="61BB38FE" w14:textId="77777777" w:rsidR="006C1FDB" w:rsidRPr="006C1FDB" w:rsidRDefault="006C1FDB" w:rsidP="006C1FDB">
      <w:pPr>
        <w:autoSpaceDE w:val="0"/>
        <w:autoSpaceDN w:val="0"/>
        <w:adjustRightInd w:val="0"/>
        <w:ind w:left="-142" w:right="-31"/>
        <w:jc w:val="both"/>
        <w:rPr>
          <w:b/>
          <w:sz w:val="22"/>
          <w:szCs w:val="22"/>
        </w:rPr>
      </w:pPr>
      <w:r w:rsidRPr="006C1FDB">
        <w:rPr>
          <w:b/>
          <w:sz w:val="22"/>
          <w:szCs w:val="22"/>
          <w:highlight w:val="yellow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66864781" w14:textId="77777777" w:rsidR="006C1FDB" w:rsidRPr="006C1FDB" w:rsidRDefault="006C1FDB" w:rsidP="006C1FDB">
      <w:pPr>
        <w:ind w:left="-142" w:right="-31"/>
        <w:jc w:val="center"/>
        <w:rPr>
          <w:b/>
          <w:sz w:val="22"/>
          <w:szCs w:val="22"/>
        </w:rPr>
      </w:pPr>
    </w:p>
    <w:p w14:paraId="48721AE5" w14:textId="77777777" w:rsidR="006C1FDB" w:rsidRPr="006C1FDB" w:rsidRDefault="006C1FDB" w:rsidP="006C1FDB">
      <w:pPr>
        <w:ind w:left="-142" w:right="-31"/>
        <w:jc w:val="center"/>
        <w:rPr>
          <w:b/>
          <w:sz w:val="22"/>
          <w:szCs w:val="22"/>
        </w:rPr>
      </w:pPr>
    </w:p>
    <w:p w14:paraId="5C7EA6C5" w14:textId="77777777" w:rsidR="006C1FDB" w:rsidRPr="006C1FDB" w:rsidRDefault="006C1FDB" w:rsidP="006C1FDB">
      <w:pPr>
        <w:ind w:left="-142" w:right="-31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Администрация муниципального образования</w:t>
      </w:r>
    </w:p>
    <w:p w14:paraId="01D0BCC5" w14:textId="77777777" w:rsidR="006C1FDB" w:rsidRPr="006C1FDB" w:rsidRDefault="006C1FDB" w:rsidP="006C1FDB">
      <w:pPr>
        <w:ind w:left="-142" w:right="-31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город Коммунар</w:t>
      </w:r>
    </w:p>
    <w:p w14:paraId="3FE685F1" w14:textId="68D4A734" w:rsidR="006C1FDB" w:rsidRPr="006C1FDB" w:rsidRDefault="006C1FDB" w:rsidP="006C1FDB">
      <w:pPr>
        <w:ind w:left="-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№4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6C1FDB" w:rsidRPr="006C1FDB" w14:paraId="47E96E8A" w14:textId="77777777" w:rsidTr="0008475D">
        <w:tc>
          <w:tcPr>
            <w:tcW w:w="567" w:type="dxa"/>
            <w:shd w:val="clear" w:color="auto" w:fill="auto"/>
            <w:vAlign w:val="center"/>
          </w:tcPr>
          <w:p w14:paraId="09AD471F" w14:textId="77777777" w:rsidR="006C1FDB" w:rsidRPr="006C1FDB" w:rsidRDefault="006C1FDB" w:rsidP="0008475D">
            <w:pPr>
              <w:ind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578E2F33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Гатчинский район, г. Коммунар, массив Ижора ул. Ново-</w:t>
            </w:r>
            <w:proofErr w:type="spellStart"/>
            <w:r w:rsidRPr="006C1FDB">
              <w:rPr>
                <w:b/>
                <w:sz w:val="22"/>
                <w:szCs w:val="22"/>
              </w:rPr>
              <w:t>Атропшинская</w:t>
            </w:r>
            <w:proofErr w:type="spellEnd"/>
            <w:r w:rsidRPr="006C1FDB">
              <w:rPr>
                <w:b/>
                <w:sz w:val="22"/>
                <w:szCs w:val="22"/>
              </w:rPr>
              <w:t xml:space="preserve">, д. 6. </w:t>
            </w:r>
            <w:r w:rsidRPr="006C1FDB">
              <w:rPr>
                <w:sz w:val="22"/>
                <w:szCs w:val="22"/>
              </w:rPr>
              <w:t>Дом введен в эксплуатацию в 2020 году, 3 этажа, 71 жилое помещение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B5A78D" w14:textId="77777777" w:rsidR="006C1FDB" w:rsidRPr="006C1FDB" w:rsidRDefault="006C1FDB" w:rsidP="0008475D">
            <w:pPr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7255ED55" w14:textId="77777777" w:rsidTr="0008475D">
        <w:tc>
          <w:tcPr>
            <w:tcW w:w="567" w:type="dxa"/>
            <w:shd w:val="clear" w:color="auto" w:fill="auto"/>
            <w:vAlign w:val="center"/>
          </w:tcPr>
          <w:p w14:paraId="61428550" w14:textId="77777777" w:rsidR="006C1FDB" w:rsidRPr="006C1FDB" w:rsidRDefault="006C1FDB" w:rsidP="0008475D">
            <w:pPr>
              <w:ind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50013E74" w14:textId="11C1B054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Гатчинский район, г. Коммунар, массив Ижора ул. Ново-</w:t>
            </w:r>
            <w:proofErr w:type="spellStart"/>
            <w:r w:rsidRPr="006C1FDB">
              <w:rPr>
                <w:b/>
                <w:sz w:val="22"/>
                <w:szCs w:val="22"/>
              </w:rPr>
              <w:t>Атропшинская</w:t>
            </w:r>
            <w:proofErr w:type="spellEnd"/>
            <w:r w:rsidRPr="006C1FDB">
              <w:rPr>
                <w:b/>
                <w:sz w:val="22"/>
                <w:szCs w:val="22"/>
              </w:rPr>
              <w:t xml:space="preserve">, д. 6. Корп. 1 </w:t>
            </w:r>
            <w:r w:rsidRPr="006C1FDB">
              <w:rPr>
                <w:sz w:val="22"/>
                <w:szCs w:val="22"/>
              </w:rPr>
              <w:t>Дом введен в эксп</w:t>
            </w:r>
            <w:r w:rsidR="007D5162">
              <w:rPr>
                <w:sz w:val="22"/>
                <w:szCs w:val="22"/>
              </w:rPr>
              <w:t>луатацию в 2020 году, 3 этажа,</w:t>
            </w:r>
            <w:r w:rsidRPr="006C1FDB">
              <w:rPr>
                <w:sz w:val="22"/>
                <w:szCs w:val="22"/>
              </w:rPr>
              <w:t>71 жилое помещение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C5D3A9" w14:textId="77777777" w:rsidR="006C1FDB" w:rsidRPr="006C1FDB" w:rsidRDefault="006C1FDB" w:rsidP="0008475D">
            <w:pPr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7C935E69" w14:textId="77777777" w:rsidTr="0008475D">
        <w:tc>
          <w:tcPr>
            <w:tcW w:w="567" w:type="dxa"/>
            <w:shd w:val="clear" w:color="auto" w:fill="auto"/>
            <w:vAlign w:val="center"/>
          </w:tcPr>
          <w:p w14:paraId="657EC825" w14:textId="77777777" w:rsidR="006C1FDB" w:rsidRPr="006C1FDB" w:rsidRDefault="006C1FDB" w:rsidP="0008475D">
            <w:pPr>
              <w:ind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BD10D6E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Гатчинский район, г. Коммунар, массив Ижора ул. Ново-</w:t>
            </w:r>
            <w:proofErr w:type="spellStart"/>
            <w:r w:rsidRPr="006C1FDB">
              <w:rPr>
                <w:b/>
                <w:sz w:val="22"/>
                <w:szCs w:val="22"/>
              </w:rPr>
              <w:t>Атропшинская</w:t>
            </w:r>
            <w:proofErr w:type="spellEnd"/>
            <w:r w:rsidRPr="006C1FDB">
              <w:rPr>
                <w:b/>
                <w:sz w:val="22"/>
                <w:szCs w:val="22"/>
              </w:rPr>
              <w:t xml:space="preserve">, д. 8.  </w:t>
            </w:r>
            <w:r w:rsidRPr="006C1FDB">
              <w:rPr>
                <w:sz w:val="22"/>
                <w:szCs w:val="22"/>
              </w:rPr>
              <w:t xml:space="preserve">Дом введен в эксплуатацию в 2019 году, 8 этажей, </w:t>
            </w:r>
          </w:p>
          <w:p w14:paraId="2DFD1492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308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0AF62F" w14:textId="77777777" w:rsidR="006C1FDB" w:rsidRPr="006C1FDB" w:rsidRDefault="006C1FDB" w:rsidP="0008475D">
            <w:pPr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2A9C3475" w14:textId="77777777" w:rsidTr="0008475D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C99CD38" w14:textId="77777777" w:rsidR="006C1FDB" w:rsidRPr="006C1FDB" w:rsidRDefault="006C1FDB" w:rsidP="0008475D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62A68C" w14:textId="77777777" w:rsidR="006C1FDB" w:rsidRPr="006C1FDB" w:rsidRDefault="006C1FDB" w:rsidP="0008475D">
            <w:pPr>
              <w:ind w:left="34" w:right="111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6C1FDB" w:rsidRPr="006C1FDB" w14:paraId="31850127" w14:textId="77777777" w:rsidTr="0008475D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595400D" w14:textId="77777777" w:rsidR="006C1FDB" w:rsidRPr="006C1FDB" w:rsidRDefault="006C1FDB" w:rsidP="0008475D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C6FA82" w14:textId="77777777" w:rsidR="006C1FDB" w:rsidRPr="006C1FDB" w:rsidRDefault="006C1FDB" w:rsidP="0008475D">
            <w:pPr>
              <w:ind w:left="34" w:right="111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4E78C055" w14:textId="77777777" w:rsidTr="0008475D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68A0A49" w14:textId="77777777" w:rsidR="006C1FDB" w:rsidRPr="006C1FDB" w:rsidRDefault="006C1FDB" w:rsidP="0008475D">
            <w:pPr>
              <w:ind w:left="34"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6C1FDB">
              <w:rPr>
                <w:sz w:val="22"/>
                <w:szCs w:val="22"/>
              </w:rPr>
              <w:t>Excel</w:t>
            </w:r>
            <w:proofErr w:type="spellEnd"/>
            <w:r w:rsidRPr="006C1FDB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B9798D" w14:textId="77777777" w:rsidR="006C1FDB" w:rsidRPr="006C1FDB" w:rsidRDefault="006C1FDB" w:rsidP="0008475D">
            <w:pPr>
              <w:ind w:left="34" w:right="111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4262DAC0" w14:textId="77777777" w:rsidTr="0008475D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97759DE" w14:textId="77777777" w:rsidR="006C1FDB" w:rsidRPr="006C1FDB" w:rsidRDefault="006C1FDB" w:rsidP="0008475D">
            <w:pPr>
              <w:ind w:left="34"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BF5D16" w14:textId="77777777" w:rsidR="006C1FDB" w:rsidRPr="006C1FDB" w:rsidRDefault="006C1FDB" w:rsidP="0008475D">
            <w:pPr>
              <w:ind w:left="33" w:right="111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4E5D576B" w14:textId="77777777" w:rsidTr="0008475D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56ED5B5" w14:textId="77777777" w:rsidR="006C1FDB" w:rsidRPr="006C1FDB" w:rsidRDefault="006C1FDB" w:rsidP="0008475D">
            <w:pPr>
              <w:ind w:left="34" w:right="111"/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9786A" w14:textId="77777777" w:rsidR="006C1FDB" w:rsidRPr="006C1FDB" w:rsidRDefault="006C1FDB" w:rsidP="0008475D">
            <w:pPr>
              <w:ind w:left="33" w:right="111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</w:tbl>
    <w:p w14:paraId="6DEF86B3" w14:textId="77777777" w:rsidR="006C1FDB" w:rsidRPr="006C1FDB" w:rsidRDefault="006C1FDB" w:rsidP="006C1FDB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22"/>
          <w:szCs w:val="22"/>
          <w:highlight w:val="yellow"/>
        </w:rPr>
      </w:pPr>
    </w:p>
    <w:p w14:paraId="190F7146" w14:textId="77777777" w:rsidR="006C1FDB" w:rsidRPr="006C1FDB" w:rsidRDefault="006C1FDB" w:rsidP="006C1FDB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22"/>
          <w:szCs w:val="22"/>
          <w:highlight w:val="yellow"/>
        </w:rPr>
      </w:pPr>
    </w:p>
    <w:p w14:paraId="007941CE" w14:textId="77777777" w:rsidR="006C1FDB" w:rsidRPr="006C1FDB" w:rsidRDefault="006C1FDB" w:rsidP="006C1FDB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22"/>
          <w:szCs w:val="22"/>
          <w:highlight w:val="yellow"/>
        </w:rPr>
      </w:pPr>
    </w:p>
    <w:p w14:paraId="46DE383A" w14:textId="77777777" w:rsidR="006C1FDB" w:rsidRPr="006C1FDB" w:rsidRDefault="006C1FDB" w:rsidP="006C1FDB">
      <w:pPr>
        <w:autoSpaceDE w:val="0"/>
        <w:autoSpaceDN w:val="0"/>
        <w:adjustRightInd w:val="0"/>
        <w:ind w:left="-284" w:right="-31"/>
        <w:jc w:val="both"/>
        <w:rPr>
          <w:b/>
          <w:color w:val="0070C0"/>
          <w:sz w:val="22"/>
          <w:szCs w:val="22"/>
          <w:highlight w:val="yellow"/>
        </w:rPr>
      </w:pPr>
    </w:p>
    <w:p w14:paraId="561FF258" w14:textId="77777777" w:rsidR="006C1FDB" w:rsidRPr="006C1FDB" w:rsidRDefault="006C1FDB" w:rsidP="006C1FDB">
      <w:pPr>
        <w:autoSpaceDE w:val="0"/>
        <w:autoSpaceDN w:val="0"/>
        <w:adjustRightInd w:val="0"/>
        <w:ind w:left="-284" w:right="-31"/>
        <w:jc w:val="both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 xml:space="preserve">1.3.2. </w:t>
      </w:r>
      <w:proofErr w:type="gramStart"/>
      <w:r w:rsidRPr="006C1FDB">
        <w:rPr>
          <w:b/>
          <w:sz w:val="22"/>
          <w:szCs w:val="22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22A10724" w14:textId="77777777" w:rsidR="006C1FDB" w:rsidRPr="006C1FDB" w:rsidRDefault="006C1FDB" w:rsidP="006C1FDB">
      <w:pPr>
        <w:ind w:left="-142" w:right="-31"/>
        <w:jc w:val="center"/>
        <w:rPr>
          <w:b/>
          <w:sz w:val="22"/>
          <w:szCs w:val="22"/>
        </w:rPr>
      </w:pPr>
    </w:p>
    <w:p w14:paraId="169BBC82" w14:textId="77777777" w:rsidR="006C1FDB" w:rsidRDefault="006C1FDB" w:rsidP="006C1FDB">
      <w:pPr>
        <w:ind w:left="-142" w:right="-31"/>
        <w:jc w:val="center"/>
        <w:rPr>
          <w:b/>
          <w:sz w:val="22"/>
          <w:szCs w:val="22"/>
        </w:rPr>
      </w:pPr>
    </w:p>
    <w:p w14:paraId="66E33605" w14:textId="77777777" w:rsidR="00775424" w:rsidRDefault="00775424" w:rsidP="006C1FDB">
      <w:pPr>
        <w:ind w:left="-142" w:right="-31"/>
        <w:jc w:val="center"/>
        <w:rPr>
          <w:b/>
          <w:sz w:val="22"/>
          <w:szCs w:val="22"/>
        </w:rPr>
      </w:pPr>
    </w:p>
    <w:p w14:paraId="359C3B41" w14:textId="77777777" w:rsidR="00775424" w:rsidRDefault="00775424" w:rsidP="006C1FDB">
      <w:pPr>
        <w:ind w:left="-142" w:right="-31"/>
        <w:jc w:val="center"/>
        <w:rPr>
          <w:b/>
          <w:sz w:val="22"/>
          <w:szCs w:val="22"/>
        </w:rPr>
      </w:pPr>
    </w:p>
    <w:p w14:paraId="4599F37F" w14:textId="77777777" w:rsidR="00775424" w:rsidRPr="006C1FDB" w:rsidRDefault="00775424" w:rsidP="006C1FDB">
      <w:pPr>
        <w:ind w:left="-142" w:right="-31"/>
        <w:jc w:val="center"/>
        <w:rPr>
          <w:b/>
          <w:sz w:val="22"/>
          <w:szCs w:val="22"/>
        </w:rPr>
      </w:pPr>
    </w:p>
    <w:p w14:paraId="6F9B8531" w14:textId="77777777" w:rsidR="006C1FDB" w:rsidRDefault="006C1FDB" w:rsidP="006C1FDB">
      <w:pPr>
        <w:ind w:left="-284" w:right="-31"/>
        <w:jc w:val="center"/>
        <w:rPr>
          <w:b/>
          <w:sz w:val="22"/>
          <w:szCs w:val="22"/>
        </w:rPr>
      </w:pPr>
      <w:r w:rsidRPr="006C1FDB">
        <w:rPr>
          <w:b/>
          <w:sz w:val="22"/>
          <w:szCs w:val="22"/>
        </w:rPr>
        <w:t>НО «Фонд капитального ремонта многоквартирных домов Ленинградской области»</w:t>
      </w:r>
    </w:p>
    <w:p w14:paraId="411F6CF4" w14:textId="0C107088" w:rsidR="006C1FDB" w:rsidRPr="006C1FDB" w:rsidRDefault="006C1FDB" w:rsidP="006C1FDB">
      <w:pPr>
        <w:ind w:left="-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№5</w:t>
      </w:r>
    </w:p>
    <w:p w14:paraId="3C518AF5" w14:textId="77777777" w:rsidR="006C1FDB" w:rsidRPr="006C1FDB" w:rsidRDefault="006C1FDB" w:rsidP="006C1FDB">
      <w:pPr>
        <w:ind w:left="-284" w:right="-31"/>
        <w:jc w:val="right"/>
        <w:rPr>
          <w:color w:val="0070C0"/>
          <w:sz w:val="22"/>
          <w:szCs w:val="22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6C1FDB" w:rsidRPr="006C1FDB" w14:paraId="1745F4F5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B10C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D3E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Всеволожский район, пос. </w:t>
            </w:r>
            <w:proofErr w:type="spellStart"/>
            <w:r w:rsidRPr="006C1FDB">
              <w:rPr>
                <w:b/>
                <w:sz w:val="22"/>
                <w:szCs w:val="22"/>
              </w:rPr>
              <w:t>Щеглово</w:t>
            </w:r>
            <w:proofErr w:type="spellEnd"/>
            <w:r w:rsidRPr="006C1FDB">
              <w:rPr>
                <w:b/>
                <w:sz w:val="22"/>
                <w:szCs w:val="22"/>
              </w:rPr>
              <w:t>, д. 44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317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10F90AB7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082F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E138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Всеволожский район, пос. </w:t>
            </w:r>
            <w:proofErr w:type="spellStart"/>
            <w:r w:rsidRPr="006C1FDB">
              <w:rPr>
                <w:b/>
                <w:sz w:val="22"/>
                <w:szCs w:val="22"/>
              </w:rPr>
              <w:t>Щеглово</w:t>
            </w:r>
            <w:proofErr w:type="spellEnd"/>
            <w:r w:rsidRPr="006C1FDB">
              <w:rPr>
                <w:b/>
                <w:sz w:val="22"/>
                <w:szCs w:val="22"/>
              </w:rPr>
              <w:t>, д. 45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BC9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31E01AC5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C6E7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5D25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Всеволожский район, пос. </w:t>
            </w:r>
            <w:proofErr w:type="spellStart"/>
            <w:r w:rsidRPr="006C1FDB">
              <w:rPr>
                <w:b/>
                <w:sz w:val="22"/>
                <w:szCs w:val="22"/>
              </w:rPr>
              <w:t>Щеглово</w:t>
            </w:r>
            <w:proofErr w:type="spellEnd"/>
            <w:r w:rsidRPr="006C1FDB">
              <w:rPr>
                <w:b/>
                <w:sz w:val="22"/>
                <w:szCs w:val="22"/>
              </w:rPr>
              <w:t>, д. 46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40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554FA693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138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7063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Гатчинский район, </w:t>
            </w:r>
            <w:proofErr w:type="spellStart"/>
            <w:r w:rsidRPr="006C1FDB">
              <w:rPr>
                <w:b/>
                <w:sz w:val="22"/>
                <w:szCs w:val="22"/>
              </w:rPr>
              <w:t>г.п</w:t>
            </w:r>
            <w:proofErr w:type="spellEnd"/>
            <w:r w:rsidRPr="006C1FDB">
              <w:rPr>
                <w:b/>
                <w:sz w:val="22"/>
                <w:szCs w:val="22"/>
              </w:rPr>
              <w:t>. Тайцы, ул. Калинина, д. 33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74D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3D4E115C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38AE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5.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5EE6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Бокситогорский район, дер. Бор, д. 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88C7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672D4BCD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D2CE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6.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279D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Бокситогорский район, дер. Бор, д. 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98C3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7586E749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4F1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7.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D9D9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Бокситогорский район, дер. </w:t>
            </w:r>
            <w:proofErr w:type="spellStart"/>
            <w:r w:rsidRPr="006C1FDB">
              <w:rPr>
                <w:b/>
                <w:sz w:val="22"/>
                <w:szCs w:val="22"/>
              </w:rPr>
              <w:t>Колбеки</w:t>
            </w:r>
            <w:proofErr w:type="spellEnd"/>
            <w:r w:rsidRPr="006C1FDB">
              <w:rPr>
                <w:b/>
                <w:sz w:val="22"/>
                <w:szCs w:val="22"/>
              </w:rPr>
              <w:t>, д.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540B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6CBF6CB6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CBB0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8.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F5A1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Бокситогорский район, дер. </w:t>
            </w:r>
            <w:proofErr w:type="spellStart"/>
            <w:r w:rsidRPr="006C1FDB">
              <w:rPr>
                <w:b/>
                <w:sz w:val="22"/>
                <w:szCs w:val="22"/>
              </w:rPr>
              <w:t>Колбеки</w:t>
            </w:r>
            <w:proofErr w:type="spellEnd"/>
            <w:r w:rsidRPr="006C1FDB">
              <w:rPr>
                <w:b/>
                <w:sz w:val="22"/>
                <w:szCs w:val="22"/>
              </w:rPr>
              <w:t>, д. 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016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17F650FA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66F9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9.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24D1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Бокситогорский район, дер. </w:t>
            </w:r>
            <w:proofErr w:type="spellStart"/>
            <w:r w:rsidRPr="006C1FDB">
              <w:rPr>
                <w:b/>
                <w:sz w:val="22"/>
                <w:szCs w:val="22"/>
              </w:rPr>
              <w:t>Колбеки</w:t>
            </w:r>
            <w:proofErr w:type="spellEnd"/>
            <w:r w:rsidRPr="006C1FDB">
              <w:rPr>
                <w:b/>
                <w:sz w:val="22"/>
                <w:szCs w:val="22"/>
              </w:rPr>
              <w:t>, д. 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EE7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34906FB6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070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10.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FCAD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 xml:space="preserve">Бокситогорский район, дер. </w:t>
            </w:r>
            <w:proofErr w:type="spellStart"/>
            <w:r w:rsidRPr="006C1FDB">
              <w:rPr>
                <w:b/>
                <w:sz w:val="22"/>
                <w:szCs w:val="22"/>
              </w:rPr>
              <w:t>Колбеки</w:t>
            </w:r>
            <w:proofErr w:type="spellEnd"/>
            <w:r w:rsidRPr="006C1FDB">
              <w:rPr>
                <w:b/>
                <w:sz w:val="22"/>
                <w:szCs w:val="22"/>
              </w:rPr>
              <w:t>, д. 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5994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29216DBE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727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11.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B6F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Бокситогорский район, дер. Мозолево-1, д.2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A1D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1C832134" w14:textId="77777777" w:rsidTr="0008475D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D863" w14:textId="77777777" w:rsidR="006C1FDB" w:rsidRPr="006C1FDB" w:rsidRDefault="006C1FDB" w:rsidP="0008475D">
            <w:pPr>
              <w:jc w:val="both"/>
              <w:rPr>
                <w:color w:val="0070C0"/>
                <w:sz w:val="22"/>
                <w:szCs w:val="22"/>
              </w:rPr>
            </w:pPr>
            <w:r w:rsidRPr="006C1FDB">
              <w:rPr>
                <w:color w:val="0070C0"/>
                <w:sz w:val="22"/>
                <w:szCs w:val="22"/>
              </w:rPr>
              <w:t>12.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F094" w14:textId="77777777" w:rsidR="006C1FDB" w:rsidRPr="006C1FDB" w:rsidRDefault="006C1FDB" w:rsidP="0008475D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Бокситогорский район, дер. Селище, д. 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AD4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Документы в наличии</w:t>
            </w:r>
          </w:p>
        </w:tc>
      </w:tr>
      <w:tr w:rsidR="006C1FDB" w:rsidRPr="006C1FDB" w14:paraId="32D2A6FE" w14:textId="77777777" w:rsidTr="0008475D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857B" w14:textId="77777777" w:rsidR="006C1FDB" w:rsidRPr="006C1FDB" w:rsidRDefault="006C1FDB" w:rsidP="0008475D">
            <w:pPr>
              <w:jc w:val="both"/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55C" w14:textId="77777777" w:rsidR="006C1FDB" w:rsidRPr="006C1FDB" w:rsidRDefault="006C1FDB" w:rsidP="0008475D">
            <w:pPr>
              <w:rPr>
                <w:b/>
                <w:sz w:val="22"/>
                <w:szCs w:val="22"/>
              </w:rPr>
            </w:pPr>
            <w:r w:rsidRPr="006C1FDB">
              <w:rPr>
                <w:b/>
                <w:sz w:val="22"/>
                <w:szCs w:val="22"/>
              </w:rPr>
              <w:t>Фактическое наличие документов</w:t>
            </w:r>
          </w:p>
        </w:tc>
      </w:tr>
      <w:tr w:rsidR="006C1FDB" w:rsidRPr="006C1FDB" w14:paraId="67DDCB99" w14:textId="77777777" w:rsidTr="0008475D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3FAE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52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57EC9967" w14:textId="77777777" w:rsidTr="0008475D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A0A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1A5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  <w:tr w:rsidR="006C1FDB" w:rsidRPr="006C1FDB" w14:paraId="07BF303F" w14:textId="77777777" w:rsidTr="0008475D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2AE" w14:textId="77777777" w:rsidR="006C1FDB" w:rsidRPr="006C1FDB" w:rsidRDefault="006C1FDB" w:rsidP="000847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1FDB">
              <w:rPr>
                <w:sz w:val="22"/>
                <w:szCs w:val="22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6C1FDB">
              <w:rPr>
                <w:sz w:val="22"/>
                <w:szCs w:val="22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406" w14:textId="77777777" w:rsidR="006C1FDB" w:rsidRPr="006C1FDB" w:rsidRDefault="006C1FDB" w:rsidP="0008475D">
            <w:pPr>
              <w:jc w:val="both"/>
              <w:rPr>
                <w:sz w:val="22"/>
                <w:szCs w:val="22"/>
              </w:rPr>
            </w:pPr>
            <w:r w:rsidRPr="006C1FDB">
              <w:rPr>
                <w:sz w:val="22"/>
                <w:szCs w:val="22"/>
              </w:rPr>
              <w:t>В наличии</w:t>
            </w:r>
          </w:p>
        </w:tc>
      </w:tr>
    </w:tbl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856D9" w14:textId="77777777" w:rsidR="00A57BA7" w:rsidRDefault="00A57BA7" w:rsidP="00A3380F">
      <w:r>
        <w:separator/>
      </w:r>
    </w:p>
  </w:endnote>
  <w:endnote w:type="continuationSeparator" w:id="0">
    <w:p w14:paraId="683C74D6" w14:textId="77777777" w:rsidR="00A57BA7" w:rsidRDefault="00A57BA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BF73" w14:textId="77777777" w:rsidR="00A57BA7" w:rsidRDefault="00A57BA7" w:rsidP="00A3380F">
      <w:r>
        <w:separator/>
      </w:r>
    </w:p>
  </w:footnote>
  <w:footnote w:type="continuationSeparator" w:id="0">
    <w:p w14:paraId="74CE7ED4" w14:textId="77777777" w:rsidR="00A57BA7" w:rsidRDefault="00A57BA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2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2637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5A8A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13FA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57BA7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97A0-3E17-4AAF-B88C-651ED8ED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3</cp:revision>
  <cp:lastPrinted>2022-08-18T13:31:00Z</cp:lastPrinted>
  <dcterms:created xsi:type="dcterms:W3CDTF">2023-02-15T08:56:00Z</dcterms:created>
  <dcterms:modified xsi:type="dcterms:W3CDTF">2023-02-16T14:15:00Z</dcterms:modified>
</cp:coreProperties>
</file>