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A" w:rsidRDefault="00CC72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72AA" w:rsidRDefault="00CC72AA">
      <w:pPr>
        <w:pStyle w:val="ConsPlusNormal"/>
        <w:outlineLvl w:val="0"/>
      </w:pPr>
    </w:p>
    <w:p w:rsidR="00CC72AA" w:rsidRDefault="00CC72AA">
      <w:pPr>
        <w:pStyle w:val="ConsPlusTitle"/>
        <w:jc w:val="center"/>
      </w:pPr>
      <w:r>
        <w:t>КОМИТЕТ ПО ЖИЛИЩНО-КОММУНАЛЬНОМУ ХОЗЯЙСТВУ</w:t>
      </w:r>
    </w:p>
    <w:p w:rsidR="00CC72AA" w:rsidRDefault="00CC72AA">
      <w:pPr>
        <w:pStyle w:val="ConsPlusTitle"/>
        <w:jc w:val="center"/>
      </w:pPr>
      <w:r>
        <w:t>ЛЕНИНГРАДСКОЙ ОБЛАСТИ</w:t>
      </w:r>
    </w:p>
    <w:p w:rsidR="00CC72AA" w:rsidRDefault="00CC72AA">
      <w:pPr>
        <w:pStyle w:val="ConsPlusTitle"/>
        <w:jc w:val="center"/>
      </w:pPr>
    </w:p>
    <w:p w:rsidR="00CC72AA" w:rsidRDefault="00CC72AA">
      <w:pPr>
        <w:pStyle w:val="ConsPlusTitle"/>
        <w:jc w:val="center"/>
      </w:pPr>
      <w:r>
        <w:t>ПРИКАЗ</w:t>
      </w:r>
    </w:p>
    <w:p w:rsidR="00CC72AA" w:rsidRDefault="00CC72AA">
      <w:pPr>
        <w:pStyle w:val="ConsPlusTitle"/>
        <w:jc w:val="center"/>
      </w:pPr>
      <w:r>
        <w:t>от 21 октября 2021 г. N 11</w:t>
      </w:r>
    </w:p>
    <w:p w:rsidR="00CC72AA" w:rsidRDefault="00CC72AA">
      <w:pPr>
        <w:pStyle w:val="ConsPlusTitle"/>
        <w:jc w:val="center"/>
      </w:pPr>
    </w:p>
    <w:p w:rsidR="00CC72AA" w:rsidRDefault="00CC72AA">
      <w:pPr>
        <w:pStyle w:val="ConsPlusTitle"/>
        <w:jc w:val="center"/>
      </w:pPr>
      <w:r>
        <w:t>ОБ УТВЕРЖДЕНИИ МАКСИМАЛЬНОЙ СТОИМОСТИ РАБОТ</w:t>
      </w:r>
    </w:p>
    <w:p w:rsidR="00CC72AA" w:rsidRDefault="00CC72AA">
      <w:pPr>
        <w:pStyle w:val="ConsPlusTitle"/>
        <w:jc w:val="center"/>
      </w:pPr>
      <w:r>
        <w:t>ПО ПРИСПОСОБЛЕНИЮ ЖИЛОГО ПОМЕЩЕНИЯ, В КОТОРОМ ПРОЖИВАЕТ</w:t>
      </w:r>
    </w:p>
    <w:p w:rsidR="00CC72AA" w:rsidRDefault="00CC72AA">
      <w:pPr>
        <w:pStyle w:val="ConsPlusTitle"/>
        <w:jc w:val="center"/>
      </w:pPr>
      <w:r>
        <w:t>ИНВАЛИД, И ОБЩЕГО ИМУЩЕСТВА В МНОГОКВАРТИРНОМ ДОМЕ,</w:t>
      </w:r>
    </w:p>
    <w:p w:rsidR="00CC72AA" w:rsidRDefault="00CC72AA">
      <w:pPr>
        <w:pStyle w:val="ConsPlusTitle"/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ПРОЖИВАЕТ ИНВАЛИД, С УЧЕТОМ ПОТРЕБНОСТЕЙ ИНВАЛИДА</w:t>
      </w:r>
    </w:p>
    <w:p w:rsidR="00CC72AA" w:rsidRDefault="00CC72AA">
      <w:pPr>
        <w:pStyle w:val="ConsPlusTitle"/>
        <w:jc w:val="center"/>
      </w:pPr>
      <w:r>
        <w:t>И ОБЕСПЕЧЕНИЯ УСЛОВИЙ ИХ ДОСТУПНОСТИ ДЛЯ ИНВАЛИДА</w:t>
      </w:r>
    </w:p>
    <w:p w:rsidR="00CC72AA" w:rsidRDefault="00CC72AA">
      <w:pPr>
        <w:pStyle w:val="ConsPlusNormal"/>
        <w:ind w:firstLine="540"/>
        <w:jc w:val="both"/>
      </w:pPr>
    </w:p>
    <w:p w:rsidR="00CC72AA" w:rsidRDefault="00CC72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4.1</w:t>
        </w:r>
      </w:hyperlink>
      <w:r>
        <w:t xml:space="preserve">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утвержденного постановлением Правительства Ленинградской области от 14</w:t>
      </w:r>
      <w:proofErr w:type="gramEnd"/>
      <w:r>
        <w:t xml:space="preserve"> ноября 2013 года N 406 (в редакции постановления Правительства Ленинградской области от 28 сентября 2021 года N 622), в рамках реализации подпрограммы "Доступная среда для инвалидов и маломобильных групп населения в Ленинградской области" государственной программы Ленинградской области "Социальная поддержка отдельных категорий граждан в Ленинградской области" приказываю:</w:t>
      </w:r>
    </w:p>
    <w:p w:rsidR="00CC72AA" w:rsidRDefault="00CC72AA">
      <w:pPr>
        <w:pStyle w:val="ConsPlusNormal"/>
        <w:ind w:firstLine="540"/>
        <w:jc w:val="both"/>
      </w:pPr>
    </w:p>
    <w:p w:rsidR="00CC72AA" w:rsidRDefault="00CC72AA">
      <w:pPr>
        <w:pStyle w:val="ConsPlusNormal"/>
        <w:ind w:firstLine="540"/>
        <w:jc w:val="both"/>
      </w:pPr>
      <w:r>
        <w:t>1. Утвердить максимальную стоимость работ по приспособлению жилого помещения, в котором проживает инвалид,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размере 1500000 рублей.</w:t>
      </w:r>
    </w:p>
    <w:p w:rsidR="00CC72AA" w:rsidRDefault="00CC72A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C72AA" w:rsidRDefault="00CC72AA">
      <w:pPr>
        <w:pStyle w:val="ConsPlusNormal"/>
        <w:ind w:firstLine="540"/>
        <w:jc w:val="both"/>
      </w:pPr>
    </w:p>
    <w:p w:rsidR="00CC72AA" w:rsidRDefault="00CC72AA">
      <w:pPr>
        <w:pStyle w:val="ConsPlusNormal"/>
        <w:jc w:val="right"/>
      </w:pPr>
      <w:r>
        <w:t>Председатель комитета</w:t>
      </w:r>
    </w:p>
    <w:p w:rsidR="00CC72AA" w:rsidRDefault="00CC72AA">
      <w:pPr>
        <w:pStyle w:val="ConsPlusNormal"/>
        <w:jc w:val="right"/>
      </w:pPr>
      <w:r>
        <w:t>А.М.Тимков</w:t>
      </w:r>
    </w:p>
    <w:p w:rsidR="00CC72AA" w:rsidRDefault="00CC72AA">
      <w:pPr>
        <w:pStyle w:val="ConsPlusNormal"/>
      </w:pPr>
    </w:p>
    <w:p w:rsidR="00CC72AA" w:rsidRDefault="00CC72AA">
      <w:pPr>
        <w:pStyle w:val="ConsPlusNormal"/>
      </w:pPr>
    </w:p>
    <w:p w:rsidR="00CC72AA" w:rsidRDefault="00CC72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9B6" w:rsidRDefault="005E39B6">
      <w:bookmarkStart w:id="0" w:name="_GoBack"/>
      <w:bookmarkEnd w:id="0"/>
    </w:p>
    <w:sectPr w:rsidR="005E39B6" w:rsidSect="0099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A"/>
    <w:rsid w:val="005E39B6"/>
    <w:rsid w:val="00C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7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7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7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72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4A255F77EBD2FB530C3EA2EBA9543398BAD4B38121F133446A40D08B171F1D8FDA23769B63F9E15A066620ED512F449CEED52152753Dy4A1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2022-12-06T09:00:00Z</dcterms:created>
  <dcterms:modified xsi:type="dcterms:W3CDTF">2022-12-06T09:02:00Z</dcterms:modified>
</cp:coreProperties>
</file>