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37E28" w14:textId="17B8A55F" w:rsidR="00F45D6F" w:rsidRPr="00971B7E" w:rsidRDefault="0065473D" w:rsidP="00401542">
      <w:pPr>
        <w:jc w:val="center"/>
        <w:rPr>
          <w:b/>
          <w:sz w:val="26"/>
          <w:szCs w:val="26"/>
        </w:rPr>
      </w:pPr>
      <w:r w:rsidRPr="00971B7E">
        <w:rPr>
          <w:b/>
          <w:sz w:val="26"/>
          <w:szCs w:val="26"/>
        </w:rPr>
        <w:t>Выписка из протокола</w:t>
      </w:r>
      <w:r w:rsidR="000D15B5" w:rsidRPr="00971B7E">
        <w:rPr>
          <w:b/>
          <w:sz w:val="26"/>
          <w:szCs w:val="26"/>
        </w:rPr>
        <w:t xml:space="preserve"> №</w:t>
      </w:r>
      <w:r w:rsidR="005C7BEC" w:rsidRPr="00971B7E">
        <w:rPr>
          <w:b/>
          <w:sz w:val="26"/>
          <w:szCs w:val="26"/>
        </w:rPr>
        <w:t xml:space="preserve"> </w:t>
      </w:r>
      <w:r w:rsidR="00C71DB4" w:rsidRPr="00971B7E">
        <w:rPr>
          <w:b/>
          <w:sz w:val="26"/>
          <w:szCs w:val="26"/>
        </w:rPr>
        <w:t>1</w:t>
      </w:r>
      <w:r w:rsidR="005C7BEC" w:rsidRPr="00971B7E">
        <w:rPr>
          <w:b/>
          <w:sz w:val="26"/>
          <w:szCs w:val="26"/>
        </w:rPr>
        <w:t xml:space="preserve"> </w:t>
      </w:r>
      <w:r w:rsidRPr="00971B7E">
        <w:rPr>
          <w:b/>
          <w:sz w:val="26"/>
          <w:szCs w:val="26"/>
        </w:rPr>
        <w:t xml:space="preserve">от </w:t>
      </w:r>
      <w:r w:rsidR="00766F6E" w:rsidRPr="00971B7E">
        <w:rPr>
          <w:b/>
          <w:sz w:val="26"/>
          <w:szCs w:val="26"/>
        </w:rPr>
        <w:t>21</w:t>
      </w:r>
      <w:r w:rsidR="009245B0" w:rsidRPr="00971B7E">
        <w:rPr>
          <w:b/>
          <w:sz w:val="26"/>
          <w:szCs w:val="26"/>
        </w:rPr>
        <w:t>.</w:t>
      </w:r>
      <w:r w:rsidR="00766F6E" w:rsidRPr="00971B7E">
        <w:rPr>
          <w:b/>
          <w:sz w:val="26"/>
          <w:szCs w:val="26"/>
        </w:rPr>
        <w:t>01</w:t>
      </w:r>
      <w:r w:rsidR="009245B0" w:rsidRPr="00971B7E">
        <w:rPr>
          <w:b/>
          <w:sz w:val="26"/>
          <w:szCs w:val="26"/>
        </w:rPr>
        <w:t>.20</w:t>
      </w:r>
      <w:r w:rsidR="00766F6E" w:rsidRPr="00971B7E">
        <w:rPr>
          <w:b/>
          <w:sz w:val="26"/>
          <w:szCs w:val="26"/>
        </w:rPr>
        <w:t>22</w:t>
      </w:r>
    </w:p>
    <w:p w14:paraId="00974A94" w14:textId="59D6D1AE" w:rsidR="0059391D" w:rsidRPr="00971B7E" w:rsidRDefault="00730C3D" w:rsidP="00401542">
      <w:pPr>
        <w:spacing w:after="120"/>
        <w:jc w:val="center"/>
        <w:rPr>
          <w:b/>
          <w:sz w:val="26"/>
          <w:szCs w:val="26"/>
        </w:rPr>
      </w:pPr>
      <w:r w:rsidRPr="00971B7E">
        <w:rPr>
          <w:b/>
          <w:sz w:val="26"/>
          <w:szCs w:val="26"/>
        </w:rPr>
        <w:t xml:space="preserve">заседания комиссии по установлению необходимости </w:t>
      </w:r>
      <w:r w:rsidR="00F45D6F" w:rsidRPr="00971B7E">
        <w:rPr>
          <w:b/>
          <w:sz w:val="26"/>
          <w:szCs w:val="26"/>
        </w:rPr>
        <w:t>(</w:t>
      </w:r>
      <w:r w:rsidRPr="00971B7E">
        <w:rPr>
          <w:b/>
          <w:sz w:val="26"/>
          <w:szCs w:val="26"/>
        </w:rPr>
        <w:t>отсутствия</w:t>
      </w:r>
      <w:r w:rsidR="00F45D6F" w:rsidRPr="00971B7E">
        <w:rPr>
          <w:b/>
          <w:sz w:val="26"/>
          <w:szCs w:val="26"/>
        </w:rPr>
        <w:t xml:space="preserve"> </w:t>
      </w:r>
      <w:r w:rsidRPr="00971B7E">
        <w:rPr>
          <w:b/>
          <w:sz w:val="26"/>
          <w:szCs w:val="26"/>
        </w:rPr>
        <w:t>необходимости) проведения капитального ремонта общего</w:t>
      </w:r>
      <w:r w:rsidR="00711B63" w:rsidRPr="00971B7E">
        <w:rPr>
          <w:b/>
          <w:sz w:val="26"/>
          <w:szCs w:val="26"/>
        </w:rPr>
        <w:t xml:space="preserve"> </w:t>
      </w:r>
      <w:r w:rsidRPr="00971B7E">
        <w:rPr>
          <w:b/>
          <w:sz w:val="26"/>
          <w:szCs w:val="26"/>
        </w:rPr>
        <w:t>имущества в многоквартирных домах, расположенных на территории</w:t>
      </w:r>
      <w:r w:rsidR="00F45D6F" w:rsidRPr="00971B7E">
        <w:rPr>
          <w:b/>
          <w:sz w:val="26"/>
          <w:szCs w:val="26"/>
        </w:rPr>
        <w:t xml:space="preserve"> </w:t>
      </w:r>
      <w:r w:rsidRPr="00971B7E">
        <w:rPr>
          <w:b/>
          <w:sz w:val="26"/>
          <w:szCs w:val="26"/>
        </w:rPr>
        <w:t>Ленинградской области</w:t>
      </w:r>
    </w:p>
    <w:p w14:paraId="1EC7C246" w14:textId="77777777" w:rsidR="00766F6E" w:rsidRPr="00971B7E" w:rsidRDefault="00766F6E" w:rsidP="00C549CC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bookmarkStart w:id="0" w:name="_Hlk23945172"/>
      <w:r w:rsidRPr="00971B7E">
        <w:rPr>
          <w:rFonts w:eastAsia="Calibri"/>
          <w:sz w:val="26"/>
          <w:szCs w:val="26"/>
          <w:lang w:eastAsia="en-US"/>
        </w:rPr>
        <w:t xml:space="preserve">1. </w:t>
      </w:r>
      <w:r w:rsidRPr="00971B7E">
        <w:rPr>
          <w:rFonts w:eastAsia="Calibri"/>
          <w:bCs/>
          <w:sz w:val="26"/>
          <w:szCs w:val="26"/>
          <w:lang w:eastAsia="en-US"/>
        </w:rPr>
        <w:t>Рассмотрение заявлений, представленных МУП «</w:t>
      </w:r>
      <w:proofErr w:type="spellStart"/>
      <w:r w:rsidRPr="00971B7E">
        <w:rPr>
          <w:rFonts w:eastAsia="Calibri"/>
          <w:bCs/>
          <w:sz w:val="26"/>
          <w:szCs w:val="26"/>
          <w:lang w:eastAsia="en-US"/>
        </w:rPr>
        <w:t>Приладожскжилкомхоз</w:t>
      </w:r>
      <w:proofErr w:type="spellEnd"/>
      <w:r w:rsidRPr="00971B7E">
        <w:rPr>
          <w:rFonts w:eastAsia="Calibri"/>
          <w:bCs/>
          <w:sz w:val="26"/>
          <w:szCs w:val="26"/>
          <w:lang w:eastAsia="en-US"/>
        </w:rPr>
        <w:t>»</w:t>
      </w:r>
      <w:r w:rsidRPr="00971B7E">
        <w:rPr>
          <w:rFonts w:eastAsia="Calibri"/>
          <w:sz w:val="26"/>
          <w:szCs w:val="26"/>
          <w:lang w:eastAsia="en-US"/>
        </w:rPr>
        <w:t xml:space="preserve">, о расширении перечня планируемых видов услуг </w:t>
      </w:r>
      <w:proofErr w:type="gramStart"/>
      <w:r w:rsidRPr="00971B7E">
        <w:rPr>
          <w:rFonts w:eastAsia="Calibri"/>
          <w:sz w:val="26"/>
          <w:szCs w:val="26"/>
          <w:lang w:eastAsia="en-US"/>
        </w:rPr>
        <w:t>и(</w:t>
      </w:r>
      <w:proofErr w:type="gramEnd"/>
      <w:r w:rsidRPr="00971B7E">
        <w:rPr>
          <w:rFonts w:eastAsia="Calibri"/>
          <w:sz w:val="26"/>
          <w:szCs w:val="26"/>
          <w:lang w:eastAsia="en-US"/>
        </w:rPr>
        <w:t>или) работ по капитальному ремонту в случае установления наличия в многоквартирном доме конструктивных элементов и(или) внутридомовых инженерных систем, относящихся к общему имуществу в многоквартирном доме, работы по капитальному ремонту которых входят в состав перечня услуг и(или) работ, предусмотренного частью 1 статьи 166 Жилищного кодекса Российской Федерации и статьей 11 областного закона № 82-оз, но не были предусмотрены утвержденной Региональной программой капитального ремонта</w:t>
      </w:r>
      <w:r w:rsidRPr="00971B7E">
        <w:rPr>
          <w:sz w:val="26"/>
          <w:szCs w:val="26"/>
        </w:rPr>
        <w:t xml:space="preserve"> общего имущества в многоквартирных домах, расположенных на территории Ленинградской области, на 2014-2043 годы, утвержденной постановлением Правительства Ленинградской области от 26 декабря 2013 года № 508 (далее – региональная программа)</w:t>
      </w:r>
      <w:r w:rsidRPr="00971B7E">
        <w:rPr>
          <w:rFonts w:eastAsia="Calibri"/>
          <w:sz w:val="26"/>
          <w:szCs w:val="26"/>
          <w:lang w:eastAsia="en-US"/>
        </w:rPr>
        <w:t>:</w:t>
      </w:r>
    </w:p>
    <w:p w14:paraId="7074CAF9" w14:textId="77777777" w:rsidR="00766F6E" w:rsidRPr="00971B7E" w:rsidRDefault="00766F6E" w:rsidP="00C549CC">
      <w:pPr>
        <w:ind w:firstLine="567"/>
        <w:jc w:val="both"/>
        <w:rPr>
          <w:b/>
          <w:sz w:val="26"/>
          <w:szCs w:val="26"/>
        </w:rPr>
      </w:pPr>
      <w:r w:rsidRPr="00971B7E">
        <w:rPr>
          <w:rFonts w:eastAsia="Calibri"/>
          <w:b/>
          <w:bCs/>
          <w:sz w:val="26"/>
          <w:szCs w:val="26"/>
          <w:lang w:eastAsia="en-US"/>
        </w:rPr>
        <w:t>1)</w:t>
      </w:r>
      <w:r w:rsidRPr="00971B7E">
        <w:rPr>
          <w:b/>
          <w:sz w:val="26"/>
          <w:szCs w:val="26"/>
        </w:rPr>
        <w:t xml:space="preserve"> Кировский район, </w:t>
      </w:r>
      <w:proofErr w:type="spellStart"/>
      <w:r w:rsidRPr="00971B7E">
        <w:rPr>
          <w:b/>
          <w:sz w:val="26"/>
          <w:szCs w:val="26"/>
        </w:rPr>
        <w:t>г.п</w:t>
      </w:r>
      <w:proofErr w:type="gramStart"/>
      <w:r w:rsidRPr="00971B7E">
        <w:rPr>
          <w:b/>
          <w:sz w:val="26"/>
          <w:szCs w:val="26"/>
        </w:rPr>
        <w:t>.П</w:t>
      </w:r>
      <w:proofErr w:type="gramEnd"/>
      <w:r w:rsidRPr="00971B7E">
        <w:rPr>
          <w:b/>
          <w:sz w:val="26"/>
          <w:szCs w:val="26"/>
        </w:rPr>
        <w:t>риладожский</w:t>
      </w:r>
      <w:proofErr w:type="spellEnd"/>
      <w:r w:rsidRPr="00971B7E">
        <w:rPr>
          <w:b/>
          <w:sz w:val="26"/>
          <w:szCs w:val="26"/>
        </w:rPr>
        <w:t>, д.6</w:t>
      </w:r>
      <w:r w:rsidRPr="00971B7E">
        <w:rPr>
          <w:sz w:val="26"/>
          <w:szCs w:val="26"/>
        </w:rPr>
        <w:t xml:space="preserve"> – включение работ по ремонту внутридомовой системы </w:t>
      </w:r>
      <w:proofErr w:type="spellStart"/>
      <w:r w:rsidRPr="00971B7E">
        <w:rPr>
          <w:sz w:val="26"/>
          <w:szCs w:val="26"/>
        </w:rPr>
        <w:t>дымоудаления</w:t>
      </w:r>
      <w:proofErr w:type="spellEnd"/>
      <w:r w:rsidRPr="00971B7E">
        <w:rPr>
          <w:sz w:val="26"/>
          <w:szCs w:val="26"/>
        </w:rPr>
        <w:t xml:space="preserve"> и противопожарной автоматики в период 2023-2025 годов. Дом 1985 года постройки;</w:t>
      </w:r>
    </w:p>
    <w:p w14:paraId="4B9BA09A" w14:textId="77777777" w:rsidR="00766F6E" w:rsidRPr="00971B7E" w:rsidRDefault="00766F6E" w:rsidP="00C549CC">
      <w:pPr>
        <w:ind w:firstLine="567"/>
        <w:jc w:val="both"/>
        <w:rPr>
          <w:b/>
          <w:sz w:val="26"/>
          <w:szCs w:val="26"/>
        </w:rPr>
      </w:pPr>
      <w:r w:rsidRPr="00971B7E">
        <w:rPr>
          <w:b/>
          <w:sz w:val="26"/>
          <w:szCs w:val="26"/>
        </w:rPr>
        <w:t xml:space="preserve">2) Кировский район, </w:t>
      </w:r>
      <w:proofErr w:type="spellStart"/>
      <w:r w:rsidRPr="00971B7E">
        <w:rPr>
          <w:b/>
          <w:sz w:val="26"/>
          <w:szCs w:val="26"/>
        </w:rPr>
        <w:t>г.п</w:t>
      </w:r>
      <w:proofErr w:type="gramStart"/>
      <w:r w:rsidRPr="00971B7E">
        <w:rPr>
          <w:b/>
          <w:sz w:val="26"/>
          <w:szCs w:val="26"/>
        </w:rPr>
        <w:t>.П</w:t>
      </w:r>
      <w:proofErr w:type="gramEnd"/>
      <w:r w:rsidRPr="00971B7E">
        <w:rPr>
          <w:b/>
          <w:sz w:val="26"/>
          <w:szCs w:val="26"/>
        </w:rPr>
        <w:t>риладожский</w:t>
      </w:r>
      <w:proofErr w:type="spellEnd"/>
      <w:r w:rsidRPr="00971B7E">
        <w:rPr>
          <w:b/>
          <w:sz w:val="26"/>
          <w:szCs w:val="26"/>
        </w:rPr>
        <w:t>, д.7</w:t>
      </w:r>
      <w:r w:rsidRPr="00971B7E">
        <w:rPr>
          <w:sz w:val="26"/>
          <w:szCs w:val="26"/>
        </w:rPr>
        <w:t xml:space="preserve"> – включение работ по ремонту внутридомовой системы </w:t>
      </w:r>
      <w:proofErr w:type="spellStart"/>
      <w:r w:rsidRPr="00971B7E">
        <w:rPr>
          <w:sz w:val="26"/>
          <w:szCs w:val="26"/>
        </w:rPr>
        <w:t>дымоудаления</w:t>
      </w:r>
      <w:proofErr w:type="spellEnd"/>
      <w:r w:rsidRPr="00971B7E">
        <w:rPr>
          <w:sz w:val="26"/>
          <w:szCs w:val="26"/>
        </w:rPr>
        <w:t xml:space="preserve"> и противопожарной автоматики в период 2023-2025 годов. Дом 1985 года постройки;</w:t>
      </w:r>
    </w:p>
    <w:p w14:paraId="2C6D0E63" w14:textId="77777777" w:rsidR="00766F6E" w:rsidRPr="00971B7E" w:rsidRDefault="00766F6E" w:rsidP="00C549CC">
      <w:pPr>
        <w:ind w:firstLine="567"/>
        <w:jc w:val="both"/>
        <w:rPr>
          <w:b/>
          <w:sz w:val="26"/>
          <w:szCs w:val="26"/>
        </w:rPr>
      </w:pPr>
      <w:r w:rsidRPr="00971B7E">
        <w:rPr>
          <w:b/>
          <w:sz w:val="26"/>
          <w:szCs w:val="26"/>
        </w:rPr>
        <w:t xml:space="preserve">3) Кировский район, </w:t>
      </w:r>
      <w:proofErr w:type="spellStart"/>
      <w:r w:rsidRPr="00971B7E">
        <w:rPr>
          <w:b/>
          <w:sz w:val="26"/>
          <w:szCs w:val="26"/>
        </w:rPr>
        <w:t>г.п</w:t>
      </w:r>
      <w:proofErr w:type="gramStart"/>
      <w:r w:rsidRPr="00971B7E">
        <w:rPr>
          <w:b/>
          <w:sz w:val="26"/>
          <w:szCs w:val="26"/>
        </w:rPr>
        <w:t>.П</w:t>
      </w:r>
      <w:proofErr w:type="gramEnd"/>
      <w:r w:rsidRPr="00971B7E">
        <w:rPr>
          <w:b/>
          <w:sz w:val="26"/>
          <w:szCs w:val="26"/>
        </w:rPr>
        <w:t>риладожский</w:t>
      </w:r>
      <w:proofErr w:type="spellEnd"/>
      <w:r w:rsidRPr="00971B7E">
        <w:rPr>
          <w:b/>
          <w:sz w:val="26"/>
          <w:szCs w:val="26"/>
        </w:rPr>
        <w:t>, д.8</w:t>
      </w:r>
      <w:r w:rsidRPr="00971B7E">
        <w:rPr>
          <w:sz w:val="26"/>
          <w:szCs w:val="26"/>
        </w:rPr>
        <w:t xml:space="preserve"> – включение работ по ремонту внутридомовой системы </w:t>
      </w:r>
      <w:proofErr w:type="spellStart"/>
      <w:r w:rsidRPr="00971B7E">
        <w:rPr>
          <w:sz w:val="26"/>
          <w:szCs w:val="26"/>
        </w:rPr>
        <w:t>дымоудаления</w:t>
      </w:r>
      <w:proofErr w:type="spellEnd"/>
      <w:r w:rsidRPr="00971B7E">
        <w:rPr>
          <w:sz w:val="26"/>
          <w:szCs w:val="26"/>
        </w:rPr>
        <w:t xml:space="preserve"> и противопожарной автоматики в период 2023-2025 годов. Дом 1985 года постройки;</w:t>
      </w:r>
    </w:p>
    <w:p w14:paraId="6ECDA8A7" w14:textId="77777777" w:rsidR="00766F6E" w:rsidRPr="00971B7E" w:rsidRDefault="00766F6E" w:rsidP="00C549CC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971B7E">
        <w:rPr>
          <w:b/>
          <w:sz w:val="26"/>
          <w:szCs w:val="26"/>
        </w:rPr>
        <w:t xml:space="preserve">4) Кировский район, </w:t>
      </w:r>
      <w:proofErr w:type="spellStart"/>
      <w:r w:rsidRPr="00971B7E">
        <w:rPr>
          <w:b/>
          <w:sz w:val="26"/>
          <w:szCs w:val="26"/>
        </w:rPr>
        <w:t>г.п</w:t>
      </w:r>
      <w:proofErr w:type="gramStart"/>
      <w:r w:rsidRPr="00971B7E">
        <w:rPr>
          <w:b/>
          <w:sz w:val="26"/>
          <w:szCs w:val="26"/>
        </w:rPr>
        <w:t>.П</w:t>
      </w:r>
      <w:proofErr w:type="gramEnd"/>
      <w:r w:rsidRPr="00971B7E">
        <w:rPr>
          <w:b/>
          <w:sz w:val="26"/>
          <w:szCs w:val="26"/>
        </w:rPr>
        <w:t>риладожский</w:t>
      </w:r>
      <w:proofErr w:type="spellEnd"/>
      <w:r w:rsidRPr="00971B7E">
        <w:rPr>
          <w:b/>
          <w:sz w:val="26"/>
          <w:szCs w:val="26"/>
        </w:rPr>
        <w:t>, д.9</w:t>
      </w:r>
      <w:r w:rsidRPr="00971B7E">
        <w:rPr>
          <w:sz w:val="26"/>
          <w:szCs w:val="26"/>
        </w:rPr>
        <w:t xml:space="preserve"> – включение работ по ремонту внутридомовой системы </w:t>
      </w:r>
      <w:proofErr w:type="spellStart"/>
      <w:r w:rsidRPr="00971B7E">
        <w:rPr>
          <w:sz w:val="26"/>
          <w:szCs w:val="26"/>
        </w:rPr>
        <w:t>дымоудаления</w:t>
      </w:r>
      <w:proofErr w:type="spellEnd"/>
      <w:r w:rsidRPr="00971B7E">
        <w:rPr>
          <w:sz w:val="26"/>
          <w:szCs w:val="26"/>
        </w:rPr>
        <w:t xml:space="preserve"> и противопожарной автоматики в период 2023-2025 годов. Дом 1985 года постройки.</w:t>
      </w:r>
    </w:p>
    <w:p w14:paraId="4A210A39" w14:textId="77777777" w:rsidR="00766F6E" w:rsidRPr="00971B7E" w:rsidRDefault="00766F6E" w:rsidP="00C549CC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971B7E">
        <w:rPr>
          <w:rFonts w:eastAsia="Calibri"/>
          <w:b/>
          <w:sz w:val="26"/>
          <w:szCs w:val="26"/>
          <w:lang w:eastAsia="en-US"/>
        </w:rPr>
        <w:t>Решили:</w:t>
      </w:r>
      <w:r w:rsidRPr="00971B7E">
        <w:rPr>
          <w:rFonts w:eastAsia="Calibri"/>
          <w:bCs/>
          <w:sz w:val="26"/>
          <w:szCs w:val="26"/>
          <w:lang w:eastAsia="en-US"/>
        </w:rPr>
        <w:t xml:space="preserve"> Установили отсутствие необходимости увеличения перечня видов услуг </w:t>
      </w:r>
      <w:proofErr w:type="gramStart"/>
      <w:r w:rsidRPr="00971B7E">
        <w:rPr>
          <w:rFonts w:eastAsia="Calibri"/>
          <w:bCs/>
          <w:sz w:val="26"/>
          <w:szCs w:val="26"/>
          <w:lang w:eastAsia="en-US"/>
        </w:rPr>
        <w:t>и(</w:t>
      </w:r>
      <w:proofErr w:type="gramEnd"/>
      <w:r w:rsidRPr="00971B7E">
        <w:rPr>
          <w:rFonts w:eastAsia="Calibri"/>
          <w:bCs/>
          <w:sz w:val="26"/>
          <w:szCs w:val="26"/>
          <w:lang w:eastAsia="en-US"/>
        </w:rPr>
        <w:t>или) работ по капитальному ремонту.</w:t>
      </w:r>
    </w:p>
    <w:p w14:paraId="7092099E" w14:textId="77777777" w:rsidR="00766F6E" w:rsidRPr="00971B7E" w:rsidRDefault="00766F6E" w:rsidP="00C549CC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proofErr w:type="gramStart"/>
      <w:r w:rsidRPr="00971B7E">
        <w:rPr>
          <w:rFonts w:eastAsia="Calibri"/>
          <w:bCs/>
          <w:sz w:val="26"/>
          <w:szCs w:val="26"/>
          <w:lang w:eastAsia="en-US"/>
        </w:rPr>
        <w:t>Согласно части 1 статьи 166 Жилищного кодекса Российской Федерации и части 1 статьи 11 областного закона Ленинградской области от 29 ноября 2013 года № 82-оз «Об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области» в перечень работ по капитальному ремонту общего имущества в многоквартирных домах включен капитальный ремонт внутридомовой инженерной системы электроснабжения</w:t>
      </w:r>
      <w:proofErr w:type="gramEnd"/>
      <w:r w:rsidRPr="00971B7E">
        <w:rPr>
          <w:rFonts w:eastAsia="Calibri"/>
          <w:bCs/>
          <w:sz w:val="26"/>
          <w:szCs w:val="26"/>
          <w:lang w:eastAsia="en-US"/>
        </w:rPr>
        <w:t xml:space="preserve">, </w:t>
      </w:r>
      <w:proofErr w:type="gramStart"/>
      <w:r w:rsidRPr="00971B7E">
        <w:rPr>
          <w:rFonts w:eastAsia="Calibri"/>
          <w:bCs/>
          <w:sz w:val="26"/>
          <w:szCs w:val="26"/>
          <w:lang w:eastAsia="en-US"/>
        </w:rPr>
        <w:t xml:space="preserve">в которую входит, в том числе ремонт электрических установок систем </w:t>
      </w:r>
      <w:proofErr w:type="spellStart"/>
      <w:r w:rsidRPr="00971B7E">
        <w:rPr>
          <w:rFonts w:eastAsia="Calibri"/>
          <w:bCs/>
          <w:sz w:val="26"/>
          <w:szCs w:val="26"/>
          <w:lang w:eastAsia="en-US"/>
        </w:rPr>
        <w:t>дымоудаления</w:t>
      </w:r>
      <w:proofErr w:type="spellEnd"/>
      <w:r w:rsidRPr="00971B7E">
        <w:rPr>
          <w:rFonts w:eastAsia="Calibri"/>
          <w:bCs/>
          <w:sz w:val="26"/>
          <w:szCs w:val="26"/>
          <w:lang w:eastAsia="en-US"/>
        </w:rPr>
        <w:t>, систем автоматической пожарной сигнализации внутреннего противопожарного водопровода, грузовых, пассажирских и пожарных лифтов (пункт 7 Правил содержания общего имущества в многоквартирном доме, утвержденных постановлением Правительства Российской Федерации от 13 августа 2006 года № 491).</w:t>
      </w:r>
      <w:proofErr w:type="gramEnd"/>
    </w:p>
    <w:p w14:paraId="4F0C0263" w14:textId="77103559" w:rsidR="00766F6E" w:rsidRPr="00971B7E" w:rsidRDefault="00766F6E" w:rsidP="00C549CC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 w:rsidRPr="00971B7E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Приложение №1.</w:t>
      </w:r>
    </w:p>
    <w:p w14:paraId="7060B959" w14:textId="77777777" w:rsidR="00766F6E" w:rsidRPr="00971B7E" w:rsidRDefault="00766F6E" w:rsidP="00C549CC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1AC47485" w14:textId="77777777" w:rsidR="00766F6E" w:rsidRPr="00971B7E" w:rsidRDefault="00766F6E" w:rsidP="00C549CC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971B7E">
        <w:rPr>
          <w:rFonts w:eastAsia="Calibri"/>
          <w:sz w:val="26"/>
          <w:szCs w:val="26"/>
          <w:lang w:eastAsia="en-US"/>
        </w:rPr>
        <w:t>2.</w:t>
      </w:r>
      <w:r w:rsidRPr="00971B7E">
        <w:rPr>
          <w:rFonts w:eastAsia="Calibri"/>
          <w:bCs/>
          <w:sz w:val="26"/>
          <w:szCs w:val="26"/>
          <w:lang w:eastAsia="en-US"/>
        </w:rPr>
        <w:t xml:space="preserve"> Рассмотрение заявления, представленног</w:t>
      </w:r>
      <w:proofErr w:type="gramStart"/>
      <w:r w:rsidRPr="00971B7E">
        <w:rPr>
          <w:rFonts w:eastAsia="Calibri"/>
          <w:bCs/>
          <w:sz w:val="26"/>
          <w:szCs w:val="26"/>
          <w:lang w:eastAsia="en-US"/>
        </w:rPr>
        <w:t>о ООО</w:t>
      </w:r>
      <w:proofErr w:type="gramEnd"/>
      <w:r w:rsidRPr="00971B7E">
        <w:rPr>
          <w:rFonts w:eastAsia="Calibri"/>
          <w:bCs/>
          <w:sz w:val="26"/>
          <w:szCs w:val="26"/>
          <w:lang w:eastAsia="en-US"/>
        </w:rPr>
        <w:t xml:space="preserve"> «УК «Согласие», </w:t>
      </w:r>
      <w:r w:rsidRPr="00971B7E">
        <w:rPr>
          <w:rFonts w:eastAsia="Calibri"/>
          <w:sz w:val="26"/>
          <w:szCs w:val="26"/>
          <w:lang w:eastAsia="en-US"/>
        </w:rPr>
        <w:t xml:space="preserve">о включении </w:t>
      </w:r>
      <w:r w:rsidRPr="00971B7E">
        <w:rPr>
          <w:sz w:val="26"/>
          <w:szCs w:val="26"/>
        </w:rPr>
        <w:t>в региональную программу многоквартирных домов в случаях, если многоквартирные дома введены в эксплуатацию после завершения строительства или реконструкции:</w:t>
      </w:r>
    </w:p>
    <w:p w14:paraId="7DB6E303" w14:textId="77777777" w:rsidR="00766F6E" w:rsidRPr="00971B7E" w:rsidRDefault="00766F6E" w:rsidP="00C549CC">
      <w:pPr>
        <w:ind w:firstLine="567"/>
        <w:jc w:val="both"/>
        <w:rPr>
          <w:sz w:val="26"/>
          <w:szCs w:val="26"/>
        </w:rPr>
      </w:pPr>
      <w:r w:rsidRPr="00971B7E">
        <w:rPr>
          <w:rFonts w:eastAsia="Calibri"/>
          <w:b/>
          <w:bCs/>
          <w:sz w:val="26"/>
          <w:szCs w:val="26"/>
          <w:lang w:eastAsia="en-US"/>
        </w:rPr>
        <w:t xml:space="preserve">1) </w:t>
      </w:r>
      <w:r w:rsidRPr="00971B7E">
        <w:rPr>
          <w:b/>
          <w:sz w:val="26"/>
          <w:szCs w:val="26"/>
        </w:rPr>
        <w:t xml:space="preserve">Всеволожский район, </w:t>
      </w:r>
      <w:proofErr w:type="spellStart"/>
      <w:r w:rsidRPr="00971B7E">
        <w:rPr>
          <w:b/>
          <w:sz w:val="26"/>
          <w:szCs w:val="26"/>
        </w:rPr>
        <w:t>дер</w:t>
      </w:r>
      <w:proofErr w:type="gramStart"/>
      <w:r w:rsidRPr="00971B7E">
        <w:rPr>
          <w:b/>
          <w:sz w:val="26"/>
          <w:szCs w:val="26"/>
        </w:rPr>
        <w:t>.Н</w:t>
      </w:r>
      <w:proofErr w:type="gramEnd"/>
      <w:r w:rsidRPr="00971B7E">
        <w:rPr>
          <w:b/>
          <w:sz w:val="26"/>
          <w:szCs w:val="26"/>
        </w:rPr>
        <w:t>овое</w:t>
      </w:r>
      <w:proofErr w:type="spellEnd"/>
      <w:r w:rsidRPr="00971B7E">
        <w:rPr>
          <w:b/>
          <w:sz w:val="26"/>
          <w:szCs w:val="26"/>
        </w:rPr>
        <w:t xml:space="preserve"> </w:t>
      </w:r>
      <w:proofErr w:type="spellStart"/>
      <w:r w:rsidRPr="00971B7E">
        <w:rPr>
          <w:b/>
          <w:sz w:val="26"/>
          <w:szCs w:val="26"/>
        </w:rPr>
        <w:t>Девяткино</w:t>
      </w:r>
      <w:proofErr w:type="spellEnd"/>
      <w:r w:rsidRPr="00971B7E">
        <w:rPr>
          <w:b/>
          <w:sz w:val="26"/>
          <w:szCs w:val="26"/>
        </w:rPr>
        <w:t xml:space="preserve">, </w:t>
      </w:r>
      <w:proofErr w:type="spellStart"/>
      <w:r w:rsidRPr="00971B7E">
        <w:rPr>
          <w:b/>
          <w:sz w:val="26"/>
          <w:szCs w:val="26"/>
        </w:rPr>
        <w:t>ул.Капральская</w:t>
      </w:r>
      <w:proofErr w:type="spellEnd"/>
      <w:r w:rsidRPr="00971B7E">
        <w:rPr>
          <w:b/>
          <w:sz w:val="26"/>
          <w:szCs w:val="26"/>
        </w:rPr>
        <w:t xml:space="preserve">, д.15. </w:t>
      </w:r>
      <w:r w:rsidRPr="00971B7E">
        <w:rPr>
          <w:sz w:val="26"/>
          <w:szCs w:val="26"/>
        </w:rPr>
        <w:t>Дом введен в эксплуатацию в 2019 году, 22 этажа, 1197 жилых помещений (квартир).</w:t>
      </w:r>
    </w:p>
    <w:p w14:paraId="031709A0" w14:textId="77777777" w:rsidR="00766F6E" w:rsidRPr="00971B7E" w:rsidRDefault="00766F6E" w:rsidP="00C549CC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971B7E">
        <w:rPr>
          <w:rFonts w:eastAsia="Calibri"/>
          <w:b/>
          <w:sz w:val="26"/>
          <w:szCs w:val="26"/>
          <w:lang w:eastAsia="en-US"/>
        </w:rPr>
        <w:t>Решили:</w:t>
      </w:r>
      <w:r w:rsidRPr="00971B7E">
        <w:rPr>
          <w:rFonts w:eastAsia="Calibri"/>
          <w:bCs/>
          <w:sz w:val="26"/>
          <w:szCs w:val="26"/>
          <w:lang w:eastAsia="en-US"/>
        </w:rPr>
        <w:t xml:space="preserve"> Установили необходимость проведения капитального ремонта общего имущества в многоквартирных домах</w:t>
      </w:r>
      <w:r w:rsidRPr="00971B7E">
        <w:rPr>
          <w:sz w:val="26"/>
          <w:szCs w:val="26"/>
        </w:rPr>
        <w:t xml:space="preserve"> </w:t>
      </w:r>
      <w:r w:rsidRPr="00971B7E">
        <w:rPr>
          <w:rFonts w:eastAsia="Calibri"/>
          <w:bCs/>
          <w:sz w:val="26"/>
          <w:szCs w:val="26"/>
          <w:lang w:eastAsia="en-US"/>
        </w:rPr>
        <w:t xml:space="preserve">в период – </w:t>
      </w:r>
      <w:r w:rsidRPr="00971B7E">
        <w:rPr>
          <w:b/>
          <w:bCs/>
          <w:sz w:val="26"/>
          <w:szCs w:val="26"/>
        </w:rPr>
        <w:t xml:space="preserve">2041-2043 </w:t>
      </w:r>
      <w:r w:rsidRPr="00971B7E">
        <w:rPr>
          <w:rFonts w:eastAsia="Calibri"/>
          <w:b/>
          <w:bCs/>
          <w:sz w:val="26"/>
          <w:szCs w:val="26"/>
          <w:lang w:eastAsia="en-US"/>
        </w:rPr>
        <w:t>годов.</w:t>
      </w:r>
    </w:p>
    <w:p w14:paraId="6A4DA138" w14:textId="04338DAC" w:rsidR="00766F6E" w:rsidRPr="00971B7E" w:rsidRDefault="00766F6E" w:rsidP="00C549CC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 w:rsidRPr="00971B7E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Приложение №2.</w:t>
      </w:r>
    </w:p>
    <w:p w14:paraId="2DDC9458" w14:textId="77777777" w:rsidR="00766F6E" w:rsidRPr="00971B7E" w:rsidRDefault="00766F6E" w:rsidP="00C549CC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971B7E">
        <w:rPr>
          <w:rFonts w:eastAsia="Calibri"/>
          <w:sz w:val="26"/>
          <w:szCs w:val="26"/>
          <w:lang w:eastAsia="en-US"/>
        </w:rPr>
        <w:lastRenderedPageBreak/>
        <w:t xml:space="preserve">3. </w:t>
      </w:r>
      <w:proofErr w:type="gramStart"/>
      <w:r w:rsidRPr="00971B7E">
        <w:rPr>
          <w:rFonts w:eastAsia="Calibri"/>
          <w:sz w:val="26"/>
          <w:szCs w:val="26"/>
          <w:lang w:eastAsia="en-US"/>
        </w:rPr>
        <w:t xml:space="preserve">Рассмотрение заявления, представленного администрацией муниципального образования Аннинское городское поселение Ломоносовского муниципального района Ленинградской области, о переносе установленного </w:t>
      </w:r>
      <w:r w:rsidRPr="00971B7E">
        <w:rPr>
          <w:sz w:val="26"/>
          <w:szCs w:val="26"/>
        </w:rPr>
        <w:t>срока капитального ремонта (отдельных услуг и (или) работ по капитальному ремонту) на более ранний период (срок) в случаях установления необходимости проведения капитального ремонта (отдельных видов услуг и (или) работ по капитальному ремонту) в более ранний период (срок):</w:t>
      </w:r>
      <w:proofErr w:type="gramEnd"/>
    </w:p>
    <w:p w14:paraId="0233CDD0" w14:textId="77777777" w:rsidR="00766F6E" w:rsidRPr="00971B7E" w:rsidRDefault="00766F6E" w:rsidP="00C549CC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971B7E">
        <w:rPr>
          <w:rFonts w:eastAsia="Calibri"/>
          <w:b/>
          <w:bCs/>
          <w:sz w:val="26"/>
          <w:szCs w:val="26"/>
          <w:lang w:eastAsia="en-US"/>
        </w:rPr>
        <w:t>1)</w:t>
      </w:r>
      <w:r w:rsidRPr="00971B7E">
        <w:rPr>
          <w:sz w:val="26"/>
          <w:szCs w:val="26"/>
        </w:rPr>
        <w:t xml:space="preserve"> </w:t>
      </w:r>
      <w:r w:rsidRPr="00971B7E">
        <w:rPr>
          <w:rFonts w:eastAsia="Calibri"/>
          <w:b/>
          <w:sz w:val="26"/>
          <w:szCs w:val="26"/>
        </w:rPr>
        <w:t xml:space="preserve">Ломоносовский </w:t>
      </w:r>
      <w:r w:rsidRPr="00971B7E">
        <w:rPr>
          <w:b/>
          <w:sz w:val="26"/>
          <w:szCs w:val="26"/>
        </w:rPr>
        <w:t xml:space="preserve">район, </w:t>
      </w:r>
      <w:proofErr w:type="spellStart"/>
      <w:r w:rsidRPr="00971B7E">
        <w:rPr>
          <w:b/>
          <w:sz w:val="26"/>
          <w:szCs w:val="26"/>
        </w:rPr>
        <w:t>г.п</w:t>
      </w:r>
      <w:proofErr w:type="gramStart"/>
      <w:r w:rsidRPr="00971B7E">
        <w:rPr>
          <w:b/>
          <w:sz w:val="26"/>
          <w:szCs w:val="26"/>
        </w:rPr>
        <w:t>.Н</w:t>
      </w:r>
      <w:proofErr w:type="gramEnd"/>
      <w:r w:rsidRPr="00971B7E">
        <w:rPr>
          <w:b/>
          <w:sz w:val="26"/>
          <w:szCs w:val="26"/>
        </w:rPr>
        <w:t>овоселье</w:t>
      </w:r>
      <w:proofErr w:type="spellEnd"/>
      <w:r w:rsidRPr="00971B7E">
        <w:rPr>
          <w:b/>
          <w:sz w:val="26"/>
          <w:szCs w:val="26"/>
        </w:rPr>
        <w:t xml:space="preserve">, д.12 – </w:t>
      </w:r>
      <w:r w:rsidRPr="00971B7E">
        <w:rPr>
          <w:bCs/>
          <w:sz w:val="26"/>
          <w:szCs w:val="26"/>
        </w:rPr>
        <w:t xml:space="preserve">перенос сроков проведения </w:t>
      </w:r>
      <w:r w:rsidRPr="00971B7E">
        <w:rPr>
          <w:sz w:val="26"/>
          <w:szCs w:val="26"/>
        </w:rPr>
        <w:t>капитального ремонта ВДИС ЭС, ТС, ХВС, ГВС, ВО и подвальных помещений</w:t>
      </w:r>
      <w:r w:rsidRPr="00971B7E">
        <w:rPr>
          <w:bCs/>
          <w:sz w:val="26"/>
          <w:szCs w:val="26"/>
        </w:rPr>
        <w:t xml:space="preserve"> на период 2023-2025 годов. </w:t>
      </w:r>
      <w:r w:rsidRPr="00971B7E">
        <w:rPr>
          <w:sz w:val="26"/>
          <w:szCs w:val="26"/>
        </w:rPr>
        <w:t>Дом 1979 года постройки. Капитальный ремонт не проводился. Ближайший период проведения капитального ремонта – 2029-2031 годов.</w:t>
      </w:r>
    </w:p>
    <w:p w14:paraId="67E3F767" w14:textId="77777777" w:rsidR="00766F6E" w:rsidRPr="00971B7E" w:rsidRDefault="00766F6E" w:rsidP="00C549CC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971B7E">
        <w:rPr>
          <w:rFonts w:eastAsia="Calibri"/>
          <w:b/>
          <w:sz w:val="26"/>
          <w:szCs w:val="26"/>
          <w:lang w:eastAsia="en-US"/>
        </w:rPr>
        <w:t>Решили:</w:t>
      </w:r>
      <w:r w:rsidRPr="00971B7E">
        <w:rPr>
          <w:rFonts w:eastAsia="Calibri"/>
          <w:bCs/>
          <w:sz w:val="26"/>
          <w:szCs w:val="26"/>
          <w:lang w:eastAsia="en-US"/>
        </w:rPr>
        <w:t xml:space="preserve"> </w:t>
      </w:r>
      <w:proofErr w:type="gramStart"/>
      <w:r w:rsidRPr="00971B7E">
        <w:rPr>
          <w:rFonts w:eastAsia="Calibri"/>
          <w:sz w:val="26"/>
          <w:szCs w:val="26"/>
          <w:lang w:eastAsia="en-US"/>
        </w:rPr>
        <w:t>Вернуть документы заявителю в связи с представлением документов не в полном объеме в соответствии с</w:t>
      </w:r>
      <w:r w:rsidRPr="00971B7E">
        <w:rPr>
          <w:rFonts w:eastAsia="Calibri"/>
          <w:bCs/>
          <w:sz w:val="26"/>
          <w:szCs w:val="26"/>
          <w:lang w:eastAsia="en-US"/>
        </w:rPr>
        <w:t xml:space="preserve"> пунктом 3.10.1 Порядка</w:t>
      </w:r>
      <w:r w:rsidRPr="00971B7E">
        <w:rPr>
          <w:rFonts w:eastAsia="Calibri"/>
          <w:sz w:val="26"/>
          <w:szCs w:val="26"/>
          <w:lang w:eastAsia="en-US"/>
        </w:rPr>
        <w:t xml:space="preserve"> </w:t>
      </w:r>
      <w:r w:rsidRPr="00971B7E">
        <w:rPr>
          <w:rFonts w:eastAsia="Calibri"/>
          <w:bCs/>
          <w:sz w:val="26"/>
          <w:szCs w:val="26"/>
          <w:lang w:eastAsia="en-US"/>
        </w:rPr>
        <w:t>установления необходимости проведения капитального ремонта общего имущества в многоквартирных домах, расположенных на территории Ленинградской области, утвержденного постановлением Правительства Ленинградской области от 27 декабря 2017 года № 625 (далее – Порядок), и оформлением документов не в соответствии с требованиями действующего законодательства.</w:t>
      </w:r>
      <w:proofErr w:type="gramEnd"/>
    </w:p>
    <w:p w14:paraId="2F970FA6" w14:textId="77777777" w:rsidR="00766F6E" w:rsidRPr="00971B7E" w:rsidRDefault="00766F6E" w:rsidP="00C549CC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971B7E">
        <w:rPr>
          <w:rFonts w:eastAsia="Calibri"/>
          <w:sz w:val="26"/>
          <w:szCs w:val="26"/>
          <w:lang w:eastAsia="en-US"/>
        </w:rPr>
        <w:t xml:space="preserve">При неотложной необходимости проведения капитального ремонта необходимого вида работ (внутридомовых инженерных систем или крыши, или фундамента, или фасада) в многоквартирных домах ранее сроков, установленных региональной программой, возможно выделение субсидии из бюджета Ленинградской области, для чего рекомендовать администрации муниципального образования </w:t>
      </w:r>
      <w:r w:rsidRPr="00971B7E">
        <w:rPr>
          <w:rFonts w:eastAsia="Calibri"/>
          <w:bCs/>
          <w:sz w:val="26"/>
          <w:szCs w:val="26"/>
          <w:lang w:eastAsia="en-US"/>
        </w:rPr>
        <w:t xml:space="preserve">обратиться </w:t>
      </w:r>
      <w:r w:rsidRPr="00971B7E">
        <w:rPr>
          <w:rFonts w:eastAsia="Calibri"/>
          <w:sz w:val="26"/>
          <w:szCs w:val="26"/>
          <w:lang w:eastAsia="en-US"/>
        </w:rPr>
        <w:t xml:space="preserve">в НО «Фонд капитального ремонта многоквартирных домов Ленинградской области» и представить документы, предусмотренные постановлением Правительства Ленинградской области </w:t>
      </w:r>
      <w:r w:rsidRPr="00971B7E">
        <w:rPr>
          <w:rFonts w:eastAsia="Calibri"/>
          <w:sz w:val="26"/>
          <w:szCs w:val="26"/>
        </w:rPr>
        <w:t>от 25 октября</w:t>
      </w:r>
      <w:proofErr w:type="gramEnd"/>
      <w:r w:rsidRPr="00971B7E">
        <w:rPr>
          <w:rFonts w:eastAsia="Calibri"/>
          <w:sz w:val="26"/>
          <w:szCs w:val="26"/>
        </w:rPr>
        <w:t xml:space="preserve"> 2019 года № 499 «Об утверждении Условий и порядка предоставления дополнительной помощи в форме субсидий на обеспечение мероприятий по капитальному ремонту многоквартирных домов при возникновении неотложной необходимости в рамках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</w:r>
      <w:r w:rsidRPr="00971B7E">
        <w:rPr>
          <w:rFonts w:eastAsia="Calibri"/>
          <w:sz w:val="26"/>
          <w:szCs w:val="26"/>
          <w:lang w:eastAsia="en-US"/>
        </w:rPr>
        <w:t>.</w:t>
      </w:r>
    </w:p>
    <w:p w14:paraId="48CEC34B" w14:textId="55BEDA30" w:rsidR="00766F6E" w:rsidRPr="00971B7E" w:rsidRDefault="00766F6E" w:rsidP="00C549CC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 w:rsidRPr="00971B7E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Приложение №3.</w:t>
      </w:r>
    </w:p>
    <w:p w14:paraId="22987E14" w14:textId="77777777" w:rsidR="00766F6E" w:rsidRPr="00971B7E" w:rsidRDefault="00766F6E" w:rsidP="00C549CC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4F297FB6" w14:textId="77777777" w:rsidR="00766F6E" w:rsidRPr="00971B7E" w:rsidRDefault="00766F6E" w:rsidP="00C549CC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971B7E">
        <w:rPr>
          <w:rFonts w:eastAsia="Calibri"/>
          <w:sz w:val="26"/>
          <w:szCs w:val="26"/>
          <w:lang w:eastAsia="en-US"/>
        </w:rPr>
        <w:t>4. Рассмотрение заявления, представленног</w:t>
      </w:r>
      <w:proofErr w:type="gramStart"/>
      <w:r w:rsidRPr="00971B7E">
        <w:rPr>
          <w:rFonts w:eastAsia="Calibri"/>
          <w:sz w:val="26"/>
          <w:szCs w:val="26"/>
          <w:lang w:eastAsia="en-US"/>
        </w:rPr>
        <w:t>о ООО</w:t>
      </w:r>
      <w:proofErr w:type="gramEnd"/>
      <w:r w:rsidRPr="00971B7E">
        <w:rPr>
          <w:rFonts w:eastAsia="Calibri"/>
          <w:sz w:val="26"/>
          <w:szCs w:val="26"/>
          <w:lang w:eastAsia="en-US"/>
        </w:rPr>
        <w:t xml:space="preserve"> «ВЕРИС», о переносе установленного </w:t>
      </w:r>
      <w:r w:rsidRPr="00971B7E">
        <w:rPr>
          <w:sz w:val="26"/>
          <w:szCs w:val="26"/>
        </w:rPr>
        <w:t>срока капитального ремонта (отдельных услуг и (или) работ по капитальному ремонту) на более ранний период (срок) в случаях установления необходимости проведения капитального ремонта (отдельных видов услуг и (или) работ по капитальному ремонту) в более ранний период (срок):</w:t>
      </w:r>
    </w:p>
    <w:p w14:paraId="061536AC" w14:textId="77777777" w:rsidR="00766F6E" w:rsidRPr="00971B7E" w:rsidRDefault="00766F6E" w:rsidP="00C549CC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971B7E">
        <w:rPr>
          <w:rFonts w:eastAsia="Calibri"/>
          <w:b/>
          <w:bCs/>
          <w:sz w:val="26"/>
          <w:szCs w:val="26"/>
          <w:lang w:eastAsia="en-US"/>
        </w:rPr>
        <w:t>1)</w:t>
      </w:r>
      <w:r w:rsidRPr="00971B7E">
        <w:rPr>
          <w:sz w:val="26"/>
          <w:szCs w:val="26"/>
        </w:rPr>
        <w:t xml:space="preserve"> </w:t>
      </w:r>
      <w:r w:rsidRPr="00971B7E">
        <w:rPr>
          <w:b/>
          <w:sz w:val="26"/>
          <w:szCs w:val="26"/>
        </w:rPr>
        <w:t xml:space="preserve">Ломоносовский район, </w:t>
      </w:r>
      <w:proofErr w:type="spellStart"/>
      <w:r w:rsidRPr="00971B7E">
        <w:rPr>
          <w:b/>
          <w:sz w:val="26"/>
          <w:szCs w:val="26"/>
        </w:rPr>
        <w:t>дер</w:t>
      </w:r>
      <w:proofErr w:type="gramStart"/>
      <w:r w:rsidRPr="00971B7E">
        <w:rPr>
          <w:b/>
          <w:sz w:val="26"/>
          <w:szCs w:val="26"/>
        </w:rPr>
        <w:t>.Г</w:t>
      </w:r>
      <w:proofErr w:type="gramEnd"/>
      <w:r w:rsidRPr="00971B7E">
        <w:rPr>
          <w:b/>
          <w:sz w:val="26"/>
          <w:szCs w:val="26"/>
        </w:rPr>
        <w:t>орбунки</w:t>
      </w:r>
      <w:proofErr w:type="spellEnd"/>
      <w:r w:rsidRPr="00971B7E">
        <w:rPr>
          <w:b/>
          <w:sz w:val="26"/>
          <w:szCs w:val="26"/>
        </w:rPr>
        <w:t xml:space="preserve">, д.18 </w:t>
      </w:r>
      <w:r w:rsidRPr="00971B7E">
        <w:rPr>
          <w:sz w:val="26"/>
          <w:szCs w:val="26"/>
        </w:rPr>
        <w:t xml:space="preserve">– перенос сроков проведения капитального ремонта </w:t>
      </w:r>
      <w:r w:rsidRPr="00971B7E">
        <w:rPr>
          <w:bCs/>
          <w:sz w:val="26"/>
          <w:szCs w:val="26"/>
        </w:rPr>
        <w:t>фасада</w:t>
      </w:r>
      <w:r w:rsidRPr="00971B7E">
        <w:rPr>
          <w:sz w:val="26"/>
          <w:szCs w:val="26"/>
        </w:rPr>
        <w:t xml:space="preserve"> на </w:t>
      </w:r>
      <w:r w:rsidRPr="00971B7E">
        <w:rPr>
          <w:bCs/>
          <w:sz w:val="26"/>
          <w:szCs w:val="26"/>
        </w:rPr>
        <w:t>период 2020-2022 годов.</w:t>
      </w:r>
      <w:r w:rsidRPr="00971B7E">
        <w:rPr>
          <w:sz w:val="26"/>
          <w:szCs w:val="26"/>
        </w:rPr>
        <w:t xml:space="preserve"> Дом 1983 года постройки. Ближайший период проведения капитального ремонта – 2029-2031 годов.</w:t>
      </w:r>
    </w:p>
    <w:p w14:paraId="67A42A2B" w14:textId="784242BC" w:rsidR="00766F6E" w:rsidRPr="00971B7E" w:rsidRDefault="00766F6E" w:rsidP="00C549CC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971B7E">
        <w:rPr>
          <w:rFonts w:eastAsia="Calibri"/>
          <w:b/>
          <w:sz w:val="26"/>
          <w:szCs w:val="26"/>
          <w:lang w:eastAsia="en-US"/>
        </w:rPr>
        <w:t>Решили:</w:t>
      </w:r>
      <w:r w:rsidRPr="00971B7E">
        <w:rPr>
          <w:rFonts w:eastAsia="Calibri"/>
          <w:bCs/>
          <w:sz w:val="26"/>
          <w:szCs w:val="26"/>
          <w:lang w:eastAsia="en-US"/>
        </w:rPr>
        <w:t xml:space="preserve"> Установили необходимость </w:t>
      </w:r>
      <w:proofErr w:type="gramStart"/>
      <w:r w:rsidRPr="00971B7E">
        <w:rPr>
          <w:rFonts w:eastAsia="Calibri"/>
          <w:bCs/>
          <w:sz w:val="26"/>
          <w:szCs w:val="26"/>
          <w:lang w:eastAsia="en-US"/>
        </w:rPr>
        <w:t xml:space="preserve">переноса сроков проведения капитального ремонта </w:t>
      </w:r>
      <w:r w:rsidRPr="00971B7E">
        <w:rPr>
          <w:bCs/>
          <w:sz w:val="26"/>
          <w:szCs w:val="26"/>
        </w:rPr>
        <w:t>фасада</w:t>
      </w:r>
      <w:proofErr w:type="gramEnd"/>
      <w:r w:rsidRPr="00971B7E">
        <w:rPr>
          <w:sz w:val="26"/>
          <w:szCs w:val="26"/>
        </w:rPr>
        <w:t xml:space="preserve"> </w:t>
      </w:r>
      <w:r w:rsidRPr="00971B7E">
        <w:rPr>
          <w:rFonts w:eastAsia="Calibri"/>
          <w:bCs/>
          <w:sz w:val="26"/>
          <w:szCs w:val="26"/>
          <w:lang w:eastAsia="en-US"/>
        </w:rPr>
        <w:t xml:space="preserve">в многоквартирном доме на более </w:t>
      </w:r>
      <w:r w:rsidR="005A042F" w:rsidRPr="0072285C">
        <w:rPr>
          <w:sz w:val="26"/>
          <w:szCs w:val="26"/>
        </w:rPr>
        <w:t xml:space="preserve">ранний </w:t>
      </w:r>
      <w:bookmarkStart w:id="1" w:name="_GoBack"/>
      <w:bookmarkEnd w:id="1"/>
      <w:r w:rsidRPr="00971B7E">
        <w:rPr>
          <w:rFonts w:eastAsia="Calibri"/>
          <w:bCs/>
          <w:sz w:val="26"/>
          <w:szCs w:val="26"/>
          <w:lang w:eastAsia="en-US"/>
        </w:rPr>
        <w:t xml:space="preserve">период </w:t>
      </w:r>
      <w:r w:rsidRPr="00971B7E">
        <w:rPr>
          <w:sz w:val="26"/>
          <w:szCs w:val="26"/>
        </w:rPr>
        <w:t>(срок)</w:t>
      </w:r>
      <w:r w:rsidRPr="00971B7E">
        <w:rPr>
          <w:rFonts w:eastAsia="Calibri"/>
          <w:bCs/>
          <w:sz w:val="26"/>
          <w:szCs w:val="26"/>
          <w:lang w:eastAsia="en-US"/>
        </w:rPr>
        <w:t xml:space="preserve"> </w:t>
      </w:r>
      <w:r w:rsidRPr="00971B7E">
        <w:rPr>
          <w:bCs/>
          <w:sz w:val="26"/>
          <w:szCs w:val="26"/>
        </w:rPr>
        <w:t>–</w:t>
      </w:r>
      <w:r w:rsidRPr="00971B7E">
        <w:rPr>
          <w:rFonts w:eastAsia="Calibri"/>
          <w:bCs/>
          <w:sz w:val="26"/>
          <w:szCs w:val="26"/>
          <w:lang w:eastAsia="en-US"/>
        </w:rPr>
        <w:t xml:space="preserve"> </w:t>
      </w:r>
      <w:r w:rsidRPr="00971B7E">
        <w:rPr>
          <w:rFonts w:eastAsia="Calibri"/>
          <w:b/>
          <w:bCs/>
          <w:sz w:val="26"/>
          <w:szCs w:val="26"/>
          <w:lang w:eastAsia="en-US"/>
        </w:rPr>
        <w:t>2020-2022 годов.</w:t>
      </w:r>
    </w:p>
    <w:p w14:paraId="0AE403F2" w14:textId="5FAA910F" w:rsidR="00C549CC" w:rsidRPr="00971B7E" w:rsidRDefault="00C549CC" w:rsidP="00C549CC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 w:rsidRPr="00971B7E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Приложение №4.</w:t>
      </w:r>
    </w:p>
    <w:p w14:paraId="37B97313" w14:textId="77777777" w:rsidR="00766F6E" w:rsidRPr="00971B7E" w:rsidRDefault="00766F6E" w:rsidP="00C549CC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60806B0E" w14:textId="77777777" w:rsidR="00766F6E" w:rsidRPr="00971B7E" w:rsidRDefault="00766F6E" w:rsidP="00C549CC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971B7E">
        <w:rPr>
          <w:rFonts w:eastAsia="Calibri"/>
          <w:sz w:val="26"/>
          <w:szCs w:val="26"/>
          <w:lang w:eastAsia="en-US"/>
        </w:rPr>
        <w:t xml:space="preserve">5. </w:t>
      </w:r>
      <w:proofErr w:type="gramStart"/>
      <w:r w:rsidRPr="00971B7E">
        <w:rPr>
          <w:rFonts w:eastAsia="Calibri"/>
          <w:sz w:val="26"/>
          <w:szCs w:val="26"/>
          <w:lang w:eastAsia="en-US"/>
        </w:rPr>
        <w:t>Рассмотрение заявления, представленного администрацией муниципального образования «</w:t>
      </w:r>
      <w:proofErr w:type="spellStart"/>
      <w:r w:rsidRPr="00971B7E">
        <w:rPr>
          <w:rFonts w:eastAsia="Calibri"/>
          <w:sz w:val="26"/>
          <w:szCs w:val="26"/>
          <w:lang w:eastAsia="en-US"/>
        </w:rPr>
        <w:t>Сиверское</w:t>
      </w:r>
      <w:proofErr w:type="spellEnd"/>
      <w:r w:rsidRPr="00971B7E">
        <w:rPr>
          <w:rFonts w:eastAsia="Calibri"/>
          <w:sz w:val="26"/>
          <w:szCs w:val="26"/>
          <w:lang w:eastAsia="en-US"/>
        </w:rPr>
        <w:t xml:space="preserve"> городское поселение Гатчинского муниципального района Ленинградской области», </w:t>
      </w:r>
      <w:r w:rsidRPr="00971B7E">
        <w:rPr>
          <w:rFonts w:eastAsia="Calibri"/>
          <w:bCs/>
          <w:sz w:val="26"/>
          <w:szCs w:val="26"/>
          <w:lang w:eastAsia="en-US"/>
        </w:rPr>
        <w:t xml:space="preserve">об исключении из </w:t>
      </w:r>
      <w:r w:rsidRPr="00971B7E">
        <w:rPr>
          <w:sz w:val="26"/>
          <w:szCs w:val="26"/>
        </w:rPr>
        <w:t xml:space="preserve">региональной программы </w:t>
      </w:r>
      <w:r w:rsidRPr="00971B7E">
        <w:rPr>
          <w:rFonts w:eastAsia="Calibri"/>
          <w:bCs/>
          <w:sz w:val="26"/>
          <w:szCs w:val="26"/>
          <w:lang w:eastAsia="en-US"/>
        </w:rPr>
        <w:t xml:space="preserve">многоквартирных домов в случаях, если многоквартирный дом признан аварийным и подлежащим сносу или реконструкции в порядке, установленном Положением о признании помещения жилым помещением, жилого помещения непригодным для проживания, многоквартирного дома </w:t>
      </w:r>
      <w:r w:rsidRPr="00971B7E">
        <w:rPr>
          <w:rFonts w:eastAsia="Calibri"/>
          <w:bCs/>
          <w:sz w:val="26"/>
          <w:szCs w:val="26"/>
          <w:lang w:eastAsia="en-US"/>
        </w:rPr>
        <w:lastRenderedPageBreak/>
        <w:t>аварийным и подлежащим сносу или реконструкции, садового дома жилым домом и</w:t>
      </w:r>
      <w:proofErr w:type="gramEnd"/>
      <w:r w:rsidRPr="00971B7E">
        <w:rPr>
          <w:rFonts w:eastAsia="Calibri"/>
          <w:bCs/>
          <w:sz w:val="26"/>
          <w:szCs w:val="26"/>
          <w:lang w:eastAsia="en-US"/>
        </w:rPr>
        <w:t xml:space="preserve"> жилого дома садовым домом, утвержденным постановлением Правительства Российской Федерации от 28 января 2006 года № 47:</w:t>
      </w:r>
    </w:p>
    <w:p w14:paraId="3997D90B" w14:textId="77777777" w:rsidR="00766F6E" w:rsidRPr="00971B7E" w:rsidRDefault="00766F6E" w:rsidP="00C549CC">
      <w:pPr>
        <w:ind w:firstLine="567"/>
        <w:jc w:val="both"/>
        <w:rPr>
          <w:b/>
          <w:sz w:val="26"/>
          <w:szCs w:val="26"/>
        </w:rPr>
      </w:pPr>
      <w:r w:rsidRPr="00971B7E">
        <w:rPr>
          <w:rFonts w:eastAsia="Calibri"/>
          <w:b/>
          <w:bCs/>
          <w:sz w:val="26"/>
          <w:szCs w:val="26"/>
          <w:lang w:eastAsia="en-US"/>
        </w:rPr>
        <w:t xml:space="preserve">1) </w:t>
      </w:r>
      <w:r w:rsidRPr="00971B7E">
        <w:rPr>
          <w:b/>
          <w:sz w:val="26"/>
          <w:szCs w:val="26"/>
        </w:rPr>
        <w:t xml:space="preserve">Гатчинский район, </w:t>
      </w:r>
      <w:proofErr w:type="spellStart"/>
      <w:r w:rsidRPr="00971B7E">
        <w:rPr>
          <w:b/>
          <w:sz w:val="26"/>
          <w:szCs w:val="26"/>
        </w:rPr>
        <w:t>пос</w:t>
      </w:r>
      <w:proofErr w:type="gramStart"/>
      <w:r w:rsidRPr="00971B7E">
        <w:rPr>
          <w:b/>
          <w:sz w:val="26"/>
          <w:szCs w:val="26"/>
        </w:rPr>
        <w:t>.Д</w:t>
      </w:r>
      <w:proofErr w:type="gramEnd"/>
      <w:r w:rsidRPr="00971B7E">
        <w:rPr>
          <w:b/>
          <w:sz w:val="26"/>
          <w:szCs w:val="26"/>
        </w:rPr>
        <w:t>ружноселье</w:t>
      </w:r>
      <w:proofErr w:type="spellEnd"/>
      <w:r w:rsidRPr="00971B7E">
        <w:rPr>
          <w:b/>
          <w:sz w:val="26"/>
          <w:szCs w:val="26"/>
        </w:rPr>
        <w:t xml:space="preserve">, </w:t>
      </w:r>
      <w:proofErr w:type="spellStart"/>
      <w:r w:rsidRPr="00971B7E">
        <w:rPr>
          <w:b/>
          <w:sz w:val="26"/>
          <w:szCs w:val="26"/>
        </w:rPr>
        <w:t>ул.ДПБ</w:t>
      </w:r>
      <w:proofErr w:type="spellEnd"/>
      <w:r w:rsidRPr="00971B7E">
        <w:rPr>
          <w:b/>
          <w:sz w:val="26"/>
          <w:szCs w:val="26"/>
        </w:rPr>
        <w:t>, д.2.</w:t>
      </w:r>
    </w:p>
    <w:p w14:paraId="50F8A491" w14:textId="77777777" w:rsidR="00766F6E" w:rsidRPr="00971B7E" w:rsidRDefault="00766F6E" w:rsidP="00C549CC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971B7E">
        <w:rPr>
          <w:rFonts w:eastAsia="Calibri"/>
          <w:b/>
          <w:sz w:val="26"/>
          <w:szCs w:val="26"/>
          <w:lang w:eastAsia="en-US"/>
        </w:rPr>
        <w:t>Решили:</w:t>
      </w:r>
      <w:r w:rsidRPr="00971B7E">
        <w:rPr>
          <w:rFonts w:eastAsia="Calibri"/>
          <w:bCs/>
          <w:sz w:val="26"/>
          <w:szCs w:val="26"/>
          <w:lang w:eastAsia="en-US"/>
        </w:rPr>
        <w:t xml:space="preserve"> Установили отсутствие необходимости проведения капитального ремонта общего имущества в многоквартирном доме.</w:t>
      </w:r>
    </w:p>
    <w:p w14:paraId="2D8BE66F" w14:textId="792D5211" w:rsidR="00C549CC" w:rsidRPr="00971B7E" w:rsidRDefault="00C549CC" w:rsidP="00C549CC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 w:rsidRPr="00971B7E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Приложение №5.</w:t>
      </w:r>
    </w:p>
    <w:p w14:paraId="1C8CF83E" w14:textId="77777777" w:rsidR="00766F6E" w:rsidRPr="00971B7E" w:rsidRDefault="00766F6E" w:rsidP="00C549CC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671C2DAD" w14:textId="77777777" w:rsidR="00766F6E" w:rsidRPr="00971B7E" w:rsidRDefault="00766F6E" w:rsidP="00C549CC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971B7E">
        <w:rPr>
          <w:rFonts w:eastAsia="Calibri"/>
          <w:sz w:val="26"/>
          <w:szCs w:val="26"/>
          <w:lang w:eastAsia="en-US"/>
        </w:rPr>
        <w:t>6.</w:t>
      </w:r>
      <w:r w:rsidRPr="00971B7E">
        <w:rPr>
          <w:rFonts w:eastAsia="Calibri"/>
          <w:bCs/>
          <w:sz w:val="26"/>
          <w:szCs w:val="26"/>
          <w:lang w:eastAsia="en-US"/>
        </w:rPr>
        <w:t xml:space="preserve"> Рассмотрение заявлений, представленных ООО «Управляющая компания №2», </w:t>
      </w:r>
      <w:r w:rsidRPr="00971B7E">
        <w:rPr>
          <w:rFonts w:eastAsia="Calibri"/>
          <w:sz w:val="26"/>
          <w:szCs w:val="26"/>
          <w:lang w:eastAsia="en-US"/>
        </w:rPr>
        <w:t xml:space="preserve">о включении </w:t>
      </w:r>
      <w:r w:rsidRPr="00971B7E">
        <w:rPr>
          <w:sz w:val="26"/>
          <w:szCs w:val="26"/>
        </w:rPr>
        <w:t>в региональную программу многоквартирных домов в случаях, если многоквартирные дома введены в эксплуатацию после завершения строительства или реконструкции:</w:t>
      </w:r>
    </w:p>
    <w:p w14:paraId="3F1126CE" w14:textId="77777777" w:rsidR="00766F6E" w:rsidRPr="00971B7E" w:rsidRDefault="00766F6E" w:rsidP="00C549CC">
      <w:pPr>
        <w:ind w:firstLine="567"/>
        <w:jc w:val="both"/>
        <w:rPr>
          <w:b/>
          <w:sz w:val="26"/>
          <w:szCs w:val="26"/>
        </w:rPr>
      </w:pPr>
      <w:r w:rsidRPr="00971B7E">
        <w:rPr>
          <w:rFonts w:eastAsia="Calibri"/>
          <w:b/>
          <w:bCs/>
          <w:sz w:val="26"/>
          <w:szCs w:val="26"/>
          <w:lang w:eastAsia="en-US"/>
        </w:rPr>
        <w:t xml:space="preserve">1) </w:t>
      </w:r>
      <w:r w:rsidRPr="00971B7E">
        <w:rPr>
          <w:b/>
          <w:sz w:val="26"/>
          <w:szCs w:val="26"/>
        </w:rPr>
        <w:t xml:space="preserve">Кировский район, </w:t>
      </w:r>
      <w:proofErr w:type="spellStart"/>
      <w:r w:rsidRPr="00971B7E">
        <w:rPr>
          <w:b/>
          <w:sz w:val="26"/>
          <w:szCs w:val="26"/>
        </w:rPr>
        <w:t>г</w:t>
      </w:r>
      <w:proofErr w:type="gramStart"/>
      <w:r w:rsidRPr="00971B7E">
        <w:rPr>
          <w:b/>
          <w:sz w:val="26"/>
          <w:szCs w:val="26"/>
        </w:rPr>
        <w:t>.К</w:t>
      </w:r>
      <w:proofErr w:type="gramEnd"/>
      <w:r w:rsidRPr="00971B7E">
        <w:rPr>
          <w:b/>
          <w:sz w:val="26"/>
          <w:szCs w:val="26"/>
        </w:rPr>
        <w:t>ировск</w:t>
      </w:r>
      <w:proofErr w:type="spellEnd"/>
      <w:r w:rsidRPr="00971B7E">
        <w:rPr>
          <w:b/>
          <w:sz w:val="26"/>
          <w:szCs w:val="26"/>
        </w:rPr>
        <w:t xml:space="preserve">, </w:t>
      </w:r>
      <w:proofErr w:type="spellStart"/>
      <w:r w:rsidRPr="00971B7E">
        <w:rPr>
          <w:b/>
          <w:sz w:val="26"/>
          <w:szCs w:val="26"/>
        </w:rPr>
        <w:t>ул.Советская</w:t>
      </w:r>
      <w:proofErr w:type="spellEnd"/>
      <w:r w:rsidRPr="00971B7E">
        <w:rPr>
          <w:b/>
          <w:sz w:val="26"/>
          <w:szCs w:val="26"/>
        </w:rPr>
        <w:t>, д.41.</w:t>
      </w:r>
      <w:r w:rsidRPr="00971B7E">
        <w:rPr>
          <w:sz w:val="26"/>
          <w:szCs w:val="26"/>
        </w:rPr>
        <w:t xml:space="preserve"> Дом введен в эксплуатацию в 2018 году, 11 этажей, 176 жилых помещений (квартир);</w:t>
      </w:r>
    </w:p>
    <w:p w14:paraId="100A8854" w14:textId="77777777" w:rsidR="00766F6E" w:rsidRPr="00971B7E" w:rsidRDefault="00766F6E" w:rsidP="00C549CC">
      <w:pPr>
        <w:ind w:firstLine="567"/>
        <w:jc w:val="both"/>
        <w:rPr>
          <w:b/>
          <w:sz w:val="26"/>
          <w:szCs w:val="26"/>
        </w:rPr>
      </w:pPr>
      <w:r w:rsidRPr="00971B7E">
        <w:rPr>
          <w:b/>
          <w:sz w:val="26"/>
          <w:szCs w:val="26"/>
        </w:rPr>
        <w:t xml:space="preserve">2) Кировский район, </w:t>
      </w:r>
      <w:proofErr w:type="spellStart"/>
      <w:r w:rsidRPr="00971B7E">
        <w:rPr>
          <w:b/>
          <w:sz w:val="26"/>
          <w:szCs w:val="26"/>
        </w:rPr>
        <w:t>г</w:t>
      </w:r>
      <w:proofErr w:type="gramStart"/>
      <w:r w:rsidRPr="00971B7E">
        <w:rPr>
          <w:b/>
          <w:sz w:val="26"/>
          <w:szCs w:val="26"/>
        </w:rPr>
        <w:t>.К</w:t>
      </w:r>
      <w:proofErr w:type="gramEnd"/>
      <w:r w:rsidRPr="00971B7E">
        <w:rPr>
          <w:b/>
          <w:sz w:val="26"/>
          <w:szCs w:val="26"/>
        </w:rPr>
        <w:t>ировск</w:t>
      </w:r>
      <w:proofErr w:type="spellEnd"/>
      <w:r w:rsidRPr="00971B7E">
        <w:rPr>
          <w:b/>
          <w:sz w:val="26"/>
          <w:szCs w:val="26"/>
        </w:rPr>
        <w:t xml:space="preserve">, </w:t>
      </w:r>
      <w:proofErr w:type="spellStart"/>
      <w:r w:rsidRPr="00971B7E">
        <w:rPr>
          <w:b/>
          <w:sz w:val="26"/>
          <w:szCs w:val="26"/>
        </w:rPr>
        <w:t>ул.Новая</w:t>
      </w:r>
      <w:proofErr w:type="spellEnd"/>
      <w:r w:rsidRPr="00971B7E">
        <w:rPr>
          <w:b/>
          <w:sz w:val="26"/>
          <w:szCs w:val="26"/>
        </w:rPr>
        <w:t>, д.23.</w:t>
      </w:r>
      <w:r w:rsidRPr="00971B7E">
        <w:rPr>
          <w:sz w:val="26"/>
          <w:szCs w:val="26"/>
        </w:rPr>
        <w:t xml:space="preserve"> Дом введен в эксплуатацию в 2019 году, 10 этажей, 262 жилых помещения (квартиры);</w:t>
      </w:r>
    </w:p>
    <w:p w14:paraId="7F1CA9AC" w14:textId="77777777" w:rsidR="00766F6E" w:rsidRPr="00971B7E" w:rsidRDefault="00766F6E" w:rsidP="00C549CC">
      <w:pPr>
        <w:ind w:firstLine="567"/>
        <w:jc w:val="both"/>
        <w:rPr>
          <w:sz w:val="26"/>
          <w:szCs w:val="26"/>
        </w:rPr>
      </w:pPr>
      <w:r w:rsidRPr="00971B7E">
        <w:rPr>
          <w:b/>
          <w:sz w:val="26"/>
          <w:szCs w:val="26"/>
        </w:rPr>
        <w:t xml:space="preserve">3) Кировский район, </w:t>
      </w:r>
      <w:proofErr w:type="spellStart"/>
      <w:r w:rsidRPr="00971B7E">
        <w:rPr>
          <w:b/>
          <w:sz w:val="26"/>
          <w:szCs w:val="26"/>
        </w:rPr>
        <w:t>г</w:t>
      </w:r>
      <w:proofErr w:type="gramStart"/>
      <w:r w:rsidRPr="00971B7E">
        <w:rPr>
          <w:b/>
          <w:sz w:val="26"/>
          <w:szCs w:val="26"/>
        </w:rPr>
        <w:t>.К</w:t>
      </w:r>
      <w:proofErr w:type="gramEnd"/>
      <w:r w:rsidRPr="00971B7E">
        <w:rPr>
          <w:b/>
          <w:sz w:val="26"/>
          <w:szCs w:val="26"/>
        </w:rPr>
        <w:t>ировск</w:t>
      </w:r>
      <w:proofErr w:type="spellEnd"/>
      <w:r w:rsidRPr="00971B7E">
        <w:rPr>
          <w:b/>
          <w:sz w:val="26"/>
          <w:szCs w:val="26"/>
        </w:rPr>
        <w:t xml:space="preserve">, </w:t>
      </w:r>
      <w:proofErr w:type="spellStart"/>
      <w:r w:rsidRPr="00971B7E">
        <w:rPr>
          <w:b/>
          <w:sz w:val="26"/>
          <w:szCs w:val="26"/>
        </w:rPr>
        <w:t>ул.Новая</w:t>
      </w:r>
      <w:proofErr w:type="spellEnd"/>
      <w:r w:rsidRPr="00971B7E">
        <w:rPr>
          <w:b/>
          <w:sz w:val="26"/>
          <w:szCs w:val="26"/>
        </w:rPr>
        <w:t>, д.25.</w:t>
      </w:r>
      <w:r w:rsidRPr="00971B7E">
        <w:rPr>
          <w:sz w:val="26"/>
          <w:szCs w:val="26"/>
        </w:rPr>
        <w:t xml:space="preserve"> Дом введен в эксплуатацию в 2019 году, 10 этажей, 186 жилых помещений (квартир).</w:t>
      </w:r>
    </w:p>
    <w:p w14:paraId="44BEE984" w14:textId="77777777" w:rsidR="00766F6E" w:rsidRPr="00971B7E" w:rsidRDefault="00766F6E" w:rsidP="00C549CC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971B7E">
        <w:rPr>
          <w:rFonts w:eastAsia="Calibri"/>
          <w:b/>
          <w:sz w:val="26"/>
          <w:szCs w:val="26"/>
          <w:lang w:eastAsia="en-US"/>
        </w:rPr>
        <w:t>Решили:</w:t>
      </w:r>
      <w:r w:rsidRPr="00971B7E">
        <w:rPr>
          <w:rFonts w:eastAsia="Calibri"/>
          <w:bCs/>
          <w:sz w:val="26"/>
          <w:szCs w:val="26"/>
          <w:lang w:eastAsia="en-US"/>
        </w:rPr>
        <w:t xml:space="preserve"> Установили необходимость проведения капитального ремонта общего имущества в многоквартирных домах</w:t>
      </w:r>
      <w:r w:rsidRPr="00971B7E">
        <w:rPr>
          <w:sz w:val="26"/>
          <w:szCs w:val="26"/>
        </w:rPr>
        <w:t xml:space="preserve"> </w:t>
      </w:r>
      <w:r w:rsidRPr="00971B7E">
        <w:rPr>
          <w:rFonts w:eastAsia="Calibri"/>
          <w:bCs/>
          <w:sz w:val="26"/>
          <w:szCs w:val="26"/>
          <w:lang w:eastAsia="en-US"/>
        </w:rPr>
        <w:t xml:space="preserve">в период – </w:t>
      </w:r>
      <w:r w:rsidRPr="00971B7E">
        <w:rPr>
          <w:b/>
          <w:bCs/>
          <w:sz w:val="26"/>
          <w:szCs w:val="26"/>
        </w:rPr>
        <w:t xml:space="preserve">2041-2043 </w:t>
      </w:r>
      <w:r w:rsidRPr="00971B7E">
        <w:rPr>
          <w:rFonts w:eastAsia="Calibri"/>
          <w:b/>
          <w:bCs/>
          <w:sz w:val="26"/>
          <w:szCs w:val="26"/>
          <w:lang w:eastAsia="en-US"/>
        </w:rPr>
        <w:t>годов.</w:t>
      </w:r>
    </w:p>
    <w:p w14:paraId="5AB2522E" w14:textId="6D9AB206" w:rsidR="00C549CC" w:rsidRPr="00971B7E" w:rsidRDefault="00C549CC" w:rsidP="00C549CC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 w:rsidRPr="00971B7E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Приложение №6.</w:t>
      </w:r>
    </w:p>
    <w:p w14:paraId="0FA7D900" w14:textId="77777777" w:rsidR="00766F6E" w:rsidRPr="00971B7E" w:rsidRDefault="00766F6E" w:rsidP="00C549CC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353C92D1" w14:textId="77777777" w:rsidR="00766F6E" w:rsidRPr="00971B7E" w:rsidRDefault="00766F6E" w:rsidP="00C549CC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971B7E">
        <w:rPr>
          <w:rFonts w:eastAsia="Calibri"/>
          <w:sz w:val="26"/>
          <w:szCs w:val="26"/>
          <w:lang w:eastAsia="en-US"/>
        </w:rPr>
        <w:t>7.</w:t>
      </w:r>
      <w:r w:rsidRPr="00971B7E">
        <w:rPr>
          <w:rFonts w:eastAsia="Calibri"/>
          <w:bCs/>
          <w:sz w:val="26"/>
          <w:szCs w:val="26"/>
          <w:lang w:eastAsia="en-US"/>
        </w:rPr>
        <w:t xml:space="preserve"> Рассмотрение заявления, представленного администрацией муниципального образования «Рощинское городское поселение» Выборгского района Ленинградской области, </w:t>
      </w:r>
      <w:r w:rsidRPr="00971B7E">
        <w:rPr>
          <w:rFonts w:eastAsia="Calibri"/>
          <w:sz w:val="26"/>
          <w:szCs w:val="26"/>
          <w:lang w:eastAsia="en-US"/>
        </w:rPr>
        <w:t xml:space="preserve">о включении </w:t>
      </w:r>
      <w:r w:rsidRPr="00971B7E">
        <w:rPr>
          <w:sz w:val="26"/>
          <w:szCs w:val="26"/>
        </w:rPr>
        <w:t>в региональную программу многоквартирных домов в случаях, если многоквартирные дома ранее не включены в региональную программу в результате технических ошибок:</w:t>
      </w:r>
    </w:p>
    <w:p w14:paraId="6FD93025" w14:textId="77777777" w:rsidR="00766F6E" w:rsidRPr="00971B7E" w:rsidRDefault="00766F6E" w:rsidP="00C549CC">
      <w:pPr>
        <w:ind w:firstLine="567"/>
        <w:jc w:val="both"/>
        <w:rPr>
          <w:sz w:val="26"/>
          <w:szCs w:val="26"/>
        </w:rPr>
      </w:pPr>
      <w:r w:rsidRPr="00971B7E">
        <w:rPr>
          <w:rFonts w:eastAsia="Calibri"/>
          <w:b/>
          <w:bCs/>
          <w:sz w:val="26"/>
          <w:szCs w:val="26"/>
          <w:lang w:eastAsia="en-US"/>
        </w:rPr>
        <w:t xml:space="preserve">1) </w:t>
      </w:r>
      <w:r w:rsidRPr="00971B7E">
        <w:rPr>
          <w:b/>
          <w:sz w:val="26"/>
          <w:szCs w:val="26"/>
        </w:rPr>
        <w:t xml:space="preserve">Выборгский район, </w:t>
      </w:r>
      <w:proofErr w:type="spellStart"/>
      <w:r w:rsidRPr="00971B7E">
        <w:rPr>
          <w:b/>
          <w:sz w:val="26"/>
          <w:szCs w:val="26"/>
        </w:rPr>
        <w:t>п</w:t>
      </w:r>
      <w:proofErr w:type="gramStart"/>
      <w:r w:rsidRPr="00971B7E">
        <w:rPr>
          <w:b/>
          <w:sz w:val="26"/>
          <w:szCs w:val="26"/>
        </w:rPr>
        <w:t>.П</w:t>
      </w:r>
      <w:proofErr w:type="gramEnd"/>
      <w:r w:rsidRPr="00971B7E">
        <w:rPr>
          <w:b/>
          <w:sz w:val="26"/>
          <w:szCs w:val="26"/>
        </w:rPr>
        <w:t>ушное</w:t>
      </w:r>
      <w:proofErr w:type="spellEnd"/>
      <w:r w:rsidRPr="00971B7E">
        <w:rPr>
          <w:b/>
          <w:sz w:val="26"/>
          <w:szCs w:val="26"/>
        </w:rPr>
        <w:t xml:space="preserve">, </w:t>
      </w:r>
      <w:proofErr w:type="spellStart"/>
      <w:r w:rsidRPr="00971B7E">
        <w:rPr>
          <w:b/>
          <w:sz w:val="26"/>
          <w:szCs w:val="26"/>
        </w:rPr>
        <w:t>ул.Центральная</w:t>
      </w:r>
      <w:proofErr w:type="spellEnd"/>
      <w:r w:rsidRPr="00971B7E">
        <w:rPr>
          <w:b/>
          <w:sz w:val="26"/>
          <w:szCs w:val="26"/>
        </w:rPr>
        <w:t xml:space="preserve">, д.2. </w:t>
      </w:r>
      <w:r w:rsidRPr="00971B7E">
        <w:rPr>
          <w:sz w:val="26"/>
          <w:szCs w:val="26"/>
        </w:rPr>
        <w:t xml:space="preserve">Дом 1971 года постройки, 2 этажа, 22 </w:t>
      </w:r>
      <w:proofErr w:type="gramStart"/>
      <w:r w:rsidRPr="00971B7E">
        <w:rPr>
          <w:sz w:val="26"/>
          <w:szCs w:val="26"/>
        </w:rPr>
        <w:t>жилых</w:t>
      </w:r>
      <w:proofErr w:type="gramEnd"/>
      <w:r w:rsidRPr="00971B7E">
        <w:rPr>
          <w:sz w:val="26"/>
          <w:szCs w:val="26"/>
        </w:rPr>
        <w:t xml:space="preserve"> помещения (квартиры).</w:t>
      </w:r>
    </w:p>
    <w:p w14:paraId="26AC720B" w14:textId="77777777" w:rsidR="00766F6E" w:rsidRPr="00971B7E" w:rsidRDefault="00766F6E" w:rsidP="00C549CC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971B7E">
        <w:rPr>
          <w:rFonts w:eastAsia="Calibri"/>
          <w:b/>
          <w:sz w:val="26"/>
          <w:szCs w:val="26"/>
          <w:lang w:eastAsia="en-US"/>
        </w:rPr>
        <w:t>Решили:</w:t>
      </w:r>
      <w:r w:rsidRPr="00971B7E">
        <w:rPr>
          <w:rFonts w:eastAsia="Calibri"/>
          <w:bCs/>
          <w:sz w:val="26"/>
          <w:szCs w:val="26"/>
          <w:lang w:eastAsia="en-US"/>
        </w:rPr>
        <w:t xml:space="preserve"> Установили необходимость проведения капитального ремонта общего имущества в многоквартирном доме</w:t>
      </w:r>
      <w:r w:rsidRPr="00971B7E">
        <w:rPr>
          <w:sz w:val="26"/>
          <w:szCs w:val="26"/>
        </w:rPr>
        <w:t xml:space="preserve"> </w:t>
      </w:r>
      <w:r w:rsidRPr="00971B7E">
        <w:rPr>
          <w:rFonts w:eastAsia="Calibri"/>
          <w:bCs/>
          <w:sz w:val="26"/>
          <w:szCs w:val="26"/>
          <w:lang w:eastAsia="en-US"/>
        </w:rPr>
        <w:t xml:space="preserve">в периоды – </w:t>
      </w:r>
      <w:r w:rsidRPr="00971B7E">
        <w:rPr>
          <w:rFonts w:eastAsia="Calibri"/>
          <w:b/>
          <w:bCs/>
          <w:sz w:val="26"/>
          <w:szCs w:val="26"/>
          <w:lang w:eastAsia="en-US"/>
        </w:rPr>
        <w:t xml:space="preserve">2032-2034, 2035-2037, 2038-2040, </w:t>
      </w:r>
      <w:r w:rsidRPr="00971B7E">
        <w:rPr>
          <w:b/>
          <w:bCs/>
          <w:sz w:val="26"/>
          <w:szCs w:val="26"/>
        </w:rPr>
        <w:t xml:space="preserve">2041-2043 </w:t>
      </w:r>
      <w:r w:rsidRPr="00971B7E">
        <w:rPr>
          <w:rFonts w:eastAsia="Calibri"/>
          <w:b/>
          <w:bCs/>
          <w:sz w:val="26"/>
          <w:szCs w:val="26"/>
          <w:lang w:eastAsia="en-US"/>
        </w:rPr>
        <w:t>годов.</w:t>
      </w:r>
    </w:p>
    <w:p w14:paraId="62AC9207" w14:textId="53183D49" w:rsidR="00C549CC" w:rsidRPr="00971B7E" w:rsidRDefault="00C549CC" w:rsidP="00C549CC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 w:rsidRPr="00971B7E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Приложение №7.</w:t>
      </w:r>
    </w:p>
    <w:p w14:paraId="4CF540CD" w14:textId="77777777" w:rsidR="00766F6E" w:rsidRPr="00971B7E" w:rsidRDefault="00766F6E" w:rsidP="00C549CC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77C3CB91" w14:textId="77777777" w:rsidR="00766F6E" w:rsidRPr="00971B7E" w:rsidRDefault="00766F6E" w:rsidP="00C549CC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971B7E">
        <w:rPr>
          <w:rFonts w:eastAsia="Calibri"/>
          <w:sz w:val="26"/>
          <w:szCs w:val="26"/>
          <w:lang w:eastAsia="en-US"/>
        </w:rPr>
        <w:t xml:space="preserve">8. </w:t>
      </w:r>
      <w:proofErr w:type="gramStart"/>
      <w:r w:rsidRPr="00971B7E">
        <w:rPr>
          <w:rFonts w:eastAsia="Calibri"/>
          <w:sz w:val="26"/>
          <w:szCs w:val="26"/>
          <w:lang w:eastAsia="en-US"/>
        </w:rPr>
        <w:t>Рассмотрение заявления, представленного НО «Фонд капитального ремонта многоквартирных домов Ленинградской области», об и</w:t>
      </w:r>
      <w:r w:rsidRPr="00971B7E">
        <w:rPr>
          <w:sz w:val="26"/>
          <w:szCs w:val="26"/>
        </w:rPr>
        <w:t>сключении из региональной программы многоквартирных домов в случаях, если</w:t>
      </w:r>
      <w:r w:rsidRPr="00971B7E">
        <w:rPr>
          <w:bCs/>
          <w:sz w:val="26"/>
          <w:szCs w:val="26"/>
        </w:rPr>
        <w:t xml:space="preserve"> в отношении многоквартирного дома установлено наличие основания (оснований) для </w:t>
      </w:r>
      <w:proofErr w:type="spellStart"/>
      <w:r w:rsidRPr="00971B7E">
        <w:rPr>
          <w:bCs/>
          <w:sz w:val="26"/>
          <w:szCs w:val="26"/>
        </w:rPr>
        <w:t>невключения</w:t>
      </w:r>
      <w:proofErr w:type="spellEnd"/>
      <w:r w:rsidRPr="00971B7E">
        <w:rPr>
          <w:bCs/>
          <w:sz w:val="26"/>
          <w:szCs w:val="26"/>
        </w:rPr>
        <w:t xml:space="preserve"> такого дома в региональную программу в соответствии с законодательством Российской Федерации и областным законом от 29 ноября 2013 года № 82-оз «Об отдельных вопросах организации и проведения капитального ремонта общего</w:t>
      </w:r>
      <w:proofErr w:type="gramEnd"/>
      <w:r w:rsidRPr="00971B7E">
        <w:rPr>
          <w:bCs/>
          <w:sz w:val="26"/>
          <w:szCs w:val="26"/>
        </w:rPr>
        <w:t xml:space="preserve"> имущества в многоквартирных домах, расположенных на территории Ленинградской области» (менее 5 квартир):</w:t>
      </w:r>
    </w:p>
    <w:p w14:paraId="2D656460" w14:textId="77777777" w:rsidR="00766F6E" w:rsidRPr="00971B7E" w:rsidRDefault="00766F6E" w:rsidP="00C549CC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971B7E">
        <w:rPr>
          <w:rFonts w:eastAsia="Calibri"/>
          <w:b/>
          <w:bCs/>
          <w:sz w:val="26"/>
          <w:szCs w:val="26"/>
          <w:lang w:eastAsia="en-US"/>
        </w:rPr>
        <w:t xml:space="preserve">1) </w:t>
      </w:r>
      <w:proofErr w:type="spellStart"/>
      <w:r w:rsidRPr="00971B7E">
        <w:rPr>
          <w:b/>
          <w:sz w:val="26"/>
          <w:szCs w:val="26"/>
        </w:rPr>
        <w:t>Сланцевский</w:t>
      </w:r>
      <w:proofErr w:type="spellEnd"/>
      <w:r w:rsidRPr="00971B7E">
        <w:rPr>
          <w:b/>
          <w:sz w:val="26"/>
          <w:szCs w:val="26"/>
        </w:rPr>
        <w:t xml:space="preserve"> район, </w:t>
      </w:r>
      <w:proofErr w:type="spellStart"/>
      <w:r w:rsidRPr="00971B7E">
        <w:rPr>
          <w:b/>
          <w:sz w:val="26"/>
          <w:szCs w:val="26"/>
        </w:rPr>
        <w:t>г</w:t>
      </w:r>
      <w:proofErr w:type="gramStart"/>
      <w:r w:rsidRPr="00971B7E">
        <w:rPr>
          <w:b/>
          <w:sz w:val="26"/>
          <w:szCs w:val="26"/>
        </w:rPr>
        <w:t>.С</w:t>
      </w:r>
      <w:proofErr w:type="gramEnd"/>
      <w:r w:rsidRPr="00971B7E">
        <w:rPr>
          <w:b/>
          <w:sz w:val="26"/>
          <w:szCs w:val="26"/>
        </w:rPr>
        <w:t>ланцы</w:t>
      </w:r>
      <w:proofErr w:type="spellEnd"/>
      <w:r w:rsidRPr="00971B7E">
        <w:rPr>
          <w:b/>
          <w:sz w:val="26"/>
          <w:szCs w:val="26"/>
        </w:rPr>
        <w:t xml:space="preserve">, </w:t>
      </w:r>
      <w:proofErr w:type="spellStart"/>
      <w:r w:rsidRPr="00971B7E">
        <w:rPr>
          <w:b/>
          <w:sz w:val="26"/>
          <w:szCs w:val="26"/>
        </w:rPr>
        <w:t>ул.Ленина</w:t>
      </w:r>
      <w:proofErr w:type="spellEnd"/>
      <w:r w:rsidRPr="00971B7E">
        <w:rPr>
          <w:b/>
          <w:sz w:val="26"/>
          <w:szCs w:val="26"/>
        </w:rPr>
        <w:t xml:space="preserve">, д.10. </w:t>
      </w:r>
      <w:r w:rsidRPr="00971B7E">
        <w:rPr>
          <w:sz w:val="26"/>
          <w:szCs w:val="26"/>
        </w:rPr>
        <w:t>В доме 3 жилых помещения (квартиры) (общее количество – 12 квартир, переведены в нежилые помещения – 9 квартир).</w:t>
      </w:r>
    </w:p>
    <w:p w14:paraId="186AA4EB" w14:textId="77777777" w:rsidR="00766F6E" w:rsidRPr="00971B7E" w:rsidRDefault="00766F6E" w:rsidP="00C549CC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971B7E">
        <w:rPr>
          <w:rFonts w:eastAsia="Calibri"/>
          <w:b/>
          <w:sz w:val="26"/>
          <w:szCs w:val="26"/>
          <w:lang w:eastAsia="en-US"/>
        </w:rPr>
        <w:t>Решили:</w:t>
      </w:r>
      <w:r w:rsidRPr="00971B7E">
        <w:rPr>
          <w:rFonts w:eastAsia="Calibri"/>
          <w:bCs/>
          <w:sz w:val="26"/>
          <w:szCs w:val="26"/>
          <w:lang w:eastAsia="en-US"/>
        </w:rPr>
        <w:t xml:space="preserve"> Установили отсутствие необходимости проведения капитального ремонта общего имущества в многоквартирном доме.</w:t>
      </w:r>
    </w:p>
    <w:p w14:paraId="63F3EBDD" w14:textId="352C2F0B" w:rsidR="00C549CC" w:rsidRPr="00971B7E" w:rsidRDefault="00C549CC" w:rsidP="00C549CC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 w:rsidRPr="00971B7E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Приложение №8.</w:t>
      </w:r>
    </w:p>
    <w:p w14:paraId="3C3ADB85" w14:textId="77777777" w:rsidR="00C549CC" w:rsidRPr="00971B7E" w:rsidRDefault="00C549CC" w:rsidP="00C549CC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37180428" w14:textId="77777777" w:rsidR="00766F6E" w:rsidRPr="00971B7E" w:rsidRDefault="00766F6E" w:rsidP="00C549CC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971B7E">
        <w:rPr>
          <w:rFonts w:eastAsia="Calibri"/>
          <w:sz w:val="26"/>
          <w:szCs w:val="26"/>
          <w:lang w:eastAsia="en-US"/>
        </w:rPr>
        <w:lastRenderedPageBreak/>
        <w:t xml:space="preserve">9. </w:t>
      </w:r>
      <w:proofErr w:type="gramStart"/>
      <w:r w:rsidRPr="00971B7E">
        <w:rPr>
          <w:rFonts w:eastAsia="Calibri"/>
          <w:sz w:val="26"/>
          <w:szCs w:val="26"/>
          <w:lang w:eastAsia="en-US"/>
        </w:rPr>
        <w:t xml:space="preserve">Рассмотрение заявлений, представленных НО «Фонд капитального ремонта многоквартирных домов Ленинградской области», </w:t>
      </w:r>
      <w:r w:rsidRPr="00971B7E">
        <w:rPr>
          <w:rFonts w:eastAsia="Calibri"/>
          <w:bCs/>
          <w:sz w:val="26"/>
          <w:szCs w:val="26"/>
          <w:lang w:eastAsia="en-US"/>
        </w:rPr>
        <w:t xml:space="preserve">об исключении из </w:t>
      </w:r>
      <w:r w:rsidRPr="00971B7E">
        <w:rPr>
          <w:sz w:val="26"/>
          <w:szCs w:val="26"/>
        </w:rPr>
        <w:t xml:space="preserve">региональной программы </w:t>
      </w:r>
      <w:r w:rsidRPr="00971B7E">
        <w:rPr>
          <w:rFonts w:eastAsia="Calibri"/>
          <w:bCs/>
          <w:sz w:val="26"/>
          <w:szCs w:val="26"/>
          <w:lang w:eastAsia="en-US"/>
        </w:rPr>
        <w:t>многоквартирных домов в случаях, если многоквартирный дом признан аварийным и подлежащим сносу или реконструкции в порядке, установленном Положением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</w:t>
      </w:r>
      <w:proofErr w:type="gramEnd"/>
      <w:r w:rsidRPr="00971B7E">
        <w:rPr>
          <w:rFonts w:eastAsia="Calibri"/>
          <w:bCs/>
          <w:sz w:val="26"/>
          <w:szCs w:val="26"/>
          <w:lang w:eastAsia="en-US"/>
        </w:rPr>
        <w:t xml:space="preserve"> домом, утвержденным постановлением Правительства Российской Федерации от 28 января 2006 года № 47:</w:t>
      </w:r>
    </w:p>
    <w:p w14:paraId="2F6452E4" w14:textId="77777777" w:rsidR="00766F6E" w:rsidRPr="00971B7E" w:rsidRDefault="00766F6E" w:rsidP="00C549CC">
      <w:pPr>
        <w:ind w:firstLine="567"/>
        <w:jc w:val="both"/>
        <w:rPr>
          <w:b/>
          <w:sz w:val="26"/>
          <w:szCs w:val="26"/>
        </w:rPr>
      </w:pPr>
      <w:r w:rsidRPr="00971B7E">
        <w:rPr>
          <w:rFonts w:eastAsia="Calibri"/>
          <w:b/>
          <w:bCs/>
          <w:sz w:val="26"/>
          <w:szCs w:val="26"/>
          <w:lang w:eastAsia="en-US"/>
        </w:rPr>
        <w:t xml:space="preserve">1) </w:t>
      </w:r>
      <w:proofErr w:type="spellStart"/>
      <w:r w:rsidRPr="00971B7E">
        <w:rPr>
          <w:b/>
          <w:sz w:val="26"/>
          <w:szCs w:val="26"/>
        </w:rPr>
        <w:t>Бокситогорский</w:t>
      </w:r>
      <w:proofErr w:type="spellEnd"/>
      <w:r w:rsidRPr="00971B7E">
        <w:rPr>
          <w:b/>
          <w:sz w:val="26"/>
          <w:szCs w:val="26"/>
        </w:rPr>
        <w:t xml:space="preserve"> район, </w:t>
      </w:r>
      <w:proofErr w:type="spellStart"/>
      <w:r w:rsidRPr="00971B7E">
        <w:rPr>
          <w:b/>
          <w:sz w:val="26"/>
          <w:szCs w:val="26"/>
        </w:rPr>
        <w:t>г</w:t>
      </w:r>
      <w:proofErr w:type="gramStart"/>
      <w:r w:rsidRPr="00971B7E">
        <w:rPr>
          <w:b/>
          <w:sz w:val="26"/>
          <w:szCs w:val="26"/>
        </w:rPr>
        <w:t>.П</w:t>
      </w:r>
      <w:proofErr w:type="gramEnd"/>
      <w:r w:rsidRPr="00971B7E">
        <w:rPr>
          <w:b/>
          <w:sz w:val="26"/>
          <w:szCs w:val="26"/>
        </w:rPr>
        <w:t>икалево</w:t>
      </w:r>
      <w:proofErr w:type="spellEnd"/>
      <w:r w:rsidRPr="00971B7E">
        <w:rPr>
          <w:b/>
          <w:sz w:val="26"/>
          <w:szCs w:val="26"/>
        </w:rPr>
        <w:t xml:space="preserve">, </w:t>
      </w:r>
      <w:proofErr w:type="spellStart"/>
      <w:r w:rsidRPr="00971B7E">
        <w:rPr>
          <w:b/>
          <w:sz w:val="26"/>
          <w:szCs w:val="26"/>
        </w:rPr>
        <w:t>ул.Заводская</w:t>
      </w:r>
      <w:proofErr w:type="spellEnd"/>
      <w:r w:rsidRPr="00971B7E">
        <w:rPr>
          <w:b/>
          <w:sz w:val="26"/>
          <w:szCs w:val="26"/>
        </w:rPr>
        <w:t>, д.11;</w:t>
      </w:r>
    </w:p>
    <w:p w14:paraId="36CCBEEF" w14:textId="77777777" w:rsidR="00766F6E" w:rsidRPr="00971B7E" w:rsidRDefault="00766F6E" w:rsidP="00C549CC">
      <w:pPr>
        <w:ind w:firstLine="567"/>
        <w:jc w:val="both"/>
        <w:rPr>
          <w:b/>
          <w:sz w:val="26"/>
          <w:szCs w:val="26"/>
        </w:rPr>
      </w:pPr>
      <w:r w:rsidRPr="00971B7E">
        <w:rPr>
          <w:b/>
          <w:sz w:val="26"/>
          <w:szCs w:val="26"/>
        </w:rPr>
        <w:t xml:space="preserve">2) </w:t>
      </w:r>
      <w:proofErr w:type="spellStart"/>
      <w:r w:rsidRPr="00971B7E">
        <w:rPr>
          <w:b/>
          <w:sz w:val="26"/>
          <w:szCs w:val="26"/>
        </w:rPr>
        <w:t>Бокситогорский</w:t>
      </w:r>
      <w:proofErr w:type="spellEnd"/>
      <w:r w:rsidRPr="00971B7E">
        <w:rPr>
          <w:b/>
          <w:sz w:val="26"/>
          <w:szCs w:val="26"/>
        </w:rPr>
        <w:t xml:space="preserve"> район, </w:t>
      </w:r>
      <w:proofErr w:type="spellStart"/>
      <w:r w:rsidRPr="00971B7E">
        <w:rPr>
          <w:b/>
          <w:sz w:val="26"/>
          <w:szCs w:val="26"/>
        </w:rPr>
        <w:t>г</w:t>
      </w:r>
      <w:proofErr w:type="gramStart"/>
      <w:r w:rsidRPr="00971B7E">
        <w:rPr>
          <w:b/>
          <w:sz w:val="26"/>
          <w:szCs w:val="26"/>
        </w:rPr>
        <w:t>.П</w:t>
      </w:r>
      <w:proofErr w:type="gramEnd"/>
      <w:r w:rsidRPr="00971B7E">
        <w:rPr>
          <w:b/>
          <w:sz w:val="26"/>
          <w:szCs w:val="26"/>
        </w:rPr>
        <w:t>икалево</w:t>
      </w:r>
      <w:proofErr w:type="spellEnd"/>
      <w:r w:rsidRPr="00971B7E">
        <w:rPr>
          <w:b/>
          <w:sz w:val="26"/>
          <w:szCs w:val="26"/>
        </w:rPr>
        <w:t xml:space="preserve">, </w:t>
      </w:r>
      <w:proofErr w:type="spellStart"/>
      <w:r w:rsidRPr="00971B7E">
        <w:rPr>
          <w:b/>
          <w:sz w:val="26"/>
          <w:szCs w:val="26"/>
        </w:rPr>
        <w:t>ул.Заводская</w:t>
      </w:r>
      <w:proofErr w:type="spellEnd"/>
      <w:r w:rsidRPr="00971B7E">
        <w:rPr>
          <w:b/>
          <w:sz w:val="26"/>
          <w:szCs w:val="26"/>
        </w:rPr>
        <w:t>, д.13;</w:t>
      </w:r>
    </w:p>
    <w:p w14:paraId="67C5A2F3" w14:textId="77777777" w:rsidR="00766F6E" w:rsidRPr="00971B7E" w:rsidRDefault="00766F6E" w:rsidP="00C549CC">
      <w:pPr>
        <w:ind w:firstLine="567"/>
        <w:jc w:val="both"/>
        <w:rPr>
          <w:b/>
          <w:sz w:val="26"/>
          <w:szCs w:val="26"/>
        </w:rPr>
      </w:pPr>
      <w:r w:rsidRPr="00971B7E">
        <w:rPr>
          <w:b/>
          <w:sz w:val="26"/>
          <w:szCs w:val="26"/>
        </w:rPr>
        <w:t xml:space="preserve">3) </w:t>
      </w:r>
      <w:proofErr w:type="spellStart"/>
      <w:r w:rsidRPr="00971B7E">
        <w:rPr>
          <w:b/>
          <w:sz w:val="26"/>
          <w:szCs w:val="26"/>
        </w:rPr>
        <w:t>Волосовский</w:t>
      </w:r>
      <w:proofErr w:type="spellEnd"/>
      <w:r w:rsidRPr="00971B7E">
        <w:rPr>
          <w:b/>
          <w:sz w:val="26"/>
          <w:szCs w:val="26"/>
        </w:rPr>
        <w:t xml:space="preserve"> район, </w:t>
      </w:r>
      <w:proofErr w:type="spellStart"/>
      <w:r w:rsidRPr="00971B7E">
        <w:rPr>
          <w:b/>
          <w:sz w:val="26"/>
          <w:szCs w:val="26"/>
        </w:rPr>
        <w:t>г</w:t>
      </w:r>
      <w:proofErr w:type="gramStart"/>
      <w:r w:rsidRPr="00971B7E">
        <w:rPr>
          <w:b/>
          <w:sz w:val="26"/>
          <w:szCs w:val="26"/>
        </w:rPr>
        <w:t>.В</w:t>
      </w:r>
      <w:proofErr w:type="gramEnd"/>
      <w:r w:rsidRPr="00971B7E">
        <w:rPr>
          <w:b/>
          <w:sz w:val="26"/>
          <w:szCs w:val="26"/>
        </w:rPr>
        <w:t>олосово</w:t>
      </w:r>
      <w:proofErr w:type="spellEnd"/>
      <w:r w:rsidRPr="00971B7E">
        <w:rPr>
          <w:b/>
          <w:sz w:val="26"/>
          <w:szCs w:val="26"/>
        </w:rPr>
        <w:t xml:space="preserve">, </w:t>
      </w:r>
      <w:proofErr w:type="spellStart"/>
      <w:r w:rsidRPr="00971B7E">
        <w:rPr>
          <w:b/>
          <w:sz w:val="26"/>
          <w:szCs w:val="26"/>
        </w:rPr>
        <w:t>ул.ВИЗ</w:t>
      </w:r>
      <w:proofErr w:type="spellEnd"/>
      <w:r w:rsidRPr="00971B7E">
        <w:rPr>
          <w:b/>
          <w:sz w:val="26"/>
          <w:szCs w:val="26"/>
        </w:rPr>
        <w:t>, д.5;</w:t>
      </w:r>
    </w:p>
    <w:p w14:paraId="24093319" w14:textId="77777777" w:rsidR="00766F6E" w:rsidRPr="00971B7E" w:rsidRDefault="00766F6E" w:rsidP="00C549CC">
      <w:pPr>
        <w:ind w:firstLine="567"/>
        <w:jc w:val="both"/>
        <w:rPr>
          <w:b/>
          <w:sz w:val="26"/>
          <w:szCs w:val="26"/>
        </w:rPr>
      </w:pPr>
      <w:r w:rsidRPr="00971B7E">
        <w:rPr>
          <w:b/>
          <w:sz w:val="26"/>
          <w:szCs w:val="26"/>
        </w:rPr>
        <w:t xml:space="preserve">4) </w:t>
      </w:r>
      <w:proofErr w:type="spellStart"/>
      <w:r w:rsidRPr="00971B7E">
        <w:rPr>
          <w:b/>
          <w:sz w:val="26"/>
          <w:szCs w:val="26"/>
        </w:rPr>
        <w:t>Волосовский</w:t>
      </w:r>
      <w:proofErr w:type="spellEnd"/>
      <w:r w:rsidRPr="00971B7E">
        <w:rPr>
          <w:b/>
          <w:sz w:val="26"/>
          <w:szCs w:val="26"/>
        </w:rPr>
        <w:t xml:space="preserve"> район, </w:t>
      </w:r>
      <w:proofErr w:type="spellStart"/>
      <w:r w:rsidRPr="00971B7E">
        <w:rPr>
          <w:b/>
          <w:sz w:val="26"/>
          <w:szCs w:val="26"/>
        </w:rPr>
        <w:t>г</w:t>
      </w:r>
      <w:proofErr w:type="gramStart"/>
      <w:r w:rsidRPr="00971B7E">
        <w:rPr>
          <w:b/>
          <w:sz w:val="26"/>
          <w:szCs w:val="26"/>
        </w:rPr>
        <w:t>.В</w:t>
      </w:r>
      <w:proofErr w:type="gramEnd"/>
      <w:r w:rsidRPr="00971B7E">
        <w:rPr>
          <w:b/>
          <w:sz w:val="26"/>
          <w:szCs w:val="26"/>
        </w:rPr>
        <w:t>олосово</w:t>
      </w:r>
      <w:proofErr w:type="spellEnd"/>
      <w:r w:rsidRPr="00971B7E">
        <w:rPr>
          <w:b/>
          <w:sz w:val="26"/>
          <w:szCs w:val="26"/>
        </w:rPr>
        <w:t xml:space="preserve">, </w:t>
      </w:r>
      <w:proofErr w:type="spellStart"/>
      <w:r w:rsidRPr="00971B7E">
        <w:rPr>
          <w:b/>
          <w:sz w:val="26"/>
          <w:szCs w:val="26"/>
        </w:rPr>
        <w:t>ул.ВИЗ</w:t>
      </w:r>
      <w:proofErr w:type="spellEnd"/>
      <w:r w:rsidRPr="00971B7E">
        <w:rPr>
          <w:b/>
          <w:sz w:val="26"/>
          <w:szCs w:val="26"/>
        </w:rPr>
        <w:t>, д.9;</w:t>
      </w:r>
    </w:p>
    <w:p w14:paraId="0FFA125D" w14:textId="77777777" w:rsidR="00766F6E" w:rsidRPr="00971B7E" w:rsidRDefault="00766F6E" w:rsidP="00C549CC">
      <w:pPr>
        <w:ind w:firstLine="567"/>
        <w:jc w:val="both"/>
        <w:rPr>
          <w:b/>
          <w:sz w:val="26"/>
          <w:szCs w:val="26"/>
        </w:rPr>
      </w:pPr>
      <w:r w:rsidRPr="00971B7E">
        <w:rPr>
          <w:b/>
          <w:sz w:val="26"/>
          <w:szCs w:val="26"/>
        </w:rPr>
        <w:t xml:space="preserve">5) </w:t>
      </w:r>
      <w:proofErr w:type="spellStart"/>
      <w:r w:rsidRPr="00971B7E">
        <w:rPr>
          <w:b/>
          <w:sz w:val="26"/>
          <w:szCs w:val="26"/>
        </w:rPr>
        <w:t>Волосовский</w:t>
      </w:r>
      <w:proofErr w:type="spellEnd"/>
      <w:r w:rsidRPr="00971B7E">
        <w:rPr>
          <w:b/>
          <w:sz w:val="26"/>
          <w:szCs w:val="26"/>
        </w:rPr>
        <w:t xml:space="preserve"> район, </w:t>
      </w:r>
      <w:proofErr w:type="spellStart"/>
      <w:r w:rsidRPr="00971B7E">
        <w:rPr>
          <w:b/>
          <w:sz w:val="26"/>
          <w:szCs w:val="26"/>
        </w:rPr>
        <w:t>г</w:t>
      </w:r>
      <w:proofErr w:type="gramStart"/>
      <w:r w:rsidRPr="00971B7E">
        <w:rPr>
          <w:b/>
          <w:sz w:val="26"/>
          <w:szCs w:val="26"/>
        </w:rPr>
        <w:t>.В</w:t>
      </w:r>
      <w:proofErr w:type="gramEnd"/>
      <w:r w:rsidRPr="00971B7E">
        <w:rPr>
          <w:b/>
          <w:sz w:val="26"/>
          <w:szCs w:val="26"/>
        </w:rPr>
        <w:t>олосово</w:t>
      </w:r>
      <w:proofErr w:type="spellEnd"/>
      <w:r w:rsidRPr="00971B7E">
        <w:rPr>
          <w:b/>
          <w:sz w:val="26"/>
          <w:szCs w:val="26"/>
        </w:rPr>
        <w:t xml:space="preserve">, </w:t>
      </w:r>
      <w:proofErr w:type="spellStart"/>
      <w:r w:rsidRPr="00971B7E">
        <w:rPr>
          <w:b/>
          <w:sz w:val="26"/>
          <w:szCs w:val="26"/>
        </w:rPr>
        <w:t>ул.ВИЗ</w:t>
      </w:r>
      <w:proofErr w:type="spellEnd"/>
      <w:r w:rsidRPr="00971B7E">
        <w:rPr>
          <w:b/>
          <w:sz w:val="26"/>
          <w:szCs w:val="26"/>
        </w:rPr>
        <w:t>, д.10;</w:t>
      </w:r>
    </w:p>
    <w:p w14:paraId="079F29D1" w14:textId="77777777" w:rsidR="00766F6E" w:rsidRPr="00971B7E" w:rsidRDefault="00766F6E" w:rsidP="00C549CC">
      <w:pPr>
        <w:ind w:firstLine="567"/>
        <w:jc w:val="both"/>
        <w:rPr>
          <w:b/>
          <w:sz w:val="26"/>
          <w:szCs w:val="26"/>
        </w:rPr>
      </w:pPr>
      <w:r w:rsidRPr="00971B7E">
        <w:rPr>
          <w:b/>
          <w:sz w:val="26"/>
          <w:szCs w:val="26"/>
        </w:rPr>
        <w:t xml:space="preserve">6) Гатчинский район, </w:t>
      </w:r>
      <w:proofErr w:type="spellStart"/>
      <w:r w:rsidRPr="00971B7E">
        <w:rPr>
          <w:b/>
          <w:sz w:val="26"/>
          <w:szCs w:val="26"/>
        </w:rPr>
        <w:t>г</w:t>
      </w:r>
      <w:proofErr w:type="gramStart"/>
      <w:r w:rsidRPr="00971B7E">
        <w:rPr>
          <w:b/>
          <w:sz w:val="26"/>
          <w:szCs w:val="26"/>
        </w:rPr>
        <w:t>.Г</w:t>
      </w:r>
      <w:proofErr w:type="gramEnd"/>
      <w:r w:rsidRPr="00971B7E">
        <w:rPr>
          <w:b/>
          <w:sz w:val="26"/>
          <w:szCs w:val="26"/>
        </w:rPr>
        <w:t>атчина</w:t>
      </w:r>
      <w:proofErr w:type="spellEnd"/>
      <w:r w:rsidRPr="00971B7E">
        <w:rPr>
          <w:b/>
          <w:sz w:val="26"/>
          <w:szCs w:val="26"/>
        </w:rPr>
        <w:t xml:space="preserve">, </w:t>
      </w:r>
      <w:proofErr w:type="spellStart"/>
      <w:r w:rsidRPr="00971B7E">
        <w:rPr>
          <w:b/>
          <w:sz w:val="26"/>
          <w:szCs w:val="26"/>
        </w:rPr>
        <w:t>ул.Карла</w:t>
      </w:r>
      <w:proofErr w:type="spellEnd"/>
      <w:r w:rsidRPr="00971B7E">
        <w:rPr>
          <w:b/>
          <w:sz w:val="26"/>
          <w:szCs w:val="26"/>
        </w:rPr>
        <w:t xml:space="preserve"> Маркса, д.17;</w:t>
      </w:r>
    </w:p>
    <w:p w14:paraId="0013FAF7" w14:textId="77777777" w:rsidR="00766F6E" w:rsidRPr="00971B7E" w:rsidRDefault="00766F6E" w:rsidP="00C549CC">
      <w:pPr>
        <w:ind w:firstLine="567"/>
        <w:jc w:val="both"/>
        <w:rPr>
          <w:b/>
          <w:sz w:val="26"/>
          <w:szCs w:val="26"/>
        </w:rPr>
      </w:pPr>
      <w:r w:rsidRPr="00971B7E">
        <w:rPr>
          <w:b/>
          <w:sz w:val="26"/>
          <w:szCs w:val="26"/>
        </w:rPr>
        <w:t xml:space="preserve">7) Гатчинский район, </w:t>
      </w:r>
      <w:proofErr w:type="spellStart"/>
      <w:r w:rsidRPr="00971B7E">
        <w:rPr>
          <w:b/>
          <w:sz w:val="26"/>
          <w:szCs w:val="26"/>
        </w:rPr>
        <w:t>г</w:t>
      </w:r>
      <w:proofErr w:type="gramStart"/>
      <w:r w:rsidRPr="00971B7E">
        <w:rPr>
          <w:b/>
          <w:sz w:val="26"/>
          <w:szCs w:val="26"/>
        </w:rPr>
        <w:t>.Г</w:t>
      </w:r>
      <w:proofErr w:type="gramEnd"/>
      <w:r w:rsidRPr="00971B7E">
        <w:rPr>
          <w:b/>
          <w:sz w:val="26"/>
          <w:szCs w:val="26"/>
        </w:rPr>
        <w:t>атчина</w:t>
      </w:r>
      <w:proofErr w:type="spellEnd"/>
      <w:r w:rsidRPr="00971B7E">
        <w:rPr>
          <w:b/>
          <w:sz w:val="26"/>
          <w:szCs w:val="26"/>
        </w:rPr>
        <w:t xml:space="preserve">, </w:t>
      </w:r>
      <w:proofErr w:type="spellStart"/>
      <w:r w:rsidRPr="00971B7E">
        <w:rPr>
          <w:b/>
          <w:sz w:val="26"/>
          <w:szCs w:val="26"/>
        </w:rPr>
        <w:t>ул.Карла</w:t>
      </w:r>
      <w:proofErr w:type="spellEnd"/>
      <w:r w:rsidRPr="00971B7E">
        <w:rPr>
          <w:b/>
          <w:sz w:val="26"/>
          <w:szCs w:val="26"/>
        </w:rPr>
        <w:t xml:space="preserve"> Маркса, д.19;</w:t>
      </w:r>
    </w:p>
    <w:p w14:paraId="198F8683" w14:textId="77777777" w:rsidR="00766F6E" w:rsidRPr="00971B7E" w:rsidRDefault="00766F6E" w:rsidP="00C549CC">
      <w:pPr>
        <w:ind w:firstLine="567"/>
        <w:jc w:val="both"/>
        <w:rPr>
          <w:b/>
          <w:sz w:val="26"/>
          <w:szCs w:val="26"/>
        </w:rPr>
      </w:pPr>
      <w:r w:rsidRPr="00971B7E">
        <w:rPr>
          <w:b/>
          <w:sz w:val="26"/>
          <w:szCs w:val="26"/>
        </w:rPr>
        <w:t xml:space="preserve">8) Гатчинский район, </w:t>
      </w:r>
      <w:proofErr w:type="spellStart"/>
      <w:r w:rsidRPr="00971B7E">
        <w:rPr>
          <w:b/>
          <w:sz w:val="26"/>
          <w:szCs w:val="26"/>
        </w:rPr>
        <w:t>г</w:t>
      </w:r>
      <w:proofErr w:type="gramStart"/>
      <w:r w:rsidRPr="00971B7E">
        <w:rPr>
          <w:b/>
          <w:sz w:val="26"/>
          <w:szCs w:val="26"/>
        </w:rPr>
        <w:t>.Г</w:t>
      </w:r>
      <w:proofErr w:type="gramEnd"/>
      <w:r w:rsidRPr="00971B7E">
        <w:rPr>
          <w:b/>
          <w:sz w:val="26"/>
          <w:szCs w:val="26"/>
        </w:rPr>
        <w:t>атчина</w:t>
      </w:r>
      <w:proofErr w:type="spellEnd"/>
      <w:r w:rsidRPr="00971B7E">
        <w:rPr>
          <w:b/>
          <w:sz w:val="26"/>
          <w:szCs w:val="26"/>
        </w:rPr>
        <w:t xml:space="preserve">, </w:t>
      </w:r>
      <w:proofErr w:type="spellStart"/>
      <w:r w:rsidRPr="00971B7E">
        <w:rPr>
          <w:b/>
          <w:sz w:val="26"/>
          <w:szCs w:val="26"/>
        </w:rPr>
        <w:t>ул.Карла</w:t>
      </w:r>
      <w:proofErr w:type="spellEnd"/>
      <w:r w:rsidRPr="00971B7E">
        <w:rPr>
          <w:b/>
          <w:sz w:val="26"/>
          <w:szCs w:val="26"/>
        </w:rPr>
        <w:t xml:space="preserve"> Маркса, д.25А;</w:t>
      </w:r>
    </w:p>
    <w:p w14:paraId="32280C96" w14:textId="77777777" w:rsidR="00766F6E" w:rsidRPr="00971B7E" w:rsidRDefault="00766F6E" w:rsidP="00C549CC">
      <w:pPr>
        <w:ind w:firstLine="567"/>
        <w:jc w:val="both"/>
        <w:rPr>
          <w:b/>
          <w:sz w:val="26"/>
          <w:szCs w:val="26"/>
        </w:rPr>
      </w:pPr>
      <w:r w:rsidRPr="00971B7E">
        <w:rPr>
          <w:b/>
          <w:sz w:val="26"/>
          <w:szCs w:val="26"/>
        </w:rPr>
        <w:t xml:space="preserve">9) Гатчинский район, </w:t>
      </w:r>
      <w:proofErr w:type="spellStart"/>
      <w:r w:rsidRPr="00971B7E">
        <w:rPr>
          <w:b/>
          <w:sz w:val="26"/>
          <w:szCs w:val="26"/>
        </w:rPr>
        <w:t>г</w:t>
      </w:r>
      <w:proofErr w:type="gramStart"/>
      <w:r w:rsidRPr="00971B7E">
        <w:rPr>
          <w:b/>
          <w:sz w:val="26"/>
          <w:szCs w:val="26"/>
        </w:rPr>
        <w:t>.Г</w:t>
      </w:r>
      <w:proofErr w:type="gramEnd"/>
      <w:r w:rsidRPr="00971B7E">
        <w:rPr>
          <w:b/>
          <w:sz w:val="26"/>
          <w:szCs w:val="26"/>
        </w:rPr>
        <w:t>атчина</w:t>
      </w:r>
      <w:proofErr w:type="spellEnd"/>
      <w:r w:rsidRPr="00971B7E">
        <w:rPr>
          <w:b/>
          <w:sz w:val="26"/>
          <w:szCs w:val="26"/>
        </w:rPr>
        <w:t xml:space="preserve">, </w:t>
      </w:r>
      <w:proofErr w:type="spellStart"/>
      <w:r w:rsidRPr="00971B7E">
        <w:rPr>
          <w:b/>
          <w:sz w:val="26"/>
          <w:szCs w:val="26"/>
        </w:rPr>
        <w:t>ул.Киевская</w:t>
      </w:r>
      <w:proofErr w:type="spellEnd"/>
      <w:r w:rsidRPr="00971B7E">
        <w:rPr>
          <w:b/>
          <w:sz w:val="26"/>
          <w:szCs w:val="26"/>
        </w:rPr>
        <w:t>, д.31;</w:t>
      </w:r>
    </w:p>
    <w:p w14:paraId="45779214" w14:textId="77777777" w:rsidR="00766F6E" w:rsidRPr="00971B7E" w:rsidRDefault="00766F6E" w:rsidP="00C549CC">
      <w:pPr>
        <w:ind w:firstLine="567"/>
        <w:jc w:val="both"/>
        <w:rPr>
          <w:b/>
          <w:sz w:val="26"/>
          <w:szCs w:val="26"/>
        </w:rPr>
      </w:pPr>
      <w:r w:rsidRPr="00971B7E">
        <w:rPr>
          <w:b/>
          <w:sz w:val="26"/>
          <w:szCs w:val="26"/>
        </w:rPr>
        <w:t xml:space="preserve">10) Гатчинский район, </w:t>
      </w:r>
      <w:proofErr w:type="spellStart"/>
      <w:r w:rsidRPr="00971B7E">
        <w:rPr>
          <w:b/>
          <w:sz w:val="26"/>
          <w:szCs w:val="26"/>
        </w:rPr>
        <w:t>г</w:t>
      </w:r>
      <w:proofErr w:type="gramStart"/>
      <w:r w:rsidRPr="00971B7E">
        <w:rPr>
          <w:b/>
          <w:sz w:val="26"/>
          <w:szCs w:val="26"/>
        </w:rPr>
        <w:t>.Г</w:t>
      </w:r>
      <w:proofErr w:type="gramEnd"/>
      <w:r w:rsidRPr="00971B7E">
        <w:rPr>
          <w:b/>
          <w:sz w:val="26"/>
          <w:szCs w:val="26"/>
        </w:rPr>
        <w:t>атчина</w:t>
      </w:r>
      <w:proofErr w:type="spellEnd"/>
      <w:r w:rsidRPr="00971B7E">
        <w:rPr>
          <w:b/>
          <w:sz w:val="26"/>
          <w:szCs w:val="26"/>
        </w:rPr>
        <w:t xml:space="preserve">, </w:t>
      </w:r>
      <w:proofErr w:type="spellStart"/>
      <w:r w:rsidRPr="00971B7E">
        <w:rPr>
          <w:b/>
          <w:sz w:val="26"/>
          <w:szCs w:val="26"/>
        </w:rPr>
        <w:t>ул.Чкалова</w:t>
      </w:r>
      <w:proofErr w:type="spellEnd"/>
      <w:r w:rsidRPr="00971B7E">
        <w:rPr>
          <w:b/>
          <w:sz w:val="26"/>
          <w:szCs w:val="26"/>
        </w:rPr>
        <w:t>, д.11;</w:t>
      </w:r>
    </w:p>
    <w:p w14:paraId="172BEAC0" w14:textId="77777777" w:rsidR="00766F6E" w:rsidRPr="00971B7E" w:rsidRDefault="00766F6E" w:rsidP="00C549CC">
      <w:pPr>
        <w:ind w:firstLine="567"/>
        <w:jc w:val="both"/>
        <w:rPr>
          <w:b/>
          <w:sz w:val="26"/>
          <w:szCs w:val="26"/>
        </w:rPr>
      </w:pPr>
      <w:r w:rsidRPr="00971B7E">
        <w:rPr>
          <w:b/>
          <w:sz w:val="26"/>
          <w:szCs w:val="26"/>
        </w:rPr>
        <w:t xml:space="preserve">11) Гатчинский район, </w:t>
      </w:r>
      <w:proofErr w:type="spellStart"/>
      <w:r w:rsidRPr="00971B7E">
        <w:rPr>
          <w:b/>
          <w:sz w:val="26"/>
          <w:szCs w:val="26"/>
        </w:rPr>
        <w:t>пос</w:t>
      </w:r>
      <w:proofErr w:type="gramStart"/>
      <w:r w:rsidRPr="00971B7E">
        <w:rPr>
          <w:b/>
          <w:sz w:val="26"/>
          <w:szCs w:val="26"/>
        </w:rPr>
        <w:t>.Д</w:t>
      </w:r>
      <w:proofErr w:type="gramEnd"/>
      <w:r w:rsidRPr="00971B7E">
        <w:rPr>
          <w:b/>
          <w:sz w:val="26"/>
          <w:szCs w:val="26"/>
        </w:rPr>
        <w:t>ружноселье</w:t>
      </w:r>
      <w:proofErr w:type="spellEnd"/>
      <w:r w:rsidRPr="00971B7E">
        <w:rPr>
          <w:b/>
          <w:sz w:val="26"/>
          <w:szCs w:val="26"/>
        </w:rPr>
        <w:t xml:space="preserve">, </w:t>
      </w:r>
      <w:proofErr w:type="spellStart"/>
      <w:r w:rsidRPr="00971B7E">
        <w:rPr>
          <w:b/>
          <w:sz w:val="26"/>
          <w:szCs w:val="26"/>
        </w:rPr>
        <w:t>ул.ДПБ</w:t>
      </w:r>
      <w:proofErr w:type="spellEnd"/>
      <w:r w:rsidRPr="00971B7E">
        <w:rPr>
          <w:b/>
          <w:sz w:val="26"/>
          <w:szCs w:val="26"/>
        </w:rPr>
        <w:t>, д.2;</w:t>
      </w:r>
    </w:p>
    <w:p w14:paraId="0AD9874B" w14:textId="77777777" w:rsidR="00766F6E" w:rsidRPr="00971B7E" w:rsidRDefault="00766F6E" w:rsidP="00C549CC">
      <w:pPr>
        <w:ind w:firstLine="567"/>
        <w:jc w:val="both"/>
        <w:rPr>
          <w:b/>
          <w:sz w:val="26"/>
          <w:szCs w:val="26"/>
        </w:rPr>
      </w:pPr>
      <w:r w:rsidRPr="00971B7E">
        <w:rPr>
          <w:b/>
          <w:sz w:val="26"/>
          <w:szCs w:val="26"/>
        </w:rPr>
        <w:t xml:space="preserve">12) </w:t>
      </w:r>
      <w:proofErr w:type="spellStart"/>
      <w:r w:rsidRPr="00971B7E">
        <w:rPr>
          <w:b/>
          <w:sz w:val="26"/>
          <w:szCs w:val="26"/>
        </w:rPr>
        <w:t>Тосненский</w:t>
      </w:r>
      <w:proofErr w:type="spellEnd"/>
      <w:r w:rsidRPr="00971B7E">
        <w:rPr>
          <w:b/>
          <w:sz w:val="26"/>
          <w:szCs w:val="26"/>
        </w:rPr>
        <w:t xml:space="preserve"> район, </w:t>
      </w:r>
      <w:proofErr w:type="spellStart"/>
      <w:r w:rsidRPr="00971B7E">
        <w:rPr>
          <w:b/>
          <w:sz w:val="26"/>
          <w:szCs w:val="26"/>
        </w:rPr>
        <w:t>г.п</w:t>
      </w:r>
      <w:proofErr w:type="gramStart"/>
      <w:r w:rsidRPr="00971B7E">
        <w:rPr>
          <w:b/>
          <w:sz w:val="26"/>
          <w:szCs w:val="26"/>
        </w:rPr>
        <w:t>.Ф</w:t>
      </w:r>
      <w:proofErr w:type="gramEnd"/>
      <w:r w:rsidRPr="00971B7E">
        <w:rPr>
          <w:b/>
          <w:sz w:val="26"/>
          <w:szCs w:val="26"/>
        </w:rPr>
        <w:t>орносово</w:t>
      </w:r>
      <w:proofErr w:type="spellEnd"/>
      <w:r w:rsidRPr="00971B7E">
        <w:rPr>
          <w:b/>
          <w:sz w:val="26"/>
          <w:szCs w:val="26"/>
        </w:rPr>
        <w:t xml:space="preserve">, </w:t>
      </w:r>
      <w:proofErr w:type="spellStart"/>
      <w:r w:rsidRPr="00971B7E">
        <w:rPr>
          <w:b/>
          <w:sz w:val="26"/>
          <w:szCs w:val="26"/>
        </w:rPr>
        <w:t>ш.Павловское</w:t>
      </w:r>
      <w:proofErr w:type="spellEnd"/>
      <w:r w:rsidRPr="00971B7E">
        <w:rPr>
          <w:b/>
          <w:sz w:val="26"/>
          <w:szCs w:val="26"/>
        </w:rPr>
        <w:t>, д.19.</w:t>
      </w:r>
    </w:p>
    <w:p w14:paraId="571EB7CF" w14:textId="77777777" w:rsidR="00766F6E" w:rsidRPr="00971B7E" w:rsidRDefault="00766F6E" w:rsidP="00C549CC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971B7E">
        <w:rPr>
          <w:rFonts w:eastAsia="Calibri"/>
          <w:b/>
          <w:sz w:val="26"/>
          <w:szCs w:val="26"/>
          <w:lang w:eastAsia="en-US"/>
        </w:rPr>
        <w:t>Решили:</w:t>
      </w:r>
      <w:r w:rsidRPr="00971B7E">
        <w:rPr>
          <w:rFonts w:eastAsia="Calibri"/>
          <w:bCs/>
          <w:sz w:val="26"/>
          <w:szCs w:val="26"/>
          <w:lang w:eastAsia="en-US"/>
        </w:rPr>
        <w:t xml:space="preserve"> Установили отсутствие необходимости проведения капитального ремонта общего имущества в многоквартирных домах.</w:t>
      </w:r>
    </w:p>
    <w:p w14:paraId="7B15881E" w14:textId="0981AE9C" w:rsidR="00C549CC" w:rsidRPr="00971B7E" w:rsidRDefault="00C549CC" w:rsidP="00C549CC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 w:rsidRPr="00971B7E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Приложение №9.</w:t>
      </w:r>
    </w:p>
    <w:p w14:paraId="6C572AF0" w14:textId="2213F019" w:rsidR="005C7BEC" w:rsidRPr="00971B7E" w:rsidRDefault="005C7BEC" w:rsidP="009245B0">
      <w:pPr>
        <w:ind w:firstLine="567"/>
        <w:jc w:val="both"/>
        <w:rPr>
          <w:rFonts w:eastAsia="Calibri"/>
          <w:b/>
          <w:sz w:val="26"/>
          <w:szCs w:val="26"/>
          <w:lang w:eastAsia="en-US"/>
        </w:rPr>
      </w:pPr>
    </w:p>
    <w:p w14:paraId="157E0A22" w14:textId="77777777" w:rsidR="00895BA9" w:rsidRPr="00971B7E" w:rsidRDefault="00895BA9" w:rsidP="00895BA9">
      <w:pPr>
        <w:tabs>
          <w:tab w:val="left" w:pos="851"/>
        </w:tabs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sectPr w:rsidR="00895BA9" w:rsidRPr="00971B7E" w:rsidSect="00C549CC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bookmarkEnd w:id="0"/>
    <w:p w14:paraId="725C396D" w14:textId="77777777" w:rsidR="00971B7E" w:rsidRPr="00971B7E" w:rsidRDefault="00971B7E" w:rsidP="00971B7E">
      <w:pPr>
        <w:ind w:right="-28"/>
        <w:jc w:val="right"/>
        <w:rPr>
          <w:b/>
          <w:sz w:val="32"/>
          <w:szCs w:val="32"/>
        </w:rPr>
      </w:pPr>
      <w:r w:rsidRPr="00971B7E">
        <w:rPr>
          <w:b/>
          <w:sz w:val="32"/>
          <w:szCs w:val="32"/>
        </w:rPr>
        <w:lastRenderedPageBreak/>
        <w:t>Приложение № 1</w:t>
      </w:r>
    </w:p>
    <w:p w14:paraId="57140002" w14:textId="77777777" w:rsidR="00971B7E" w:rsidRPr="00971B7E" w:rsidRDefault="00971B7E" w:rsidP="00971B7E">
      <w:pPr>
        <w:autoSpaceDE w:val="0"/>
        <w:autoSpaceDN w:val="0"/>
        <w:adjustRightInd w:val="0"/>
        <w:ind w:right="-28"/>
        <w:jc w:val="both"/>
        <w:rPr>
          <w:sz w:val="26"/>
          <w:szCs w:val="26"/>
        </w:rPr>
      </w:pPr>
      <w:r w:rsidRPr="00971B7E">
        <w:rPr>
          <w:sz w:val="26"/>
          <w:szCs w:val="26"/>
        </w:rPr>
        <w:t xml:space="preserve">1.3.6. Расширение перечня планируемых видов услуг </w:t>
      </w:r>
      <w:proofErr w:type="gramStart"/>
      <w:r w:rsidRPr="00971B7E">
        <w:rPr>
          <w:sz w:val="26"/>
          <w:szCs w:val="26"/>
        </w:rPr>
        <w:t>и(</w:t>
      </w:r>
      <w:proofErr w:type="gramEnd"/>
      <w:r w:rsidRPr="00971B7E">
        <w:rPr>
          <w:sz w:val="26"/>
          <w:szCs w:val="26"/>
        </w:rPr>
        <w:t>или) работ по капитальному ремонту в случае установления наличия в многоквартирном доме конструктивных элементов и(или) внутридомовых инженерных систем, относящихся к общему имуществу в многоквартирном доме, работы по капитальному ремонту которых входят в состав перечня услуг и(или) работ, предусмотренного частью 1 статьи 166 Жилищного кодекса Российской Федерации и статьей 11 областного закона № 82-оз, но не были предусмотрены утвержденной региональной программой капитального ремонта.</w:t>
      </w:r>
    </w:p>
    <w:p w14:paraId="35513ED8" w14:textId="77777777" w:rsidR="00971B7E" w:rsidRPr="00971B7E" w:rsidRDefault="00971B7E" w:rsidP="00971B7E">
      <w:pPr>
        <w:ind w:right="-28"/>
        <w:jc w:val="center"/>
        <w:rPr>
          <w:b/>
          <w:sz w:val="26"/>
          <w:szCs w:val="26"/>
        </w:rPr>
      </w:pPr>
      <w:r w:rsidRPr="00971B7E">
        <w:rPr>
          <w:b/>
          <w:sz w:val="26"/>
          <w:szCs w:val="26"/>
        </w:rPr>
        <w:t>МУП «</w:t>
      </w:r>
      <w:proofErr w:type="spellStart"/>
      <w:r w:rsidRPr="00971B7E">
        <w:rPr>
          <w:b/>
          <w:sz w:val="26"/>
          <w:szCs w:val="26"/>
        </w:rPr>
        <w:t>Приладожскжилкомхоз</w:t>
      </w:r>
      <w:proofErr w:type="spellEnd"/>
      <w:r w:rsidRPr="00971B7E">
        <w:rPr>
          <w:b/>
          <w:sz w:val="26"/>
          <w:szCs w:val="26"/>
        </w:rPr>
        <w:t>»</w:t>
      </w:r>
    </w:p>
    <w:p w14:paraId="08E4B073" w14:textId="77777777" w:rsidR="00971B7E" w:rsidRPr="00971B7E" w:rsidRDefault="00971B7E" w:rsidP="00971B7E">
      <w:pPr>
        <w:ind w:right="-28"/>
        <w:jc w:val="center"/>
        <w:rPr>
          <w:b/>
          <w:sz w:val="26"/>
          <w:szCs w:val="26"/>
        </w:rPr>
      </w:pPr>
      <w:r w:rsidRPr="00971B7E">
        <w:rPr>
          <w:b/>
          <w:sz w:val="26"/>
          <w:szCs w:val="26"/>
        </w:rPr>
        <w:t>счет РО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11895"/>
        <w:gridCol w:w="2847"/>
      </w:tblGrid>
      <w:tr w:rsidR="00971B7E" w:rsidRPr="00971B7E" w14:paraId="7AC9D2ED" w14:textId="77777777" w:rsidTr="00AC04AF">
        <w:tc>
          <w:tcPr>
            <w:tcW w:w="426" w:type="dxa"/>
            <w:vAlign w:val="center"/>
          </w:tcPr>
          <w:p w14:paraId="4851E64C" w14:textId="77777777" w:rsidR="00971B7E" w:rsidRPr="00971B7E" w:rsidRDefault="00971B7E" w:rsidP="00AC04AF">
            <w:pPr>
              <w:ind w:right="-28"/>
              <w:rPr>
                <w:sz w:val="26"/>
                <w:szCs w:val="26"/>
              </w:rPr>
            </w:pPr>
            <w:r w:rsidRPr="00971B7E">
              <w:rPr>
                <w:sz w:val="26"/>
                <w:szCs w:val="26"/>
              </w:rPr>
              <w:t>1.</w:t>
            </w:r>
          </w:p>
        </w:tc>
        <w:tc>
          <w:tcPr>
            <w:tcW w:w="11895" w:type="dxa"/>
            <w:vAlign w:val="center"/>
          </w:tcPr>
          <w:p w14:paraId="08FCC622" w14:textId="77777777" w:rsidR="00971B7E" w:rsidRPr="00971B7E" w:rsidRDefault="00971B7E" w:rsidP="00AC04AF">
            <w:pPr>
              <w:ind w:right="-28"/>
              <w:jc w:val="both"/>
              <w:rPr>
                <w:sz w:val="26"/>
                <w:szCs w:val="26"/>
              </w:rPr>
            </w:pPr>
            <w:r w:rsidRPr="00971B7E">
              <w:rPr>
                <w:b/>
                <w:sz w:val="26"/>
                <w:szCs w:val="26"/>
              </w:rPr>
              <w:t xml:space="preserve">Кировский район, </w:t>
            </w:r>
            <w:proofErr w:type="spellStart"/>
            <w:r w:rsidRPr="00971B7E">
              <w:rPr>
                <w:b/>
                <w:sz w:val="26"/>
                <w:szCs w:val="26"/>
              </w:rPr>
              <w:t>г.п</w:t>
            </w:r>
            <w:proofErr w:type="gramStart"/>
            <w:r w:rsidRPr="00971B7E">
              <w:rPr>
                <w:b/>
                <w:sz w:val="26"/>
                <w:szCs w:val="26"/>
              </w:rPr>
              <w:t>.П</w:t>
            </w:r>
            <w:proofErr w:type="gramEnd"/>
            <w:r w:rsidRPr="00971B7E">
              <w:rPr>
                <w:b/>
                <w:sz w:val="26"/>
                <w:szCs w:val="26"/>
              </w:rPr>
              <w:t>риладожский</w:t>
            </w:r>
            <w:proofErr w:type="spellEnd"/>
            <w:r w:rsidRPr="00971B7E">
              <w:rPr>
                <w:b/>
                <w:sz w:val="26"/>
                <w:szCs w:val="26"/>
              </w:rPr>
              <w:t xml:space="preserve">, д.6 – </w:t>
            </w:r>
            <w:r w:rsidRPr="00971B7E">
              <w:rPr>
                <w:sz w:val="26"/>
                <w:szCs w:val="26"/>
              </w:rPr>
              <w:t xml:space="preserve">включение работ по ремонту внутридомовой системы </w:t>
            </w:r>
            <w:proofErr w:type="spellStart"/>
            <w:r w:rsidRPr="00971B7E">
              <w:rPr>
                <w:sz w:val="26"/>
                <w:szCs w:val="26"/>
              </w:rPr>
              <w:t>дымоудаления</w:t>
            </w:r>
            <w:proofErr w:type="spellEnd"/>
            <w:r w:rsidRPr="00971B7E">
              <w:rPr>
                <w:sz w:val="26"/>
                <w:szCs w:val="26"/>
              </w:rPr>
              <w:t xml:space="preserve"> и противопожарной автоматики в период 2023-2025 годов. Дом 1985 года постройки.</w:t>
            </w:r>
          </w:p>
        </w:tc>
        <w:tc>
          <w:tcPr>
            <w:tcW w:w="2847" w:type="dxa"/>
            <w:vAlign w:val="center"/>
          </w:tcPr>
          <w:p w14:paraId="6449B5A1" w14:textId="77777777" w:rsidR="00971B7E" w:rsidRPr="00971B7E" w:rsidRDefault="00971B7E" w:rsidP="00AC04AF">
            <w:pPr>
              <w:ind w:right="-28"/>
              <w:rPr>
                <w:sz w:val="26"/>
                <w:szCs w:val="26"/>
              </w:rPr>
            </w:pPr>
            <w:r w:rsidRPr="00971B7E">
              <w:rPr>
                <w:sz w:val="26"/>
                <w:szCs w:val="26"/>
              </w:rPr>
              <w:t>Документы в наличии</w:t>
            </w:r>
          </w:p>
        </w:tc>
      </w:tr>
      <w:tr w:rsidR="00971B7E" w:rsidRPr="00971B7E" w14:paraId="14147567" w14:textId="77777777" w:rsidTr="00AC04AF">
        <w:tc>
          <w:tcPr>
            <w:tcW w:w="426" w:type="dxa"/>
            <w:vAlign w:val="center"/>
          </w:tcPr>
          <w:p w14:paraId="2BADCE74" w14:textId="77777777" w:rsidR="00971B7E" w:rsidRPr="00971B7E" w:rsidRDefault="00971B7E" w:rsidP="00AC04AF">
            <w:pPr>
              <w:ind w:right="-28"/>
              <w:rPr>
                <w:sz w:val="26"/>
                <w:szCs w:val="26"/>
              </w:rPr>
            </w:pPr>
            <w:r w:rsidRPr="00971B7E">
              <w:rPr>
                <w:sz w:val="26"/>
                <w:szCs w:val="26"/>
              </w:rPr>
              <w:t>2.</w:t>
            </w:r>
          </w:p>
        </w:tc>
        <w:tc>
          <w:tcPr>
            <w:tcW w:w="11895" w:type="dxa"/>
            <w:vAlign w:val="center"/>
          </w:tcPr>
          <w:p w14:paraId="45D5F176" w14:textId="77777777" w:rsidR="00971B7E" w:rsidRPr="00971B7E" w:rsidRDefault="00971B7E" w:rsidP="00AC04AF">
            <w:pPr>
              <w:ind w:right="-28"/>
              <w:jc w:val="both"/>
              <w:rPr>
                <w:sz w:val="26"/>
                <w:szCs w:val="26"/>
              </w:rPr>
            </w:pPr>
            <w:r w:rsidRPr="00971B7E">
              <w:rPr>
                <w:b/>
                <w:sz w:val="26"/>
                <w:szCs w:val="26"/>
              </w:rPr>
              <w:t xml:space="preserve">Кировский район, </w:t>
            </w:r>
            <w:proofErr w:type="spellStart"/>
            <w:r w:rsidRPr="00971B7E">
              <w:rPr>
                <w:b/>
                <w:sz w:val="26"/>
                <w:szCs w:val="26"/>
              </w:rPr>
              <w:t>г.п</w:t>
            </w:r>
            <w:proofErr w:type="gramStart"/>
            <w:r w:rsidRPr="00971B7E">
              <w:rPr>
                <w:b/>
                <w:sz w:val="26"/>
                <w:szCs w:val="26"/>
              </w:rPr>
              <w:t>.П</w:t>
            </w:r>
            <w:proofErr w:type="gramEnd"/>
            <w:r w:rsidRPr="00971B7E">
              <w:rPr>
                <w:b/>
                <w:sz w:val="26"/>
                <w:szCs w:val="26"/>
              </w:rPr>
              <w:t>риладожский</w:t>
            </w:r>
            <w:proofErr w:type="spellEnd"/>
            <w:r w:rsidRPr="00971B7E">
              <w:rPr>
                <w:b/>
                <w:sz w:val="26"/>
                <w:szCs w:val="26"/>
              </w:rPr>
              <w:t xml:space="preserve">, д.7 – </w:t>
            </w:r>
            <w:r w:rsidRPr="00971B7E">
              <w:rPr>
                <w:sz w:val="26"/>
                <w:szCs w:val="26"/>
              </w:rPr>
              <w:t xml:space="preserve">включение работ по ремонту внутридомовой системы </w:t>
            </w:r>
            <w:proofErr w:type="spellStart"/>
            <w:r w:rsidRPr="00971B7E">
              <w:rPr>
                <w:sz w:val="26"/>
                <w:szCs w:val="26"/>
              </w:rPr>
              <w:t>дымоудаления</w:t>
            </w:r>
            <w:proofErr w:type="spellEnd"/>
            <w:r w:rsidRPr="00971B7E">
              <w:rPr>
                <w:sz w:val="26"/>
                <w:szCs w:val="26"/>
              </w:rPr>
              <w:t xml:space="preserve"> и противопожарной автоматики в период 2023-2025 годов. Дом 1985 года постройки.</w:t>
            </w:r>
          </w:p>
        </w:tc>
        <w:tc>
          <w:tcPr>
            <w:tcW w:w="2847" w:type="dxa"/>
            <w:vAlign w:val="center"/>
          </w:tcPr>
          <w:p w14:paraId="3B9D13FC" w14:textId="77777777" w:rsidR="00971B7E" w:rsidRPr="00971B7E" w:rsidRDefault="00971B7E" w:rsidP="00AC04AF">
            <w:pPr>
              <w:ind w:right="-28"/>
              <w:rPr>
                <w:sz w:val="26"/>
                <w:szCs w:val="26"/>
              </w:rPr>
            </w:pPr>
            <w:r w:rsidRPr="00971B7E">
              <w:rPr>
                <w:sz w:val="26"/>
                <w:szCs w:val="26"/>
              </w:rPr>
              <w:t>Документы в наличии</w:t>
            </w:r>
          </w:p>
        </w:tc>
      </w:tr>
      <w:tr w:rsidR="00971B7E" w:rsidRPr="00971B7E" w14:paraId="1E92D699" w14:textId="77777777" w:rsidTr="00AC04AF">
        <w:tc>
          <w:tcPr>
            <w:tcW w:w="426" w:type="dxa"/>
            <w:vAlign w:val="center"/>
          </w:tcPr>
          <w:p w14:paraId="6FE8B580" w14:textId="77777777" w:rsidR="00971B7E" w:rsidRPr="00971B7E" w:rsidRDefault="00971B7E" w:rsidP="00AC04AF">
            <w:pPr>
              <w:ind w:right="-28"/>
              <w:rPr>
                <w:sz w:val="26"/>
                <w:szCs w:val="26"/>
              </w:rPr>
            </w:pPr>
            <w:r w:rsidRPr="00971B7E">
              <w:rPr>
                <w:sz w:val="26"/>
                <w:szCs w:val="26"/>
              </w:rPr>
              <w:t>3.</w:t>
            </w:r>
          </w:p>
        </w:tc>
        <w:tc>
          <w:tcPr>
            <w:tcW w:w="11895" w:type="dxa"/>
            <w:vAlign w:val="center"/>
          </w:tcPr>
          <w:p w14:paraId="4D87DB79" w14:textId="77777777" w:rsidR="00971B7E" w:rsidRPr="00971B7E" w:rsidRDefault="00971B7E" w:rsidP="00AC04AF">
            <w:pPr>
              <w:ind w:right="-28"/>
              <w:jc w:val="both"/>
              <w:rPr>
                <w:sz w:val="26"/>
                <w:szCs w:val="26"/>
              </w:rPr>
            </w:pPr>
            <w:r w:rsidRPr="00971B7E">
              <w:rPr>
                <w:b/>
                <w:sz w:val="26"/>
                <w:szCs w:val="26"/>
              </w:rPr>
              <w:t xml:space="preserve">Кировский район, </w:t>
            </w:r>
            <w:proofErr w:type="spellStart"/>
            <w:r w:rsidRPr="00971B7E">
              <w:rPr>
                <w:b/>
                <w:sz w:val="26"/>
                <w:szCs w:val="26"/>
              </w:rPr>
              <w:t>г.п</w:t>
            </w:r>
            <w:proofErr w:type="gramStart"/>
            <w:r w:rsidRPr="00971B7E">
              <w:rPr>
                <w:b/>
                <w:sz w:val="26"/>
                <w:szCs w:val="26"/>
              </w:rPr>
              <w:t>.П</w:t>
            </w:r>
            <w:proofErr w:type="gramEnd"/>
            <w:r w:rsidRPr="00971B7E">
              <w:rPr>
                <w:b/>
                <w:sz w:val="26"/>
                <w:szCs w:val="26"/>
              </w:rPr>
              <w:t>риладожский</w:t>
            </w:r>
            <w:proofErr w:type="spellEnd"/>
            <w:r w:rsidRPr="00971B7E">
              <w:rPr>
                <w:b/>
                <w:sz w:val="26"/>
                <w:szCs w:val="26"/>
              </w:rPr>
              <w:t xml:space="preserve">, д.8 – </w:t>
            </w:r>
            <w:r w:rsidRPr="00971B7E">
              <w:rPr>
                <w:sz w:val="26"/>
                <w:szCs w:val="26"/>
              </w:rPr>
              <w:t xml:space="preserve">включение работ по ремонту внутридомовой системы </w:t>
            </w:r>
            <w:proofErr w:type="spellStart"/>
            <w:r w:rsidRPr="00971B7E">
              <w:rPr>
                <w:sz w:val="26"/>
                <w:szCs w:val="26"/>
              </w:rPr>
              <w:t>дымоудаления</w:t>
            </w:r>
            <w:proofErr w:type="spellEnd"/>
            <w:r w:rsidRPr="00971B7E">
              <w:rPr>
                <w:sz w:val="26"/>
                <w:szCs w:val="26"/>
              </w:rPr>
              <w:t xml:space="preserve"> и противопожарной автоматики в период 2023-2025 годов. Дом 1985 года постройки.</w:t>
            </w:r>
          </w:p>
        </w:tc>
        <w:tc>
          <w:tcPr>
            <w:tcW w:w="2847" w:type="dxa"/>
            <w:vAlign w:val="center"/>
          </w:tcPr>
          <w:p w14:paraId="6FFB810E" w14:textId="77777777" w:rsidR="00971B7E" w:rsidRPr="00971B7E" w:rsidRDefault="00971B7E" w:rsidP="00AC04AF">
            <w:pPr>
              <w:ind w:right="-28"/>
              <w:rPr>
                <w:sz w:val="26"/>
                <w:szCs w:val="26"/>
              </w:rPr>
            </w:pPr>
            <w:r w:rsidRPr="00971B7E">
              <w:rPr>
                <w:sz w:val="26"/>
                <w:szCs w:val="26"/>
              </w:rPr>
              <w:t>Документы в наличии</w:t>
            </w:r>
          </w:p>
        </w:tc>
      </w:tr>
      <w:tr w:rsidR="00971B7E" w:rsidRPr="00971B7E" w14:paraId="21E36108" w14:textId="77777777" w:rsidTr="00AC04AF">
        <w:tc>
          <w:tcPr>
            <w:tcW w:w="426" w:type="dxa"/>
            <w:vAlign w:val="center"/>
          </w:tcPr>
          <w:p w14:paraId="023F5D43" w14:textId="77777777" w:rsidR="00971B7E" w:rsidRPr="00971B7E" w:rsidRDefault="00971B7E" w:rsidP="00AC04AF">
            <w:pPr>
              <w:ind w:right="-28"/>
              <w:rPr>
                <w:sz w:val="26"/>
                <w:szCs w:val="26"/>
              </w:rPr>
            </w:pPr>
            <w:r w:rsidRPr="00971B7E">
              <w:rPr>
                <w:sz w:val="26"/>
                <w:szCs w:val="26"/>
              </w:rPr>
              <w:t>4.</w:t>
            </w:r>
          </w:p>
        </w:tc>
        <w:tc>
          <w:tcPr>
            <w:tcW w:w="11895" w:type="dxa"/>
            <w:vAlign w:val="center"/>
          </w:tcPr>
          <w:p w14:paraId="53E99739" w14:textId="77777777" w:rsidR="00971B7E" w:rsidRPr="00971B7E" w:rsidRDefault="00971B7E" w:rsidP="00AC04AF">
            <w:pPr>
              <w:ind w:right="-28"/>
              <w:jc w:val="both"/>
              <w:rPr>
                <w:sz w:val="26"/>
                <w:szCs w:val="26"/>
              </w:rPr>
            </w:pPr>
            <w:r w:rsidRPr="00971B7E">
              <w:rPr>
                <w:b/>
                <w:sz w:val="26"/>
                <w:szCs w:val="26"/>
              </w:rPr>
              <w:t xml:space="preserve">Кировский район, </w:t>
            </w:r>
            <w:proofErr w:type="spellStart"/>
            <w:r w:rsidRPr="00971B7E">
              <w:rPr>
                <w:b/>
                <w:sz w:val="26"/>
                <w:szCs w:val="26"/>
              </w:rPr>
              <w:t>г.п</w:t>
            </w:r>
            <w:proofErr w:type="gramStart"/>
            <w:r w:rsidRPr="00971B7E">
              <w:rPr>
                <w:b/>
                <w:sz w:val="26"/>
                <w:szCs w:val="26"/>
              </w:rPr>
              <w:t>.П</w:t>
            </w:r>
            <w:proofErr w:type="gramEnd"/>
            <w:r w:rsidRPr="00971B7E">
              <w:rPr>
                <w:b/>
                <w:sz w:val="26"/>
                <w:szCs w:val="26"/>
              </w:rPr>
              <w:t>риладожский</w:t>
            </w:r>
            <w:proofErr w:type="spellEnd"/>
            <w:r w:rsidRPr="00971B7E">
              <w:rPr>
                <w:b/>
                <w:sz w:val="26"/>
                <w:szCs w:val="26"/>
              </w:rPr>
              <w:t xml:space="preserve">, д.9 – </w:t>
            </w:r>
            <w:r w:rsidRPr="00971B7E">
              <w:rPr>
                <w:sz w:val="26"/>
                <w:szCs w:val="26"/>
              </w:rPr>
              <w:t xml:space="preserve">включение работ по ремонту внутридомовой системы </w:t>
            </w:r>
            <w:proofErr w:type="spellStart"/>
            <w:r w:rsidRPr="00971B7E">
              <w:rPr>
                <w:sz w:val="26"/>
                <w:szCs w:val="26"/>
              </w:rPr>
              <w:t>дымоудаления</w:t>
            </w:r>
            <w:proofErr w:type="spellEnd"/>
            <w:r w:rsidRPr="00971B7E">
              <w:rPr>
                <w:sz w:val="26"/>
                <w:szCs w:val="26"/>
              </w:rPr>
              <w:t xml:space="preserve"> и противопожарной автоматики в период 2023-2025 годов. Дом 1985 года постройки.</w:t>
            </w:r>
          </w:p>
        </w:tc>
        <w:tc>
          <w:tcPr>
            <w:tcW w:w="2847" w:type="dxa"/>
            <w:vAlign w:val="center"/>
          </w:tcPr>
          <w:p w14:paraId="435B5547" w14:textId="77777777" w:rsidR="00971B7E" w:rsidRPr="00971B7E" w:rsidRDefault="00971B7E" w:rsidP="00AC04AF">
            <w:pPr>
              <w:ind w:right="-28"/>
              <w:rPr>
                <w:sz w:val="26"/>
                <w:szCs w:val="26"/>
              </w:rPr>
            </w:pPr>
            <w:r w:rsidRPr="00971B7E">
              <w:rPr>
                <w:sz w:val="26"/>
                <w:szCs w:val="26"/>
              </w:rPr>
              <w:t>Документы в наличии</w:t>
            </w:r>
          </w:p>
        </w:tc>
      </w:tr>
      <w:tr w:rsidR="00971B7E" w:rsidRPr="00971B7E" w14:paraId="229CAB41" w14:textId="77777777" w:rsidTr="00AC04AF">
        <w:trPr>
          <w:trHeight w:val="469"/>
        </w:trPr>
        <w:tc>
          <w:tcPr>
            <w:tcW w:w="12321" w:type="dxa"/>
            <w:gridSpan w:val="2"/>
            <w:vAlign w:val="center"/>
          </w:tcPr>
          <w:p w14:paraId="2B0E3A63" w14:textId="77777777" w:rsidR="00971B7E" w:rsidRPr="00971B7E" w:rsidRDefault="00971B7E" w:rsidP="00AC04AF">
            <w:pPr>
              <w:autoSpaceDE w:val="0"/>
              <w:autoSpaceDN w:val="0"/>
              <w:adjustRightInd w:val="0"/>
              <w:ind w:left="34" w:right="-28"/>
              <w:rPr>
                <w:b/>
                <w:sz w:val="26"/>
                <w:szCs w:val="26"/>
              </w:rPr>
            </w:pPr>
            <w:r w:rsidRPr="00971B7E">
              <w:rPr>
                <w:b/>
                <w:sz w:val="26"/>
                <w:szCs w:val="26"/>
              </w:rPr>
              <w:t>Требуемые документы в соответствии с Порядком</w:t>
            </w:r>
          </w:p>
        </w:tc>
        <w:tc>
          <w:tcPr>
            <w:tcW w:w="2847" w:type="dxa"/>
            <w:vAlign w:val="center"/>
          </w:tcPr>
          <w:p w14:paraId="5BE2B092" w14:textId="77777777" w:rsidR="00971B7E" w:rsidRPr="00971B7E" w:rsidRDefault="00971B7E" w:rsidP="00AC04AF">
            <w:pPr>
              <w:ind w:left="34" w:right="-28"/>
              <w:rPr>
                <w:b/>
                <w:sz w:val="26"/>
                <w:szCs w:val="26"/>
              </w:rPr>
            </w:pPr>
            <w:r w:rsidRPr="00971B7E">
              <w:rPr>
                <w:b/>
                <w:sz w:val="26"/>
                <w:szCs w:val="26"/>
              </w:rPr>
              <w:t>Фактическое наличие</w:t>
            </w:r>
          </w:p>
        </w:tc>
      </w:tr>
      <w:tr w:rsidR="00971B7E" w:rsidRPr="00971B7E" w14:paraId="5CACEB28" w14:textId="77777777" w:rsidTr="00AC04AF">
        <w:trPr>
          <w:trHeight w:val="193"/>
        </w:trPr>
        <w:tc>
          <w:tcPr>
            <w:tcW w:w="12321" w:type="dxa"/>
            <w:gridSpan w:val="2"/>
            <w:vAlign w:val="center"/>
          </w:tcPr>
          <w:p w14:paraId="6F62AAC3" w14:textId="77777777" w:rsidR="00971B7E" w:rsidRPr="00971B7E" w:rsidRDefault="00971B7E" w:rsidP="00AC04AF">
            <w:pPr>
              <w:autoSpaceDE w:val="0"/>
              <w:autoSpaceDN w:val="0"/>
              <w:adjustRightInd w:val="0"/>
              <w:ind w:left="34" w:right="-28"/>
              <w:jc w:val="both"/>
              <w:rPr>
                <w:sz w:val="26"/>
                <w:szCs w:val="26"/>
              </w:rPr>
            </w:pPr>
            <w:r w:rsidRPr="00971B7E">
              <w:rPr>
                <w:sz w:val="26"/>
                <w:szCs w:val="26"/>
              </w:rPr>
              <w:t>Заявление</w:t>
            </w:r>
          </w:p>
        </w:tc>
        <w:tc>
          <w:tcPr>
            <w:tcW w:w="2847" w:type="dxa"/>
            <w:vAlign w:val="center"/>
          </w:tcPr>
          <w:p w14:paraId="373DE5FD" w14:textId="77777777" w:rsidR="00971B7E" w:rsidRPr="00971B7E" w:rsidRDefault="00971B7E" w:rsidP="00AC04AF">
            <w:pPr>
              <w:ind w:left="34" w:right="-28"/>
              <w:rPr>
                <w:sz w:val="26"/>
                <w:szCs w:val="26"/>
              </w:rPr>
            </w:pPr>
            <w:r w:rsidRPr="00971B7E">
              <w:rPr>
                <w:sz w:val="26"/>
                <w:szCs w:val="26"/>
              </w:rPr>
              <w:t>В наличии</w:t>
            </w:r>
          </w:p>
        </w:tc>
      </w:tr>
      <w:tr w:rsidR="00971B7E" w:rsidRPr="00971B7E" w14:paraId="58DBE978" w14:textId="77777777" w:rsidTr="00AC04AF">
        <w:trPr>
          <w:trHeight w:val="156"/>
        </w:trPr>
        <w:tc>
          <w:tcPr>
            <w:tcW w:w="12321" w:type="dxa"/>
            <w:gridSpan w:val="2"/>
            <w:vAlign w:val="center"/>
          </w:tcPr>
          <w:p w14:paraId="70C64BF9" w14:textId="77777777" w:rsidR="00971B7E" w:rsidRPr="00971B7E" w:rsidRDefault="00971B7E" w:rsidP="00AC04AF">
            <w:pPr>
              <w:autoSpaceDE w:val="0"/>
              <w:autoSpaceDN w:val="0"/>
              <w:adjustRightInd w:val="0"/>
              <w:ind w:left="34" w:right="-28"/>
              <w:jc w:val="both"/>
              <w:rPr>
                <w:sz w:val="26"/>
                <w:szCs w:val="26"/>
              </w:rPr>
            </w:pPr>
            <w:r w:rsidRPr="00971B7E">
              <w:rPr>
                <w:sz w:val="26"/>
                <w:szCs w:val="26"/>
              </w:rPr>
              <w:t>Сведения по форме согласно приложению 8 к Порядку</w:t>
            </w:r>
          </w:p>
        </w:tc>
        <w:tc>
          <w:tcPr>
            <w:tcW w:w="2847" w:type="dxa"/>
            <w:vAlign w:val="center"/>
          </w:tcPr>
          <w:p w14:paraId="025D859F" w14:textId="77777777" w:rsidR="00971B7E" w:rsidRPr="00971B7E" w:rsidRDefault="00971B7E" w:rsidP="00AC04AF">
            <w:pPr>
              <w:ind w:left="34" w:right="-28"/>
              <w:rPr>
                <w:sz w:val="26"/>
                <w:szCs w:val="26"/>
              </w:rPr>
            </w:pPr>
            <w:r w:rsidRPr="00971B7E">
              <w:rPr>
                <w:sz w:val="26"/>
                <w:szCs w:val="26"/>
              </w:rPr>
              <w:t>В наличии</w:t>
            </w:r>
          </w:p>
        </w:tc>
      </w:tr>
      <w:tr w:rsidR="00971B7E" w:rsidRPr="00971B7E" w14:paraId="63B1A3B9" w14:textId="77777777" w:rsidTr="00AC04AF">
        <w:trPr>
          <w:trHeight w:val="852"/>
        </w:trPr>
        <w:tc>
          <w:tcPr>
            <w:tcW w:w="12321" w:type="dxa"/>
            <w:gridSpan w:val="2"/>
            <w:vAlign w:val="center"/>
          </w:tcPr>
          <w:p w14:paraId="07989018" w14:textId="77777777" w:rsidR="00971B7E" w:rsidRPr="00971B7E" w:rsidRDefault="00971B7E" w:rsidP="00AC04AF">
            <w:pPr>
              <w:ind w:left="34" w:right="-28"/>
              <w:jc w:val="both"/>
              <w:rPr>
                <w:sz w:val="26"/>
                <w:szCs w:val="26"/>
              </w:rPr>
            </w:pPr>
            <w:r w:rsidRPr="00971B7E">
              <w:rPr>
                <w:sz w:val="26"/>
                <w:szCs w:val="26"/>
              </w:rPr>
              <w:t xml:space="preserve">Копия </w:t>
            </w:r>
            <w:proofErr w:type="gramStart"/>
            <w:r w:rsidRPr="00971B7E">
              <w:rPr>
                <w:sz w:val="26"/>
                <w:szCs w:val="26"/>
              </w:rPr>
              <w:t>акта проведения контрольного обследования технического состояния конструктивных элементов многоквартирного</w:t>
            </w:r>
            <w:proofErr w:type="gramEnd"/>
            <w:r w:rsidRPr="00971B7E">
              <w:rPr>
                <w:sz w:val="26"/>
                <w:szCs w:val="26"/>
              </w:rPr>
              <w:t xml:space="preserve"> дома, составляемого совместно представителями администрации муниципального образования, на территории которого располагается многоквартирный дом, и лицом, ответственным за эксплуатацию многоквартирного дома, оформленного не ранее чем за три года до даты подачи заявления, предусмотренного пунктом 3.2 Порядка</w:t>
            </w:r>
          </w:p>
        </w:tc>
        <w:tc>
          <w:tcPr>
            <w:tcW w:w="2847" w:type="dxa"/>
            <w:vAlign w:val="center"/>
          </w:tcPr>
          <w:p w14:paraId="02DC97A1" w14:textId="77777777" w:rsidR="00971B7E" w:rsidRPr="00971B7E" w:rsidRDefault="00971B7E" w:rsidP="00AC04AF">
            <w:pPr>
              <w:ind w:left="34" w:right="-28"/>
              <w:rPr>
                <w:b/>
                <w:sz w:val="26"/>
                <w:szCs w:val="26"/>
                <w:highlight w:val="yellow"/>
              </w:rPr>
            </w:pPr>
            <w:r w:rsidRPr="00971B7E">
              <w:rPr>
                <w:sz w:val="26"/>
                <w:szCs w:val="26"/>
              </w:rPr>
              <w:t>В наличии</w:t>
            </w:r>
          </w:p>
        </w:tc>
      </w:tr>
      <w:tr w:rsidR="00971B7E" w:rsidRPr="00971B7E" w14:paraId="77A7184E" w14:textId="77777777" w:rsidTr="00AC04AF">
        <w:trPr>
          <w:trHeight w:val="547"/>
        </w:trPr>
        <w:tc>
          <w:tcPr>
            <w:tcW w:w="12321" w:type="dxa"/>
            <w:gridSpan w:val="2"/>
            <w:vAlign w:val="center"/>
          </w:tcPr>
          <w:p w14:paraId="30E2DECE" w14:textId="77777777" w:rsidR="00971B7E" w:rsidRPr="00971B7E" w:rsidRDefault="00971B7E" w:rsidP="00AC04AF">
            <w:pPr>
              <w:ind w:left="34" w:right="-28"/>
              <w:jc w:val="both"/>
              <w:rPr>
                <w:sz w:val="26"/>
                <w:szCs w:val="26"/>
              </w:rPr>
            </w:pPr>
            <w:r w:rsidRPr="00971B7E">
              <w:rPr>
                <w:sz w:val="26"/>
                <w:szCs w:val="26"/>
              </w:rPr>
              <w:t xml:space="preserve">Справка лица, осуществляющего управление многоквартирным домом, об установлении наличия в многоквартирном доме конструктивных элементов </w:t>
            </w:r>
            <w:proofErr w:type="gramStart"/>
            <w:r w:rsidRPr="00971B7E">
              <w:rPr>
                <w:sz w:val="26"/>
                <w:szCs w:val="26"/>
              </w:rPr>
              <w:t>и(</w:t>
            </w:r>
            <w:proofErr w:type="gramEnd"/>
            <w:r w:rsidRPr="00971B7E">
              <w:rPr>
                <w:sz w:val="26"/>
                <w:szCs w:val="26"/>
              </w:rPr>
              <w:t>или) внутридомовых инженерных систем, относящихся к общему имуществу</w:t>
            </w:r>
          </w:p>
        </w:tc>
        <w:tc>
          <w:tcPr>
            <w:tcW w:w="2847" w:type="dxa"/>
            <w:vAlign w:val="center"/>
          </w:tcPr>
          <w:p w14:paraId="0A8A5337" w14:textId="77777777" w:rsidR="00971B7E" w:rsidRPr="00971B7E" w:rsidRDefault="00971B7E" w:rsidP="00AC04AF">
            <w:pPr>
              <w:ind w:right="-28"/>
              <w:rPr>
                <w:b/>
                <w:sz w:val="26"/>
                <w:szCs w:val="26"/>
                <w:highlight w:val="yellow"/>
              </w:rPr>
            </w:pPr>
            <w:r w:rsidRPr="00971B7E">
              <w:rPr>
                <w:sz w:val="26"/>
                <w:szCs w:val="26"/>
              </w:rPr>
              <w:t>В наличии</w:t>
            </w:r>
          </w:p>
        </w:tc>
      </w:tr>
      <w:tr w:rsidR="00971B7E" w:rsidRPr="00971B7E" w14:paraId="55627D7B" w14:textId="77777777" w:rsidTr="00AC04AF">
        <w:trPr>
          <w:trHeight w:val="85"/>
        </w:trPr>
        <w:tc>
          <w:tcPr>
            <w:tcW w:w="12321" w:type="dxa"/>
            <w:gridSpan w:val="2"/>
            <w:vAlign w:val="center"/>
          </w:tcPr>
          <w:p w14:paraId="605C526F" w14:textId="77777777" w:rsidR="00971B7E" w:rsidRPr="00971B7E" w:rsidRDefault="00971B7E" w:rsidP="00AC04AF">
            <w:pPr>
              <w:ind w:left="34" w:right="-28"/>
              <w:jc w:val="both"/>
              <w:rPr>
                <w:sz w:val="26"/>
                <w:szCs w:val="26"/>
              </w:rPr>
            </w:pPr>
            <w:r w:rsidRPr="00971B7E">
              <w:rPr>
                <w:sz w:val="26"/>
                <w:szCs w:val="26"/>
              </w:rPr>
              <w:t>Копия технического паспорта многоквартирного дома</w:t>
            </w:r>
          </w:p>
        </w:tc>
        <w:tc>
          <w:tcPr>
            <w:tcW w:w="2847" w:type="dxa"/>
            <w:vAlign w:val="center"/>
          </w:tcPr>
          <w:p w14:paraId="50D34DF5" w14:textId="77777777" w:rsidR="00971B7E" w:rsidRPr="00971B7E" w:rsidRDefault="00971B7E" w:rsidP="00AC04AF">
            <w:pPr>
              <w:ind w:right="-28"/>
              <w:rPr>
                <w:sz w:val="26"/>
                <w:szCs w:val="26"/>
              </w:rPr>
            </w:pPr>
            <w:r w:rsidRPr="00971B7E">
              <w:rPr>
                <w:sz w:val="26"/>
                <w:szCs w:val="26"/>
              </w:rPr>
              <w:t>В наличии</w:t>
            </w:r>
          </w:p>
        </w:tc>
      </w:tr>
      <w:tr w:rsidR="00971B7E" w:rsidRPr="00971B7E" w14:paraId="19A2FB5D" w14:textId="77777777" w:rsidTr="00AC04AF">
        <w:trPr>
          <w:trHeight w:val="547"/>
        </w:trPr>
        <w:tc>
          <w:tcPr>
            <w:tcW w:w="12321" w:type="dxa"/>
            <w:gridSpan w:val="2"/>
            <w:vAlign w:val="center"/>
          </w:tcPr>
          <w:p w14:paraId="3E74AA7B" w14:textId="77777777" w:rsidR="00971B7E" w:rsidRPr="00971B7E" w:rsidRDefault="00971B7E" w:rsidP="00AC04AF">
            <w:pPr>
              <w:ind w:left="34" w:right="-28"/>
              <w:jc w:val="both"/>
              <w:rPr>
                <w:sz w:val="26"/>
                <w:szCs w:val="26"/>
              </w:rPr>
            </w:pPr>
            <w:r w:rsidRPr="00971B7E">
              <w:rPr>
                <w:sz w:val="26"/>
                <w:szCs w:val="26"/>
              </w:rPr>
              <w:t>Копии заключений специализированной организации, проводившей обследование многоквартирного дома, о состоянии общего имущества в многоквартирном доме (при наличии), оформленных не ранее чем за три года до даты подачи заявления, предусмотренного пунктом 3.2 Порядка</w:t>
            </w:r>
          </w:p>
        </w:tc>
        <w:tc>
          <w:tcPr>
            <w:tcW w:w="2847" w:type="dxa"/>
            <w:vAlign w:val="center"/>
          </w:tcPr>
          <w:p w14:paraId="1CBCFF83" w14:textId="77777777" w:rsidR="00971B7E" w:rsidRPr="00971B7E" w:rsidRDefault="00971B7E" w:rsidP="00AC04AF">
            <w:pPr>
              <w:ind w:right="-28"/>
              <w:rPr>
                <w:b/>
                <w:sz w:val="26"/>
                <w:szCs w:val="26"/>
              </w:rPr>
            </w:pPr>
            <w:r w:rsidRPr="00971B7E">
              <w:rPr>
                <w:sz w:val="26"/>
                <w:szCs w:val="26"/>
              </w:rPr>
              <w:t>В наличии</w:t>
            </w:r>
          </w:p>
        </w:tc>
      </w:tr>
      <w:tr w:rsidR="00971B7E" w:rsidRPr="00971B7E" w14:paraId="7B4A24DA" w14:textId="77777777" w:rsidTr="00AC04AF">
        <w:trPr>
          <w:trHeight w:val="1603"/>
        </w:trPr>
        <w:tc>
          <w:tcPr>
            <w:tcW w:w="12321" w:type="dxa"/>
            <w:gridSpan w:val="2"/>
            <w:vAlign w:val="center"/>
          </w:tcPr>
          <w:p w14:paraId="1C91F029" w14:textId="77777777" w:rsidR="00971B7E" w:rsidRPr="00971B7E" w:rsidRDefault="00971B7E" w:rsidP="00AC04AF">
            <w:pPr>
              <w:ind w:left="34" w:right="-28"/>
              <w:jc w:val="both"/>
              <w:rPr>
                <w:sz w:val="26"/>
                <w:szCs w:val="26"/>
              </w:rPr>
            </w:pPr>
            <w:r w:rsidRPr="00971B7E">
              <w:rPr>
                <w:sz w:val="26"/>
                <w:szCs w:val="26"/>
              </w:rPr>
              <w:t xml:space="preserve">Копии проектно-сметной документации на выполнение работ </w:t>
            </w:r>
            <w:proofErr w:type="gramStart"/>
            <w:r w:rsidRPr="00971B7E">
              <w:rPr>
                <w:sz w:val="26"/>
                <w:szCs w:val="26"/>
              </w:rPr>
              <w:t>и(</w:t>
            </w:r>
            <w:proofErr w:type="gramEnd"/>
            <w:r w:rsidRPr="00971B7E">
              <w:rPr>
                <w:sz w:val="26"/>
                <w:szCs w:val="26"/>
              </w:rPr>
              <w:t xml:space="preserve">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 конструктивных элементов и(или) внутридомовых инженерных систем, относящихся к общему имуществу, наличие которых установлено в многоквартирном доме (предоставляется в случае включения вида работ </w:t>
            </w:r>
            <w:proofErr w:type="gramStart"/>
            <w:r w:rsidRPr="00971B7E">
              <w:rPr>
                <w:sz w:val="26"/>
                <w:szCs w:val="26"/>
              </w:rPr>
              <w:t>и(</w:t>
            </w:r>
            <w:proofErr w:type="gramEnd"/>
            <w:r w:rsidRPr="00971B7E">
              <w:rPr>
                <w:sz w:val="26"/>
                <w:szCs w:val="26"/>
              </w:rPr>
              <w:t>или) услуг в период, не превышающий трех лет с даты подачи заявления)</w:t>
            </w:r>
          </w:p>
        </w:tc>
        <w:tc>
          <w:tcPr>
            <w:tcW w:w="2847" w:type="dxa"/>
            <w:vAlign w:val="center"/>
          </w:tcPr>
          <w:p w14:paraId="25B7126A" w14:textId="77777777" w:rsidR="00971B7E" w:rsidRPr="00971B7E" w:rsidRDefault="00971B7E" w:rsidP="00AC04AF">
            <w:pPr>
              <w:ind w:right="-28"/>
              <w:rPr>
                <w:sz w:val="26"/>
                <w:szCs w:val="26"/>
              </w:rPr>
            </w:pPr>
            <w:r w:rsidRPr="00971B7E">
              <w:rPr>
                <w:sz w:val="26"/>
                <w:szCs w:val="26"/>
              </w:rPr>
              <w:t>В наличии</w:t>
            </w:r>
          </w:p>
        </w:tc>
      </w:tr>
    </w:tbl>
    <w:p w14:paraId="6674AFCF" w14:textId="77777777" w:rsidR="00971B7E" w:rsidRPr="00971B7E" w:rsidRDefault="00971B7E" w:rsidP="00971B7E">
      <w:pPr>
        <w:spacing w:after="120" w:line="240" w:lineRule="atLeast"/>
        <w:ind w:right="-31"/>
        <w:rPr>
          <w:sz w:val="27"/>
          <w:szCs w:val="27"/>
        </w:rPr>
      </w:pPr>
    </w:p>
    <w:p w14:paraId="258998B4" w14:textId="77777777" w:rsidR="00971B7E" w:rsidRPr="00971B7E" w:rsidRDefault="00971B7E" w:rsidP="00971B7E">
      <w:pPr>
        <w:jc w:val="right"/>
        <w:rPr>
          <w:b/>
          <w:sz w:val="32"/>
          <w:szCs w:val="32"/>
        </w:rPr>
      </w:pPr>
      <w:r w:rsidRPr="00971B7E">
        <w:rPr>
          <w:b/>
          <w:sz w:val="32"/>
          <w:szCs w:val="32"/>
        </w:rPr>
        <w:t>Приложение № 2</w:t>
      </w:r>
    </w:p>
    <w:p w14:paraId="2AB3F893" w14:textId="77777777" w:rsidR="00971B7E" w:rsidRPr="00971B7E" w:rsidRDefault="00971B7E" w:rsidP="00971B7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71B7E">
        <w:rPr>
          <w:sz w:val="26"/>
          <w:szCs w:val="26"/>
        </w:rPr>
        <w:t>1.3.1. Включение в региональную программу многоквартирных домов в случаях, если многоквартирные дома введены в эксплуатацию после завершения строительства или реконструкции.</w:t>
      </w:r>
    </w:p>
    <w:p w14:paraId="5553E84E" w14:textId="77777777" w:rsidR="00971B7E" w:rsidRPr="00971B7E" w:rsidRDefault="00971B7E" w:rsidP="00971B7E">
      <w:pPr>
        <w:jc w:val="center"/>
        <w:rPr>
          <w:rFonts w:eastAsia="Calibri"/>
          <w:b/>
          <w:sz w:val="26"/>
          <w:szCs w:val="26"/>
        </w:rPr>
      </w:pPr>
      <w:r w:rsidRPr="00971B7E">
        <w:rPr>
          <w:rFonts w:eastAsia="Calibri"/>
          <w:b/>
          <w:sz w:val="26"/>
          <w:szCs w:val="26"/>
        </w:rPr>
        <w:t>ООО «УК «Согласие»</w:t>
      </w:r>
    </w:p>
    <w:tbl>
      <w:tblPr>
        <w:tblStyle w:val="a3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1766"/>
        <w:gridCol w:w="2835"/>
      </w:tblGrid>
      <w:tr w:rsidR="00971B7E" w:rsidRPr="00971B7E" w14:paraId="4FEC9AEC" w14:textId="77777777" w:rsidTr="00AC04AF">
        <w:tc>
          <w:tcPr>
            <w:tcW w:w="567" w:type="dxa"/>
            <w:vAlign w:val="center"/>
          </w:tcPr>
          <w:p w14:paraId="0F03EE6D" w14:textId="77777777" w:rsidR="00971B7E" w:rsidRPr="00971B7E" w:rsidRDefault="00971B7E" w:rsidP="00AC04AF">
            <w:pPr>
              <w:ind w:right="111"/>
              <w:jc w:val="both"/>
              <w:rPr>
                <w:sz w:val="26"/>
                <w:szCs w:val="26"/>
              </w:rPr>
            </w:pPr>
            <w:r w:rsidRPr="00971B7E">
              <w:rPr>
                <w:sz w:val="26"/>
                <w:szCs w:val="26"/>
              </w:rPr>
              <w:t>1.</w:t>
            </w:r>
          </w:p>
        </w:tc>
        <w:tc>
          <w:tcPr>
            <w:tcW w:w="11766" w:type="dxa"/>
            <w:vAlign w:val="center"/>
          </w:tcPr>
          <w:p w14:paraId="24DE8944" w14:textId="77777777" w:rsidR="00971B7E" w:rsidRPr="00971B7E" w:rsidRDefault="00971B7E" w:rsidP="00AC04AF">
            <w:pPr>
              <w:jc w:val="both"/>
              <w:rPr>
                <w:b/>
                <w:sz w:val="26"/>
                <w:szCs w:val="26"/>
              </w:rPr>
            </w:pPr>
            <w:r w:rsidRPr="00971B7E">
              <w:rPr>
                <w:b/>
                <w:sz w:val="26"/>
                <w:szCs w:val="26"/>
              </w:rPr>
              <w:t xml:space="preserve">Всеволожский район, </w:t>
            </w:r>
            <w:proofErr w:type="spellStart"/>
            <w:r w:rsidRPr="00971B7E">
              <w:rPr>
                <w:b/>
                <w:sz w:val="26"/>
                <w:szCs w:val="26"/>
              </w:rPr>
              <w:t>дер</w:t>
            </w:r>
            <w:proofErr w:type="gramStart"/>
            <w:r w:rsidRPr="00971B7E">
              <w:rPr>
                <w:b/>
                <w:sz w:val="26"/>
                <w:szCs w:val="26"/>
              </w:rPr>
              <w:t>.Н</w:t>
            </w:r>
            <w:proofErr w:type="gramEnd"/>
            <w:r w:rsidRPr="00971B7E">
              <w:rPr>
                <w:b/>
                <w:sz w:val="26"/>
                <w:szCs w:val="26"/>
              </w:rPr>
              <w:t>овое</w:t>
            </w:r>
            <w:proofErr w:type="spellEnd"/>
            <w:r w:rsidRPr="00971B7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71B7E">
              <w:rPr>
                <w:b/>
                <w:sz w:val="26"/>
                <w:szCs w:val="26"/>
              </w:rPr>
              <w:t>Девяткино</w:t>
            </w:r>
            <w:proofErr w:type="spellEnd"/>
            <w:r w:rsidRPr="00971B7E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971B7E">
              <w:rPr>
                <w:b/>
                <w:sz w:val="26"/>
                <w:szCs w:val="26"/>
              </w:rPr>
              <w:t>ул.Капральская</w:t>
            </w:r>
            <w:proofErr w:type="spellEnd"/>
            <w:r w:rsidRPr="00971B7E">
              <w:rPr>
                <w:b/>
                <w:sz w:val="26"/>
                <w:szCs w:val="26"/>
              </w:rPr>
              <w:t xml:space="preserve">, д.15. </w:t>
            </w:r>
            <w:r w:rsidRPr="00971B7E">
              <w:rPr>
                <w:sz w:val="26"/>
                <w:szCs w:val="26"/>
              </w:rPr>
              <w:t>Дом введен в эксплуатацию в 2019 году, 22 этажа, 1197 жилых помещений (квартир).</w:t>
            </w:r>
          </w:p>
        </w:tc>
        <w:tc>
          <w:tcPr>
            <w:tcW w:w="2835" w:type="dxa"/>
            <w:vAlign w:val="center"/>
          </w:tcPr>
          <w:p w14:paraId="0844BBFD" w14:textId="77777777" w:rsidR="00971B7E" w:rsidRPr="00971B7E" w:rsidRDefault="00971B7E" w:rsidP="00AC04AF">
            <w:pPr>
              <w:ind w:right="111"/>
              <w:rPr>
                <w:sz w:val="26"/>
                <w:szCs w:val="26"/>
              </w:rPr>
            </w:pPr>
            <w:r w:rsidRPr="00971B7E">
              <w:rPr>
                <w:sz w:val="26"/>
                <w:szCs w:val="26"/>
              </w:rPr>
              <w:t>Документы в наличии</w:t>
            </w:r>
          </w:p>
        </w:tc>
      </w:tr>
      <w:tr w:rsidR="00971B7E" w:rsidRPr="00971B7E" w14:paraId="0CE718E0" w14:textId="77777777" w:rsidTr="00AC04AF">
        <w:trPr>
          <w:trHeight w:val="85"/>
        </w:trPr>
        <w:tc>
          <w:tcPr>
            <w:tcW w:w="12333" w:type="dxa"/>
            <w:gridSpan w:val="2"/>
            <w:vAlign w:val="center"/>
          </w:tcPr>
          <w:p w14:paraId="43002A8C" w14:textId="77777777" w:rsidR="00971B7E" w:rsidRPr="00971B7E" w:rsidRDefault="00971B7E" w:rsidP="00AC04AF">
            <w:pPr>
              <w:autoSpaceDE w:val="0"/>
              <w:autoSpaceDN w:val="0"/>
              <w:adjustRightInd w:val="0"/>
              <w:ind w:left="34" w:right="111"/>
              <w:jc w:val="both"/>
              <w:rPr>
                <w:b/>
                <w:sz w:val="26"/>
                <w:szCs w:val="26"/>
              </w:rPr>
            </w:pPr>
            <w:r w:rsidRPr="00971B7E">
              <w:rPr>
                <w:b/>
                <w:sz w:val="26"/>
                <w:szCs w:val="26"/>
              </w:rPr>
              <w:t>Документы, требуемые в соответствии с Порядком</w:t>
            </w:r>
          </w:p>
        </w:tc>
        <w:tc>
          <w:tcPr>
            <w:tcW w:w="2835" w:type="dxa"/>
            <w:vAlign w:val="center"/>
          </w:tcPr>
          <w:p w14:paraId="786D1C64" w14:textId="77777777" w:rsidR="00971B7E" w:rsidRPr="00971B7E" w:rsidRDefault="00971B7E" w:rsidP="00AC04AF">
            <w:pPr>
              <w:ind w:left="34" w:right="111"/>
              <w:rPr>
                <w:b/>
                <w:sz w:val="26"/>
                <w:szCs w:val="26"/>
              </w:rPr>
            </w:pPr>
            <w:r w:rsidRPr="00971B7E">
              <w:rPr>
                <w:b/>
                <w:sz w:val="26"/>
                <w:szCs w:val="26"/>
              </w:rPr>
              <w:t>Фактическое наличие документов</w:t>
            </w:r>
          </w:p>
        </w:tc>
      </w:tr>
      <w:tr w:rsidR="00971B7E" w:rsidRPr="00971B7E" w14:paraId="21B29FA9" w14:textId="77777777" w:rsidTr="00AC04AF">
        <w:trPr>
          <w:trHeight w:val="85"/>
        </w:trPr>
        <w:tc>
          <w:tcPr>
            <w:tcW w:w="12333" w:type="dxa"/>
            <w:gridSpan w:val="2"/>
            <w:vAlign w:val="center"/>
          </w:tcPr>
          <w:p w14:paraId="18B1F643" w14:textId="77777777" w:rsidR="00971B7E" w:rsidRPr="00971B7E" w:rsidRDefault="00971B7E" w:rsidP="00AC04AF">
            <w:pPr>
              <w:autoSpaceDE w:val="0"/>
              <w:autoSpaceDN w:val="0"/>
              <w:adjustRightInd w:val="0"/>
              <w:ind w:left="34" w:right="111"/>
              <w:jc w:val="both"/>
              <w:rPr>
                <w:sz w:val="26"/>
                <w:szCs w:val="26"/>
              </w:rPr>
            </w:pPr>
            <w:r w:rsidRPr="00971B7E">
              <w:rPr>
                <w:sz w:val="26"/>
                <w:szCs w:val="26"/>
              </w:rPr>
              <w:t>Заявление</w:t>
            </w:r>
          </w:p>
        </w:tc>
        <w:tc>
          <w:tcPr>
            <w:tcW w:w="2835" w:type="dxa"/>
            <w:vAlign w:val="center"/>
          </w:tcPr>
          <w:p w14:paraId="7E41143F" w14:textId="77777777" w:rsidR="00971B7E" w:rsidRPr="00971B7E" w:rsidRDefault="00971B7E" w:rsidP="00AC04AF">
            <w:pPr>
              <w:ind w:left="34" w:right="111"/>
              <w:jc w:val="both"/>
              <w:rPr>
                <w:sz w:val="26"/>
                <w:szCs w:val="26"/>
              </w:rPr>
            </w:pPr>
            <w:r w:rsidRPr="00971B7E">
              <w:rPr>
                <w:sz w:val="26"/>
                <w:szCs w:val="26"/>
              </w:rPr>
              <w:t>В наличии</w:t>
            </w:r>
          </w:p>
        </w:tc>
      </w:tr>
      <w:tr w:rsidR="00971B7E" w:rsidRPr="00971B7E" w14:paraId="311E8CF3" w14:textId="77777777" w:rsidTr="00AC04AF">
        <w:trPr>
          <w:trHeight w:val="484"/>
        </w:trPr>
        <w:tc>
          <w:tcPr>
            <w:tcW w:w="12333" w:type="dxa"/>
            <w:gridSpan w:val="2"/>
            <w:vAlign w:val="center"/>
          </w:tcPr>
          <w:p w14:paraId="5CA3EA17" w14:textId="77777777" w:rsidR="00971B7E" w:rsidRPr="00971B7E" w:rsidRDefault="00971B7E" w:rsidP="00AC04AF">
            <w:pPr>
              <w:ind w:left="34" w:right="111"/>
              <w:jc w:val="both"/>
              <w:rPr>
                <w:sz w:val="26"/>
                <w:szCs w:val="26"/>
              </w:rPr>
            </w:pPr>
            <w:r w:rsidRPr="00971B7E">
              <w:rPr>
                <w:sz w:val="26"/>
                <w:szCs w:val="26"/>
              </w:rPr>
              <w:t xml:space="preserve">Сведения по форме согласно приложению 2 к Порядку (представляются на бумажном носителе и в электронной форме в формате </w:t>
            </w:r>
            <w:proofErr w:type="spellStart"/>
            <w:r w:rsidRPr="00971B7E">
              <w:rPr>
                <w:sz w:val="26"/>
                <w:szCs w:val="26"/>
              </w:rPr>
              <w:t>Excel</w:t>
            </w:r>
            <w:proofErr w:type="spellEnd"/>
            <w:r w:rsidRPr="00971B7E">
              <w:rPr>
                <w:sz w:val="26"/>
                <w:szCs w:val="26"/>
              </w:rPr>
              <w:t>)</w:t>
            </w:r>
          </w:p>
        </w:tc>
        <w:tc>
          <w:tcPr>
            <w:tcW w:w="2835" w:type="dxa"/>
            <w:vAlign w:val="center"/>
          </w:tcPr>
          <w:p w14:paraId="17584A14" w14:textId="77777777" w:rsidR="00971B7E" w:rsidRPr="00971B7E" w:rsidRDefault="00971B7E" w:rsidP="00AC04AF">
            <w:pPr>
              <w:ind w:left="34" w:right="111"/>
              <w:jc w:val="both"/>
              <w:rPr>
                <w:sz w:val="26"/>
                <w:szCs w:val="26"/>
              </w:rPr>
            </w:pPr>
            <w:r w:rsidRPr="00971B7E">
              <w:rPr>
                <w:sz w:val="26"/>
                <w:szCs w:val="26"/>
              </w:rPr>
              <w:t>В наличии</w:t>
            </w:r>
          </w:p>
        </w:tc>
      </w:tr>
      <w:tr w:rsidR="00971B7E" w:rsidRPr="00971B7E" w14:paraId="5993FE4C" w14:textId="77777777" w:rsidTr="00AC04AF">
        <w:trPr>
          <w:trHeight w:val="152"/>
        </w:trPr>
        <w:tc>
          <w:tcPr>
            <w:tcW w:w="12333" w:type="dxa"/>
            <w:gridSpan w:val="2"/>
            <w:vAlign w:val="center"/>
          </w:tcPr>
          <w:p w14:paraId="7C121C24" w14:textId="77777777" w:rsidR="00971B7E" w:rsidRPr="00971B7E" w:rsidRDefault="00971B7E" w:rsidP="00AC04AF">
            <w:pPr>
              <w:ind w:left="34" w:right="111"/>
              <w:jc w:val="both"/>
              <w:rPr>
                <w:sz w:val="26"/>
                <w:szCs w:val="26"/>
              </w:rPr>
            </w:pPr>
            <w:r w:rsidRPr="00971B7E">
              <w:rPr>
                <w:sz w:val="26"/>
                <w:szCs w:val="26"/>
              </w:rPr>
              <w:t>Сведения по форме согласно приложению 3 к Порядку</w:t>
            </w:r>
          </w:p>
        </w:tc>
        <w:tc>
          <w:tcPr>
            <w:tcW w:w="2835" w:type="dxa"/>
            <w:vAlign w:val="center"/>
          </w:tcPr>
          <w:p w14:paraId="5DCE976C" w14:textId="77777777" w:rsidR="00971B7E" w:rsidRPr="00971B7E" w:rsidRDefault="00971B7E" w:rsidP="00AC04AF">
            <w:pPr>
              <w:ind w:left="33" w:right="111"/>
              <w:jc w:val="both"/>
              <w:rPr>
                <w:sz w:val="26"/>
                <w:szCs w:val="26"/>
              </w:rPr>
            </w:pPr>
            <w:r w:rsidRPr="00971B7E">
              <w:rPr>
                <w:sz w:val="26"/>
                <w:szCs w:val="26"/>
              </w:rPr>
              <w:t>В наличии</w:t>
            </w:r>
          </w:p>
        </w:tc>
      </w:tr>
      <w:tr w:rsidR="00971B7E" w:rsidRPr="00971B7E" w14:paraId="023E2EF2" w14:textId="77777777" w:rsidTr="00AC04AF">
        <w:trPr>
          <w:trHeight w:val="547"/>
        </w:trPr>
        <w:tc>
          <w:tcPr>
            <w:tcW w:w="12333" w:type="dxa"/>
            <w:gridSpan w:val="2"/>
            <w:vAlign w:val="center"/>
          </w:tcPr>
          <w:p w14:paraId="1D8F9150" w14:textId="77777777" w:rsidR="00971B7E" w:rsidRPr="00971B7E" w:rsidRDefault="00971B7E" w:rsidP="00AC04AF">
            <w:pPr>
              <w:ind w:left="34" w:right="111"/>
              <w:jc w:val="both"/>
              <w:rPr>
                <w:sz w:val="26"/>
                <w:szCs w:val="26"/>
              </w:rPr>
            </w:pPr>
            <w:r w:rsidRPr="00971B7E">
              <w:rPr>
                <w:sz w:val="26"/>
                <w:szCs w:val="26"/>
              </w:rPr>
              <w:t>Копия акта ввода в эксплуатацию многоквартирного дома (представляется в случае, предусмотренном подпунктом 1 пункта 1.3.1 Порядка)</w:t>
            </w:r>
          </w:p>
        </w:tc>
        <w:tc>
          <w:tcPr>
            <w:tcW w:w="2835" w:type="dxa"/>
            <w:vAlign w:val="center"/>
          </w:tcPr>
          <w:p w14:paraId="27C66C87" w14:textId="77777777" w:rsidR="00971B7E" w:rsidRPr="00971B7E" w:rsidRDefault="00971B7E" w:rsidP="00AC04AF">
            <w:pPr>
              <w:ind w:left="33" w:right="111"/>
              <w:jc w:val="both"/>
              <w:rPr>
                <w:sz w:val="26"/>
                <w:szCs w:val="26"/>
              </w:rPr>
            </w:pPr>
            <w:r w:rsidRPr="00971B7E">
              <w:rPr>
                <w:sz w:val="26"/>
                <w:szCs w:val="26"/>
              </w:rPr>
              <w:t>В наличии</w:t>
            </w:r>
          </w:p>
        </w:tc>
      </w:tr>
    </w:tbl>
    <w:p w14:paraId="269B9A5C" w14:textId="77777777" w:rsidR="00971B7E" w:rsidRPr="00971B7E" w:rsidRDefault="00971B7E" w:rsidP="00971B7E">
      <w:pPr>
        <w:spacing w:after="120" w:line="240" w:lineRule="atLeast"/>
        <w:ind w:right="-31"/>
        <w:rPr>
          <w:sz w:val="27"/>
          <w:szCs w:val="27"/>
        </w:rPr>
      </w:pPr>
    </w:p>
    <w:p w14:paraId="3A7D87DA" w14:textId="77777777" w:rsidR="00971B7E" w:rsidRPr="00971B7E" w:rsidRDefault="00971B7E" w:rsidP="00971B7E">
      <w:pPr>
        <w:ind w:right="-31"/>
        <w:jc w:val="right"/>
        <w:rPr>
          <w:b/>
          <w:sz w:val="32"/>
          <w:szCs w:val="32"/>
        </w:rPr>
      </w:pPr>
      <w:r w:rsidRPr="00971B7E">
        <w:rPr>
          <w:b/>
          <w:sz w:val="32"/>
          <w:szCs w:val="32"/>
        </w:rPr>
        <w:t>Приложение № 3</w:t>
      </w:r>
    </w:p>
    <w:p w14:paraId="7CD18B29" w14:textId="77777777" w:rsidR="00971B7E" w:rsidRPr="00971B7E" w:rsidRDefault="00971B7E" w:rsidP="00971B7E">
      <w:pPr>
        <w:ind w:right="-31"/>
        <w:jc w:val="both"/>
        <w:rPr>
          <w:sz w:val="26"/>
          <w:szCs w:val="26"/>
        </w:rPr>
      </w:pPr>
      <w:r w:rsidRPr="00971B7E">
        <w:rPr>
          <w:sz w:val="26"/>
          <w:szCs w:val="26"/>
        </w:rPr>
        <w:t>1.3.4. Перенос установленного срока капитального ремонта (отдельных услуг и (или) работ по капитальному ремонту) на более ранний период (срок) в случаях установления необходимости проведения капитального ремонта (отдельных видов услуг и (или) работ по капитальному ремонту) в более ранний период (срок).</w:t>
      </w:r>
    </w:p>
    <w:p w14:paraId="0DD4A35A" w14:textId="77777777" w:rsidR="00971B7E" w:rsidRPr="00971B7E" w:rsidRDefault="00971B7E" w:rsidP="00971B7E">
      <w:pPr>
        <w:ind w:right="-31"/>
        <w:jc w:val="center"/>
        <w:rPr>
          <w:rFonts w:eastAsia="Calibri"/>
          <w:b/>
          <w:sz w:val="26"/>
          <w:szCs w:val="26"/>
        </w:rPr>
      </w:pPr>
      <w:r w:rsidRPr="00971B7E">
        <w:rPr>
          <w:rFonts w:eastAsia="Calibri"/>
          <w:b/>
          <w:sz w:val="26"/>
          <w:szCs w:val="26"/>
        </w:rPr>
        <w:t>Администрация муниципального образования Аннинское городское поселение</w:t>
      </w:r>
    </w:p>
    <w:p w14:paraId="318B6620" w14:textId="77777777" w:rsidR="00971B7E" w:rsidRPr="00971B7E" w:rsidRDefault="00971B7E" w:rsidP="00971B7E">
      <w:pPr>
        <w:ind w:right="-31"/>
        <w:jc w:val="center"/>
        <w:rPr>
          <w:rFonts w:eastAsia="Calibri"/>
          <w:b/>
          <w:sz w:val="26"/>
          <w:szCs w:val="26"/>
        </w:rPr>
      </w:pPr>
      <w:r w:rsidRPr="00971B7E">
        <w:rPr>
          <w:rFonts w:eastAsia="Calibri"/>
          <w:b/>
          <w:sz w:val="26"/>
          <w:szCs w:val="26"/>
        </w:rPr>
        <w:t>Ломоносовского муниципального района Ленинградской области</w:t>
      </w:r>
    </w:p>
    <w:p w14:paraId="4BD99677" w14:textId="77777777" w:rsidR="00971B7E" w:rsidRPr="00971B7E" w:rsidRDefault="00971B7E" w:rsidP="00971B7E">
      <w:pPr>
        <w:autoSpaceDE w:val="0"/>
        <w:autoSpaceDN w:val="0"/>
        <w:adjustRightInd w:val="0"/>
        <w:ind w:right="-31"/>
        <w:jc w:val="center"/>
        <w:rPr>
          <w:b/>
          <w:sz w:val="26"/>
          <w:szCs w:val="26"/>
        </w:rPr>
      </w:pPr>
      <w:r w:rsidRPr="00971B7E">
        <w:rPr>
          <w:b/>
          <w:sz w:val="26"/>
          <w:szCs w:val="26"/>
        </w:rPr>
        <w:t>Счет РО</w:t>
      </w:r>
    </w:p>
    <w:tbl>
      <w:tblPr>
        <w:tblStyle w:val="a3"/>
        <w:tblW w:w="15168" w:type="dxa"/>
        <w:tblInd w:w="108" w:type="dxa"/>
        <w:tblLook w:val="04A0" w:firstRow="1" w:lastRow="0" w:firstColumn="1" w:lastColumn="0" w:noHBand="0" w:noVBand="1"/>
      </w:tblPr>
      <w:tblGrid>
        <w:gridCol w:w="567"/>
        <w:gridCol w:w="11766"/>
        <w:gridCol w:w="2835"/>
      </w:tblGrid>
      <w:tr w:rsidR="00971B7E" w:rsidRPr="00971B7E" w14:paraId="7184DFCA" w14:textId="77777777" w:rsidTr="00AC04AF">
        <w:trPr>
          <w:trHeight w:val="777"/>
        </w:trPr>
        <w:tc>
          <w:tcPr>
            <w:tcW w:w="567" w:type="dxa"/>
            <w:vAlign w:val="center"/>
          </w:tcPr>
          <w:p w14:paraId="756E3FF3" w14:textId="77777777" w:rsidR="00971B7E" w:rsidRPr="00971B7E" w:rsidRDefault="00971B7E" w:rsidP="00AC04AF">
            <w:pPr>
              <w:jc w:val="center"/>
              <w:rPr>
                <w:sz w:val="26"/>
                <w:szCs w:val="26"/>
              </w:rPr>
            </w:pPr>
            <w:r w:rsidRPr="00971B7E">
              <w:rPr>
                <w:sz w:val="26"/>
                <w:szCs w:val="26"/>
              </w:rPr>
              <w:t>1.</w:t>
            </w:r>
          </w:p>
        </w:tc>
        <w:tc>
          <w:tcPr>
            <w:tcW w:w="11766" w:type="dxa"/>
          </w:tcPr>
          <w:p w14:paraId="21983C9F" w14:textId="77777777" w:rsidR="00971B7E" w:rsidRPr="00971B7E" w:rsidRDefault="00971B7E" w:rsidP="00AC04AF">
            <w:pPr>
              <w:jc w:val="both"/>
              <w:rPr>
                <w:b/>
                <w:sz w:val="26"/>
                <w:szCs w:val="26"/>
              </w:rPr>
            </w:pPr>
            <w:r w:rsidRPr="00971B7E">
              <w:rPr>
                <w:rFonts w:eastAsia="Calibri"/>
                <w:b/>
                <w:sz w:val="26"/>
                <w:szCs w:val="26"/>
              </w:rPr>
              <w:t xml:space="preserve">Ломоносовский </w:t>
            </w:r>
            <w:r w:rsidRPr="00971B7E">
              <w:rPr>
                <w:b/>
                <w:sz w:val="26"/>
                <w:szCs w:val="26"/>
              </w:rPr>
              <w:t xml:space="preserve">район, </w:t>
            </w:r>
            <w:proofErr w:type="spellStart"/>
            <w:r w:rsidRPr="00971B7E">
              <w:rPr>
                <w:b/>
                <w:sz w:val="26"/>
                <w:szCs w:val="26"/>
              </w:rPr>
              <w:t>г.п</w:t>
            </w:r>
            <w:proofErr w:type="gramStart"/>
            <w:r w:rsidRPr="00971B7E">
              <w:rPr>
                <w:b/>
                <w:sz w:val="26"/>
                <w:szCs w:val="26"/>
              </w:rPr>
              <w:t>.Н</w:t>
            </w:r>
            <w:proofErr w:type="gramEnd"/>
            <w:r w:rsidRPr="00971B7E">
              <w:rPr>
                <w:b/>
                <w:sz w:val="26"/>
                <w:szCs w:val="26"/>
              </w:rPr>
              <w:t>овоселье</w:t>
            </w:r>
            <w:proofErr w:type="spellEnd"/>
            <w:r w:rsidRPr="00971B7E">
              <w:rPr>
                <w:b/>
                <w:sz w:val="26"/>
                <w:szCs w:val="26"/>
              </w:rPr>
              <w:t xml:space="preserve">, д.12 – </w:t>
            </w:r>
            <w:r w:rsidRPr="00971B7E">
              <w:rPr>
                <w:bCs/>
                <w:sz w:val="26"/>
                <w:szCs w:val="26"/>
              </w:rPr>
              <w:t xml:space="preserve">перенос сроков проведения </w:t>
            </w:r>
            <w:r w:rsidRPr="00971B7E">
              <w:rPr>
                <w:sz w:val="26"/>
                <w:szCs w:val="26"/>
              </w:rPr>
              <w:t>капитального ремонта ВДИС ЭС, ТС, ХВС, ГВС, ВО и подвальных помещений</w:t>
            </w:r>
            <w:r w:rsidRPr="00971B7E">
              <w:rPr>
                <w:bCs/>
                <w:sz w:val="26"/>
                <w:szCs w:val="26"/>
              </w:rPr>
              <w:t xml:space="preserve"> на период 2023-2025 годов. </w:t>
            </w:r>
            <w:r w:rsidRPr="00971B7E">
              <w:rPr>
                <w:sz w:val="26"/>
                <w:szCs w:val="26"/>
              </w:rPr>
              <w:t>Дом 1979 года постройки. Капитальный ремонт не проводился. Ближайший период проведения капитального ремонта – 2029-2031 годов.</w:t>
            </w:r>
          </w:p>
        </w:tc>
        <w:tc>
          <w:tcPr>
            <w:tcW w:w="2835" w:type="dxa"/>
            <w:vAlign w:val="center"/>
          </w:tcPr>
          <w:p w14:paraId="685A769A" w14:textId="77777777" w:rsidR="00971B7E" w:rsidRPr="00971B7E" w:rsidRDefault="00971B7E" w:rsidP="00AC04AF">
            <w:pPr>
              <w:rPr>
                <w:sz w:val="26"/>
                <w:szCs w:val="26"/>
              </w:rPr>
            </w:pPr>
            <w:r w:rsidRPr="00971B7E">
              <w:rPr>
                <w:sz w:val="26"/>
                <w:szCs w:val="26"/>
              </w:rPr>
              <w:t>Частичное наличие документов</w:t>
            </w:r>
          </w:p>
        </w:tc>
      </w:tr>
      <w:tr w:rsidR="00971B7E" w:rsidRPr="00971B7E" w14:paraId="203FC48A" w14:textId="77777777" w:rsidTr="00AC04AF">
        <w:trPr>
          <w:trHeight w:val="85"/>
        </w:trPr>
        <w:tc>
          <w:tcPr>
            <w:tcW w:w="12333" w:type="dxa"/>
            <w:gridSpan w:val="2"/>
            <w:vAlign w:val="center"/>
          </w:tcPr>
          <w:p w14:paraId="118A2D2A" w14:textId="77777777" w:rsidR="00971B7E" w:rsidRPr="00971B7E" w:rsidRDefault="00971B7E" w:rsidP="00AC04AF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971B7E">
              <w:rPr>
                <w:b/>
                <w:sz w:val="26"/>
                <w:szCs w:val="26"/>
              </w:rPr>
              <w:t>Документы, требуемые в соответствии с Порядком</w:t>
            </w:r>
          </w:p>
        </w:tc>
        <w:tc>
          <w:tcPr>
            <w:tcW w:w="2835" w:type="dxa"/>
            <w:vAlign w:val="center"/>
          </w:tcPr>
          <w:p w14:paraId="7CF36392" w14:textId="77777777" w:rsidR="00971B7E" w:rsidRPr="00971B7E" w:rsidRDefault="00971B7E" w:rsidP="00AC04AF">
            <w:pPr>
              <w:rPr>
                <w:b/>
                <w:sz w:val="26"/>
                <w:szCs w:val="26"/>
              </w:rPr>
            </w:pPr>
            <w:r w:rsidRPr="00971B7E">
              <w:rPr>
                <w:b/>
                <w:sz w:val="26"/>
                <w:szCs w:val="26"/>
              </w:rPr>
              <w:t>Фактическое наличие документов</w:t>
            </w:r>
          </w:p>
        </w:tc>
      </w:tr>
      <w:tr w:rsidR="00971B7E" w:rsidRPr="00971B7E" w14:paraId="18107F7C" w14:textId="77777777" w:rsidTr="00AC04AF">
        <w:tc>
          <w:tcPr>
            <w:tcW w:w="12333" w:type="dxa"/>
            <w:gridSpan w:val="2"/>
            <w:vAlign w:val="center"/>
          </w:tcPr>
          <w:p w14:paraId="49639635" w14:textId="77777777" w:rsidR="00971B7E" w:rsidRPr="00971B7E" w:rsidRDefault="00971B7E" w:rsidP="00AC04A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71B7E">
              <w:rPr>
                <w:sz w:val="26"/>
                <w:szCs w:val="26"/>
              </w:rPr>
              <w:t>Заявление (пункт 3.2 Порядка)</w:t>
            </w:r>
          </w:p>
        </w:tc>
        <w:tc>
          <w:tcPr>
            <w:tcW w:w="2835" w:type="dxa"/>
            <w:vAlign w:val="center"/>
          </w:tcPr>
          <w:p w14:paraId="0C865250" w14:textId="77777777" w:rsidR="00971B7E" w:rsidRPr="00971B7E" w:rsidRDefault="00971B7E" w:rsidP="00AC04AF">
            <w:pPr>
              <w:rPr>
                <w:sz w:val="26"/>
                <w:szCs w:val="26"/>
              </w:rPr>
            </w:pPr>
            <w:r w:rsidRPr="00971B7E">
              <w:rPr>
                <w:sz w:val="26"/>
                <w:szCs w:val="26"/>
              </w:rPr>
              <w:t>В наличии</w:t>
            </w:r>
          </w:p>
        </w:tc>
      </w:tr>
      <w:tr w:rsidR="00971B7E" w:rsidRPr="00971B7E" w14:paraId="7FA61DAD" w14:textId="77777777" w:rsidTr="00AC04AF">
        <w:tc>
          <w:tcPr>
            <w:tcW w:w="12333" w:type="dxa"/>
            <w:gridSpan w:val="2"/>
            <w:vAlign w:val="center"/>
          </w:tcPr>
          <w:p w14:paraId="4BF78945" w14:textId="77777777" w:rsidR="00971B7E" w:rsidRPr="00971B7E" w:rsidRDefault="00971B7E" w:rsidP="00AC04A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71B7E">
              <w:rPr>
                <w:sz w:val="26"/>
                <w:szCs w:val="26"/>
              </w:rPr>
              <w:t xml:space="preserve"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</w:t>
            </w:r>
            <w:r w:rsidRPr="00971B7E">
              <w:rPr>
                <w:sz w:val="26"/>
                <w:szCs w:val="26"/>
              </w:rPr>
              <w:lastRenderedPageBreak/>
              <w:t xml:space="preserve">региональной программой срока капитального ремонта (срока оказания отдельных услуг </w:t>
            </w:r>
            <w:proofErr w:type="gramStart"/>
            <w:r w:rsidRPr="00971B7E">
              <w:rPr>
                <w:sz w:val="26"/>
                <w:szCs w:val="26"/>
              </w:rPr>
              <w:t>и(</w:t>
            </w:r>
            <w:proofErr w:type="gramEnd"/>
            <w:r w:rsidRPr="00971B7E">
              <w:rPr>
                <w:sz w:val="26"/>
                <w:szCs w:val="26"/>
              </w:rPr>
              <w:t>или) выполнения работ по капитальному ремонту) на более ранний период (срок) (подпункт 1 пункта 3.10.1 Порядка)</w:t>
            </w:r>
          </w:p>
        </w:tc>
        <w:tc>
          <w:tcPr>
            <w:tcW w:w="2835" w:type="dxa"/>
            <w:vAlign w:val="center"/>
          </w:tcPr>
          <w:p w14:paraId="7259F202" w14:textId="77777777" w:rsidR="00971B7E" w:rsidRPr="00971B7E" w:rsidRDefault="00971B7E" w:rsidP="00AC04AF">
            <w:pPr>
              <w:rPr>
                <w:sz w:val="26"/>
                <w:szCs w:val="26"/>
              </w:rPr>
            </w:pPr>
            <w:r w:rsidRPr="00971B7E">
              <w:rPr>
                <w:sz w:val="26"/>
                <w:szCs w:val="26"/>
              </w:rPr>
              <w:lastRenderedPageBreak/>
              <w:t>В наличии</w:t>
            </w:r>
          </w:p>
        </w:tc>
      </w:tr>
      <w:tr w:rsidR="00971B7E" w:rsidRPr="00971B7E" w14:paraId="229A5D92" w14:textId="77777777" w:rsidTr="00AC04AF">
        <w:tc>
          <w:tcPr>
            <w:tcW w:w="12333" w:type="dxa"/>
            <w:gridSpan w:val="2"/>
            <w:vAlign w:val="center"/>
          </w:tcPr>
          <w:p w14:paraId="22CD65DE" w14:textId="77777777" w:rsidR="00971B7E" w:rsidRPr="00971B7E" w:rsidRDefault="00550896" w:rsidP="00AC04A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hyperlink r:id="rId9" w:history="1">
              <w:r w:rsidR="00971B7E" w:rsidRPr="00971B7E">
                <w:rPr>
                  <w:sz w:val="26"/>
                  <w:szCs w:val="26"/>
                </w:rPr>
                <w:t>Сведения</w:t>
              </w:r>
            </w:hyperlink>
            <w:r w:rsidR="00971B7E" w:rsidRPr="00971B7E">
              <w:rPr>
                <w:sz w:val="26"/>
                <w:szCs w:val="26"/>
              </w:rPr>
              <w:t xml:space="preserve"> по форме согласно приложению 6 к Порядку (подпункт 2 пункта 3.10.1 Порядка)</w:t>
            </w:r>
          </w:p>
        </w:tc>
        <w:tc>
          <w:tcPr>
            <w:tcW w:w="2835" w:type="dxa"/>
            <w:vAlign w:val="center"/>
          </w:tcPr>
          <w:p w14:paraId="3CC9BE68" w14:textId="77777777" w:rsidR="00971B7E" w:rsidRPr="00971B7E" w:rsidRDefault="00971B7E" w:rsidP="00AC04AF">
            <w:pPr>
              <w:rPr>
                <w:sz w:val="26"/>
                <w:szCs w:val="26"/>
              </w:rPr>
            </w:pPr>
            <w:r w:rsidRPr="00971B7E">
              <w:rPr>
                <w:sz w:val="26"/>
                <w:szCs w:val="26"/>
              </w:rPr>
              <w:t>В наличии</w:t>
            </w:r>
          </w:p>
        </w:tc>
      </w:tr>
      <w:tr w:rsidR="00971B7E" w:rsidRPr="00971B7E" w14:paraId="21734110" w14:textId="77777777" w:rsidTr="00AC04AF">
        <w:tc>
          <w:tcPr>
            <w:tcW w:w="12333" w:type="dxa"/>
            <w:gridSpan w:val="2"/>
            <w:vAlign w:val="center"/>
          </w:tcPr>
          <w:p w14:paraId="17046FF3" w14:textId="77777777" w:rsidR="00971B7E" w:rsidRPr="00971B7E" w:rsidRDefault="00971B7E" w:rsidP="00AC04A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71B7E">
              <w:rPr>
                <w:sz w:val="26"/>
                <w:szCs w:val="26"/>
              </w:rPr>
              <w:t xml:space="preserve">Копии заключений специализированной организации, проводившей обследование многоквартирного дома, о необходимости проведения капитального ремонта, оформленных не ранее чем за три года до даты подачи заявления, предусмотренного </w:t>
            </w:r>
            <w:hyperlink r:id="rId10" w:history="1">
              <w:r w:rsidRPr="00971B7E">
                <w:rPr>
                  <w:sz w:val="26"/>
                  <w:szCs w:val="26"/>
                </w:rPr>
                <w:t>пунктом 3.2</w:t>
              </w:r>
            </w:hyperlink>
            <w:r w:rsidRPr="00971B7E">
              <w:rPr>
                <w:sz w:val="26"/>
                <w:szCs w:val="26"/>
              </w:rPr>
              <w:t xml:space="preserve"> Порядка (подпункт 3 пункта 3.10.1 Порядка)</w:t>
            </w:r>
          </w:p>
        </w:tc>
        <w:tc>
          <w:tcPr>
            <w:tcW w:w="2835" w:type="dxa"/>
            <w:vAlign w:val="center"/>
          </w:tcPr>
          <w:p w14:paraId="204782D0" w14:textId="77777777" w:rsidR="00971B7E" w:rsidRPr="00971B7E" w:rsidRDefault="00971B7E" w:rsidP="00AC04AF">
            <w:pPr>
              <w:rPr>
                <w:sz w:val="26"/>
                <w:szCs w:val="26"/>
              </w:rPr>
            </w:pPr>
            <w:r w:rsidRPr="00971B7E">
              <w:rPr>
                <w:sz w:val="26"/>
                <w:szCs w:val="26"/>
              </w:rPr>
              <w:t>В наличии</w:t>
            </w:r>
          </w:p>
          <w:p w14:paraId="72722E9D" w14:textId="77777777" w:rsidR="00971B7E" w:rsidRPr="00971B7E" w:rsidRDefault="00971B7E" w:rsidP="00AC04AF">
            <w:pPr>
              <w:rPr>
                <w:sz w:val="26"/>
                <w:szCs w:val="26"/>
              </w:rPr>
            </w:pPr>
            <w:proofErr w:type="spellStart"/>
            <w:r w:rsidRPr="00971B7E">
              <w:rPr>
                <w:sz w:val="26"/>
                <w:szCs w:val="26"/>
              </w:rPr>
              <w:t>Физ</w:t>
            </w:r>
            <w:proofErr w:type="gramStart"/>
            <w:r w:rsidRPr="00971B7E">
              <w:rPr>
                <w:sz w:val="26"/>
                <w:szCs w:val="26"/>
              </w:rPr>
              <w:t>.и</w:t>
            </w:r>
            <w:proofErr w:type="gramEnd"/>
            <w:r w:rsidRPr="00971B7E">
              <w:rPr>
                <w:sz w:val="26"/>
                <w:szCs w:val="26"/>
              </w:rPr>
              <w:t>знос</w:t>
            </w:r>
            <w:proofErr w:type="spellEnd"/>
            <w:r w:rsidRPr="00971B7E">
              <w:rPr>
                <w:sz w:val="26"/>
                <w:szCs w:val="26"/>
              </w:rPr>
              <w:t xml:space="preserve"> всех </w:t>
            </w:r>
            <w:proofErr w:type="spellStart"/>
            <w:r w:rsidRPr="00971B7E">
              <w:rPr>
                <w:sz w:val="26"/>
                <w:szCs w:val="26"/>
              </w:rPr>
              <w:t>мкд</w:t>
            </w:r>
            <w:proofErr w:type="spellEnd"/>
            <w:r w:rsidRPr="00971B7E">
              <w:rPr>
                <w:sz w:val="26"/>
                <w:szCs w:val="26"/>
              </w:rPr>
              <w:t xml:space="preserve"> 40-60%</w:t>
            </w:r>
          </w:p>
        </w:tc>
      </w:tr>
      <w:tr w:rsidR="00971B7E" w:rsidRPr="00971B7E" w14:paraId="7612F9CB" w14:textId="77777777" w:rsidTr="00AC04AF">
        <w:tc>
          <w:tcPr>
            <w:tcW w:w="12333" w:type="dxa"/>
            <w:gridSpan w:val="2"/>
            <w:vAlign w:val="center"/>
          </w:tcPr>
          <w:p w14:paraId="5D93B862" w14:textId="77777777" w:rsidR="00971B7E" w:rsidRPr="00971B7E" w:rsidRDefault="00971B7E" w:rsidP="00AC04A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71B7E">
              <w:rPr>
                <w:sz w:val="26"/>
                <w:szCs w:val="26"/>
              </w:rPr>
              <w:t xml:space="preserve">Справка о размере фактических поступлений взносов на капитальный ремонт, при этом собираемость взносов на капитальный ремонт собственников помещений в многоквартирном доме составляет не менее 95 процентов за весь период их </w:t>
            </w:r>
            <w:proofErr w:type="gramStart"/>
            <w:r w:rsidRPr="00971B7E">
              <w:rPr>
                <w:sz w:val="26"/>
                <w:szCs w:val="26"/>
              </w:rPr>
              <w:t>начисления</w:t>
            </w:r>
            <w:proofErr w:type="gramEnd"/>
            <w:r w:rsidRPr="00971B7E">
              <w:rPr>
                <w:sz w:val="26"/>
                <w:szCs w:val="26"/>
              </w:rPr>
              <w:t xml:space="preserve"> в многоквартирном доме начиная с месяца начисления по месяц, предшествующий месяцу подачи заявления, в соответствии с пунктом 3.2 настоящего Порядка и собираемость взносов на капитальный ремонт администрацией муниципального образования, на </w:t>
            </w:r>
            <w:proofErr w:type="gramStart"/>
            <w:r w:rsidRPr="00971B7E">
              <w:rPr>
                <w:sz w:val="26"/>
                <w:szCs w:val="26"/>
              </w:rPr>
              <w:t>территории</w:t>
            </w:r>
            <w:proofErr w:type="gramEnd"/>
            <w:r w:rsidRPr="00971B7E">
              <w:rPr>
                <w:sz w:val="26"/>
                <w:szCs w:val="26"/>
              </w:rPr>
              <w:t xml:space="preserve"> которого расположен многоквартирный дом, составляет не менее 100 процентов за весь период их начисления администрации муниципального образования начиная с месяца начисления по месяц, предшествующий месяцу подачи заявления, в соответствии с пунктом 3.2 Порядка</w:t>
            </w:r>
          </w:p>
        </w:tc>
        <w:tc>
          <w:tcPr>
            <w:tcW w:w="2835" w:type="dxa"/>
            <w:vAlign w:val="center"/>
          </w:tcPr>
          <w:p w14:paraId="071582F0" w14:textId="77777777" w:rsidR="00971B7E" w:rsidRPr="00971B7E" w:rsidRDefault="00971B7E" w:rsidP="00AC04AF">
            <w:pPr>
              <w:rPr>
                <w:b/>
                <w:sz w:val="26"/>
                <w:szCs w:val="26"/>
              </w:rPr>
            </w:pPr>
            <w:r w:rsidRPr="00971B7E">
              <w:rPr>
                <w:b/>
                <w:sz w:val="26"/>
                <w:szCs w:val="26"/>
              </w:rPr>
              <w:t>Отсутствует</w:t>
            </w:r>
          </w:p>
          <w:p w14:paraId="5F4CE3EA" w14:textId="77777777" w:rsidR="00971B7E" w:rsidRPr="00971B7E" w:rsidRDefault="00971B7E" w:rsidP="00AC04AF">
            <w:pPr>
              <w:rPr>
                <w:sz w:val="26"/>
                <w:szCs w:val="26"/>
              </w:rPr>
            </w:pPr>
            <w:r w:rsidRPr="00971B7E">
              <w:rPr>
                <w:sz w:val="26"/>
                <w:szCs w:val="26"/>
              </w:rPr>
              <w:t>МКД – 96,60%</w:t>
            </w:r>
          </w:p>
          <w:p w14:paraId="23D060BA" w14:textId="77777777" w:rsidR="00971B7E" w:rsidRPr="00971B7E" w:rsidRDefault="00971B7E" w:rsidP="00AC04AF">
            <w:pPr>
              <w:pStyle w:val="a7"/>
              <w:ind w:left="0"/>
              <w:rPr>
                <w:sz w:val="26"/>
                <w:szCs w:val="26"/>
              </w:rPr>
            </w:pPr>
            <w:r w:rsidRPr="00971B7E">
              <w:rPr>
                <w:sz w:val="26"/>
                <w:szCs w:val="26"/>
              </w:rPr>
              <w:t>АМО – 98,60%</w:t>
            </w:r>
          </w:p>
          <w:p w14:paraId="0C1B7572" w14:textId="77777777" w:rsidR="00971B7E" w:rsidRPr="00971B7E" w:rsidRDefault="00971B7E" w:rsidP="00AC04AF">
            <w:pPr>
              <w:pStyle w:val="a7"/>
              <w:ind w:left="0"/>
              <w:rPr>
                <w:sz w:val="26"/>
                <w:szCs w:val="26"/>
              </w:rPr>
            </w:pPr>
            <w:r w:rsidRPr="00971B7E">
              <w:rPr>
                <w:sz w:val="26"/>
                <w:szCs w:val="26"/>
              </w:rPr>
              <w:t>Неверный период начисления взносов</w:t>
            </w:r>
          </w:p>
          <w:p w14:paraId="147560E5" w14:textId="77777777" w:rsidR="00971B7E" w:rsidRPr="00971B7E" w:rsidRDefault="00971B7E" w:rsidP="00AC04AF">
            <w:pPr>
              <w:pStyle w:val="a7"/>
              <w:ind w:left="0"/>
              <w:rPr>
                <w:sz w:val="26"/>
                <w:szCs w:val="26"/>
              </w:rPr>
            </w:pPr>
            <w:r w:rsidRPr="00971B7E">
              <w:rPr>
                <w:sz w:val="26"/>
                <w:szCs w:val="26"/>
              </w:rPr>
              <w:t>Собираемость АМО не соответствует Порядку</w:t>
            </w:r>
          </w:p>
        </w:tc>
      </w:tr>
      <w:tr w:rsidR="00971B7E" w:rsidRPr="00971B7E" w14:paraId="0632A420" w14:textId="77777777" w:rsidTr="00AC04AF">
        <w:tc>
          <w:tcPr>
            <w:tcW w:w="12333" w:type="dxa"/>
            <w:gridSpan w:val="2"/>
            <w:vAlign w:val="center"/>
          </w:tcPr>
          <w:p w14:paraId="5105E153" w14:textId="77777777" w:rsidR="00971B7E" w:rsidRPr="00971B7E" w:rsidRDefault="00971B7E" w:rsidP="00AC04A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71B7E">
              <w:rPr>
                <w:sz w:val="26"/>
                <w:szCs w:val="26"/>
              </w:rPr>
              <w:t xml:space="preserve">Копии проектно-сметной документации на выполнение работ </w:t>
            </w:r>
            <w:proofErr w:type="gramStart"/>
            <w:r w:rsidRPr="00971B7E">
              <w:rPr>
                <w:sz w:val="26"/>
                <w:szCs w:val="26"/>
              </w:rPr>
              <w:t>и(</w:t>
            </w:r>
            <w:proofErr w:type="gramEnd"/>
            <w:r w:rsidRPr="00971B7E">
              <w:rPr>
                <w:sz w:val="26"/>
                <w:szCs w:val="26"/>
              </w:rPr>
              <w:t xml:space="preserve">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</w:t>
            </w:r>
            <w:proofErr w:type="gramStart"/>
            <w:r w:rsidRPr="00971B7E">
              <w:rPr>
                <w:sz w:val="26"/>
                <w:szCs w:val="26"/>
              </w:rPr>
              <w:t>согласованные</w:t>
            </w:r>
            <w:proofErr w:type="gramEnd"/>
            <w:r w:rsidRPr="00971B7E">
              <w:rPr>
                <w:sz w:val="26"/>
                <w:szCs w:val="26"/>
              </w:rPr>
              <w:t xml:space="preserve"> с региональным оператором (подпункт 5 пункта 3.10.1 Порядка)</w:t>
            </w:r>
          </w:p>
        </w:tc>
        <w:tc>
          <w:tcPr>
            <w:tcW w:w="2835" w:type="dxa"/>
            <w:vAlign w:val="center"/>
          </w:tcPr>
          <w:p w14:paraId="69A1FB4D" w14:textId="77777777" w:rsidR="00971B7E" w:rsidRPr="00971B7E" w:rsidRDefault="00971B7E" w:rsidP="00AC04AF">
            <w:pPr>
              <w:rPr>
                <w:b/>
                <w:sz w:val="26"/>
                <w:szCs w:val="26"/>
              </w:rPr>
            </w:pPr>
            <w:r w:rsidRPr="00971B7E">
              <w:rPr>
                <w:sz w:val="26"/>
                <w:szCs w:val="26"/>
              </w:rPr>
              <w:t>В наличии</w:t>
            </w:r>
          </w:p>
        </w:tc>
      </w:tr>
    </w:tbl>
    <w:p w14:paraId="5FCF095C" w14:textId="77777777" w:rsidR="00971B7E" w:rsidRPr="00971B7E" w:rsidRDefault="00971B7E" w:rsidP="00971B7E">
      <w:pPr>
        <w:ind w:right="-31"/>
        <w:rPr>
          <w:b/>
          <w:sz w:val="27"/>
          <w:szCs w:val="27"/>
        </w:rPr>
      </w:pPr>
    </w:p>
    <w:p w14:paraId="24A6EEEE" w14:textId="77777777" w:rsidR="00971B7E" w:rsidRPr="00971B7E" w:rsidRDefault="00971B7E" w:rsidP="00971B7E">
      <w:pPr>
        <w:ind w:right="-31"/>
        <w:jc w:val="right"/>
        <w:rPr>
          <w:b/>
          <w:sz w:val="32"/>
          <w:szCs w:val="32"/>
        </w:rPr>
      </w:pPr>
      <w:r w:rsidRPr="00971B7E">
        <w:rPr>
          <w:b/>
          <w:sz w:val="32"/>
          <w:szCs w:val="32"/>
        </w:rPr>
        <w:t>Приложение № 4</w:t>
      </w:r>
    </w:p>
    <w:p w14:paraId="3328F881" w14:textId="77777777" w:rsidR="00971B7E" w:rsidRPr="00971B7E" w:rsidRDefault="00971B7E" w:rsidP="00971B7E">
      <w:pPr>
        <w:ind w:right="-31"/>
        <w:jc w:val="both"/>
        <w:rPr>
          <w:sz w:val="26"/>
          <w:szCs w:val="26"/>
        </w:rPr>
      </w:pPr>
      <w:r w:rsidRPr="00971B7E">
        <w:rPr>
          <w:sz w:val="26"/>
          <w:szCs w:val="26"/>
        </w:rPr>
        <w:t>1.3.4. Перенос установленного срока капитального ремонта (отдельных услуг и (или) работ по капитальному ремонту) на более ранний период (срок) в случае установления необходимости проведения капитального ремонта (отдельных видов услуг и (или) работ по капитальному ремонту) в более ранний период (срок).</w:t>
      </w:r>
    </w:p>
    <w:p w14:paraId="45D230C0" w14:textId="77777777" w:rsidR="00971B7E" w:rsidRPr="00971B7E" w:rsidRDefault="00971B7E" w:rsidP="00971B7E">
      <w:pPr>
        <w:ind w:right="-31"/>
        <w:jc w:val="center"/>
        <w:rPr>
          <w:rFonts w:eastAsia="Calibri"/>
          <w:b/>
          <w:sz w:val="26"/>
          <w:szCs w:val="26"/>
        </w:rPr>
      </w:pPr>
      <w:r w:rsidRPr="00971B7E">
        <w:rPr>
          <w:rFonts w:eastAsia="Calibri"/>
          <w:b/>
          <w:sz w:val="26"/>
          <w:szCs w:val="26"/>
        </w:rPr>
        <w:t>ООО «ВЕРИС»</w:t>
      </w:r>
    </w:p>
    <w:p w14:paraId="2BA4FEF5" w14:textId="77777777" w:rsidR="00971B7E" w:rsidRPr="00971B7E" w:rsidRDefault="00971B7E" w:rsidP="00971B7E">
      <w:pPr>
        <w:ind w:right="-31"/>
        <w:jc w:val="center"/>
        <w:rPr>
          <w:rFonts w:eastAsia="Calibri"/>
          <w:b/>
          <w:sz w:val="26"/>
          <w:szCs w:val="26"/>
        </w:rPr>
      </w:pPr>
      <w:r w:rsidRPr="00971B7E">
        <w:rPr>
          <w:rFonts w:eastAsia="Calibri"/>
          <w:b/>
          <w:sz w:val="26"/>
          <w:szCs w:val="26"/>
        </w:rPr>
        <w:t>ССРО</w:t>
      </w:r>
    </w:p>
    <w:tbl>
      <w:tblPr>
        <w:tblStyle w:val="3"/>
        <w:tblW w:w="4940" w:type="pct"/>
        <w:tblInd w:w="108" w:type="dxa"/>
        <w:tblLook w:val="04A0" w:firstRow="1" w:lastRow="0" w:firstColumn="1" w:lastColumn="0" w:noHBand="0" w:noVBand="1"/>
      </w:tblPr>
      <w:tblGrid>
        <w:gridCol w:w="411"/>
        <w:gridCol w:w="11922"/>
        <w:gridCol w:w="2836"/>
      </w:tblGrid>
      <w:tr w:rsidR="00971B7E" w:rsidRPr="00971B7E" w14:paraId="5243E5EE" w14:textId="77777777" w:rsidTr="00AC04AF">
        <w:trPr>
          <w:trHeight w:val="245"/>
        </w:trPr>
        <w:tc>
          <w:tcPr>
            <w:tcW w:w="135" w:type="pct"/>
            <w:vAlign w:val="center"/>
          </w:tcPr>
          <w:p w14:paraId="73D5C23C" w14:textId="77777777" w:rsidR="00971B7E" w:rsidRPr="00971B7E" w:rsidRDefault="00971B7E" w:rsidP="00AC04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71B7E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930" w:type="pct"/>
            <w:vAlign w:val="center"/>
          </w:tcPr>
          <w:p w14:paraId="6A8971B4" w14:textId="77777777" w:rsidR="00971B7E" w:rsidRPr="00971B7E" w:rsidRDefault="00971B7E" w:rsidP="00AC04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71B7E">
              <w:rPr>
                <w:rFonts w:ascii="Times New Roman" w:hAnsi="Times New Roman"/>
                <w:b/>
                <w:sz w:val="26"/>
                <w:szCs w:val="26"/>
              </w:rPr>
              <w:t xml:space="preserve">Ломоносовский район, </w:t>
            </w:r>
            <w:proofErr w:type="spellStart"/>
            <w:r w:rsidRPr="00971B7E">
              <w:rPr>
                <w:rFonts w:ascii="Times New Roman" w:hAnsi="Times New Roman"/>
                <w:b/>
                <w:sz w:val="26"/>
                <w:szCs w:val="26"/>
              </w:rPr>
              <w:t>дер</w:t>
            </w:r>
            <w:proofErr w:type="gramStart"/>
            <w:r w:rsidRPr="00971B7E">
              <w:rPr>
                <w:rFonts w:ascii="Times New Roman" w:hAnsi="Times New Roman"/>
                <w:b/>
                <w:sz w:val="26"/>
                <w:szCs w:val="26"/>
              </w:rPr>
              <w:t>.Г</w:t>
            </w:r>
            <w:proofErr w:type="gramEnd"/>
            <w:r w:rsidRPr="00971B7E">
              <w:rPr>
                <w:rFonts w:ascii="Times New Roman" w:hAnsi="Times New Roman"/>
                <w:b/>
                <w:sz w:val="26"/>
                <w:szCs w:val="26"/>
              </w:rPr>
              <w:t>орбунки</w:t>
            </w:r>
            <w:proofErr w:type="spellEnd"/>
            <w:r w:rsidRPr="00971B7E">
              <w:rPr>
                <w:rFonts w:ascii="Times New Roman" w:hAnsi="Times New Roman"/>
                <w:b/>
                <w:sz w:val="26"/>
                <w:szCs w:val="26"/>
              </w:rPr>
              <w:t xml:space="preserve">, д.18 </w:t>
            </w:r>
            <w:r w:rsidRPr="00971B7E">
              <w:rPr>
                <w:rFonts w:ascii="Times New Roman" w:hAnsi="Times New Roman"/>
                <w:sz w:val="26"/>
                <w:szCs w:val="26"/>
              </w:rPr>
              <w:t xml:space="preserve">– перенос сроков проведения капитального ремонта </w:t>
            </w:r>
            <w:r w:rsidRPr="00971B7E">
              <w:rPr>
                <w:rFonts w:ascii="Times New Roman" w:hAnsi="Times New Roman"/>
                <w:bCs/>
                <w:sz w:val="26"/>
                <w:szCs w:val="26"/>
              </w:rPr>
              <w:t>фасада</w:t>
            </w:r>
            <w:r w:rsidRPr="00971B7E">
              <w:rPr>
                <w:rFonts w:ascii="Times New Roman" w:hAnsi="Times New Roman"/>
                <w:sz w:val="26"/>
                <w:szCs w:val="26"/>
              </w:rPr>
              <w:t xml:space="preserve"> на </w:t>
            </w:r>
            <w:r w:rsidRPr="00971B7E">
              <w:rPr>
                <w:rFonts w:ascii="Times New Roman" w:hAnsi="Times New Roman"/>
                <w:bCs/>
                <w:sz w:val="26"/>
                <w:szCs w:val="26"/>
              </w:rPr>
              <w:t>период 2020-2022 годов.</w:t>
            </w:r>
            <w:r w:rsidRPr="00971B7E">
              <w:rPr>
                <w:rFonts w:ascii="Times New Roman" w:hAnsi="Times New Roman"/>
                <w:sz w:val="26"/>
                <w:szCs w:val="26"/>
              </w:rPr>
              <w:t xml:space="preserve"> Дом 1983 года постройки. Ближайший период проведения капитального ремонта – 2029-2031 годов.</w:t>
            </w:r>
          </w:p>
        </w:tc>
        <w:tc>
          <w:tcPr>
            <w:tcW w:w="935" w:type="pct"/>
            <w:vAlign w:val="center"/>
          </w:tcPr>
          <w:p w14:paraId="35DBF49C" w14:textId="77777777" w:rsidR="00971B7E" w:rsidRPr="00971B7E" w:rsidRDefault="00971B7E" w:rsidP="00AC04AF">
            <w:pPr>
              <w:rPr>
                <w:rFonts w:ascii="Times New Roman" w:hAnsi="Times New Roman"/>
                <w:sz w:val="26"/>
                <w:szCs w:val="26"/>
              </w:rPr>
            </w:pPr>
            <w:r w:rsidRPr="00971B7E">
              <w:rPr>
                <w:rFonts w:ascii="Times New Roman" w:hAnsi="Times New Roman"/>
                <w:sz w:val="26"/>
                <w:szCs w:val="26"/>
              </w:rPr>
              <w:t>Документы в наличии</w:t>
            </w:r>
          </w:p>
        </w:tc>
      </w:tr>
      <w:tr w:rsidR="00971B7E" w:rsidRPr="00971B7E" w14:paraId="47D2F03C" w14:textId="77777777" w:rsidTr="00AC04AF">
        <w:trPr>
          <w:trHeight w:val="85"/>
        </w:trPr>
        <w:tc>
          <w:tcPr>
            <w:tcW w:w="4065" w:type="pct"/>
            <w:gridSpan w:val="2"/>
            <w:vAlign w:val="center"/>
          </w:tcPr>
          <w:p w14:paraId="11D8AC76" w14:textId="77777777" w:rsidR="00971B7E" w:rsidRPr="00971B7E" w:rsidRDefault="00971B7E" w:rsidP="00AC04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71B7E">
              <w:rPr>
                <w:rFonts w:ascii="Times New Roman" w:hAnsi="Times New Roman"/>
                <w:b/>
                <w:sz w:val="26"/>
                <w:szCs w:val="26"/>
              </w:rPr>
              <w:t>Документы, требуемые в соответствии с Порядком</w:t>
            </w:r>
          </w:p>
        </w:tc>
        <w:tc>
          <w:tcPr>
            <w:tcW w:w="935" w:type="pct"/>
            <w:vAlign w:val="center"/>
          </w:tcPr>
          <w:p w14:paraId="405CEBE8" w14:textId="77777777" w:rsidR="00971B7E" w:rsidRPr="00971B7E" w:rsidRDefault="00971B7E" w:rsidP="00AC04A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971B7E">
              <w:rPr>
                <w:rFonts w:ascii="Times New Roman" w:hAnsi="Times New Roman"/>
                <w:b/>
                <w:sz w:val="26"/>
                <w:szCs w:val="26"/>
              </w:rPr>
              <w:t>Фактическое наличие документов</w:t>
            </w:r>
          </w:p>
        </w:tc>
      </w:tr>
      <w:tr w:rsidR="00971B7E" w:rsidRPr="00971B7E" w14:paraId="70538254" w14:textId="77777777" w:rsidTr="00AC04AF">
        <w:trPr>
          <w:trHeight w:val="85"/>
        </w:trPr>
        <w:tc>
          <w:tcPr>
            <w:tcW w:w="4065" w:type="pct"/>
            <w:gridSpan w:val="2"/>
            <w:vAlign w:val="center"/>
          </w:tcPr>
          <w:p w14:paraId="0256F62F" w14:textId="77777777" w:rsidR="00971B7E" w:rsidRPr="00971B7E" w:rsidRDefault="00971B7E" w:rsidP="00AC04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71B7E">
              <w:rPr>
                <w:rFonts w:ascii="Times New Roman" w:hAnsi="Times New Roman"/>
                <w:sz w:val="26"/>
                <w:szCs w:val="26"/>
              </w:rPr>
              <w:t>Заявление (пункт 3.2 Порядка)</w:t>
            </w:r>
          </w:p>
        </w:tc>
        <w:tc>
          <w:tcPr>
            <w:tcW w:w="935" w:type="pct"/>
            <w:vAlign w:val="center"/>
          </w:tcPr>
          <w:p w14:paraId="5D2F0805" w14:textId="77777777" w:rsidR="00971B7E" w:rsidRPr="00971B7E" w:rsidRDefault="00971B7E" w:rsidP="00AC04AF">
            <w:pPr>
              <w:rPr>
                <w:rFonts w:ascii="Times New Roman" w:hAnsi="Times New Roman"/>
                <w:sz w:val="26"/>
                <w:szCs w:val="26"/>
              </w:rPr>
            </w:pPr>
            <w:r w:rsidRPr="00971B7E">
              <w:rPr>
                <w:rFonts w:ascii="Times New Roman" w:hAnsi="Times New Roman"/>
                <w:sz w:val="26"/>
                <w:szCs w:val="26"/>
              </w:rPr>
              <w:t>В наличии</w:t>
            </w:r>
          </w:p>
        </w:tc>
      </w:tr>
      <w:tr w:rsidR="00971B7E" w:rsidRPr="00971B7E" w14:paraId="5EB791E1" w14:textId="77777777" w:rsidTr="00AC04AF">
        <w:trPr>
          <w:trHeight w:val="507"/>
        </w:trPr>
        <w:tc>
          <w:tcPr>
            <w:tcW w:w="4065" w:type="pct"/>
            <w:gridSpan w:val="2"/>
            <w:vAlign w:val="center"/>
          </w:tcPr>
          <w:p w14:paraId="4EBBD18B" w14:textId="77777777" w:rsidR="00971B7E" w:rsidRPr="00971B7E" w:rsidRDefault="00971B7E" w:rsidP="00AC04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71B7E">
              <w:rPr>
                <w:rFonts w:ascii="Times New Roman" w:hAnsi="Times New Roman"/>
                <w:sz w:val="26"/>
                <w:szCs w:val="26"/>
              </w:rPr>
              <w:t xml:space="preserve"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</w:t>
            </w:r>
            <w:proofErr w:type="gramStart"/>
            <w:r w:rsidRPr="00971B7E">
              <w:rPr>
                <w:rFonts w:ascii="Times New Roman" w:hAnsi="Times New Roman"/>
                <w:sz w:val="26"/>
                <w:szCs w:val="26"/>
              </w:rPr>
              <w:t>и(</w:t>
            </w:r>
            <w:proofErr w:type="gramEnd"/>
            <w:r w:rsidRPr="00971B7E">
              <w:rPr>
                <w:rFonts w:ascii="Times New Roman" w:hAnsi="Times New Roman"/>
                <w:sz w:val="26"/>
                <w:szCs w:val="26"/>
              </w:rPr>
              <w:t>или) выполнения работ по капитальному ремонту) на более ранний период (срок) (подпункт 1 пункта 3.10.2 Порядка)</w:t>
            </w:r>
          </w:p>
        </w:tc>
        <w:tc>
          <w:tcPr>
            <w:tcW w:w="935" w:type="pct"/>
            <w:vAlign w:val="center"/>
          </w:tcPr>
          <w:p w14:paraId="1662933F" w14:textId="77777777" w:rsidR="00971B7E" w:rsidRPr="00971B7E" w:rsidRDefault="00971B7E" w:rsidP="00AC04AF">
            <w:pPr>
              <w:rPr>
                <w:rFonts w:ascii="Times New Roman" w:hAnsi="Times New Roman"/>
                <w:sz w:val="26"/>
                <w:szCs w:val="26"/>
              </w:rPr>
            </w:pPr>
            <w:r w:rsidRPr="00971B7E">
              <w:rPr>
                <w:rFonts w:ascii="Times New Roman" w:hAnsi="Times New Roman"/>
                <w:sz w:val="26"/>
                <w:szCs w:val="26"/>
              </w:rPr>
              <w:t>В наличии</w:t>
            </w:r>
          </w:p>
        </w:tc>
      </w:tr>
      <w:tr w:rsidR="00971B7E" w:rsidRPr="00971B7E" w14:paraId="6D39DE0E" w14:textId="77777777" w:rsidTr="00AC04AF">
        <w:trPr>
          <w:trHeight w:val="85"/>
        </w:trPr>
        <w:tc>
          <w:tcPr>
            <w:tcW w:w="4065" w:type="pct"/>
            <w:gridSpan w:val="2"/>
            <w:vAlign w:val="center"/>
          </w:tcPr>
          <w:p w14:paraId="43645535" w14:textId="77777777" w:rsidR="00971B7E" w:rsidRPr="00971B7E" w:rsidRDefault="00550896" w:rsidP="00AC04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11" w:history="1">
              <w:r w:rsidR="00971B7E" w:rsidRPr="00971B7E">
                <w:rPr>
                  <w:rFonts w:ascii="Times New Roman" w:hAnsi="Times New Roman"/>
                  <w:sz w:val="26"/>
                  <w:szCs w:val="26"/>
                </w:rPr>
                <w:t>Сведения</w:t>
              </w:r>
            </w:hyperlink>
            <w:r w:rsidR="00971B7E" w:rsidRPr="00971B7E">
              <w:rPr>
                <w:rFonts w:ascii="Times New Roman" w:hAnsi="Times New Roman"/>
                <w:sz w:val="26"/>
                <w:szCs w:val="26"/>
              </w:rPr>
              <w:t xml:space="preserve"> по форме согласно приложению 9 к Порядку</w:t>
            </w:r>
          </w:p>
        </w:tc>
        <w:tc>
          <w:tcPr>
            <w:tcW w:w="935" w:type="pct"/>
            <w:vAlign w:val="center"/>
          </w:tcPr>
          <w:p w14:paraId="7B259E61" w14:textId="77777777" w:rsidR="00971B7E" w:rsidRPr="00971B7E" w:rsidRDefault="00971B7E" w:rsidP="00AC04AF">
            <w:pPr>
              <w:rPr>
                <w:rFonts w:ascii="Times New Roman" w:hAnsi="Times New Roman"/>
                <w:sz w:val="26"/>
                <w:szCs w:val="26"/>
              </w:rPr>
            </w:pPr>
            <w:r w:rsidRPr="00971B7E">
              <w:rPr>
                <w:rFonts w:ascii="Times New Roman" w:hAnsi="Times New Roman"/>
                <w:sz w:val="26"/>
                <w:szCs w:val="26"/>
              </w:rPr>
              <w:t>В наличии</w:t>
            </w:r>
          </w:p>
        </w:tc>
      </w:tr>
      <w:tr w:rsidR="00971B7E" w:rsidRPr="00971B7E" w14:paraId="52A2CB87" w14:textId="77777777" w:rsidTr="00AC04AF">
        <w:trPr>
          <w:trHeight w:val="2328"/>
        </w:trPr>
        <w:tc>
          <w:tcPr>
            <w:tcW w:w="4065" w:type="pct"/>
            <w:gridSpan w:val="2"/>
            <w:vAlign w:val="center"/>
          </w:tcPr>
          <w:p w14:paraId="6008B1CD" w14:textId="77777777" w:rsidR="00971B7E" w:rsidRPr="00971B7E" w:rsidRDefault="00971B7E" w:rsidP="00AC04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71B7E">
              <w:rPr>
                <w:rFonts w:ascii="Times New Roman" w:hAnsi="Times New Roman"/>
                <w:sz w:val="26"/>
                <w:szCs w:val="26"/>
              </w:rPr>
              <w:t xml:space="preserve">Выписка из специального счета, открытого в кредитной организации, подтверждающая наличие денежных средств, достаточных для проведения капитального ремонта, или копия протокола общего собрания собственников помещений в многоквартирном доме, содержащего решение о привлечении заемных средств для проведения капитального ремонта в более ранний период (срок), чем предусмотрено региональной программой, а также договор займа </w:t>
            </w:r>
            <w:proofErr w:type="gramStart"/>
            <w:r w:rsidRPr="00971B7E">
              <w:rPr>
                <w:rFonts w:ascii="Times New Roman" w:hAnsi="Times New Roman"/>
                <w:sz w:val="26"/>
                <w:szCs w:val="26"/>
              </w:rPr>
              <w:t>и(</w:t>
            </w:r>
            <w:proofErr w:type="gramEnd"/>
            <w:r w:rsidRPr="00971B7E">
              <w:rPr>
                <w:rFonts w:ascii="Times New Roman" w:hAnsi="Times New Roman"/>
                <w:sz w:val="26"/>
                <w:szCs w:val="26"/>
              </w:rPr>
              <w:t xml:space="preserve">или) кредитный договор, заключенный лицами, указанными в пункте 1.2 части 2 статьи 44 Жилищного кодекса Российской Федерации, договор на оказание услуг </w:t>
            </w:r>
            <w:proofErr w:type="gramStart"/>
            <w:r w:rsidRPr="00971B7E">
              <w:rPr>
                <w:rFonts w:ascii="Times New Roman" w:hAnsi="Times New Roman"/>
                <w:sz w:val="26"/>
                <w:szCs w:val="26"/>
              </w:rPr>
              <w:t>и(</w:t>
            </w:r>
            <w:proofErr w:type="gramEnd"/>
            <w:r w:rsidRPr="00971B7E">
              <w:rPr>
                <w:rFonts w:ascii="Times New Roman" w:hAnsi="Times New Roman"/>
                <w:sz w:val="26"/>
                <w:szCs w:val="26"/>
              </w:rPr>
              <w:t>или) выполнение работ по капитальному ремонту, заключенный собственниками помещений в многоквартирном доме с подрядной организацией, в том числе в случае предоставления подрядной организацией собственникам помещений в многоквартирном доме рассрочки по оплате выполненных работ</w:t>
            </w:r>
          </w:p>
        </w:tc>
        <w:tc>
          <w:tcPr>
            <w:tcW w:w="935" w:type="pct"/>
            <w:vAlign w:val="center"/>
          </w:tcPr>
          <w:p w14:paraId="4899E2E8" w14:textId="77777777" w:rsidR="00971B7E" w:rsidRPr="00971B7E" w:rsidRDefault="00971B7E" w:rsidP="00AC04AF">
            <w:pPr>
              <w:rPr>
                <w:rFonts w:ascii="Times New Roman" w:hAnsi="Times New Roman"/>
                <w:sz w:val="26"/>
                <w:szCs w:val="26"/>
              </w:rPr>
            </w:pPr>
            <w:r w:rsidRPr="00971B7E">
              <w:rPr>
                <w:rFonts w:ascii="Times New Roman" w:hAnsi="Times New Roman"/>
                <w:sz w:val="26"/>
                <w:szCs w:val="26"/>
              </w:rPr>
              <w:t>В наличии</w:t>
            </w:r>
          </w:p>
        </w:tc>
      </w:tr>
      <w:tr w:rsidR="00971B7E" w:rsidRPr="00971B7E" w14:paraId="1EF530B9" w14:textId="77777777" w:rsidTr="00AC04AF">
        <w:trPr>
          <w:trHeight w:val="765"/>
        </w:trPr>
        <w:tc>
          <w:tcPr>
            <w:tcW w:w="4065" w:type="pct"/>
            <w:gridSpan w:val="2"/>
            <w:vAlign w:val="center"/>
          </w:tcPr>
          <w:p w14:paraId="4A66CD70" w14:textId="77777777" w:rsidR="00971B7E" w:rsidRPr="00971B7E" w:rsidRDefault="00971B7E" w:rsidP="00AC04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71B7E">
              <w:rPr>
                <w:rFonts w:ascii="Times New Roman" w:hAnsi="Times New Roman"/>
                <w:sz w:val="26"/>
                <w:szCs w:val="26"/>
              </w:rPr>
              <w:t xml:space="preserve">Копии проектно-сметной документации на выполнение работ </w:t>
            </w:r>
            <w:proofErr w:type="gramStart"/>
            <w:r w:rsidRPr="00971B7E">
              <w:rPr>
                <w:rFonts w:ascii="Times New Roman" w:hAnsi="Times New Roman"/>
                <w:sz w:val="26"/>
                <w:szCs w:val="26"/>
              </w:rPr>
              <w:t>и(</w:t>
            </w:r>
            <w:proofErr w:type="gramEnd"/>
            <w:r w:rsidRPr="00971B7E">
              <w:rPr>
                <w:rFonts w:ascii="Times New Roman" w:hAnsi="Times New Roman"/>
                <w:sz w:val="26"/>
                <w:szCs w:val="26"/>
              </w:rPr>
              <w:t>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оформленные не ранее чем за три года до даты подачи заявления, предусмотренного пунктом 3.2 Порядка</w:t>
            </w:r>
          </w:p>
        </w:tc>
        <w:tc>
          <w:tcPr>
            <w:tcW w:w="935" w:type="pct"/>
            <w:vAlign w:val="center"/>
          </w:tcPr>
          <w:p w14:paraId="64E421E5" w14:textId="77777777" w:rsidR="00971B7E" w:rsidRPr="00971B7E" w:rsidRDefault="00971B7E" w:rsidP="00AC04AF">
            <w:pPr>
              <w:rPr>
                <w:rFonts w:ascii="Times New Roman" w:hAnsi="Times New Roman"/>
                <w:sz w:val="26"/>
                <w:szCs w:val="26"/>
              </w:rPr>
            </w:pPr>
            <w:r w:rsidRPr="00971B7E">
              <w:rPr>
                <w:rFonts w:ascii="Times New Roman" w:hAnsi="Times New Roman"/>
                <w:sz w:val="26"/>
                <w:szCs w:val="26"/>
              </w:rPr>
              <w:t>В наличии</w:t>
            </w:r>
          </w:p>
        </w:tc>
      </w:tr>
    </w:tbl>
    <w:p w14:paraId="3F5AFD94" w14:textId="77777777" w:rsidR="00971B7E" w:rsidRPr="00971B7E" w:rsidRDefault="00971B7E" w:rsidP="00971B7E">
      <w:pPr>
        <w:rPr>
          <w:b/>
          <w:sz w:val="27"/>
          <w:szCs w:val="27"/>
        </w:rPr>
      </w:pPr>
    </w:p>
    <w:p w14:paraId="20BEDE79" w14:textId="77777777" w:rsidR="00971B7E" w:rsidRPr="00971B7E" w:rsidRDefault="00971B7E" w:rsidP="00971B7E">
      <w:pPr>
        <w:ind w:right="-31"/>
        <w:jc w:val="right"/>
        <w:rPr>
          <w:b/>
          <w:sz w:val="32"/>
          <w:szCs w:val="32"/>
        </w:rPr>
      </w:pPr>
      <w:r w:rsidRPr="00971B7E">
        <w:rPr>
          <w:b/>
          <w:sz w:val="32"/>
          <w:szCs w:val="32"/>
        </w:rPr>
        <w:t>Приложение № 5</w:t>
      </w:r>
    </w:p>
    <w:p w14:paraId="55699B47" w14:textId="77777777" w:rsidR="00971B7E" w:rsidRPr="00971B7E" w:rsidRDefault="00971B7E" w:rsidP="00971B7E">
      <w:pPr>
        <w:autoSpaceDE w:val="0"/>
        <w:autoSpaceDN w:val="0"/>
        <w:adjustRightInd w:val="0"/>
        <w:ind w:right="-31"/>
        <w:jc w:val="both"/>
        <w:rPr>
          <w:sz w:val="26"/>
          <w:szCs w:val="26"/>
        </w:rPr>
      </w:pPr>
      <w:r w:rsidRPr="00971B7E">
        <w:rPr>
          <w:sz w:val="26"/>
          <w:szCs w:val="26"/>
        </w:rPr>
        <w:t xml:space="preserve">1.3.2. </w:t>
      </w:r>
      <w:proofErr w:type="gramStart"/>
      <w:r w:rsidRPr="00971B7E">
        <w:rPr>
          <w:sz w:val="26"/>
          <w:szCs w:val="26"/>
        </w:rPr>
        <w:t xml:space="preserve">Исключение из региональной программы многоквартирных домов в случаях, если </w:t>
      </w:r>
      <w:r w:rsidRPr="00971B7E">
        <w:rPr>
          <w:bCs/>
          <w:sz w:val="26"/>
          <w:szCs w:val="26"/>
        </w:rPr>
        <w:t>многоквартирный дом признан аварийным и подлежащим сносу или реконструкции в порядке, установленном Положением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утвержденным постановлением Правительства Российской Федерации от 28 января 2006 года № 47.</w:t>
      </w:r>
      <w:proofErr w:type="gramEnd"/>
    </w:p>
    <w:p w14:paraId="4F76CC08" w14:textId="77777777" w:rsidR="00971B7E" w:rsidRPr="00971B7E" w:rsidRDefault="00971B7E" w:rsidP="00971B7E">
      <w:pPr>
        <w:ind w:right="-31"/>
        <w:jc w:val="center"/>
        <w:rPr>
          <w:b/>
          <w:sz w:val="26"/>
          <w:szCs w:val="26"/>
        </w:rPr>
      </w:pPr>
      <w:r w:rsidRPr="00971B7E">
        <w:rPr>
          <w:b/>
          <w:sz w:val="26"/>
          <w:szCs w:val="26"/>
        </w:rPr>
        <w:t>Администрация муниципального образования «</w:t>
      </w:r>
      <w:proofErr w:type="spellStart"/>
      <w:r w:rsidRPr="00971B7E">
        <w:rPr>
          <w:b/>
          <w:sz w:val="26"/>
          <w:szCs w:val="26"/>
        </w:rPr>
        <w:t>Сиверское</w:t>
      </w:r>
      <w:proofErr w:type="spellEnd"/>
      <w:r w:rsidRPr="00971B7E">
        <w:rPr>
          <w:b/>
          <w:sz w:val="26"/>
          <w:szCs w:val="26"/>
        </w:rPr>
        <w:t xml:space="preserve"> городское поселение</w:t>
      </w:r>
    </w:p>
    <w:p w14:paraId="1B7E3590" w14:textId="77777777" w:rsidR="00971B7E" w:rsidRPr="00971B7E" w:rsidRDefault="00971B7E" w:rsidP="00971B7E">
      <w:pPr>
        <w:ind w:right="-31"/>
        <w:jc w:val="center"/>
        <w:rPr>
          <w:b/>
          <w:sz w:val="26"/>
          <w:szCs w:val="26"/>
        </w:rPr>
      </w:pPr>
      <w:r w:rsidRPr="00971B7E">
        <w:rPr>
          <w:b/>
          <w:sz w:val="26"/>
          <w:szCs w:val="26"/>
        </w:rPr>
        <w:t>Гатчинского муниципального района Ленинградской области»</w:t>
      </w:r>
    </w:p>
    <w:p w14:paraId="53D982F1" w14:textId="77777777" w:rsidR="00971B7E" w:rsidRPr="00971B7E" w:rsidRDefault="00971B7E" w:rsidP="00971B7E">
      <w:pPr>
        <w:ind w:right="-31"/>
        <w:jc w:val="center"/>
        <w:rPr>
          <w:b/>
          <w:sz w:val="26"/>
          <w:szCs w:val="26"/>
        </w:rPr>
      </w:pPr>
      <w:r w:rsidRPr="00971B7E">
        <w:rPr>
          <w:b/>
          <w:sz w:val="26"/>
          <w:szCs w:val="26"/>
        </w:rPr>
        <w:t>Счет РО</w:t>
      </w:r>
    </w:p>
    <w:tbl>
      <w:tblPr>
        <w:tblStyle w:val="a3"/>
        <w:tblW w:w="4940" w:type="pct"/>
        <w:tblInd w:w="108" w:type="dxa"/>
        <w:tblLook w:val="04A0" w:firstRow="1" w:lastRow="0" w:firstColumn="1" w:lastColumn="0" w:noHBand="0" w:noVBand="1"/>
      </w:tblPr>
      <w:tblGrid>
        <w:gridCol w:w="567"/>
        <w:gridCol w:w="11765"/>
        <w:gridCol w:w="2837"/>
      </w:tblGrid>
      <w:tr w:rsidR="00971B7E" w:rsidRPr="00971B7E" w14:paraId="0434A2D6" w14:textId="77777777" w:rsidTr="00971B7E">
        <w:trPr>
          <w:trHeight w:val="508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14924" w14:textId="77777777" w:rsidR="00971B7E" w:rsidRPr="00971B7E" w:rsidRDefault="00971B7E" w:rsidP="00AC04AF">
            <w:pPr>
              <w:jc w:val="both"/>
              <w:rPr>
                <w:sz w:val="26"/>
                <w:szCs w:val="26"/>
              </w:rPr>
            </w:pPr>
            <w:r w:rsidRPr="00971B7E">
              <w:rPr>
                <w:sz w:val="26"/>
                <w:szCs w:val="26"/>
              </w:rPr>
              <w:t>1.</w:t>
            </w:r>
          </w:p>
        </w:tc>
        <w:tc>
          <w:tcPr>
            <w:tcW w:w="3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FD201" w14:textId="77777777" w:rsidR="00971B7E" w:rsidRPr="00971B7E" w:rsidRDefault="00971B7E" w:rsidP="00AC04AF">
            <w:pPr>
              <w:jc w:val="both"/>
              <w:rPr>
                <w:b/>
                <w:sz w:val="26"/>
                <w:szCs w:val="26"/>
              </w:rPr>
            </w:pPr>
            <w:r w:rsidRPr="00971B7E">
              <w:rPr>
                <w:b/>
                <w:sz w:val="26"/>
                <w:szCs w:val="26"/>
              </w:rPr>
              <w:t xml:space="preserve">Гатчинский район, </w:t>
            </w:r>
            <w:proofErr w:type="spellStart"/>
            <w:r w:rsidRPr="00971B7E">
              <w:rPr>
                <w:b/>
                <w:sz w:val="26"/>
                <w:szCs w:val="26"/>
              </w:rPr>
              <w:t>пос</w:t>
            </w:r>
            <w:proofErr w:type="gramStart"/>
            <w:r w:rsidRPr="00971B7E">
              <w:rPr>
                <w:b/>
                <w:sz w:val="26"/>
                <w:szCs w:val="26"/>
              </w:rPr>
              <w:t>.Д</w:t>
            </w:r>
            <w:proofErr w:type="gramEnd"/>
            <w:r w:rsidRPr="00971B7E">
              <w:rPr>
                <w:b/>
                <w:sz w:val="26"/>
                <w:szCs w:val="26"/>
              </w:rPr>
              <w:t>ружноселье</w:t>
            </w:r>
            <w:proofErr w:type="spellEnd"/>
            <w:r w:rsidRPr="00971B7E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971B7E">
              <w:rPr>
                <w:b/>
                <w:sz w:val="26"/>
                <w:szCs w:val="26"/>
              </w:rPr>
              <w:t>ул.ДПБ</w:t>
            </w:r>
            <w:proofErr w:type="spellEnd"/>
            <w:r w:rsidRPr="00971B7E">
              <w:rPr>
                <w:b/>
                <w:sz w:val="26"/>
                <w:szCs w:val="26"/>
              </w:rPr>
              <w:t>, д.2.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847BB" w14:textId="77777777" w:rsidR="00971B7E" w:rsidRPr="00971B7E" w:rsidRDefault="00971B7E" w:rsidP="00AC04AF">
            <w:pPr>
              <w:jc w:val="both"/>
              <w:rPr>
                <w:b/>
                <w:sz w:val="26"/>
                <w:szCs w:val="26"/>
              </w:rPr>
            </w:pPr>
            <w:r w:rsidRPr="00971B7E">
              <w:rPr>
                <w:sz w:val="26"/>
                <w:szCs w:val="26"/>
              </w:rPr>
              <w:t>Документы в наличии</w:t>
            </w:r>
          </w:p>
        </w:tc>
      </w:tr>
      <w:tr w:rsidR="00971B7E" w:rsidRPr="00971B7E" w14:paraId="3C380C0D" w14:textId="77777777" w:rsidTr="00971B7E">
        <w:trPr>
          <w:trHeight w:val="85"/>
        </w:trPr>
        <w:tc>
          <w:tcPr>
            <w:tcW w:w="4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78D4F" w14:textId="77777777" w:rsidR="00971B7E" w:rsidRPr="00971B7E" w:rsidRDefault="00971B7E" w:rsidP="00AC04AF">
            <w:pPr>
              <w:jc w:val="both"/>
              <w:rPr>
                <w:b/>
                <w:sz w:val="26"/>
                <w:szCs w:val="26"/>
              </w:rPr>
            </w:pPr>
            <w:r w:rsidRPr="00971B7E">
              <w:rPr>
                <w:b/>
                <w:sz w:val="26"/>
                <w:szCs w:val="26"/>
              </w:rPr>
              <w:t>Документы, требуемые в соответствии с Порядком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4F7ED" w14:textId="77777777" w:rsidR="00971B7E" w:rsidRPr="00971B7E" w:rsidRDefault="00971B7E" w:rsidP="00AC04AF">
            <w:pPr>
              <w:rPr>
                <w:b/>
                <w:sz w:val="26"/>
                <w:szCs w:val="26"/>
              </w:rPr>
            </w:pPr>
            <w:r w:rsidRPr="00971B7E">
              <w:rPr>
                <w:b/>
                <w:sz w:val="26"/>
                <w:szCs w:val="26"/>
              </w:rPr>
              <w:t>Фактическое наличие документов</w:t>
            </w:r>
          </w:p>
        </w:tc>
      </w:tr>
      <w:tr w:rsidR="00971B7E" w:rsidRPr="00971B7E" w14:paraId="6D4B5569" w14:textId="77777777" w:rsidTr="00971B7E">
        <w:trPr>
          <w:trHeight w:val="85"/>
        </w:trPr>
        <w:tc>
          <w:tcPr>
            <w:tcW w:w="4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3171A" w14:textId="77777777" w:rsidR="00971B7E" w:rsidRPr="00971B7E" w:rsidRDefault="00971B7E" w:rsidP="00AC04AF">
            <w:pPr>
              <w:jc w:val="both"/>
              <w:rPr>
                <w:sz w:val="26"/>
                <w:szCs w:val="26"/>
              </w:rPr>
            </w:pPr>
            <w:r w:rsidRPr="00971B7E">
              <w:rPr>
                <w:sz w:val="26"/>
                <w:szCs w:val="26"/>
              </w:rPr>
              <w:t>Заявление (пункт 3.2 Порядка)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A2C1E" w14:textId="77777777" w:rsidR="00971B7E" w:rsidRPr="00971B7E" w:rsidRDefault="00971B7E" w:rsidP="00AC04AF">
            <w:pPr>
              <w:jc w:val="both"/>
              <w:rPr>
                <w:sz w:val="26"/>
                <w:szCs w:val="26"/>
              </w:rPr>
            </w:pPr>
            <w:r w:rsidRPr="00971B7E">
              <w:rPr>
                <w:sz w:val="26"/>
                <w:szCs w:val="26"/>
              </w:rPr>
              <w:t>В наличии</w:t>
            </w:r>
          </w:p>
        </w:tc>
      </w:tr>
      <w:tr w:rsidR="00971B7E" w:rsidRPr="00971B7E" w14:paraId="24523D10" w14:textId="77777777" w:rsidTr="00971B7E">
        <w:trPr>
          <w:trHeight w:val="85"/>
        </w:trPr>
        <w:tc>
          <w:tcPr>
            <w:tcW w:w="4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8872A" w14:textId="77777777" w:rsidR="00971B7E" w:rsidRPr="00971B7E" w:rsidRDefault="00971B7E" w:rsidP="00AC04AF">
            <w:pPr>
              <w:jc w:val="both"/>
              <w:rPr>
                <w:sz w:val="26"/>
                <w:szCs w:val="26"/>
              </w:rPr>
            </w:pPr>
            <w:r w:rsidRPr="00971B7E">
              <w:rPr>
                <w:sz w:val="26"/>
                <w:szCs w:val="26"/>
              </w:rPr>
              <w:t>Сведения по форме согласно приложению 4 к Порядку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6575D" w14:textId="77777777" w:rsidR="00971B7E" w:rsidRPr="00971B7E" w:rsidRDefault="00971B7E" w:rsidP="00AC04AF">
            <w:pPr>
              <w:jc w:val="both"/>
              <w:rPr>
                <w:sz w:val="26"/>
                <w:szCs w:val="26"/>
              </w:rPr>
            </w:pPr>
            <w:r w:rsidRPr="00971B7E">
              <w:rPr>
                <w:sz w:val="26"/>
                <w:szCs w:val="26"/>
              </w:rPr>
              <w:t>В наличии</w:t>
            </w:r>
          </w:p>
        </w:tc>
      </w:tr>
      <w:tr w:rsidR="00971B7E" w:rsidRPr="00971B7E" w14:paraId="0CE0C7AC" w14:textId="77777777" w:rsidTr="00971B7E">
        <w:trPr>
          <w:trHeight w:val="96"/>
        </w:trPr>
        <w:tc>
          <w:tcPr>
            <w:tcW w:w="4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D6416" w14:textId="77777777" w:rsidR="00971B7E" w:rsidRPr="00971B7E" w:rsidRDefault="00971B7E" w:rsidP="00AC04A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gramStart"/>
            <w:r w:rsidRPr="00971B7E">
              <w:rPr>
                <w:sz w:val="26"/>
                <w:szCs w:val="26"/>
              </w:rPr>
              <w:t xml:space="preserve">Копия решения о признании многоквартирного дома аварийным и подлежащим сносу или реконструкции, принятого в соответствии с пунктом 47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</w:t>
            </w:r>
            <w:r w:rsidRPr="00971B7E">
              <w:rPr>
                <w:sz w:val="26"/>
                <w:szCs w:val="26"/>
              </w:rPr>
              <w:lastRenderedPageBreak/>
              <w:t>реконструкции, утвержденного постановлением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</w:t>
            </w:r>
            <w:proofErr w:type="gramEnd"/>
            <w:r w:rsidRPr="00971B7E">
              <w:rPr>
                <w:sz w:val="26"/>
                <w:szCs w:val="26"/>
              </w:rPr>
              <w:t xml:space="preserve"> для проживания и многоквартирного дома аварийным и подлежащим сносу или реконструкции» (представляется в случае, предусмотренном подпунктом 1 пункта 1.3.2 Порядка)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5483A" w14:textId="77777777" w:rsidR="00971B7E" w:rsidRPr="00971B7E" w:rsidRDefault="00971B7E" w:rsidP="00AC04AF">
            <w:pPr>
              <w:jc w:val="both"/>
              <w:rPr>
                <w:sz w:val="26"/>
                <w:szCs w:val="26"/>
              </w:rPr>
            </w:pPr>
            <w:r w:rsidRPr="00971B7E">
              <w:rPr>
                <w:sz w:val="26"/>
                <w:szCs w:val="26"/>
              </w:rPr>
              <w:lastRenderedPageBreak/>
              <w:t>В наличии</w:t>
            </w:r>
          </w:p>
        </w:tc>
      </w:tr>
    </w:tbl>
    <w:p w14:paraId="2658B993" w14:textId="77777777" w:rsidR="00971B7E" w:rsidRPr="00971B7E" w:rsidRDefault="00971B7E" w:rsidP="00971B7E">
      <w:pPr>
        <w:ind w:right="111"/>
        <w:rPr>
          <w:sz w:val="26"/>
          <w:szCs w:val="26"/>
        </w:rPr>
      </w:pPr>
    </w:p>
    <w:p w14:paraId="34D3F6B3" w14:textId="77777777" w:rsidR="00971B7E" w:rsidRPr="00971B7E" w:rsidRDefault="00971B7E" w:rsidP="00971B7E">
      <w:pPr>
        <w:ind w:right="-31"/>
        <w:jc w:val="right"/>
        <w:rPr>
          <w:b/>
          <w:sz w:val="32"/>
          <w:szCs w:val="32"/>
        </w:rPr>
      </w:pPr>
      <w:r w:rsidRPr="00971B7E">
        <w:rPr>
          <w:b/>
          <w:sz w:val="32"/>
          <w:szCs w:val="32"/>
        </w:rPr>
        <w:t>Приложение № 6</w:t>
      </w:r>
    </w:p>
    <w:p w14:paraId="42ABF0A4" w14:textId="77777777" w:rsidR="00971B7E" w:rsidRPr="00971B7E" w:rsidRDefault="00971B7E" w:rsidP="00971B7E">
      <w:pPr>
        <w:autoSpaceDE w:val="0"/>
        <w:autoSpaceDN w:val="0"/>
        <w:adjustRightInd w:val="0"/>
        <w:ind w:right="-31"/>
        <w:jc w:val="both"/>
        <w:rPr>
          <w:sz w:val="26"/>
          <w:szCs w:val="26"/>
        </w:rPr>
      </w:pPr>
      <w:r w:rsidRPr="00971B7E">
        <w:rPr>
          <w:sz w:val="26"/>
          <w:szCs w:val="26"/>
        </w:rPr>
        <w:t>1.3.1. Включение в региональную программу многоквартирных домов в случаях, если многоквартирные дома введены в эксплуатацию после завершения строительства или реконструкции.</w:t>
      </w:r>
    </w:p>
    <w:p w14:paraId="593BA595" w14:textId="77777777" w:rsidR="00971B7E" w:rsidRPr="00971B7E" w:rsidRDefault="00971B7E" w:rsidP="00971B7E">
      <w:pPr>
        <w:ind w:right="-31"/>
        <w:jc w:val="center"/>
        <w:rPr>
          <w:rFonts w:eastAsia="Calibri"/>
          <w:b/>
          <w:sz w:val="26"/>
          <w:szCs w:val="26"/>
        </w:rPr>
      </w:pPr>
      <w:r w:rsidRPr="00971B7E">
        <w:rPr>
          <w:rFonts w:eastAsia="Calibri"/>
          <w:b/>
          <w:sz w:val="26"/>
          <w:szCs w:val="26"/>
        </w:rPr>
        <w:t>ООО «Управляющая компания №2»</w:t>
      </w:r>
    </w:p>
    <w:tbl>
      <w:tblPr>
        <w:tblStyle w:val="a3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1766"/>
        <w:gridCol w:w="2835"/>
      </w:tblGrid>
      <w:tr w:rsidR="00971B7E" w:rsidRPr="00971B7E" w14:paraId="33B19346" w14:textId="77777777" w:rsidTr="00971B7E">
        <w:tc>
          <w:tcPr>
            <w:tcW w:w="567" w:type="dxa"/>
            <w:vAlign w:val="center"/>
          </w:tcPr>
          <w:p w14:paraId="604C3572" w14:textId="77777777" w:rsidR="00971B7E" w:rsidRPr="00971B7E" w:rsidRDefault="00971B7E" w:rsidP="00AC04AF">
            <w:pPr>
              <w:ind w:right="111"/>
              <w:jc w:val="both"/>
              <w:rPr>
                <w:sz w:val="26"/>
                <w:szCs w:val="26"/>
              </w:rPr>
            </w:pPr>
            <w:r w:rsidRPr="00971B7E">
              <w:rPr>
                <w:sz w:val="26"/>
                <w:szCs w:val="26"/>
              </w:rPr>
              <w:t>1.</w:t>
            </w:r>
          </w:p>
        </w:tc>
        <w:tc>
          <w:tcPr>
            <w:tcW w:w="11766" w:type="dxa"/>
            <w:vAlign w:val="center"/>
          </w:tcPr>
          <w:p w14:paraId="66AB3AF7" w14:textId="77777777" w:rsidR="00971B7E" w:rsidRPr="00971B7E" w:rsidRDefault="00971B7E" w:rsidP="00AC04AF">
            <w:pPr>
              <w:jc w:val="both"/>
              <w:rPr>
                <w:b/>
                <w:sz w:val="26"/>
                <w:szCs w:val="26"/>
              </w:rPr>
            </w:pPr>
            <w:r w:rsidRPr="00971B7E">
              <w:rPr>
                <w:b/>
                <w:sz w:val="26"/>
                <w:szCs w:val="26"/>
              </w:rPr>
              <w:t xml:space="preserve">Кировский район, </w:t>
            </w:r>
            <w:proofErr w:type="spellStart"/>
            <w:r w:rsidRPr="00971B7E">
              <w:rPr>
                <w:b/>
                <w:sz w:val="26"/>
                <w:szCs w:val="26"/>
              </w:rPr>
              <w:t>г</w:t>
            </w:r>
            <w:proofErr w:type="gramStart"/>
            <w:r w:rsidRPr="00971B7E">
              <w:rPr>
                <w:b/>
                <w:sz w:val="26"/>
                <w:szCs w:val="26"/>
              </w:rPr>
              <w:t>.К</w:t>
            </w:r>
            <w:proofErr w:type="gramEnd"/>
            <w:r w:rsidRPr="00971B7E">
              <w:rPr>
                <w:b/>
                <w:sz w:val="26"/>
                <w:szCs w:val="26"/>
              </w:rPr>
              <w:t>ировск</w:t>
            </w:r>
            <w:proofErr w:type="spellEnd"/>
            <w:r w:rsidRPr="00971B7E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971B7E">
              <w:rPr>
                <w:b/>
                <w:sz w:val="26"/>
                <w:szCs w:val="26"/>
              </w:rPr>
              <w:t>ул.Советская</w:t>
            </w:r>
            <w:proofErr w:type="spellEnd"/>
            <w:r w:rsidRPr="00971B7E">
              <w:rPr>
                <w:b/>
                <w:sz w:val="26"/>
                <w:szCs w:val="26"/>
              </w:rPr>
              <w:t xml:space="preserve">, д.41. </w:t>
            </w:r>
            <w:r w:rsidRPr="00971B7E">
              <w:rPr>
                <w:sz w:val="26"/>
                <w:szCs w:val="26"/>
              </w:rPr>
              <w:t>Дом введен в эксплуатацию в 2018 году,</w:t>
            </w:r>
            <w:r w:rsidRPr="00971B7E">
              <w:rPr>
                <w:sz w:val="26"/>
                <w:szCs w:val="26"/>
              </w:rPr>
              <w:br/>
              <w:t>11 этажей, 176 жилых помещений (квартир).</w:t>
            </w:r>
          </w:p>
        </w:tc>
        <w:tc>
          <w:tcPr>
            <w:tcW w:w="2835" w:type="dxa"/>
            <w:vAlign w:val="center"/>
          </w:tcPr>
          <w:p w14:paraId="52020CCA" w14:textId="77777777" w:rsidR="00971B7E" w:rsidRPr="00971B7E" w:rsidRDefault="00971B7E" w:rsidP="00AC04AF">
            <w:pPr>
              <w:ind w:right="111"/>
              <w:rPr>
                <w:sz w:val="26"/>
                <w:szCs w:val="26"/>
              </w:rPr>
            </w:pPr>
            <w:r w:rsidRPr="00971B7E">
              <w:rPr>
                <w:sz w:val="26"/>
                <w:szCs w:val="26"/>
              </w:rPr>
              <w:t>Документы в наличии</w:t>
            </w:r>
          </w:p>
        </w:tc>
      </w:tr>
      <w:tr w:rsidR="00971B7E" w:rsidRPr="00971B7E" w14:paraId="681BE4AE" w14:textId="77777777" w:rsidTr="00971B7E">
        <w:tc>
          <w:tcPr>
            <w:tcW w:w="567" w:type="dxa"/>
            <w:vAlign w:val="center"/>
          </w:tcPr>
          <w:p w14:paraId="3E6BC1DE" w14:textId="77777777" w:rsidR="00971B7E" w:rsidRPr="00971B7E" w:rsidRDefault="00971B7E" w:rsidP="00AC04AF">
            <w:pPr>
              <w:ind w:right="111"/>
              <w:jc w:val="both"/>
              <w:rPr>
                <w:sz w:val="26"/>
                <w:szCs w:val="26"/>
              </w:rPr>
            </w:pPr>
            <w:r w:rsidRPr="00971B7E">
              <w:rPr>
                <w:sz w:val="26"/>
                <w:szCs w:val="26"/>
              </w:rPr>
              <w:t>2.</w:t>
            </w:r>
          </w:p>
        </w:tc>
        <w:tc>
          <w:tcPr>
            <w:tcW w:w="11766" w:type="dxa"/>
            <w:vAlign w:val="center"/>
          </w:tcPr>
          <w:p w14:paraId="46F92888" w14:textId="77777777" w:rsidR="00971B7E" w:rsidRPr="00971B7E" w:rsidRDefault="00971B7E" w:rsidP="00AC04AF">
            <w:pPr>
              <w:jc w:val="both"/>
              <w:rPr>
                <w:b/>
                <w:sz w:val="26"/>
                <w:szCs w:val="26"/>
              </w:rPr>
            </w:pPr>
            <w:r w:rsidRPr="00971B7E">
              <w:rPr>
                <w:b/>
                <w:sz w:val="26"/>
                <w:szCs w:val="26"/>
              </w:rPr>
              <w:t xml:space="preserve">Кировский район, </w:t>
            </w:r>
            <w:proofErr w:type="spellStart"/>
            <w:r w:rsidRPr="00971B7E">
              <w:rPr>
                <w:b/>
                <w:sz w:val="26"/>
                <w:szCs w:val="26"/>
              </w:rPr>
              <w:t>г</w:t>
            </w:r>
            <w:proofErr w:type="gramStart"/>
            <w:r w:rsidRPr="00971B7E">
              <w:rPr>
                <w:b/>
                <w:sz w:val="26"/>
                <w:szCs w:val="26"/>
              </w:rPr>
              <w:t>.К</w:t>
            </w:r>
            <w:proofErr w:type="gramEnd"/>
            <w:r w:rsidRPr="00971B7E">
              <w:rPr>
                <w:b/>
                <w:sz w:val="26"/>
                <w:szCs w:val="26"/>
              </w:rPr>
              <w:t>ировск</w:t>
            </w:r>
            <w:proofErr w:type="spellEnd"/>
            <w:r w:rsidRPr="00971B7E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971B7E">
              <w:rPr>
                <w:b/>
                <w:sz w:val="26"/>
                <w:szCs w:val="26"/>
              </w:rPr>
              <w:t>ул.Новая</w:t>
            </w:r>
            <w:proofErr w:type="spellEnd"/>
            <w:r w:rsidRPr="00971B7E">
              <w:rPr>
                <w:b/>
                <w:sz w:val="26"/>
                <w:szCs w:val="26"/>
              </w:rPr>
              <w:t xml:space="preserve">, д.23. </w:t>
            </w:r>
            <w:r w:rsidRPr="00971B7E">
              <w:rPr>
                <w:sz w:val="26"/>
                <w:szCs w:val="26"/>
              </w:rPr>
              <w:t>Дом введен в эксплуатацию в 2019 году,</w:t>
            </w:r>
            <w:r w:rsidRPr="00971B7E">
              <w:rPr>
                <w:sz w:val="26"/>
                <w:szCs w:val="26"/>
              </w:rPr>
              <w:br/>
              <w:t>10 этажей, 262 жилых помещения (квартиры).</w:t>
            </w:r>
          </w:p>
        </w:tc>
        <w:tc>
          <w:tcPr>
            <w:tcW w:w="2835" w:type="dxa"/>
            <w:vAlign w:val="center"/>
          </w:tcPr>
          <w:p w14:paraId="5F94BCCD" w14:textId="77777777" w:rsidR="00971B7E" w:rsidRPr="00971B7E" w:rsidRDefault="00971B7E" w:rsidP="00AC04AF">
            <w:pPr>
              <w:ind w:right="111"/>
              <w:rPr>
                <w:sz w:val="26"/>
                <w:szCs w:val="26"/>
              </w:rPr>
            </w:pPr>
            <w:r w:rsidRPr="00971B7E">
              <w:rPr>
                <w:sz w:val="26"/>
                <w:szCs w:val="26"/>
              </w:rPr>
              <w:t>Документы в наличии</w:t>
            </w:r>
          </w:p>
        </w:tc>
      </w:tr>
      <w:tr w:rsidR="00971B7E" w:rsidRPr="00971B7E" w14:paraId="7AEE805F" w14:textId="77777777" w:rsidTr="00971B7E">
        <w:tc>
          <w:tcPr>
            <w:tcW w:w="567" w:type="dxa"/>
            <w:vAlign w:val="center"/>
          </w:tcPr>
          <w:p w14:paraId="1120C9BF" w14:textId="77777777" w:rsidR="00971B7E" w:rsidRPr="00971B7E" w:rsidRDefault="00971B7E" w:rsidP="00AC04AF">
            <w:pPr>
              <w:ind w:right="111"/>
              <w:jc w:val="both"/>
              <w:rPr>
                <w:sz w:val="26"/>
                <w:szCs w:val="26"/>
              </w:rPr>
            </w:pPr>
            <w:r w:rsidRPr="00971B7E">
              <w:rPr>
                <w:sz w:val="26"/>
                <w:szCs w:val="26"/>
              </w:rPr>
              <w:t>3.</w:t>
            </w:r>
          </w:p>
        </w:tc>
        <w:tc>
          <w:tcPr>
            <w:tcW w:w="11766" w:type="dxa"/>
            <w:vAlign w:val="center"/>
          </w:tcPr>
          <w:p w14:paraId="31E85265" w14:textId="77777777" w:rsidR="00971B7E" w:rsidRPr="00971B7E" w:rsidRDefault="00971B7E" w:rsidP="00AC04AF">
            <w:pPr>
              <w:jc w:val="both"/>
              <w:rPr>
                <w:b/>
                <w:sz w:val="26"/>
                <w:szCs w:val="26"/>
              </w:rPr>
            </w:pPr>
            <w:r w:rsidRPr="00971B7E">
              <w:rPr>
                <w:b/>
                <w:sz w:val="26"/>
                <w:szCs w:val="26"/>
              </w:rPr>
              <w:t xml:space="preserve">Кировский район, </w:t>
            </w:r>
            <w:proofErr w:type="spellStart"/>
            <w:r w:rsidRPr="00971B7E">
              <w:rPr>
                <w:b/>
                <w:sz w:val="26"/>
                <w:szCs w:val="26"/>
              </w:rPr>
              <w:t>г</w:t>
            </w:r>
            <w:proofErr w:type="gramStart"/>
            <w:r w:rsidRPr="00971B7E">
              <w:rPr>
                <w:b/>
                <w:sz w:val="26"/>
                <w:szCs w:val="26"/>
              </w:rPr>
              <w:t>.К</w:t>
            </w:r>
            <w:proofErr w:type="gramEnd"/>
            <w:r w:rsidRPr="00971B7E">
              <w:rPr>
                <w:b/>
                <w:sz w:val="26"/>
                <w:szCs w:val="26"/>
              </w:rPr>
              <w:t>ировск</w:t>
            </w:r>
            <w:proofErr w:type="spellEnd"/>
            <w:r w:rsidRPr="00971B7E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971B7E">
              <w:rPr>
                <w:b/>
                <w:sz w:val="26"/>
                <w:szCs w:val="26"/>
              </w:rPr>
              <w:t>ул.Новая</w:t>
            </w:r>
            <w:proofErr w:type="spellEnd"/>
            <w:r w:rsidRPr="00971B7E">
              <w:rPr>
                <w:b/>
                <w:sz w:val="26"/>
                <w:szCs w:val="26"/>
              </w:rPr>
              <w:t xml:space="preserve">, д.25. </w:t>
            </w:r>
            <w:r w:rsidRPr="00971B7E">
              <w:rPr>
                <w:sz w:val="26"/>
                <w:szCs w:val="26"/>
              </w:rPr>
              <w:t>Дом введен в эксплуатацию в 2019 году,</w:t>
            </w:r>
            <w:r w:rsidRPr="00971B7E">
              <w:rPr>
                <w:sz w:val="26"/>
                <w:szCs w:val="26"/>
              </w:rPr>
              <w:br/>
              <w:t>10 этажей, 186 жилых помещений (квартир).</w:t>
            </w:r>
          </w:p>
        </w:tc>
        <w:tc>
          <w:tcPr>
            <w:tcW w:w="2835" w:type="dxa"/>
            <w:vAlign w:val="center"/>
          </w:tcPr>
          <w:p w14:paraId="38ADB466" w14:textId="77777777" w:rsidR="00971B7E" w:rsidRPr="00971B7E" w:rsidRDefault="00971B7E" w:rsidP="00AC04AF">
            <w:pPr>
              <w:ind w:right="111"/>
              <w:rPr>
                <w:sz w:val="26"/>
                <w:szCs w:val="26"/>
              </w:rPr>
            </w:pPr>
            <w:r w:rsidRPr="00971B7E">
              <w:rPr>
                <w:sz w:val="26"/>
                <w:szCs w:val="26"/>
              </w:rPr>
              <w:t>Документы в наличии</w:t>
            </w:r>
          </w:p>
        </w:tc>
      </w:tr>
      <w:tr w:rsidR="00971B7E" w:rsidRPr="00971B7E" w14:paraId="620B644D" w14:textId="77777777" w:rsidTr="00971B7E">
        <w:trPr>
          <w:trHeight w:val="85"/>
        </w:trPr>
        <w:tc>
          <w:tcPr>
            <w:tcW w:w="12333" w:type="dxa"/>
            <w:gridSpan w:val="2"/>
            <w:vAlign w:val="center"/>
          </w:tcPr>
          <w:p w14:paraId="2ABFBC1E" w14:textId="77777777" w:rsidR="00971B7E" w:rsidRPr="00971B7E" w:rsidRDefault="00971B7E" w:rsidP="00AC04AF">
            <w:pPr>
              <w:autoSpaceDE w:val="0"/>
              <w:autoSpaceDN w:val="0"/>
              <w:adjustRightInd w:val="0"/>
              <w:ind w:left="34" w:right="111"/>
              <w:jc w:val="both"/>
              <w:rPr>
                <w:b/>
                <w:sz w:val="26"/>
                <w:szCs w:val="26"/>
              </w:rPr>
            </w:pPr>
            <w:r w:rsidRPr="00971B7E">
              <w:rPr>
                <w:b/>
                <w:sz w:val="26"/>
                <w:szCs w:val="26"/>
              </w:rPr>
              <w:t>Документы, требуемые в соответствии с Порядком</w:t>
            </w:r>
          </w:p>
        </w:tc>
        <w:tc>
          <w:tcPr>
            <w:tcW w:w="2835" w:type="dxa"/>
            <w:vAlign w:val="center"/>
          </w:tcPr>
          <w:p w14:paraId="18A08B44" w14:textId="77777777" w:rsidR="00971B7E" w:rsidRPr="00971B7E" w:rsidRDefault="00971B7E" w:rsidP="00AC04AF">
            <w:pPr>
              <w:ind w:left="34" w:right="111"/>
              <w:rPr>
                <w:b/>
                <w:sz w:val="26"/>
                <w:szCs w:val="26"/>
              </w:rPr>
            </w:pPr>
            <w:r w:rsidRPr="00971B7E">
              <w:rPr>
                <w:b/>
                <w:sz w:val="26"/>
                <w:szCs w:val="26"/>
              </w:rPr>
              <w:t>Фактическое наличие документов</w:t>
            </w:r>
          </w:p>
        </w:tc>
      </w:tr>
      <w:tr w:rsidR="00971B7E" w:rsidRPr="00971B7E" w14:paraId="3E44CE8A" w14:textId="77777777" w:rsidTr="00971B7E">
        <w:trPr>
          <w:trHeight w:val="85"/>
        </w:trPr>
        <w:tc>
          <w:tcPr>
            <w:tcW w:w="12333" w:type="dxa"/>
            <w:gridSpan w:val="2"/>
            <w:vAlign w:val="center"/>
          </w:tcPr>
          <w:p w14:paraId="6A13CB71" w14:textId="77777777" w:rsidR="00971B7E" w:rsidRPr="00971B7E" w:rsidRDefault="00971B7E" w:rsidP="00AC04AF">
            <w:pPr>
              <w:autoSpaceDE w:val="0"/>
              <w:autoSpaceDN w:val="0"/>
              <w:adjustRightInd w:val="0"/>
              <w:ind w:left="34" w:right="111"/>
              <w:jc w:val="both"/>
              <w:rPr>
                <w:sz w:val="26"/>
                <w:szCs w:val="26"/>
              </w:rPr>
            </w:pPr>
            <w:r w:rsidRPr="00971B7E">
              <w:rPr>
                <w:sz w:val="26"/>
                <w:szCs w:val="26"/>
              </w:rPr>
              <w:t>Заявление</w:t>
            </w:r>
          </w:p>
        </w:tc>
        <w:tc>
          <w:tcPr>
            <w:tcW w:w="2835" w:type="dxa"/>
            <w:vAlign w:val="center"/>
          </w:tcPr>
          <w:p w14:paraId="1470965B" w14:textId="77777777" w:rsidR="00971B7E" w:rsidRPr="00971B7E" w:rsidRDefault="00971B7E" w:rsidP="00AC04AF">
            <w:pPr>
              <w:ind w:left="34" w:right="111"/>
              <w:jc w:val="both"/>
              <w:rPr>
                <w:sz w:val="26"/>
                <w:szCs w:val="26"/>
              </w:rPr>
            </w:pPr>
            <w:r w:rsidRPr="00971B7E">
              <w:rPr>
                <w:sz w:val="26"/>
                <w:szCs w:val="26"/>
              </w:rPr>
              <w:t>В наличии</w:t>
            </w:r>
          </w:p>
        </w:tc>
      </w:tr>
      <w:tr w:rsidR="00971B7E" w:rsidRPr="00971B7E" w14:paraId="64A25A21" w14:textId="77777777" w:rsidTr="00971B7E">
        <w:trPr>
          <w:trHeight w:val="484"/>
        </w:trPr>
        <w:tc>
          <w:tcPr>
            <w:tcW w:w="12333" w:type="dxa"/>
            <w:gridSpan w:val="2"/>
            <w:vAlign w:val="center"/>
          </w:tcPr>
          <w:p w14:paraId="70B467C9" w14:textId="77777777" w:rsidR="00971B7E" w:rsidRPr="00971B7E" w:rsidRDefault="00971B7E" w:rsidP="00AC04AF">
            <w:pPr>
              <w:ind w:left="34" w:right="111"/>
              <w:jc w:val="both"/>
              <w:rPr>
                <w:sz w:val="26"/>
                <w:szCs w:val="26"/>
              </w:rPr>
            </w:pPr>
            <w:r w:rsidRPr="00971B7E">
              <w:rPr>
                <w:sz w:val="26"/>
                <w:szCs w:val="26"/>
              </w:rPr>
              <w:t xml:space="preserve">Сведения по форме согласно приложению 2 к Порядку (представляются на бумажном носителе и в электронной форме в формате </w:t>
            </w:r>
            <w:proofErr w:type="spellStart"/>
            <w:r w:rsidRPr="00971B7E">
              <w:rPr>
                <w:sz w:val="26"/>
                <w:szCs w:val="26"/>
              </w:rPr>
              <w:t>Excel</w:t>
            </w:r>
            <w:proofErr w:type="spellEnd"/>
            <w:r w:rsidRPr="00971B7E">
              <w:rPr>
                <w:sz w:val="26"/>
                <w:szCs w:val="26"/>
              </w:rPr>
              <w:t>)</w:t>
            </w:r>
          </w:p>
        </w:tc>
        <w:tc>
          <w:tcPr>
            <w:tcW w:w="2835" w:type="dxa"/>
            <w:vAlign w:val="center"/>
          </w:tcPr>
          <w:p w14:paraId="53FE7A30" w14:textId="77777777" w:rsidR="00971B7E" w:rsidRPr="00971B7E" w:rsidRDefault="00971B7E" w:rsidP="00AC04AF">
            <w:pPr>
              <w:ind w:left="34" w:right="111"/>
              <w:jc w:val="both"/>
              <w:rPr>
                <w:sz w:val="26"/>
                <w:szCs w:val="26"/>
              </w:rPr>
            </w:pPr>
            <w:r w:rsidRPr="00971B7E">
              <w:rPr>
                <w:sz w:val="26"/>
                <w:szCs w:val="26"/>
              </w:rPr>
              <w:t>В наличии</w:t>
            </w:r>
          </w:p>
        </w:tc>
      </w:tr>
      <w:tr w:rsidR="00971B7E" w:rsidRPr="00971B7E" w14:paraId="51385D78" w14:textId="77777777" w:rsidTr="00971B7E">
        <w:trPr>
          <w:trHeight w:val="152"/>
        </w:trPr>
        <w:tc>
          <w:tcPr>
            <w:tcW w:w="12333" w:type="dxa"/>
            <w:gridSpan w:val="2"/>
            <w:vAlign w:val="center"/>
          </w:tcPr>
          <w:p w14:paraId="436883E6" w14:textId="77777777" w:rsidR="00971B7E" w:rsidRPr="00971B7E" w:rsidRDefault="00971B7E" w:rsidP="00AC04AF">
            <w:pPr>
              <w:ind w:left="34" w:right="111"/>
              <w:jc w:val="both"/>
              <w:rPr>
                <w:sz w:val="26"/>
                <w:szCs w:val="26"/>
              </w:rPr>
            </w:pPr>
            <w:r w:rsidRPr="00971B7E">
              <w:rPr>
                <w:sz w:val="26"/>
                <w:szCs w:val="26"/>
              </w:rPr>
              <w:t>Сведения по форме согласно приложению 3 к Порядку</w:t>
            </w:r>
          </w:p>
        </w:tc>
        <w:tc>
          <w:tcPr>
            <w:tcW w:w="2835" w:type="dxa"/>
            <w:vAlign w:val="center"/>
          </w:tcPr>
          <w:p w14:paraId="1B98D537" w14:textId="77777777" w:rsidR="00971B7E" w:rsidRPr="00971B7E" w:rsidRDefault="00971B7E" w:rsidP="00AC04AF">
            <w:pPr>
              <w:ind w:left="33" w:right="111"/>
              <w:jc w:val="both"/>
              <w:rPr>
                <w:sz w:val="26"/>
                <w:szCs w:val="26"/>
              </w:rPr>
            </w:pPr>
            <w:r w:rsidRPr="00971B7E">
              <w:rPr>
                <w:sz w:val="26"/>
                <w:szCs w:val="26"/>
              </w:rPr>
              <w:t>В наличии</w:t>
            </w:r>
          </w:p>
        </w:tc>
      </w:tr>
      <w:tr w:rsidR="00971B7E" w:rsidRPr="00971B7E" w14:paraId="43F34DB1" w14:textId="77777777" w:rsidTr="00971B7E">
        <w:trPr>
          <w:trHeight w:val="547"/>
        </w:trPr>
        <w:tc>
          <w:tcPr>
            <w:tcW w:w="12333" w:type="dxa"/>
            <w:gridSpan w:val="2"/>
            <w:vAlign w:val="center"/>
          </w:tcPr>
          <w:p w14:paraId="7A66B129" w14:textId="77777777" w:rsidR="00971B7E" w:rsidRPr="00971B7E" w:rsidRDefault="00971B7E" w:rsidP="00AC04AF">
            <w:pPr>
              <w:ind w:left="34" w:right="111"/>
              <w:jc w:val="both"/>
              <w:rPr>
                <w:sz w:val="26"/>
                <w:szCs w:val="26"/>
              </w:rPr>
            </w:pPr>
            <w:r w:rsidRPr="00971B7E">
              <w:rPr>
                <w:sz w:val="26"/>
                <w:szCs w:val="26"/>
              </w:rPr>
              <w:t>Копия акта ввода в эксплуатацию многоквартирного дома (представляется в случае, предусмотренном подпунктом 1 пункта 1.3.1 Порядка)</w:t>
            </w:r>
          </w:p>
        </w:tc>
        <w:tc>
          <w:tcPr>
            <w:tcW w:w="2835" w:type="dxa"/>
            <w:vAlign w:val="center"/>
          </w:tcPr>
          <w:p w14:paraId="50A779AA" w14:textId="77777777" w:rsidR="00971B7E" w:rsidRPr="00971B7E" w:rsidRDefault="00971B7E" w:rsidP="00AC04AF">
            <w:pPr>
              <w:ind w:left="33" w:right="111"/>
              <w:jc w:val="both"/>
              <w:rPr>
                <w:sz w:val="26"/>
                <w:szCs w:val="26"/>
              </w:rPr>
            </w:pPr>
            <w:r w:rsidRPr="00971B7E">
              <w:rPr>
                <w:sz w:val="26"/>
                <w:szCs w:val="26"/>
              </w:rPr>
              <w:t>В наличии</w:t>
            </w:r>
          </w:p>
        </w:tc>
      </w:tr>
    </w:tbl>
    <w:p w14:paraId="67F85E75" w14:textId="77777777" w:rsidR="00971B7E" w:rsidRPr="00971B7E" w:rsidRDefault="00971B7E" w:rsidP="00971B7E">
      <w:pPr>
        <w:spacing w:after="120" w:line="240" w:lineRule="atLeast"/>
        <w:ind w:right="-31"/>
        <w:rPr>
          <w:sz w:val="27"/>
          <w:szCs w:val="27"/>
        </w:rPr>
      </w:pPr>
    </w:p>
    <w:p w14:paraId="3E4CA291" w14:textId="77777777" w:rsidR="00971B7E" w:rsidRPr="00971B7E" w:rsidRDefault="00971B7E" w:rsidP="00971B7E">
      <w:pPr>
        <w:ind w:right="-31" w:firstLine="567"/>
        <w:jc w:val="right"/>
        <w:rPr>
          <w:b/>
          <w:sz w:val="32"/>
          <w:szCs w:val="32"/>
        </w:rPr>
      </w:pPr>
      <w:r w:rsidRPr="00971B7E">
        <w:rPr>
          <w:b/>
          <w:sz w:val="32"/>
          <w:szCs w:val="32"/>
        </w:rPr>
        <w:t>Приложение № 7</w:t>
      </w:r>
    </w:p>
    <w:p w14:paraId="1D057C61" w14:textId="77777777" w:rsidR="00971B7E" w:rsidRPr="00971B7E" w:rsidRDefault="00971B7E" w:rsidP="00971B7E">
      <w:pPr>
        <w:autoSpaceDE w:val="0"/>
        <w:autoSpaceDN w:val="0"/>
        <w:adjustRightInd w:val="0"/>
        <w:ind w:right="-31"/>
        <w:jc w:val="both"/>
        <w:rPr>
          <w:sz w:val="26"/>
          <w:szCs w:val="26"/>
        </w:rPr>
      </w:pPr>
      <w:r w:rsidRPr="00971B7E">
        <w:rPr>
          <w:sz w:val="26"/>
          <w:szCs w:val="26"/>
        </w:rPr>
        <w:t>1.3.1. Включение в региональную программу многоквартирных домов в случаях, если многоквартирные дома ранее не включены в региональную программу в результате технических ошибок.</w:t>
      </w:r>
    </w:p>
    <w:p w14:paraId="768157B2" w14:textId="77777777" w:rsidR="00971B7E" w:rsidRPr="00971B7E" w:rsidRDefault="00971B7E" w:rsidP="00971B7E">
      <w:pPr>
        <w:autoSpaceDE w:val="0"/>
        <w:autoSpaceDN w:val="0"/>
        <w:adjustRightInd w:val="0"/>
        <w:ind w:right="-31"/>
        <w:jc w:val="center"/>
        <w:rPr>
          <w:b/>
          <w:sz w:val="26"/>
          <w:szCs w:val="26"/>
        </w:rPr>
      </w:pPr>
      <w:r w:rsidRPr="00971B7E">
        <w:rPr>
          <w:b/>
          <w:sz w:val="26"/>
          <w:szCs w:val="26"/>
        </w:rPr>
        <w:t>Администрация муниципального образования «Рощинское городское поселение»</w:t>
      </w:r>
    </w:p>
    <w:p w14:paraId="5B0E4C49" w14:textId="77777777" w:rsidR="00971B7E" w:rsidRPr="00971B7E" w:rsidRDefault="00971B7E" w:rsidP="00971B7E">
      <w:pPr>
        <w:autoSpaceDE w:val="0"/>
        <w:autoSpaceDN w:val="0"/>
        <w:adjustRightInd w:val="0"/>
        <w:ind w:right="-31"/>
        <w:jc w:val="center"/>
        <w:rPr>
          <w:b/>
          <w:sz w:val="26"/>
          <w:szCs w:val="26"/>
        </w:rPr>
      </w:pPr>
      <w:r w:rsidRPr="00971B7E">
        <w:rPr>
          <w:b/>
          <w:sz w:val="26"/>
          <w:szCs w:val="26"/>
        </w:rPr>
        <w:t>Выборгского района Ленинградской области</w:t>
      </w:r>
    </w:p>
    <w:tbl>
      <w:tblPr>
        <w:tblStyle w:val="a3"/>
        <w:tblW w:w="15168" w:type="dxa"/>
        <w:tblInd w:w="108" w:type="dxa"/>
        <w:tblLook w:val="04A0" w:firstRow="1" w:lastRow="0" w:firstColumn="1" w:lastColumn="0" w:noHBand="0" w:noVBand="1"/>
      </w:tblPr>
      <w:tblGrid>
        <w:gridCol w:w="652"/>
        <w:gridCol w:w="11681"/>
        <w:gridCol w:w="2835"/>
      </w:tblGrid>
      <w:tr w:rsidR="00971B7E" w:rsidRPr="00971B7E" w14:paraId="7E51901D" w14:textId="77777777" w:rsidTr="00971B7E">
        <w:trPr>
          <w:trHeight w:val="137"/>
        </w:trPr>
        <w:tc>
          <w:tcPr>
            <w:tcW w:w="652" w:type="dxa"/>
            <w:vAlign w:val="center"/>
          </w:tcPr>
          <w:p w14:paraId="4E9179D7" w14:textId="77777777" w:rsidR="00971B7E" w:rsidRPr="00971B7E" w:rsidRDefault="00971B7E" w:rsidP="00AC04AF">
            <w:pPr>
              <w:ind w:right="111"/>
              <w:jc w:val="both"/>
              <w:rPr>
                <w:sz w:val="26"/>
                <w:szCs w:val="26"/>
              </w:rPr>
            </w:pPr>
            <w:r w:rsidRPr="00971B7E">
              <w:rPr>
                <w:sz w:val="26"/>
                <w:szCs w:val="26"/>
              </w:rPr>
              <w:t>1.</w:t>
            </w:r>
          </w:p>
        </w:tc>
        <w:tc>
          <w:tcPr>
            <w:tcW w:w="11681" w:type="dxa"/>
            <w:vAlign w:val="center"/>
          </w:tcPr>
          <w:p w14:paraId="3DFC0778" w14:textId="77777777" w:rsidR="00971B7E" w:rsidRPr="00971B7E" w:rsidRDefault="00971B7E" w:rsidP="00AC04AF">
            <w:pPr>
              <w:ind w:right="111"/>
              <w:jc w:val="both"/>
              <w:rPr>
                <w:sz w:val="26"/>
                <w:szCs w:val="26"/>
              </w:rPr>
            </w:pPr>
            <w:r w:rsidRPr="00971B7E">
              <w:rPr>
                <w:b/>
                <w:sz w:val="26"/>
                <w:szCs w:val="26"/>
              </w:rPr>
              <w:t xml:space="preserve">Выборгский район, </w:t>
            </w:r>
            <w:proofErr w:type="spellStart"/>
            <w:r w:rsidRPr="00971B7E">
              <w:rPr>
                <w:b/>
                <w:sz w:val="26"/>
                <w:szCs w:val="26"/>
              </w:rPr>
              <w:t>п</w:t>
            </w:r>
            <w:proofErr w:type="gramStart"/>
            <w:r w:rsidRPr="00971B7E">
              <w:rPr>
                <w:b/>
                <w:sz w:val="26"/>
                <w:szCs w:val="26"/>
              </w:rPr>
              <w:t>.П</w:t>
            </w:r>
            <w:proofErr w:type="gramEnd"/>
            <w:r w:rsidRPr="00971B7E">
              <w:rPr>
                <w:b/>
                <w:sz w:val="26"/>
                <w:szCs w:val="26"/>
              </w:rPr>
              <w:t>ушное</w:t>
            </w:r>
            <w:proofErr w:type="spellEnd"/>
            <w:r w:rsidRPr="00971B7E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971B7E">
              <w:rPr>
                <w:b/>
                <w:sz w:val="26"/>
                <w:szCs w:val="26"/>
              </w:rPr>
              <w:t>ул.Центральная</w:t>
            </w:r>
            <w:proofErr w:type="spellEnd"/>
            <w:r w:rsidRPr="00971B7E">
              <w:rPr>
                <w:b/>
                <w:sz w:val="26"/>
                <w:szCs w:val="26"/>
              </w:rPr>
              <w:t xml:space="preserve">, д.2. </w:t>
            </w:r>
            <w:r w:rsidRPr="00971B7E">
              <w:rPr>
                <w:sz w:val="26"/>
                <w:szCs w:val="26"/>
              </w:rPr>
              <w:t>Дом 1971 года постройки, 2 этажа,</w:t>
            </w:r>
            <w:r w:rsidRPr="00971B7E">
              <w:rPr>
                <w:sz w:val="26"/>
                <w:szCs w:val="26"/>
              </w:rPr>
              <w:br/>
              <w:t xml:space="preserve">22 </w:t>
            </w:r>
            <w:proofErr w:type="gramStart"/>
            <w:r w:rsidRPr="00971B7E">
              <w:rPr>
                <w:sz w:val="26"/>
                <w:szCs w:val="26"/>
              </w:rPr>
              <w:t>жилых</w:t>
            </w:r>
            <w:proofErr w:type="gramEnd"/>
            <w:r w:rsidRPr="00971B7E">
              <w:rPr>
                <w:sz w:val="26"/>
                <w:szCs w:val="26"/>
              </w:rPr>
              <w:t xml:space="preserve"> помещения (квартиры).</w:t>
            </w:r>
          </w:p>
        </w:tc>
        <w:tc>
          <w:tcPr>
            <w:tcW w:w="2835" w:type="dxa"/>
            <w:vAlign w:val="center"/>
          </w:tcPr>
          <w:p w14:paraId="08B762AF" w14:textId="77777777" w:rsidR="00971B7E" w:rsidRPr="00971B7E" w:rsidRDefault="00971B7E" w:rsidP="00AC04AF">
            <w:pPr>
              <w:ind w:right="111"/>
              <w:rPr>
                <w:sz w:val="26"/>
                <w:szCs w:val="26"/>
              </w:rPr>
            </w:pPr>
            <w:r w:rsidRPr="00971B7E">
              <w:rPr>
                <w:sz w:val="26"/>
                <w:szCs w:val="26"/>
              </w:rPr>
              <w:t>Документы в наличии</w:t>
            </w:r>
          </w:p>
        </w:tc>
      </w:tr>
      <w:tr w:rsidR="00971B7E" w:rsidRPr="00971B7E" w14:paraId="7A12CF42" w14:textId="77777777" w:rsidTr="00971B7E">
        <w:trPr>
          <w:trHeight w:val="85"/>
        </w:trPr>
        <w:tc>
          <w:tcPr>
            <w:tcW w:w="12333" w:type="dxa"/>
            <w:gridSpan w:val="2"/>
            <w:vAlign w:val="center"/>
          </w:tcPr>
          <w:p w14:paraId="1A129FC0" w14:textId="77777777" w:rsidR="00971B7E" w:rsidRPr="00971B7E" w:rsidRDefault="00971B7E" w:rsidP="00AC04AF">
            <w:pPr>
              <w:autoSpaceDE w:val="0"/>
              <w:autoSpaceDN w:val="0"/>
              <w:adjustRightInd w:val="0"/>
              <w:ind w:left="34" w:right="111"/>
              <w:jc w:val="both"/>
              <w:rPr>
                <w:b/>
                <w:sz w:val="26"/>
                <w:szCs w:val="26"/>
              </w:rPr>
            </w:pPr>
            <w:r w:rsidRPr="00971B7E">
              <w:rPr>
                <w:b/>
                <w:sz w:val="26"/>
                <w:szCs w:val="26"/>
              </w:rPr>
              <w:t>Документы, требуемые в соответствии с Порядком</w:t>
            </w:r>
          </w:p>
        </w:tc>
        <w:tc>
          <w:tcPr>
            <w:tcW w:w="2835" w:type="dxa"/>
            <w:vAlign w:val="center"/>
          </w:tcPr>
          <w:p w14:paraId="57873BED" w14:textId="77777777" w:rsidR="00971B7E" w:rsidRPr="00971B7E" w:rsidRDefault="00971B7E" w:rsidP="00AC04AF">
            <w:pPr>
              <w:ind w:left="34" w:right="111"/>
              <w:rPr>
                <w:b/>
                <w:sz w:val="26"/>
                <w:szCs w:val="26"/>
              </w:rPr>
            </w:pPr>
            <w:r w:rsidRPr="00971B7E">
              <w:rPr>
                <w:b/>
                <w:sz w:val="26"/>
                <w:szCs w:val="26"/>
              </w:rPr>
              <w:t>Фактическое наличие документов</w:t>
            </w:r>
          </w:p>
        </w:tc>
      </w:tr>
      <w:tr w:rsidR="00971B7E" w:rsidRPr="00971B7E" w14:paraId="78B75271" w14:textId="77777777" w:rsidTr="00971B7E">
        <w:trPr>
          <w:trHeight w:val="85"/>
        </w:trPr>
        <w:tc>
          <w:tcPr>
            <w:tcW w:w="12333" w:type="dxa"/>
            <w:gridSpan w:val="2"/>
            <w:vAlign w:val="center"/>
          </w:tcPr>
          <w:p w14:paraId="3EA600DA" w14:textId="77777777" w:rsidR="00971B7E" w:rsidRPr="00971B7E" w:rsidRDefault="00971B7E" w:rsidP="00AC04AF">
            <w:pPr>
              <w:autoSpaceDE w:val="0"/>
              <w:autoSpaceDN w:val="0"/>
              <w:adjustRightInd w:val="0"/>
              <w:ind w:left="34" w:right="111"/>
              <w:jc w:val="both"/>
              <w:rPr>
                <w:sz w:val="26"/>
                <w:szCs w:val="26"/>
              </w:rPr>
            </w:pPr>
            <w:r w:rsidRPr="00971B7E">
              <w:rPr>
                <w:sz w:val="26"/>
                <w:szCs w:val="26"/>
              </w:rPr>
              <w:t>Заявление (пункт 3.2 Порядка)</w:t>
            </w:r>
          </w:p>
        </w:tc>
        <w:tc>
          <w:tcPr>
            <w:tcW w:w="2835" w:type="dxa"/>
            <w:vAlign w:val="center"/>
          </w:tcPr>
          <w:p w14:paraId="017B7800" w14:textId="77777777" w:rsidR="00971B7E" w:rsidRPr="00971B7E" w:rsidRDefault="00971B7E" w:rsidP="00AC04AF">
            <w:pPr>
              <w:ind w:left="34" w:right="111"/>
              <w:rPr>
                <w:sz w:val="26"/>
                <w:szCs w:val="26"/>
              </w:rPr>
            </w:pPr>
            <w:r w:rsidRPr="00971B7E">
              <w:rPr>
                <w:sz w:val="26"/>
                <w:szCs w:val="26"/>
              </w:rPr>
              <w:t>В наличии</w:t>
            </w:r>
          </w:p>
        </w:tc>
      </w:tr>
      <w:tr w:rsidR="00971B7E" w:rsidRPr="00971B7E" w14:paraId="06BDB3CC" w14:textId="77777777" w:rsidTr="00971B7E">
        <w:trPr>
          <w:trHeight w:val="85"/>
        </w:trPr>
        <w:tc>
          <w:tcPr>
            <w:tcW w:w="12333" w:type="dxa"/>
            <w:gridSpan w:val="2"/>
            <w:vAlign w:val="center"/>
          </w:tcPr>
          <w:p w14:paraId="2BE2ACF8" w14:textId="77777777" w:rsidR="00971B7E" w:rsidRPr="00971B7E" w:rsidRDefault="00971B7E" w:rsidP="00AC04AF">
            <w:pPr>
              <w:ind w:left="34" w:right="111"/>
              <w:jc w:val="both"/>
              <w:rPr>
                <w:sz w:val="26"/>
                <w:szCs w:val="26"/>
              </w:rPr>
            </w:pPr>
            <w:r w:rsidRPr="00971B7E">
              <w:rPr>
                <w:sz w:val="26"/>
                <w:szCs w:val="26"/>
              </w:rPr>
              <w:t xml:space="preserve">Сведения по форме согласно приложению 2 к настоящему Порядку (представляются на бумажном носителе и в электронной форме в формате </w:t>
            </w:r>
            <w:proofErr w:type="spellStart"/>
            <w:r w:rsidRPr="00971B7E">
              <w:rPr>
                <w:sz w:val="26"/>
                <w:szCs w:val="26"/>
              </w:rPr>
              <w:t>Excel</w:t>
            </w:r>
            <w:proofErr w:type="spellEnd"/>
            <w:r w:rsidRPr="00971B7E">
              <w:rPr>
                <w:sz w:val="26"/>
                <w:szCs w:val="26"/>
              </w:rPr>
              <w:t>)</w:t>
            </w:r>
          </w:p>
        </w:tc>
        <w:tc>
          <w:tcPr>
            <w:tcW w:w="2835" w:type="dxa"/>
            <w:vAlign w:val="center"/>
          </w:tcPr>
          <w:p w14:paraId="3212651C" w14:textId="77777777" w:rsidR="00971B7E" w:rsidRPr="00971B7E" w:rsidRDefault="00971B7E" w:rsidP="00AC04AF">
            <w:pPr>
              <w:ind w:left="34" w:right="111"/>
              <w:rPr>
                <w:b/>
                <w:sz w:val="26"/>
                <w:szCs w:val="26"/>
              </w:rPr>
            </w:pPr>
            <w:r w:rsidRPr="00971B7E">
              <w:rPr>
                <w:sz w:val="26"/>
                <w:szCs w:val="26"/>
              </w:rPr>
              <w:t>В наличии</w:t>
            </w:r>
          </w:p>
        </w:tc>
      </w:tr>
      <w:tr w:rsidR="00971B7E" w:rsidRPr="00971B7E" w14:paraId="0B5ABBB9" w14:textId="77777777" w:rsidTr="00971B7E">
        <w:trPr>
          <w:trHeight w:val="182"/>
        </w:trPr>
        <w:tc>
          <w:tcPr>
            <w:tcW w:w="12333" w:type="dxa"/>
            <w:gridSpan w:val="2"/>
            <w:vAlign w:val="center"/>
          </w:tcPr>
          <w:p w14:paraId="36A75DAB" w14:textId="77777777" w:rsidR="00971B7E" w:rsidRPr="00971B7E" w:rsidRDefault="00971B7E" w:rsidP="00AC04AF">
            <w:pPr>
              <w:ind w:left="34" w:right="111"/>
              <w:jc w:val="both"/>
              <w:rPr>
                <w:sz w:val="26"/>
                <w:szCs w:val="26"/>
              </w:rPr>
            </w:pPr>
            <w:r w:rsidRPr="00971B7E">
              <w:rPr>
                <w:sz w:val="26"/>
                <w:szCs w:val="26"/>
              </w:rPr>
              <w:t>Сведения по форме согласно приложению 3 к настоящему Порядку</w:t>
            </w:r>
          </w:p>
        </w:tc>
        <w:tc>
          <w:tcPr>
            <w:tcW w:w="2835" w:type="dxa"/>
            <w:vAlign w:val="center"/>
          </w:tcPr>
          <w:p w14:paraId="4DC14AAD" w14:textId="77777777" w:rsidR="00971B7E" w:rsidRPr="00971B7E" w:rsidRDefault="00971B7E" w:rsidP="00AC04AF">
            <w:pPr>
              <w:ind w:right="111"/>
              <w:rPr>
                <w:sz w:val="26"/>
                <w:szCs w:val="26"/>
              </w:rPr>
            </w:pPr>
            <w:r w:rsidRPr="00971B7E">
              <w:rPr>
                <w:sz w:val="26"/>
                <w:szCs w:val="26"/>
              </w:rPr>
              <w:t>В наличии</w:t>
            </w:r>
          </w:p>
        </w:tc>
      </w:tr>
      <w:tr w:rsidR="00971B7E" w:rsidRPr="00971B7E" w14:paraId="71839A8A" w14:textId="77777777" w:rsidTr="00971B7E">
        <w:trPr>
          <w:trHeight w:val="85"/>
        </w:trPr>
        <w:tc>
          <w:tcPr>
            <w:tcW w:w="12333" w:type="dxa"/>
            <w:gridSpan w:val="2"/>
            <w:vAlign w:val="center"/>
          </w:tcPr>
          <w:p w14:paraId="32E058C3" w14:textId="77777777" w:rsidR="00971B7E" w:rsidRPr="00971B7E" w:rsidRDefault="00971B7E" w:rsidP="00AC04AF">
            <w:pPr>
              <w:ind w:left="34" w:right="111"/>
              <w:jc w:val="both"/>
              <w:rPr>
                <w:sz w:val="26"/>
                <w:szCs w:val="26"/>
              </w:rPr>
            </w:pPr>
            <w:r w:rsidRPr="00971B7E">
              <w:rPr>
                <w:sz w:val="26"/>
                <w:szCs w:val="26"/>
              </w:rPr>
              <w:t>Копия технического паспорта многоквартирного дома, за исключением случая, предусмотренного подпунктом 1 пункта 1.3.1 настоящего Порядка</w:t>
            </w:r>
          </w:p>
        </w:tc>
        <w:tc>
          <w:tcPr>
            <w:tcW w:w="2835" w:type="dxa"/>
            <w:vAlign w:val="center"/>
          </w:tcPr>
          <w:p w14:paraId="63B9FF4A" w14:textId="77777777" w:rsidR="00971B7E" w:rsidRPr="00971B7E" w:rsidRDefault="00971B7E" w:rsidP="00AC04AF">
            <w:pPr>
              <w:ind w:left="34" w:right="111"/>
              <w:rPr>
                <w:b/>
                <w:sz w:val="26"/>
                <w:szCs w:val="26"/>
              </w:rPr>
            </w:pPr>
            <w:r w:rsidRPr="00971B7E">
              <w:rPr>
                <w:sz w:val="26"/>
                <w:szCs w:val="26"/>
              </w:rPr>
              <w:t>В наличии</w:t>
            </w:r>
          </w:p>
        </w:tc>
      </w:tr>
    </w:tbl>
    <w:p w14:paraId="60CC861C" w14:textId="77777777" w:rsidR="00971B7E" w:rsidRPr="00971B7E" w:rsidRDefault="00971B7E" w:rsidP="00971B7E">
      <w:pPr>
        <w:ind w:right="-31"/>
        <w:rPr>
          <w:sz w:val="26"/>
          <w:szCs w:val="26"/>
        </w:rPr>
      </w:pPr>
    </w:p>
    <w:p w14:paraId="2141C241" w14:textId="77777777" w:rsidR="00971B7E" w:rsidRPr="00971B7E" w:rsidRDefault="00971B7E" w:rsidP="00971B7E">
      <w:pPr>
        <w:ind w:right="-31"/>
        <w:jc w:val="right"/>
        <w:rPr>
          <w:b/>
          <w:sz w:val="32"/>
          <w:szCs w:val="32"/>
        </w:rPr>
      </w:pPr>
      <w:r w:rsidRPr="00971B7E">
        <w:rPr>
          <w:b/>
          <w:sz w:val="32"/>
          <w:szCs w:val="32"/>
        </w:rPr>
        <w:t>Приложение № 8</w:t>
      </w:r>
    </w:p>
    <w:p w14:paraId="72C60888" w14:textId="77777777" w:rsidR="00971B7E" w:rsidRPr="00971B7E" w:rsidRDefault="00971B7E" w:rsidP="00971B7E">
      <w:pPr>
        <w:autoSpaceDE w:val="0"/>
        <w:autoSpaceDN w:val="0"/>
        <w:adjustRightInd w:val="0"/>
        <w:ind w:right="-31"/>
        <w:jc w:val="both"/>
        <w:rPr>
          <w:bCs/>
          <w:sz w:val="26"/>
          <w:szCs w:val="26"/>
        </w:rPr>
      </w:pPr>
      <w:r w:rsidRPr="00971B7E">
        <w:rPr>
          <w:sz w:val="26"/>
          <w:szCs w:val="26"/>
        </w:rPr>
        <w:t xml:space="preserve">1.3.2. </w:t>
      </w:r>
      <w:proofErr w:type="gramStart"/>
      <w:r w:rsidRPr="00971B7E">
        <w:rPr>
          <w:sz w:val="26"/>
          <w:szCs w:val="26"/>
        </w:rPr>
        <w:t>Исключение из региональной программы многоквартирных домов в случаях, если</w:t>
      </w:r>
      <w:r w:rsidRPr="00971B7E">
        <w:rPr>
          <w:bCs/>
          <w:sz w:val="26"/>
          <w:szCs w:val="26"/>
        </w:rPr>
        <w:t xml:space="preserve"> в отношении многоквартирного дома установлено наличие основания (оснований) для </w:t>
      </w:r>
      <w:proofErr w:type="spellStart"/>
      <w:r w:rsidRPr="00971B7E">
        <w:rPr>
          <w:bCs/>
          <w:sz w:val="26"/>
          <w:szCs w:val="26"/>
        </w:rPr>
        <w:t>невключения</w:t>
      </w:r>
      <w:proofErr w:type="spellEnd"/>
      <w:r w:rsidRPr="00971B7E">
        <w:rPr>
          <w:bCs/>
          <w:sz w:val="26"/>
          <w:szCs w:val="26"/>
        </w:rPr>
        <w:t xml:space="preserve"> такого дома в региональную программу в соответствии с законодательством Российской Федерации и областным законом от 29 ноября 2013 года № 82-оз «Об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области» (менее 5 квартир).</w:t>
      </w:r>
      <w:proofErr w:type="gramEnd"/>
    </w:p>
    <w:p w14:paraId="32425034" w14:textId="77777777" w:rsidR="00971B7E" w:rsidRPr="00971B7E" w:rsidRDefault="00971B7E" w:rsidP="00971B7E">
      <w:pPr>
        <w:ind w:right="-31"/>
        <w:jc w:val="center"/>
        <w:rPr>
          <w:b/>
          <w:sz w:val="26"/>
          <w:szCs w:val="26"/>
        </w:rPr>
      </w:pPr>
      <w:r w:rsidRPr="00971B7E">
        <w:rPr>
          <w:b/>
          <w:sz w:val="26"/>
          <w:szCs w:val="26"/>
        </w:rPr>
        <w:t>НО «Фонд капитального ремонта многоквартирных домов Ленинградской области»</w:t>
      </w:r>
    </w:p>
    <w:p w14:paraId="350BAC0A" w14:textId="77777777" w:rsidR="00971B7E" w:rsidRPr="00971B7E" w:rsidRDefault="00971B7E" w:rsidP="00971B7E">
      <w:pPr>
        <w:ind w:right="-31"/>
        <w:jc w:val="center"/>
        <w:rPr>
          <w:rFonts w:eastAsia="Calibri"/>
          <w:b/>
          <w:sz w:val="26"/>
          <w:szCs w:val="26"/>
        </w:rPr>
      </w:pPr>
      <w:r w:rsidRPr="00971B7E">
        <w:rPr>
          <w:b/>
          <w:sz w:val="26"/>
          <w:szCs w:val="26"/>
        </w:rPr>
        <w:t>счет РО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59"/>
        <w:gridCol w:w="11774"/>
        <w:gridCol w:w="2835"/>
      </w:tblGrid>
      <w:tr w:rsidR="00971B7E" w:rsidRPr="00971B7E" w14:paraId="20988191" w14:textId="77777777" w:rsidTr="00971B7E">
        <w:trPr>
          <w:trHeight w:val="50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3CA9C" w14:textId="77777777" w:rsidR="00971B7E" w:rsidRPr="00971B7E" w:rsidRDefault="00971B7E" w:rsidP="00AC04AF">
            <w:pPr>
              <w:rPr>
                <w:sz w:val="26"/>
                <w:szCs w:val="26"/>
              </w:rPr>
            </w:pPr>
            <w:r w:rsidRPr="00971B7E">
              <w:rPr>
                <w:sz w:val="26"/>
                <w:szCs w:val="26"/>
              </w:rPr>
              <w:t>1.</w:t>
            </w:r>
          </w:p>
        </w:tc>
        <w:tc>
          <w:tcPr>
            <w:tcW w:w="1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08762" w14:textId="10FC6AD5" w:rsidR="00971B7E" w:rsidRPr="00971B7E" w:rsidRDefault="00971B7E" w:rsidP="00AC04AF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971B7E">
              <w:rPr>
                <w:b/>
                <w:sz w:val="26"/>
                <w:szCs w:val="26"/>
              </w:rPr>
              <w:t>Сланцевский</w:t>
            </w:r>
            <w:proofErr w:type="spellEnd"/>
            <w:r w:rsidRPr="00971B7E">
              <w:rPr>
                <w:b/>
                <w:sz w:val="26"/>
                <w:szCs w:val="26"/>
              </w:rPr>
              <w:t xml:space="preserve"> район, </w:t>
            </w:r>
            <w:proofErr w:type="spellStart"/>
            <w:r w:rsidRPr="00971B7E">
              <w:rPr>
                <w:b/>
                <w:sz w:val="26"/>
                <w:szCs w:val="26"/>
              </w:rPr>
              <w:t>г</w:t>
            </w:r>
            <w:proofErr w:type="gramStart"/>
            <w:r w:rsidRPr="00971B7E">
              <w:rPr>
                <w:b/>
                <w:sz w:val="26"/>
                <w:szCs w:val="26"/>
              </w:rPr>
              <w:t>.С</w:t>
            </w:r>
            <w:proofErr w:type="gramEnd"/>
            <w:r w:rsidRPr="00971B7E">
              <w:rPr>
                <w:b/>
                <w:sz w:val="26"/>
                <w:szCs w:val="26"/>
              </w:rPr>
              <w:t>ланцы</w:t>
            </w:r>
            <w:proofErr w:type="spellEnd"/>
            <w:r w:rsidRPr="00971B7E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971B7E">
              <w:rPr>
                <w:b/>
                <w:sz w:val="26"/>
                <w:szCs w:val="26"/>
              </w:rPr>
              <w:t>ул.Ленина</w:t>
            </w:r>
            <w:proofErr w:type="spellEnd"/>
            <w:r w:rsidRPr="00971B7E">
              <w:rPr>
                <w:b/>
                <w:sz w:val="26"/>
                <w:szCs w:val="26"/>
              </w:rPr>
              <w:t xml:space="preserve">, д.10. </w:t>
            </w:r>
            <w:r w:rsidRPr="00971B7E">
              <w:rPr>
                <w:sz w:val="26"/>
                <w:szCs w:val="26"/>
              </w:rPr>
              <w:t>В доме 3 жилых помещения (квартиры</w:t>
            </w:r>
            <w:r w:rsidR="00E80241">
              <w:rPr>
                <w:sz w:val="26"/>
                <w:szCs w:val="26"/>
              </w:rPr>
              <w:t>)</w:t>
            </w:r>
            <w:r w:rsidR="00E80241">
              <w:rPr>
                <w:sz w:val="26"/>
                <w:szCs w:val="26"/>
              </w:rPr>
              <w:br/>
            </w:r>
            <w:r w:rsidRPr="00971B7E">
              <w:rPr>
                <w:sz w:val="26"/>
                <w:szCs w:val="26"/>
              </w:rPr>
              <w:t>(общее количество – 12 квартир, переведены в нежилые помещения – 9 квартир).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683BB" w14:textId="77777777" w:rsidR="00971B7E" w:rsidRPr="00971B7E" w:rsidRDefault="00971B7E" w:rsidP="00AC04AF">
            <w:pPr>
              <w:rPr>
                <w:sz w:val="26"/>
                <w:szCs w:val="26"/>
              </w:rPr>
            </w:pPr>
            <w:r w:rsidRPr="00971B7E">
              <w:rPr>
                <w:sz w:val="26"/>
                <w:szCs w:val="26"/>
              </w:rPr>
              <w:t>Документы в наличии</w:t>
            </w:r>
          </w:p>
        </w:tc>
      </w:tr>
      <w:tr w:rsidR="00971B7E" w:rsidRPr="00971B7E" w14:paraId="1E115AAB" w14:textId="77777777" w:rsidTr="00971B7E">
        <w:trPr>
          <w:trHeight w:val="85"/>
        </w:trPr>
        <w:tc>
          <w:tcPr>
            <w:tcW w:w="1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F48FB" w14:textId="77777777" w:rsidR="00971B7E" w:rsidRPr="00971B7E" w:rsidRDefault="00971B7E" w:rsidP="00AC04AF">
            <w:pPr>
              <w:rPr>
                <w:b/>
                <w:sz w:val="26"/>
                <w:szCs w:val="26"/>
              </w:rPr>
            </w:pPr>
            <w:r w:rsidRPr="00971B7E">
              <w:rPr>
                <w:b/>
                <w:sz w:val="26"/>
                <w:szCs w:val="26"/>
              </w:rPr>
              <w:t>Документы, требуемые в соответствии с Порядком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F8C98" w14:textId="77777777" w:rsidR="00971B7E" w:rsidRPr="00971B7E" w:rsidRDefault="00971B7E" w:rsidP="00AC04AF">
            <w:pPr>
              <w:rPr>
                <w:b/>
                <w:sz w:val="26"/>
                <w:szCs w:val="26"/>
              </w:rPr>
            </w:pPr>
            <w:r w:rsidRPr="00971B7E">
              <w:rPr>
                <w:b/>
                <w:sz w:val="26"/>
                <w:szCs w:val="26"/>
              </w:rPr>
              <w:t>Фактическое наличие документов</w:t>
            </w:r>
          </w:p>
        </w:tc>
      </w:tr>
      <w:tr w:rsidR="00971B7E" w:rsidRPr="00971B7E" w14:paraId="757AD3F8" w14:textId="77777777" w:rsidTr="00971B7E">
        <w:trPr>
          <w:trHeight w:val="85"/>
        </w:trPr>
        <w:tc>
          <w:tcPr>
            <w:tcW w:w="1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0157C" w14:textId="77777777" w:rsidR="00971B7E" w:rsidRPr="00971B7E" w:rsidRDefault="00971B7E" w:rsidP="00AC04AF">
            <w:pPr>
              <w:rPr>
                <w:sz w:val="26"/>
                <w:szCs w:val="26"/>
              </w:rPr>
            </w:pPr>
            <w:r w:rsidRPr="00971B7E">
              <w:rPr>
                <w:sz w:val="26"/>
                <w:szCs w:val="26"/>
              </w:rPr>
              <w:t>Заявление (пункт 3.2 Порядка)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50057" w14:textId="77777777" w:rsidR="00971B7E" w:rsidRPr="00971B7E" w:rsidRDefault="00971B7E" w:rsidP="00AC04AF">
            <w:pPr>
              <w:rPr>
                <w:sz w:val="26"/>
                <w:szCs w:val="26"/>
              </w:rPr>
            </w:pPr>
            <w:r w:rsidRPr="00971B7E">
              <w:rPr>
                <w:sz w:val="26"/>
                <w:szCs w:val="26"/>
              </w:rPr>
              <w:t>В наличии</w:t>
            </w:r>
          </w:p>
        </w:tc>
      </w:tr>
      <w:tr w:rsidR="00971B7E" w:rsidRPr="00971B7E" w14:paraId="4054FFA4" w14:textId="77777777" w:rsidTr="00971B7E">
        <w:trPr>
          <w:trHeight w:val="85"/>
        </w:trPr>
        <w:tc>
          <w:tcPr>
            <w:tcW w:w="1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2C8D5" w14:textId="77777777" w:rsidR="00971B7E" w:rsidRPr="00971B7E" w:rsidRDefault="00971B7E" w:rsidP="00AC04AF">
            <w:pPr>
              <w:rPr>
                <w:sz w:val="26"/>
                <w:szCs w:val="26"/>
              </w:rPr>
            </w:pPr>
            <w:r w:rsidRPr="00971B7E">
              <w:rPr>
                <w:sz w:val="26"/>
                <w:szCs w:val="26"/>
              </w:rPr>
              <w:t>Сведения по форме согласно приложению 4 к Порядку (подпункт 1 пункта 3.4 Порядка)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F510B" w14:textId="77777777" w:rsidR="00971B7E" w:rsidRPr="00971B7E" w:rsidRDefault="00971B7E" w:rsidP="00AC04AF">
            <w:pPr>
              <w:rPr>
                <w:sz w:val="26"/>
                <w:szCs w:val="26"/>
              </w:rPr>
            </w:pPr>
            <w:r w:rsidRPr="00971B7E">
              <w:rPr>
                <w:sz w:val="26"/>
                <w:szCs w:val="26"/>
              </w:rPr>
              <w:t>В наличии</w:t>
            </w:r>
          </w:p>
        </w:tc>
      </w:tr>
      <w:tr w:rsidR="00971B7E" w:rsidRPr="00971B7E" w14:paraId="6911AEAC" w14:textId="77777777" w:rsidTr="00971B7E">
        <w:trPr>
          <w:trHeight w:val="85"/>
        </w:trPr>
        <w:tc>
          <w:tcPr>
            <w:tcW w:w="1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01EF5" w14:textId="77777777" w:rsidR="00971B7E" w:rsidRPr="00971B7E" w:rsidRDefault="00971B7E" w:rsidP="00AC04AF">
            <w:pPr>
              <w:rPr>
                <w:sz w:val="26"/>
                <w:szCs w:val="26"/>
              </w:rPr>
            </w:pPr>
            <w:r w:rsidRPr="00971B7E">
              <w:rPr>
                <w:sz w:val="26"/>
                <w:szCs w:val="26"/>
              </w:rPr>
              <w:t>Копия технического паспорта многоквартирного дома, за исключением случая, предусмотренного подпунктом 1 пункта 1.3.2 Порядка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05175" w14:textId="77777777" w:rsidR="00971B7E" w:rsidRPr="00971B7E" w:rsidRDefault="00971B7E" w:rsidP="00AC04AF">
            <w:pPr>
              <w:rPr>
                <w:sz w:val="26"/>
                <w:szCs w:val="26"/>
              </w:rPr>
            </w:pPr>
            <w:r w:rsidRPr="00971B7E">
              <w:rPr>
                <w:sz w:val="26"/>
                <w:szCs w:val="26"/>
              </w:rPr>
              <w:t>В наличии</w:t>
            </w:r>
          </w:p>
        </w:tc>
      </w:tr>
    </w:tbl>
    <w:p w14:paraId="6666ED06" w14:textId="77777777" w:rsidR="00971B7E" w:rsidRPr="00971B7E" w:rsidRDefault="00971B7E" w:rsidP="00971B7E">
      <w:pPr>
        <w:rPr>
          <w:b/>
          <w:sz w:val="28"/>
          <w:szCs w:val="28"/>
        </w:rPr>
      </w:pPr>
    </w:p>
    <w:p w14:paraId="159FF8A4" w14:textId="77777777" w:rsidR="00971B7E" w:rsidRPr="00971B7E" w:rsidRDefault="00971B7E" w:rsidP="00971B7E">
      <w:pPr>
        <w:ind w:right="-31"/>
        <w:jc w:val="right"/>
        <w:rPr>
          <w:b/>
          <w:sz w:val="32"/>
          <w:szCs w:val="32"/>
        </w:rPr>
      </w:pPr>
      <w:r w:rsidRPr="00971B7E">
        <w:rPr>
          <w:b/>
          <w:sz w:val="32"/>
          <w:szCs w:val="32"/>
        </w:rPr>
        <w:t>Приложение № 9</w:t>
      </w:r>
    </w:p>
    <w:p w14:paraId="35126FEA" w14:textId="77777777" w:rsidR="00971B7E" w:rsidRPr="00971B7E" w:rsidRDefault="00971B7E" w:rsidP="00971B7E">
      <w:pPr>
        <w:autoSpaceDE w:val="0"/>
        <w:autoSpaceDN w:val="0"/>
        <w:adjustRightInd w:val="0"/>
        <w:ind w:right="-31"/>
        <w:jc w:val="both"/>
        <w:rPr>
          <w:sz w:val="26"/>
          <w:szCs w:val="26"/>
        </w:rPr>
      </w:pPr>
      <w:r w:rsidRPr="00971B7E">
        <w:rPr>
          <w:sz w:val="26"/>
          <w:szCs w:val="26"/>
        </w:rPr>
        <w:t xml:space="preserve">1.3.2. </w:t>
      </w:r>
      <w:proofErr w:type="gramStart"/>
      <w:r w:rsidRPr="00971B7E">
        <w:rPr>
          <w:sz w:val="26"/>
          <w:szCs w:val="26"/>
        </w:rPr>
        <w:t xml:space="preserve">Исключение из региональной программы многоквартирных домов в случаях, если </w:t>
      </w:r>
      <w:r w:rsidRPr="00971B7E">
        <w:rPr>
          <w:bCs/>
          <w:sz w:val="26"/>
          <w:szCs w:val="26"/>
        </w:rPr>
        <w:t>многоквартирный дом признан аварийным и подлежащим сносу или реконструкции в порядке, установленном Положением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утвержденным постановлением Правительства Российской Федерации от 28 января 2006 года № 47.</w:t>
      </w:r>
      <w:proofErr w:type="gramEnd"/>
    </w:p>
    <w:p w14:paraId="1F5C30A9" w14:textId="77777777" w:rsidR="00971B7E" w:rsidRPr="00971B7E" w:rsidRDefault="00971B7E" w:rsidP="00971B7E">
      <w:pPr>
        <w:ind w:right="-31"/>
        <w:jc w:val="center"/>
        <w:rPr>
          <w:b/>
          <w:sz w:val="26"/>
          <w:szCs w:val="26"/>
        </w:rPr>
      </w:pPr>
      <w:r w:rsidRPr="00971B7E">
        <w:rPr>
          <w:b/>
          <w:sz w:val="26"/>
          <w:szCs w:val="26"/>
        </w:rPr>
        <w:t>НО «Фонд капитального ремонта многоквартирных домов Ленинградской области»</w:t>
      </w:r>
    </w:p>
    <w:p w14:paraId="2EC39644" w14:textId="77777777" w:rsidR="00971B7E" w:rsidRPr="00971B7E" w:rsidRDefault="00971B7E" w:rsidP="00971B7E">
      <w:pPr>
        <w:ind w:right="-31"/>
        <w:jc w:val="center"/>
        <w:rPr>
          <w:b/>
          <w:sz w:val="26"/>
          <w:szCs w:val="26"/>
        </w:rPr>
      </w:pPr>
      <w:r w:rsidRPr="00971B7E">
        <w:rPr>
          <w:b/>
          <w:sz w:val="26"/>
          <w:szCs w:val="26"/>
        </w:rPr>
        <w:t>счет РО</w:t>
      </w:r>
    </w:p>
    <w:tbl>
      <w:tblPr>
        <w:tblStyle w:val="a3"/>
        <w:tblW w:w="4939" w:type="pct"/>
        <w:tblInd w:w="108" w:type="dxa"/>
        <w:tblLook w:val="04A0" w:firstRow="1" w:lastRow="0" w:firstColumn="1" w:lastColumn="0" w:noHBand="0" w:noVBand="1"/>
      </w:tblPr>
      <w:tblGrid>
        <w:gridCol w:w="541"/>
        <w:gridCol w:w="11792"/>
        <w:gridCol w:w="2833"/>
      </w:tblGrid>
      <w:tr w:rsidR="00971B7E" w:rsidRPr="00971B7E" w14:paraId="7F5C935D" w14:textId="77777777" w:rsidTr="00E80241">
        <w:trPr>
          <w:trHeight w:val="85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88480" w14:textId="77777777" w:rsidR="00971B7E" w:rsidRPr="00971B7E" w:rsidRDefault="00971B7E" w:rsidP="00AC04AF">
            <w:pPr>
              <w:jc w:val="both"/>
              <w:rPr>
                <w:sz w:val="26"/>
                <w:szCs w:val="26"/>
              </w:rPr>
            </w:pPr>
            <w:r w:rsidRPr="00971B7E">
              <w:rPr>
                <w:sz w:val="26"/>
                <w:szCs w:val="26"/>
              </w:rPr>
              <w:t>1.</w:t>
            </w:r>
          </w:p>
        </w:tc>
        <w:tc>
          <w:tcPr>
            <w:tcW w:w="3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FD526" w14:textId="77777777" w:rsidR="00971B7E" w:rsidRPr="00971B7E" w:rsidRDefault="00971B7E" w:rsidP="00AC04AF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971B7E">
              <w:rPr>
                <w:b/>
                <w:sz w:val="26"/>
                <w:szCs w:val="26"/>
              </w:rPr>
              <w:t>Бокситогорский</w:t>
            </w:r>
            <w:proofErr w:type="spellEnd"/>
            <w:r w:rsidRPr="00971B7E">
              <w:rPr>
                <w:b/>
                <w:sz w:val="26"/>
                <w:szCs w:val="26"/>
              </w:rPr>
              <w:t xml:space="preserve"> район, </w:t>
            </w:r>
            <w:proofErr w:type="spellStart"/>
            <w:r w:rsidRPr="00971B7E">
              <w:rPr>
                <w:b/>
                <w:sz w:val="26"/>
                <w:szCs w:val="26"/>
              </w:rPr>
              <w:t>г</w:t>
            </w:r>
            <w:proofErr w:type="gramStart"/>
            <w:r w:rsidRPr="00971B7E">
              <w:rPr>
                <w:b/>
                <w:sz w:val="26"/>
                <w:szCs w:val="26"/>
              </w:rPr>
              <w:t>.П</w:t>
            </w:r>
            <w:proofErr w:type="gramEnd"/>
            <w:r w:rsidRPr="00971B7E">
              <w:rPr>
                <w:b/>
                <w:sz w:val="26"/>
                <w:szCs w:val="26"/>
              </w:rPr>
              <w:t>икалево</w:t>
            </w:r>
            <w:proofErr w:type="spellEnd"/>
            <w:r w:rsidRPr="00971B7E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971B7E">
              <w:rPr>
                <w:b/>
                <w:sz w:val="26"/>
                <w:szCs w:val="26"/>
              </w:rPr>
              <w:t>ул.Заводская</w:t>
            </w:r>
            <w:proofErr w:type="spellEnd"/>
            <w:r w:rsidRPr="00971B7E">
              <w:rPr>
                <w:b/>
                <w:sz w:val="26"/>
                <w:szCs w:val="26"/>
              </w:rPr>
              <w:t>, д.11.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10AEA" w14:textId="77777777" w:rsidR="00971B7E" w:rsidRPr="00971B7E" w:rsidRDefault="00971B7E" w:rsidP="00AC04AF">
            <w:pPr>
              <w:jc w:val="both"/>
              <w:rPr>
                <w:b/>
                <w:sz w:val="26"/>
                <w:szCs w:val="26"/>
              </w:rPr>
            </w:pPr>
            <w:r w:rsidRPr="00971B7E">
              <w:rPr>
                <w:sz w:val="26"/>
                <w:szCs w:val="26"/>
              </w:rPr>
              <w:t>Документы в наличии</w:t>
            </w:r>
          </w:p>
        </w:tc>
      </w:tr>
      <w:tr w:rsidR="00971B7E" w:rsidRPr="00971B7E" w14:paraId="661E35D9" w14:textId="77777777" w:rsidTr="00E80241">
        <w:trPr>
          <w:trHeight w:val="85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E4741" w14:textId="77777777" w:rsidR="00971B7E" w:rsidRPr="00971B7E" w:rsidRDefault="00971B7E" w:rsidP="00AC04AF">
            <w:pPr>
              <w:jc w:val="both"/>
              <w:rPr>
                <w:sz w:val="26"/>
                <w:szCs w:val="26"/>
              </w:rPr>
            </w:pPr>
            <w:r w:rsidRPr="00971B7E">
              <w:rPr>
                <w:sz w:val="26"/>
                <w:szCs w:val="26"/>
              </w:rPr>
              <w:t>2.</w:t>
            </w:r>
          </w:p>
        </w:tc>
        <w:tc>
          <w:tcPr>
            <w:tcW w:w="3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054D0" w14:textId="77777777" w:rsidR="00971B7E" w:rsidRPr="00971B7E" w:rsidRDefault="00971B7E" w:rsidP="00AC04AF">
            <w:pPr>
              <w:rPr>
                <w:b/>
                <w:sz w:val="26"/>
                <w:szCs w:val="26"/>
              </w:rPr>
            </w:pPr>
            <w:proofErr w:type="spellStart"/>
            <w:r w:rsidRPr="00971B7E">
              <w:rPr>
                <w:b/>
                <w:sz w:val="26"/>
                <w:szCs w:val="26"/>
              </w:rPr>
              <w:t>Бокситогорский</w:t>
            </w:r>
            <w:proofErr w:type="spellEnd"/>
            <w:r w:rsidRPr="00971B7E">
              <w:rPr>
                <w:b/>
                <w:sz w:val="26"/>
                <w:szCs w:val="26"/>
              </w:rPr>
              <w:t xml:space="preserve"> район, </w:t>
            </w:r>
            <w:proofErr w:type="spellStart"/>
            <w:r w:rsidRPr="00971B7E">
              <w:rPr>
                <w:b/>
                <w:sz w:val="26"/>
                <w:szCs w:val="26"/>
              </w:rPr>
              <w:t>г</w:t>
            </w:r>
            <w:proofErr w:type="gramStart"/>
            <w:r w:rsidRPr="00971B7E">
              <w:rPr>
                <w:b/>
                <w:sz w:val="26"/>
                <w:szCs w:val="26"/>
              </w:rPr>
              <w:t>.П</w:t>
            </w:r>
            <w:proofErr w:type="gramEnd"/>
            <w:r w:rsidRPr="00971B7E">
              <w:rPr>
                <w:b/>
                <w:sz w:val="26"/>
                <w:szCs w:val="26"/>
              </w:rPr>
              <w:t>икалево</w:t>
            </w:r>
            <w:proofErr w:type="spellEnd"/>
            <w:r w:rsidRPr="00971B7E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971B7E">
              <w:rPr>
                <w:b/>
                <w:sz w:val="26"/>
                <w:szCs w:val="26"/>
              </w:rPr>
              <w:t>ул.Заводская</w:t>
            </w:r>
            <w:proofErr w:type="spellEnd"/>
            <w:r w:rsidRPr="00971B7E">
              <w:rPr>
                <w:b/>
                <w:sz w:val="26"/>
                <w:szCs w:val="26"/>
              </w:rPr>
              <w:t>, д.13.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2A55B" w14:textId="77777777" w:rsidR="00971B7E" w:rsidRPr="00971B7E" w:rsidRDefault="00971B7E" w:rsidP="00AC04AF">
            <w:pPr>
              <w:jc w:val="both"/>
              <w:rPr>
                <w:sz w:val="26"/>
                <w:szCs w:val="26"/>
              </w:rPr>
            </w:pPr>
            <w:r w:rsidRPr="00971B7E">
              <w:rPr>
                <w:sz w:val="26"/>
                <w:szCs w:val="26"/>
              </w:rPr>
              <w:t>Документы в наличии</w:t>
            </w:r>
          </w:p>
        </w:tc>
      </w:tr>
      <w:tr w:rsidR="00971B7E" w:rsidRPr="00971B7E" w14:paraId="5D9F45E5" w14:textId="77777777" w:rsidTr="00E80241">
        <w:trPr>
          <w:trHeight w:val="85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4C2F7" w14:textId="77777777" w:rsidR="00971B7E" w:rsidRPr="00971B7E" w:rsidRDefault="00971B7E" w:rsidP="00AC04AF">
            <w:pPr>
              <w:jc w:val="both"/>
              <w:rPr>
                <w:sz w:val="26"/>
                <w:szCs w:val="26"/>
              </w:rPr>
            </w:pPr>
            <w:r w:rsidRPr="00971B7E">
              <w:rPr>
                <w:sz w:val="26"/>
                <w:szCs w:val="26"/>
              </w:rPr>
              <w:t>3.</w:t>
            </w:r>
          </w:p>
        </w:tc>
        <w:tc>
          <w:tcPr>
            <w:tcW w:w="3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8553F" w14:textId="77777777" w:rsidR="00971B7E" w:rsidRPr="00971B7E" w:rsidRDefault="00971B7E" w:rsidP="00AC04AF">
            <w:pPr>
              <w:rPr>
                <w:b/>
                <w:sz w:val="26"/>
                <w:szCs w:val="26"/>
              </w:rPr>
            </w:pPr>
            <w:proofErr w:type="spellStart"/>
            <w:r w:rsidRPr="00971B7E">
              <w:rPr>
                <w:b/>
                <w:sz w:val="26"/>
                <w:szCs w:val="26"/>
              </w:rPr>
              <w:t>Волосовский</w:t>
            </w:r>
            <w:proofErr w:type="spellEnd"/>
            <w:r w:rsidRPr="00971B7E">
              <w:rPr>
                <w:b/>
                <w:sz w:val="26"/>
                <w:szCs w:val="26"/>
              </w:rPr>
              <w:t xml:space="preserve"> район, </w:t>
            </w:r>
            <w:proofErr w:type="spellStart"/>
            <w:r w:rsidRPr="00971B7E">
              <w:rPr>
                <w:b/>
                <w:sz w:val="26"/>
                <w:szCs w:val="26"/>
              </w:rPr>
              <w:t>г</w:t>
            </w:r>
            <w:proofErr w:type="gramStart"/>
            <w:r w:rsidRPr="00971B7E">
              <w:rPr>
                <w:b/>
                <w:sz w:val="26"/>
                <w:szCs w:val="26"/>
              </w:rPr>
              <w:t>.В</w:t>
            </w:r>
            <w:proofErr w:type="gramEnd"/>
            <w:r w:rsidRPr="00971B7E">
              <w:rPr>
                <w:b/>
                <w:sz w:val="26"/>
                <w:szCs w:val="26"/>
              </w:rPr>
              <w:t>олосово</w:t>
            </w:r>
            <w:proofErr w:type="spellEnd"/>
            <w:r w:rsidRPr="00971B7E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971B7E">
              <w:rPr>
                <w:b/>
                <w:sz w:val="26"/>
                <w:szCs w:val="26"/>
              </w:rPr>
              <w:t>ул.ВИЗ</w:t>
            </w:r>
            <w:proofErr w:type="spellEnd"/>
            <w:r w:rsidRPr="00971B7E">
              <w:rPr>
                <w:b/>
                <w:sz w:val="26"/>
                <w:szCs w:val="26"/>
              </w:rPr>
              <w:t>, д.5.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B31B8" w14:textId="77777777" w:rsidR="00971B7E" w:rsidRPr="00971B7E" w:rsidRDefault="00971B7E" w:rsidP="00AC04AF">
            <w:pPr>
              <w:jc w:val="both"/>
              <w:rPr>
                <w:sz w:val="26"/>
                <w:szCs w:val="26"/>
              </w:rPr>
            </w:pPr>
            <w:r w:rsidRPr="00971B7E">
              <w:rPr>
                <w:sz w:val="26"/>
                <w:szCs w:val="26"/>
              </w:rPr>
              <w:t>Документы в наличии</w:t>
            </w:r>
          </w:p>
        </w:tc>
      </w:tr>
      <w:tr w:rsidR="00971B7E" w:rsidRPr="00971B7E" w14:paraId="4D50F0B7" w14:textId="77777777" w:rsidTr="00E80241">
        <w:trPr>
          <w:trHeight w:val="85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94B2B" w14:textId="77777777" w:rsidR="00971B7E" w:rsidRPr="00971B7E" w:rsidRDefault="00971B7E" w:rsidP="00AC04AF">
            <w:pPr>
              <w:jc w:val="both"/>
              <w:rPr>
                <w:sz w:val="26"/>
                <w:szCs w:val="26"/>
              </w:rPr>
            </w:pPr>
            <w:r w:rsidRPr="00971B7E">
              <w:rPr>
                <w:sz w:val="26"/>
                <w:szCs w:val="26"/>
              </w:rPr>
              <w:t>4.</w:t>
            </w:r>
          </w:p>
        </w:tc>
        <w:tc>
          <w:tcPr>
            <w:tcW w:w="3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7675" w14:textId="77777777" w:rsidR="00971B7E" w:rsidRPr="00971B7E" w:rsidRDefault="00971B7E" w:rsidP="00AC04AF">
            <w:pPr>
              <w:rPr>
                <w:b/>
                <w:sz w:val="26"/>
                <w:szCs w:val="26"/>
              </w:rPr>
            </w:pPr>
            <w:proofErr w:type="spellStart"/>
            <w:r w:rsidRPr="00971B7E">
              <w:rPr>
                <w:b/>
                <w:sz w:val="26"/>
                <w:szCs w:val="26"/>
              </w:rPr>
              <w:t>Волосовский</w:t>
            </w:r>
            <w:proofErr w:type="spellEnd"/>
            <w:r w:rsidRPr="00971B7E">
              <w:rPr>
                <w:b/>
                <w:sz w:val="26"/>
                <w:szCs w:val="26"/>
              </w:rPr>
              <w:t xml:space="preserve"> район, </w:t>
            </w:r>
            <w:proofErr w:type="spellStart"/>
            <w:r w:rsidRPr="00971B7E">
              <w:rPr>
                <w:b/>
                <w:sz w:val="26"/>
                <w:szCs w:val="26"/>
              </w:rPr>
              <w:t>г</w:t>
            </w:r>
            <w:proofErr w:type="gramStart"/>
            <w:r w:rsidRPr="00971B7E">
              <w:rPr>
                <w:b/>
                <w:sz w:val="26"/>
                <w:szCs w:val="26"/>
              </w:rPr>
              <w:t>.В</w:t>
            </w:r>
            <w:proofErr w:type="gramEnd"/>
            <w:r w:rsidRPr="00971B7E">
              <w:rPr>
                <w:b/>
                <w:sz w:val="26"/>
                <w:szCs w:val="26"/>
              </w:rPr>
              <w:t>олосово</w:t>
            </w:r>
            <w:proofErr w:type="spellEnd"/>
            <w:r w:rsidRPr="00971B7E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971B7E">
              <w:rPr>
                <w:b/>
                <w:sz w:val="26"/>
                <w:szCs w:val="26"/>
              </w:rPr>
              <w:t>ул.ВИЗ</w:t>
            </w:r>
            <w:proofErr w:type="spellEnd"/>
            <w:r w:rsidRPr="00971B7E">
              <w:rPr>
                <w:b/>
                <w:sz w:val="26"/>
                <w:szCs w:val="26"/>
              </w:rPr>
              <w:t>, д.9.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E2511" w14:textId="77777777" w:rsidR="00971B7E" w:rsidRPr="00971B7E" w:rsidRDefault="00971B7E" w:rsidP="00AC04AF">
            <w:pPr>
              <w:jc w:val="both"/>
              <w:rPr>
                <w:sz w:val="26"/>
                <w:szCs w:val="26"/>
              </w:rPr>
            </w:pPr>
            <w:r w:rsidRPr="00971B7E">
              <w:rPr>
                <w:sz w:val="26"/>
                <w:szCs w:val="26"/>
              </w:rPr>
              <w:t>Документы в наличии</w:t>
            </w:r>
          </w:p>
        </w:tc>
      </w:tr>
      <w:tr w:rsidR="00971B7E" w:rsidRPr="00971B7E" w14:paraId="69D7049A" w14:textId="77777777" w:rsidTr="00E80241">
        <w:trPr>
          <w:trHeight w:val="85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F79C4" w14:textId="77777777" w:rsidR="00971B7E" w:rsidRPr="00971B7E" w:rsidRDefault="00971B7E" w:rsidP="00AC04AF">
            <w:pPr>
              <w:jc w:val="both"/>
              <w:rPr>
                <w:sz w:val="26"/>
                <w:szCs w:val="26"/>
              </w:rPr>
            </w:pPr>
            <w:r w:rsidRPr="00971B7E">
              <w:rPr>
                <w:sz w:val="26"/>
                <w:szCs w:val="26"/>
              </w:rPr>
              <w:t>5.</w:t>
            </w:r>
          </w:p>
        </w:tc>
        <w:tc>
          <w:tcPr>
            <w:tcW w:w="3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F3382" w14:textId="77777777" w:rsidR="00971B7E" w:rsidRPr="00971B7E" w:rsidRDefault="00971B7E" w:rsidP="00AC04AF">
            <w:pPr>
              <w:rPr>
                <w:b/>
                <w:sz w:val="26"/>
                <w:szCs w:val="26"/>
              </w:rPr>
            </w:pPr>
            <w:proofErr w:type="spellStart"/>
            <w:r w:rsidRPr="00971B7E">
              <w:rPr>
                <w:b/>
                <w:sz w:val="26"/>
                <w:szCs w:val="26"/>
              </w:rPr>
              <w:t>Волосовский</w:t>
            </w:r>
            <w:proofErr w:type="spellEnd"/>
            <w:r w:rsidRPr="00971B7E">
              <w:rPr>
                <w:b/>
                <w:sz w:val="26"/>
                <w:szCs w:val="26"/>
              </w:rPr>
              <w:t xml:space="preserve"> район, </w:t>
            </w:r>
            <w:proofErr w:type="spellStart"/>
            <w:r w:rsidRPr="00971B7E">
              <w:rPr>
                <w:b/>
                <w:sz w:val="26"/>
                <w:szCs w:val="26"/>
              </w:rPr>
              <w:t>г</w:t>
            </w:r>
            <w:proofErr w:type="gramStart"/>
            <w:r w:rsidRPr="00971B7E">
              <w:rPr>
                <w:b/>
                <w:sz w:val="26"/>
                <w:szCs w:val="26"/>
              </w:rPr>
              <w:t>.В</w:t>
            </w:r>
            <w:proofErr w:type="gramEnd"/>
            <w:r w:rsidRPr="00971B7E">
              <w:rPr>
                <w:b/>
                <w:sz w:val="26"/>
                <w:szCs w:val="26"/>
              </w:rPr>
              <w:t>олосово</w:t>
            </w:r>
            <w:proofErr w:type="spellEnd"/>
            <w:r w:rsidRPr="00971B7E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971B7E">
              <w:rPr>
                <w:b/>
                <w:sz w:val="26"/>
                <w:szCs w:val="26"/>
              </w:rPr>
              <w:t>ул.ВИЗ</w:t>
            </w:r>
            <w:proofErr w:type="spellEnd"/>
            <w:r w:rsidRPr="00971B7E">
              <w:rPr>
                <w:b/>
                <w:sz w:val="26"/>
                <w:szCs w:val="26"/>
              </w:rPr>
              <w:t>, д.10.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8043A" w14:textId="77777777" w:rsidR="00971B7E" w:rsidRPr="00971B7E" w:rsidRDefault="00971B7E" w:rsidP="00AC04AF">
            <w:pPr>
              <w:jc w:val="both"/>
              <w:rPr>
                <w:sz w:val="26"/>
                <w:szCs w:val="26"/>
              </w:rPr>
            </w:pPr>
            <w:r w:rsidRPr="00971B7E">
              <w:rPr>
                <w:sz w:val="26"/>
                <w:szCs w:val="26"/>
              </w:rPr>
              <w:t>Документы в наличии</w:t>
            </w:r>
          </w:p>
        </w:tc>
      </w:tr>
      <w:tr w:rsidR="00971B7E" w:rsidRPr="00971B7E" w14:paraId="2ACCF9D6" w14:textId="77777777" w:rsidTr="00E80241">
        <w:trPr>
          <w:trHeight w:val="85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8787C" w14:textId="77777777" w:rsidR="00971B7E" w:rsidRPr="00971B7E" w:rsidRDefault="00971B7E" w:rsidP="00AC04AF">
            <w:pPr>
              <w:jc w:val="both"/>
              <w:rPr>
                <w:sz w:val="26"/>
                <w:szCs w:val="26"/>
              </w:rPr>
            </w:pPr>
            <w:r w:rsidRPr="00971B7E">
              <w:rPr>
                <w:sz w:val="26"/>
                <w:szCs w:val="26"/>
              </w:rPr>
              <w:t>6.</w:t>
            </w:r>
          </w:p>
        </w:tc>
        <w:tc>
          <w:tcPr>
            <w:tcW w:w="3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32682" w14:textId="77777777" w:rsidR="00971B7E" w:rsidRPr="00971B7E" w:rsidRDefault="00971B7E" w:rsidP="00AC04AF">
            <w:pPr>
              <w:rPr>
                <w:b/>
                <w:sz w:val="26"/>
                <w:szCs w:val="26"/>
              </w:rPr>
            </w:pPr>
            <w:r w:rsidRPr="00971B7E">
              <w:rPr>
                <w:b/>
                <w:sz w:val="26"/>
                <w:szCs w:val="26"/>
              </w:rPr>
              <w:t xml:space="preserve">Гатчинский район, </w:t>
            </w:r>
            <w:proofErr w:type="spellStart"/>
            <w:r w:rsidRPr="00971B7E">
              <w:rPr>
                <w:b/>
                <w:sz w:val="26"/>
                <w:szCs w:val="26"/>
              </w:rPr>
              <w:t>г</w:t>
            </w:r>
            <w:proofErr w:type="gramStart"/>
            <w:r w:rsidRPr="00971B7E">
              <w:rPr>
                <w:b/>
                <w:sz w:val="26"/>
                <w:szCs w:val="26"/>
              </w:rPr>
              <w:t>.Г</w:t>
            </w:r>
            <w:proofErr w:type="gramEnd"/>
            <w:r w:rsidRPr="00971B7E">
              <w:rPr>
                <w:b/>
                <w:sz w:val="26"/>
                <w:szCs w:val="26"/>
              </w:rPr>
              <w:t>атчина</w:t>
            </w:r>
            <w:proofErr w:type="spellEnd"/>
            <w:r w:rsidRPr="00971B7E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971B7E">
              <w:rPr>
                <w:b/>
                <w:sz w:val="26"/>
                <w:szCs w:val="26"/>
              </w:rPr>
              <w:t>ул.Карла</w:t>
            </w:r>
            <w:proofErr w:type="spellEnd"/>
            <w:r w:rsidRPr="00971B7E">
              <w:rPr>
                <w:b/>
                <w:sz w:val="26"/>
                <w:szCs w:val="26"/>
              </w:rPr>
              <w:t xml:space="preserve"> Маркса, д.17.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90DA2" w14:textId="77777777" w:rsidR="00971B7E" w:rsidRPr="00971B7E" w:rsidRDefault="00971B7E" w:rsidP="00AC04AF">
            <w:pPr>
              <w:jc w:val="both"/>
              <w:rPr>
                <w:b/>
                <w:sz w:val="26"/>
                <w:szCs w:val="26"/>
              </w:rPr>
            </w:pPr>
            <w:r w:rsidRPr="00971B7E">
              <w:rPr>
                <w:sz w:val="26"/>
                <w:szCs w:val="26"/>
              </w:rPr>
              <w:t>Документы в наличии</w:t>
            </w:r>
          </w:p>
        </w:tc>
      </w:tr>
      <w:tr w:rsidR="00971B7E" w:rsidRPr="00971B7E" w14:paraId="3F512880" w14:textId="77777777" w:rsidTr="00E80241">
        <w:trPr>
          <w:trHeight w:val="85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9557F" w14:textId="77777777" w:rsidR="00971B7E" w:rsidRPr="00971B7E" w:rsidRDefault="00971B7E" w:rsidP="00AC04AF">
            <w:pPr>
              <w:jc w:val="both"/>
              <w:rPr>
                <w:sz w:val="26"/>
                <w:szCs w:val="26"/>
              </w:rPr>
            </w:pPr>
            <w:r w:rsidRPr="00971B7E">
              <w:rPr>
                <w:sz w:val="26"/>
                <w:szCs w:val="26"/>
              </w:rPr>
              <w:lastRenderedPageBreak/>
              <w:t>7.</w:t>
            </w:r>
          </w:p>
        </w:tc>
        <w:tc>
          <w:tcPr>
            <w:tcW w:w="3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198F1" w14:textId="77777777" w:rsidR="00971B7E" w:rsidRPr="00971B7E" w:rsidRDefault="00971B7E" w:rsidP="00AC04AF">
            <w:pPr>
              <w:rPr>
                <w:b/>
                <w:sz w:val="26"/>
                <w:szCs w:val="26"/>
              </w:rPr>
            </w:pPr>
            <w:r w:rsidRPr="00971B7E">
              <w:rPr>
                <w:b/>
                <w:sz w:val="26"/>
                <w:szCs w:val="26"/>
              </w:rPr>
              <w:t xml:space="preserve">Гатчинский район, </w:t>
            </w:r>
            <w:proofErr w:type="spellStart"/>
            <w:r w:rsidRPr="00971B7E">
              <w:rPr>
                <w:b/>
                <w:sz w:val="26"/>
                <w:szCs w:val="26"/>
              </w:rPr>
              <w:t>г</w:t>
            </w:r>
            <w:proofErr w:type="gramStart"/>
            <w:r w:rsidRPr="00971B7E">
              <w:rPr>
                <w:b/>
                <w:sz w:val="26"/>
                <w:szCs w:val="26"/>
              </w:rPr>
              <w:t>.Г</w:t>
            </w:r>
            <w:proofErr w:type="gramEnd"/>
            <w:r w:rsidRPr="00971B7E">
              <w:rPr>
                <w:b/>
                <w:sz w:val="26"/>
                <w:szCs w:val="26"/>
              </w:rPr>
              <w:t>атчина</w:t>
            </w:r>
            <w:proofErr w:type="spellEnd"/>
            <w:r w:rsidRPr="00971B7E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971B7E">
              <w:rPr>
                <w:b/>
                <w:sz w:val="26"/>
                <w:szCs w:val="26"/>
              </w:rPr>
              <w:t>ул.Карла</w:t>
            </w:r>
            <w:proofErr w:type="spellEnd"/>
            <w:r w:rsidRPr="00971B7E">
              <w:rPr>
                <w:b/>
                <w:sz w:val="26"/>
                <w:szCs w:val="26"/>
              </w:rPr>
              <w:t xml:space="preserve"> Маркса, д.19.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52B0A" w14:textId="77777777" w:rsidR="00971B7E" w:rsidRPr="00971B7E" w:rsidRDefault="00971B7E" w:rsidP="00AC04AF">
            <w:pPr>
              <w:jc w:val="both"/>
              <w:rPr>
                <w:sz w:val="26"/>
                <w:szCs w:val="26"/>
              </w:rPr>
            </w:pPr>
            <w:r w:rsidRPr="00971B7E">
              <w:rPr>
                <w:sz w:val="26"/>
                <w:szCs w:val="26"/>
              </w:rPr>
              <w:t>Документы в наличии</w:t>
            </w:r>
          </w:p>
        </w:tc>
      </w:tr>
      <w:tr w:rsidR="00971B7E" w:rsidRPr="00971B7E" w14:paraId="21C31C03" w14:textId="77777777" w:rsidTr="00E80241">
        <w:trPr>
          <w:trHeight w:val="85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B98BC" w14:textId="77777777" w:rsidR="00971B7E" w:rsidRPr="00971B7E" w:rsidRDefault="00971B7E" w:rsidP="00AC04AF">
            <w:pPr>
              <w:jc w:val="both"/>
              <w:rPr>
                <w:sz w:val="26"/>
                <w:szCs w:val="26"/>
              </w:rPr>
            </w:pPr>
            <w:r w:rsidRPr="00971B7E">
              <w:rPr>
                <w:sz w:val="26"/>
                <w:szCs w:val="26"/>
              </w:rPr>
              <w:t>8.</w:t>
            </w:r>
          </w:p>
        </w:tc>
        <w:tc>
          <w:tcPr>
            <w:tcW w:w="3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F1CCB" w14:textId="77777777" w:rsidR="00971B7E" w:rsidRPr="00971B7E" w:rsidRDefault="00971B7E" w:rsidP="00AC04AF">
            <w:pPr>
              <w:rPr>
                <w:b/>
                <w:sz w:val="26"/>
                <w:szCs w:val="26"/>
              </w:rPr>
            </w:pPr>
            <w:r w:rsidRPr="00971B7E">
              <w:rPr>
                <w:b/>
                <w:sz w:val="26"/>
                <w:szCs w:val="26"/>
              </w:rPr>
              <w:t xml:space="preserve">Гатчинский район, </w:t>
            </w:r>
            <w:proofErr w:type="spellStart"/>
            <w:r w:rsidRPr="00971B7E">
              <w:rPr>
                <w:b/>
                <w:sz w:val="26"/>
                <w:szCs w:val="26"/>
              </w:rPr>
              <w:t>г</w:t>
            </w:r>
            <w:proofErr w:type="gramStart"/>
            <w:r w:rsidRPr="00971B7E">
              <w:rPr>
                <w:b/>
                <w:sz w:val="26"/>
                <w:szCs w:val="26"/>
              </w:rPr>
              <w:t>.Г</w:t>
            </w:r>
            <w:proofErr w:type="gramEnd"/>
            <w:r w:rsidRPr="00971B7E">
              <w:rPr>
                <w:b/>
                <w:sz w:val="26"/>
                <w:szCs w:val="26"/>
              </w:rPr>
              <w:t>атчина</w:t>
            </w:r>
            <w:proofErr w:type="spellEnd"/>
            <w:r w:rsidRPr="00971B7E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971B7E">
              <w:rPr>
                <w:b/>
                <w:sz w:val="26"/>
                <w:szCs w:val="26"/>
              </w:rPr>
              <w:t>ул.Карла</w:t>
            </w:r>
            <w:proofErr w:type="spellEnd"/>
            <w:r w:rsidRPr="00971B7E">
              <w:rPr>
                <w:b/>
                <w:sz w:val="26"/>
                <w:szCs w:val="26"/>
              </w:rPr>
              <w:t xml:space="preserve"> Маркса, д.25А.</w:t>
            </w:r>
          </w:p>
        </w:tc>
        <w:tc>
          <w:tcPr>
            <w:tcW w:w="9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B06FF1" w14:textId="77777777" w:rsidR="00971B7E" w:rsidRPr="00971B7E" w:rsidRDefault="00971B7E" w:rsidP="00AC04AF">
            <w:pPr>
              <w:jc w:val="both"/>
              <w:rPr>
                <w:sz w:val="26"/>
                <w:szCs w:val="26"/>
              </w:rPr>
            </w:pPr>
            <w:r w:rsidRPr="00971B7E">
              <w:rPr>
                <w:sz w:val="26"/>
                <w:szCs w:val="26"/>
              </w:rPr>
              <w:t>Документы в наличии</w:t>
            </w:r>
          </w:p>
        </w:tc>
      </w:tr>
      <w:tr w:rsidR="00971B7E" w:rsidRPr="00971B7E" w14:paraId="1B4984EF" w14:textId="77777777" w:rsidTr="00E80241">
        <w:trPr>
          <w:trHeight w:val="85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6600D" w14:textId="77777777" w:rsidR="00971B7E" w:rsidRPr="00971B7E" w:rsidRDefault="00971B7E" w:rsidP="00AC04AF">
            <w:pPr>
              <w:jc w:val="both"/>
              <w:rPr>
                <w:sz w:val="26"/>
                <w:szCs w:val="26"/>
              </w:rPr>
            </w:pPr>
            <w:r w:rsidRPr="00971B7E">
              <w:rPr>
                <w:sz w:val="26"/>
                <w:szCs w:val="26"/>
              </w:rPr>
              <w:t>9.</w:t>
            </w:r>
          </w:p>
        </w:tc>
        <w:tc>
          <w:tcPr>
            <w:tcW w:w="3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FBF11" w14:textId="77777777" w:rsidR="00971B7E" w:rsidRPr="00971B7E" w:rsidRDefault="00971B7E" w:rsidP="00AC04AF">
            <w:pPr>
              <w:rPr>
                <w:b/>
                <w:sz w:val="26"/>
                <w:szCs w:val="26"/>
              </w:rPr>
            </w:pPr>
            <w:r w:rsidRPr="00971B7E">
              <w:rPr>
                <w:b/>
                <w:sz w:val="26"/>
                <w:szCs w:val="26"/>
              </w:rPr>
              <w:t xml:space="preserve">Гатчинский район, </w:t>
            </w:r>
            <w:proofErr w:type="spellStart"/>
            <w:r w:rsidRPr="00971B7E">
              <w:rPr>
                <w:b/>
                <w:sz w:val="26"/>
                <w:szCs w:val="26"/>
              </w:rPr>
              <w:t>г</w:t>
            </w:r>
            <w:proofErr w:type="gramStart"/>
            <w:r w:rsidRPr="00971B7E">
              <w:rPr>
                <w:b/>
                <w:sz w:val="26"/>
                <w:szCs w:val="26"/>
              </w:rPr>
              <w:t>.Г</w:t>
            </w:r>
            <w:proofErr w:type="gramEnd"/>
            <w:r w:rsidRPr="00971B7E">
              <w:rPr>
                <w:b/>
                <w:sz w:val="26"/>
                <w:szCs w:val="26"/>
              </w:rPr>
              <w:t>атчина</w:t>
            </w:r>
            <w:proofErr w:type="spellEnd"/>
            <w:r w:rsidRPr="00971B7E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971B7E">
              <w:rPr>
                <w:b/>
                <w:sz w:val="26"/>
                <w:szCs w:val="26"/>
              </w:rPr>
              <w:t>ул.Киевская</w:t>
            </w:r>
            <w:proofErr w:type="spellEnd"/>
            <w:r w:rsidRPr="00971B7E">
              <w:rPr>
                <w:b/>
                <w:sz w:val="26"/>
                <w:szCs w:val="26"/>
              </w:rPr>
              <w:t>, д.31.</w:t>
            </w:r>
          </w:p>
        </w:tc>
        <w:tc>
          <w:tcPr>
            <w:tcW w:w="9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01E20B" w14:textId="77777777" w:rsidR="00971B7E" w:rsidRPr="00971B7E" w:rsidRDefault="00971B7E" w:rsidP="00AC04AF">
            <w:pPr>
              <w:jc w:val="both"/>
              <w:rPr>
                <w:sz w:val="26"/>
                <w:szCs w:val="26"/>
              </w:rPr>
            </w:pPr>
            <w:r w:rsidRPr="00971B7E">
              <w:rPr>
                <w:sz w:val="26"/>
                <w:szCs w:val="26"/>
              </w:rPr>
              <w:t>Документы в наличии</w:t>
            </w:r>
          </w:p>
        </w:tc>
      </w:tr>
      <w:tr w:rsidR="00971B7E" w:rsidRPr="00971B7E" w14:paraId="00CB0834" w14:textId="77777777" w:rsidTr="00E80241">
        <w:trPr>
          <w:trHeight w:val="85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D7C7E" w14:textId="77777777" w:rsidR="00971B7E" w:rsidRPr="00971B7E" w:rsidRDefault="00971B7E" w:rsidP="00AC04AF">
            <w:pPr>
              <w:jc w:val="both"/>
              <w:rPr>
                <w:sz w:val="26"/>
                <w:szCs w:val="26"/>
              </w:rPr>
            </w:pPr>
            <w:r w:rsidRPr="00971B7E">
              <w:rPr>
                <w:sz w:val="26"/>
                <w:szCs w:val="26"/>
              </w:rPr>
              <w:t>10.</w:t>
            </w:r>
          </w:p>
        </w:tc>
        <w:tc>
          <w:tcPr>
            <w:tcW w:w="3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DEC67" w14:textId="77777777" w:rsidR="00971B7E" w:rsidRPr="00971B7E" w:rsidRDefault="00971B7E" w:rsidP="00AC04AF">
            <w:pPr>
              <w:rPr>
                <w:b/>
                <w:sz w:val="26"/>
                <w:szCs w:val="26"/>
              </w:rPr>
            </w:pPr>
            <w:r w:rsidRPr="00971B7E">
              <w:rPr>
                <w:b/>
                <w:sz w:val="26"/>
                <w:szCs w:val="26"/>
              </w:rPr>
              <w:t xml:space="preserve">Гатчинский район, </w:t>
            </w:r>
            <w:proofErr w:type="spellStart"/>
            <w:r w:rsidRPr="00971B7E">
              <w:rPr>
                <w:b/>
                <w:sz w:val="26"/>
                <w:szCs w:val="26"/>
              </w:rPr>
              <w:t>г</w:t>
            </w:r>
            <w:proofErr w:type="gramStart"/>
            <w:r w:rsidRPr="00971B7E">
              <w:rPr>
                <w:b/>
                <w:sz w:val="26"/>
                <w:szCs w:val="26"/>
              </w:rPr>
              <w:t>.Г</w:t>
            </w:r>
            <w:proofErr w:type="gramEnd"/>
            <w:r w:rsidRPr="00971B7E">
              <w:rPr>
                <w:b/>
                <w:sz w:val="26"/>
                <w:szCs w:val="26"/>
              </w:rPr>
              <w:t>атчина</w:t>
            </w:r>
            <w:proofErr w:type="spellEnd"/>
            <w:r w:rsidRPr="00971B7E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971B7E">
              <w:rPr>
                <w:b/>
                <w:sz w:val="26"/>
                <w:szCs w:val="26"/>
              </w:rPr>
              <w:t>ул.Чкалова</w:t>
            </w:r>
            <w:proofErr w:type="spellEnd"/>
            <w:r w:rsidRPr="00971B7E">
              <w:rPr>
                <w:b/>
                <w:sz w:val="26"/>
                <w:szCs w:val="26"/>
              </w:rPr>
              <w:t>, д.11.</w:t>
            </w:r>
          </w:p>
        </w:tc>
        <w:tc>
          <w:tcPr>
            <w:tcW w:w="9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03045C" w14:textId="77777777" w:rsidR="00971B7E" w:rsidRPr="00971B7E" w:rsidRDefault="00971B7E" w:rsidP="00AC04AF">
            <w:pPr>
              <w:jc w:val="both"/>
              <w:rPr>
                <w:sz w:val="26"/>
                <w:szCs w:val="26"/>
              </w:rPr>
            </w:pPr>
            <w:r w:rsidRPr="00971B7E">
              <w:rPr>
                <w:sz w:val="26"/>
                <w:szCs w:val="26"/>
              </w:rPr>
              <w:t>Документы в наличии</w:t>
            </w:r>
          </w:p>
        </w:tc>
      </w:tr>
      <w:tr w:rsidR="00971B7E" w:rsidRPr="00971B7E" w14:paraId="1BCE647E" w14:textId="77777777" w:rsidTr="00E80241">
        <w:trPr>
          <w:trHeight w:val="85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67103" w14:textId="77777777" w:rsidR="00971B7E" w:rsidRPr="00971B7E" w:rsidRDefault="00971B7E" w:rsidP="00AC04AF">
            <w:pPr>
              <w:jc w:val="both"/>
              <w:rPr>
                <w:sz w:val="26"/>
                <w:szCs w:val="26"/>
              </w:rPr>
            </w:pPr>
            <w:r w:rsidRPr="00971B7E">
              <w:rPr>
                <w:sz w:val="26"/>
                <w:szCs w:val="26"/>
              </w:rPr>
              <w:t>11.</w:t>
            </w:r>
          </w:p>
        </w:tc>
        <w:tc>
          <w:tcPr>
            <w:tcW w:w="3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A2374" w14:textId="77777777" w:rsidR="00971B7E" w:rsidRPr="00971B7E" w:rsidRDefault="00971B7E" w:rsidP="00AC04AF">
            <w:pPr>
              <w:rPr>
                <w:b/>
                <w:sz w:val="26"/>
                <w:szCs w:val="26"/>
              </w:rPr>
            </w:pPr>
            <w:r w:rsidRPr="00971B7E">
              <w:rPr>
                <w:b/>
                <w:sz w:val="26"/>
                <w:szCs w:val="26"/>
              </w:rPr>
              <w:t xml:space="preserve">Гатчинский район, </w:t>
            </w:r>
            <w:proofErr w:type="spellStart"/>
            <w:r w:rsidRPr="00971B7E">
              <w:rPr>
                <w:b/>
                <w:sz w:val="26"/>
                <w:szCs w:val="26"/>
              </w:rPr>
              <w:t>пос</w:t>
            </w:r>
            <w:proofErr w:type="gramStart"/>
            <w:r w:rsidRPr="00971B7E">
              <w:rPr>
                <w:b/>
                <w:sz w:val="26"/>
                <w:szCs w:val="26"/>
              </w:rPr>
              <w:t>.Д</w:t>
            </w:r>
            <w:proofErr w:type="gramEnd"/>
            <w:r w:rsidRPr="00971B7E">
              <w:rPr>
                <w:b/>
                <w:sz w:val="26"/>
                <w:szCs w:val="26"/>
              </w:rPr>
              <w:t>ружноселье</w:t>
            </w:r>
            <w:proofErr w:type="spellEnd"/>
            <w:r w:rsidRPr="00971B7E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971B7E">
              <w:rPr>
                <w:b/>
                <w:sz w:val="26"/>
                <w:szCs w:val="26"/>
              </w:rPr>
              <w:t>ул.ДПБ</w:t>
            </w:r>
            <w:proofErr w:type="spellEnd"/>
            <w:r w:rsidRPr="00971B7E">
              <w:rPr>
                <w:b/>
                <w:sz w:val="26"/>
                <w:szCs w:val="26"/>
              </w:rPr>
              <w:t>, д.2.</w:t>
            </w:r>
          </w:p>
        </w:tc>
        <w:tc>
          <w:tcPr>
            <w:tcW w:w="9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F1AA8" w14:textId="77777777" w:rsidR="00971B7E" w:rsidRPr="00971B7E" w:rsidRDefault="00971B7E" w:rsidP="00AC04AF">
            <w:pPr>
              <w:jc w:val="both"/>
              <w:rPr>
                <w:b/>
                <w:sz w:val="26"/>
                <w:szCs w:val="26"/>
              </w:rPr>
            </w:pPr>
            <w:r w:rsidRPr="00971B7E">
              <w:rPr>
                <w:sz w:val="26"/>
                <w:szCs w:val="26"/>
              </w:rPr>
              <w:t>Документы в наличии</w:t>
            </w:r>
          </w:p>
        </w:tc>
      </w:tr>
      <w:tr w:rsidR="00971B7E" w:rsidRPr="00971B7E" w14:paraId="4F01E164" w14:textId="77777777" w:rsidTr="00E80241">
        <w:trPr>
          <w:trHeight w:val="85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F7DC" w14:textId="77777777" w:rsidR="00971B7E" w:rsidRPr="00971B7E" w:rsidRDefault="00971B7E" w:rsidP="00AC04AF">
            <w:pPr>
              <w:jc w:val="both"/>
              <w:rPr>
                <w:sz w:val="26"/>
                <w:szCs w:val="26"/>
              </w:rPr>
            </w:pPr>
            <w:r w:rsidRPr="00971B7E">
              <w:rPr>
                <w:sz w:val="26"/>
                <w:szCs w:val="26"/>
              </w:rPr>
              <w:t>12.</w:t>
            </w:r>
          </w:p>
        </w:tc>
        <w:tc>
          <w:tcPr>
            <w:tcW w:w="3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E94B3" w14:textId="77777777" w:rsidR="00971B7E" w:rsidRPr="00971B7E" w:rsidRDefault="00971B7E" w:rsidP="00AC04AF">
            <w:pPr>
              <w:rPr>
                <w:b/>
                <w:sz w:val="26"/>
                <w:szCs w:val="26"/>
              </w:rPr>
            </w:pPr>
            <w:proofErr w:type="spellStart"/>
            <w:r w:rsidRPr="00971B7E">
              <w:rPr>
                <w:b/>
                <w:sz w:val="26"/>
                <w:szCs w:val="26"/>
              </w:rPr>
              <w:t>Тосненский</w:t>
            </w:r>
            <w:proofErr w:type="spellEnd"/>
            <w:r w:rsidRPr="00971B7E">
              <w:rPr>
                <w:b/>
                <w:sz w:val="26"/>
                <w:szCs w:val="26"/>
              </w:rPr>
              <w:t xml:space="preserve"> район,</w:t>
            </w:r>
            <w:r w:rsidRPr="00971B7E">
              <w:t xml:space="preserve"> </w:t>
            </w:r>
            <w:proofErr w:type="spellStart"/>
            <w:r w:rsidRPr="00971B7E">
              <w:rPr>
                <w:b/>
                <w:sz w:val="26"/>
                <w:szCs w:val="26"/>
              </w:rPr>
              <w:t>г.п</w:t>
            </w:r>
            <w:proofErr w:type="gramStart"/>
            <w:r w:rsidRPr="00971B7E">
              <w:rPr>
                <w:b/>
                <w:sz w:val="26"/>
                <w:szCs w:val="26"/>
              </w:rPr>
              <w:t>.Ф</w:t>
            </w:r>
            <w:proofErr w:type="gramEnd"/>
            <w:r w:rsidRPr="00971B7E">
              <w:rPr>
                <w:b/>
                <w:sz w:val="26"/>
                <w:szCs w:val="26"/>
              </w:rPr>
              <w:t>орносово</w:t>
            </w:r>
            <w:proofErr w:type="spellEnd"/>
            <w:r w:rsidRPr="00971B7E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971B7E">
              <w:rPr>
                <w:b/>
                <w:sz w:val="26"/>
                <w:szCs w:val="26"/>
              </w:rPr>
              <w:t>ш.Павловское</w:t>
            </w:r>
            <w:proofErr w:type="spellEnd"/>
            <w:r w:rsidRPr="00971B7E">
              <w:rPr>
                <w:b/>
                <w:sz w:val="26"/>
                <w:szCs w:val="26"/>
              </w:rPr>
              <w:t>, д.19.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B98CE" w14:textId="77777777" w:rsidR="00971B7E" w:rsidRPr="00971B7E" w:rsidRDefault="00971B7E" w:rsidP="00AC04AF">
            <w:pPr>
              <w:jc w:val="both"/>
              <w:rPr>
                <w:sz w:val="26"/>
                <w:szCs w:val="26"/>
              </w:rPr>
            </w:pPr>
            <w:r w:rsidRPr="00971B7E">
              <w:rPr>
                <w:sz w:val="26"/>
                <w:szCs w:val="26"/>
              </w:rPr>
              <w:t>Документы в наличии</w:t>
            </w:r>
          </w:p>
        </w:tc>
      </w:tr>
      <w:tr w:rsidR="00971B7E" w:rsidRPr="00971B7E" w14:paraId="3F052D9D" w14:textId="77777777" w:rsidTr="00E80241">
        <w:trPr>
          <w:trHeight w:val="85"/>
        </w:trPr>
        <w:tc>
          <w:tcPr>
            <w:tcW w:w="40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088E8" w14:textId="77777777" w:rsidR="00971B7E" w:rsidRPr="00971B7E" w:rsidRDefault="00971B7E" w:rsidP="00AC04AF">
            <w:pPr>
              <w:jc w:val="both"/>
              <w:rPr>
                <w:b/>
                <w:sz w:val="26"/>
                <w:szCs w:val="26"/>
              </w:rPr>
            </w:pPr>
            <w:r w:rsidRPr="00971B7E">
              <w:rPr>
                <w:b/>
                <w:sz w:val="26"/>
                <w:szCs w:val="26"/>
              </w:rPr>
              <w:t>Документы, требуемые в соответствии с Порядком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0DC02" w14:textId="77777777" w:rsidR="00971B7E" w:rsidRPr="00971B7E" w:rsidRDefault="00971B7E" w:rsidP="00AC04AF">
            <w:pPr>
              <w:rPr>
                <w:b/>
                <w:sz w:val="26"/>
                <w:szCs w:val="26"/>
              </w:rPr>
            </w:pPr>
            <w:r w:rsidRPr="00971B7E">
              <w:rPr>
                <w:b/>
                <w:sz w:val="26"/>
                <w:szCs w:val="26"/>
              </w:rPr>
              <w:t>Фактическое наличие документов</w:t>
            </w:r>
          </w:p>
        </w:tc>
      </w:tr>
      <w:tr w:rsidR="00971B7E" w:rsidRPr="00971B7E" w14:paraId="47E7F9A1" w14:textId="77777777" w:rsidTr="00E80241">
        <w:trPr>
          <w:trHeight w:val="85"/>
        </w:trPr>
        <w:tc>
          <w:tcPr>
            <w:tcW w:w="40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3C7A9" w14:textId="77777777" w:rsidR="00971B7E" w:rsidRPr="00971B7E" w:rsidRDefault="00971B7E" w:rsidP="00AC04AF">
            <w:pPr>
              <w:jc w:val="both"/>
              <w:rPr>
                <w:sz w:val="26"/>
                <w:szCs w:val="26"/>
              </w:rPr>
            </w:pPr>
            <w:r w:rsidRPr="00971B7E">
              <w:rPr>
                <w:sz w:val="26"/>
                <w:szCs w:val="26"/>
              </w:rPr>
              <w:t>Заявление (пункт 3.2 Порядка)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F8040" w14:textId="77777777" w:rsidR="00971B7E" w:rsidRPr="00971B7E" w:rsidRDefault="00971B7E" w:rsidP="00AC04AF">
            <w:pPr>
              <w:jc w:val="both"/>
              <w:rPr>
                <w:sz w:val="26"/>
                <w:szCs w:val="26"/>
              </w:rPr>
            </w:pPr>
            <w:r w:rsidRPr="00971B7E">
              <w:rPr>
                <w:sz w:val="26"/>
                <w:szCs w:val="26"/>
              </w:rPr>
              <w:t>В наличии</w:t>
            </w:r>
          </w:p>
        </w:tc>
      </w:tr>
      <w:tr w:rsidR="00971B7E" w:rsidRPr="00971B7E" w14:paraId="33FFA02A" w14:textId="77777777" w:rsidTr="00E80241">
        <w:trPr>
          <w:trHeight w:val="85"/>
        </w:trPr>
        <w:tc>
          <w:tcPr>
            <w:tcW w:w="40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08249" w14:textId="77777777" w:rsidR="00971B7E" w:rsidRPr="00971B7E" w:rsidRDefault="00971B7E" w:rsidP="00AC04AF">
            <w:pPr>
              <w:jc w:val="both"/>
              <w:rPr>
                <w:sz w:val="26"/>
                <w:szCs w:val="26"/>
              </w:rPr>
            </w:pPr>
            <w:r w:rsidRPr="00971B7E">
              <w:rPr>
                <w:sz w:val="26"/>
                <w:szCs w:val="26"/>
              </w:rPr>
              <w:t>Сведения по форме согласно приложению 4 к Порядку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2FA77" w14:textId="77777777" w:rsidR="00971B7E" w:rsidRPr="00971B7E" w:rsidRDefault="00971B7E" w:rsidP="00AC04AF">
            <w:pPr>
              <w:jc w:val="both"/>
              <w:rPr>
                <w:sz w:val="26"/>
                <w:szCs w:val="26"/>
              </w:rPr>
            </w:pPr>
            <w:r w:rsidRPr="00971B7E">
              <w:rPr>
                <w:sz w:val="26"/>
                <w:szCs w:val="26"/>
              </w:rPr>
              <w:t>В наличии</w:t>
            </w:r>
          </w:p>
        </w:tc>
      </w:tr>
      <w:tr w:rsidR="00971B7E" w:rsidRPr="00971B7E" w14:paraId="6619A907" w14:textId="77777777" w:rsidTr="00E80241">
        <w:trPr>
          <w:trHeight w:val="96"/>
        </w:trPr>
        <w:tc>
          <w:tcPr>
            <w:tcW w:w="40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04BB0" w14:textId="77777777" w:rsidR="00971B7E" w:rsidRPr="00971B7E" w:rsidRDefault="00971B7E" w:rsidP="00AC04A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gramStart"/>
            <w:r w:rsidRPr="00971B7E">
              <w:rPr>
                <w:sz w:val="26"/>
                <w:szCs w:val="26"/>
              </w:rPr>
              <w:t>Копия решения о признании многоквартирного дома аварийным и подлежащим сносу или реконструкции, принятого в соответствии с пунктом 47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 постановлением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</w:t>
            </w:r>
            <w:proofErr w:type="gramEnd"/>
            <w:r w:rsidRPr="00971B7E">
              <w:rPr>
                <w:sz w:val="26"/>
                <w:szCs w:val="26"/>
              </w:rPr>
              <w:t xml:space="preserve"> для проживания и многоквартирного дома аварийным и подлежащим сносу или реконструкции» (представляется в случае, предусмотренном подпунктом 1 пункта 1.3.2 Порядка)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49660" w14:textId="77777777" w:rsidR="00971B7E" w:rsidRPr="00971B7E" w:rsidRDefault="00971B7E" w:rsidP="00AC04AF">
            <w:pPr>
              <w:jc w:val="both"/>
              <w:rPr>
                <w:sz w:val="26"/>
                <w:szCs w:val="26"/>
              </w:rPr>
            </w:pPr>
            <w:r w:rsidRPr="00971B7E">
              <w:rPr>
                <w:sz w:val="26"/>
                <w:szCs w:val="26"/>
              </w:rPr>
              <w:t>В наличии</w:t>
            </w:r>
          </w:p>
        </w:tc>
      </w:tr>
    </w:tbl>
    <w:p w14:paraId="01766EAD" w14:textId="77777777" w:rsidR="00971B7E" w:rsidRPr="00971B7E" w:rsidRDefault="00971B7E" w:rsidP="00971B7E"/>
    <w:p w14:paraId="4B467E96" w14:textId="77777777" w:rsidR="00B440BF" w:rsidRPr="00971B7E" w:rsidRDefault="00B440BF" w:rsidP="00971B7E">
      <w:pPr>
        <w:jc w:val="right"/>
        <w:rPr>
          <w:b/>
          <w:sz w:val="26"/>
          <w:szCs w:val="26"/>
        </w:rPr>
      </w:pPr>
    </w:p>
    <w:sectPr w:rsidR="00B440BF" w:rsidRPr="00971B7E" w:rsidSect="00C470C8">
      <w:pgSz w:w="16838" w:h="23811" w:code="8"/>
      <w:pgMar w:top="709" w:right="567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1E17DD" w14:textId="77777777" w:rsidR="00550896" w:rsidRDefault="00550896" w:rsidP="00A3380F">
      <w:r>
        <w:separator/>
      </w:r>
    </w:p>
  </w:endnote>
  <w:endnote w:type="continuationSeparator" w:id="0">
    <w:p w14:paraId="4C9C7CDA" w14:textId="77777777" w:rsidR="00550896" w:rsidRDefault="00550896" w:rsidP="00A33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BBF7BF" w14:textId="77777777" w:rsidR="00550896" w:rsidRDefault="00550896" w:rsidP="00A3380F">
      <w:r>
        <w:separator/>
      </w:r>
    </w:p>
  </w:footnote>
  <w:footnote w:type="continuationSeparator" w:id="0">
    <w:p w14:paraId="28781E0A" w14:textId="77777777" w:rsidR="00550896" w:rsidRDefault="00550896" w:rsidP="00A338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335C7"/>
    <w:multiLevelType w:val="hybridMultilevel"/>
    <w:tmpl w:val="9EC0A08C"/>
    <w:lvl w:ilvl="0" w:tplc="C49A01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BF2692"/>
    <w:multiLevelType w:val="hybridMultilevel"/>
    <w:tmpl w:val="3DF2C3C2"/>
    <w:lvl w:ilvl="0" w:tplc="E91A230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A7F6C0D"/>
    <w:multiLevelType w:val="hybridMultilevel"/>
    <w:tmpl w:val="E9341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30FDC"/>
    <w:multiLevelType w:val="multilevel"/>
    <w:tmpl w:val="545A8DB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10F24914"/>
    <w:multiLevelType w:val="hybridMultilevel"/>
    <w:tmpl w:val="AE64A36A"/>
    <w:lvl w:ilvl="0" w:tplc="04322F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6678BB"/>
    <w:multiLevelType w:val="hybridMultilevel"/>
    <w:tmpl w:val="4EE8B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B12D67"/>
    <w:multiLevelType w:val="hybridMultilevel"/>
    <w:tmpl w:val="42A64C94"/>
    <w:lvl w:ilvl="0" w:tplc="5EB8546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9C96AF8"/>
    <w:multiLevelType w:val="hybridMultilevel"/>
    <w:tmpl w:val="2C7AB74E"/>
    <w:lvl w:ilvl="0" w:tplc="86CE0C46">
      <w:start w:val="1"/>
      <w:numFmt w:val="decimal"/>
      <w:lvlText w:val="%1."/>
      <w:lvlJc w:val="left"/>
      <w:pPr>
        <w:tabs>
          <w:tab w:val="num" w:pos="810"/>
        </w:tabs>
        <w:ind w:left="81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8">
    <w:nsid w:val="1EAC71D4"/>
    <w:multiLevelType w:val="hybridMultilevel"/>
    <w:tmpl w:val="742EABB2"/>
    <w:lvl w:ilvl="0" w:tplc="4B52F94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EAD7FE3"/>
    <w:multiLevelType w:val="hybridMultilevel"/>
    <w:tmpl w:val="DABCD934"/>
    <w:lvl w:ilvl="0" w:tplc="3706657C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0">
    <w:nsid w:val="22C818CA"/>
    <w:multiLevelType w:val="hybridMultilevel"/>
    <w:tmpl w:val="6CE04D56"/>
    <w:lvl w:ilvl="0" w:tplc="E65CDCA6">
      <w:start w:val="1"/>
      <w:numFmt w:val="decimal"/>
      <w:lvlText w:val="%1."/>
      <w:lvlJc w:val="left"/>
      <w:pPr>
        <w:ind w:left="15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1">
    <w:nsid w:val="2D414F95"/>
    <w:multiLevelType w:val="hybridMultilevel"/>
    <w:tmpl w:val="7A70AEB4"/>
    <w:lvl w:ilvl="0" w:tplc="4B66F214">
      <w:start w:val="1"/>
      <w:numFmt w:val="decimal"/>
      <w:lvlText w:val="%1)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E2633B7"/>
    <w:multiLevelType w:val="multilevel"/>
    <w:tmpl w:val="66508B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3">
    <w:nsid w:val="2E511F5B"/>
    <w:multiLevelType w:val="hybridMultilevel"/>
    <w:tmpl w:val="C764F59E"/>
    <w:lvl w:ilvl="0" w:tplc="2FBA424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1DE54FD"/>
    <w:multiLevelType w:val="hybridMultilevel"/>
    <w:tmpl w:val="F4889E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B32ABD"/>
    <w:multiLevelType w:val="hybridMultilevel"/>
    <w:tmpl w:val="85B4D4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7E665F"/>
    <w:multiLevelType w:val="hybridMultilevel"/>
    <w:tmpl w:val="42A64C94"/>
    <w:lvl w:ilvl="0" w:tplc="5EB854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3E8415FA"/>
    <w:multiLevelType w:val="hybridMultilevel"/>
    <w:tmpl w:val="C41C22CE"/>
    <w:lvl w:ilvl="0" w:tplc="B5E814A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E9B078E"/>
    <w:multiLevelType w:val="hybridMultilevel"/>
    <w:tmpl w:val="CAE2DC5E"/>
    <w:lvl w:ilvl="0" w:tplc="8BE0A224">
      <w:start w:val="2"/>
      <w:numFmt w:val="decimal"/>
      <w:lvlText w:val="%1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9">
    <w:nsid w:val="40F3790C"/>
    <w:multiLevelType w:val="hybridMultilevel"/>
    <w:tmpl w:val="C3402110"/>
    <w:lvl w:ilvl="0" w:tplc="4EB600B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0">
    <w:nsid w:val="425047B7"/>
    <w:multiLevelType w:val="hybridMultilevel"/>
    <w:tmpl w:val="3A08A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65468A"/>
    <w:multiLevelType w:val="hybridMultilevel"/>
    <w:tmpl w:val="8DAA4FC8"/>
    <w:lvl w:ilvl="0" w:tplc="7242B830">
      <w:start w:val="2"/>
      <w:numFmt w:val="decimal"/>
      <w:lvlText w:val="%1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2">
    <w:nsid w:val="489247DB"/>
    <w:multiLevelType w:val="hybridMultilevel"/>
    <w:tmpl w:val="1DD86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B57A2D"/>
    <w:multiLevelType w:val="hybridMultilevel"/>
    <w:tmpl w:val="42A64C94"/>
    <w:lvl w:ilvl="0" w:tplc="5EB854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53EA0396"/>
    <w:multiLevelType w:val="hybridMultilevel"/>
    <w:tmpl w:val="8BC6C978"/>
    <w:lvl w:ilvl="0" w:tplc="B10EE7A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5">
    <w:nsid w:val="587F445F"/>
    <w:multiLevelType w:val="hybridMultilevel"/>
    <w:tmpl w:val="9EC4327E"/>
    <w:lvl w:ilvl="0" w:tplc="8264AF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1386E9B"/>
    <w:multiLevelType w:val="hybridMultilevel"/>
    <w:tmpl w:val="453C6450"/>
    <w:lvl w:ilvl="0" w:tplc="20D85820">
      <w:start w:val="4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641A044F"/>
    <w:multiLevelType w:val="hybridMultilevel"/>
    <w:tmpl w:val="3496BE9E"/>
    <w:lvl w:ilvl="0" w:tplc="51E2BB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7F97AF1"/>
    <w:multiLevelType w:val="multilevel"/>
    <w:tmpl w:val="66508B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9">
    <w:nsid w:val="6A9945D6"/>
    <w:multiLevelType w:val="multilevel"/>
    <w:tmpl w:val="66508B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0">
    <w:nsid w:val="6AC309A8"/>
    <w:multiLevelType w:val="multilevel"/>
    <w:tmpl w:val="66508BE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1">
    <w:nsid w:val="6ACA127D"/>
    <w:multiLevelType w:val="hybridMultilevel"/>
    <w:tmpl w:val="510CA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085058"/>
    <w:multiLevelType w:val="hybridMultilevel"/>
    <w:tmpl w:val="2C8A0A16"/>
    <w:lvl w:ilvl="0" w:tplc="64B84610">
      <w:start w:val="7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2A27F56"/>
    <w:multiLevelType w:val="hybridMultilevel"/>
    <w:tmpl w:val="1B887076"/>
    <w:lvl w:ilvl="0" w:tplc="AC582D2A">
      <w:start w:val="5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>
    <w:nsid w:val="72DD5CE5"/>
    <w:multiLevelType w:val="hybridMultilevel"/>
    <w:tmpl w:val="A7142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A1612C"/>
    <w:multiLevelType w:val="multilevel"/>
    <w:tmpl w:val="A6D83B6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36">
    <w:nsid w:val="7F344191"/>
    <w:multiLevelType w:val="hybridMultilevel"/>
    <w:tmpl w:val="E3142C04"/>
    <w:lvl w:ilvl="0" w:tplc="12DE15B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7"/>
  </w:num>
  <w:num w:numId="2">
    <w:abstractNumId w:val="9"/>
  </w:num>
  <w:num w:numId="3">
    <w:abstractNumId w:val="7"/>
  </w:num>
  <w:num w:numId="4">
    <w:abstractNumId w:val="19"/>
  </w:num>
  <w:num w:numId="5">
    <w:abstractNumId w:val="11"/>
  </w:num>
  <w:num w:numId="6">
    <w:abstractNumId w:val="17"/>
  </w:num>
  <w:num w:numId="7">
    <w:abstractNumId w:val="25"/>
  </w:num>
  <w:num w:numId="8">
    <w:abstractNumId w:val="36"/>
  </w:num>
  <w:num w:numId="9">
    <w:abstractNumId w:val="13"/>
  </w:num>
  <w:num w:numId="10">
    <w:abstractNumId w:val="8"/>
  </w:num>
  <w:num w:numId="11">
    <w:abstractNumId w:val="22"/>
  </w:num>
  <w:num w:numId="12">
    <w:abstractNumId w:val="34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14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3"/>
  </w:num>
  <w:num w:numId="19">
    <w:abstractNumId w:val="35"/>
  </w:num>
  <w:num w:numId="20">
    <w:abstractNumId w:val="1"/>
  </w:num>
  <w:num w:numId="21">
    <w:abstractNumId w:val="30"/>
  </w:num>
  <w:num w:numId="22">
    <w:abstractNumId w:val="29"/>
  </w:num>
  <w:num w:numId="23">
    <w:abstractNumId w:val="28"/>
  </w:num>
  <w:num w:numId="24">
    <w:abstractNumId w:val="12"/>
  </w:num>
  <w:num w:numId="25">
    <w:abstractNumId w:val="16"/>
  </w:num>
  <w:num w:numId="26">
    <w:abstractNumId w:val="3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6"/>
  </w:num>
  <w:num w:numId="29">
    <w:abstractNumId w:val="26"/>
  </w:num>
  <w:num w:numId="30">
    <w:abstractNumId w:val="33"/>
  </w:num>
  <w:num w:numId="31">
    <w:abstractNumId w:val="32"/>
  </w:num>
  <w:num w:numId="32">
    <w:abstractNumId w:val="0"/>
  </w:num>
  <w:num w:numId="33">
    <w:abstractNumId w:val="21"/>
  </w:num>
  <w:num w:numId="34">
    <w:abstractNumId w:val="18"/>
  </w:num>
  <w:num w:numId="35">
    <w:abstractNumId w:val="4"/>
  </w:num>
  <w:num w:numId="36">
    <w:abstractNumId w:val="31"/>
  </w:num>
  <w:num w:numId="37">
    <w:abstractNumId w:val="2"/>
  </w:num>
  <w:num w:numId="38">
    <w:abstractNumId w:val="5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4B4"/>
    <w:rsid w:val="0000014D"/>
    <w:rsid w:val="000004B8"/>
    <w:rsid w:val="000013E4"/>
    <w:rsid w:val="00001449"/>
    <w:rsid w:val="0000148A"/>
    <w:rsid w:val="000021B9"/>
    <w:rsid w:val="00002F72"/>
    <w:rsid w:val="00004237"/>
    <w:rsid w:val="000045E8"/>
    <w:rsid w:val="0000471C"/>
    <w:rsid w:val="0000529C"/>
    <w:rsid w:val="000071F2"/>
    <w:rsid w:val="00007611"/>
    <w:rsid w:val="000079D4"/>
    <w:rsid w:val="00007F3A"/>
    <w:rsid w:val="000102C2"/>
    <w:rsid w:val="00010422"/>
    <w:rsid w:val="000110DF"/>
    <w:rsid w:val="00011269"/>
    <w:rsid w:val="0001157B"/>
    <w:rsid w:val="00011594"/>
    <w:rsid w:val="00011B75"/>
    <w:rsid w:val="00011DBA"/>
    <w:rsid w:val="000121DD"/>
    <w:rsid w:val="00012C74"/>
    <w:rsid w:val="00012EE7"/>
    <w:rsid w:val="00013066"/>
    <w:rsid w:val="00013349"/>
    <w:rsid w:val="00013B33"/>
    <w:rsid w:val="00013E7B"/>
    <w:rsid w:val="00014214"/>
    <w:rsid w:val="00014A74"/>
    <w:rsid w:val="000151D0"/>
    <w:rsid w:val="00015635"/>
    <w:rsid w:val="00015A57"/>
    <w:rsid w:val="00015ED8"/>
    <w:rsid w:val="00016CFC"/>
    <w:rsid w:val="00021BE3"/>
    <w:rsid w:val="00023108"/>
    <w:rsid w:val="00023445"/>
    <w:rsid w:val="0002370B"/>
    <w:rsid w:val="00024516"/>
    <w:rsid w:val="00024929"/>
    <w:rsid w:val="00025647"/>
    <w:rsid w:val="00025BFF"/>
    <w:rsid w:val="0002607D"/>
    <w:rsid w:val="00026571"/>
    <w:rsid w:val="000269A3"/>
    <w:rsid w:val="0003009B"/>
    <w:rsid w:val="00031883"/>
    <w:rsid w:val="000323C8"/>
    <w:rsid w:val="00033BB4"/>
    <w:rsid w:val="000346E5"/>
    <w:rsid w:val="000355A3"/>
    <w:rsid w:val="0003570D"/>
    <w:rsid w:val="00035E5D"/>
    <w:rsid w:val="00036F5D"/>
    <w:rsid w:val="00041066"/>
    <w:rsid w:val="00043625"/>
    <w:rsid w:val="000454FE"/>
    <w:rsid w:val="000468D1"/>
    <w:rsid w:val="0004796C"/>
    <w:rsid w:val="00050004"/>
    <w:rsid w:val="00050A9D"/>
    <w:rsid w:val="00051898"/>
    <w:rsid w:val="00051C24"/>
    <w:rsid w:val="00052BC6"/>
    <w:rsid w:val="00052E1E"/>
    <w:rsid w:val="000536A6"/>
    <w:rsid w:val="0005390C"/>
    <w:rsid w:val="00053951"/>
    <w:rsid w:val="000542D2"/>
    <w:rsid w:val="00054440"/>
    <w:rsid w:val="00057712"/>
    <w:rsid w:val="000579F7"/>
    <w:rsid w:val="0006187C"/>
    <w:rsid w:val="00061C1C"/>
    <w:rsid w:val="00062CA7"/>
    <w:rsid w:val="00062D83"/>
    <w:rsid w:val="00063309"/>
    <w:rsid w:val="00063752"/>
    <w:rsid w:val="000654B9"/>
    <w:rsid w:val="00065689"/>
    <w:rsid w:val="0006778C"/>
    <w:rsid w:val="00067A8B"/>
    <w:rsid w:val="00072756"/>
    <w:rsid w:val="00072E29"/>
    <w:rsid w:val="00074891"/>
    <w:rsid w:val="00074B39"/>
    <w:rsid w:val="0007593F"/>
    <w:rsid w:val="00077581"/>
    <w:rsid w:val="000802AB"/>
    <w:rsid w:val="000807F7"/>
    <w:rsid w:val="0008154D"/>
    <w:rsid w:val="000821CD"/>
    <w:rsid w:val="00082757"/>
    <w:rsid w:val="00082C40"/>
    <w:rsid w:val="00083703"/>
    <w:rsid w:val="000837A1"/>
    <w:rsid w:val="000839AC"/>
    <w:rsid w:val="00086A3C"/>
    <w:rsid w:val="00087591"/>
    <w:rsid w:val="00090E78"/>
    <w:rsid w:val="00091565"/>
    <w:rsid w:val="00091C5B"/>
    <w:rsid w:val="00092326"/>
    <w:rsid w:val="000931CE"/>
    <w:rsid w:val="00093F87"/>
    <w:rsid w:val="0009436F"/>
    <w:rsid w:val="00094BBF"/>
    <w:rsid w:val="0009577B"/>
    <w:rsid w:val="000968FF"/>
    <w:rsid w:val="000972DA"/>
    <w:rsid w:val="00097846"/>
    <w:rsid w:val="000A036B"/>
    <w:rsid w:val="000A0444"/>
    <w:rsid w:val="000A056D"/>
    <w:rsid w:val="000A2FA9"/>
    <w:rsid w:val="000A4388"/>
    <w:rsid w:val="000A480D"/>
    <w:rsid w:val="000A5749"/>
    <w:rsid w:val="000A59C4"/>
    <w:rsid w:val="000A73B7"/>
    <w:rsid w:val="000A7942"/>
    <w:rsid w:val="000A7F00"/>
    <w:rsid w:val="000A7F04"/>
    <w:rsid w:val="000B1778"/>
    <w:rsid w:val="000B1A28"/>
    <w:rsid w:val="000B278D"/>
    <w:rsid w:val="000B2FB8"/>
    <w:rsid w:val="000B3D40"/>
    <w:rsid w:val="000B48F9"/>
    <w:rsid w:val="000B681A"/>
    <w:rsid w:val="000B79AB"/>
    <w:rsid w:val="000C1726"/>
    <w:rsid w:val="000C2B67"/>
    <w:rsid w:val="000C2C22"/>
    <w:rsid w:val="000C445F"/>
    <w:rsid w:val="000C4633"/>
    <w:rsid w:val="000C46E3"/>
    <w:rsid w:val="000C4E86"/>
    <w:rsid w:val="000D15B5"/>
    <w:rsid w:val="000D6355"/>
    <w:rsid w:val="000D6B2E"/>
    <w:rsid w:val="000D7F2E"/>
    <w:rsid w:val="000E0539"/>
    <w:rsid w:val="000E05A4"/>
    <w:rsid w:val="000E0664"/>
    <w:rsid w:val="000E0738"/>
    <w:rsid w:val="000E075D"/>
    <w:rsid w:val="000E34F5"/>
    <w:rsid w:val="000E36BC"/>
    <w:rsid w:val="000E3763"/>
    <w:rsid w:val="000E3E3E"/>
    <w:rsid w:val="000E4306"/>
    <w:rsid w:val="000E481B"/>
    <w:rsid w:val="000E529C"/>
    <w:rsid w:val="000E6645"/>
    <w:rsid w:val="000E67E6"/>
    <w:rsid w:val="000E69EC"/>
    <w:rsid w:val="000E6BF8"/>
    <w:rsid w:val="000E72F5"/>
    <w:rsid w:val="000E7345"/>
    <w:rsid w:val="000E798A"/>
    <w:rsid w:val="000F0AB1"/>
    <w:rsid w:val="000F0D6B"/>
    <w:rsid w:val="000F1311"/>
    <w:rsid w:val="000F141D"/>
    <w:rsid w:val="000F1D7D"/>
    <w:rsid w:val="000F211E"/>
    <w:rsid w:val="000F29F5"/>
    <w:rsid w:val="000F347F"/>
    <w:rsid w:val="000F34D0"/>
    <w:rsid w:val="001008B4"/>
    <w:rsid w:val="00100B64"/>
    <w:rsid w:val="00102662"/>
    <w:rsid w:val="00103F53"/>
    <w:rsid w:val="001048A0"/>
    <w:rsid w:val="001049E5"/>
    <w:rsid w:val="0010560A"/>
    <w:rsid w:val="00105AD9"/>
    <w:rsid w:val="0010624A"/>
    <w:rsid w:val="001069B1"/>
    <w:rsid w:val="00107193"/>
    <w:rsid w:val="00111417"/>
    <w:rsid w:val="00111991"/>
    <w:rsid w:val="001131E2"/>
    <w:rsid w:val="00114AF8"/>
    <w:rsid w:val="0011692D"/>
    <w:rsid w:val="00117672"/>
    <w:rsid w:val="00117887"/>
    <w:rsid w:val="0011793D"/>
    <w:rsid w:val="00120D21"/>
    <w:rsid w:val="00120EF6"/>
    <w:rsid w:val="00121796"/>
    <w:rsid w:val="00121EC5"/>
    <w:rsid w:val="00122C80"/>
    <w:rsid w:val="00122D24"/>
    <w:rsid w:val="001233A9"/>
    <w:rsid w:val="001243B8"/>
    <w:rsid w:val="00124BC9"/>
    <w:rsid w:val="001255BC"/>
    <w:rsid w:val="00125816"/>
    <w:rsid w:val="001262F4"/>
    <w:rsid w:val="00126658"/>
    <w:rsid w:val="00126774"/>
    <w:rsid w:val="00126884"/>
    <w:rsid w:val="00126C86"/>
    <w:rsid w:val="001300CF"/>
    <w:rsid w:val="00131637"/>
    <w:rsid w:val="001316B4"/>
    <w:rsid w:val="00132F28"/>
    <w:rsid w:val="0013390F"/>
    <w:rsid w:val="00133BB6"/>
    <w:rsid w:val="001341D6"/>
    <w:rsid w:val="001346C9"/>
    <w:rsid w:val="00136230"/>
    <w:rsid w:val="0013629B"/>
    <w:rsid w:val="001376C7"/>
    <w:rsid w:val="0013783D"/>
    <w:rsid w:val="00137E38"/>
    <w:rsid w:val="001413EE"/>
    <w:rsid w:val="001415A2"/>
    <w:rsid w:val="00141642"/>
    <w:rsid w:val="001434C3"/>
    <w:rsid w:val="00143734"/>
    <w:rsid w:val="00143AA0"/>
    <w:rsid w:val="001441A9"/>
    <w:rsid w:val="00144259"/>
    <w:rsid w:val="00145DFF"/>
    <w:rsid w:val="001501AA"/>
    <w:rsid w:val="001518C9"/>
    <w:rsid w:val="001521E8"/>
    <w:rsid w:val="00152A0F"/>
    <w:rsid w:val="00153025"/>
    <w:rsid w:val="001532CF"/>
    <w:rsid w:val="001536C1"/>
    <w:rsid w:val="00153DF9"/>
    <w:rsid w:val="0015482A"/>
    <w:rsid w:val="00155106"/>
    <w:rsid w:val="00156B28"/>
    <w:rsid w:val="001578DA"/>
    <w:rsid w:val="00157BB8"/>
    <w:rsid w:val="001612AA"/>
    <w:rsid w:val="00161BC3"/>
    <w:rsid w:val="00162834"/>
    <w:rsid w:val="00162FFA"/>
    <w:rsid w:val="0016576F"/>
    <w:rsid w:val="00165F5A"/>
    <w:rsid w:val="001704B1"/>
    <w:rsid w:val="0017136F"/>
    <w:rsid w:val="001735C2"/>
    <w:rsid w:val="0017458A"/>
    <w:rsid w:val="00174827"/>
    <w:rsid w:val="00174E41"/>
    <w:rsid w:val="0017667C"/>
    <w:rsid w:val="00177168"/>
    <w:rsid w:val="001773C4"/>
    <w:rsid w:val="0017756E"/>
    <w:rsid w:val="00177FB8"/>
    <w:rsid w:val="001809D5"/>
    <w:rsid w:val="00181BC9"/>
    <w:rsid w:val="00181F18"/>
    <w:rsid w:val="0018231F"/>
    <w:rsid w:val="00182383"/>
    <w:rsid w:val="00182789"/>
    <w:rsid w:val="001848E2"/>
    <w:rsid w:val="00186FE9"/>
    <w:rsid w:val="00187827"/>
    <w:rsid w:val="00190C80"/>
    <w:rsid w:val="00191746"/>
    <w:rsid w:val="001925C8"/>
    <w:rsid w:val="0019350D"/>
    <w:rsid w:val="00193974"/>
    <w:rsid w:val="00197958"/>
    <w:rsid w:val="001A009E"/>
    <w:rsid w:val="001A09C4"/>
    <w:rsid w:val="001A24E1"/>
    <w:rsid w:val="001A6AB5"/>
    <w:rsid w:val="001B0DD4"/>
    <w:rsid w:val="001B3146"/>
    <w:rsid w:val="001B3A87"/>
    <w:rsid w:val="001B3ACE"/>
    <w:rsid w:val="001B3C53"/>
    <w:rsid w:val="001B5346"/>
    <w:rsid w:val="001B5E01"/>
    <w:rsid w:val="001B6572"/>
    <w:rsid w:val="001B6E98"/>
    <w:rsid w:val="001B6FA7"/>
    <w:rsid w:val="001C0CFB"/>
    <w:rsid w:val="001C22B4"/>
    <w:rsid w:val="001C2F0C"/>
    <w:rsid w:val="001C31A5"/>
    <w:rsid w:val="001C4201"/>
    <w:rsid w:val="001C4BB4"/>
    <w:rsid w:val="001C59D4"/>
    <w:rsid w:val="001C6396"/>
    <w:rsid w:val="001D0966"/>
    <w:rsid w:val="001D0CAB"/>
    <w:rsid w:val="001D0EEB"/>
    <w:rsid w:val="001D0F48"/>
    <w:rsid w:val="001D1225"/>
    <w:rsid w:val="001D1F48"/>
    <w:rsid w:val="001D2DC0"/>
    <w:rsid w:val="001D33C0"/>
    <w:rsid w:val="001D3F6C"/>
    <w:rsid w:val="001D544C"/>
    <w:rsid w:val="001D5DC0"/>
    <w:rsid w:val="001D63B0"/>
    <w:rsid w:val="001D710B"/>
    <w:rsid w:val="001D73C2"/>
    <w:rsid w:val="001E0789"/>
    <w:rsid w:val="001E2322"/>
    <w:rsid w:val="001E2CB9"/>
    <w:rsid w:val="001E335B"/>
    <w:rsid w:val="001E3A1B"/>
    <w:rsid w:val="001E486B"/>
    <w:rsid w:val="001E4997"/>
    <w:rsid w:val="001E4F59"/>
    <w:rsid w:val="001E74C8"/>
    <w:rsid w:val="001E774F"/>
    <w:rsid w:val="001E77A4"/>
    <w:rsid w:val="001F2168"/>
    <w:rsid w:val="001F23B6"/>
    <w:rsid w:val="001F23D1"/>
    <w:rsid w:val="001F3728"/>
    <w:rsid w:val="001F38CD"/>
    <w:rsid w:val="001F42C8"/>
    <w:rsid w:val="001F4323"/>
    <w:rsid w:val="001F462A"/>
    <w:rsid w:val="001F4A7B"/>
    <w:rsid w:val="001F5144"/>
    <w:rsid w:val="001F60AA"/>
    <w:rsid w:val="001F60DE"/>
    <w:rsid w:val="001F6D5F"/>
    <w:rsid w:val="002002EA"/>
    <w:rsid w:val="0020068D"/>
    <w:rsid w:val="00200F22"/>
    <w:rsid w:val="00201386"/>
    <w:rsid w:val="002014B7"/>
    <w:rsid w:val="0020257F"/>
    <w:rsid w:val="002031F9"/>
    <w:rsid w:val="00203D1A"/>
    <w:rsid w:val="002040DC"/>
    <w:rsid w:val="00204385"/>
    <w:rsid w:val="00205D3F"/>
    <w:rsid w:val="002063C2"/>
    <w:rsid w:val="00207774"/>
    <w:rsid w:val="002078A6"/>
    <w:rsid w:val="00211186"/>
    <w:rsid w:val="00211804"/>
    <w:rsid w:val="00212E51"/>
    <w:rsid w:val="00213D9D"/>
    <w:rsid w:val="00213FCC"/>
    <w:rsid w:val="00214A11"/>
    <w:rsid w:val="00214C12"/>
    <w:rsid w:val="00216584"/>
    <w:rsid w:val="002170D5"/>
    <w:rsid w:val="0021760A"/>
    <w:rsid w:val="00217A7C"/>
    <w:rsid w:val="002205B7"/>
    <w:rsid w:val="002225AD"/>
    <w:rsid w:val="00222D70"/>
    <w:rsid w:val="002241EB"/>
    <w:rsid w:val="0022444E"/>
    <w:rsid w:val="0022598E"/>
    <w:rsid w:val="002260F0"/>
    <w:rsid w:val="00227E08"/>
    <w:rsid w:val="002310E1"/>
    <w:rsid w:val="00231330"/>
    <w:rsid w:val="0023172B"/>
    <w:rsid w:val="00231D5B"/>
    <w:rsid w:val="002320E8"/>
    <w:rsid w:val="002338BC"/>
    <w:rsid w:val="00234C33"/>
    <w:rsid w:val="0023674E"/>
    <w:rsid w:val="002368F9"/>
    <w:rsid w:val="00236978"/>
    <w:rsid w:val="00236B17"/>
    <w:rsid w:val="00236BDB"/>
    <w:rsid w:val="00237141"/>
    <w:rsid w:val="002378D8"/>
    <w:rsid w:val="00240BED"/>
    <w:rsid w:val="00240E2F"/>
    <w:rsid w:val="00242BEB"/>
    <w:rsid w:val="00243253"/>
    <w:rsid w:val="00245505"/>
    <w:rsid w:val="002477BF"/>
    <w:rsid w:val="0025114B"/>
    <w:rsid w:val="0025118B"/>
    <w:rsid w:val="00253329"/>
    <w:rsid w:val="002538B2"/>
    <w:rsid w:val="00254518"/>
    <w:rsid w:val="00255B10"/>
    <w:rsid w:val="0025604D"/>
    <w:rsid w:val="00256C31"/>
    <w:rsid w:val="00260BBC"/>
    <w:rsid w:val="00260C14"/>
    <w:rsid w:val="00260DCE"/>
    <w:rsid w:val="002617DF"/>
    <w:rsid w:val="00261855"/>
    <w:rsid w:val="002618DB"/>
    <w:rsid w:val="00261FCC"/>
    <w:rsid w:val="00262BC0"/>
    <w:rsid w:val="00263610"/>
    <w:rsid w:val="00263A72"/>
    <w:rsid w:val="00263B30"/>
    <w:rsid w:val="0026447B"/>
    <w:rsid w:val="0026457D"/>
    <w:rsid w:val="00264ECF"/>
    <w:rsid w:val="00264FBB"/>
    <w:rsid w:val="002653C0"/>
    <w:rsid w:val="002662E9"/>
    <w:rsid w:val="00266F4A"/>
    <w:rsid w:val="00267808"/>
    <w:rsid w:val="00270945"/>
    <w:rsid w:val="00270BE0"/>
    <w:rsid w:val="002711FB"/>
    <w:rsid w:val="00272804"/>
    <w:rsid w:val="00273700"/>
    <w:rsid w:val="00273C7D"/>
    <w:rsid w:val="002743E9"/>
    <w:rsid w:val="0027645E"/>
    <w:rsid w:val="00277664"/>
    <w:rsid w:val="00277AF9"/>
    <w:rsid w:val="0028058F"/>
    <w:rsid w:val="002806D6"/>
    <w:rsid w:val="00281557"/>
    <w:rsid w:val="00281BCD"/>
    <w:rsid w:val="00281E8E"/>
    <w:rsid w:val="002822AD"/>
    <w:rsid w:val="00282510"/>
    <w:rsid w:val="00284B3E"/>
    <w:rsid w:val="00284E00"/>
    <w:rsid w:val="002867E3"/>
    <w:rsid w:val="00287342"/>
    <w:rsid w:val="002906ED"/>
    <w:rsid w:val="00292254"/>
    <w:rsid w:val="00292785"/>
    <w:rsid w:val="00293FA1"/>
    <w:rsid w:val="00294143"/>
    <w:rsid w:val="00295343"/>
    <w:rsid w:val="00296E40"/>
    <w:rsid w:val="002973E8"/>
    <w:rsid w:val="002A0BA2"/>
    <w:rsid w:val="002A10C3"/>
    <w:rsid w:val="002A30E1"/>
    <w:rsid w:val="002A327A"/>
    <w:rsid w:val="002A351A"/>
    <w:rsid w:val="002A39A6"/>
    <w:rsid w:val="002A5B43"/>
    <w:rsid w:val="002B1E7F"/>
    <w:rsid w:val="002B2733"/>
    <w:rsid w:val="002B4310"/>
    <w:rsid w:val="002B458B"/>
    <w:rsid w:val="002B5841"/>
    <w:rsid w:val="002B5B50"/>
    <w:rsid w:val="002B6275"/>
    <w:rsid w:val="002B7529"/>
    <w:rsid w:val="002B7AFD"/>
    <w:rsid w:val="002C0C1E"/>
    <w:rsid w:val="002C0CE0"/>
    <w:rsid w:val="002C0E03"/>
    <w:rsid w:val="002C1401"/>
    <w:rsid w:val="002C1786"/>
    <w:rsid w:val="002C1DD1"/>
    <w:rsid w:val="002C1E94"/>
    <w:rsid w:val="002C201F"/>
    <w:rsid w:val="002C2117"/>
    <w:rsid w:val="002C2350"/>
    <w:rsid w:val="002C23FD"/>
    <w:rsid w:val="002C291E"/>
    <w:rsid w:val="002C3BE2"/>
    <w:rsid w:val="002C402C"/>
    <w:rsid w:val="002C541E"/>
    <w:rsid w:val="002C6BBD"/>
    <w:rsid w:val="002C755A"/>
    <w:rsid w:val="002C7878"/>
    <w:rsid w:val="002C7B1A"/>
    <w:rsid w:val="002D001D"/>
    <w:rsid w:val="002D0706"/>
    <w:rsid w:val="002D22CA"/>
    <w:rsid w:val="002D4A9E"/>
    <w:rsid w:val="002D549B"/>
    <w:rsid w:val="002D55CC"/>
    <w:rsid w:val="002D5BAF"/>
    <w:rsid w:val="002D5D00"/>
    <w:rsid w:val="002D6CC2"/>
    <w:rsid w:val="002D6DEF"/>
    <w:rsid w:val="002D7608"/>
    <w:rsid w:val="002E10A8"/>
    <w:rsid w:val="002E14D6"/>
    <w:rsid w:val="002E2A3F"/>
    <w:rsid w:val="002E36B5"/>
    <w:rsid w:val="002E40A6"/>
    <w:rsid w:val="002E5443"/>
    <w:rsid w:val="002E63D0"/>
    <w:rsid w:val="002E6E9A"/>
    <w:rsid w:val="002E77D1"/>
    <w:rsid w:val="002E7B70"/>
    <w:rsid w:val="002F0757"/>
    <w:rsid w:val="002F25FB"/>
    <w:rsid w:val="002F2B93"/>
    <w:rsid w:val="002F30B7"/>
    <w:rsid w:val="002F41E8"/>
    <w:rsid w:val="002F4424"/>
    <w:rsid w:val="002F47C5"/>
    <w:rsid w:val="002F57F0"/>
    <w:rsid w:val="002F5E33"/>
    <w:rsid w:val="002F6F0B"/>
    <w:rsid w:val="002F7061"/>
    <w:rsid w:val="003007BD"/>
    <w:rsid w:val="003013BF"/>
    <w:rsid w:val="003018FF"/>
    <w:rsid w:val="00301F89"/>
    <w:rsid w:val="00302377"/>
    <w:rsid w:val="00305618"/>
    <w:rsid w:val="00305A06"/>
    <w:rsid w:val="003063C5"/>
    <w:rsid w:val="003101AE"/>
    <w:rsid w:val="00310785"/>
    <w:rsid w:val="00311026"/>
    <w:rsid w:val="00311C77"/>
    <w:rsid w:val="00312672"/>
    <w:rsid w:val="00312F76"/>
    <w:rsid w:val="003141BD"/>
    <w:rsid w:val="003148BB"/>
    <w:rsid w:val="003158C0"/>
    <w:rsid w:val="00316D08"/>
    <w:rsid w:val="00316D9C"/>
    <w:rsid w:val="00320905"/>
    <w:rsid w:val="00320AA1"/>
    <w:rsid w:val="00321256"/>
    <w:rsid w:val="003215FA"/>
    <w:rsid w:val="003216A3"/>
    <w:rsid w:val="00321FE7"/>
    <w:rsid w:val="00322160"/>
    <w:rsid w:val="00322164"/>
    <w:rsid w:val="00322289"/>
    <w:rsid w:val="00323034"/>
    <w:rsid w:val="0032340B"/>
    <w:rsid w:val="00323826"/>
    <w:rsid w:val="0032417B"/>
    <w:rsid w:val="003243A9"/>
    <w:rsid w:val="00326170"/>
    <w:rsid w:val="003265B4"/>
    <w:rsid w:val="0032663F"/>
    <w:rsid w:val="00326C5C"/>
    <w:rsid w:val="00326C7D"/>
    <w:rsid w:val="00326DC4"/>
    <w:rsid w:val="003307BE"/>
    <w:rsid w:val="00330E93"/>
    <w:rsid w:val="00331D2B"/>
    <w:rsid w:val="003342BF"/>
    <w:rsid w:val="00334309"/>
    <w:rsid w:val="0033476E"/>
    <w:rsid w:val="00334909"/>
    <w:rsid w:val="0033505D"/>
    <w:rsid w:val="0033526D"/>
    <w:rsid w:val="00342606"/>
    <w:rsid w:val="00344AB4"/>
    <w:rsid w:val="003451D3"/>
    <w:rsid w:val="00345382"/>
    <w:rsid w:val="00347542"/>
    <w:rsid w:val="003505F4"/>
    <w:rsid w:val="00350E47"/>
    <w:rsid w:val="00352540"/>
    <w:rsid w:val="00352EB9"/>
    <w:rsid w:val="003532F4"/>
    <w:rsid w:val="003537F6"/>
    <w:rsid w:val="00353CC8"/>
    <w:rsid w:val="003554E6"/>
    <w:rsid w:val="00355EF1"/>
    <w:rsid w:val="00356C7A"/>
    <w:rsid w:val="00356E67"/>
    <w:rsid w:val="00357D70"/>
    <w:rsid w:val="0036005A"/>
    <w:rsid w:val="00361460"/>
    <w:rsid w:val="00362B5B"/>
    <w:rsid w:val="003630C4"/>
    <w:rsid w:val="00363308"/>
    <w:rsid w:val="00363CB1"/>
    <w:rsid w:val="00364CA1"/>
    <w:rsid w:val="00365AAA"/>
    <w:rsid w:val="00370708"/>
    <w:rsid w:val="003728F7"/>
    <w:rsid w:val="00372ED9"/>
    <w:rsid w:val="00373957"/>
    <w:rsid w:val="00373E0B"/>
    <w:rsid w:val="003750AC"/>
    <w:rsid w:val="0037724B"/>
    <w:rsid w:val="00377DD0"/>
    <w:rsid w:val="003819FF"/>
    <w:rsid w:val="00381EBF"/>
    <w:rsid w:val="0038243C"/>
    <w:rsid w:val="00384F7C"/>
    <w:rsid w:val="0038537C"/>
    <w:rsid w:val="00385CE0"/>
    <w:rsid w:val="00387677"/>
    <w:rsid w:val="00393AB3"/>
    <w:rsid w:val="00393DAC"/>
    <w:rsid w:val="00393F86"/>
    <w:rsid w:val="00394654"/>
    <w:rsid w:val="00396FA6"/>
    <w:rsid w:val="003A0635"/>
    <w:rsid w:val="003A1390"/>
    <w:rsid w:val="003A1B8B"/>
    <w:rsid w:val="003A21A5"/>
    <w:rsid w:val="003A37D7"/>
    <w:rsid w:val="003A3999"/>
    <w:rsid w:val="003A4168"/>
    <w:rsid w:val="003A43A9"/>
    <w:rsid w:val="003A499A"/>
    <w:rsid w:val="003A5239"/>
    <w:rsid w:val="003A560A"/>
    <w:rsid w:val="003A62E9"/>
    <w:rsid w:val="003A6E4F"/>
    <w:rsid w:val="003A7506"/>
    <w:rsid w:val="003A79EF"/>
    <w:rsid w:val="003B273A"/>
    <w:rsid w:val="003B2C0E"/>
    <w:rsid w:val="003B2E97"/>
    <w:rsid w:val="003B318C"/>
    <w:rsid w:val="003B32B2"/>
    <w:rsid w:val="003B3F38"/>
    <w:rsid w:val="003B43C9"/>
    <w:rsid w:val="003B4592"/>
    <w:rsid w:val="003B4A23"/>
    <w:rsid w:val="003B4A64"/>
    <w:rsid w:val="003B4E6C"/>
    <w:rsid w:val="003B5200"/>
    <w:rsid w:val="003B5325"/>
    <w:rsid w:val="003B7729"/>
    <w:rsid w:val="003B7A5F"/>
    <w:rsid w:val="003C0DDC"/>
    <w:rsid w:val="003C0F8E"/>
    <w:rsid w:val="003C13A8"/>
    <w:rsid w:val="003C6DAE"/>
    <w:rsid w:val="003C7273"/>
    <w:rsid w:val="003C7420"/>
    <w:rsid w:val="003D05F0"/>
    <w:rsid w:val="003D0A9B"/>
    <w:rsid w:val="003D15DD"/>
    <w:rsid w:val="003D29F8"/>
    <w:rsid w:val="003D3393"/>
    <w:rsid w:val="003D41C5"/>
    <w:rsid w:val="003D4481"/>
    <w:rsid w:val="003D5642"/>
    <w:rsid w:val="003D6786"/>
    <w:rsid w:val="003D727B"/>
    <w:rsid w:val="003E1D45"/>
    <w:rsid w:val="003E2361"/>
    <w:rsid w:val="003E27D2"/>
    <w:rsid w:val="003E3967"/>
    <w:rsid w:val="003E4348"/>
    <w:rsid w:val="003E499E"/>
    <w:rsid w:val="003E509F"/>
    <w:rsid w:val="003F0EE9"/>
    <w:rsid w:val="003F53D9"/>
    <w:rsid w:val="003F69D3"/>
    <w:rsid w:val="003F6BA0"/>
    <w:rsid w:val="003F6DA5"/>
    <w:rsid w:val="003F7F05"/>
    <w:rsid w:val="00401542"/>
    <w:rsid w:val="00401EE1"/>
    <w:rsid w:val="00402501"/>
    <w:rsid w:val="00403F11"/>
    <w:rsid w:val="004057EF"/>
    <w:rsid w:val="004059D3"/>
    <w:rsid w:val="00405E1E"/>
    <w:rsid w:val="00406C3E"/>
    <w:rsid w:val="0041064A"/>
    <w:rsid w:val="004114B3"/>
    <w:rsid w:val="00411BFD"/>
    <w:rsid w:val="00411C71"/>
    <w:rsid w:val="00412218"/>
    <w:rsid w:val="00413075"/>
    <w:rsid w:val="00413094"/>
    <w:rsid w:val="00413283"/>
    <w:rsid w:val="00413C46"/>
    <w:rsid w:val="00414834"/>
    <w:rsid w:val="00414FAB"/>
    <w:rsid w:val="004155D1"/>
    <w:rsid w:val="0041604A"/>
    <w:rsid w:val="00416D95"/>
    <w:rsid w:val="00417F26"/>
    <w:rsid w:val="00420F99"/>
    <w:rsid w:val="00421184"/>
    <w:rsid w:val="00421F39"/>
    <w:rsid w:val="0042386F"/>
    <w:rsid w:val="004245CE"/>
    <w:rsid w:val="004248F5"/>
    <w:rsid w:val="0042644A"/>
    <w:rsid w:val="0042785C"/>
    <w:rsid w:val="00430246"/>
    <w:rsid w:val="004302AF"/>
    <w:rsid w:val="004309D9"/>
    <w:rsid w:val="00431CD0"/>
    <w:rsid w:val="00432618"/>
    <w:rsid w:val="00432FE2"/>
    <w:rsid w:val="004334C9"/>
    <w:rsid w:val="00433DE7"/>
    <w:rsid w:val="00434345"/>
    <w:rsid w:val="00434F7D"/>
    <w:rsid w:val="00435239"/>
    <w:rsid w:val="004356D5"/>
    <w:rsid w:val="00435857"/>
    <w:rsid w:val="0043612D"/>
    <w:rsid w:val="00436156"/>
    <w:rsid w:val="00436C21"/>
    <w:rsid w:val="004405A4"/>
    <w:rsid w:val="00440D5F"/>
    <w:rsid w:val="004420F3"/>
    <w:rsid w:val="00443415"/>
    <w:rsid w:val="00444882"/>
    <w:rsid w:val="00444C28"/>
    <w:rsid w:val="00444EC4"/>
    <w:rsid w:val="00445185"/>
    <w:rsid w:val="004465DF"/>
    <w:rsid w:val="00446D4C"/>
    <w:rsid w:val="0044700C"/>
    <w:rsid w:val="00447F1B"/>
    <w:rsid w:val="0045138C"/>
    <w:rsid w:val="00451FCB"/>
    <w:rsid w:val="00454AF9"/>
    <w:rsid w:val="004552C5"/>
    <w:rsid w:val="00455BE4"/>
    <w:rsid w:val="00456C78"/>
    <w:rsid w:val="00456CD3"/>
    <w:rsid w:val="00456FC0"/>
    <w:rsid w:val="00457B53"/>
    <w:rsid w:val="00460537"/>
    <w:rsid w:val="004606E9"/>
    <w:rsid w:val="00461871"/>
    <w:rsid w:val="004626FF"/>
    <w:rsid w:val="00462927"/>
    <w:rsid w:val="00463881"/>
    <w:rsid w:val="00464162"/>
    <w:rsid w:val="00470FCC"/>
    <w:rsid w:val="004718AE"/>
    <w:rsid w:val="004728BA"/>
    <w:rsid w:val="004728CD"/>
    <w:rsid w:val="00474099"/>
    <w:rsid w:val="004740D5"/>
    <w:rsid w:val="004769D3"/>
    <w:rsid w:val="00476B94"/>
    <w:rsid w:val="00477AF1"/>
    <w:rsid w:val="004809AD"/>
    <w:rsid w:val="00480D81"/>
    <w:rsid w:val="00481A5D"/>
    <w:rsid w:val="004821BC"/>
    <w:rsid w:val="004831F1"/>
    <w:rsid w:val="0048463C"/>
    <w:rsid w:val="004851FC"/>
    <w:rsid w:val="004863D9"/>
    <w:rsid w:val="00487BD8"/>
    <w:rsid w:val="00487EB8"/>
    <w:rsid w:val="00490156"/>
    <w:rsid w:val="004916EB"/>
    <w:rsid w:val="0049184E"/>
    <w:rsid w:val="00492AFC"/>
    <w:rsid w:val="00492D11"/>
    <w:rsid w:val="00492D3C"/>
    <w:rsid w:val="0049330D"/>
    <w:rsid w:val="00494666"/>
    <w:rsid w:val="00494948"/>
    <w:rsid w:val="00494D3E"/>
    <w:rsid w:val="00494F2C"/>
    <w:rsid w:val="004960C4"/>
    <w:rsid w:val="00496525"/>
    <w:rsid w:val="004A002A"/>
    <w:rsid w:val="004A0FF3"/>
    <w:rsid w:val="004A2028"/>
    <w:rsid w:val="004A2085"/>
    <w:rsid w:val="004A2A37"/>
    <w:rsid w:val="004A2F58"/>
    <w:rsid w:val="004A327D"/>
    <w:rsid w:val="004A48B1"/>
    <w:rsid w:val="004A5F3C"/>
    <w:rsid w:val="004A6433"/>
    <w:rsid w:val="004A66D2"/>
    <w:rsid w:val="004B1C5A"/>
    <w:rsid w:val="004B664B"/>
    <w:rsid w:val="004B69DB"/>
    <w:rsid w:val="004B7E36"/>
    <w:rsid w:val="004C134F"/>
    <w:rsid w:val="004C1CE3"/>
    <w:rsid w:val="004C1F1B"/>
    <w:rsid w:val="004C22DA"/>
    <w:rsid w:val="004C28B5"/>
    <w:rsid w:val="004C2E16"/>
    <w:rsid w:val="004C3D1E"/>
    <w:rsid w:val="004C42FE"/>
    <w:rsid w:val="004C44FD"/>
    <w:rsid w:val="004C76A8"/>
    <w:rsid w:val="004C7F41"/>
    <w:rsid w:val="004D0378"/>
    <w:rsid w:val="004D0998"/>
    <w:rsid w:val="004D11D9"/>
    <w:rsid w:val="004D1640"/>
    <w:rsid w:val="004D16FD"/>
    <w:rsid w:val="004D1817"/>
    <w:rsid w:val="004D1F94"/>
    <w:rsid w:val="004D2215"/>
    <w:rsid w:val="004D2377"/>
    <w:rsid w:val="004D4C5D"/>
    <w:rsid w:val="004D6262"/>
    <w:rsid w:val="004D69ED"/>
    <w:rsid w:val="004E01A3"/>
    <w:rsid w:val="004E1925"/>
    <w:rsid w:val="004E2279"/>
    <w:rsid w:val="004E2C6E"/>
    <w:rsid w:val="004E4CCD"/>
    <w:rsid w:val="004E5489"/>
    <w:rsid w:val="004E7102"/>
    <w:rsid w:val="004F21FB"/>
    <w:rsid w:val="004F2407"/>
    <w:rsid w:val="004F247E"/>
    <w:rsid w:val="004F29A7"/>
    <w:rsid w:val="004F2C73"/>
    <w:rsid w:val="004F68AC"/>
    <w:rsid w:val="004F7BF8"/>
    <w:rsid w:val="00503629"/>
    <w:rsid w:val="00503B52"/>
    <w:rsid w:val="00503B96"/>
    <w:rsid w:val="00505AB2"/>
    <w:rsid w:val="005102AA"/>
    <w:rsid w:val="0051089A"/>
    <w:rsid w:val="00511175"/>
    <w:rsid w:val="00511725"/>
    <w:rsid w:val="0051250E"/>
    <w:rsid w:val="005129CB"/>
    <w:rsid w:val="00513E0C"/>
    <w:rsid w:val="0051441B"/>
    <w:rsid w:val="00515127"/>
    <w:rsid w:val="00515C7C"/>
    <w:rsid w:val="00521A57"/>
    <w:rsid w:val="00523977"/>
    <w:rsid w:val="005239A9"/>
    <w:rsid w:val="005241A7"/>
    <w:rsid w:val="00524B99"/>
    <w:rsid w:val="00525752"/>
    <w:rsid w:val="00525A38"/>
    <w:rsid w:val="00533F5D"/>
    <w:rsid w:val="00535D04"/>
    <w:rsid w:val="00535E37"/>
    <w:rsid w:val="005365FE"/>
    <w:rsid w:val="00537389"/>
    <w:rsid w:val="005374E3"/>
    <w:rsid w:val="0053756B"/>
    <w:rsid w:val="0054019D"/>
    <w:rsid w:val="005413A4"/>
    <w:rsid w:val="00541658"/>
    <w:rsid w:val="00541D9D"/>
    <w:rsid w:val="00541DE8"/>
    <w:rsid w:val="00542AC0"/>
    <w:rsid w:val="00542D55"/>
    <w:rsid w:val="00543494"/>
    <w:rsid w:val="00544778"/>
    <w:rsid w:val="0054498D"/>
    <w:rsid w:val="00546F55"/>
    <w:rsid w:val="005470B1"/>
    <w:rsid w:val="00550896"/>
    <w:rsid w:val="00551812"/>
    <w:rsid w:val="00553771"/>
    <w:rsid w:val="005542B0"/>
    <w:rsid w:val="00554973"/>
    <w:rsid w:val="00554D3E"/>
    <w:rsid w:val="00554F6B"/>
    <w:rsid w:val="0055698D"/>
    <w:rsid w:val="00556F7C"/>
    <w:rsid w:val="00557E3B"/>
    <w:rsid w:val="00560BD2"/>
    <w:rsid w:val="00565458"/>
    <w:rsid w:val="00565E10"/>
    <w:rsid w:val="00567266"/>
    <w:rsid w:val="00570337"/>
    <w:rsid w:val="00571412"/>
    <w:rsid w:val="0057214A"/>
    <w:rsid w:val="005739A1"/>
    <w:rsid w:val="00573CE5"/>
    <w:rsid w:val="0057441D"/>
    <w:rsid w:val="005756D4"/>
    <w:rsid w:val="005778A4"/>
    <w:rsid w:val="00577CE0"/>
    <w:rsid w:val="0058296A"/>
    <w:rsid w:val="00585CEA"/>
    <w:rsid w:val="005906C7"/>
    <w:rsid w:val="005907CE"/>
    <w:rsid w:val="005909B8"/>
    <w:rsid w:val="00591FE0"/>
    <w:rsid w:val="0059391D"/>
    <w:rsid w:val="00593AE9"/>
    <w:rsid w:val="00594109"/>
    <w:rsid w:val="005950B3"/>
    <w:rsid w:val="00595FA9"/>
    <w:rsid w:val="005960AE"/>
    <w:rsid w:val="00597324"/>
    <w:rsid w:val="005A042F"/>
    <w:rsid w:val="005A0B46"/>
    <w:rsid w:val="005A0C6E"/>
    <w:rsid w:val="005A166F"/>
    <w:rsid w:val="005A2582"/>
    <w:rsid w:val="005A327F"/>
    <w:rsid w:val="005A3D09"/>
    <w:rsid w:val="005A4997"/>
    <w:rsid w:val="005A5471"/>
    <w:rsid w:val="005A5E10"/>
    <w:rsid w:val="005B0938"/>
    <w:rsid w:val="005B0AB7"/>
    <w:rsid w:val="005B18A1"/>
    <w:rsid w:val="005B2E0C"/>
    <w:rsid w:val="005B3218"/>
    <w:rsid w:val="005B351C"/>
    <w:rsid w:val="005B3C84"/>
    <w:rsid w:val="005B4BA3"/>
    <w:rsid w:val="005B56F3"/>
    <w:rsid w:val="005B5BF1"/>
    <w:rsid w:val="005B5EC2"/>
    <w:rsid w:val="005B6448"/>
    <w:rsid w:val="005B6A28"/>
    <w:rsid w:val="005B7763"/>
    <w:rsid w:val="005C070D"/>
    <w:rsid w:val="005C0758"/>
    <w:rsid w:val="005C0D6F"/>
    <w:rsid w:val="005C0DC6"/>
    <w:rsid w:val="005C1464"/>
    <w:rsid w:val="005C3096"/>
    <w:rsid w:val="005C328D"/>
    <w:rsid w:val="005C367E"/>
    <w:rsid w:val="005C3BA4"/>
    <w:rsid w:val="005C4E91"/>
    <w:rsid w:val="005C5B92"/>
    <w:rsid w:val="005C5C9C"/>
    <w:rsid w:val="005C6DFD"/>
    <w:rsid w:val="005C7BEC"/>
    <w:rsid w:val="005D042D"/>
    <w:rsid w:val="005D0FA7"/>
    <w:rsid w:val="005D12A8"/>
    <w:rsid w:val="005D1DB4"/>
    <w:rsid w:val="005D3257"/>
    <w:rsid w:val="005D6776"/>
    <w:rsid w:val="005D7DF2"/>
    <w:rsid w:val="005E0AEE"/>
    <w:rsid w:val="005E2B39"/>
    <w:rsid w:val="005E2CF3"/>
    <w:rsid w:val="005E3796"/>
    <w:rsid w:val="005E45AA"/>
    <w:rsid w:val="005E549B"/>
    <w:rsid w:val="005E5D09"/>
    <w:rsid w:val="005E79F5"/>
    <w:rsid w:val="005E7C8B"/>
    <w:rsid w:val="005F0E17"/>
    <w:rsid w:val="005F0E29"/>
    <w:rsid w:val="005F1053"/>
    <w:rsid w:val="005F12A4"/>
    <w:rsid w:val="005F1C1D"/>
    <w:rsid w:val="005F28B1"/>
    <w:rsid w:val="005F2DEF"/>
    <w:rsid w:val="005F2EF9"/>
    <w:rsid w:val="005F33B6"/>
    <w:rsid w:val="005F383F"/>
    <w:rsid w:val="005F3CCF"/>
    <w:rsid w:val="005F4265"/>
    <w:rsid w:val="005F45A3"/>
    <w:rsid w:val="005F623C"/>
    <w:rsid w:val="005F62BF"/>
    <w:rsid w:val="005F7BBF"/>
    <w:rsid w:val="006008E5"/>
    <w:rsid w:val="006009E6"/>
    <w:rsid w:val="00601318"/>
    <w:rsid w:val="00603FC5"/>
    <w:rsid w:val="00604531"/>
    <w:rsid w:val="00604F94"/>
    <w:rsid w:val="00612C55"/>
    <w:rsid w:val="00613838"/>
    <w:rsid w:val="00613B31"/>
    <w:rsid w:val="00614172"/>
    <w:rsid w:val="00614629"/>
    <w:rsid w:val="006147AE"/>
    <w:rsid w:val="006171ED"/>
    <w:rsid w:val="00617781"/>
    <w:rsid w:val="00621F55"/>
    <w:rsid w:val="00623CEB"/>
    <w:rsid w:val="00624051"/>
    <w:rsid w:val="00625955"/>
    <w:rsid w:val="00625B6E"/>
    <w:rsid w:val="00626EF8"/>
    <w:rsid w:val="006300B3"/>
    <w:rsid w:val="006318E5"/>
    <w:rsid w:val="00634DC8"/>
    <w:rsid w:val="00634FDB"/>
    <w:rsid w:val="00636571"/>
    <w:rsid w:val="006366B4"/>
    <w:rsid w:val="0063688C"/>
    <w:rsid w:val="006402C4"/>
    <w:rsid w:val="00640557"/>
    <w:rsid w:val="006408FD"/>
    <w:rsid w:val="00640C43"/>
    <w:rsid w:val="00641647"/>
    <w:rsid w:val="00641730"/>
    <w:rsid w:val="00641C13"/>
    <w:rsid w:val="00643C4D"/>
    <w:rsid w:val="00647A15"/>
    <w:rsid w:val="00647FCF"/>
    <w:rsid w:val="006509B1"/>
    <w:rsid w:val="00651A0B"/>
    <w:rsid w:val="00651B76"/>
    <w:rsid w:val="006532AE"/>
    <w:rsid w:val="006534D5"/>
    <w:rsid w:val="006538DE"/>
    <w:rsid w:val="0065473D"/>
    <w:rsid w:val="0065587D"/>
    <w:rsid w:val="00655A70"/>
    <w:rsid w:val="00656784"/>
    <w:rsid w:val="00656794"/>
    <w:rsid w:val="00660C52"/>
    <w:rsid w:val="00661026"/>
    <w:rsid w:val="0066135C"/>
    <w:rsid w:val="00661B76"/>
    <w:rsid w:val="00664A8A"/>
    <w:rsid w:val="00664CDA"/>
    <w:rsid w:val="00665296"/>
    <w:rsid w:val="00665A1A"/>
    <w:rsid w:val="00665DD3"/>
    <w:rsid w:val="0066687E"/>
    <w:rsid w:val="006671BC"/>
    <w:rsid w:val="00667372"/>
    <w:rsid w:val="00672820"/>
    <w:rsid w:val="006729C4"/>
    <w:rsid w:val="00672C37"/>
    <w:rsid w:val="00673084"/>
    <w:rsid w:val="006745B0"/>
    <w:rsid w:val="00674731"/>
    <w:rsid w:val="00674B8D"/>
    <w:rsid w:val="006755BE"/>
    <w:rsid w:val="00675FD3"/>
    <w:rsid w:val="006765E0"/>
    <w:rsid w:val="00676A26"/>
    <w:rsid w:val="00676C98"/>
    <w:rsid w:val="006817B2"/>
    <w:rsid w:val="00681857"/>
    <w:rsid w:val="00681AE3"/>
    <w:rsid w:val="00681C15"/>
    <w:rsid w:val="00681DBE"/>
    <w:rsid w:val="00682773"/>
    <w:rsid w:val="006854E4"/>
    <w:rsid w:val="006859A1"/>
    <w:rsid w:val="00691CD0"/>
    <w:rsid w:val="006930C5"/>
    <w:rsid w:val="006946B1"/>
    <w:rsid w:val="006959A1"/>
    <w:rsid w:val="00696EFE"/>
    <w:rsid w:val="006971A3"/>
    <w:rsid w:val="006A08E4"/>
    <w:rsid w:val="006A0F06"/>
    <w:rsid w:val="006A10B8"/>
    <w:rsid w:val="006A1C08"/>
    <w:rsid w:val="006A1D13"/>
    <w:rsid w:val="006A3D6A"/>
    <w:rsid w:val="006A5E77"/>
    <w:rsid w:val="006A6826"/>
    <w:rsid w:val="006A6B2E"/>
    <w:rsid w:val="006A70CF"/>
    <w:rsid w:val="006A7705"/>
    <w:rsid w:val="006B0F5E"/>
    <w:rsid w:val="006B10F3"/>
    <w:rsid w:val="006B160E"/>
    <w:rsid w:val="006B1C86"/>
    <w:rsid w:val="006B64B4"/>
    <w:rsid w:val="006B6AF4"/>
    <w:rsid w:val="006B7B3C"/>
    <w:rsid w:val="006C043A"/>
    <w:rsid w:val="006C0CA4"/>
    <w:rsid w:val="006C3A38"/>
    <w:rsid w:val="006C5D3E"/>
    <w:rsid w:val="006C6B89"/>
    <w:rsid w:val="006C6E8A"/>
    <w:rsid w:val="006C7603"/>
    <w:rsid w:val="006C7758"/>
    <w:rsid w:val="006D02F3"/>
    <w:rsid w:val="006D0AF9"/>
    <w:rsid w:val="006D1313"/>
    <w:rsid w:val="006D276D"/>
    <w:rsid w:val="006D293F"/>
    <w:rsid w:val="006D29E4"/>
    <w:rsid w:val="006D4051"/>
    <w:rsid w:val="006D6C25"/>
    <w:rsid w:val="006D72D8"/>
    <w:rsid w:val="006E0EBD"/>
    <w:rsid w:val="006E2139"/>
    <w:rsid w:val="006E27D5"/>
    <w:rsid w:val="006E3C3B"/>
    <w:rsid w:val="006E44A6"/>
    <w:rsid w:val="006E4CE6"/>
    <w:rsid w:val="006E57F9"/>
    <w:rsid w:val="006E69B8"/>
    <w:rsid w:val="006E6E1C"/>
    <w:rsid w:val="006E7B5B"/>
    <w:rsid w:val="006F0584"/>
    <w:rsid w:val="006F0BAF"/>
    <w:rsid w:val="006F0CCC"/>
    <w:rsid w:val="006F2A3A"/>
    <w:rsid w:val="006F2E2E"/>
    <w:rsid w:val="006F3FD6"/>
    <w:rsid w:val="006F4637"/>
    <w:rsid w:val="006F4AAC"/>
    <w:rsid w:val="006F4E1F"/>
    <w:rsid w:val="007014C5"/>
    <w:rsid w:val="007032F8"/>
    <w:rsid w:val="00703464"/>
    <w:rsid w:val="007057D1"/>
    <w:rsid w:val="0070700F"/>
    <w:rsid w:val="007074D7"/>
    <w:rsid w:val="00710BAD"/>
    <w:rsid w:val="00710EB2"/>
    <w:rsid w:val="00711255"/>
    <w:rsid w:val="00711B63"/>
    <w:rsid w:val="00711B75"/>
    <w:rsid w:val="00713F70"/>
    <w:rsid w:val="00715B3E"/>
    <w:rsid w:val="007162D1"/>
    <w:rsid w:val="007204A0"/>
    <w:rsid w:val="00721B5F"/>
    <w:rsid w:val="00721CDA"/>
    <w:rsid w:val="0072217B"/>
    <w:rsid w:val="007233E1"/>
    <w:rsid w:val="00723DAF"/>
    <w:rsid w:val="00724879"/>
    <w:rsid w:val="007258B5"/>
    <w:rsid w:val="0072799E"/>
    <w:rsid w:val="00730C3D"/>
    <w:rsid w:val="007313BB"/>
    <w:rsid w:val="00731613"/>
    <w:rsid w:val="00732091"/>
    <w:rsid w:val="0073266F"/>
    <w:rsid w:val="007333AC"/>
    <w:rsid w:val="00733559"/>
    <w:rsid w:val="0073545A"/>
    <w:rsid w:val="00735674"/>
    <w:rsid w:val="00736177"/>
    <w:rsid w:val="007367B9"/>
    <w:rsid w:val="00736CD3"/>
    <w:rsid w:val="00737607"/>
    <w:rsid w:val="00737D35"/>
    <w:rsid w:val="007402DC"/>
    <w:rsid w:val="00740575"/>
    <w:rsid w:val="007410A3"/>
    <w:rsid w:val="007410B9"/>
    <w:rsid w:val="007419C5"/>
    <w:rsid w:val="00745137"/>
    <w:rsid w:val="00745403"/>
    <w:rsid w:val="00745FEC"/>
    <w:rsid w:val="00746BF7"/>
    <w:rsid w:val="00752141"/>
    <w:rsid w:val="00753069"/>
    <w:rsid w:val="00756799"/>
    <w:rsid w:val="00757042"/>
    <w:rsid w:val="007576AA"/>
    <w:rsid w:val="0076052F"/>
    <w:rsid w:val="00760752"/>
    <w:rsid w:val="0076084C"/>
    <w:rsid w:val="00760FC1"/>
    <w:rsid w:val="00761E9B"/>
    <w:rsid w:val="00765907"/>
    <w:rsid w:val="00765A6A"/>
    <w:rsid w:val="00765C1B"/>
    <w:rsid w:val="00766F6E"/>
    <w:rsid w:val="007721B0"/>
    <w:rsid w:val="00772DBF"/>
    <w:rsid w:val="007755C1"/>
    <w:rsid w:val="00777FC3"/>
    <w:rsid w:val="007805EC"/>
    <w:rsid w:val="00781046"/>
    <w:rsid w:val="007810DC"/>
    <w:rsid w:val="00782834"/>
    <w:rsid w:val="00783D04"/>
    <w:rsid w:val="00784DBD"/>
    <w:rsid w:val="0078566F"/>
    <w:rsid w:val="007860D3"/>
    <w:rsid w:val="007868A7"/>
    <w:rsid w:val="00786DCD"/>
    <w:rsid w:val="007900AB"/>
    <w:rsid w:val="007907C4"/>
    <w:rsid w:val="00790C87"/>
    <w:rsid w:val="00791991"/>
    <w:rsid w:val="00793270"/>
    <w:rsid w:val="00794DCA"/>
    <w:rsid w:val="00794E6A"/>
    <w:rsid w:val="00794ECF"/>
    <w:rsid w:val="00795E02"/>
    <w:rsid w:val="00795E45"/>
    <w:rsid w:val="007A00E4"/>
    <w:rsid w:val="007A02D8"/>
    <w:rsid w:val="007A1491"/>
    <w:rsid w:val="007A24B4"/>
    <w:rsid w:val="007A37FF"/>
    <w:rsid w:val="007A397D"/>
    <w:rsid w:val="007A488B"/>
    <w:rsid w:val="007A525E"/>
    <w:rsid w:val="007A568C"/>
    <w:rsid w:val="007A6603"/>
    <w:rsid w:val="007B188A"/>
    <w:rsid w:val="007B1E03"/>
    <w:rsid w:val="007B48DC"/>
    <w:rsid w:val="007B5931"/>
    <w:rsid w:val="007B65F2"/>
    <w:rsid w:val="007B674E"/>
    <w:rsid w:val="007B7DA7"/>
    <w:rsid w:val="007C1891"/>
    <w:rsid w:val="007C1FA9"/>
    <w:rsid w:val="007C3723"/>
    <w:rsid w:val="007C3EFE"/>
    <w:rsid w:val="007C4F00"/>
    <w:rsid w:val="007C5D89"/>
    <w:rsid w:val="007D0E15"/>
    <w:rsid w:val="007D2CB8"/>
    <w:rsid w:val="007D2DE2"/>
    <w:rsid w:val="007D3464"/>
    <w:rsid w:val="007D372A"/>
    <w:rsid w:val="007D3CEB"/>
    <w:rsid w:val="007D3DAC"/>
    <w:rsid w:val="007D3F50"/>
    <w:rsid w:val="007D4857"/>
    <w:rsid w:val="007D4E77"/>
    <w:rsid w:val="007D67EB"/>
    <w:rsid w:val="007D68A9"/>
    <w:rsid w:val="007E0AB4"/>
    <w:rsid w:val="007E144D"/>
    <w:rsid w:val="007E19EA"/>
    <w:rsid w:val="007E27B0"/>
    <w:rsid w:val="007E3BA5"/>
    <w:rsid w:val="007E3F61"/>
    <w:rsid w:val="007E42C8"/>
    <w:rsid w:val="007E4E8E"/>
    <w:rsid w:val="007E5590"/>
    <w:rsid w:val="007E6514"/>
    <w:rsid w:val="007E6C7D"/>
    <w:rsid w:val="007E7FBA"/>
    <w:rsid w:val="007F1247"/>
    <w:rsid w:val="007F1D87"/>
    <w:rsid w:val="007F1DCD"/>
    <w:rsid w:val="007F41F6"/>
    <w:rsid w:val="007F431C"/>
    <w:rsid w:val="007F52C8"/>
    <w:rsid w:val="007F66AD"/>
    <w:rsid w:val="007F6A7A"/>
    <w:rsid w:val="007F70D0"/>
    <w:rsid w:val="007F746D"/>
    <w:rsid w:val="007F79FB"/>
    <w:rsid w:val="007F7B95"/>
    <w:rsid w:val="0080027D"/>
    <w:rsid w:val="00802C1C"/>
    <w:rsid w:val="00805AFD"/>
    <w:rsid w:val="008064F2"/>
    <w:rsid w:val="008109DE"/>
    <w:rsid w:val="00811A0F"/>
    <w:rsid w:val="008146D1"/>
    <w:rsid w:val="00814C71"/>
    <w:rsid w:val="00815332"/>
    <w:rsid w:val="008157F2"/>
    <w:rsid w:val="00817031"/>
    <w:rsid w:val="00820099"/>
    <w:rsid w:val="00820701"/>
    <w:rsid w:val="00820CFF"/>
    <w:rsid w:val="0082143C"/>
    <w:rsid w:val="00821B9A"/>
    <w:rsid w:val="00822B54"/>
    <w:rsid w:val="00822C5D"/>
    <w:rsid w:val="00825E02"/>
    <w:rsid w:val="00826DDD"/>
    <w:rsid w:val="008308EC"/>
    <w:rsid w:val="00830E37"/>
    <w:rsid w:val="00831AEC"/>
    <w:rsid w:val="0083236C"/>
    <w:rsid w:val="00833A16"/>
    <w:rsid w:val="00834274"/>
    <w:rsid w:val="00834475"/>
    <w:rsid w:val="00834C3E"/>
    <w:rsid w:val="00835675"/>
    <w:rsid w:val="00836BF9"/>
    <w:rsid w:val="0083775C"/>
    <w:rsid w:val="008407E2"/>
    <w:rsid w:val="0084157F"/>
    <w:rsid w:val="0084285B"/>
    <w:rsid w:val="00842BCA"/>
    <w:rsid w:val="0084385D"/>
    <w:rsid w:val="00843E38"/>
    <w:rsid w:val="008450FB"/>
    <w:rsid w:val="008458B4"/>
    <w:rsid w:val="00846580"/>
    <w:rsid w:val="00846632"/>
    <w:rsid w:val="00847EA2"/>
    <w:rsid w:val="0085097C"/>
    <w:rsid w:val="00852244"/>
    <w:rsid w:val="0085249B"/>
    <w:rsid w:val="0085376C"/>
    <w:rsid w:val="00854A37"/>
    <w:rsid w:val="00855182"/>
    <w:rsid w:val="00856710"/>
    <w:rsid w:val="00856C9B"/>
    <w:rsid w:val="00857197"/>
    <w:rsid w:val="00861078"/>
    <w:rsid w:val="008627A1"/>
    <w:rsid w:val="008656F8"/>
    <w:rsid w:val="00865F0C"/>
    <w:rsid w:val="00866BC5"/>
    <w:rsid w:val="00866F0F"/>
    <w:rsid w:val="0087042F"/>
    <w:rsid w:val="00870ABD"/>
    <w:rsid w:val="008717DC"/>
    <w:rsid w:val="00871FFC"/>
    <w:rsid w:val="00872438"/>
    <w:rsid w:val="00872656"/>
    <w:rsid w:val="00872ADB"/>
    <w:rsid w:val="00873163"/>
    <w:rsid w:val="00873E57"/>
    <w:rsid w:val="00874947"/>
    <w:rsid w:val="0087582A"/>
    <w:rsid w:val="00875867"/>
    <w:rsid w:val="00875C93"/>
    <w:rsid w:val="00875E78"/>
    <w:rsid w:val="00876276"/>
    <w:rsid w:val="008762F3"/>
    <w:rsid w:val="008774DC"/>
    <w:rsid w:val="0088060C"/>
    <w:rsid w:val="00880E5F"/>
    <w:rsid w:val="008820ED"/>
    <w:rsid w:val="00883F62"/>
    <w:rsid w:val="0088479A"/>
    <w:rsid w:val="00884852"/>
    <w:rsid w:val="00885287"/>
    <w:rsid w:val="00885B4B"/>
    <w:rsid w:val="00885FB4"/>
    <w:rsid w:val="00887FC7"/>
    <w:rsid w:val="00890368"/>
    <w:rsid w:val="00890BB0"/>
    <w:rsid w:val="00891237"/>
    <w:rsid w:val="0089265F"/>
    <w:rsid w:val="00892C4F"/>
    <w:rsid w:val="008932F1"/>
    <w:rsid w:val="00893408"/>
    <w:rsid w:val="00893FF0"/>
    <w:rsid w:val="00894993"/>
    <w:rsid w:val="00895309"/>
    <w:rsid w:val="00895BA9"/>
    <w:rsid w:val="008961A4"/>
    <w:rsid w:val="00896A94"/>
    <w:rsid w:val="00897776"/>
    <w:rsid w:val="008A1A64"/>
    <w:rsid w:val="008A1D01"/>
    <w:rsid w:val="008A4753"/>
    <w:rsid w:val="008A4D60"/>
    <w:rsid w:val="008A5A98"/>
    <w:rsid w:val="008A6EFA"/>
    <w:rsid w:val="008A78FB"/>
    <w:rsid w:val="008B2D8C"/>
    <w:rsid w:val="008B33FF"/>
    <w:rsid w:val="008B35AF"/>
    <w:rsid w:val="008B38A5"/>
    <w:rsid w:val="008B422D"/>
    <w:rsid w:val="008B435B"/>
    <w:rsid w:val="008B478C"/>
    <w:rsid w:val="008B4F7D"/>
    <w:rsid w:val="008B6127"/>
    <w:rsid w:val="008B7601"/>
    <w:rsid w:val="008C0210"/>
    <w:rsid w:val="008C2589"/>
    <w:rsid w:val="008C2691"/>
    <w:rsid w:val="008C2F07"/>
    <w:rsid w:val="008C3A38"/>
    <w:rsid w:val="008C453C"/>
    <w:rsid w:val="008C4912"/>
    <w:rsid w:val="008C51EB"/>
    <w:rsid w:val="008C5DD6"/>
    <w:rsid w:val="008C683F"/>
    <w:rsid w:val="008C68DC"/>
    <w:rsid w:val="008D0E95"/>
    <w:rsid w:val="008D2410"/>
    <w:rsid w:val="008D57F4"/>
    <w:rsid w:val="008D6623"/>
    <w:rsid w:val="008D7B1D"/>
    <w:rsid w:val="008E0A8F"/>
    <w:rsid w:val="008E1850"/>
    <w:rsid w:val="008E1B01"/>
    <w:rsid w:val="008E29E9"/>
    <w:rsid w:val="008F06D4"/>
    <w:rsid w:val="008F12F7"/>
    <w:rsid w:val="008F154C"/>
    <w:rsid w:val="008F2355"/>
    <w:rsid w:val="008F399E"/>
    <w:rsid w:val="008F3C9B"/>
    <w:rsid w:val="008F46B8"/>
    <w:rsid w:val="008F60BF"/>
    <w:rsid w:val="008F672C"/>
    <w:rsid w:val="008F690E"/>
    <w:rsid w:val="008F79CF"/>
    <w:rsid w:val="00900A49"/>
    <w:rsid w:val="00900C89"/>
    <w:rsid w:val="00903E78"/>
    <w:rsid w:val="00904949"/>
    <w:rsid w:val="00905EDA"/>
    <w:rsid w:val="009068B7"/>
    <w:rsid w:val="00906BB7"/>
    <w:rsid w:val="00907A7B"/>
    <w:rsid w:val="00907F28"/>
    <w:rsid w:val="009104B4"/>
    <w:rsid w:val="00910874"/>
    <w:rsid w:val="009109E6"/>
    <w:rsid w:val="00911DC0"/>
    <w:rsid w:val="009121EA"/>
    <w:rsid w:val="009123C5"/>
    <w:rsid w:val="00912F1C"/>
    <w:rsid w:val="00913B39"/>
    <w:rsid w:val="0091446E"/>
    <w:rsid w:val="00914E91"/>
    <w:rsid w:val="00917962"/>
    <w:rsid w:val="009200F5"/>
    <w:rsid w:val="009206A9"/>
    <w:rsid w:val="00920E06"/>
    <w:rsid w:val="00920F67"/>
    <w:rsid w:val="009213D0"/>
    <w:rsid w:val="009214F3"/>
    <w:rsid w:val="00922381"/>
    <w:rsid w:val="0092295F"/>
    <w:rsid w:val="00922ED1"/>
    <w:rsid w:val="009241FE"/>
    <w:rsid w:val="0092444A"/>
    <w:rsid w:val="009245B0"/>
    <w:rsid w:val="0092476A"/>
    <w:rsid w:val="00926CBC"/>
    <w:rsid w:val="00926CD9"/>
    <w:rsid w:val="00927991"/>
    <w:rsid w:val="0093149D"/>
    <w:rsid w:val="00933DEE"/>
    <w:rsid w:val="00934745"/>
    <w:rsid w:val="0093488D"/>
    <w:rsid w:val="00934B1D"/>
    <w:rsid w:val="00934E5E"/>
    <w:rsid w:val="00936597"/>
    <w:rsid w:val="009371D1"/>
    <w:rsid w:val="00937BB6"/>
    <w:rsid w:val="009407E1"/>
    <w:rsid w:val="009412D8"/>
    <w:rsid w:val="00941C13"/>
    <w:rsid w:val="009420E2"/>
    <w:rsid w:val="00943268"/>
    <w:rsid w:val="0094426E"/>
    <w:rsid w:val="009446A8"/>
    <w:rsid w:val="00945506"/>
    <w:rsid w:val="0094592A"/>
    <w:rsid w:val="00945CB0"/>
    <w:rsid w:val="009515C5"/>
    <w:rsid w:val="00951978"/>
    <w:rsid w:val="00954541"/>
    <w:rsid w:val="00955729"/>
    <w:rsid w:val="00955B28"/>
    <w:rsid w:val="00955BCA"/>
    <w:rsid w:val="00955C51"/>
    <w:rsid w:val="0095614E"/>
    <w:rsid w:val="00956435"/>
    <w:rsid w:val="00956914"/>
    <w:rsid w:val="009576F9"/>
    <w:rsid w:val="00957C3C"/>
    <w:rsid w:val="00957CCC"/>
    <w:rsid w:val="00960352"/>
    <w:rsid w:val="00961BFA"/>
    <w:rsid w:val="00961EB0"/>
    <w:rsid w:val="00963F45"/>
    <w:rsid w:val="00965622"/>
    <w:rsid w:val="00966627"/>
    <w:rsid w:val="00966CA9"/>
    <w:rsid w:val="00970469"/>
    <w:rsid w:val="00971B7E"/>
    <w:rsid w:val="00972377"/>
    <w:rsid w:val="00972B3D"/>
    <w:rsid w:val="00972E7E"/>
    <w:rsid w:val="00973319"/>
    <w:rsid w:val="00974845"/>
    <w:rsid w:val="009757D2"/>
    <w:rsid w:val="00976439"/>
    <w:rsid w:val="0097682B"/>
    <w:rsid w:val="00977210"/>
    <w:rsid w:val="00977922"/>
    <w:rsid w:val="00980ACB"/>
    <w:rsid w:val="00982066"/>
    <w:rsid w:val="0098261E"/>
    <w:rsid w:val="009838F7"/>
    <w:rsid w:val="00983CE4"/>
    <w:rsid w:val="00983F55"/>
    <w:rsid w:val="00984FD5"/>
    <w:rsid w:val="0098766F"/>
    <w:rsid w:val="00987BDA"/>
    <w:rsid w:val="0099020E"/>
    <w:rsid w:val="0099091C"/>
    <w:rsid w:val="00990C09"/>
    <w:rsid w:val="00993437"/>
    <w:rsid w:val="00993654"/>
    <w:rsid w:val="00993C3B"/>
    <w:rsid w:val="00995704"/>
    <w:rsid w:val="0099755F"/>
    <w:rsid w:val="00997A73"/>
    <w:rsid w:val="00997BFC"/>
    <w:rsid w:val="009A045A"/>
    <w:rsid w:val="009A0E03"/>
    <w:rsid w:val="009A1202"/>
    <w:rsid w:val="009A14AB"/>
    <w:rsid w:val="009A1A07"/>
    <w:rsid w:val="009A38F5"/>
    <w:rsid w:val="009A39F2"/>
    <w:rsid w:val="009A443D"/>
    <w:rsid w:val="009A46F8"/>
    <w:rsid w:val="009A57B6"/>
    <w:rsid w:val="009A600E"/>
    <w:rsid w:val="009A6E36"/>
    <w:rsid w:val="009A724C"/>
    <w:rsid w:val="009A73D2"/>
    <w:rsid w:val="009B06E6"/>
    <w:rsid w:val="009B2F93"/>
    <w:rsid w:val="009B370B"/>
    <w:rsid w:val="009B3C55"/>
    <w:rsid w:val="009B4B9F"/>
    <w:rsid w:val="009B5E09"/>
    <w:rsid w:val="009B5ECC"/>
    <w:rsid w:val="009B616D"/>
    <w:rsid w:val="009B63DD"/>
    <w:rsid w:val="009C01BC"/>
    <w:rsid w:val="009C0A88"/>
    <w:rsid w:val="009C1C05"/>
    <w:rsid w:val="009C2A5B"/>
    <w:rsid w:val="009C3367"/>
    <w:rsid w:val="009C5E96"/>
    <w:rsid w:val="009C68B0"/>
    <w:rsid w:val="009C6FCD"/>
    <w:rsid w:val="009C7535"/>
    <w:rsid w:val="009D1C24"/>
    <w:rsid w:val="009D20E2"/>
    <w:rsid w:val="009D34C6"/>
    <w:rsid w:val="009D3F08"/>
    <w:rsid w:val="009D4F65"/>
    <w:rsid w:val="009D5592"/>
    <w:rsid w:val="009D58BC"/>
    <w:rsid w:val="009D6BD1"/>
    <w:rsid w:val="009E07D3"/>
    <w:rsid w:val="009E0BE3"/>
    <w:rsid w:val="009E130C"/>
    <w:rsid w:val="009E1330"/>
    <w:rsid w:val="009E1B19"/>
    <w:rsid w:val="009E2188"/>
    <w:rsid w:val="009E2363"/>
    <w:rsid w:val="009E26A2"/>
    <w:rsid w:val="009E26CC"/>
    <w:rsid w:val="009E32DA"/>
    <w:rsid w:val="009E365C"/>
    <w:rsid w:val="009E4AD0"/>
    <w:rsid w:val="009E500D"/>
    <w:rsid w:val="009E7543"/>
    <w:rsid w:val="009E7FD2"/>
    <w:rsid w:val="009F0F94"/>
    <w:rsid w:val="009F18F4"/>
    <w:rsid w:val="009F261E"/>
    <w:rsid w:val="009F457C"/>
    <w:rsid w:val="009F4AC4"/>
    <w:rsid w:val="009F590F"/>
    <w:rsid w:val="009F5BE2"/>
    <w:rsid w:val="009F6C9A"/>
    <w:rsid w:val="009F7026"/>
    <w:rsid w:val="009F778D"/>
    <w:rsid w:val="009F7D01"/>
    <w:rsid w:val="00A00161"/>
    <w:rsid w:val="00A00A75"/>
    <w:rsid w:val="00A026B2"/>
    <w:rsid w:val="00A034CD"/>
    <w:rsid w:val="00A04620"/>
    <w:rsid w:val="00A0475C"/>
    <w:rsid w:val="00A04E4C"/>
    <w:rsid w:val="00A05A6A"/>
    <w:rsid w:val="00A05C58"/>
    <w:rsid w:val="00A064DB"/>
    <w:rsid w:val="00A064E4"/>
    <w:rsid w:val="00A107EC"/>
    <w:rsid w:val="00A10ABE"/>
    <w:rsid w:val="00A11D80"/>
    <w:rsid w:val="00A13187"/>
    <w:rsid w:val="00A14D3F"/>
    <w:rsid w:val="00A15DDA"/>
    <w:rsid w:val="00A15EB9"/>
    <w:rsid w:val="00A16B08"/>
    <w:rsid w:val="00A17191"/>
    <w:rsid w:val="00A17A1E"/>
    <w:rsid w:val="00A17A2F"/>
    <w:rsid w:val="00A21B6B"/>
    <w:rsid w:val="00A21BFE"/>
    <w:rsid w:val="00A22764"/>
    <w:rsid w:val="00A22AB6"/>
    <w:rsid w:val="00A24139"/>
    <w:rsid w:val="00A24937"/>
    <w:rsid w:val="00A2505D"/>
    <w:rsid w:val="00A25D9F"/>
    <w:rsid w:val="00A261BB"/>
    <w:rsid w:val="00A27258"/>
    <w:rsid w:val="00A2772A"/>
    <w:rsid w:val="00A27CC7"/>
    <w:rsid w:val="00A300B7"/>
    <w:rsid w:val="00A306C4"/>
    <w:rsid w:val="00A31822"/>
    <w:rsid w:val="00A31B75"/>
    <w:rsid w:val="00A3233E"/>
    <w:rsid w:val="00A33436"/>
    <w:rsid w:val="00A3380F"/>
    <w:rsid w:val="00A36432"/>
    <w:rsid w:val="00A36748"/>
    <w:rsid w:val="00A372FB"/>
    <w:rsid w:val="00A3780C"/>
    <w:rsid w:val="00A412FA"/>
    <w:rsid w:val="00A4167A"/>
    <w:rsid w:val="00A42324"/>
    <w:rsid w:val="00A42CC2"/>
    <w:rsid w:val="00A44256"/>
    <w:rsid w:val="00A444B1"/>
    <w:rsid w:val="00A44A73"/>
    <w:rsid w:val="00A45908"/>
    <w:rsid w:val="00A4791B"/>
    <w:rsid w:val="00A47FA2"/>
    <w:rsid w:val="00A50247"/>
    <w:rsid w:val="00A503A4"/>
    <w:rsid w:val="00A50F77"/>
    <w:rsid w:val="00A51049"/>
    <w:rsid w:val="00A51119"/>
    <w:rsid w:val="00A511DE"/>
    <w:rsid w:val="00A5172D"/>
    <w:rsid w:val="00A521AD"/>
    <w:rsid w:val="00A52E24"/>
    <w:rsid w:val="00A542DA"/>
    <w:rsid w:val="00A54DE2"/>
    <w:rsid w:val="00A57919"/>
    <w:rsid w:val="00A6014C"/>
    <w:rsid w:val="00A60EC7"/>
    <w:rsid w:val="00A618A1"/>
    <w:rsid w:val="00A61955"/>
    <w:rsid w:val="00A6324F"/>
    <w:rsid w:val="00A63EDE"/>
    <w:rsid w:val="00A64448"/>
    <w:rsid w:val="00A64695"/>
    <w:rsid w:val="00A658C2"/>
    <w:rsid w:val="00A67363"/>
    <w:rsid w:val="00A67612"/>
    <w:rsid w:val="00A70679"/>
    <w:rsid w:val="00A720EA"/>
    <w:rsid w:val="00A7226B"/>
    <w:rsid w:val="00A728CC"/>
    <w:rsid w:val="00A7318F"/>
    <w:rsid w:val="00A741BF"/>
    <w:rsid w:val="00A75102"/>
    <w:rsid w:val="00A751E0"/>
    <w:rsid w:val="00A75576"/>
    <w:rsid w:val="00A76CBA"/>
    <w:rsid w:val="00A800F3"/>
    <w:rsid w:val="00A810CA"/>
    <w:rsid w:val="00A81447"/>
    <w:rsid w:val="00A822A0"/>
    <w:rsid w:val="00A82C56"/>
    <w:rsid w:val="00A82D50"/>
    <w:rsid w:val="00A8323F"/>
    <w:rsid w:val="00A8352F"/>
    <w:rsid w:val="00A84E5E"/>
    <w:rsid w:val="00A85D81"/>
    <w:rsid w:val="00A85FB2"/>
    <w:rsid w:val="00A87384"/>
    <w:rsid w:val="00A8789A"/>
    <w:rsid w:val="00A8793B"/>
    <w:rsid w:val="00A87A95"/>
    <w:rsid w:val="00A87C2D"/>
    <w:rsid w:val="00A903BE"/>
    <w:rsid w:val="00A90C09"/>
    <w:rsid w:val="00A9282B"/>
    <w:rsid w:val="00A95686"/>
    <w:rsid w:val="00A96C47"/>
    <w:rsid w:val="00AA0430"/>
    <w:rsid w:val="00AA07EA"/>
    <w:rsid w:val="00AA0B8E"/>
    <w:rsid w:val="00AA1E44"/>
    <w:rsid w:val="00AA4AD4"/>
    <w:rsid w:val="00AA4D7A"/>
    <w:rsid w:val="00AA7954"/>
    <w:rsid w:val="00AA7B18"/>
    <w:rsid w:val="00AB0BE9"/>
    <w:rsid w:val="00AB4103"/>
    <w:rsid w:val="00AB437A"/>
    <w:rsid w:val="00AB489C"/>
    <w:rsid w:val="00AB4E5F"/>
    <w:rsid w:val="00AB5100"/>
    <w:rsid w:val="00AB5560"/>
    <w:rsid w:val="00AB6064"/>
    <w:rsid w:val="00AB648F"/>
    <w:rsid w:val="00AB7DFB"/>
    <w:rsid w:val="00AC0EB5"/>
    <w:rsid w:val="00AC1138"/>
    <w:rsid w:val="00AC22F2"/>
    <w:rsid w:val="00AC23D7"/>
    <w:rsid w:val="00AC3292"/>
    <w:rsid w:val="00AC3FC2"/>
    <w:rsid w:val="00AC440C"/>
    <w:rsid w:val="00AC471C"/>
    <w:rsid w:val="00AC5099"/>
    <w:rsid w:val="00AC549A"/>
    <w:rsid w:val="00AC5B4C"/>
    <w:rsid w:val="00AC66B0"/>
    <w:rsid w:val="00AD1D9C"/>
    <w:rsid w:val="00AD272A"/>
    <w:rsid w:val="00AD31B9"/>
    <w:rsid w:val="00AD48DD"/>
    <w:rsid w:val="00AD576C"/>
    <w:rsid w:val="00AD5A53"/>
    <w:rsid w:val="00AD6065"/>
    <w:rsid w:val="00AD736E"/>
    <w:rsid w:val="00AD7672"/>
    <w:rsid w:val="00AE133C"/>
    <w:rsid w:val="00AE169D"/>
    <w:rsid w:val="00AE1723"/>
    <w:rsid w:val="00AE212C"/>
    <w:rsid w:val="00AE215B"/>
    <w:rsid w:val="00AE2C61"/>
    <w:rsid w:val="00AE41E5"/>
    <w:rsid w:val="00AE448C"/>
    <w:rsid w:val="00AE63B3"/>
    <w:rsid w:val="00AF05A8"/>
    <w:rsid w:val="00AF377B"/>
    <w:rsid w:val="00AF3FD3"/>
    <w:rsid w:val="00AF43B3"/>
    <w:rsid w:val="00AF4571"/>
    <w:rsid w:val="00AF46A8"/>
    <w:rsid w:val="00AF55F0"/>
    <w:rsid w:val="00AF6532"/>
    <w:rsid w:val="00AF6599"/>
    <w:rsid w:val="00AF68CE"/>
    <w:rsid w:val="00AF73DD"/>
    <w:rsid w:val="00AF7B29"/>
    <w:rsid w:val="00AF7C6A"/>
    <w:rsid w:val="00B0038F"/>
    <w:rsid w:val="00B005D9"/>
    <w:rsid w:val="00B01257"/>
    <w:rsid w:val="00B0183C"/>
    <w:rsid w:val="00B0224B"/>
    <w:rsid w:val="00B02260"/>
    <w:rsid w:val="00B02299"/>
    <w:rsid w:val="00B0293C"/>
    <w:rsid w:val="00B03AA5"/>
    <w:rsid w:val="00B049FE"/>
    <w:rsid w:val="00B05162"/>
    <w:rsid w:val="00B0596D"/>
    <w:rsid w:val="00B072A9"/>
    <w:rsid w:val="00B07A66"/>
    <w:rsid w:val="00B10404"/>
    <w:rsid w:val="00B10CEA"/>
    <w:rsid w:val="00B11041"/>
    <w:rsid w:val="00B11BFA"/>
    <w:rsid w:val="00B12A76"/>
    <w:rsid w:val="00B12B35"/>
    <w:rsid w:val="00B133FF"/>
    <w:rsid w:val="00B15CC7"/>
    <w:rsid w:val="00B16179"/>
    <w:rsid w:val="00B17044"/>
    <w:rsid w:val="00B17719"/>
    <w:rsid w:val="00B17BF5"/>
    <w:rsid w:val="00B21C5C"/>
    <w:rsid w:val="00B2286F"/>
    <w:rsid w:val="00B22AE8"/>
    <w:rsid w:val="00B23CDE"/>
    <w:rsid w:val="00B23E04"/>
    <w:rsid w:val="00B24DCA"/>
    <w:rsid w:val="00B25718"/>
    <w:rsid w:val="00B25A74"/>
    <w:rsid w:val="00B25F2D"/>
    <w:rsid w:val="00B26144"/>
    <w:rsid w:val="00B261D4"/>
    <w:rsid w:val="00B2694C"/>
    <w:rsid w:val="00B27302"/>
    <w:rsid w:val="00B27F95"/>
    <w:rsid w:val="00B30F1F"/>
    <w:rsid w:val="00B349C5"/>
    <w:rsid w:val="00B34A3E"/>
    <w:rsid w:val="00B36209"/>
    <w:rsid w:val="00B36B40"/>
    <w:rsid w:val="00B41F86"/>
    <w:rsid w:val="00B42AF4"/>
    <w:rsid w:val="00B4377D"/>
    <w:rsid w:val="00B43AE2"/>
    <w:rsid w:val="00B440BF"/>
    <w:rsid w:val="00B442B9"/>
    <w:rsid w:val="00B50CF1"/>
    <w:rsid w:val="00B51023"/>
    <w:rsid w:val="00B512BC"/>
    <w:rsid w:val="00B51450"/>
    <w:rsid w:val="00B515BD"/>
    <w:rsid w:val="00B54C20"/>
    <w:rsid w:val="00B54F93"/>
    <w:rsid w:val="00B5585C"/>
    <w:rsid w:val="00B55F18"/>
    <w:rsid w:val="00B56857"/>
    <w:rsid w:val="00B57733"/>
    <w:rsid w:val="00B578ED"/>
    <w:rsid w:val="00B627DA"/>
    <w:rsid w:val="00B629D7"/>
    <w:rsid w:val="00B632AF"/>
    <w:rsid w:val="00B63CF6"/>
    <w:rsid w:val="00B653FA"/>
    <w:rsid w:val="00B65961"/>
    <w:rsid w:val="00B66438"/>
    <w:rsid w:val="00B66917"/>
    <w:rsid w:val="00B672EE"/>
    <w:rsid w:val="00B67E36"/>
    <w:rsid w:val="00B70A71"/>
    <w:rsid w:val="00B71772"/>
    <w:rsid w:val="00B74978"/>
    <w:rsid w:val="00B75981"/>
    <w:rsid w:val="00B75C50"/>
    <w:rsid w:val="00B75DBD"/>
    <w:rsid w:val="00B7630D"/>
    <w:rsid w:val="00B7698B"/>
    <w:rsid w:val="00B819BE"/>
    <w:rsid w:val="00B82079"/>
    <w:rsid w:val="00B8269E"/>
    <w:rsid w:val="00B8343D"/>
    <w:rsid w:val="00B83C5E"/>
    <w:rsid w:val="00B844D0"/>
    <w:rsid w:val="00B85414"/>
    <w:rsid w:val="00B857AB"/>
    <w:rsid w:val="00B862D9"/>
    <w:rsid w:val="00B86F4B"/>
    <w:rsid w:val="00B87410"/>
    <w:rsid w:val="00B87CD9"/>
    <w:rsid w:val="00B9020F"/>
    <w:rsid w:val="00B90781"/>
    <w:rsid w:val="00B90BFA"/>
    <w:rsid w:val="00B94754"/>
    <w:rsid w:val="00B94B33"/>
    <w:rsid w:val="00B95145"/>
    <w:rsid w:val="00B95574"/>
    <w:rsid w:val="00B95AB7"/>
    <w:rsid w:val="00B9618C"/>
    <w:rsid w:val="00B964DF"/>
    <w:rsid w:val="00B9670E"/>
    <w:rsid w:val="00B979D1"/>
    <w:rsid w:val="00BA5337"/>
    <w:rsid w:val="00BA6A6C"/>
    <w:rsid w:val="00BA6CFB"/>
    <w:rsid w:val="00BA73F4"/>
    <w:rsid w:val="00BA797A"/>
    <w:rsid w:val="00BB036D"/>
    <w:rsid w:val="00BB15CD"/>
    <w:rsid w:val="00BB251F"/>
    <w:rsid w:val="00BB3F71"/>
    <w:rsid w:val="00BB5A24"/>
    <w:rsid w:val="00BB7304"/>
    <w:rsid w:val="00BB73DD"/>
    <w:rsid w:val="00BC28CA"/>
    <w:rsid w:val="00BC4B88"/>
    <w:rsid w:val="00BC6DF8"/>
    <w:rsid w:val="00BC7C0E"/>
    <w:rsid w:val="00BD1AAD"/>
    <w:rsid w:val="00BD2307"/>
    <w:rsid w:val="00BD25DB"/>
    <w:rsid w:val="00BD2FF7"/>
    <w:rsid w:val="00BD474C"/>
    <w:rsid w:val="00BD64A0"/>
    <w:rsid w:val="00BE013D"/>
    <w:rsid w:val="00BE15F0"/>
    <w:rsid w:val="00BE2B73"/>
    <w:rsid w:val="00BE4075"/>
    <w:rsid w:val="00BE4ABB"/>
    <w:rsid w:val="00BE5698"/>
    <w:rsid w:val="00BE56B7"/>
    <w:rsid w:val="00BE685D"/>
    <w:rsid w:val="00BF049D"/>
    <w:rsid w:val="00BF128D"/>
    <w:rsid w:val="00BF1F06"/>
    <w:rsid w:val="00BF2FA3"/>
    <w:rsid w:val="00BF30A6"/>
    <w:rsid w:val="00BF369B"/>
    <w:rsid w:val="00BF4510"/>
    <w:rsid w:val="00BF611B"/>
    <w:rsid w:val="00BF6F39"/>
    <w:rsid w:val="00BF708A"/>
    <w:rsid w:val="00C0037B"/>
    <w:rsid w:val="00C011EA"/>
    <w:rsid w:val="00C022A5"/>
    <w:rsid w:val="00C0326D"/>
    <w:rsid w:val="00C03685"/>
    <w:rsid w:val="00C0373C"/>
    <w:rsid w:val="00C0456D"/>
    <w:rsid w:val="00C072C4"/>
    <w:rsid w:val="00C10846"/>
    <w:rsid w:val="00C136D8"/>
    <w:rsid w:val="00C1401A"/>
    <w:rsid w:val="00C142C4"/>
    <w:rsid w:val="00C14B5B"/>
    <w:rsid w:val="00C16126"/>
    <w:rsid w:val="00C1663E"/>
    <w:rsid w:val="00C16DBC"/>
    <w:rsid w:val="00C17D78"/>
    <w:rsid w:val="00C203EC"/>
    <w:rsid w:val="00C20BB9"/>
    <w:rsid w:val="00C214A7"/>
    <w:rsid w:val="00C22F5F"/>
    <w:rsid w:val="00C230C3"/>
    <w:rsid w:val="00C2384F"/>
    <w:rsid w:val="00C24921"/>
    <w:rsid w:val="00C24A4A"/>
    <w:rsid w:val="00C24D41"/>
    <w:rsid w:val="00C26BA1"/>
    <w:rsid w:val="00C27C8E"/>
    <w:rsid w:val="00C309F1"/>
    <w:rsid w:val="00C30ED9"/>
    <w:rsid w:val="00C316DC"/>
    <w:rsid w:val="00C31CBF"/>
    <w:rsid w:val="00C3354D"/>
    <w:rsid w:val="00C34FA9"/>
    <w:rsid w:val="00C36559"/>
    <w:rsid w:val="00C37D3D"/>
    <w:rsid w:val="00C37E77"/>
    <w:rsid w:val="00C41680"/>
    <w:rsid w:val="00C42320"/>
    <w:rsid w:val="00C428C9"/>
    <w:rsid w:val="00C4331E"/>
    <w:rsid w:val="00C46465"/>
    <w:rsid w:val="00C46B5C"/>
    <w:rsid w:val="00C51A68"/>
    <w:rsid w:val="00C52986"/>
    <w:rsid w:val="00C52F90"/>
    <w:rsid w:val="00C53B83"/>
    <w:rsid w:val="00C549CC"/>
    <w:rsid w:val="00C55282"/>
    <w:rsid w:val="00C55813"/>
    <w:rsid w:val="00C569EE"/>
    <w:rsid w:val="00C57019"/>
    <w:rsid w:val="00C578AC"/>
    <w:rsid w:val="00C579DF"/>
    <w:rsid w:val="00C57C6D"/>
    <w:rsid w:val="00C57EB9"/>
    <w:rsid w:val="00C617E8"/>
    <w:rsid w:val="00C63225"/>
    <w:rsid w:val="00C636E7"/>
    <w:rsid w:val="00C64306"/>
    <w:rsid w:val="00C660EE"/>
    <w:rsid w:val="00C70F82"/>
    <w:rsid w:val="00C718F2"/>
    <w:rsid w:val="00C71983"/>
    <w:rsid w:val="00C71DB4"/>
    <w:rsid w:val="00C72E54"/>
    <w:rsid w:val="00C73A52"/>
    <w:rsid w:val="00C74019"/>
    <w:rsid w:val="00C747A2"/>
    <w:rsid w:val="00C749D4"/>
    <w:rsid w:val="00C74F51"/>
    <w:rsid w:val="00C752DF"/>
    <w:rsid w:val="00C75DC2"/>
    <w:rsid w:val="00C7639B"/>
    <w:rsid w:val="00C766AE"/>
    <w:rsid w:val="00C77873"/>
    <w:rsid w:val="00C802D0"/>
    <w:rsid w:val="00C806E2"/>
    <w:rsid w:val="00C8210C"/>
    <w:rsid w:val="00C822AE"/>
    <w:rsid w:val="00C82377"/>
    <w:rsid w:val="00C82CEE"/>
    <w:rsid w:val="00C83A2F"/>
    <w:rsid w:val="00C848BA"/>
    <w:rsid w:val="00C85224"/>
    <w:rsid w:val="00C86AB0"/>
    <w:rsid w:val="00C86B86"/>
    <w:rsid w:val="00C87292"/>
    <w:rsid w:val="00C87F9B"/>
    <w:rsid w:val="00C90170"/>
    <w:rsid w:val="00C90245"/>
    <w:rsid w:val="00C911C9"/>
    <w:rsid w:val="00C920EA"/>
    <w:rsid w:val="00C93D64"/>
    <w:rsid w:val="00C9463C"/>
    <w:rsid w:val="00C94FDB"/>
    <w:rsid w:val="00CA11C1"/>
    <w:rsid w:val="00CA24F9"/>
    <w:rsid w:val="00CA3015"/>
    <w:rsid w:val="00CA302C"/>
    <w:rsid w:val="00CA3B03"/>
    <w:rsid w:val="00CA4509"/>
    <w:rsid w:val="00CB042A"/>
    <w:rsid w:val="00CB0615"/>
    <w:rsid w:val="00CB0902"/>
    <w:rsid w:val="00CB200E"/>
    <w:rsid w:val="00CB2709"/>
    <w:rsid w:val="00CB35D5"/>
    <w:rsid w:val="00CB40B5"/>
    <w:rsid w:val="00CB4D2B"/>
    <w:rsid w:val="00CB64FE"/>
    <w:rsid w:val="00CB7684"/>
    <w:rsid w:val="00CC1427"/>
    <w:rsid w:val="00CC5963"/>
    <w:rsid w:val="00CC615F"/>
    <w:rsid w:val="00CC776A"/>
    <w:rsid w:val="00CC7844"/>
    <w:rsid w:val="00CC7F20"/>
    <w:rsid w:val="00CD0363"/>
    <w:rsid w:val="00CD0398"/>
    <w:rsid w:val="00CD056E"/>
    <w:rsid w:val="00CD057B"/>
    <w:rsid w:val="00CD0BF5"/>
    <w:rsid w:val="00CD38E3"/>
    <w:rsid w:val="00CD47CD"/>
    <w:rsid w:val="00CD5462"/>
    <w:rsid w:val="00CD5F17"/>
    <w:rsid w:val="00CE077A"/>
    <w:rsid w:val="00CE0C05"/>
    <w:rsid w:val="00CE160B"/>
    <w:rsid w:val="00CE2A6B"/>
    <w:rsid w:val="00CE3568"/>
    <w:rsid w:val="00CE3F47"/>
    <w:rsid w:val="00CE448B"/>
    <w:rsid w:val="00CE49E4"/>
    <w:rsid w:val="00CE6A40"/>
    <w:rsid w:val="00CE6D77"/>
    <w:rsid w:val="00CE6ED5"/>
    <w:rsid w:val="00CE75AA"/>
    <w:rsid w:val="00CF0A64"/>
    <w:rsid w:val="00CF49AF"/>
    <w:rsid w:val="00CF6976"/>
    <w:rsid w:val="00CF7700"/>
    <w:rsid w:val="00D00560"/>
    <w:rsid w:val="00D005AB"/>
    <w:rsid w:val="00D0144E"/>
    <w:rsid w:val="00D01F1C"/>
    <w:rsid w:val="00D02070"/>
    <w:rsid w:val="00D05060"/>
    <w:rsid w:val="00D058FE"/>
    <w:rsid w:val="00D06A96"/>
    <w:rsid w:val="00D072D2"/>
    <w:rsid w:val="00D07F85"/>
    <w:rsid w:val="00D1075D"/>
    <w:rsid w:val="00D10F73"/>
    <w:rsid w:val="00D119BB"/>
    <w:rsid w:val="00D12763"/>
    <w:rsid w:val="00D12A84"/>
    <w:rsid w:val="00D13526"/>
    <w:rsid w:val="00D135E7"/>
    <w:rsid w:val="00D1361E"/>
    <w:rsid w:val="00D14915"/>
    <w:rsid w:val="00D1496A"/>
    <w:rsid w:val="00D14A59"/>
    <w:rsid w:val="00D14A77"/>
    <w:rsid w:val="00D16B31"/>
    <w:rsid w:val="00D16D7A"/>
    <w:rsid w:val="00D17971"/>
    <w:rsid w:val="00D17A5E"/>
    <w:rsid w:val="00D17A8A"/>
    <w:rsid w:val="00D17E9D"/>
    <w:rsid w:val="00D20085"/>
    <w:rsid w:val="00D207F1"/>
    <w:rsid w:val="00D22A60"/>
    <w:rsid w:val="00D23C14"/>
    <w:rsid w:val="00D25902"/>
    <w:rsid w:val="00D265BF"/>
    <w:rsid w:val="00D273E7"/>
    <w:rsid w:val="00D27D9E"/>
    <w:rsid w:val="00D308B3"/>
    <w:rsid w:val="00D3098E"/>
    <w:rsid w:val="00D32D95"/>
    <w:rsid w:val="00D32FC7"/>
    <w:rsid w:val="00D331AC"/>
    <w:rsid w:val="00D33A07"/>
    <w:rsid w:val="00D34FF5"/>
    <w:rsid w:val="00D354CC"/>
    <w:rsid w:val="00D3609D"/>
    <w:rsid w:val="00D3660F"/>
    <w:rsid w:val="00D422F6"/>
    <w:rsid w:val="00D451F7"/>
    <w:rsid w:val="00D455CD"/>
    <w:rsid w:val="00D45C8E"/>
    <w:rsid w:val="00D4611C"/>
    <w:rsid w:val="00D4634F"/>
    <w:rsid w:val="00D472CB"/>
    <w:rsid w:val="00D477D5"/>
    <w:rsid w:val="00D505FA"/>
    <w:rsid w:val="00D50C65"/>
    <w:rsid w:val="00D51E7E"/>
    <w:rsid w:val="00D523B2"/>
    <w:rsid w:val="00D525A1"/>
    <w:rsid w:val="00D533F7"/>
    <w:rsid w:val="00D5343E"/>
    <w:rsid w:val="00D5374F"/>
    <w:rsid w:val="00D53EB1"/>
    <w:rsid w:val="00D54118"/>
    <w:rsid w:val="00D54130"/>
    <w:rsid w:val="00D54B56"/>
    <w:rsid w:val="00D56D07"/>
    <w:rsid w:val="00D56F3B"/>
    <w:rsid w:val="00D5776A"/>
    <w:rsid w:val="00D61A09"/>
    <w:rsid w:val="00D61AD0"/>
    <w:rsid w:val="00D6215A"/>
    <w:rsid w:val="00D6218C"/>
    <w:rsid w:val="00D629DE"/>
    <w:rsid w:val="00D64201"/>
    <w:rsid w:val="00D64DCC"/>
    <w:rsid w:val="00D658E2"/>
    <w:rsid w:val="00D65D17"/>
    <w:rsid w:val="00D670A9"/>
    <w:rsid w:val="00D7045C"/>
    <w:rsid w:val="00D714A7"/>
    <w:rsid w:val="00D71771"/>
    <w:rsid w:val="00D7193F"/>
    <w:rsid w:val="00D71CCD"/>
    <w:rsid w:val="00D72F2F"/>
    <w:rsid w:val="00D734F6"/>
    <w:rsid w:val="00D735BC"/>
    <w:rsid w:val="00D735D9"/>
    <w:rsid w:val="00D74985"/>
    <w:rsid w:val="00D76F4E"/>
    <w:rsid w:val="00D77725"/>
    <w:rsid w:val="00D803E5"/>
    <w:rsid w:val="00D8095E"/>
    <w:rsid w:val="00D80C54"/>
    <w:rsid w:val="00D81A2C"/>
    <w:rsid w:val="00D829AB"/>
    <w:rsid w:val="00D83A70"/>
    <w:rsid w:val="00D84349"/>
    <w:rsid w:val="00D86138"/>
    <w:rsid w:val="00D87698"/>
    <w:rsid w:val="00D901D4"/>
    <w:rsid w:val="00D904DE"/>
    <w:rsid w:val="00D9266D"/>
    <w:rsid w:val="00D93B9B"/>
    <w:rsid w:val="00D9415D"/>
    <w:rsid w:val="00D95A9F"/>
    <w:rsid w:val="00D95DE0"/>
    <w:rsid w:val="00D964FA"/>
    <w:rsid w:val="00D969D4"/>
    <w:rsid w:val="00D971F7"/>
    <w:rsid w:val="00D97735"/>
    <w:rsid w:val="00D977D3"/>
    <w:rsid w:val="00DA0E88"/>
    <w:rsid w:val="00DA139C"/>
    <w:rsid w:val="00DA235E"/>
    <w:rsid w:val="00DA2438"/>
    <w:rsid w:val="00DA3EE4"/>
    <w:rsid w:val="00DA4494"/>
    <w:rsid w:val="00DA519F"/>
    <w:rsid w:val="00DA545B"/>
    <w:rsid w:val="00DA655A"/>
    <w:rsid w:val="00DA6776"/>
    <w:rsid w:val="00DA6F03"/>
    <w:rsid w:val="00DA74AD"/>
    <w:rsid w:val="00DA7AD3"/>
    <w:rsid w:val="00DB14B7"/>
    <w:rsid w:val="00DB1B97"/>
    <w:rsid w:val="00DB1E90"/>
    <w:rsid w:val="00DB28D7"/>
    <w:rsid w:val="00DB39D9"/>
    <w:rsid w:val="00DB4B9F"/>
    <w:rsid w:val="00DB5646"/>
    <w:rsid w:val="00DB57EA"/>
    <w:rsid w:val="00DB59AD"/>
    <w:rsid w:val="00DB62B1"/>
    <w:rsid w:val="00DC08E6"/>
    <w:rsid w:val="00DC0DCB"/>
    <w:rsid w:val="00DC1191"/>
    <w:rsid w:val="00DC2181"/>
    <w:rsid w:val="00DC225F"/>
    <w:rsid w:val="00DC4311"/>
    <w:rsid w:val="00DC5C45"/>
    <w:rsid w:val="00DC5DB2"/>
    <w:rsid w:val="00DD0771"/>
    <w:rsid w:val="00DD0EEF"/>
    <w:rsid w:val="00DD140A"/>
    <w:rsid w:val="00DD258D"/>
    <w:rsid w:val="00DD3876"/>
    <w:rsid w:val="00DD401D"/>
    <w:rsid w:val="00DD45A8"/>
    <w:rsid w:val="00DD4C12"/>
    <w:rsid w:val="00DD5C17"/>
    <w:rsid w:val="00DD7751"/>
    <w:rsid w:val="00DD7EC8"/>
    <w:rsid w:val="00DE0B70"/>
    <w:rsid w:val="00DE2D13"/>
    <w:rsid w:val="00DE2DBA"/>
    <w:rsid w:val="00DE36E8"/>
    <w:rsid w:val="00DE4C35"/>
    <w:rsid w:val="00DE742B"/>
    <w:rsid w:val="00DF1439"/>
    <w:rsid w:val="00DF1C9D"/>
    <w:rsid w:val="00DF1D7E"/>
    <w:rsid w:val="00DF3980"/>
    <w:rsid w:val="00DF3A4C"/>
    <w:rsid w:val="00DF45D9"/>
    <w:rsid w:val="00DF4E13"/>
    <w:rsid w:val="00DF604F"/>
    <w:rsid w:val="00DF6224"/>
    <w:rsid w:val="00DF7A05"/>
    <w:rsid w:val="00DF7AE6"/>
    <w:rsid w:val="00E0171C"/>
    <w:rsid w:val="00E01CA3"/>
    <w:rsid w:val="00E02F54"/>
    <w:rsid w:val="00E0402E"/>
    <w:rsid w:val="00E05562"/>
    <w:rsid w:val="00E06014"/>
    <w:rsid w:val="00E06661"/>
    <w:rsid w:val="00E0752C"/>
    <w:rsid w:val="00E07ACC"/>
    <w:rsid w:val="00E10507"/>
    <w:rsid w:val="00E10859"/>
    <w:rsid w:val="00E110B3"/>
    <w:rsid w:val="00E1130F"/>
    <w:rsid w:val="00E11951"/>
    <w:rsid w:val="00E11B77"/>
    <w:rsid w:val="00E14230"/>
    <w:rsid w:val="00E16532"/>
    <w:rsid w:val="00E165B4"/>
    <w:rsid w:val="00E20575"/>
    <w:rsid w:val="00E2110E"/>
    <w:rsid w:val="00E213C5"/>
    <w:rsid w:val="00E217DD"/>
    <w:rsid w:val="00E2362C"/>
    <w:rsid w:val="00E25A22"/>
    <w:rsid w:val="00E26E44"/>
    <w:rsid w:val="00E27B4A"/>
    <w:rsid w:val="00E300EC"/>
    <w:rsid w:val="00E31201"/>
    <w:rsid w:val="00E315DE"/>
    <w:rsid w:val="00E32743"/>
    <w:rsid w:val="00E333F9"/>
    <w:rsid w:val="00E334E7"/>
    <w:rsid w:val="00E342C1"/>
    <w:rsid w:val="00E3686A"/>
    <w:rsid w:val="00E3794D"/>
    <w:rsid w:val="00E37EF2"/>
    <w:rsid w:val="00E401C2"/>
    <w:rsid w:val="00E402E1"/>
    <w:rsid w:val="00E40992"/>
    <w:rsid w:val="00E41253"/>
    <w:rsid w:val="00E42081"/>
    <w:rsid w:val="00E4224C"/>
    <w:rsid w:val="00E42CB4"/>
    <w:rsid w:val="00E43375"/>
    <w:rsid w:val="00E44D1C"/>
    <w:rsid w:val="00E44FB7"/>
    <w:rsid w:val="00E45CEE"/>
    <w:rsid w:val="00E46869"/>
    <w:rsid w:val="00E46C69"/>
    <w:rsid w:val="00E47066"/>
    <w:rsid w:val="00E470F9"/>
    <w:rsid w:val="00E50A09"/>
    <w:rsid w:val="00E51B67"/>
    <w:rsid w:val="00E5274B"/>
    <w:rsid w:val="00E53EFA"/>
    <w:rsid w:val="00E553B8"/>
    <w:rsid w:val="00E556D9"/>
    <w:rsid w:val="00E55F2A"/>
    <w:rsid w:val="00E56220"/>
    <w:rsid w:val="00E56A31"/>
    <w:rsid w:val="00E5703A"/>
    <w:rsid w:val="00E573C0"/>
    <w:rsid w:val="00E60B93"/>
    <w:rsid w:val="00E6107A"/>
    <w:rsid w:val="00E616DC"/>
    <w:rsid w:val="00E636CC"/>
    <w:rsid w:val="00E63D8F"/>
    <w:rsid w:val="00E6462D"/>
    <w:rsid w:val="00E669F7"/>
    <w:rsid w:val="00E66B59"/>
    <w:rsid w:val="00E670D0"/>
    <w:rsid w:val="00E707C6"/>
    <w:rsid w:val="00E71655"/>
    <w:rsid w:val="00E72AC2"/>
    <w:rsid w:val="00E72F19"/>
    <w:rsid w:val="00E73009"/>
    <w:rsid w:val="00E73929"/>
    <w:rsid w:val="00E7481A"/>
    <w:rsid w:val="00E748ED"/>
    <w:rsid w:val="00E76777"/>
    <w:rsid w:val="00E768AE"/>
    <w:rsid w:val="00E776F8"/>
    <w:rsid w:val="00E8019B"/>
    <w:rsid w:val="00E80241"/>
    <w:rsid w:val="00E8086F"/>
    <w:rsid w:val="00E8098E"/>
    <w:rsid w:val="00E81392"/>
    <w:rsid w:val="00E81B54"/>
    <w:rsid w:val="00E82F0F"/>
    <w:rsid w:val="00E846EA"/>
    <w:rsid w:val="00E8687E"/>
    <w:rsid w:val="00E93294"/>
    <w:rsid w:val="00E93736"/>
    <w:rsid w:val="00E93CD6"/>
    <w:rsid w:val="00E94910"/>
    <w:rsid w:val="00E94B6C"/>
    <w:rsid w:val="00E96C60"/>
    <w:rsid w:val="00E972D5"/>
    <w:rsid w:val="00EA0BCC"/>
    <w:rsid w:val="00EA144D"/>
    <w:rsid w:val="00EA2F15"/>
    <w:rsid w:val="00EA4251"/>
    <w:rsid w:val="00EA47D8"/>
    <w:rsid w:val="00EA5AC8"/>
    <w:rsid w:val="00EA5E38"/>
    <w:rsid w:val="00EA6739"/>
    <w:rsid w:val="00EA7663"/>
    <w:rsid w:val="00EB2BDC"/>
    <w:rsid w:val="00EB348E"/>
    <w:rsid w:val="00EB37DC"/>
    <w:rsid w:val="00EB4E72"/>
    <w:rsid w:val="00EB580B"/>
    <w:rsid w:val="00EB58B0"/>
    <w:rsid w:val="00EB5991"/>
    <w:rsid w:val="00EC048A"/>
    <w:rsid w:val="00EC0673"/>
    <w:rsid w:val="00EC0BDC"/>
    <w:rsid w:val="00EC1AF2"/>
    <w:rsid w:val="00EC4E28"/>
    <w:rsid w:val="00EC520E"/>
    <w:rsid w:val="00EC67C0"/>
    <w:rsid w:val="00EC68B1"/>
    <w:rsid w:val="00EC6A50"/>
    <w:rsid w:val="00EC7126"/>
    <w:rsid w:val="00EC7C8B"/>
    <w:rsid w:val="00ED19BD"/>
    <w:rsid w:val="00ED22C3"/>
    <w:rsid w:val="00ED32F3"/>
    <w:rsid w:val="00ED3904"/>
    <w:rsid w:val="00ED3A94"/>
    <w:rsid w:val="00ED3C04"/>
    <w:rsid w:val="00ED5871"/>
    <w:rsid w:val="00ED5BE6"/>
    <w:rsid w:val="00ED73F0"/>
    <w:rsid w:val="00EE1016"/>
    <w:rsid w:val="00EE1350"/>
    <w:rsid w:val="00EE2151"/>
    <w:rsid w:val="00EE2349"/>
    <w:rsid w:val="00EE377A"/>
    <w:rsid w:val="00EE37F4"/>
    <w:rsid w:val="00EE3C3C"/>
    <w:rsid w:val="00EE5585"/>
    <w:rsid w:val="00EE5F53"/>
    <w:rsid w:val="00EE6099"/>
    <w:rsid w:val="00EF0040"/>
    <w:rsid w:val="00EF0525"/>
    <w:rsid w:val="00EF1230"/>
    <w:rsid w:val="00EF22A5"/>
    <w:rsid w:val="00EF290A"/>
    <w:rsid w:val="00EF3F86"/>
    <w:rsid w:val="00EF433C"/>
    <w:rsid w:val="00EF5BBE"/>
    <w:rsid w:val="00EF69FF"/>
    <w:rsid w:val="00EF758F"/>
    <w:rsid w:val="00F00372"/>
    <w:rsid w:val="00F01CFC"/>
    <w:rsid w:val="00F03CDD"/>
    <w:rsid w:val="00F04028"/>
    <w:rsid w:val="00F046D7"/>
    <w:rsid w:val="00F05F96"/>
    <w:rsid w:val="00F067EB"/>
    <w:rsid w:val="00F06A2C"/>
    <w:rsid w:val="00F07A50"/>
    <w:rsid w:val="00F1047D"/>
    <w:rsid w:val="00F10E16"/>
    <w:rsid w:val="00F1174D"/>
    <w:rsid w:val="00F12845"/>
    <w:rsid w:val="00F12AAE"/>
    <w:rsid w:val="00F131C4"/>
    <w:rsid w:val="00F14695"/>
    <w:rsid w:val="00F14A62"/>
    <w:rsid w:val="00F152F2"/>
    <w:rsid w:val="00F153A3"/>
    <w:rsid w:val="00F154AB"/>
    <w:rsid w:val="00F163D1"/>
    <w:rsid w:val="00F171BB"/>
    <w:rsid w:val="00F177AB"/>
    <w:rsid w:val="00F1787A"/>
    <w:rsid w:val="00F20C2F"/>
    <w:rsid w:val="00F2277F"/>
    <w:rsid w:val="00F23224"/>
    <w:rsid w:val="00F23814"/>
    <w:rsid w:val="00F23B7C"/>
    <w:rsid w:val="00F243FD"/>
    <w:rsid w:val="00F26439"/>
    <w:rsid w:val="00F264E8"/>
    <w:rsid w:val="00F26BFE"/>
    <w:rsid w:val="00F30D18"/>
    <w:rsid w:val="00F31096"/>
    <w:rsid w:val="00F317C3"/>
    <w:rsid w:val="00F31A6B"/>
    <w:rsid w:val="00F32283"/>
    <w:rsid w:val="00F3230B"/>
    <w:rsid w:val="00F32562"/>
    <w:rsid w:val="00F3394C"/>
    <w:rsid w:val="00F343C0"/>
    <w:rsid w:val="00F34535"/>
    <w:rsid w:val="00F35A25"/>
    <w:rsid w:val="00F35CB2"/>
    <w:rsid w:val="00F365C2"/>
    <w:rsid w:val="00F36B10"/>
    <w:rsid w:val="00F41678"/>
    <w:rsid w:val="00F4181A"/>
    <w:rsid w:val="00F424C8"/>
    <w:rsid w:val="00F42655"/>
    <w:rsid w:val="00F42837"/>
    <w:rsid w:val="00F42F42"/>
    <w:rsid w:val="00F42FD0"/>
    <w:rsid w:val="00F45022"/>
    <w:rsid w:val="00F45D6F"/>
    <w:rsid w:val="00F47DB0"/>
    <w:rsid w:val="00F51122"/>
    <w:rsid w:val="00F527A6"/>
    <w:rsid w:val="00F53500"/>
    <w:rsid w:val="00F55676"/>
    <w:rsid w:val="00F56FC8"/>
    <w:rsid w:val="00F578F0"/>
    <w:rsid w:val="00F60CEB"/>
    <w:rsid w:val="00F624DE"/>
    <w:rsid w:val="00F62B63"/>
    <w:rsid w:val="00F63BF5"/>
    <w:rsid w:val="00F6578D"/>
    <w:rsid w:val="00F67CF6"/>
    <w:rsid w:val="00F70A1A"/>
    <w:rsid w:val="00F7152F"/>
    <w:rsid w:val="00F72304"/>
    <w:rsid w:val="00F74321"/>
    <w:rsid w:val="00F74C28"/>
    <w:rsid w:val="00F75042"/>
    <w:rsid w:val="00F75B8E"/>
    <w:rsid w:val="00F76854"/>
    <w:rsid w:val="00F77220"/>
    <w:rsid w:val="00F80B60"/>
    <w:rsid w:val="00F80D02"/>
    <w:rsid w:val="00F81249"/>
    <w:rsid w:val="00F81489"/>
    <w:rsid w:val="00F82DE6"/>
    <w:rsid w:val="00F8361F"/>
    <w:rsid w:val="00F8377F"/>
    <w:rsid w:val="00F83A55"/>
    <w:rsid w:val="00F8461F"/>
    <w:rsid w:val="00F85172"/>
    <w:rsid w:val="00F853F5"/>
    <w:rsid w:val="00F87C5C"/>
    <w:rsid w:val="00F87E45"/>
    <w:rsid w:val="00F91182"/>
    <w:rsid w:val="00F91C88"/>
    <w:rsid w:val="00F93972"/>
    <w:rsid w:val="00F940F2"/>
    <w:rsid w:val="00F942A8"/>
    <w:rsid w:val="00F9470B"/>
    <w:rsid w:val="00F94EC4"/>
    <w:rsid w:val="00F952C7"/>
    <w:rsid w:val="00F95D33"/>
    <w:rsid w:val="00F9659F"/>
    <w:rsid w:val="00F969D9"/>
    <w:rsid w:val="00F970FE"/>
    <w:rsid w:val="00F977BB"/>
    <w:rsid w:val="00F97B42"/>
    <w:rsid w:val="00FA06A9"/>
    <w:rsid w:val="00FA162F"/>
    <w:rsid w:val="00FA1676"/>
    <w:rsid w:val="00FA184D"/>
    <w:rsid w:val="00FA18EF"/>
    <w:rsid w:val="00FA25C1"/>
    <w:rsid w:val="00FA33A4"/>
    <w:rsid w:val="00FA68BB"/>
    <w:rsid w:val="00FB0939"/>
    <w:rsid w:val="00FB125E"/>
    <w:rsid w:val="00FB14CF"/>
    <w:rsid w:val="00FB1DCF"/>
    <w:rsid w:val="00FB3895"/>
    <w:rsid w:val="00FB41C1"/>
    <w:rsid w:val="00FB434C"/>
    <w:rsid w:val="00FB457A"/>
    <w:rsid w:val="00FB6483"/>
    <w:rsid w:val="00FB72E5"/>
    <w:rsid w:val="00FB73D3"/>
    <w:rsid w:val="00FB7AA3"/>
    <w:rsid w:val="00FB7B35"/>
    <w:rsid w:val="00FB7CF0"/>
    <w:rsid w:val="00FB7F59"/>
    <w:rsid w:val="00FC111F"/>
    <w:rsid w:val="00FC1295"/>
    <w:rsid w:val="00FC25A5"/>
    <w:rsid w:val="00FC2F56"/>
    <w:rsid w:val="00FC363A"/>
    <w:rsid w:val="00FC395B"/>
    <w:rsid w:val="00FC3E56"/>
    <w:rsid w:val="00FC5C50"/>
    <w:rsid w:val="00FC60C2"/>
    <w:rsid w:val="00FC6FC4"/>
    <w:rsid w:val="00FD1E43"/>
    <w:rsid w:val="00FD2482"/>
    <w:rsid w:val="00FD2D06"/>
    <w:rsid w:val="00FD34D2"/>
    <w:rsid w:val="00FD414C"/>
    <w:rsid w:val="00FD5299"/>
    <w:rsid w:val="00FD54FA"/>
    <w:rsid w:val="00FD6B11"/>
    <w:rsid w:val="00FD7E43"/>
    <w:rsid w:val="00FE028D"/>
    <w:rsid w:val="00FE1CC4"/>
    <w:rsid w:val="00FE1D3D"/>
    <w:rsid w:val="00FE319E"/>
    <w:rsid w:val="00FE499E"/>
    <w:rsid w:val="00FE68D4"/>
    <w:rsid w:val="00FE6BE6"/>
    <w:rsid w:val="00FF19D4"/>
    <w:rsid w:val="00FF1CAD"/>
    <w:rsid w:val="00FF2ABD"/>
    <w:rsid w:val="00FF38FD"/>
    <w:rsid w:val="00FF4398"/>
    <w:rsid w:val="00FF4A2A"/>
    <w:rsid w:val="00FF4BC7"/>
    <w:rsid w:val="00FF4F6A"/>
    <w:rsid w:val="00FF569A"/>
    <w:rsid w:val="00FF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7083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698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0436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64B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aliases w:val="Текст сноски Знак,Текст сноски Знак1 Знак,Текст сноски Знак Знак Знак,Footnote Text Char Знак Знак,Footnote Text Char Знак,Текст сноски-FN"/>
    <w:basedOn w:val="a"/>
    <w:link w:val="11"/>
    <w:uiPriority w:val="99"/>
    <w:semiHidden/>
    <w:rsid w:val="00177168"/>
    <w:pPr>
      <w:spacing w:line="360" w:lineRule="auto"/>
      <w:ind w:firstLine="567"/>
      <w:jc w:val="both"/>
    </w:pPr>
    <w:rPr>
      <w:sz w:val="20"/>
      <w:szCs w:val="20"/>
    </w:rPr>
  </w:style>
  <w:style w:type="character" w:customStyle="1" w:styleId="11">
    <w:name w:val="Текст сноски Знак1"/>
    <w:aliases w:val="Текст сноски Знак Знак,Текст сноски Знак1 Знак Знак,Текст сноски Знак Знак Знак Знак,Footnote Text Char Знак Знак Знак,Footnote Text Char Знак Знак1,Текст сноски-FN Знак"/>
    <w:basedOn w:val="a0"/>
    <w:link w:val="a4"/>
    <w:uiPriority w:val="99"/>
    <w:semiHidden/>
    <w:locked/>
    <w:rsid w:val="00D05060"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rsid w:val="00DA74AD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DA74AD"/>
    <w:rPr>
      <w:rFonts w:ascii="Tahoma" w:hAnsi="Tahoma" w:cs="Times New Roman"/>
      <w:sz w:val="16"/>
    </w:rPr>
  </w:style>
  <w:style w:type="paragraph" w:styleId="a7">
    <w:name w:val="List Paragraph"/>
    <w:basedOn w:val="a"/>
    <w:uiPriority w:val="34"/>
    <w:qFormat/>
    <w:rsid w:val="00394654"/>
    <w:pPr>
      <w:ind w:left="720"/>
      <w:contextualSpacing/>
    </w:pPr>
  </w:style>
  <w:style w:type="paragraph" w:styleId="a8">
    <w:name w:val="No Spacing"/>
    <w:uiPriority w:val="99"/>
    <w:qFormat/>
    <w:rsid w:val="00F95D33"/>
    <w:rPr>
      <w:rFonts w:ascii="Calibri" w:hAnsi="Calibri"/>
      <w:lang w:eastAsia="en-US"/>
    </w:rPr>
  </w:style>
  <w:style w:type="paragraph" w:customStyle="1" w:styleId="ConsPlusNonformat">
    <w:name w:val="ConsPlusNonformat"/>
    <w:rsid w:val="000B2FB8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9">
    <w:name w:val="Block Text"/>
    <w:basedOn w:val="a"/>
    <w:rsid w:val="00730C3D"/>
    <w:pPr>
      <w:widowControl w:val="0"/>
      <w:autoSpaceDE w:val="0"/>
      <w:autoSpaceDN w:val="0"/>
      <w:adjustRightInd w:val="0"/>
      <w:spacing w:line="260" w:lineRule="auto"/>
      <w:ind w:left="560" w:right="400"/>
      <w:jc w:val="center"/>
    </w:pPr>
    <w:rPr>
      <w:rFonts w:ascii="TimesET" w:hAnsi="TimesET"/>
      <w:b/>
      <w:sz w:val="28"/>
      <w:szCs w:val="22"/>
    </w:rPr>
  </w:style>
  <w:style w:type="table" w:customStyle="1" w:styleId="12">
    <w:name w:val="Сетка таблицы1"/>
    <w:basedOn w:val="a1"/>
    <w:next w:val="a3"/>
    <w:uiPriority w:val="99"/>
    <w:rsid w:val="00E636CC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C749D4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DA7AD3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1415A2"/>
    <w:rPr>
      <w:color w:val="0000FF" w:themeColor="hyperlink"/>
      <w:u w:val="single"/>
    </w:rPr>
  </w:style>
  <w:style w:type="paragraph" w:styleId="ab">
    <w:name w:val="Title"/>
    <w:basedOn w:val="a"/>
    <w:next w:val="a"/>
    <w:link w:val="ac"/>
    <w:qFormat/>
    <w:locked/>
    <w:rsid w:val="0099570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rsid w:val="009957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rsid w:val="000436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Normal (Web)"/>
    <w:basedOn w:val="a"/>
    <w:uiPriority w:val="99"/>
    <w:semiHidden/>
    <w:unhideWhenUsed/>
    <w:rsid w:val="00026571"/>
  </w:style>
  <w:style w:type="character" w:styleId="ae">
    <w:name w:val="Subtle Emphasis"/>
    <w:basedOn w:val="a0"/>
    <w:uiPriority w:val="19"/>
    <w:qFormat/>
    <w:rsid w:val="00EF1230"/>
    <w:rPr>
      <w:i/>
      <w:iCs/>
      <w:color w:val="808080" w:themeColor="text1" w:themeTint="7F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A10ABE"/>
    <w:rPr>
      <w:color w:val="605E5C"/>
      <w:shd w:val="clear" w:color="auto" w:fill="E1DFDD"/>
    </w:rPr>
  </w:style>
  <w:style w:type="paragraph" w:customStyle="1" w:styleId="ConsPlusNormal">
    <w:name w:val="ConsPlusNormal"/>
    <w:rsid w:val="00F942A8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F942A8"/>
    <w:rPr>
      <w:color w:val="605E5C"/>
      <w:shd w:val="clear" w:color="auto" w:fill="E1DFDD"/>
    </w:rPr>
  </w:style>
  <w:style w:type="character" w:customStyle="1" w:styleId="30">
    <w:name w:val="Неразрешенное упоминание3"/>
    <w:basedOn w:val="a0"/>
    <w:uiPriority w:val="99"/>
    <w:semiHidden/>
    <w:unhideWhenUsed/>
    <w:rsid w:val="002B458B"/>
    <w:rPr>
      <w:color w:val="605E5C"/>
      <w:shd w:val="clear" w:color="auto" w:fill="E1DFDD"/>
    </w:rPr>
  </w:style>
  <w:style w:type="paragraph" w:styleId="af">
    <w:name w:val="header"/>
    <w:basedOn w:val="a"/>
    <w:link w:val="af0"/>
    <w:uiPriority w:val="99"/>
    <w:unhideWhenUsed/>
    <w:rsid w:val="00A87C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A87C2D"/>
    <w:rPr>
      <w:rFonts w:asciiTheme="minorHAnsi" w:eastAsiaTheme="minorHAnsi" w:hAnsiTheme="minorHAnsi" w:cstheme="minorBidi"/>
      <w:lang w:eastAsia="en-US"/>
    </w:rPr>
  </w:style>
  <w:style w:type="paragraph" w:styleId="af1">
    <w:name w:val="footer"/>
    <w:basedOn w:val="a"/>
    <w:link w:val="af2"/>
    <w:uiPriority w:val="99"/>
    <w:unhideWhenUsed/>
    <w:rsid w:val="00A87C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A87C2D"/>
    <w:rPr>
      <w:rFonts w:asciiTheme="minorHAnsi" w:eastAsiaTheme="minorHAnsi" w:hAnsiTheme="minorHAnsi" w:cstheme="minorBidi"/>
      <w:lang w:eastAsia="en-US"/>
    </w:rPr>
  </w:style>
  <w:style w:type="table" w:customStyle="1" w:styleId="110">
    <w:name w:val="Сетка таблицы11"/>
    <w:basedOn w:val="a1"/>
    <w:next w:val="a3"/>
    <w:uiPriority w:val="99"/>
    <w:rsid w:val="00A87C2D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Emphasis"/>
    <w:basedOn w:val="a0"/>
    <w:qFormat/>
    <w:locked/>
    <w:rsid w:val="0072799E"/>
    <w:rPr>
      <w:i/>
      <w:iCs/>
    </w:rPr>
  </w:style>
  <w:style w:type="table" w:customStyle="1" w:styleId="4">
    <w:name w:val="Сетка таблицы4"/>
    <w:basedOn w:val="a1"/>
    <w:next w:val="a3"/>
    <w:uiPriority w:val="59"/>
    <w:rsid w:val="006C5D3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3"/>
    <w:uiPriority w:val="59"/>
    <w:rsid w:val="006C5D3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698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0436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64B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aliases w:val="Текст сноски Знак,Текст сноски Знак1 Знак,Текст сноски Знак Знак Знак,Footnote Text Char Знак Знак,Footnote Text Char Знак,Текст сноски-FN"/>
    <w:basedOn w:val="a"/>
    <w:link w:val="11"/>
    <w:uiPriority w:val="99"/>
    <w:semiHidden/>
    <w:rsid w:val="00177168"/>
    <w:pPr>
      <w:spacing w:line="360" w:lineRule="auto"/>
      <w:ind w:firstLine="567"/>
      <w:jc w:val="both"/>
    </w:pPr>
    <w:rPr>
      <w:sz w:val="20"/>
      <w:szCs w:val="20"/>
    </w:rPr>
  </w:style>
  <w:style w:type="character" w:customStyle="1" w:styleId="11">
    <w:name w:val="Текст сноски Знак1"/>
    <w:aliases w:val="Текст сноски Знак Знак,Текст сноски Знак1 Знак Знак,Текст сноски Знак Знак Знак Знак,Footnote Text Char Знак Знак Знак,Footnote Text Char Знак Знак1,Текст сноски-FN Знак"/>
    <w:basedOn w:val="a0"/>
    <w:link w:val="a4"/>
    <w:uiPriority w:val="99"/>
    <w:semiHidden/>
    <w:locked/>
    <w:rsid w:val="00D05060"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rsid w:val="00DA74AD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DA74AD"/>
    <w:rPr>
      <w:rFonts w:ascii="Tahoma" w:hAnsi="Tahoma" w:cs="Times New Roman"/>
      <w:sz w:val="16"/>
    </w:rPr>
  </w:style>
  <w:style w:type="paragraph" w:styleId="a7">
    <w:name w:val="List Paragraph"/>
    <w:basedOn w:val="a"/>
    <w:uiPriority w:val="34"/>
    <w:qFormat/>
    <w:rsid w:val="00394654"/>
    <w:pPr>
      <w:ind w:left="720"/>
      <w:contextualSpacing/>
    </w:pPr>
  </w:style>
  <w:style w:type="paragraph" w:styleId="a8">
    <w:name w:val="No Spacing"/>
    <w:uiPriority w:val="99"/>
    <w:qFormat/>
    <w:rsid w:val="00F95D33"/>
    <w:rPr>
      <w:rFonts w:ascii="Calibri" w:hAnsi="Calibri"/>
      <w:lang w:eastAsia="en-US"/>
    </w:rPr>
  </w:style>
  <w:style w:type="paragraph" w:customStyle="1" w:styleId="ConsPlusNonformat">
    <w:name w:val="ConsPlusNonformat"/>
    <w:rsid w:val="000B2FB8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9">
    <w:name w:val="Block Text"/>
    <w:basedOn w:val="a"/>
    <w:rsid w:val="00730C3D"/>
    <w:pPr>
      <w:widowControl w:val="0"/>
      <w:autoSpaceDE w:val="0"/>
      <w:autoSpaceDN w:val="0"/>
      <w:adjustRightInd w:val="0"/>
      <w:spacing w:line="260" w:lineRule="auto"/>
      <w:ind w:left="560" w:right="400"/>
      <w:jc w:val="center"/>
    </w:pPr>
    <w:rPr>
      <w:rFonts w:ascii="TimesET" w:hAnsi="TimesET"/>
      <w:b/>
      <w:sz w:val="28"/>
      <w:szCs w:val="22"/>
    </w:rPr>
  </w:style>
  <w:style w:type="table" w:customStyle="1" w:styleId="12">
    <w:name w:val="Сетка таблицы1"/>
    <w:basedOn w:val="a1"/>
    <w:next w:val="a3"/>
    <w:uiPriority w:val="99"/>
    <w:rsid w:val="00E636CC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C749D4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DA7AD3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1415A2"/>
    <w:rPr>
      <w:color w:val="0000FF" w:themeColor="hyperlink"/>
      <w:u w:val="single"/>
    </w:rPr>
  </w:style>
  <w:style w:type="paragraph" w:styleId="ab">
    <w:name w:val="Title"/>
    <w:basedOn w:val="a"/>
    <w:next w:val="a"/>
    <w:link w:val="ac"/>
    <w:qFormat/>
    <w:locked/>
    <w:rsid w:val="0099570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rsid w:val="009957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rsid w:val="000436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Normal (Web)"/>
    <w:basedOn w:val="a"/>
    <w:uiPriority w:val="99"/>
    <w:semiHidden/>
    <w:unhideWhenUsed/>
    <w:rsid w:val="00026571"/>
  </w:style>
  <w:style w:type="character" w:styleId="ae">
    <w:name w:val="Subtle Emphasis"/>
    <w:basedOn w:val="a0"/>
    <w:uiPriority w:val="19"/>
    <w:qFormat/>
    <w:rsid w:val="00EF1230"/>
    <w:rPr>
      <w:i/>
      <w:iCs/>
      <w:color w:val="808080" w:themeColor="text1" w:themeTint="7F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A10ABE"/>
    <w:rPr>
      <w:color w:val="605E5C"/>
      <w:shd w:val="clear" w:color="auto" w:fill="E1DFDD"/>
    </w:rPr>
  </w:style>
  <w:style w:type="paragraph" w:customStyle="1" w:styleId="ConsPlusNormal">
    <w:name w:val="ConsPlusNormal"/>
    <w:rsid w:val="00F942A8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F942A8"/>
    <w:rPr>
      <w:color w:val="605E5C"/>
      <w:shd w:val="clear" w:color="auto" w:fill="E1DFDD"/>
    </w:rPr>
  </w:style>
  <w:style w:type="character" w:customStyle="1" w:styleId="30">
    <w:name w:val="Неразрешенное упоминание3"/>
    <w:basedOn w:val="a0"/>
    <w:uiPriority w:val="99"/>
    <w:semiHidden/>
    <w:unhideWhenUsed/>
    <w:rsid w:val="002B458B"/>
    <w:rPr>
      <w:color w:val="605E5C"/>
      <w:shd w:val="clear" w:color="auto" w:fill="E1DFDD"/>
    </w:rPr>
  </w:style>
  <w:style w:type="paragraph" w:styleId="af">
    <w:name w:val="header"/>
    <w:basedOn w:val="a"/>
    <w:link w:val="af0"/>
    <w:uiPriority w:val="99"/>
    <w:unhideWhenUsed/>
    <w:rsid w:val="00A87C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A87C2D"/>
    <w:rPr>
      <w:rFonts w:asciiTheme="minorHAnsi" w:eastAsiaTheme="minorHAnsi" w:hAnsiTheme="minorHAnsi" w:cstheme="minorBidi"/>
      <w:lang w:eastAsia="en-US"/>
    </w:rPr>
  </w:style>
  <w:style w:type="paragraph" w:styleId="af1">
    <w:name w:val="footer"/>
    <w:basedOn w:val="a"/>
    <w:link w:val="af2"/>
    <w:uiPriority w:val="99"/>
    <w:unhideWhenUsed/>
    <w:rsid w:val="00A87C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A87C2D"/>
    <w:rPr>
      <w:rFonts w:asciiTheme="minorHAnsi" w:eastAsiaTheme="minorHAnsi" w:hAnsiTheme="minorHAnsi" w:cstheme="minorBidi"/>
      <w:lang w:eastAsia="en-US"/>
    </w:rPr>
  </w:style>
  <w:style w:type="table" w:customStyle="1" w:styleId="110">
    <w:name w:val="Сетка таблицы11"/>
    <w:basedOn w:val="a1"/>
    <w:next w:val="a3"/>
    <w:uiPriority w:val="99"/>
    <w:rsid w:val="00A87C2D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Emphasis"/>
    <w:basedOn w:val="a0"/>
    <w:qFormat/>
    <w:locked/>
    <w:rsid w:val="0072799E"/>
    <w:rPr>
      <w:i/>
      <w:iCs/>
    </w:rPr>
  </w:style>
  <w:style w:type="table" w:customStyle="1" w:styleId="4">
    <w:name w:val="Сетка таблицы4"/>
    <w:basedOn w:val="a1"/>
    <w:next w:val="a3"/>
    <w:uiPriority w:val="59"/>
    <w:rsid w:val="006C5D3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3"/>
    <w:uiPriority w:val="59"/>
    <w:rsid w:val="006C5D3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48F7A4AE7109C005E483FA6A51B72C4EF9621B9F6049CF2316CF70BBAFC97B991B4F960A8A6EBE0fAH0O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D6AE35EEDD17994B0C8D22EA0DCD469E5612F68056CFB50E6AC9EF9409F8EB1B3F8E303848D7EF832H6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48F7A4AE7109C005E483FA6A51B72C4EF9621B9F6049CF2316CF70BBAFC97B991B4F960A8A6EBE0fAH0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95C98-2F74-4805-BF6F-261DC4CC3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1841</TotalTime>
  <Pages>8</Pages>
  <Words>4196</Words>
  <Characters>23923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MoBIL GROUP</Company>
  <LinksUpToDate>false</LinksUpToDate>
  <CharactersWithSpaces>28063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user</dc:creator>
  <cp:keywords/>
  <dc:description/>
  <cp:lastModifiedBy>Дмитрий Николаевич Дресвяник</cp:lastModifiedBy>
  <cp:revision>38</cp:revision>
  <cp:lastPrinted>2020-09-17T08:55:00Z</cp:lastPrinted>
  <dcterms:created xsi:type="dcterms:W3CDTF">2020-03-11T12:15:00Z</dcterms:created>
  <dcterms:modified xsi:type="dcterms:W3CDTF">2022-04-25T12:14:00Z</dcterms:modified>
</cp:coreProperties>
</file>