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0903F48B" w:rsidR="00F45D6F" w:rsidRPr="00835675" w:rsidRDefault="0065473D" w:rsidP="00401542">
      <w:pPr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>Выписка из протокола</w:t>
      </w:r>
      <w:r w:rsidR="000D15B5" w:rsidRPr="00835675">
        <w:rPr>
          <w:b/>
          <w:sz w:val="27"/>
          <w:szCs w:val="27"/>
        </w:rPr>
        <w:t xml:space="preserve"> №</w:t>
      </w:r>
      <w:r w:rsidR="005C7BEC" w:rsidRPr="00835675">
        <w:rPr>
          <w:b/>
          <w:sz w:val="27"/>
          <w:szCs w:val="27"/>
        </w:rPr>
        <w:t xml:space="preserve"> </w:t>
      </w:r>
      <w:r w:rsidR="00C71DB4" w:rsidRPr="00835675">
        <w:rPr>
          <w:b/>
          <w:sz w:val="27"/>
          <w:szCs w:val="27"/>
        </w:rPr>
        <w:t>10</w:t>
      </w:r>
      <w:r w:rsidR="005C7BEC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 xml:space="preserve">от </w:t>
      </w:r>
      <w:r w:rsidR="00C71DB4" w:rsidRPr="00835675">
        <w:rPr>
          <w:b/>
          <w:sz w:val="27"/>
          <w:szCs w:val="27"/>
        </w:rPr>
        <w:t>30</w:t>
      </w:r>
      <w:r w:rsidR="00B17BF5" w:rsidRPr="00835675">
        <w:rPr>
          <w:b/>
          <w:sz w:val="27"/>
          <w:szCs w:val="27"/>
        </w:rPr>
        <w:t>.0</w:t>
      </w:r>
      <w:r w:rsidR="00C71DB4" w:rsidRPr="00835675">
        <w:rPr>
          <w:b/>
          <w:sz w:val="27"/>
          <w:szCs w:val="27"/>
        </w:rPr>
        <w:t>9</w:t>
      </w:r>
      <w:r w:rsidR="00B17BF5" w:rsidRPr="00835675">
        <w:rPr>
          <w:b/>
          <w:sz w:val="27"/>
          <w:szCs w:val="27"/>
        </w:rPr>
        <w:t>.2021</w:t>
      </w:r>
    </w:p>
    <w:p w14:paraId="00974A94" w14:textId="59D6D1AE" w:rsidR="0059391D" w:rsidRDefault="00730C3D" w:rsidP="00401542">
      <w:pPr>
        <w:spacing w:after="120"/>
        <w:jc w:val="center"/>
        <w:rPr>
          <w:b/>
          <w:sz w:val="27"/>
          <w:szCs w:val="27"/>
        </w:rPr>
      </w:pPr>
      <w:r w:rsidRPr="0083567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835675">
        <w:rPr>
          <w:b/>
          <w:sz w:val="27"/>
          <w:szCs w:val="27"/>
        </w:rPr>
        <w:t>(</w:t>
      </w:r>
      <w:r w:rsidRPr="00835675">
        <w:rPr>
          <w:b/>
          <w:sz w:val="27"/>
          <w:szCs w:val="27"/>
        </w:rPr>
        <w:t>отсутствия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835675">
        <w:rPr>
          <w:b/>
          <w:sz w:val="27"/>
          <w:szCs w:val="27"/>
        </w:rPr>
        <w:t xml:space="preserve"> </w:t>
      </w:r>
      <w:r w:rsidRPr="00835675">
        <w:rPr>
          <w:b/>
          <w:sz w:val="27"/>
          <w:szCs w:val="27"/>
        </w:rPr>
        <w:t>Ленинградской области</w:t>
      </w:r>
    </w:p>
    <w:p w14:paraId="73350C54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835675">
        <w:rPr>
          <w:rFonts w:eastAsia="Calibri"/>
          <w:sz w:val="26"/>
          <w:szCs w:val="26"/>
          <w:lang w:eastAsia="en-US"/>
        </w:rPr>
        <w:t xml:space="preserve">1. Рассмотрение заявления, представленного управляющей организацией МП МО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.К</w:t>
      </w:r>
      <w:proofErr w:type="gramEnd"/>
      <w:r w:rsidRPr="00835675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«ЖКС», о переносе установленного срока капитального ремонта (отдельных услуг и(или)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526E1A2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г</w:t>
      </w:r>
      <w:proofErr w:type="gramStart"/>
      <w:r w:rsidRPr="00835675">
        <w:rPr>
          <w:b/>
          <w:bCs/>
          <w:sz w:val="26"/>
          <w:szCs w:val="26"/>
        </w:rPr>
        <w:t>.К</w:t>
      </w:r>
      <w:proofErr w:type="gramEnd"/>
      <w:r w:rsidRPr="00835675">
        <w:rPr>
          <w:b/>
          <w:bCs/>
          <w:sz w:val="26"/>
          <w:szCs w:val="26"/>
        </w:rPr>
        <w:t>оммунар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ул.Гатчинская</w:t>
      </w:r>
      <w:proofErr w:type="spellEnd"/>
      <w:r w:rsidRPr="00835675">
        <w:rPr>
          <w:b/>
          <w:bCs/>
          <w:sz w:val="26"/>
          <w:szCs w:val="26"/>
        </w:rPr>
        <w:t>, д.10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1980 года постройки. Капитальный ремонт не проводился. Ближайший период проведения капитального ремонта – 2029-2031 годов.</w:t>
      </w:r>
    </w:p>
    <w:p w14:paraId="6B2F8824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835675">
        <w:rPr>
          <w:rFonts w:eastAsia="Calibri"/>
          <w:bCs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835675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</w:t>
      </w:r>
      <w:r w:rsidRPr="00835675">
        <w:rPr>
          <w:bCs/>
          <w:sz w:val="26"/>
          <w:szCs w:val="26"/>
        </w:rPr>
        <w:t>–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2023-2025 годов.</w:t>
      </w:r>
    </w:p>
    <w:p w14:paraId="1986B4DB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835675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</w:t>
      </w:r>
      <w:proofErr w:type="gramEnd"/>
      <w:r w:rsidRPr="00835675">
        <w:rPr>
          <w:rFonts w:eastAsia="Calibri"/>
          <w:sz w:val="26"/>
          <w:szCs w:val="26"/>
        </w:rPr>
        <w:t xml:space="preserve">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835675">
        <w:rPr>
          <w:rFonts w:eastAsia="Calibri"/>
          <w:sz w:val="26"/>
          <w:szCs w:val="26"/>
          <w:lang w:eastAsia="en-US"/>
        </w:rPr>
        <w:t>(далее – Порядок № 499), для предоставления субсидии на проведение капитального ремонта.</w:t>
      </w:r>
    </w:p>
    <w:p w14:paraId="0949E9EC" w14:textId="1F234950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3CB18DF6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9FC5CB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2. Рассмотрение заявления, представленного управляющей организацией ООО «СТРОЙ-САНТЕХ-МОНТАЖ»,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373EC63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>1)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835675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835675">
        <w:rPr>
          <w:rFonts w:eastAsia="Calibri"/>
          <w:b/>
          <w:bCs/>
          <w:sz w:val="26"/>
          <w:szCs w:val="26"/>
          <w:lang w:eastAsia="en-US"/>
        </w:rPr>
        <w:t>оммунар</w:t>
      </w:r>
      <w:proofErr w:type="spellEnd"/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835675">
        <w:rPr>
          <w:rFonts w:eastAsia="Calibri"/>
          <w:b/>
          <w:bCs/>
          <w:sz w:val="26"/>
          <w:szCs w:val="26"/>
          <w:lang w:eastAsia="en-US"/>
        </w:rPr>
        <w:t>ул.Павловская</w:t>
      </w:r>
      <w:proofErr w:type="spellEnd"/>
      <w:r w:rsidRPr="00835675">
        <w:rPr>
          <w:rFonts w:eastAsia="Calibri"/>
          <w:b/>
          <w:bCs/>
          <w:sz w:val="26"/>
          <w:szCs w:val="26"/>
          <w:lang w:eastAsia="en-US"/>
        </w:rPr>
        <w:t>, д.2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– перенос сроков проведения работ по капитальному ремонту крыши на период 2020-2022. Дом 1991 года постройки. Капитальный ремонт проводился (ПИР, СМР лифтов). Ближайший период проведения капитального ремонта – 2035-2037 годов.</w:t>
      </w:r>
    </w:p>
    <w:p w14:paraId="432EE49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срока проведения капитального ремонта крыши в многоквартирном доме на более ранний период </w:t>
      </w:r>
      <w:r w:rsidRPr="00835675">
        <w:rPr>
          <w:bCs/>
          <w:sz w:val="26"/>
          <w:szCs w:val="26"/>
        </w:rPr>
        <w:t>–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79039B50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5042F619" w14:textId="6493F1EE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2.</w:t>
      </w:r>
    </w:p>
    <w:p w14:paraId="7AA38261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DCDCFA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>3. Рассмотрение заявлений, представленных администрацией муниципального образования «</w:t>
      </w:r>
      <w:proofErr w:type="spellStart"/>
      <w:r w:rsidRPr="00835675">
        <w:rPr>
          <w:rFonts w:eastAsia="Calibri"/>
          <w:bCs/>
          <w:sz w:val="26"/>
          <w:szCs w:val="26"/>
          <w:lang w:eastAsia="en-US"/>
        </w:rPr>
        <w:t>Заневское</w:t>
      </w:r>
      <w:proofErr w:type="spellEnd"/>
      <w:r w:rsidRPr="00835675">
        <w:rPr>
          <w:rFonts w:eastAsia="Calibri"/>
          <w:bCs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области, </w:t>
      </w:r>
      <w:r w:rsidRPr="00835675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835675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0BA422C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sz w:val="26"/>
          <w:szCs w:val="26"/>
        </w:rPr>
        <w:t xml:space="preserve">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корп.1.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32D7999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lastRenderedPageBreak/>
        <w:t xml:space="preserve">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корп.2.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142C1983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корп.3.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7ADB806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корп.4.</w:t>
      </w:r>
      <w:r w:rsidRPr="00835675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51D9794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корп.5.</w:t>
      </w:r>
      <w:r w:rsidRPr="00835675">
        <w:rPr>
          <w:sz w:val="26"/>
          <w:szCs w:val="26"/>
        </w:rPr>
        <w:t xml:space="preserve"> Дом введен в эксплуатацию в 2018 году, 12 этажей, 119 жилых помещений (квартир);</w:t>
      </w:r>
    </w:p>
    <w:p w14:paraId="1F0FA4A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корп.6.</w:t>
      </w:r>
      <w:r w:rsidRPr="00835675">
        <w:rPr>
          <w:sz w:val="26"/>
          <w:szCs w:val="26"/>
        </w:rPr>
        <w:t xml:space="preserve"> Дом введен в эксплуатацию в 2018 году, 12 этажей, 131 жилое помещение (квартира);</w:t>
      </w:r>
    </w:p>
    <w:p w14:paraId="362BF25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д.3, корп.7.</w:t>
      </w:r>
      <w:r w:rsidRPr="00835675">
        <w:rPr>
          <w:sz w:val="26"/>
          <w:szCs w:val="26"/>
        </w:rPr>
        <w:t xml:space="preserve"> Дом введен в эксплуатацию в 2018 году, 12 этажей, 154 жилых помещения (квартиры);</w:t>
      </w:r>
    </w:p>
    <w:p w14:paraId="4EFD7189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ул.Английская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2018 году, 25 этажей, 472 жилых помещения (квартиры);</w:t>
      </w:r>
    </w:p>
    <w:p w14:paraId="6BF984D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пр.Европейский</w:t>
      </w:r>
      <w:proofErr w:type="spellEnd"/>
      <w:r w:rsidRPr="00835675">
        <w:rPr>
          <w:b/>
          <w:sz w:val="26"/>
          <w:szCs w:val="26"/>
        </w:rPr>
        <w:t>, д.3.</w:t>
      </w:r>
      <w:r w:rsidRPr="00835675">
        <w:rPr>
          <w:sz w:val="26"/>
          <w:szCs w:val="26"/>
        </w:rPr>
        <w:t xml:space="preserve"> Дом введен в эксплуатацию в 2014 году, 2-7-9-16-20 этажей, 563 жилых помещения (квартиры);</w:t>
      </w:r>
    </w:p>
    <w:p w14:paraId="5E6AE1E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пр.Европейский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2015 году, 11-14 этажей, 690 жилых помещений (квартир);</w:t>
      </w:r>
    </w:p>
    <w:p w14:paraId="456A6AF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д.1.</w:t>
      </w:r>
      <w:r w:rsidRPr="00835675">
        <w:rPr>
          <w:sz w:val="26"/>
          <w:szCs w:val="26"/>
        </w:rPr>
        <w:t xml:space="preserve"> Дом введен в эксплуатацию в 2015 году, 15-18 этажей, 279 жилых помещений (квартир);</w:t>
      </w:r>
    </w:p>
    <w:p w14:paraId="1E9630B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д.2.</w:t>
      </w:r>
      <w:r w:rsidRPr="00835675">
        <w:rPr>
          <w:sz w:val="26"/>
          <w:szCs w:val="26"/>
        </w:rPr>
        <w:t xml:space="preserve"> Дом введен в эксплуатацию в 2015 году, 10 этажей, 150 жилых помещений (квартир).</w:t>
      </w:r>
    </w:p>
    <w:p w14:paraId="02D8A68B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д.3.</w:t>
      </w:r>
      <w:r w:rsidRPr="00835675">
        <w:rPr>
          <w:sz w:val="26"/>
          <w:szCs w:val="26"/>
        </w:rPr>
        <w:t xml:space="preserve"> Дом введен в эксплуатацию в 2015 году, 12 этажей, 192 жилых помещения (квартиры);</w:t>
      </w:r>
    </w:p>
    <w:p w14:paraId="4C79DAD7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д.4.</w:t>
      </w:r>
      <w:r w:rsidRPr="00835675">
        <w:rPr>
          <w:sz w:val="26"/>
          <w:szCs w:val="26"/>
        </w:rPr>
        <w:t xml:space="preserve"> Дом введен в эксплуатацию в 2016 году, 12-16 этажей, 294 жилых помещения (квартиры);</w:t>
      </w:r>
    </w:p>
    <w:p w14:paraId="79CD5AB9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корп.1.</w:t>
      </w:r>
      <w:r w:rsidRPr="00835675">
        <w:rPr>
          <w:sz w:val="26"/>
          <w:szCs w:val="26"/>
        </w:rPr>
        <w:t xml:space="preserve"> Дом введен в эксплуатацию в 2016 году, 25 этажей, 168 жилых помещений (квартир);</w:t>
      </w:r>
    </w:p>
    <w:p w14:paraId="561E5C4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корп.2.</w:t>
      </w:r>
      <w:r w:rsidRPr="00835675">
        <w:rPr>
          <w:sz w:val="26"/>
          <w:szCs w:val="26"/>
        </w:rPr>
        <w:t xml:space="preserve"> Дом введен в эксплуатацию в 2016 году, 10-12-18-25 этажей, 351 жилое помещение (квартира);</w:t>
      </w:r>
    </w:p>
    <w:p w14:paraId="65C6C703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корп.3.</w:t>
      </w:r>
      <w:r w:rsidRPr="00835675">
        <w:rPr>
          <w:sz w:val="26"/>
          <w:szCs w:val="26"/>
        </w:rPr>
        <w:t xml:space="preserve"> Дом введен в эксплуатацию в 2016 году, 25 этажей, 576 жилых помещений (квартир);</w:t>
      </w:r>
    </w:p>
    <w:p w14:paraId="15CDB94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д.4, корп.4.</w:t>
      </w:r>
      <w:r w:rsidRPr="00835675">
        <w:rPr>
          <w:sz w:val="26"/>
          <w:szCs w:val="26"/>
        </w:rPr>
        <w:t xml:space="preserve"> Дом введен в эксплуатацию в 2016 году, 12-18-25 этажей, 430 жилых помещений (квартир);</w:t>
      </w:r>
    </w:p>
    <w:p w14:paraId="10497D9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19)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д.5.</w:t>
      </w:r>
      <w:r w:rsidRPr="00835675">
        <w:rPr>
          <w:sz w:val="26"/>
          <w:szCs w:val="26"/>
        </w:rPr>
        <w:t xml:space="preserve"> Дом введен в эксплуатацию в 2015 году, 12-14 этажей, 335 жилых помещений (квартир);</w:t>
      </w:r>
    </w:p>
    <w:p w14:paraId="6E639E1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д.5, корп.1.</w:t>
      </w:r>
      <w:r w:rsidRPr="00835675">
        <w:rPr>
          <w:sz w:val="26"/>
          <w:szCs w:val="26"/>
        </w:rPr>
        <w:t xml:space="preserve"> Дом введен в эксплуатацию в 2015 году, 12-13 этажей, 351 жилое помещение (квартира);</w:t>
      </w:r>
    </w:p>
    <w:p w14:paraId="7EB48D7A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д.5, корп.2.</w:t>
      </w:r>
      <w:r w:rsidRPr="00835675">
        <w:rPr>
          <w:sz w:val="26"/>
          <w:szCs w:val="26"/>
        </w:rPr>
        <w:t xml:space="preserve"> Дом введен в эксплуатацию в 2015 году, 12-15 этажей, 464 жилых помещения (квартиры);</w:t>
      </w:r>
    </w:p>
    <w:p w14:paraId="6FA47947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д.6.</w:t>
      </w:r>
      <w:r w:rsidRPr="00835675">
        <w:rPr>
          <w:sz w:val="26"/>
          <w:szCs w:val="26"/>
        </w:rPr>
        <w:t xml:space="preserve"> Дом введен в эксплуатацию в 2016 году, 20-21 этажей, 563 жилых помещений (квартир);</w:t>
      </w:r>
    </w:p>
    <w:p w14:paraId="13CD91A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корп.1.</w:t>
      </w:r>
      <w:r w:rsidRPr="00835675">
        <w:rPr>
          <w:sz w:val="26"/>
          <w:szCs w:val="26"/>
        </w:rPr>
        <w:t xml:space="preserve"> Дом введен в эксплуатацию в 2016 году, 22 этажа, 305 жилых помещений (квартир);</w:t>
      </w:r>
    </w:p>
    <w:p w14:paraId="50598D0F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24)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корп.2.</w:t>
      </w:r>
      <w:r w:rsidRPr="00835675">
        <w:rPr>
          <w:sz w:val="26"/>
          <w:szCs w:val="26"/>
        </w:rPr>
        <w:t xml:space="preserve"> Дом введен в эксплуатацию в 2016 году, 22 этажа, 306 жилых помещений (квартир);</w:t>
      </w:r>
    </w:p>
    <w:p w14:paraId="168546AD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25)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ул.Столичная</w:t>
      </w:r>
      <w:proofErr w:type="spellEnd"/>
      <w:r w:rsidRPr="00835675">
        <w:rPr>
          <w:b/>
          <w:sz w:val="26"/>
          <w:szCs w:val="26"/>
        </w:rPr>
        <w:t>, д.6, корп.3.</w:t>
      </w:r>
      <w:r w:rsidRPr="00835675">
        <w:rPr>
          <w:sz w:val="26"/>
          <w:szCs w:val="26"/>
        </w:rPr>
        <w:t xml:space="preserve"> Дом введен в эксплуатацию в 2016 году, 21 этаж, 291 жилое помещение (квартира);</w:t>
      </w:r>
    </w:p>
    <w:p w14:paraId="11F5269A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26)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д.20.</w:t>
      </w:r>
      <w:r w:rsidRPr="00835675">
        <w:rPr>
          <w:sz w:val="26"/>
          <w:szCs w:val="26"/>
        </w:rPr>
        <w:t xml:space="preserve"> Дом введен в эксплуатацию в 2017 году, 25 этажей, 698 жилых помещений (квартир);</w:t>
      </w:r>
    </w:p>
    <w:p w14:paraId="04D6ADED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lastRenderedPageBreak/>
        <w:t xml:space="preserve">27)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д.20, корп.1.</w:t>
      </w:r>
      <w:r w:rsidRPr="00835675">
        <w:rPr>
          <w:sz w:val="26"/>
          <w:szCs w:val="26"/>
        </w:rPr>
        <w:t xml:space="preserve"> Дом введен в эксплуатацию в 2017 году, 18-25 этажей, 421 жилое помещение (квартира);</w:t>
      </w:r>
    </w:p>
    <w:p w14:paraId="3ADB179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28)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ул.Строителей</w:t>
      </w:r>
      <w:proofErr w:type="spellEnd"/>
      <w:r w:rsidRPr="00835675">
        <w:rPr>
          <w:b/>
          <w:sz w:val="26"/>
          <w:szCs w:val="26"/>
        </w:rPr>
        <w:t>, д.20, корп.2.</w:t>
      </w:r>
      <w:r w:rsidRPr="00835675">
        <w:rPr>
          <w:sz w:val="26"/>
          <w:szCs w:val="26"/>
        </w:rPr>
        <w:t xml:space="preserve"> Дом введен в эксплуатацию в 2017 году, 12-17-25 этажей, 594 жилых помещения (квартиры);</w:t>
      </w:r>
    </w:p>
    <w:p w14:paraId="0225DCEC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29)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д.50.</w:t>
      </w:r>
      <w:r w:rsidRPr="00835675">
        <w:rPr>
          <w:sz w:val="26"/>
          <w:szCs w:val="26"/>
        </w:rPr>
        <w:t xml:space="preserve"> Дом введен в эксплуатацию в 2013 году, 9 этажей, 392 жилых помещения (квартиры);</w:t>
      </w:r>
    </w:p>
    <w:p w14:paraId="0198F90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30)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д.52.</w:t>
      </w:r>
      <w:r w:rsidRPr="00835675">
        <w:rPr>
          <w:sz w:val="26"/>
          <w:szCs w:val="26"/>
        </w:rPr>
        <w:t xml:space="preserve"> Дом введен в эксплуатацию в 2012 году, 9 этажей, 346 жилых помещений (квартир);</w:t>
      </w:r>
    </w:p>
    <w:p w14:paraId="6495D988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31)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д.52, корп.1.</w:t>
      </w:r>
      <w:r w:rsidRPr="00835675">
        <w:rPr>
          <w:sz w:val="26"/>
          <w:szCs w:val="26"/>
        </w:rPr>
        <w:t xml:space="preserve"> Дом введен в эксплуатацию в 2013 году, 9 этажей, 283 жилых помещения (квартиры);</w:t>
      </w:r>
    </w:p>
    <w:p w14:paraId="63C72764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32)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д.54.</w:t>
      </w:r>
      <w:r w:rsidRPr="00835675">
        <w:rPr>
          <w:sz w:val="26"/>
          <w:szCs w:val="26"/>
        </w:rPr>
        <w:t xml:space="preserve"> Дом введен в эксплуатацию в 2012 году, 8 этажей, 207 жилых помещений (квартир);</w:t>
      </w:r>
    </w:p>
    <w:p w14:paraId="6A3F1120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33) Всеволожский 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удрово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ул.Центральная</w:t>
      </w:r>
      <w:proofErr w:type="spellEnd"/>
      <w:r w:rsidRPr="00835675">
        <w:rPr>
          <w:b/>
          <w:sz w:val="26"/>
          <w:szCs w:val="26"/>
        </w:rPr>
        <w:t>, д.54, корп.1.</w:t>
      </w:r>
      <w:r w:rsidRPr="00835675">
        <w:rPr>
          <w:sz w:val="26"/>
          <w:szCs w:val="26"/>
        </w:rPr>
        <w:t xml:space="preserve"> Дом введен в эксплуатацию в 2013 году, 9 этажей, 348 жилых помещений (квартир).</w:t>
      </w:r>
    </w:p>
    <w:p w14:paraId="3BD45159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во всех многоквартирных домах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35675">
        <w:rPr>
          <w:rFonts w:eastAsia="Calibri"/>
          <w:b/>
          <w:bCs/>
          <w:sz w:val="26"/>
          <w:szCs w:val="26"/>
          <w:lang w:eastAsia="en-US"/>
        </w:rPr>
        <w:t>2041-2043 годов.</w:t>
      </w:r>
    </w:p>
    <w:p w14:paraId="5B4194A1" w14:textId="3C017CBB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>Установили необходимость проведения капитального ремонта лифтового оборудования в многоквартирных домах в периоды:</w:t>
      </w:r>
    </w:p>
    <w:p w14:paraId="7DEFC165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35675">
        <w:rPr>
          <w:sz w:val="26"/>
          <w:szCs w:val="26"/>
        </w:rPr>
        <w:t xml:space="preserve">Всеволожский район,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д.52;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д.54 – </w:t>
      </w:r>
      <w:r w:rsidRPr="00835675">
        <w:rPr>
          <w:b/>
          <w:sz w:val="26"/>
          <w:szCs w:val="26"/>
        </w:rPr>
        <w:t>2035-2037 годов;</w:t>
      </w:r>
    </w:p>
    <w:p w14:paraId="71DB48E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35675">
        <w:rPr>
          <w:sz w:val="26"/>
          <w:szCs w:val="26"/>
        </w:rPr>
        <w:t xml:space="preserve">Всеволожский район,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д.50;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д.52,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ул.Центральная</w:t>
      </w:r>
      <w:proofErr w:type="spellEnd"/>
      <w:r w:rsidRPr="00835675">
        <w:rPr>
          <w:sz w:val="26"/>
          <w:szCs w:val="26"/>
        </w:rPr>
        <w:t xml:space="preserve">, д.54,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пр.Европейский</w:t>
      </w:r>
      <w:proofErr w:type="spellEnd"/>
      <w:r w:rsidRPr="00835675">
        <w:rPr>
          <w:sz w:val="26"/>
          <w:szCs w:val="26"/>
        </w:rPr>
        <w:t xml:space="preserve">, д.3;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пр.Европейский</w:t>
      </w:r>
      <w:proofErr w:type="spellEnd"/>
      <w:r w:rsidRPr="00835675">
        <w:rPr>
          <w:sz w:val="26"/>
          <w:szCs w:val="26"/>
        </w:rPr>
        <w:t xml:space="preserve">, д.5;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д.2;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д.3; </w:t>
      </w:r>
      <w:proofErr w:type="spellStart"/>
      <w:r w:rsidRPr="00835675">
        <w:rPr>
          <w:sz w:val="26"/>
          <w:szCs w:val="26"/>
        </w:rPr>
        <w:t>г</w:t>
      </w:r>
      <w:proofErr w:type="gramStart"/>
      <w:r w:rsidRPr="00835675">
        <w:rPr>
          <w:sz w:val="26"/>
          <w:szCs w:val="26"/>
        </w:rPr>
        <w:t>.К</w:t>
      </w:r>
      <w:proofErr w:type="gramEnd"/>
      <w:r w:rsidRPr="00835675">
        <w:rPr>
          <w:sz w:val="26"/>
          <w:szCs w:val="26"/>
        </w:rPr>
        <w:t>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д.4;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д.5, корп.1; </w:t>
      </w:r>
      <w:proofErr w:type="spellStart"/>
      <w:r w:rsidRPr="00835675">
        <w:rPr>
          <w:sz w:val="26"/>
          <w:szCs w:val="26"/>
        </w:rPr>
        <w:t>г.Кудрово</w:t>
      </w:r>
      <w:proofErr w:type="spellEnd"/>
      <w:r w:rsidRPr="00835675">
        <w:rPr>
          <w:sz w:val="26"/>
          <w:szCs w:val="26"/>
        </w:rPr>
        <w:t xml:space="preserve">, </w:t>
      </w:r>
      <w:proofErr w:type="spellStart"/>
      <w:r w:rsidRPr="00835675">
        <w:rPr>
          <w:sz w:val="26"/>
          <w:szCs w:val="26"/>
        </w:rPr>
        <w:t>ул.Столичная</w:t>
      </w:r>
      <w:proofErr w:type="spellEnd"/>
      <w:r w:rsidRPr="00835675">
        <w:rPr>
          <w:sz w:val="26"/>
          <w:szCs w:val="26"/>
        </w:rPr>
        <w:t xml:space="preserve">, д.5, корп.2 – </w:t>
      </w:r>
      <w:r w:rsidRPr="00835675">
        <w:rPr>
          <w:b/>
          <w:sz w:val="26"/>
          <w:szCs w:val="26"/>
        </w:rPr>
        <w:t>2038-2040 годов.</w:t>
      </w:r>
    </w:p>
    <w:p w14:paraId="1AB52E00" w14:textId="60906774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3.</w:t>
      </w:r>
    </w:p>
    <w:p w14:paraId="6F054B7F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92E452B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>4. Рассмотрение заявлений, представленных управляющей организацией ЗАО «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835675">
        <w:rPr>
          <w:rFonts w:eastAsia="Calibri"/>
          <w:sz w:val="26"/>
          <w:szCs w:val="26"/>
          <w:lang w:eastAsia="en-US"/>
        </w:rPr>
        <w:t>»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F204A2E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.М</w:t>
      </w:r>
      <w:proofErr w:type="gramEnd"/>
      <w:r w:rsidRPr="00835675">
        <w:rPr>
          <w:b/>
          <w:sz w:val="26"/>
          <w:szCs w:val="26"/>
        </w:rPr>
        <w:t>ельниково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ул.Калинина</w:t>
      </w:r>
      <w:proofErr w:type="spellEnd"/>
      <w:r w:rsidRPr="00835675">
        <w:rPr>
          <w:b/>
          <w:sz w:val="26"/>
          <w:szCs w:val="26"/>
        </w:rPr>
        <w:t>, д.12</w:t>
      </w:r>
      <w:r w:rsidRPr="00835675">
        <w:rPr>
          <w:sz w:val="26"/>
          <w:szCs w:val="26"/>
        </w:rPr>
        <w:t xml:space="preserve"> – перенос сроков проведения капитального ремонта фасада на период 2020-2022 годов. Дом 1984 года 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54CA8C18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дер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расноозерное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ул.Школьная</w:t>
      </w:r>
      <w:proofErr w:type="spellEnd"/>
      <w:r w:rsidRPr="00835675">
        <w:rPr>
          <w:b/>
          <w:sz w:val="26"/>
          <w:szCs w:val="26"/>
        </w:rPr>
        <w:t>, д.6</w:t>
      </w:r>
      <w:r w:rsidRPr="00835675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1980 года постройки, капитальный ремонт не проводился. Ближайший период проведения капитального ремонта – 2029-2031 годов;</w:t>
      </w:r>
    </w:p>
    <w:p w14:paraId="796D5633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пос.станция</w:t>
      </w:r>
      <w:proofErr w:type="spellEnd"/>
      <w:r w:rsidRPr="00835675">
        <w:rPr>
          <w:b/>
          <w:sz w:val="26"/>
          <w:szCs w:val="26"/>
        </w:rPr>
        <w:t xml:space="preserve"> </w:t>
      </w:r>
      <w:proofErr w:type="spellStart"/>
      <w:r w:rsidRPr="00835675">
        <w:rPr>
          <w:b/>
          <w:sz w:val="26"/>
          <w:szCs w:val="26"/>
        </w:rPr>
        <w:t>Громово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</w:t>
      </w:r>
      <w:proofErr w:type="gramStart"/>
      <w:r w:rsidRPr="00835675">
        <w:rPr>
          <w:b/>
          <w:sz w:val="26"/>
          <w:szCs w:val="26"/>
        </w:rPr>
        <w:t>.С</w:t>
      </w:r>
      <w:proofErr w:type="gramEnd"/>
      <w:r w:rsidRPr="00835675">
        <w:rPr>
          <w:b/>
          <w:sz w:val="26"/>
          <w:szCs w:val="26"/>
        </w:rPr>
        <w:t>троителей</w:t>
      </w:r>
      <w:proofErr w:type="spellEnd"/>
      <w:r w:rsidRPr="00835675">
        <w:rPr>
          <w:b/>
          <w:sz w:val="26"/>
          <w:szCs w:val="26"/>
        </w:rPr>
        <w:t>, д.11</w:t>
      </w:r>
      <w:r w:rsidRPr="00835675">
        <w:rPr>
          <w:sz w:val="26"/>
          <w:szCs w:val="26"/>
        </w:rPr>
        <w:t xml:space="preserve"> – перенос сроков проведения капитального ремонта крыши на период 2020-2022 годов. Дом 1993 года постройки, капитальный ремонт не проводился. Ближайший период проведения капитального ремонта – 2035-2037 годов;</w:t>
      </w:r>
    </w:p>
    <w:p w14:paraId="7290C86D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4)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пос.станция</w:t>
      </w:r>
      <w:proofErr w:type="spellEnd"/>
      <w:r w:rsidRPr="00835675">
        <w:rPr>
          <w:b/>
          <w:sz w:val="26"/>
          <w:szCs w:val="26"/>
        </w:rPr>
        <w:t xml:space="preserve"> </w:t>
      </w:r>
      <w:proofErr w:type="spellStart"/>
      <w:r w:rsidRPr="00835675">
        <w:rPr>
          <w:b/>
          <w:sz w:val="26"/>
          <w:szCs w:val="26"/>
        </w:rPr>
        <w:t>Громово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</w:t>
      </w:r>
      <w:proofErr w:type="gramStart"/>
      <w:r w:rsidRPr="00835675">
        <w:rPr>
          <w:b/>
          <w:sz w:val="26"/>
          <w:szCs w:val="26"/>
        </w:rPr>
        <w:t>.С</w:t>
      </w:r>
      <w:proofErr w:type="gramEnd"/>
      <w:r w:rsidRPr="00835675">
        <w:rPr>
          <w:b/>
          <w:sz w:val="26"/>
          <w:szCs w:val="26"/>
        </w:rPr>
        <w:t>троителей</w:t>
      </w:r>
      <w:proofErr w:type="spellEnd"/>
      <w:r w:rsidRPr="00835675">
        <w:rPr>
          <w:b/>
          <w:sz w:val="26"/>
          <w:szCs w:val="26"/>
        </w:rPr>
        <w:t>, д.3</w:t>
      </w:r>
      <w:r w:rsidRPr="00835675">
        <w:rPr>
          <w:sz w:val="26"/>
          <w:szCs w:val="26"/>
        </w:rPr>
        <w:t xml:space="preserve"> – перенос сроков проведения капитального ремонта ВДИС ХВС и ГВС на период 2020-2022 годов. Дом 1975 года постройки, капитальный ремонт не проводился. Ближайший период проведения капитального ремонта – 2020-2022 годов;</w:t>
      </w:r>
    </w:p>
    <w:p w14:paraId="3765FF00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5)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.П</w:t>
      </w:r>
      <w:proofErr w:type="gramEnd"/>
      <w:r w:rsidRPr="00835675">
        <w:rPr>
          <w:b/>
          <w:sz w:val="26"/>
          <w:szCs w:val="26"/>
        </w:rPr>
        <w:t>очинок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ул.Леншоссе</w:t>
      </w:r>
      <w:proofErr w:type="spellEnd"/>
      <w:r w:rsidRPr="00835675">
        <w:rPr>
          <w:b/>
          <w:sz w:val="26"/>
          <w:szCs w:val="26"/>
        </w:rPr>
        <w:t>, д.27</w:t>
      </w:r>
      <w:r w:rsidRPr="00835675">
        <w:rPr>
          <w:sz w:val="26"/>
          <w:szCs w:val="26"/>
        </w:rPr>
        <w:t xml:space="preserve"> – перенос сроков проведения капитального ремонта ВДИС ТС на период 2020-2022 годов. Дом 1993 года </w:t>
      </w:r>
      <w:r w:rsidRPr="00835675">
        <w:rPr>
          <w:sz w:val="26"/>
          <w:szCs w:val="26"/>
        </w:rPr>
        <w:lastRenderedPageBreak/>
        <w:t>постройки, капитальный ремонт проводился в периоде 2017-2019 годов. Ближайший период проведения капитального ремонта – 2035-2037 годов;</w:t>
      </w:r>
    </w:p>
    <w:p w14:paraId="5EF47126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b/>
          <w:sz w:val="26"/>
          <w:szCs w:val="26"/>
        </w:rPr>
        <w:t xml:space="preserve">6) </w:t>
      </w:r>
      <w:proofErr w:type="spellStart"/>
      <w:r w:rsidRPr="00835675">
        <w:rPr>
          <w:b/>
          <w:sz w:val="26"/>
          <w:szCs w:val="26"/>
        </w:rPr>
        <w:t>Приозерский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пос</w:t>
      </w:r>
      <w:proofErr w:type="gramStart"/>
      <w:r w:rsidRPr="00835675">
        <w:rPr>
          <w:b/>
          <w:sz w:val="26"/>
          <w:szCs w:val="26"/>
        </w:rPr>
        <w:t>.М</w:t>
      </w:r>
      <w:proofErr w:type="gramEnd"/>
      <w:r w:rsidRPr="00835675">
        <w:rPr>
          <w:b/>
          <w:sz w:val="26"/>
          <w:szCs w:val="26"/>
        </w:rPr>
        <w:t>ельниково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ул.Калинина</w:t>
      </w:r>
      <w:proofErr w:type="spellEnd"/>
      <w:r w:rsidRPr="00835675">
        <w:rPr>
          <w:b/>
          <w:sz w:val="26"/>
          <w:szCs w:val="26"/>
        </w:rPr>
        <w:t>, д.7</w:t>
      </w:r>
      <w:r w:rsidRPr="00835675">
        <w:rPr>
          <w:sz w:val="26"/>
          <w:szCs w:val="26"/>
        </w:rPr>
        <w:t xml:space="preserve"> – перенос сроков проведения капитального ремонта фасада на период 2020-2022 годов. Дом 1971 года постройки, капитальный ремонт не проводился. Ближайший период проведения капитального ремонта – 2029-2031 годов.</w:t>
      </w:r>
    </w:p>
    <w:p w14:paraId="0875C5BE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 в многоквартирных домах, указанных в заявлениях, на более ранний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2020-2022 годов (на 2022 год).</w:t>
      </w:r>
    </w:p>
    <w:p w14:paraId="1EDDB7C4" w14:textId="30059E75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4.</w:t>
      </w:r>
    </w:p>
    <w:p w14:paraId="28857DAA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32A6A5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5.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Толмачевское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62FD125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sz w:val="26"/>
          <w:szCs w:val="26"/>
        </w:rPr>
        <w:t>Лужский</w:t>
      </w:r>
      <w:proofErr w:type="spellEnd"/>
      <w:r w:rsidRPr="00835675">
        <w:rPr>
          <w:b/>
          <w:sz w:val="26"/>
          <w:szCs w:val="26"/>
        </w:rPr>
        <w:t xml:space="preserve"> район, </w:t>
      </w:r>
      <w:proofErr w:type="spellStart"/>
      <w:r w:rsidRPr="00835675">
        <w:rPr>
          <w:b/>
          <w:sz w:val="26"/>
          <w:szCs w:val="26"/>
        </w:rPr>
        <w:t>г.п</w:t>
      </w:r>
      <w:proofErr w:type="gramStart"/>
      <w:r w:rsidRPr="00835675">
        <w:rPr>
          <w:b/>
          <w:sz w:val="26"/>
          <w:szCs w:val="26"/>
        </w:rPr>
        <w:t>.Т</w:t>
      </w:r>
      <w:proofErr w:type="gramEnd"/>
      <w:r w:rsidRPr="00835675">
        <w:rPr>
          <w:b/>
          <w:sz w:val="26"/>
          <w:szCs w:val="26"/>
        </w:rPr>
        <w:t>олмачёво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ул.Советская</w:t>
      </w:r>
      <w:proofErr w:type="spellEnd"/>
      <w:r w:rsidRPr="00835675">
        <w:rPr>
          <w:b/>
          <w:sz w:val="26"/>
          <w:szCs w:val="26"/>
        </w:rPr>
        <w:t>, д.2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</w:rPr>
        <w:t xml:space="preserve">– перенос </w:t>
      </w:r>
      <w:r w:rsidRPr="00835675">
        <w:rPr>
          <w:bCs/>
          <w:sz w:val="26"/>
          <w:szCs w:val="26"/>
        </w:rPr>
        <w:t xml:space="preserve">сроков проведения </w:t>
      </w:r>
      <w:r w:rsidRPr="00835675">
        <w:rPr>
          <w:rFonts w:eastAsia="Calibri"/>
          <w:sz w:val="26"/>
          <w:szCs w:val="26"/>
        </w:rPr>
        <w:t xml:space="preserve">капитального ремонта крыши на период 2020-2022 годов. Дом 1974 года постройки. Капитальный ремонт не проводился. </w:t>
      </w:r>
      <w:r w:rsidRPr="00835675">
        <w:rPr>
          <w:sz w:val="26"/>
          <w:szCs w:val="26"/>
        </w:rPr>
        <w:t>Ближайший период проведения капитального ремонта – 2029-2031 годов.</w:t>
      </w:r>
    </w:p>
    <w:p w14:paraId="0645A72F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Порядка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 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  <w:proofErr w:type="gramEnd"/>
    </w:p>
    <w:p w14:paraId="392B577E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rFonts w:eastAsia="Calibri"/>
          <w:sz w:val="26"/>
          <w:szCs w:val="26"/>
        </w:rPr>
        <w:t xml:space="preserve">крыши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629CC3EC" w14:textId="4A446A6B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5.</w:t>
      </w:r>
    </w:p>
    <w:p w14:paraId="76C0D5EE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EDBF27C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t xml:space="preserve">6. Рассмотрение заявлений, представленных управляющей организацией ООО «Управляющая компания № 2», </w:t>
      </w:r>
      <w:r w:rsidRPr="00835675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835675">
        <w:rPr>
          <w:sz w:val="26"/>
          <w:szCs w:val="26"/>
        </w:rPr>
        <w:t>многоквартирного дома в случае, если многоквартирный дом введен в эксплуатацию после завершения строительства или реконструкции:</w:t>
      </w:r>
    </w:p>
    <w:p w14:paraId="36F275F5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ул.Советская</w:t>
      </w:r>
      <w:proofErr w:type="spellEnd"/>
      <w:r w:rsidRPr="00835675">
        <w:rPr>
          <w:b/>
          <w:sz w:val="26"/>
          <w:szCs w:val="26"/>
        </w:rPr>
        <w:t xml:space="preserve">, д.41. </w:t>
      </w:r>
      <w:r w:rsidRPr="00835675">
        <w:rPr>
          <w:sz w:val="26"/>
          <w:szCs w:val="26"/>
        </w:rPr>
        <w:t>Дом введен в эксплуатацию в 2018 году, 11 этажей, 176 жилых помещений (квартир);</w:t>
      </w:r>
    </w:p>
    <w:p w14:paraId="0EA41BF6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2)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ул.Новая</w:t>
      </w:r>
      <w:proofErr w:type="spellEnd"/>
      <w:r w:rsidRPr="00835675">
        <w:rPr>
          <w:b/>
          <w:sz w:val="26"/>
          <w:szCs w:val="26"/>
        </w:rPr>
        <w:t xml:space="preserve">, д.23. </w:t>
      </w:r>
      <w:r w:rsidRPr="00835675">
        <w:rPr>
          <w:sz w:val="26"/>
          <w:szCs w:val="26"/>
        </w:rPr>
        <w:t>Дом введен в эксплуатацию в 2019 году, 10 этажей, 262 жилых помещения (квартиры);</w:t>
      </w:r>
    </w:p>
    <w:p w14:paraId="48D16BAE" w14:textId="77777777" w:rsidR="00C71DB4" w:rsidRPr="00835675" w:rsidRDefault="00C71DB4" w:rsidP="00C71DB4">
      <w:pPr>
        <w:ind w:firstLine="567"/>
        <w:jc w:val="both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3) </w:t>
      </w:r>
      <w:r w:rsidRPr="00835675">
        <w:rPr>
          <w:rFonts w:eastAsia="Calibri"/>
          <w:b/>
          <w:sz w:val="26"/>
          <w:szCs w:val="26"/>
        </w:rPr>
        <w:t xml:space="preserve">Кировский </w:t>
      </w:r>
      <w:r w:rsidRPr="00835675">
        <w:rPr>
          <w:b/>
          <w:sz w:val="26"/>
          <w:szCs w:val="26"/>
        </w:rPr>
        <w:t xml:space="preserve">район,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ировск</w:t>
      </w:r>
      <w:proofErr w:type="spellEnd"/>
      <w:r w:rsidRPr="00835675">
        <w:rPr>
          <w:b/>
          <w:sz w:val="26"/>
          <w:szCs w:val="26"/>
        </w:rPr>
        <w:t xml:space="preserve">, </w:t>
      </w:r>
      <w:proofErr w:type="spellStart"/>
      <w:r w:rsidRPr="00835675">
        <w:rPr>
          <w:b/>
          <w:sz w:val="26"/>
          <w:szCs w:val="26"/>
        </w:rPr>
        <w:t>ул.Новая</w:t>
      </w:r>
      <w:proofErr w:type="spellEnd"/>
      <w:r w:rsidRPr="00835675">
        <w:rPr>
          <w:b/>
          <w:sz w:val="26"/>
          <w:szCs w:val="26"/>
        </w:rPr>
        <w:t xml:space="preserve">, д.25. </w:t>
      </w:r>
      <w:r w:rsidRPr="00835675">
        <w:rPr>
          <w:sz w:val="26"/>
          <w:szCs w:val="26"/>
        </w:rPr>
        <w:t>Дом введен в эксплуатацию в 2019 году, 10 этажей, 186 жилых помещений (квартир).</w:t>
      </w:r>
    </w:p>
    <w:p w14:paraId="5F98A031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3.3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Порядка 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3DB3695B" w14:textId="1FE0A2FF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6.</w:t>
      </w:r>
    </w:p>
    <w:p w14:paraId="0F186259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5819B44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7.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Серебрянское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Лужского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835675">
        <w:rPr>
          <w:rFonts w:eastAsia="Calibri"/>
          <w:sz w:val="26"/>
          <w:szCs w:val="26"/>
          <w:lang w:eastAsia="en-US"/>
        </w:rPr>
        <w:lastRenderedPageBreak/>
        <w:t xml:space="preserve">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482E5C9D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35675">
        <w:rPr>
          <w:b/>
          <w:bCs/>
          <w:sz w:val="26"/>
          <w:szCs w:val="26"/>
        </w:rPr>
        <w:t>Лужский</w:t>
      </w:r>
      <w:proofErr w:type="spellEnd"/>
      <w:r w:rsidRPr="00835675">
        <w:rPr>
          <w:b/>
          <w:bCs/>
          <w:sz w:val="26"/>
          <w:szCs w:val="26"/>
        </w:rPr>
        <w:t xml:space="preserve"> район,</w:t>
      </w:r>
      <w:r w:rsidRPr="00835675">
        <w:rPr>
          <w:sz w:val="26"/>
          <w:szCs w:val="26"/>
        </w:rPr>
        <w:t xml:space="preserve"> </w:t>
      </w:r>
      <w:proofErr w:type="spellStart"/>
      <w:r w:rsidRPr="00835675">
        <w:rPr>
          <w:b/>
          <w:bCs/>
          <w:sz w:val="26"/>
          <w:szCs w:val="26"/>
        </w:rPr>
        <w:t>пос</w:t>
      </w:r>
      <w:proofErr w:type="gramStart"/>
      <w:r w:rsidRPr="00835675">
        <w:rPr>
          <w:b/>
          <w:bCs/>
          <w:sz w:val="26"/>
          <w:szCs w:val="26"/>
        </w:rPr>
        <w:t>.С</w:t>
      </w:r>
      <w:proofErr w:type="gramEnd"/>
      <w:r w:rsidRPr="00835675">
        <w:rPr>
          <w:b/>
          <w:bCs/>
          <w:sz w:val="26"/>
          <w:szCs w:val="26"/>
        </w:rPr>
        <w:t>еребрянский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ул.Лужская</w:t>
      </w:r>
      <w:proofErr w:type="spellEnd"/>
      <w:r w:rsidRPr="00835675">
        <w:rPr>
          <w:b/>
          <w:bCs/>
          <w:sz w:val="26"/>
          <w:szCs w:val="26"/>
        </w:rPr>
        <w:t>, д.4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фасада на более ранний период.</w:t>
      </w:r>
      <w:r w:rsidRPr="00835675">
        <w:rPr>
          <w:sz w:val="26"/>
          <w:szCs w:val="26"/>
        </w:rPr>
        <w:t xml:space="preserve"> Дом 1971 года постройки. Капитальный ремонт проводился (в 2018 году ПИР крыши; в 2020 году СМР крыши). Ближайший период проведения капитального ремонта – 2023-2025 годов.</w:t>
      </w:r>
    </w:p>
    <w:p w14:paraId="69506F8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4DD36BA1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bCs/>
          <w:sz w:val="26"/>
          <w:szCs w:val="26"/>
        </w:rPr>
        <w:t xml:space="preserve">фасада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07D9CFBB" w14:textId="6CDE0DB2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7.</w:t>
      </w:r>
    </w:p>
    <w:p w14:paraId="79E1A5D9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0A47D27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8. Рассмотрение заявления, представленного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Сиверское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1621CCF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пос</w:t>
      </w:r>
      <w:proofErr w:type="gramStart"/>
      <w:r w:rsidRPr="00835675">
        <w:rPr>
          <w:b/>
          <w:bCs/>
          <w:sz w:val="26"/>
          <w:szCs w:val="26"/>
        </w:rPr>
        <w:t>.Д</w:t>
      </w:r>
      <w:proofErr w:type="gramEnd"/>
      <w:r w:rsidRPr="00835675">
        <w:rPr>
          <w:b/>
          <w:bCs/>
          <w:sz w:val="26"/>
          <w:szCs w:val="26"/>
        </w:rPr>
        <w:t>ружноселье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ул.ДПБ</w:t>
      </w:r>
      <w:proofErr w:type="spellEnd"/>
      <w:r w:rsidRPr="00835675">
        <w:rPr>
          <w:b/>
          <w:bCs/>
          <w:sz w:val="26"/>
          <w:szCs w:val="26"/>
        </w:rPr>
        <w:t>, д.1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фундамента на период 2020-2022.</w:t>
      </w:r>
      <w:r w:rsidRPr="00835675">
        <w:rPr>
          <w:sz w:val="26"/>
          <w:szCs w:val="26"/>
        </w:rPr>
        <w:t xml:space="preserve"> Дом 1972 года постройки. Капитальный ремонт проводился (в 2018 году ПИР фасада; в 2021 году СМР фасада). Ближайший период проведения капитального ремонта – 2023-2025 годов.</w:t>
      </w:r>
    </w:p>
    <w:p w14:paraId="00E428D3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переноса срока проведения капитального ремонта </w:t>
      </w:r>
      <w:r w:rsidRPr="00835675">
        <w:rPr>
          <w:bCs/>
          <w:sz w:val="26"/>
          <w:szCs w:val="26"/>
        </w:rPr>
        <w:t>фундамента</w:t>
      </w:r>
      <w:proofErr w:type="gramEnd"/>
      <w:r w:rsidRPr="00835675">
        <w:rPr>
          <w:bCs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на более ранний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2020-2022 годов (на 2022 год).</w:t>
      </w:r>
    </w:p>
    <w:p w14:paraId="1DC04799" w14:textId="0C9F323A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8.</w:t>
      </w:r>
    </w:p>
    <w:p w14:paraId="0A9E5A31" w14:textId="77777777" w:rsidR="00C71DB4" w:rsidRPr="00835675" w:rsidRDefault="00C71DB4" w:rsidP="00C71DB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7F6BF12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9. Рассмотрение заявлений, представленных администрацией муниципального образования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Виллозское</w:t>
      </w:r>
      <w:proofErr w:type="spellEnd"/>
      <w:r w:rsidRPr="00835675">
        <w:rPr>
          <w:rFonts w:eastAsia="Calibri"/>
          <w:sz w:val="26"/>
          <w:szCs w:val="26"/>
          <w:lang w:eastAsia="en-US"/>
        </w:rPr>
        <w:t xml:space="preserve"> городское поселение Ломоносовского муниципального района Ленинградской области, о переносе установленного срока капитального ремонта (отдельных услуг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и(</w:t>
      </w:r>
      <w:proofErr w:type="gramEnd"/>
      <w:r w:rsidRPr="00835675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835675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500D1B5C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Ломоносовский район, </w:t>
      </w:r>
      <w:proofErr w:type="spellStart"/>
      <w:r w:rsidRPr="00835675">
        <w:rPr>
          <w:b/>
          <w:bCs/>
          <w:sz w:val="26"/>
          <w:szCs w:val="26"/>
        </w:rPr>
        <w:t>г.п</w:t>
      </w:r>
      <w:proofErr w:type="gramStart"/>
      <w:r w:rsidRPr="00835675">
        <w:rPr>
          <w:b/>
          <w:bCs/>
          <w:sz w:val="26"/>
          <w:szCs w:val="26"/>
        </w:rPr>
        <w:t>.В</w:t>
      </w:r>
      <w:proofErr w:type="gramEnd"/>
      <w:r w:rsidRPr="00835675">
        <w:rPr>
          <w:b/>
          <w:bCs/>
          <w:sz w:val="26"/>
          <w:szCs w:val="26"/>
        </w:rPr>
        <w:t>иллози</w:t>
      </w:r>
      <w:proofErr w:type="spellEnd"/>
      <w:r w:rsidRPr="00835675">
        <w:rPr>
          <w:b/>
          <w:bCs/>
          <w:sz w:val="26"/>
          <w:szCs w:val="26"/>
        </w:rPr>
        <w:t>, д.13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1989 года постройки. Капитальный ремонт проводился (в 2017 году утепление и ремонт фасада). Ближайший период проведения капитального ремонта – 2035-2037 годов (два заявления);</w:t>
      </w:r>
    </w:p>
    <w:p w14:paraId="21DF8226" w14:textId="7777777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b/>
          <w:bCs/>
          <w:sz w:val="26"/>
          <w:szCs w:val="26"/>
        </w:rPr>
        <w:t xml:space="preserve">2) Ломоносовский район, </w:t>
      </w:r>
      <w:proofErr w:type="spellStart"/>
      <w:r w:rsidRPr="00835675">
        <w:rPr>
          <w:b/>
          <w:bCs/>
          <w:sz w:val="26"/>
          <w:szCs w:val="26"/>
        </w:rPr>
        <w:t>дер</w:t>
      </w:r>
      <w:proofErr w:type="gramStart"/>
      <w:r w:rsidRPr="00835675">
        <w:rPr>
          <w:b/>
          <w:bCs/>
          <w:sz w:val="26"/>
          <w:szCs w:val="26"/>
        </w:rPr>
        <w:t>.М</w:t>
      </w:r>
      <w:proofErr w:type="gramEnd"/>
      <w:r w:rsidRPr="00835675">
        <w:rPr>
          <w:b/>
          <w:bCs/>
          <w:sz w:val="26"/>
          <w:szCs w:val="26"/>
        </w:rPr>
        <w:t>алое</w:t>
      </w:r>
      <w:proofErr w:type="spellEnd"/>
      <w:r w:rsidRPr="00835675">
        <w:rPr>
          <w:b/>
          <w:bCs/>
          <w:sz w:val="26"/>
          <w:szCs w:val="26"/>
        </w:rPr>
        <w:t xml:space="preserve"> </w:t>
      </w:r>
      <w:proofErr w:type="spellStart"/>
      <w:r w:rsidRPr="00835675">
        <w:rPr>
          <w:b/>
          <w:bCs/>
          <w:sz w:val="26"/>
          <w:szCs w:val="26"/>
        </w:rPr>
        <w:t>Карлино</w:t>
      </w:r>
      <w:proofErr w:type="spellEnd"/>
      <w:r w:rsidRPr="00835675">
        <w:rPr>
          <w:b/>
          <w:bCs/>
          <w:sz w:val="26"/>
          <w:szCs w:val="26"/>
        </w:rPr>
        <w:t>, д.12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крыши на период 2020-2022. Дом 1973 года постройки. Капитальный ремонт проводился (в 2018 году ПИР фасада; в 2021 году утепление и ремонт фасада). Ближайший период проведения капитального ремонта – 2023-2025 годов.</w:t>
      </w:r>
    </w:p>
    <w:p w14:paraId="46ED6B4D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</w:t>
      </w:r>
      <w:r w:rsidRPr="00835675">
        <w:rPr>
          <w:sz w:val="26"/>
          <w:szCs w:val="26"/>
        </w:rPr>
        <w:t>3.10.1</w:t>
      </w:r>
      <w:r w:rsidRPr="00835675">
        <w:rPr>
          <w:rFonts w:eastAsia="Calibri"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и</w:t>
      </w:r>
      <w:r w:rsidRPr="00835675">
        <w:rPr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D3A39E6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835675">
        <w:rPr>
          <w:bCs/>
          <w:sz w:val="26"/>
          <w:szCs w:val="26"/>
        </w:rPr>
        <w:t xml:space="preserve">крыш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многоквартирных домах рекомендовать администрации муниципального образования 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835675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5256810F" w14:textId="6FF96079" w:rsidR="00C71DB4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9.</w:t>
      </w:r>
    </w:p>
    <w:p w14:paraId="3579C189" w14:textId="77777777" w:rsidR="00C71DB4" w:rsidRPr="00835675" w:rsidRDefault="00C71DB4" w:rsidP="00C71DB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Cs/>
          <w:sz w:val="26"/>
          <w:szCs w:val="26"/>
          <w:lang w:eastAsia="en-US"/>
        </w:rPr>
        <w:lastRenderedPageBreak/>
        <w:t xml:space="preserve">10. </w:t>
      </w:r>
      <w:r w:rsidRPr="00835675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управляющей организацией МУП «ЖКХ </w:t>
      </w:r>
      <w:proofErr w:type="spellStart"/>
      <w:r w:rsidRPr="00835675">
        <w:rPr>
          <w:rFonts w:eastAsia="Calibri"/>
          <w:sz w:val="26"/>
          <w:szCs w:val="26"/>
          <w:lang w:eastAsia="en-US"/>
        </w:rPr>
        <w:t>г</w:t>
      </w:r>
      <w:proofErr w:type="gramStart"/>
      <w:r w:rsidRPr="00835675">
        <w:rPr>
          <w:rFonts w:eastAsia="Calibri"/>
          <w:sz w:val="26"/>
          <w:szCs w:val="26"/>
          <w:lang w:eastAsia="en-US"/>
        </w:rPr>
        <w:t>.Г</w:t>
      </w:r>
      <w:proofErr w:type="gramEnd"/>
      <w:r w:rsidRPr="00835675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835675">
        <w:rPr>
          <w:rFonts w:eastAsia="Calibri"/>
          <w:sz w:val="26"/>
          <w:szCs w:val="26"/>
          <w:lang w:eastAsia="en-US"/>
        </w:rPr>
        <w:t>»</w:t>
      </w:r>
      <w:r w:rsidRPr="00835675">
        <w:rPr>
          <w:rFonts w:eastAsia="Calibri"/>
          <w:bCs/>
          <w:sz w:val="26"/>
          <w:szCs w:val="26"/>
          <w:lang w:eastAsia="en-US"/>
        </w:rPr>
        <w:t>,</w:t>
      </w:r>
      <w:r w:rsidRPr="00835675">
        <w:rPr>
          <w:rFonts w:eastAsia="Calibri"/>
          <w:sz w:val="26"/>
          <w:szCs w:val="26"/>
          <w:lang w:eastAsia="en-US"/>
        </w:rPr>
        <w:t xml:space="preserve"> о переносе </w:t>
      </w:r>
      <w:r w:rsidRPr="00835675">
        <w:rPr>
          <w:sz w:val="26"/>
          <w:szCs w:val="26"/>
        </w:rPr>
        <w:t xml:space="preserve">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>или) работ по капитальному ремонту) в предусмотренный Региональной программой капитального ремонта общего имущества в многоквартирных домах, расположенных на территории Ленинградской области, на</w:t>
      </w:r>
      <w:r w:rsidRPr="00835675">
        <w:rPr>
          <w:sz w:val="26"/>
          <w:szCs w:val="26"/>
        </w:rPr>
        <w:br/>
        <w:t>2014-2043 годы, утвержденной постановлением Правительства Ленинградской области от 26 декабря 2013 года № 508 (далее – региональная программа) срок:</w:t>
      </w:r>
    </w:p>
    <w:p w14:paraId="1B026DAD" w14:textId="54CBA597" w:rsidR="00C71DB4" w:rsidRPr="00835675" w:rsidRDefault="00C71DB4" w:rsidP="00C71DB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5675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35675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835675">
        <w:rPr>
          <w:b/>
          <w:bCs/>
          <w:sz w:val="26"/>
          <w:szCs w:val="26"/>
        </w:rPr>
        <w:t>г</w:t>
      </w:r>
      <w:proofErr w:type="gramStart"/>
      <w:r w:rsidRPr="00835675">
        <w:rPr>
          <w:b/>
          <w:bCs/>
          <w:sz w:val="26"/>
          <w:szCs w:val="26"/>
        </w:rPr>
        <w:t>.Г</w:t>
      </w:r>
      <w:proofErr w:type="gramEnd"/>
      <w:r w:rsidRPr="00835675">
        <w:rPr>
          <w:b/>
          <w:bCs/>
          <w:sz w:val="26"/>
          <w:szCs w:val="26"/>
        </w:rPr>
        <w:t>атчина</w:t>
      </w:r>
      <w:proofErr w:type="spellEnd"/>
      <w:r w:rsidRPr="00835675">
        <w:rPr>
          <w:b/>
          <w:bCs/>
          <w:sz w:val="26"/>
          <w:szCs w:val="26"/>
        </w:rPr>
        <w:t xml:space="preserve">, </w:t>
      </w:r>
      <w:proofErr w:type="spellStart"/>
      <w:r w:rsidRPr="00835675">
        <w:rPr>
          <w:b/>
          <w:bCs/>
          <w:sz w:val="26"/>
          <w:szCs w:val="26"/>
        </w:rPr>
        <w:t>ул.Фили</w:t>
      </w:r>
      <w:r w:rsidR="00B92210">
        <w:rPr>
          <w:b/>
          <w:bCs/>
          <w:sz w:val="26"/>
          <w:szCs w:val="26"/>
        </w:rPr>
        <w:t>п</w:t>
      </w:r>
      <w:r w:rsidRPr="00835675">
        <w:rPr>
          <w:b/>
          <w:bCs/>
          <w:sz w:val="26"/>
          <w:szCs w:val="26"/>
        </w:rPr>
        <w:t>пова</w:t>
      </w:r>
      <w:proofErr w:type="spellEnd"/>
      <w:r w:rsidRPr="00835675">
        <w:rPr>
          <w:b/>
          <w:bCs/>
          <w:sz w:val="26"/>
          <w:szCs w:val="26"/>
        </w:rPr>
        <w:t>, д.1</w:t>
      </w:r>
      <w:r w:rsidRPr="00835675">
        <w:rPr>
          <w:bCs/>
          <w:sz w:val="26"/>
          <w:szCs w:val="26"/>
        </w:rPr>
        <w:t xml:space="preserve"> – перенос сроков проведения работ по капитальному ремонту фасада на период 2029-2031.</w:t>
      </w:r>
      <w:r w:rsidRPr="00835675">
        <w:rPr>
          <w:sz w:val="26"/>
          <w:szCs w:val="26"/>
        </w:rPr>
        <w:t xml:space="preserve"> Дом 1970 года постройки. В 2022 году </w:t>
      </w:r>
      <w:proofErr w:type="gramStart"/>
      <w:r w:rsidRPr="00835675">
        <w:rPr>
          <w:sz w:val="26"/>
          <w:szCs w:val="26"/>
        </w:rPr>
        <w:t>запланированы</w:t>
      </w:r>
      <w:proofErr w:type="gramEnd"/>
      <w:r w:rsidRPr="00835675">
        <w:rPr>
          <w:sz w:val="26"/>
          <w:szCs w:val="26"/>
        </w:rPr>
        <w:t xml:space="preserve"> СМР фасада.</w:t>
      </w:r>
    </w:p>
    <w:p w14:paraId="0A7DA612" w14:textId="77777777" w:rsidR="00C71DB4" w:rsidRPr="00835675" w:rsidRDefault="00C71DB4" w:rsidP="00C71DB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35675">
        <w:rPr>
          <w:rFonts w:eastAsia="Calibri"/>
          <w:b/>
          <w:sz w:val="26"/>
          <w:szCs w:val="26"/>
          <w:lang w:eastAsia="en-US"/>
        </w:rPr>
        <w:t>Решили:</w:t>
      </w:r>
      <w:r w:rsidRPr="00835675">
        <w:rPr>
          <w:rFonts w:eastAsia="Calibri"/>
          <w:bCs/>
          <w:sz w:val="26"/>
          <w:szCs w:val="26"/>
          <w:lang w:eastAsia="en-US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Установили необходимости </w:t>
      </w:r>
      <w:proofErr w:type="gramStart"/>
      <w:r w:rsidRPr="00835675">
        <w:rPr>
          <w:rFonts w:eastAsia="Calibri"/>
          <w:sz w:val="26"/>
          <w:szCs w:val="26"/>
          <w:lang w:eastAsia="en-US"/>
        </w:rPr>
        <w:t xml:space="preserve">переноса срока проведения капитального ремонта </w:t>
      </w:r>
      <w:r w:rsidRPr="00835675">
        <w:rPr>
          <w:bCs/>
          <w:sz w:val="26"/>
          <w:szCs w:val="26"/>
        </w:rPr>
        <w:t>фасада</w:t>
      </w:r>
      <w:proofErr w:type="gramEnd"/>
      <w:r w:rsidRPr="00835675">
        <w:rPr>
          <w:bCs/>
          <w:sz w:val="26"/>
          <w:szCs w:val="26"/>
        </w:rPr>
        <w:t xml:space="preserve"> </w:t>
      </w:r>
      <w:r w:rsidRPr="00835675">
        <w:rPr>
          <w:rFonts w:eastAsia="Calibri"/>
          <w:sz w:val="26"/>
          <w:szCs w:val="26"/>
          <w:lang w:eastAsia="en-US"/>
        </w:rPr>
        <w:t xml:space="preserve">в многоквартирном доме на более поздний период (срок) – </w:t>
      </w:r>
      <w:r w:rsidRPr="00835675">
        <w:rPr>
          <w:rFonts w:eastAsia="Calibri"/>
          <w:b/>
          <w:sz w:val="26"/>
          <w:szCs w:val="26"/>
          <w:lang w:eastAsia="en-US"/>
        </w:rPr>
        <w:t>2029-2031 годов.</w:t>
      </w:r>
    </w:p>
    <w:p w14:paraId="4CF6FFD6" w14:textId="3AC19493" w:rsidR="00C71DB4" w:rsidRPr="00835675" w:rsidRDefault="00C71DB4" w:rsidP="00C71DB4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35675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10.</w:t>
      </w:r>
    </w:p>
    <w:p w14:paraId="6C572AF0" w14:textId="6A1E24C7" w:rsidR="005C7BEC" w:rsidRPr="00835675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Pr="00835675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835675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21F0E05A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1</w:t>
      </w:r>
    </w:p>
    <w:p w14:paraId="30DBB111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724A0E1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МП МО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.К</w:t>
      </w:r>
      <w:proofErr w:type="gramEnd"/>
      <w:r w:rsidRPr="00835675">
        <w:rPr>
          <w:b/>
          <w:sz w:val="26"/>
          <w:szCs w:val="26"/>
        </w:rPr>
        <w:t>оммунар</w:t>
      </w:r>
      <w:proofErr w:type="spellEnd"/>
      <w:r w:rsidRPr="00835675">
        <w:rPr>
          <w:b/>
          <w:sz w:val="26"/>
          <w:szCs w:val="26"/>
        </w:rPr>
        <w:t xml:space="preserve"> «ЖКС»</w:t>
      </w:r>
    </w:p>
    <w:p w14:paraId="533CD16C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5DD9606C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5F3AF579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3E8099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ул.Гатчинская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д.10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1980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948" w:type="dxa"/>
            <w:vAlign w:val="center"/>
          </w:tcPr>
          <w:p w14:paraId="27C579A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709CF26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754FE2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12A60B3D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6B977081" w14:textId="77777777" w:rsidTr="00CF5537">
        <w:tc>
          <w:tcPr>
            <w:tcW w:w="12220" w:type="dxa"/>
            <w:gridSpan w:val="2"/>
            <w:vAlign w:val="center"/>
          </w:tcPr>
          <w:p w14:paraId="1E5C89D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5F200CC9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CC43E97" w14:textId="77777777" w:rsidTr="00CF5537">
        <w:tc>
          <w:tcPr>
            <w:tcW w:w="12220" w:type="dxa"/>
            <w:gridSpan w:val="2"/>
            <w:vAlign w:val="center"/>
          </w:tcPr>
          <w:p w14:paraId="2BC3FDE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18EF3B5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7862E217" w14:textId="77777777" w:rsidTr="00CF5537">
        <w:tc>
          <w:tcPr>
            <w:tcW w:w="12220" w:type="dxa"/>
            <w:gridSpan w:val="2"/>
            <w:vAlign w:val="center"/>
          </w:tcPr>
          <w:p w14:paraId="7FA1F35B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835675" w:rsidRPr="00835675">
                <w:rPr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0301D55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725B6C25" w14:textId="77777777" w:rsidTr="00CF5537">
        <w:tc>
          <w:tcPr>
            <w:tcW w:w="12220" w:type="dxa"/>
            <w:gridSpan w:val="2"/>
            <w:vAlign w:val="center"/>
          </w:tcPr>
          <w:p w14:paraId="04888AF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0548D56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5630249D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0FF9847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крыши – 80%</w:t>
            </w:r>
          </w:p>
        </w:tc>
      </w:tr>
      <w:tr w:rsidR="00835675" w:rsidRPr="00835675" w14:paraId="26ADE287" w14:textId="77777777" w:rsidTr="00CF5537">
        <w:tc>
          <w:tcPr>
            <w:tcW w:w="12220" w:type="dxa"/>
            <w:gridSpan w:val="2"/>
            <w:vAlign w:val="center"/>
          </w:tcPr>
          <w:p w14:paraId="3850BA0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0BFCAE3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7B4B631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96,61%</w:t>
            </w:r>
          </w:p>
          <w:p w14:paraId="6ABE6ECF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46E8995E" w14:textId="77777777" w:rsidTr="00CF5537">
        <w:tc>
          <w:tcPr>
            <w:tcW w:w="12220" w:type="dxa"/>
            <w:gridSpan w:val="2"/>
            <w:vAlign w:val="center"/>
          </w:tcPr>
          <w:p w14:paraId="77D81B06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3891A80C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64509026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01B6FC51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2</w:t>
      </w:r>
    </w:p>
    <w:p w14:paraId="63FA623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7972AC2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ООО «СТРОЙ-САНТЕХ-МОНТАЖ»</w:t>
      </w:r>
    </w:p>
    <w:p w14:paraId="1D501D3C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74CCE5B1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257E4896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78B36866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оммунар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ул.Павловская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д.2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1991 года постройки. Капитальный ремонт проводился (ПИР, СМР лифтов). Ближайший период проведения капитального ремонта – 2035-2037 годов.</w:t>
            </w:r>
          </w:p>
        </w:tc>
        <w:tc>
          <w:tcPr>
            <w:tcW w:w="2948" w:type="dxa"/>
            <w:vAlign w:val="center"/>
          </w:tcPr>
          <w:p w14:paraId="15B8FCF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75EB666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394BB5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2BE33B17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0C67E69A" w14:textId="77777777" w:rsidTr="00CF5537">
        <w:tc>
          <w:tcPr>
            <w:tcW w:w="12220" w:type="dxa"/>
            <w:gridSpan w:val="2"/>
            <w:vAlign w:val="center"/>
          </w:tcPr>
          <w:p w14:paraId="1788471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621CF821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6FF5E63E" w14:textId="77777777" w:rsidTr="00CF5537">
        <w:tc>
          <w:tcPr>
            <w:tcW w:w="12220" w:type="dxa"/>
            <w:gridSpan w:val="2"/>
            <w:vAlign w:val="center"/>
          </w:tcPr>
          <w:p w14:paraId="090668E8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48" w:type="dxa"/>
            <w:vAlign w:val="center"/>
          </w:tcPr>
          <w:p w14:paraId="55F3404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62384DA9" w14:textId="77777777" w:rsidTr="00CF5537">
        <w:tc>
          <w:tcPr>
            <w:tcW w:w="12220" w:type="dxa"/>
            <w:gridSpan w:val="2"/>
            <w:vAlign w:val="center"/>
          </w:tcPr>
          <w:p w14:paraId="478EBB6E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835675" w:rsidRPr="00835675">
                <w:rPr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948" w:type="dxa"/>
            <w:vAlign w:val="center"/>
          </w:tcPr>
          <w:p w14:paraId="49B93BC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4F983DE1" w14:textId="77777777" w:rsidTr="00CF5537">
        <w:tc>
          <w:tcPr>
            <w:tcW w:w="12220" w:type="dxa"/>
            <w:gridSpan w:val="2"/>
            <w:vAlign w:val="center"/>
          </w:tcPr>
          <w:p w14:paraId="250847F4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948" w:type="dxa"/>
            <w:vAlign w:val="center"/>
          </w:tcPr>
          <w:p w14:paraId="49BD234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7FF00C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0CCDD60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крыши – 70%</w:t>
            </w:r>
          </w:p>
        </w:tc>
      </w:tr>
      <w:tr w:rsidR="00835675" w:rsidRPr="00835675" w14:paraId="608A93B8" w14:textId="77777777" w:rsidTr="00CF5537">
        <w:tc>
          <w:tcPr>
            <w:tcW w:w="12220" w:type="dxa"/>
            <w:gridSpan w:val="2"/>
            <w:vAlign w:val="center"/>
          </w:tcPr>
          <w:p w14:paraId="1E8AC63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48" w:type="dxa"/>
            <w:vAlign w:val="center"/>
          </w:tcPr>
          <w:p w14:paraId="4CE21D6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198E6C22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96,47%</w:t>
            </w:r>
          </w:p>
          <w:p w14:paraId="07D70FEC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1B62DAA1" w14:textId="77777777" w:rsidTr="00CF5537">
        <w:tc>
          <w:tcPr>
            <w:tcW w:w="12220" w:type="dxa"/>
            <w:gridSpan w:val="2"/>
            <w:vAlign w:val="center"/>
          </w:tcPr>
          <w:p w14:paraId="3F51E285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</w:t>
            </w:r>
            <w:r w:rsidRPr="00835675">
              <w:rPr>
                <w:sz w:val="26"/>
                <w:szCs w:val="26"/>
              </w:rPr>
              <w:lastRenderedPageBreak/>
              <w:t xml:space="preserve">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48" w:type="dxa"/>
            <w:vAlign w:val="center"/>
          </w:tcPr>
          <w:p w14:paraId="436BD8A4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3A6A1E2B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4141CA2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3</w:t>
      </w:r>
    </w:p>
    <w:p w14:paraId="629B317D" w14:textId="77777777" w:rsidR="00835675" w:rsidRPr="00835675" w:rsidRDefault="00835675" w:rsidP="00835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6C682EA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835675">
        <w:rPr>
          <w:rFonts w:eastAsia="Calibri"/>
          <w:b/>
          <w:sz w:val="26"/>
          <w:szCs w:val="26"/>
        </w:rPr>
        <w:t>Заневское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38994A89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482"/>
        <w:gridCol w:w="2977"/>
      </w:tblGrid>
      <w:tr w:rsidR="00835675" w:rsidRPr="00835675" w14:paraId="5F743D9C" w14:textId="77777777" w:rsidTr="00CF5537">
        <w:tc>
          <w:tcPr>
            <w:tcW w:w="709" w:type="dxa"/>
            <w:vAlign w:val="center"/>
          </w:tcPr>
          <w:p w14:paraId="6BCD499A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3D8D7F0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корп.1.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  <w:vAlign w:val="center"/>
          </w:tcPr>
          <w:p w14:paraId="784DE5C2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FEF0D45" w14:textId="77777777" w:rsidTr="00CF5537">
        <w:tc>
          <w:tcPr>
            <w:tcW w:w="709" w:type="dxa"/>
            <w:vAlign w:val="center"/>
          </w:tcPr>
          <w:p w14:paraId="096C6683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482" w:type="dxa"/>
            <w:vAlign w:val="center"/>
          </w:tcPr>
          <w:p w14:paraId="1EA56517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корп.2.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4A23F15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98288D2" w14:textId="77777777" w:rsidTr="00CF5537">
        <w:tc>
          <w:tcPr>
            <w:tcW w:w="709" w:type="dxa"/>
            <w:vAlign w:val="center"/>
          </w:tcPr>
          <w:p w14:paraId="70DCE86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3.</w:t>
            </w:r>
          </w:p>
        </w:tc>
        <w:tc>
          <w:tcPr>
            <w:tcW w:w="11482" w:type="dxa"/>
            <w:vAlign w:val="center"/>
          </w:tcPr>
          <w:p w14:paraId="65CCBD8A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корп.3.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7A90365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E6F58F0" w14:textId="77777777" w:rsidTr="00CF5537">
        <w:tc>
          <w:tcPr>
            <w:tcW w:w="709" w:type="dxa"/>
            <w:vAlign w:val="center"/>
          </w:tcPr>
          <w:p w14:paraId="6FC79DA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4.</w:t>
            </w:r>
          </w:p>
        </w:tc>
        <w:tc>
          <w:tcPr>
            <w:tcW w:w="11482" w:type="dxa"/>
            <w:vAlign w:val="center"/>
          </w:tcPr>
          <w:p w14:paraId="57F806C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корп.4.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348 жилых помещений (квартир).</w:t>
            </w:r>
          </w:p>
        </w:tc>
        <w:tc>
          <w:tcPr>
            <w:tcW w:w="2977" w:type="dxa"/>
          </w:tcPr>
          <w:p w14:paraId="6129DF7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6CA7839" w14:textId="77777777" w:rsidTr="00CF5537">
        <w:tc>
          <w:tcPr>
            <w:tcW w:w="709" w:type="dxa"/>
            <w:vAlign w:val="center"/>
          </w:tcPr>
          <w:p w14:paraId="30B3AE34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5.</w:t>
            </w:r>
          </w:p>
        </w:tc>
        <w:tc>
          <w:tcPr>
            <w:tcW w:w="11482" w:type="dxa"/>
            <w:vAlign w:val="center"/>
          </w:tcPr>
          <w:p w14:paraId="782ED183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корп.5.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119 жилых помещений (квартир).</w:t>
            </w:r>
          </w:p>
        </w:tc>
        <w:tc>
          <w:tcPr>
            <w:tcW w:w="2977" w:type="dxa"/>
          </w:tcPr>
          <w:p w14:paraId="3728798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4EDD8E2" w14:textId="77777777" w:rsidTr="00CF5537">
        <w:tc>
          <w:tcPr>
            <w:tcW w:w="709" w:type="dxa"/>
            <w:vAlign w:val="center"/>
          </w:tcPr>
          <w:p w14:paraId="4072F02F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6.</w:t>
            </w:r>
          </w:p>
        </w:tc>
        <w:tc>
          <w:tcPr>
            <w:tcW w:w="11482" w:type="dxa"/>
            <w:vAlign w:val="center"/>
          </w:tcPr>
          <w:p w14:paraId="14750DDF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корп.6.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131 жилое помещение (квартира).</w:t>
            </w:r>
          </w:p>
        </w:tc>
        <w:tc>
          <w:tcPr>
            <w:tcW w:w="2977" w:type="dxa"/>
          </w:tcPr>
          <w:p w14:paraId="69A1F2D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033A494" w14:textId="77777777" w:rsidTr="00CF5537">
        <w:tc>
          <w:tcPr>
            <w:tcW w:w="709" w:type="dxa"/>
            <w:vAlign w:val="center"/>
          </w:tcPr>
          <w:p w14:paraId="33A6011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7.</w:t>
            </w:r>
          </w:p>
        </w:tc>
        <w:tc>
          <w:tcPr>
            <w:tcW w:w="11482" w:type="dxa"/>
            <w:vAlign w:val="center"/>
          </w:tcPr>
          <w:p w14:paraId="0285730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д.3, корп.7. </w:t>
            </w:r>
            <w:r w:rsidRPr="00835675">
              <w:rPr>
                <w:sz w:val="26"/>
                <w:szCs w:val="26"/>
              </w:rPr>
              <w:t>Дом введен в эксплуатацию в 2018 году, 12 этажей, 154 жилых помещения (квартиры).</w:t>
            </w:r>
          </w:p>
        </w:tc>
        <w:tc>
          <w:tcPr>
            <w:tcW w:w="2977" w:type="dxa"/>
          </w:tcPr>
          <w:p w14:paraId="549B986E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262E661" w14:textId="77777777" w:rsidTr="00CF5537">
        <w:tc>
          <w:tcPr>
            <w:tcW w:w="709" w:type="dxa"/>
            <w:vAlign w:val="center"/>
          </w:tcPr>
          <w:p w14:paraId="083DB2D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8.</w:t>
            </w:r>
          </w:p>
        </w:tc>
        <w:tc>
          <w:tcPr>
            <w:tcW w:w="11482" w:type="dxa"/>
            <w:vAlign w:val="center"/>
          </w:tcPr>
          <w:p w14:paraId="420272F7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ул.Английская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2018 году, 25 этажей, 472 жилых помещения (квартиры).</w:t>
            </w:r>
          </w:p>
        </w:tc>
        <w:tc>
          <w:tcPr>
            <w:tcW w:w="2977" w:type="dxa"/>
          </w:tcPr>
          <w:p w14:paraId="7301428C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DE4FC62" w14:textId="77777777" w:rsidTr="00CF5537">
        <w:tc>
          <w:tcPr>
            <w:tcW w:w="709" w:type="dxa"/>
            <w:vAlign w:val="center"/>
          </w:tcPr>
          <w:p w14:paraId="772CD1E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9.</w:t>
            </w:r>
          </w:p>
        </w:tc>
        <w:tc>
          <w:tcPr>
            <w:tcW w:w="11482" w:type="dxa"/>
            <w:vAlign w:val="center"/>
          </w:tcPr>
          <w:p w14:paraId="0D7D93B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пр.Европейский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д.3. </w:t>
            </w:r>
            <w:r w:rsidRPr="00835675">
              <w:rPr>
                <w:sz w:val="26"/>
                <w:szCs w:val="26"/>
              </w:rPr>
              <w:t>Дом введен в эксплуатацию в 2014 году, 2-7-9-16-20 этажей, 563 жилых помещения (квартиры).</w:t>
            </w:r>
          </w:p>
        </w:tc>
        <w:tc>
          <w:tcPr>
            <w:tcW w:w="2977" w:type="dxa"/>
          </w:tcPr>
          <w:p w14:paraId="2599873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458A5DA" w14:textId="77777777" w:rsidTr="00CF5537">
        <w:tc>
          <w:tcPr>
            <w:tcW w:w="709" w:type="dxa"/>
            <w:vAlign w:val="center"/>
          </w:tcPr>
          <w:p w14:paraId="24B3064F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10.</w:t>
            </w:r>
          </w:p>
        </w:tc>
        <w:tc>
          <w:tcPr>
            <w:tcW w:w="11482" w:type="dxa"/>
            <w:vAlign w:val="center"/>
          </w:tcPr>
          <w:p w14:paraId="0305BBDA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пр.Европейский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2015 году, 11-14 этажей, 690 жилых помещений (квартир).</w:t>
            </w:r>
          </w:p>
        </w:tc>
        <w:tc>
          <w:tcPr>
            <w:tcW w:w="2977" w:type="dxa"/>
          </w:tcPr>
          <w:p w14:paraId="0E0441B0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BE48A76" w14:textId="77777777" w:rsidTr="00CF5537">
        <w:tc>
          <w:tcPr>
            <w:tcW w:w="709" w:type="dxa"/>
            <w:vAlign w:val="center"/>
          </w:tcPr>
          <w:p w14:paraId="67DF6D6A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11.</w:t>
            </w:r>
          </w:p>
        </w:tc>
        <w:tc>
          <w:tcPr>
            <w:tcW w:w="11482" w:type="dxa"/>
            <w:vAlign w:val="center"/>
          </w:tcPr>
          <w:p w14:paraId="017577D1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д.1. </w:t>
            </w:r>
            <w:r w:rsidRPr="00835675">
              <w:rPr>
                <w:sz w:val="26"/>
                <w:szCs w:val="26"/>
              </w:rPr>
              <w:t>Дом введен в эксплуатацию в 2015 году, 15-18 этажей, 279 жилых помещений (квартир).</w:t>
            </w:r>
          </w:p>
        </w:tc>
        <w:tc>
          <w:tcPr>
            <w:tcW w:w="2977" w:type="dxa"/>
          </w:tcPr>
          <w:p w14:paraId="12824D84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C6D5BEB" w14:textId="77777777" w:rsidTr="00CF5537">
        <w:tc>
          <w:tcPr>
            <w:tcW w:w="709" w:type="dxa"/>
            <w:vAlign w:val="center"/>
          </w:tcPr>
          <w:p w14:paraId="79A0971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12.</w:t>
            </w:r>
          </w:p>
        </w:tc>
        <w:tc>
          <w:tcPr>
            <w:tcW w:w="11482" w:type="dxa"/>
            <w:vAlign w:val="center"/>
          </w:tcPr>
          <w:p w14:paraId="20D2053F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д.2. </w:t>
            </w:r>
            <w:r w:rsidRPr="00835675">
              <w:rPr>
                <w:sz w:val="26"/>
                <w:szCs w:val="26"/>
              </w:rPr>
              <w:t>Дом введен в эксплуатацию в 2015 году, 10 этажей, 150 жилых помещений (квартир).</w:t>
            </w:r>
          </w:p>
        </w:tc>
        <w:tc>
          <w:tcPr>
            <w:tcW w:w="2977" w:type="dxa"/>
          </w:tcPr>
          <w:p w14:paraId="34200BB1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0624A39" w14:textId="77777777" w:rsidTr="00CF5537">
        <w:tc>
          <w:tcPr>
            <w:tcW w:w="709" w:type="dxa"/>
            <w:vAlign w:val="center"/>
          </w:tcPr>
          <w:p w14:paraId="1A6C1F5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13.</w:t>
            </w:r>
          </w:p>
        </w:tc>
        <w:tc>
          <w:tcPr>
            <w:tcW w:w="11482" w:type="dxa"/>
            <w:vAlign w:val="center"/>
          </w:tcPr>
          <w:p w14:paraId="40FA0AD7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д.3. </w:t>
            </w:r>
            <w:r w:rsidRPr="00835675">
              <w:rPr>
                <w:sz w:val="26"/>
                <w:szCs w:val="26"/>
              </w:rPr>
              <w:t>Дом введен в эксплуатацию в 2015 году, 12 этажей, 192 жилых помещения (квартиры).</w:t>
            </w:r>
          </w:p>
        </w:tc>
        <w:tc>
          <w:tcPr>
            <w:tcW w:w="2977" w:type="dxa"/>
          </w:tcPr>
          <w:p w14:paraId="537EBE95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F0360D6" w14:textId="77777777" w:rsidTr="00CF5537">
        <w:tc>
          <w:tcPr>
            <w:tcW w:w="709" w:type="dxa"/>
            <w:vAlign w:val="center"/>
          </w:tcPr>
          <w:p w14:paraId="15C63C5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14.</w:t>
            </w:r>
          </w:p>
        </w:tc>
        <w:tc>
          <w:tcPr>
            <w:tcW w:w="11482" w:type="dxa"/>
            <w:vAlign w:val="center"/>
          </w:tcPr>
          <w:p w14:paraId="71064C1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д.4. </w:t>
            </w:r>
            <w:r w:rsidRPr="00835675">
              <w:rPr>
                <w:sz w:val="26"/>
                <w:szCs w:val="26"/>
              </w:rPr>
              <w:t>Дом введен в эксплуатацию в 2016 году, 12-16 этажей, 294 жилых помещения (квартиры).</w:t>
            </w:r>
          </w:p>
        </w:tc>
        <w:tc>
          <w:tcPr>
            <w:tcW w:w="2977" w:type="dxa"/>
          </w:tcPr>
          <w:p w14:paraId="19A30BA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B4624B8" w14:textId="77777777" w:rsidTr="00CF5537">
        <w:tc>
          <w:tcPr>
            <w:tcW w:w="709" w:type="dxa"/>
            <w:vAlign w:val="center"/>
          </w:tcPr>
          <w:p w14:paraId="5FA6B0AE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15.</w:t>
            </w:r>
          </w:p>
        </w:tc>
        <w:tc>
          <w:tcPr>
            <w:tcW w:w="11482" w:type="dxa"/>
            <w:vAlign w:val="center"/>
          </w:tcPr>
          <w:p w14:paraId="18D4F33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корп.1. </w:t>
            </w:r>
            <w:r w:rsidRPr="00835675">
              <w:rPr>
                <w:sz w:val="26"/>
                <w:szCs w:val="26"/>
              </w:rPr>
              <w:t>Дом введен в эксплуатацию в 2016 году, 25 этажей, 168 жилых помещений (квартир).</w:t>
            </w:r>
          </w:p>
        </w:tc>
        <w:tc>
          <w:tcPr>
            <w:tcW w:w="2977" w:type="dxa"/>
          </w:tcPr>
          <w:p w14:paraId="3C83E71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FF65C3D" w14:textId="77777777" w:rsidTr="00CF5537">
        <w:tc>
          <w:tcPr>
            <w:tcW w:w="709" w:type="dxa"/>
            <w:vAlign w:val="center"/>
          </w:tcPr>
          <w:p w14:paraId="3CFB70E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16.</w:t>
            </w:r>
          </w:p>
        </w:tc>
        <w:tc>
          <w:tcPr>
            <w:tcW w:w="11482" w:type="dxa"/>
            <w:vAlign w:val="center"/>
          </w:tcPr>
          <w:p w14:paraId="15260689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корп.2. </w:t>
            </w:r>
            <w:r w:rsidRPr="00835675">
              <w:rPr>
                <w:sz w:val="26"/>
                <w:szCs w:val="26"/>
              </w:rPr>
              <w:t>Дом введен в эксплуатацию в 2016 году, 10-12-18-25 этажей, 351 жилое помещение (квартира).</w:t>
            </w:r>
          </w:p>
        </w:tc>
        <w:tc>
          <w:tcPr>
            <w:tcW w:w="2977" w:type="dxa"/>
          </w:tcPr>
          <w:p w14:paraId="6ED582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B288630" w14:textId="77777777" w:rsidTr="00CF5537">
        <w:tc>
          <w:tcPr>
            <w:tcW w:w="709" w:type="dxa"/>
            <w:vAlign w:val="center"/>
          </w:tcPr>
          <w:p w14:paraId="793D43C8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17.</w:t>
            </w:r>
          </w:p>
        </w:tc>
        <w:tc>
          <w:tcPr>
            <w:tcW w:w="11482" w:type="dxa"/>
            <w:vAlign w:val="center"/>
          </w:tcPr>
          <w:p w14:paraId="3E5E55A1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корп.3. </w:t>
            </w:r>
            <w:r w:rsidRPr="00835675">
              <w:rPr>
                <w:sz w:val="26"/>
                <w:szCs w:val="26"/>
              </w:rPr>
              <w:t>Дом введен в эксплуатацию в 2016 году, 25 этажей, 576 жилых помещений (квартир).</w:t>
            </w:r>
          </w:p>
        </w:tc>
        <w:tc>
          <w:tcPr>
            <w:tcW w:w="2977" w:type="dxa"/>
          </w:tcPr>
          <w:p w14:paraId="4407D2A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4BBCA84" w14:textId="77777777" w:rsidTr="00CF5537">
        <w:tc>
          <w:tcPr>
            <w:tcW w:w="709" w:type="dxa"/>
            <w:vAlign w:val="center"/>
          </w:tcPr>
          <w:p w14:paraId="5CB0CA82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18.</w:t>
            </w:r>
          </w:p>
        </w:tc>
        <w:tc>
          <w:tcPr>
            <w:tcW w:w="11482" w:type="dxa"/>
            <w:vAlign w:val="center"/>
          </w:tcPr>
          <w:p w14:paraId="0555CCCC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д.4, корп.4. </w:t>
            </w:r>
            <w:r w:rsidRPr="00835675">
              <w:rPr>
                <w:sz w:val="26"/>
                <w:szCs w:val="26"/>
              </w:rPr>
              <w:t>Дом введен в эксплуатацию в 2016 году, 12-18-25 этажей, 430 жилых помещений (квартир).</w:t>
            </w:r>
          </w:p>
        </w:tc>
        <w:tc>
          <w:tcPr>
            <w:tcW w:w="2977" w:type="dxa"/>
          </w:tcPr>
          <w:p w14:paraId="479E73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B4665B2" w14:textId="77777777" w:rsidTr="00CF5537">
        <w:tc>
          <w:tcPr>
            <w:tcW w:w="709" w:type="dxa"/>
            <w:vAlign w:val="center"/>
          </w:tcPr>
          <w:p w14:paraId="5354F1BC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19.</w:t>
            </w:r>
          </w:p>
        </w:tc>
        <w:tc>
          <w:tcPr>
            <w:tcW w:w="11482" w:type="dxa"/>
            <w:vAlign w:val="center"/>
          </w:tcPr>
          <w:p w14:paraId="7CCA9395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д.5. </w:t>
            </w:r>
            <w:r w:rsidRPr="00835675">
              <w:rPr>
                <w:sz w:val="26"/>
                <w:szCs w:val="26"/>
              </w:rPr>
              <w:t>Дом введен в эксплуатацию в 2015 году, 12-14 этажей, 335 жилых помещений (квартир).</w:t>
            </w:r>
          </w:p>
        </w:tc>
        <w:tc>
          <w:tcPr>
            <w:tcW w:w="2977" w:type="dxa"/>
          </w:tcPr>
          <w:p w14:paraId="028CB69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78ABDEA" w14:textId="77777777" w:rsidTr="00CF5537">
        <w:tc>
          <w:tcPr>
            <w:tcW w:w="709" w:type="dxa"/>
            <w:vAlign w:val="center"/>
          </w:tcPr>
          <w:p w14:paraId="06B85482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20.</w:t>
            </w:r>
          </w:p>
        </w:tc>
        <w:tc>
          <w:tcPr>
            <w:tcW w:w="11482" w:type="dxa"/>
            <w:vAlign w:val="center"/>
          </w:tcPr>
          <w:p w14:paraId="688EA69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д.5, корп.1. </w:t>
            </w:r>
            <w:r w:rsidRPr="00835675">
              <w:rPr>
                <w:sz w:val="26"/>
                <w:szCs w:val="26"/>
              </w:rPr>
              <w:t>Дом введен в эксплуатацию в 2015 году, 12-13 этажей, 351 жилое помещение (квартира).</w:t>
            </w:r>
          </w:p>
        </w:tc>
        <w:tc>
          <w:tcPr>
            <w:tcW w:w="2977" w:type="dxa"/>
          </w:tcPr>
          <w:p w14:paraId="4398CA0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7572E44" w14:textId="77777777" w:rsidTr="00CF5537">
        <w:tc>
          <w:tcPr>
            <w:tcW w:w="709" w:type="dxa"/>
            <w:vAlign w:val="center"/>
          </w:tcPr>
          <w:p w14:paraId="00A4984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21.</w:t>
            </w:r>
          </w:p>
        </w:tc>
        <w:tc>
          <w:tcPr>
            <w:tcW w:w="11482" w:type="dxa"/>
            <w:vAlign w:val="center"/>
          </w:tcPr>
          <w:p w14:paraId="457255E0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д.5, корп.2. </w:t>
            </w:r>
            <w:r w:rsidRPr="00835675">
              <w:rPr>
                <w:sz w:val="26"/>
                <w:szCs w:val="26"/>
              </w:rPr>
              <w:t>Дом введен в эксплуатацию в 2015 году, 12-15 этажей, 464 жилых помещения (квартиры).</w:t>
            </w:r>
          </w:p>
        </w:tc>
        <w:tc>
          <w:tcPr>
            <w:tcW w:w="2977" w:type="dxa"/>
          </w:tcPr>
          <w:p w14:paraId="4E553ECD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14DD721" w14:textId="77777777" w:rsidTr="00CF5537">
        <w:tc>
          <w:tcPr>
            <w:tcW w:w="709" w:type="dxa"/>
            <w:vAlign w:val="center"/>
          </w:tcPr>
          <w:p w14:paraId="2696C0D8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22.</w:t>
            </w:r>
          </w:p>
        </w:tc>
        <w:tc>
          <w:tcPr>
            <w:tcW w:w="11482" w:type="dxa"/>
            <w:vAlign w:val="center"/>
          </w:tcPr>
          <w:p w14:paraId="0070E5A8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д.6. </w:t>
            </w:r>
            <w:r w:rsidRPr="00835675">
              <w:rPr>
                <w:sz w:val="26"/>
                <w:szCs w:val="26"/>
              </w:rPr>
              <w:t>Дом введен в эксплуатацию в 2016 году, 20-21 этажей, 563 жилых помещений (квартир).</w:t>
            </w:r>
          </w:p>
        </w:tc>
        <w:tc>
          <w:tcPr>
            <w:tcW w:w="2977" w:type="dxa"/>
          </w:tcPr>
          <w:p w14:paraId="06270094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BD63FD2" w14:textId="77777777" w:rsidTr="00CF5537">
        <w:tc>
          <w:tcPr>
            <w:tcW w:w="709" w:type="dxa"/>
            <w:vAlign w:val="center"/>
          </w:tcPr>
          <w:p w14:paraId="4242D62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23</w:t>
            </w:r>
          </w:p>
        </w:tc>
        <w:tc>
          <w:tcPr>
            <w:tcW w:w="11482" w:type="dxa"/>
            <w:vAlign w:val="center"/>
          </w:tcPr>
          <w:p w14:paraId="191E6376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корп.1. </w:t>
            </w:r>
            <w:r w:rsidRPr="00835675">
              <w:rPr>
                <w:sz w:val="26"/>
                <w:szCs w:val="26"/>
              </w:rPr>
              <w:t>Дом введен в эксплуатацию в 2016 году, 22 этажа, 305 жилых помещений (квартир).</w:t>
            </w:r>
          </w:p>
        </w:tc>
        <w:tc>
          <w:tcPr>
            <w:tcW w:w="2977" w:type="dxa"/>
          </w:tcPr>
          <w:p w14:paraId="3DDA540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41D910C" w14:textId="77777777" w:rsidTr="00CF5537">
        <w:tc>
          <w:tcPr>
            <w:tcW w:w="709" w:type="dxa"/>
            <w:vAlign w:val="center"/>
          </w:tcPr>
          <w:p w14:paraId="655B4CBB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24.</w:t>
            </w:r>
          </w:p>
        </w:tc>
        <w:tc>
          <w:tcPr>
            <w:tcW w:w="11482" w:type="dxa"/>
            <w:vAlign w:val="center"/>
          </w:tcPr>
          <w:p w14:paraId="7A9B7C12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корп.2. </w:t>
            </w:r>
            <w:r w:rsidRPr="00835675">
              <w:rPr>
                <w:sz w:val="26"/>
                <w:szCs w:val="26"/>
              </w:rPr>
              <w:t>Дом введен в эксплуатацию в 2016 году, 22 этажа, 306 жилых помещений (квартир).</w:t>
            </w:r>
          </w:p>
        </w:tc>
        <w:tc>
          <w:tcPr>
            <w:tcW w:w="2977" w:type="dxa"/>
          </w:tcPr>
          <w:p w14:paraId="39F3AC16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905ADF1" w14:textId="77777777" w:rsidTr="00CF5537">
        <w:tc>
          <w:tcPr>
            <w:tcW w:w="709" w:type="dxa"/>
            <w:vAlign w:val="center"/>
          </w:tcPr>
          <w:p w14:paraId="0D525706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25.</w:t>
            </w:r>
          </w:p>
        </w:tc>
        <w:tc>
          <w:tcPr>
            <w:tcW w:w="11482" w:type="dxa"/>
            <w:vAlign w:val="center"/>
          </w:tcPr>
          <w:p w14:paraId="2AE1369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д.6, корп.3. </w:t>
            </w:r>
            <w:r w:rsidRPr="00835675">
              <w:rPr>
                <w:sz w:val="26"/>
                <w:szCs w:val="26"/>
              </w:rPr>
              <w:t>Дом введен в эксплуатацию в 2016 году, 21 этаж, 291 жилое помещение (квартира).</w:t>
            </w:r>
          </w:p>
        </w:tc>
        <w:tc>
          <w:tcPr>
            <w:tcW w:w="2977" w:type="dxa"/>
          </w:tcPr>
          <w:p w14:paraId="1CF89F5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1FD30AC" w14:textId="77777777" w:rsidTr="00CF5537">
        <w:tc>
          <w:tcPr>
            <w:tcW w:w="709" w:type="dxa"/>
            <w:vAlign w:val="center"/>
          </w:tcPr>
          <w:p w14:paraId="39EEA82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26.</w:t>
            </w:r>
          </w:p>
        </w:tc>
        <w:tc>
          <w:tcPr>
            <w:tcW w:w="11482" w:type="dxa"/>
            <w:vAlign w:val="center"/>
          </w:tcPr>
          <w:p w14:paraId="13B5C373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д.20. </w:t>
            </w:r>
            <w:r w:rsidRPr="00835675">
              <w:rPr>
                <w:sz w:val="26"/>
                <w:szCs w:val="26"/>
              </w:rPr>
              <w:t>Дом введен в эксплуатацию в 2017 году, 25 этажей, 698 жилых помещений (квартир).</w:t>
            </w:r>
          </w:p>
        </w:tc>
        <w:tc>
          <w:tcPr>
            <w:tcW w:w="2977" w:type="dxa"/>
          </w:tcPr>
          <w:p w14:paraId="3F17E01B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EF465E8" w14:textId="77777777" w:rsidTr="00CF5537">
        <w:tc>
          <w:tcPr>
            <w:tcW w:w="709" w:type="dxa"/>
            <w:vAlign w:val="center"/>
          </w:tcPr>
          <w:p w14:paraId="3940E730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27.</w:t>
            </w:r>
          </w:p>
        </w:tc>
        <w:tc>
          <w:tcPr>
            <w:tcW w:w="11482" w:type="dxa"/>
            <w:vAlign w:val="center"/>
          </w:tcPr>
          <w:p w14:paraId="09F1F8D4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д.20, корп.1. </w:t>
            </w:r>
            <w:r w:rsidRPr="00835675">
              <w:rPr>
                <w:sz w:val="26"/>
                <w:szCs w:val="26"/>
              </w:rPr>
              <w:t>Дом введен в эксплуатацию в 2017 году, 18-25 этажей, 421 жилое помещение (квартира).</w:t>
            </w:r>
          </w:p>
        </w:tc>
        <w:tc>
          <w:tcPr>
            <w:tcW w:w="2977" w:type="dxa"/>
          </w:tcPr>
          <w:p w14:paraId="22E38F12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1C324A6F" w14:textId="77777777" w:rsidTr="00CF5537">
        <w:tc>
          <w:tcPr>
            <w:tcW w:w="709" w:type="dxa"/>
            <w:vAlign w:val="center"/>
          </w:tcPr>
          <w:p w14:paraId="50F629E1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28.</w:t>
            </w:r>
          </w:p>
        </w:tc>
        <w:tc>
          <w:tcPr>
            <w:tcW w:w="11482" w:type="dxa"/>
            <w:vAlign w:val="center"/>
          </w:tcPr>
          <w:p w14:paraId="0EB18A36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д.20, корп.2. </w:t>
            </w:r>
            <w:r w:rsidRPr="00835675">
              <w:rPr>
                <w:sz w:val="26"/>
                <w:szCs w:val="26"/>
              </w:rPr>
              <w:t>Дом введен в эксплуатацию в 2017 году, 12-17-25 этажей, 594 жилых помещения (квартиры).</w:t>
            </w:r>
          </w:p>
        </w:tc>
        <w:tc>
          <w:tcPr>
            <w:tcW w:w="2977" w:type="dxa"/>
          </w:tcPr>
          <w:p w14:paraId="4C0FFB8E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4DA0852A" w14:textId="77777777" w:rsidTr="00CF5537">
        <w:tc>
          <w:tcPr>
            <w:tcW w:w="709" w:type="dxa"/>
            <w:vAlign w:val="center"/>
          </w:tcPr>
          <w:p w14:paraId="505E419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29.</w:t>
            </w:r>
          </w:p>
        </w:tc>
        <w:tc>
          <w:tcPr>
            <w:tcW w:w="11482" w:type="dxa"/>
            <w:vAlign w:val="center"/>
          </w:tcPr>
          <w:p w14:paraId="4B081434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д.50.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392 жилых помещения (квартиры).</w:t>
            </w:r>
          </w:p>
        </w:tc>
        <w:tc>
          <w:tcPr>
            <w:tcW w:w="2977" w:type="dxa"/>
          </w:tcPr>
          <w:p w14:paraId="0FFBE583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9688127" w14:textId="77777777" w:rsidTr="00CF5537">
        <w:tc>
          <w:tcPr>
            <w:tcW w:w="709" w:type="dxa"/>
            <w:vAlign w:val="center"/>
          </w:tcPr>
          <w:p w14:paraId="22218D67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30.</w:t>
            </w:r>
          </w:p>
        </w:tc>
        <w:tc>
          <w:tcPr>
            <w:tcW w:w="11482" w:type="dxa"/>
            <w:vAlign w:val="center"/>
          </w:tcPr>
          <w:p w14:paraId="7C3A6688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д.52. </w:t>
            </w:r>
            <w:r w:rsidRPr="00835675">
              <w:rPr>
                <w:sz w:val="26"/>
                <w:szCs w:val="26"/>
              </w:rPr>
              <w:t xml:space="preserve">Дом введен в эксплуатацию в 2012 году, 9 </w:t>
            </w:r>
            <w:r w:rsidRPr="00835675">
              <w:rPr>
                <w:sz w:val="26"/>
                <w:szCs w:val="26"/>
              </w:rPr>
              <w:lastRenderedPageBreak/>
              <w:t>этажей, 346 жилых помещений (квартир).</w:t>
            </w:r>
          </w:p>
        </w:tc>
        <w:tc>
          <w:tcPr>
            <w:tcW w:w="2977" w:type="dxa"/>
          </w:tcPr>
          <w:p w14:paraId="677C5F7F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lastRenderedPageBreak/>
              <w:t>Документы в наличии</w:t>
            </w:r>
          </w:p>
        </w:tc>
      </w:tr>
      <w:tr w:rsidR="00835675" w:rsidRPr="00835675" w14:paraId="37ABA78B" w14:textId="77777777" w:rsidTr="00CF5537">
        <w:tc>
          <w:tcPr>
            <w:tcW w:w="709" w:type="dxa"/>
            <w:vAlign w:val="center"/>
          </w:tcPr>
          <w:p w14:paraId="292F6BDE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11482" w:type="dxa"/>
            <w:vAlign w:val="center"/>
          </w:tcPr>
          <w:p w14:paraId="1B49EE0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д.52, корп.1.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283 жилых помещения (квартиры).</w:t>
            </w:r>
          </w:p>
        </w:tc>
        <w:tc>
          <w:tcPr>
            <w:tcW w:w="2977" w:type="dxa"/>
          </w:tcPr>
          <w:p w14:paraId="7E3E50B8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A8D09EA" w14:textId="77777777" w:rsidTr="00CF5537">
        <w:tc>
          <w:tcPr>
            <w:tcW w:w="709" w:type="dxa"/>
            <w:vAlign w:val="center"/>
          </w:tcPr>
          <w:p w14:paraId="4F474D5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32.</w:t>
            </w:r>
          </w:p>
        </w:tc>
        <w:tc>
          <w:tcPr>
            <w:tcW w:w="11482" w:type="dxa"/>
            <w:vAlign w:val="center"/>
          </w:tcPr>
          <w:p w14:paraId="7D6F1E9A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д.54. </w:t>
            </w:r>
            <w:r w:rsidRPr="00835675">
              <w:rPr>
                <w:sz w:val="26"/>
                <w:szCs w:val="26"/>
              </w:rPr>
              <w:t>Дом введен в эксплуатацию в 2012 году, 8 этажей, 207 жилых помещений (квартир).</w:t>
            </w:r>
          </w:p>
        </w:tc>
        <w:tc>
          <w:tcPr>
            <w:tcW w:w="2977" w:type="dxa"/>
          </w:tcPr>
          <w:p w14:paraId="2AF600E5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D30CF21" w14:textId="77777777" w:rsidTr="00CF5537">
        <w:tc>
          <w:tcPr>
            <w:tcW w:w="709" w:type="dxa"/>
            <w:vAlign w:val="center"/>
          </w:tcPr>
          <w:p w14:paraId="4FC21CBD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33.</w:t>
            </w:r>
          </w:p>
        </w:tc>
        <w:tc>
          <w:tcPr>
            <w:tcW w:w="11482" w:type="dxa"/>
            <w:vAlign w:val="center"/>
          </w:tcPr>
          <w:p w14:paraId="64D56A7B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удрово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д.54, корп.1. </w:t>
            </w:r>
            <w:r w:rsidRPr="00835675">
              <w:rPr>
                <w:sz w:val="26"/>
                <w:szCs w:val="26"/>
              </w:rPr>
              <w:t>Дом введен в эксплуатацию в 2013 году, 9 этажей, 348 жилых помещений (квартир).</w:t>
            </w:r>
          </w:p>
        </w:tc>
        <w:tc>
          <w:tcPr>
            <w:tcW w:w="2977" w:type="dxa"/>
          </w:tcPr>
          <w:p w14:paraId="6A62D922" w14:textId="77777777" w:rsidR="00835675" w:rsidRPr="00835675" w:rsidRDefault="00835675" w:rsidP="00CF5537"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6ABB9D0C" w14:textId="77777777" w:rsidTr="00CF5537">
        <w:trPr>
          <w:trHeight w:val="85"/>
        </w:trPr>
        <w:tc>
          <w:tcPr>
            <w:tcW w:w="12191" w:type="dxa"/>
            <w:gridSpan w:val="2"/>
            <w:vAlign w:val="center"/>
          </w:tcPr>
          <w:p w14:paraId="048726C5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4FE6F7C2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767ADC66" w14:textId="77777777" w:rsidTr="00CF5537">
        <w:trPr>
          <w:trHeight w:val="85"/>
        </w:trPr>
        <w:tc>
          <w:tcPr>
            <w:tcW w:w="12191" w:type="dxa"/>
            <w:gridSpan w:val="2"/>
            <w:vAlign w:val="center"/>
          </w:tcPr>
          <w:p w14:paraId="3A84D1D1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14720D74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2B1819BD" w14:textId="77777777" w:rsidTr="00CF5537">
        <w:trPr>
          <w:trHeight w:val="484"/>
        </w:trPr>
        <w:tc>
          <w:tcPr>
            <w:tcW w:w="12191" w:type="dxa"/>
            <w:gridSpan w:val="2"/>
            <w:vAlign w:val="center"/>
          </w:tcPr>
          <w:p w14:paraId="62663D46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835675">
              <w:rPr>
                <w:sz w:val="26"/>
                <w:szCs w:val="26"/>
              </w:rPr>
              <w:t>Excel</w:t>
            </w:r>
            <w:proofErr w:type="spellEnd"/>
            <w:r w:rsidRPr="00835675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074988F7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49F360D5" w14:textId="77777777" w:rsidTr="00CF5537">
        <w:trPr>
          <w:trHeight w:val="152"/>
        </w:trPr>
        <w:tc>
          <w:tcPr>
            <w:tcW w:w="12191" w:type="dxa"/>
            <w:gridSpan w:val="2"/>
            <w:vAlign w:val="center"/>
          </w:tcPr>
          <w:p w14:paraId="56A02F5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A45FC78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54275925" w14:textId="77777777" w:rsidTr="00CF5537">
        <w:trPr>
          <w:trHeight w:val="547"/>
        </w:trPr>
        <w:tc>
          <w:tcPr>
            <w:tcW w:w="12191" w:type="dxa"/>
            <w:gridSpan w:val="2"/>
            <w:vAlign w:val="center"/>
          </w:tcPr>
          <w:p w14:paraId="18D6B209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7F78B0E6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0493C85F" w14:textId="77777777" w:rsidR="00835675" w:rsidRPr="00835675" w:rsidRDefault="00835675" w:rsidP="00835675">
      <w:pPr>
        <w:spacing w:after="120" w:line="240" w:lineRule="atLeast"/>
        <w:ind w:right="111"/>
        <w:rPr>
          <w:sz w:val="27"/>
          <w:szCs w:val="27"/>
        </w:rPr>
      </w:pPr>
    </w:p>
    <w:p w14:paraId="347A9584" w14:textId="77777777" w:rsidR="00835675" w:rsidRPr="00835675" w:rsidRDefault="00835675" w:rsidP="00835675">
      <w:pPr>
        <w:ind w:right="-31"/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4</w:t>
      </w:r>
    </w:p>
    <w:p w14:paraId="5DC6BAD9" w14:textId="77777777" w:rsidR="00835675" w:rsidRPr="00835675" w:rsidRDefault="00835675" w:rsidP="00835675">
      <w:pPr>
        <w:ind w:right="-31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BFB0521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ЗАО «</w:t>
      </w:r>
      <w:proofErr w:type="spellStart"/>
      <w:r w:rsidRPr="00835675">
        <w:rPr>
          <w:rFonts w:eastAsia="Calibri"/>
          <w:b/>
          <w:sz w:val="26"/>
          <w:szCs w:val="26"/>
        </w:rPr>
        <w:t>ТВЭЛОблСервис</w:t>
      </w:r>
      <w:proofErr w:type="spellEnd"/>
      <w:r w:rsidRPr="00835675">
        <w:rPr>
          <w:rFonts w:eastAsia="Calibri"/>
          <w:b/>
          <w:sz w:val="26"/>
          <w:szCs w:val="26"/>
        </w:rPr>
        <w:t>»</w:t>
      </w:r>
    </w:p>
    <w:p w14:paraId="580084D9" w14:textId="77777777" w:rsidR="00835675" w:rsidRPr="00835675" w:rsidRDefault="00835675" w:rsidP="00835675">
      <w:pPr>
        <w:ind w:right="-31"/>
        <w:jc w:val="center"/>
        <w:rPr>
          <w:rFonts w:eastAsia="Calibri"/>
          <w:sz w:val="26"/>
          <w:szCs w:val="26"/>
        </w:rPr>
      </w:pPr>
      <w:r w:rsidRPr="00835675">
        <w:rPr>
          <w:rFonts w:eastAsia="Calibri"/>
          <w:sz w:val="26"/>
          <w:szCs w:val="26"/>
        </w:rPr>
        <w:t>ССРО</w:t>
      </w:r>
    </w:p>
    <w:tbl>
      <w:tblPr>
        <w:tblStyle w:val="3"/>
        <w:tblW w:w="4940" w:type="pct"/>
        <w:tblInd w:w="108" w:type="dxa"/>
        <w:tblLook w:val="04A0" w:firstRow="1" w:lastRow="0" w:firstColumn="1" w:lastColumn="0" w:noHBand="0" w:noVBand="1"/>
      </w:tblPr>
      <w:tblGrid>
        <w:gridCol w:w="567"/>
        <w:gridCol w:w="11665"/>
        <w:gridCol w:w="2937"/>
      </w:tblGrid>
      <w:tr w:rsidR="00835675" w:rsidRPr="00835675" w14:paraId="53606DB2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6F56C13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45" w:type="pct"/>
            <w:vAlign w:val="center"/>
          </w:tcPr>
          <w:p w14:paraId="303FD651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ельниково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ул.Калинина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д.12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фасада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1984 года постройки, капитальный ремонт проводился в периоде 2017-2019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1C0DAADC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08550673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355D3336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45" w:type="pct"/>
            <w:vAlign w:val="center"/>
          </w:tcPr>
          <w:p w14:paraId="53826786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расноозерное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ул.Школьная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д.6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крыши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1980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4CCA4F67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DE738C3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40E5300F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45" w:type="pct"/>
            <w:vAlign w:val="center"/>
          </w:tcPr>
          <w:p w14:paraId="337197D3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пос.станция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Громово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троителей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д.11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крыши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1993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27DA5478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F2E0237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A798162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45" w:type="pct"/>
            <w:vAlign w:val="center"/>
          </w:tcPr>
          <w:p w14:paraId="12655FDA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пос.станция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Громово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троителей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д.3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ВДИС ХВС и ГВС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1975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2020-2022 годов.</w:t>
            </w:r>
          </w:p>
        </w:tc>
        <w:tc>
          <w:tcPr>
            <w:tcW w:w="968" w:type="pct"/>
            <w:vAlign w:val="center"/>
          </w:tcPr>
          <w:p w14:paraId="561ADA1A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5088E2B1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0317F1F8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45" w:type="pct"/>
            <w:vAlign w:val="center"/>
          </w:tcPr>
          <w:p w14:paraId="48AA5F7B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.П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очинок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ул.Леншоссе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д.27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ВДИС ТС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1993 года постройки, капитальный ремонт проводился в периоде 2017-2019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68" w:type="pct"/>
            <w:vAlign w:val="center"/>
          </w:tcPr>
          <w:p w14:paraId="4B1DC7DA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3BCB3FED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2E6D7ABE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45" w:type="pct"/>
            <w:vAlign w:val="center"/>
          </w:tcPr>
          <w:p w14:paraId="390A87B7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ельниково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ул.Калинина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д.7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перенос сроков проведения капитального ремонта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фасада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на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>период 2020-2022 годов.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1971 года постройки, капитальный ремонт не проводился.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64055643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01F757D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7F603D0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8" w:type="pct"/>
            <w:vAlign w:val="center"/>
          </w:tcPr>
          <w:p w14:paraId="2A128F96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  <w:p w14:paraId="251B3726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документов</w:t>
            </w:r>
          </w:p>
        </w:tc>
      </w:tr>
      <w:tr w:rsidR="00835675" w:rsidRPr="00835675" w14:paraId="5AB70663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71EAF73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8" w:type="pct"/>
            <w:vAlign w:val="center"/>
          </w:tcPr>
          <w:p w14:paraId="5E1B5C76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42765AFD" w14:textId="77777777" w:rsidTr="00CF5537">
        <w:trPr>
          <w:trHeight w:val="507"/>
        </w:trPr>
        <w:tc>
          <w:tcPr>
            <w:tcW w:w="4032" w:type="pct"/>
            <w:gridSpan w:val="2"/>
            <w:vAlign w:val="center"/>
          </w:tcPr>
          <w:p w14:paraId="3A7CF6E8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8" w:type="pct"/>
            <w:vAlign w:val="center"/>
          </w:tcPr>
          <w:p w14:paraId="6718EE2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03AE2261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518D748D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835675" w:rsidRPr="00835675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968" w:type="pct"/>
            <w:vAlign w:val="center"/>
          </w:tcPr>
          <w:p w14:paraId="3ABD1A7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01E6C941" w14:textId="77777777" w:rsidTr="00CF5537">
        <w:trPr>
          <w:trHeight w:val="250"/>
        </w:trPr>
        <w:tc>
          <w:tcPr>
            <w:tcW w:w="4032" w:type="pct"/>
            <w:gridSpan w:val="2"/>
            <w:vAlign w:val="center"/>
          </w:tcPr>
          <w:p w14:paraId="4A69851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68" w:type="pct"/>
            <w:vAlign w:val="center"/>
          </w:tcPr>
          <w:p w14:paraId="4D243A8B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3D4D8C6A" w14:textId="77777777" w:rsidTr="00CF5537">
        <w:trPr>
          <w:trHeight w:val="2370"/>
        </w:trPr>
        <w:tc>
          <w:tcPr>
            <w:tcW w:w="4032" w:type="pct"/>
            <w:gridSpan w:val="2"/>
            <w:vAlign w:val="center"/>
          </w:tcPr>
          <w:p w14:paraId="0DC38587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8" w:type="pct"/>
            <w:vAlign w:val="center"/>
          </w:tcPr>
          <w:p w14:paraId="20E64764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6310841D" w14:textId="77777777" w:rsidR="00835675" w:rsidRPr="00835675" w:rsidRDefault="00835675" w:rsidP="00835675">
      <w:pPr>
        <w:ind w:right="-31"/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5</w:t>
      </w:r>
    </w:p>
    <w:p w14:paraId="0BA942ED" w14:textId="77777777" w:rsidR="00835675" w:rsidRPr="00835675" w:rsidRDefault="00835675" w:rsidP="00835675">
      <w:pPr>
        <w:ind w:right="-31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7793145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rFonts w:eastAsia="Calibri"/>
          <w:b/>
          <w:sz w:val="26"/>
          <w:szCs w:val="26"/>
        </w:rPr>
        <w:t>Толмачевское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городское поселение</w:t>
      </w:r>
    </w:p>
    <w:p w14:paraId="7F642697" w14:textId="77777777" w:rsidR="00835675" w:rsidRPr="00835675" w:rsidRDefault="00835675" w:rsidP="00835675">
      <w:pPr>
        <w:ind w:right="-31"/>
        <w:jc w:val="center"/>
        <w:rPr>
          <w:rFonts w:eastAsia="Calibri"/>
          <w:b/>
          <w:sz w:val="26"/>
          <w:szCs w:val="26"/>
        </w:rPr>
      </w:pPr>
      <w:proofErr w:type="spellStart"/>
      <w:r w:rsidRPr="00835675">
        <w:rPr>
          <w:rFonts w:eastAsia="Calibri"/>
          <w:b/>
          <w:sz w:val="26"/>
          <w:szCs w:val="26"/>
        </w:rPr>
        <w:t>Лужского</w:t>
      </w:r>
      <w:proofErr w:type="spellEnd"/>
      <w:r w:rsidRPr="00835675">
        <w:rPr>
          <w:rFonts w:eastAsia="Calibri"/>
          <w:b/>
          <w:sz w:val="26"/>
          <w:szCs w:val="26"/>
        </w:rPr>
        <w:t xml:space="preserve"> муниципального района Ленинградской области</w:t>
      </w:r>
    </w:p>
    <w:p w14:paraId="402958E1" w14:textId="77777777" w:rsidR="00835675" w:rsidRPr="00835675" w:rsidRDefault="00835675" w:rsidP="00835675">
      <w:pPr>
        <w:ind w:right="-31"/>
        <w:jc w:val="center"/>
        <w:rPr>
          <w:rFonts w:eastAsia="Calibri"/>
          <w:sz w:val="26"/>
          <w:szCs w:val="26"/>
        </w:rPr>
      </w:pPr>
      <w:r w:rsidRPr="00835675">
        <w:rPr>
          <w:rFonts w:eastAsia="Calibri"/>
          <w:sz w:val="26"/>
          <w:szCs w:val="26"/>
        </w:rPr>
        <w:t>Счета РО</w:t>
      </w:r>
    </w:p>
    <w:tbl>
      <w:tblPr>
        <w:tblStyle w:val="3"/>
        <w:tblW w:w="4940" w:type="pct"/>
        <w:tblInd w:w="108" w:type="dxa"/>
        <w:tblLook w:val="04A0" w:firstRow="1" w:lastRow="0" w:firstColumn="1" w:lastColumn="0" w:noHBand="0" w:noVBand="1"/>
      </w:tblPr>
      <w:tblGrid>
        <w:gridCol w:w="567"/>
        <w:gridCol w:w="11665"/>
        <w:gridCol w:w="2937"/>
      </w:tblGrid>
      <w:tr w:rsidR="00835675" w:rsidRPr="00835675" w14:paraId="588A4DFF" w14:textId="77777777" w:rsidTr="00CF5537">
        <w:trPr>
          <w:trHeight w:val="245"/>
        </w:trPr>
        <w:tc>
          <w:tcPr>
            <w:tcW w:w="187" w:type="pct"/>
            <w:vAlign w:val="center"/>
          </w:tcPr>
          <w:p w14:paraId="0D438A7B" w14:textId="77777777" w:rsidR="00835675" w:rsidRPr="00835675" w:rsidRDefault="00835675" w:rsidP="00CF55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45" w:type="pct"/>
            <w:vAlign w:val="center"/>
          </w:tcPr>
          <w:p w14:paraId="732442E2" w14:textId="77777777" w:rsidR="00835675" w:rsidRPr="00835675" w:rsidRDefault="00835675" w:rsidP="00CF5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Лужский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г.п</w:t>
            </w:r>
            <w:proofErr w:type="gram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.Т</w:t>
            </w:r>
            <w:proofErr w:type="gram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олмачёво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ул.Советская</w:t>
            </w:r>
            <w:proofErr w:type="spellEnd"/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, д.2 – перенос </w:t>
            </w:r>
            <w:r w:rsidRPr="008356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сроков проведения </w:t>
            </w: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 xml:space="preserve">капитального ремонта крыши на период 2020-2022 годов. </w:t>
            </w:r>
            <w:r w:rsidRPr="00835675">
              <w:rPr>
                <w:rFonts w:ascii="Times New Roman" w:hAnsi="Times New Roman"/>
                <w:sz w:val="26"/>
                <w:szCs w:val="26"/>
              </w:rPr>
              <w:t>Дом 1974 года постройки. Капитальный ремонт</w:t>
            </w:r>
            <w:r w:rsidRPr="00835675">
              <w:rPr>
                <w:rFonts w:ascii="Times New Roman" w:hAnsi="Times New Roman"/>
                <w:sz w:val="26"/>
                <w:szCs w:val="26"/>
              </w:rPr>
              <w:br/>
              <w:t>не проводился. Ближайший период проведения капитального ремонта – 2029-2031 годов.</w:t>
            </w:r>
          </w:p>
        </w:tc>
        <w:tc>
          <w:tcPr>
            <w:tcW w:w="968" w:type="pct"/>
            <w:vAlign w:val="center"/>
          </w:tcPr>
          <w:p w14:paraId="5126CCC4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514C14FE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4CDF24D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8" w:type="pct"/>
            <w:vAlign w:val="center"/>
          </w:tcPr>
          <w:p w14:paraId="27948FCA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  <w:p w14:paraId="095D09C2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документов</w:t>
            </w:r>
          </w:p>
        </w:tc>
      </w:tr>
      <w:tr w:rsidR="00835675" w:rsidRPr="00835675" w14:paraId="06460D9E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6ECE32F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8" w:type="pct"/>
            <w:vAlign w:val="center"/>
          </w:tcPr>
          <w:p w14:paraId="7786B7CC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6459A8DD" w14:textId="77777777" w:rsidTr="00CF5537">
        <w:trPr>
          <w:trHeight w:val="507"/>
        </w:trPr>
        <w:tc>
          <w:tcPr>
            <w:tcW w:w="4032" w:type="pct"/>
            <w:gridSpan w:val="2"/>
            <w:vAlign w:val="center"/>
          </w:tcPr>
          <w:p w14:paraId="4885074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68" w:type="pct"/>
            <w:vAlign w:val="center"/>
          </w:tcPr>
          <w:p w14:paraId="3275981F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835675" w:rsidRPr="00835675" w14:paraId="1B1E68D1" w14:textId="77777777" w:rsidTr="00CF5537">
        <w:trPr>
          <w:trHeight w:val="85"/>
        </w:trPr>
        <w:tc>
          <w:tcPr>
            <w:tcW w:w="4032" w:type="pct"/>
            <w:gridSpan w:val="2"/>
            <w:vAlign w:val="center"/>
          </w:tcPr>
          <w:p w14:paraId="5EB00AB0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68" w:type="pct"/>
            <w:vAlign w:val="center"/>
          </w:tcPr>
          <w:p w14:paraId="2296EB10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Отсутствует</w:t>
            </w:r>
          </w:p>
          <w:p w14:paraId="12C49896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Представлена копия</w:t>
            </w:r>
          </w:p>
        </w:tc>
      </w:tr>
      <w:tr w:rsidR="00835675" w:rsidRPr="00835675" w14:paraId="3F66D3EF" w14:textId="77777777" w:rsidTr="00CF5537">
        <w:trPr>
          <w:trHeight w:val="250"/>
        </w:trPr>
        <w:tc>
          <w:tcPr>
            <w:tcW w:w="4032" w:type="pct"/>
            <w:gridSpan w:val="2"/>
            <w:vAlign w:val="center"/>
          </w:tcPr>
          <w:p w14:paraId="78A7E7D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68" w:type="pct"/>
            <w:vAlign w:val="center"/>
          </w:tcPr>
          <w:p w14:paraId="5C766C70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462AE139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5675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>знос</w:t>
            </w:r>
            <w:proofErr w:type="spellEnd"/>
          </w:p>
          <w:p w14:paraId="760F2E0E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крыши – 70%</w:t>
            </w:r>
          </w:p>
        </w:tc>
      </w:tr>
      <w:tr w:rsidR="00835675" w:rsidRPr="00835675" w14:paraId="4BC479A5" w14:textId="77777777" w:rsidTr="00CF5537">
        <w:trPr>
          <w:trHeight w:val="2370"/>
        </w:trPr>
        <w:tc>
          <w:tcPr>
            <w:tcW w:w="4032" w:type="pct"/>
            <w:gridSpan w:val="2"/>
            <w:vAlign w:val="center"/>
          </w:tcPr>
          <w:p w14:paraId="66DD539C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68" w:type="pct"/>
            <w:vAlign w:val="center"/>
          </w:tcPr>
          <w:p w14:paraId="53DD7511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b/>
                <w:sz w:val="26"/>
                <w:szCs w:val="26"/>
              </w:rPr>
              <w:t>Отсутствует</w:t>
            </w:r>
          </w:p>
          <w:p w14:paraId="71E0EE81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Собираемость:</w:t>
            </w:r>
          </w:p>
          <w:p w14:paraId="5D2AC931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МКД – 90%</w:t>
            </w:r>
          </w:p>
          <w:p w14:paraId="4D75403B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АМО – 99%</w:t>
            </w:r>
          </w:p>
          <w:p w14:paraId="262DF2B3" w14:textId="77777777" w:rsidR="00835675" w:rsidRPr="00835675" w:rsidRDefault="00835675" w:rsidP="00CF5537">
            <w:pPr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Представлена копия</w:t>
            </w:r>
          </w:p>
        </w:tc>
      </w:tr>
      <w:tr w:rsidR="00835675" w:rsidRPr="00835675" w14:paraId="21996EDC" w14:textId="77777777" w:rsidTr="00CF5537">
        <w:trPr>
          <w:trHeight w:val="1038"/>
        </w:trPr>
        <w:tc>
          <w:tcPr>
            <w:tcW w:w="4032" w:type="pct"/>
            <w:gridSpan w:val="2"/>
            <w:vAlign w:val="center"/>
          </w:tcPr>
          <w:p w14:paraId="4B7B86C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rFonts w:ascii="Times New Roman" w:hAnsi="Times New Roman"/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rFonts w:ascii="Times New Roman" w:hAnsi="Times New Roman"/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68" w:type="pct"/>
            <w:vAlign w:val="center"/>
          </w:tcPr>
          <w:p w14:paraId="5CED95D2" w14:textId="77777777" w:rsidR="00835675" w:rsidRPr="00835675" w:rsidRDefault="00835675" w:rsidP="00CF55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35675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163EB209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7E40BB03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6</w:t>
      </w:r>
    </w:p>
    <w:p w14:paraId="145367B1" w14:textId="77777777" w:rsidR="00835675" w:rsidRPr="00835675" w:rsidRDefault="00835675" w:rsidP="008356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5EBD9FAE" w14:textId="77777777" w:rsidR="00835675" w:rsidRPr="00835675" w:rsidRDefault="00835675" w:rsidP="00835675">
      <w:pPr>
        <w:jc w:val="center"/>
        <w:rPr>
          <w:rFonts w:eastAsia="Calibri"/>
          <w:b/>
          <w:sz w:val="26"/>
          <w:szCs w:val="26"/>
        </w:rPr>
      </w:pPr>
      <w:r w:rsidRPr="00835675">
        <w:rPr>
          <w:rFonts w:eastAsia="Calibri"/>
          <w:b/>
          <w:sz w:val="26"/>
          <w:szCs w:val="26"/>
        </w:rPr>
        <w:t>ООО «Управляющая компания № 2»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057"/>
        <w:gridCol w:w="3544"/>
      </w:tblGrid>
      <w:tr w:rsidR="00835675" w:rsidRPr="00835675" w14:paraId="281AB113" w14:textId="77777777" w:rsidTr="00CF5537">
        <w:tc>
          <w:tcPr>
            <w:tcW w:w="567" w:type="dxa"/>
            <w:vAlign w:val="center"/>
          </w:tcPr>
          <w:p w14:paraId="2BA3C0C3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057" w:type="dxa"/>
            <w:vAlign w:val="center"/>
          </w:tcPr>
          <w:p w14:paraId="4426B78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д.41. </w:t>
            </w:r>
            <w:r w:rsidRPr="00835675">
              <w:rPr>
                <w:sz w:val="26"/>
                <w:szCs w:val="26"/>
              </w:rPr>
              <w:t>Дом введен в эксплуатацию в 2018 году, 11 этажей, 176 жилых помещений (квартир).</w:t>
            </w:r>
          </w:p>
        </w:tc>
        <w:tc>
          <w:tcPr>
            <w:tcW w:w="3544" w:type="dxa"/>
            <w:vAlign w:val="center"/>
          </w:tcPr>
          <w:p w14:paraId="1C5C9DB4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FD94353" w14:textId="77777777" w:rsidTr="00CF5537">
        <w:tc>
          <w:tcPr>
            <w:tcW w:w="567" w:type="dxa"/>
            <w:vAlign w:val="center"/>
          </w:tcPr>
          <w:p w14:paraId="2307DF9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057" w:type="dxa"/>
            <w:vAlign w:val="center"/>
          </w:tcPr>
          <w:p w14:paraId="0019C52E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ул.Новая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д.23. </w:t>
            </w:r>
            <w:r w:rsidRPr="00835675">
              <w:rPr>
                <w:sz w:val="26"/>
                <w:szCs w:val="26"/>
              </w:rPr>
              <w:t>Дом введен в эксплуатацию в 2019 году, 10 этажей, 262 жилых помещения (квартиры).</w:t>
            </w:r>
          </w:p>
        </w:tc>
        <w:tc>
          <w:tcPr>
            <w:tcW w:w="3544" w:type="dxa"/>
            <w:vAlign w:val="center"/>
          </w:tcPr>
          <w:p w14:paraId="77AE2BF5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7F15A0EB" w14:textId="77777777" w:rsidTr="00CF5537">
        <w:tc>
          <w:tcPr>
            <w:tcW w:w="567" w:type="dxa"/>
            <w:vAlign w:val="center"/>
          </w:tcPr>
          <w:p w14:paraId="7CF8AF39" w14:textId="77777777" w:rsidR="00835675" w:rsidRPr="00835675" w:rsidRDefault="00835675" w:rsidP="00CF5537">
            <w:pPr>
              <w:ind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3.</w:t>
            </w:r>
          </w:p>
        </w:tc>
        <w:tc>
          <w:tcPr>
            <w:tcW w:w="11057" w:type="dxa"/>
            <w:vAlign w:val="center"/>
          </w:tcPr>
          <w:p w14:paraId="6B672972" w14:textId="77777777" w:rsidR="00835675" w:rsidRPr="00835675" w:rsidRDefault="00835675" w:rsidP="00CF5537">
            <w:pPr>
              <w:jc w:val="both"/>
              <w:rPr>
                <w:b/>
                <w:sz w:val="26"/>
                <w:szCs w:val="26"/>
              </w:rPr>
            </w:pPr>
            <w:r w:rsidRPr="00835675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83567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835675">
              <w:rPr>
                <w:b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sz w:val="26"/>
                <w:szCs w:val="26"/>
              </w:rPr>
              <w:t>.К</w:t>
            </w:r>
            <w:proofErr w:type="gramEnd"/>
            <w:r w:rsidRPr="00835675">
              <w:rPr>
                <w:b/>
                <w:sz w:val="26"/>
                <w:szCs w:val="26"/>
              </w:rPr>
              <w:t>ировск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sz w:val="26"/>
                <w:szCs w:val="26"/>
              </w:rPr>
              <w:t>ул.Новая</w:t>
            </w:r>
            <w:proofErr w:type="spellEnd"/>
            <w:r w:rsidRPr="00835675">
              <w:rPr>
                <w:b/>
                <w:sz w:val="26"/>
                <w:szCs w:val="26"/>
              </w:rPr>
              <w:t xml:space="preserve">, д.25. </w:t>
            </w:r>
            <w:r w:rsidRPr="00835675">
              <w:rPr>
                <w:sz w:val="26"/>
                <w:szCs w:val="26"/>
              </w:rPr>
              <w:t>Дом введен в эксплуатацию в 2019 году, 10 этажей, 186 жилых помещений (квартир).</w:t>
            </w:r>
          </w:p>
        </w:tc>
        <w:tc>
          <w:tcPr>
            <w:tcW w:w="3544" w:type="dxa"/>
            <w:vAlign w:val="center"/>
          </w:tcPr>
          <w:p w14:paraId="6FADF179" w14:textId="77777777" w:rsidR="00835675" w:rsidRPr="00835675" w:rsidRDefault="00835675" w:rsidP="00CF5537">
            <w:pPr>
              <w:ind w:right="111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08E272B7" w14:textId="77777777" w:rsidTr="00CF5537">
        <w:trPr>
          <w:trHeight w:val="85"/>
        </w:trPr>
        <w:tc>
          <w:tcPr>
            <w:tcW w:w="11624" w:type="dxa"/>
            <w:gridSpan w:val="2"/>
            <w:vAlign w:val="center"/>
          </w:tcPr>
          <w:p w14:paraId="7BCB6236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544" w:type="dxa"/>
            <w:vAlign w:val="center"/>
          </w:tcPr>
          <w:p w14:paraId="4483A1C9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87C4074" w14:textId="77777777" w:rsidTr="00CF5537">
        <w:trPr>
          <w:trHeight w:val="85"/>
        </w:trPr>
        <w:tc>
          <w:tcPr>
            <w:tcW w:w="11624" w:type="dxa"/>
            <w:gridSpan w:val="2"/>
            <w:vAlign w:val="center"/>
          </w:tcPr>
          <w:p w14:paraId="72579006" w14:textId="77777777" w:rsidR="00835675" w:rsidRPr="00835675" w:rsidRDefault="00835675" w:rsidP="00CF5537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</w:t>
            </w:r>
          </w:p>
        </w:tc>
        <w:tc>
          <w:tcPr>
            <w:tcW w:w="3544" w:type="dxa"/>
            <w:vAlign w:val="center"/>
          </w:tcPr>
          <w:p w14:paraId="243D2334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56F1350D" w14:textId="77777777" w:rsidTr="00CF5537">
        <w:trPr>
          <w:trHeight w:val="484"/>
        </w:trPr>
        <w:tc>
          <w:tcPr>
            <w:tcW w:w="11624" w:type="dxa"/>
            <w:gridSpan w:val="2"/>
            <w:vAlign w:val="center"/>
          </w:tcPr>
          <w:p w14:paraId="31C195A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835675">
              <w:rPr>
                <w:sz w:val="26"/>
                <w:szCs w:val="26"/>
              </w:rPr>
              <w:t>Excel</w:t>
            </w:r>
            <w:proofErr w:type="spellEnd"/>
            <w:r w:rsidRPr="00835675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14:paraId="6A98117F" w14:textId="77777777" w:rsidR="00835675" w:rsidRPr="00835675" w:rsidRDefault="00835675" w:rsidP="00CF5537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66E41472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Поскольку не указаны номера ФИАС</w:t>
            </w:r>
          </w:p>
        </w:tc>
      </w:tr>
      <w:tr w:rsidR="00835675" w:rsidRPr="00835675" w14:paraId="12A888D0" w14:textId="77777777" w:rsidTr="00CF5537">
        <w:trPr>
          <w:trHeight w:val="152"/>
        </w:trPr>
        <w:tc>
          <w:tcPr>
            <w:tcW w:w="11624" w:type="dxa"/>
            <w:gridSpan w:val="2"/>
            <w:vAlign w:val="center"/>
          </w:tcPr>
          <w:p w14:paraId="7E8D132E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544" w:type="dxa"/>
            <w:vAlign w:val="center"/>
          </w:tcPr>
          <w:p w14:paraId="0525B54A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1D092D81" w14:textId="77777777" w:rsidTr="00CF5537">
        <w:trPr>
          <w:trHeight w:val="547"/>
        </w:trPr>
        <w:tc>
          <w:tcPr>
            <w:tcW w:w="11624" w:type="dxa"/>
            <w:gridSpan w:val="2"/>
            <w:vAlign w:val="center"/>
          </w:tcPr>
          <w:p w14:paraId="66955E7D" w14:textId="77777777" w:rsidR="00835675" w:rsidRPr="00835675" w:rsidRDefault="00835675" w:rsidP="00CF5537">
            <w:pPr>
              <w:ind w:left="34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544" w:type="dxa"/>
            <w:vAlign w:val="center"/>
          </w:tcPr>
          <w:p w14:paraId="0B56D3D4" w14:textId="77777777" w:rsidR="00835675" w:rsidRPr="00835675" w:rsidRDefault="00835675" w:rsidP="00CF5537">
            <w:pPr>
              <w:ind w:left="33" w:right="111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04237E44" w14:textId="77777777" w:rsidR="00835675" w:rsidRPr="00835675" w:rsidRDefault="00835675" w:rsidP="005F0E29">
      <w:pPr>
        <w:spacing w:after="120" w:line="240" w:lineRule="atLeast"/>
        <w:ind w:right="111"/>
        <w:rPr>
          <w:sz w:val="27"/>
          <w:szCs w:val="27"/>
        </w:rPr>
      </w:pPr>
    </w:p>
    <w:p w14:paraId="60AFA65B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7</w:t>
      </w:r>
    </w:p>
    <w:p w14:paraId="4D8DDEF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6B00891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Серебрянское</w:t>
      </w:r>
      <w:proofErr w:type="spellEnd"/>
      <w:r w:rsidRPr="00835675">
        <w:rPr>
          <w:b/>
          <w:sz w:val="26"/>
          <w:szCs w:val="26"/>
        </w:rPr>
        <w:t xml:space="preserve"> сельское поселение</w:t>
      </w:r>
    </w:p>
    <w:p w14:paraId="3A458428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proofErr w:type="spellStart"/>
      <w:r w:rsidRPr="00835675">
        <w:rPr>
          <w:b/>
          <w:sz w:val="26"/>
          <w:szCs w:val="26"/>
        </w:rPr>
        <w:t>Лужского</w:t>
      </w:r>
      <w:proofErr w:type="spellEnd"/>
      <w:r w:rsidRPr="00835675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17EBD870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2020"/>
        <w:gridCol w:w="2694"/>
      </w:tblGrid>
      <w:tr w:rsidR="00835675" w:rsidRPr="00835675" w14:paraId="5597D3AA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4DDAF55D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2020" w:type="dxa"/>
          </w:tcPr>
          <w:p w14:paraId="6403BEDC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proofErr w:type="spellStart"/>
            <w:r w:rsidRPr="00835675">
              <w:rPr>
                <w:b/>
                <w:bCs/>
                <w:sz w:val="26"/>
                <w:szCs w:val="26"/>
              </w:rPr>
              <w:t>Лужский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 район,</w:t>
            </w:r>
            <w:r w:rsidRPr="00835675">
              <w:t xml:space="preserve">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пос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еребрянский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ул.Лужская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д.4 – перенос сроков проведения работ по капитальному ремонту фасада на более ранний период.</w:t>
            </w:r>
            <w:r w:rsidRPr="00835675">
              <w:rPr>
                <w:sz w:val="26"/>
                <w:szCs w:val="26"/>
              </w:rPr>
              <w:t xml:space="preserve"> Дом 1971 года постройки. Капитальный ремонт проводился (в 2018 году ПИР крыши; в 2020 году СМР крыши). Ближайший период проведения капитального ремонта – 2023-2025 годов.</w:t>
            </w:r>
          </w:p>
        </w:tc>
        <w:tc>
          <w:tcPr>
            <w:tcW w:w="2694" w:type="dxa"/>
            <w:vAlign w:val="center"/>
          </w:tcPr>
          <w:p w14:paraId="7EBDE219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2FB502D2" w14:textId="77777777" w:rsidTr="00CF5537">
        <w:trPr>
          <w:trHeight w:val="416"/>
        </w:trPr>
        <w:tc>
          <w:tcPr>
            <w:tcW w:w="12474" w:type="dxa"/>
            <w:gridSpan w:val="2"/>
            <w:vAlign w:val="center"/>
          </w:tcPr>
          <w:p w14:paraId="3CA000E4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94" w:type="dxa"/>
            <w:vAlign w:val="center"/>
          </w:tcPr>
          <w:p w14:paraId="614F0664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680B44CA" w14:textId="77777777" w:rsidTr="00CF5537">
        <w:tc>
          <w:tcPr>
            <w:tcW w:w="12474" w:type="dxa"/>
            <w:gridSpan w:val="2"/>
            <w:vAlign w:val="center"/>
          </w:tcPr>
          <w:p w14:paraId="4E39F99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4" w:type="dxa"/>
            <w:vAlign w:val="center"/>
          </w:tcPr>
          <w:p w14:paraId="212A1F9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EC4DDAA" w14:textId="77777777" w:rsidTr="00CF5537">
        <w:tc>
          <w:tcPr>
            <w:tcW w:w="12474" w:type="dxa"/>
            <w:gridSpan w:val="2"/>
            <w:vAlign w:val="center"/>
          </w:tcPr>
          <w:p w14:paraId="135ADE2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4" w:type="dxa"/>
            <w:vAlign w:val="center"/>
          </w:tcPr>
          <w:p w14:paraId="2009B08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4F9F851D" w14:textId="77777777" w:rsidTr="00CF5537">
        <w:tc>
          <w:tcPr>
            <w:tcW w:w="12474" w:type="dxa"/>
            <w:gridSpan w:val="2"/>
            <w:vAlign w:val="center"/>
          </w:tcPr>
          <w:p w14:paraId="5178A151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4" w:history="1">
              <w:r w:rsidR="00835675" w:rsidRPr="00835675">
                <w:rPr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4" w:type="dxa"/>
            <w:vAlign w:val="center"/>
          </w:tcPr>
          <w:p w14:paraId="1BD1831C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835675" w:rsidRPr="00835675" w14:paraId="772DC1C0" w14:textId="77777777" w:rsidTr="00CF5537">
        <w:tc>
          <w:tcPr>
            <w:tcW w:w="12474" w:type="dxa"/>
            <w:gridSpan w:val="2"/>
            <w:vAlign w:val="center"/>
          </w:tcPr>
          <w:p w14:paraId="35C28F5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5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4" w:type="dxa"/>
            <w:vAlign w:val="center"/>
          </w:tcPr>
          <w:p w14:paraId="0402B6D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2A80373" w14:textId="77777777" w:rsidTr="00CF5537">
        <w:tc>
          <w:tcPr>
            <w:tcW w:w="12474" w:type="dxa"/>
            <w:gridSpan w:val="2"/>
            <w:vAlign w:val="center"/>
          </w:tcPr>
          <w:p w14:paraId="316EECEB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4" w:type="dxa"/>
            <w:vAlign w:val="center"/>
          </w:tcPr>
          <w:p w14:paraId="0783CB1E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6613E5E8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87,59%</w:t>
            </w:r>
          </w:p>
          <w:p w14:paraId="2467F556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98,65%</w:t>
            </w:r>
          </w:p>
          <w:p w14:paraId="433BA7FA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Собираемость взносов по МКД и АМО не соответствует Порядку</w:t>
            </w:r>
          </w:p>
        </w:tc>
      </w:tr>
      <w:tr w:rsidR="00835675" w:rsidRPr="00835675" w14:paraId="2F5CC2FD" w14:textId="77777777" w:rsidTr="00CF5537">
        <w:tc>
          <w:tcPr>
            <w:tcW w:w="12474" w:type="dxa"/>
            <w:gridSpan w:val="2"/>
            <w:vAlign w:val="center"/>
          </w:tcPr>
          <w:p w14:paraId="6299469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4" w:type="dxa"/>
            <w:vAlign w:val="center"/>
          </w:tcPr>
          <w:p w14:paraId="2D36EE32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35EEFBD0" w14:textId="77777777" w:rsidTr="00CF5537">
        <w:trPr>
          <w:trHeight w:val="85"/>
        </w:trPr>
        <w:tc>
          <w:tcPr>
            <w:tcW w:w="12474" w:type="dxa"/>
            <w:gridSpan w:val="2"/>
          </w:tcPr>
          <w:p w14:paraId="14B1410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694" w:type="dxa"/>
            <w:vAlign w:val="center"/>
          </w:tcPr>
          <w:p w14:paraId="6F193ABB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2C3F3959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087DC8F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8</w:t>
      </w:r>
    </w:p>
    <w:p w14:paraId="47250987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2EB66FE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Сиверское</w:t>
      </w:r>
      <w:proofErr w:type="spellEnd"/>
      <w:r w:rsidRPr="00835675">
        <w:rPr>
          <w:b/>
          <w:sz w:val="26"/>
          <w:szCs w:val="26"/>
        </w:rPr>
        <w:t xml:space="preserve"> городское поселение</w:t>
      </w:r>
    </w:p>
    <w:p w14:paraId="4BDB0E24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2DBA5C43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879"/>
        <w:gridCol w:w="2835"/>
      </w:tblGrid>
      <w:tr w:rsidR="00835675" w:rsidRPr="00835675" w14:paraId="1210A1DE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6172405E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771C41A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пос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.Д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ружноселье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ул.ДПБ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 – перенос сроков проведения работ по капитальному ремонту фундамента на период 2020-2022.</w:t>
            </w:r>
            <w:r w:rsidRPr="00835675">
              <w:rPr>
                <w:sz w:val="26"/>
                <w:szCs w:val="26"/>
              </w:rPr>
              <w:t xml:space="preserve"> Дом 1972 года постройки. Капитальный ремонт проводился (в 2018 году ПИР фасада; в 2021 году СМР фасада). Ближайший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1210301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75867C8D" w14:textId="77777777" w:rsidTr="00CF5537">
        <w:trPr>
          <w:trHeight w:val="864"/>
        </w:trPr>
        <w:tc>
          <w:tcPr>
            <w:tcW w:w="12333" w:type="dxa"/>
            <w:gridSpan w:val="2"/>
            <w:vAlign w:val="center"/>
          </w:tcPr>
          <w:p w14:paraId="231E832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499A61C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D07A301" w14:textId="77777777" w:rsidTr="00CF5537">
        <w:tc>
          <w:tcPr>
            <w:tcW w:w="12333" w:type="dxa"/>
            <w:gridSpan w:val="2"/>
            <w:vAlign w:val="center"/>
          </w:tcPr>
          <w:p w14:paraId="43651B25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8CF1FE7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21A2211D" w14:textId="77777777" w:rsidTr="00CF5537">
        <w:tc>
          <w:tcPr>
            <w:tcW w:w="12333" w:type="dxa"/>
            <w:gridSpan w:val="2"/>
            <w:vAlign w:val="center"/>
          </w:tcPr>
          <w:p w14:paraId="09053F26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295449D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3F69F43A" w14:textId="77777777" w:rsidTr="00CF5537">
        <w:tc>
          <w:tcPr>
            <w:tcW w:w="12333" w:type="dxa"/>
            <w:gridSpan w:val="2"/>
            <w:vAlign w:val="center"/>
          </w:tcPr>
          <w:p w14:paraId="63DD251B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6" w:history="1">
              <w:r w:rsidR="00835675" w:rsidRPr="00835675">
                <w:rPr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5E5794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315025D1" w14:textId="77777777" w:rsidTr="00CF5537">
        <w:tc>
          <w:tcPr>
            <w:tcW w:w="12333" w:type="dxa"/>
            <w:gridSpan w:val="2"/>
            <w:vAlign w:val="center"/>
          </w:tcPr>
          <w:p w14:paraId="5ECB3CB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35E45A8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147182B3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proofErr w:type="spellStart"/>
            <w:r w:rsidRPr="00835675">
              <w:rPr>
                <w:sz w:val="26"/>
                <w:szCs w:val="26"/>
              </w:rPr>
              <w:t>Физ</w:t>
            </w:r>
            <w:proofErr w:type="gramStart"/>
            <w:r w:rsidRPr="00835675">
              <w:rPr>
                <w:sz w:val="26"/>
                <w:szCs w:val="26"/>
              </w:rPr>
              <w:t>.и</w:t>
            </w:r>
            <w:proofErr w:type="gramEnd"/>
            <w:r w:rsidRPr="00835675">
              <w:rPr>
                <w:sz w:val="26"/>
                <w:szCs w:val="26"/>
              </w:rPr>
              <w:t>знос</w:t>
            </w:r>
            <w:proofErr w:type="spellEnd"/>
          </w:p>
          <w:p w14:paraId="61AFD375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фундамента – 60%</w:t>
            </w:r>
          </w:p>
        </w:tc>
      </w:tr>
      <w:tr w:rsidR="00835675" w:rsidRPr="00835675" w14:paraId="6332F5CF" w14:textId="77777777" w:rsidTr="00CF5537">
        <w:tc>
          <w:tcPr>
            <w:tcW w:w="12333" w:type="dxa"/>
            <w:gridSpan w:val="2"/>
            <w:vAlign w:val="center"/>
          </w:tcPr>
          <w:p w14:paraId="6AC7957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5BF096C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0CD93773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– 98,5%</w:t>
            </w:r>
          </w:p>
          <w:p w14:paraId="0430E7A2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100%</w:t>
            </w:r>
          </w:p>
        </w:tc>
      </w:tr>
      <w:tr w:rsidR="00835675" w:rsidRPr="00835675" w14:paraId="532642D9" w14:textId="77777777" w:rsidTr="00CF5537">
        <w:tc>
          <w:tcPr>
            <w:tcW w:w="12333" w:type="dxa"/>
            <w:gridSpan w:val="2"/>
            <w:vAlign w:val="center"/>
          </w:tcPr>
          <w:p w14:paraId="350CFCBD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E489FC6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7DDF6974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7EDD732F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1098CF95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lastRenderedPageBreak/>
        <w:t>Приложение № 9</w:t>
      </w:r>
    </w:p>
    <w:p w14:paraId="51604432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5250D6C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835675">
        <w:rPr>
          <w:b/>
          <w:sz w:val="26"/>
          <w:szCs w:val="26"/>
        </w:rPr>
        <w:t>Виллозское</w:t>
      </w:r>
      <w:proofErr w:type="spellEnd"/>
      <w:r w:rsidRPr="00835675">
        <w:rPr>
          <w:b/>
          <w:sz w:val="26"/>
          <w:szCs w:val="26"/>
        </w:rPr>
        <w:t xml:space="preserve"> городское поселение</w:t>
      </w:r>
    </w:p>
    <w:p w14:paraId="2980F194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>Ломоносовского муниципального района Ленинградской области</w:t>
      </w:r>
    </w:p>
    <w:p w14:paraId="52C092A8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879"/>
        <w:gridCol w:w="2835"/>
      </w:tblGrid>
      <w:tr w:rsidR="00835675" w:rsidRPr="00835675" w14:paraId="67E21EA5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40C71358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303DE86B" w14:textId="77777777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г.п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.В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иллози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д.13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1989 года постройки. Капитальный ремонт проводился (в 2017 году утепление и ремонт фасада). Ближайший период проведения капитального ремонта – 2035-2037 годов </w:t>
            </w:r>
            <w:r w:rsidRPr="00835675">
              <w:rPr>
                <w:b/>
                <w:sz w:val="26"/>
                <w:szCs w:val="26"/>
              </w:rPr>
              <w:t>(два заявления).</w:t>
            </w:r>
          </w:p>
        </w:tc>
        <w:tc>
          <w:tcPr>
            <w:tcW w:w="2835" w:type="dxa"/>
            <w:vAlign w:val="center"/>
          </w:tcPr>
          <w:p w14:paraId="520A155B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BFEAB4F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68BE90EE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2.</w:t>
            </w:r>
          </w:p>
        </w:tc>
        <w:tc>
          <w:tcPr>
            <w:tcW w:w="11879" w:type="dxa"/>
          </w:tcPr>
          <w:p w14:paraId="71CAF75D" w14:textId="77777777" w:rsidR="00835675" w:rsidRPr="00835675" w:rsidRDefault="00835675" w:rsidP="00CF5537">
            <w:pPr>
              <w:jc w:val="both"/>
              <w:rPr>
                <w:b/>
                <w:bCs/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.М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алое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Карлино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д.12 – перенос сроков проведения работ по капитальному ремонту крыши на период 2020-2022.</w:t>
            </w:r>
            <w:r w:rsidRPr="00835675">
              <w:rPr>
                <w:sz w:val="26"/>
                <w:szCs w:val="26"/>
              </w:rPr>
              <w:t xml:space="preserve"> Дом 1973 года постройки. Капитальный ремонт проводился (в 2018 году ПИР фасада; в 2021 году утепление и ремонт фасада). Ближайший период проведения капитального ремонта – 2023-2025 годов.</w:t>
            </w:r>
          </w:p>
        </w:tc>
        <w:tc>
          <w:tcPr>
            <w:tcW w:w="2835" w:type="dxa"/>
            <w:vAlign w:val="center"/>
          </w:tcPr>
          <w:p w14:paraId="1280A320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835675" w:rsidRPr="00835675" w14:paraId="64F1BCA6" w14:textId="77777777" w:rsidTr="00CF5537">
        <w:trPr>
          <w:trHeight w:val="864"/>
        </w:trPr>
        <w:tc>
          <w:tcPr>
            <w:tcW w:w="12333" w:type="dxa"/>
            <w:gridSpan w:val="2"/>
            <w:vAlign w:val="center"/>
          </w:tcPr>
          <w:p w14:paraId="23FEE7BE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50D2930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F02646C" w14:textId="77777777" w:rsidTr="00CF5537">
        <w:tc>
          <w:tcPr>
            <w:tcW w:w="12333" w:type="dxa"/>
            <w:gridSpan w:val="2"/>
            <w:vAlign w:val="center"/>
          </w:tcPr>
          <w:p w14:paraId="28DF1E9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2A4A0F5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50BF894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Представлено не по форме</w:t>
            </w:r>
          </w:p>
        </w:tc>
      </w:tr>
      <w:tr w:rsidR="00835675" w:rsidRPr="00835675" w14:paraId="483E6436" w14:textId="77777777" w:rsidTr="00CF5537">
        <w:tc>
          <w:tcPr>
            <w:tcW w:w="12333" w:type="dxa"/>
            <w:gridSpan w:val="2"/>
            <w:vAlign w:val="center"/>
          </w:tcPr>
          <w:p w14:paraId="79D3783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0B704C2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54E7AFBA" w14:textId="77777777" w:rsidTr="00CF5537">
        <w:tc>
          <w:tcPr>
            <w:tcW w:w="12333" w:type="dxa"/>
            <w:gridSpan w:val="2"/>
            <w:vAlign w:val="center"/>
          </w:tcPr>
          <w:p w14:paraId="1C974E60" w14:textId="77777777" w:rsidR="00835675" w:rsidRPr="00835675" w:rsidRDefault="00C50284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8" w:history="1">
              <w:r w:rsidR="00835675" w:rsidRPr="00835675">
                <w:rPr>
                  <w:sz w:val="26"/>
                  <w:szCs w:val="26"/>
                </w:rPr>
                <w:t>Сведения</w:t>
              </w:r>
            </w:hyperlink>
            <w:r w:rsidR="00835675" w:rsidRPr="00835675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73A67BC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776330D" w14:textId="77777777" w:rsidTr="00CF5537">
        <w:tc>
          <w:tcPr>
            <w:tcW w:w="12333" w:type="dxa"/>
            <w:gridSpan w:val="2"/>
            <w:vAlign w:val="center"/>
          </w:tcPr>
          <w:p w14:paraId="574D4703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9" w:history="1">
              <w:r w:rsidRPr="00835675">
                <w:rPr>
                  <w:sz w:val="26"/>
                  <w:szCs w:val="26"/>
                </w:rPr>
                <w:t>пунктом 3.2</w:t>
              </w:r>
            </w:hyperlink>
            <w:r w:rsidRPr="00835675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4AAA3321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  <w:p w14:paraId="7E78482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Ограниченно-работоспособное состояние</w:t>
            </w:r>
          </w:p>
        </w:tc>
      </w:tr>
      <w:tr w:rsidR="00835675" w:rsidRPr="00835675" w14:paraId="71C6449C" w14:textId="77777777" w:rsidTr="00CF5537">
        <w:tc>
          <w:tcPr>
            <w:tcW w:w="12333" w:type="dxa"/>
            <w:gridSpan w:val="2"/>
            <w:vAlign w:val="center"/>
          </w:tcPr>
          <w:p w14:paraId="3C915CD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835675">
              <w:rPr>
                <w:sz w:val="26"/>
                <w:szCs w:val="26"/>
              </w:rPr>
              <w:t>начисления</w:t>
            </w:r>
            <w:proofErr w:type="gramEnd"/>
            <w:r w:rsidRPr="00835675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835675">
              <w:rPr>
                <w:sz w:val="26"/>
                <w:szCs w:val="26"/>
              </w:rPr>
              <w:t>территории</w:t>
            </w:r>
            <w:proofErr w:type="gramEnd"/>
            <w:r w:rsidRPr="0083567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2FA3FCF3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412BC361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п.1 – 92,86%</w:t>
            </w:r>
          </w:p>
          <w:p w14:paraId="46F3368E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МКД п.2 – 89,47%</w:t>
            </w:r>
          </w:p>
          <w:p w14:paraId="7B80C903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АМО – 98,59%</w:t>
            </w:r>
          </w:p>
          <w:p w14:paraId="16AC79B8" w14:textId="77777777" w:rsidR="00835675" w:rsidRPr="00835675" w:rsidRDefault="00835675" w:rsidP="00CF5537">
            <w:pPr>
              <w:pStyle w:val="a7"/>
              <w:ind w:left="0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Представлена копия, неверно указан период, собираемость взносов не соответствует Порядку</w:t>
            </w:r>
          </w:p>
        </w:tc>
      </w:tr>
      <w:tr w:rsidR="00835675" w:rsidRPr="00835675" w14:paraId="1ABDE02F" w14:textId="77777777" w:rsidTr="00CF5537">
        <w:tc>
          <w:tcPr>
            <w:tcW w:w="12333" w:type="dxa"/>
            <w:gridSpan w:val="2"/>
            <w:vAlign w:val="center"/>
          </w:tcPr>
          <w:p w14:paraId="5E42FA6C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835675">
              <w:rPr>
                <w:sz w:val="26"/>
                <w:szCs w:val="26"/>
              </w:rPr>
              <w:t>согласованные</w:t>
            </w:r>
            <w:proofErr w:type="gramEnd"/>
            <w:r w:rsidRPr="0083567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A8DF4D9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Отсутствует</w:t>
            </w:r>
          </w:p>
          <w:p w14:paraId="42F70D16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Не </w:t>
            </w:r>
            <w:proofErr w:type="spellStart"/>
            <w:r w:rsidRPr="00835675">
              <w:rPr>
                <w:sz w:val="26"/>
                <w:szCs w:val="26"/>
              </w:rPr>
              <w:t>огласована</w:t>
            </w:r>
            <w:proofErr w:type="spellEnd"/>
            <w:r w:rsidRPr="00835675">
              <w:rPr>
                <w:sz w:val="26"/>
                <w:szCs w:val="26"/>
              </w:rPr>
              <w:t xml:space="preserve"> с региональным оператором</w:t>
            </w:r>
          </w:p>
        </w:tc>
      </w:tr>
    </w:tbl>
    <w:p w14:paraId="014E20BA" w14:textId="77777777" w:rsidR="00835675" w:rsidRPr="00835675" w:rsidRDefault="00835675" w:rsidP="00835675">
      <w:pPr>
        <w:rPr>
          <w:b/>
          <w:sz w:val="27"/>
          <w:szCs w:val="27"/>
        </w:rPr>
      </w:pPr>
    </w:p>
    <w:p w14:paraId="2D4A3525" w14:textId="77777777" w:rsidR="00835675" w:rsidRPr="00835675" w:rsidRDefault="00835675" w:rsidP="00835675">
      <w:pPr>
        <w:jc w:val="right"/>
        <w:rPr>
          <w:b/>
          <w:sz w:val="32"/>
          <w:szCs w:val="32"/>
        </w:rPr>
      </w:pPr>
      <w:r w:rsidRPr="00835675">
        <w:rPr>
          <w:b/>
          <w:sz w:val="32"/>
          <w:szCs w:val="32"/>
        </w:rPr>
        <w:t>Приложение № 10</w:t>
      </w:r>
    </w:p>
    <w:p w14:paraId="12E5A16A" w14:textId="77777777" w:rsidR="00835675" w:rsidRPr="00835675" w:rsidRDefault="00835675" w:rsidP="00835675">
      <w:pPr>
        <w:jc w:val="both"/>
        <w:rPr>
          <w:sz w:val="26"/>
          <w:szCs w:val="26"/>
        </w:rPr>
      </w:pPr>
      <w:r w:rsidRPr="00835675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 xml:space="preserve">или) выполнения работ 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835675">
        <w:rPr>
          <w:sz w:val="26"/>
          <w:szCs w:val="26"/>
        </w:rPr>
        <w:t>и(</w:t>
      </w:r>
      <w:proofErr w:type="gramEnd"/>
      <w:r w:rsidRPr="00835675">
        <w:rPr>
          <w:sz w:val="26"/>
          <w:szCs w:val="26"/>
        </w:rPr>
        <w:t>или) работ по капитальному ремонту) в предусмотренный региональной программой срок.</w:t>
      </w:r>
    </w:p>
    <w:p w14:paraId="0E6E1DBD" w14:textId="77777777" w:rsidR="00835675" w:rsidRPr="00835675" w:rsidRDefault="00835675" w:rsidP="00835675">
      <w:pPr>
        <w:jc w:val="center"/>
        <w:rPr>
          <w:b/>
          <w:sz w:val="26"/>
          <w:szCs w:val="26"/>
        </w:rPr>
      </w:pPr>
      <w:r w:rsidRPr="00835675">
        <w:rPr>
          <w:b/>
          <w:sz w:val="26"/>
          <w:szCs w:val="26"/>
        </w:rPr>
        <w:t xml:space="preserve">МУП «ЖКХ </w:t>
      </w:r>
      <w:proofErr w:type="spellStart"/>
      <w:r w:rsidRPr="00835675">
        <w:rPr>
          <w:b/>
          <w:sz w:val="26"/>
          <w:szCs w:val="26"/>
        </w:rPr>
        <w:t>г</w:t>
      </w:r>
      <w:proofErr w:type="gramStart"/>
      <w:r w:rsidRPr="00835675">
        <w:rPr>
          <w:b/>
          <w:sz w:val="26"/>
          <w:szCs w:val="26"/>
        </w:rPr>
        <w:t>.Г</w:t>
      </w:r>
      <w:proofErr w:type="gramEnd"/>
      <w:r w:rsidRPr="00835675">
        <w:rPr>
          <w:b/>
          <w:sz w:val="26"/>
          <w:szCs w:val="26"/>
        </w:rPr>
        <w:t>атчины</w:t>
      </w:r>
      <w:proofErr w:type="spellEnd"/>
      <w:r w:rsidRPr="00835675">
        <w:rPr>
          <w:b/>
          <w:sz w:val="26"/>
          <w:szCs w:val="26"/>
        </w:rPr>
        <w:t>»</w:t>
      </w:r>
    </w:p>
    <w:p w14:paraId="31779CA9" w14:textId="77777777" w:rsidR="00835675" w:rsidRPr="00835675" w:rsidRDefault="00835675" w:rsidP="008356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675">
        <w:rPr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54"/>
        <w:gridCol w:w="11766"/>
        <w:gridCol w:w="2948"/>
      </w:tblGrid>
      <w:tr w:rsidR="00835675" w:rsidRPr="00835675" w14:paraId="07CDA972" w14:textId="77777777" w:rsidTr="00CF5537">
        <w:trPr>
          <w:trHeight w:val="777"/>
        </w:trPr>
        <w:tc>
          <w:tcPr>
            <w:tcW w:w="454" w:type="dxa"/>
            <w:vAlign w:val="center"/>
          </w:tcPr>
          <w:p w14:paraId="54C1DC0B" w14:textId="77777777" w:rsidR="00835675" w:rsidRPr="00835675" w:rsidRDefault="00835675" w:rsidP="00CF5537">
            <w:pPr>
              <w:jc w:val="center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2C236F9F" w14:textId="19F67E1F" w:rsidR="00835675" w:rsidRPr="00835675" w:rsidRDefault="00835675" w:rsidP="00CF5537">
            <w:pPr>
              <w:jc w:val="both"/>
              <w:rPr>
                <w:sz w:val="26"/>
                <w:szCs w:val="26"/>
              </w:rPr>
            </w:pPr>
            <w:r w:rsidRPr="00835675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835675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835675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835675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835675">
              <w:rPr>
                <w:b/>
                <w:bCs/>
                <w:sz w:val="26"/>
                <w:szCs w:val="26"/>
              </w:rPr>
              <w:t>, ул.</w:t>
            </w:r>
            <w:bookmarkStart w:id="1" w:name="_GoBack"/>
            <w:bookmarkEnd w:id="1"/>
            <w:r w:rsidR="006413F7" w:rsidRPr="00835675">
              <w:rPr>
                <w:b/>
                <w:bCs/>
                <w:sz w:val="26"/>
                <w:szCs w:val="26"/>
              </w:rPr>
              <w:t>Фили</w:t>
            </w:r>
            <w:r w:rsidR="006413F7">
              <w:rPr>
                <w:b/>
                <w:bCs/>
                <w:sz w:val="26"/>
                <w:szCs w:val="26"/>
              </w:rPr>
              <w:t>п</w:t>
            </w:r>
            <w:r w:rsidR="006413F7" w:rsidRPr="00835675">
              <w:rPr>
                <w:b/>
                <w:bCs/>
                <w:sz w:val="26"/>
                <w:szCs w:val="26"/>
              </w:rPr>
              <w:t>пова</w:t>
            </w:r>
            <w:r w:rsidRPr="00835675">
              <w:rPr>
                <w:b/>
                <w:bCs/>
                <w:sz w:val="26"/>
                <w:szCs w:val="26"/>
              </w:rPr>
              <w:t>, д.1 – перенос сроков проведения работ по капитальному ремонту фасада на период 2029-2031.</w:t>
            </w:r>
            <w:r w:rsidRPr="00835675">
              <w:rPr>
                <w:sz w:val="26"/>
                <w:szCs w:val="26"/>
              </w:rPr>
              <w:t xml:space="preserve"> Дом 1970 года постройки. В 2022 году </w:t>
            </w:r>
            <w:proofErr w:type="gramStart"/>
            <w:r w:rsidRPr="00835675">
              <w:rPr>
                <w:sz w:val="26"/>
                <w:szCs w:val="26"/>
              </w:rPr>
              <w:t>запланированы</w:t>
            </w:r>
            <w:proofErr w:type="gramEnd"/>
            <w:r w:rsidRPr="00835675">
              <w:rPr>
                <w:sz w:val="26"/>
                <w:szCs w:val="26"/>
              </w:rPr>
              <w:t xml:space="preserve"> СМР фасада.</w:t>
            </w:r>
          </w:p>
        </w:tc>
        <w:tc>
          <w:tcPr>
            <w:tcW w:w="2948" w:type="dxa"/>
            <w:vAlign w:val="center"/>
          </w:tcPr>
          <w:p w14:paraId="667DEBD8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Документы в наличии</w:t>
            </w:r>
          </w:p>
        </w:tc>
      </w:tr>
      <w:tr w:rsidR="00835675" w:rsidRPr="00835675" w14:paraId="23A7B94A" w14:textId="77777777" w:rsidTr="00CF5537">
        <w:trPr>
          <w:trHeight w:val="864"/>
        </w:trPr>
        <w:tc>
          <w:tcPr>
            <w:tcW w:w="12220" w:type="dxa"/>
            <w:gridSpan w:val="2"/>
            <w:vAlign w:val="center"/>
          </w:tcPr>
          <w:p w14:paraId="77EA241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48" w:type="dxa"/>
            <w:vAlign w:val="center"/>
          </w:tcPr>
          <w:p w14:paraId="6C76C670" w14:textId="77777777" w:rsidR="00835675" w:rsidRPr="00835675" w:rsidRDefault="00835675" w:rsidP="00CF5537">
            <w:pPr>
              <w:rPr>
                <w:b/>
                <w:sz w:val="26"/>
                <w:szCs w:val="26"/>
              </w:rPr>
            </w:pPr>
            <w:r w:rsidRPr="0083567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835675" w:rsidRPr="00835675" w14:paraId="55125E95" w14:textId="77777777" w:rsidTr="00CF5537">
        <w:tc>
          <w:tcPr>
            <w:tcW w:w="12220" w:type="dxa"/>
            <w:gridSpan w:val="2"/>
            <w:vAlign w:val="center"/>
          </w:tcPr>
          <w:p w14:paraId="747C166F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48" w:type="dxa"/>
            <w:vAlign w:val="center"/>
          </w:tcPr>
          <w:p w14:paraId="57759643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51D80CC4" w14:textId="77777777" w:rsidTr="00CF5537">
        <w:tc>
          <w:tcPr>
            <w:tcW w:w="12220" w:type="dxa"/>
            <w:gridSpan w:val="2"/>
            <w:vAlign w:val="center"/>
          </w:tcPr>
          <w:p w14:paraId="3CC35697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948" w:type="dxa"/>
            <w:vAlign w:val="center"/>
          </w:tcPr>
          <w:p w14:paraId="2CDDBE3E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В наличии </w:t>
            </w:r>
          </w:p>
        </w:tc>
      </w:tr>
      <w:tr w:rsidR="00835675" w:rsidRPr="00835675" w14:paraId="0065F754" w14:textId="77777777" w:rsidTr="00CF5537">
        <w:tc>
          <w:tcPr>
            <w:tcW w:w="12220" w:type="dxa"/>
            <w:gridSpan w:val="2"/>
            <w:vAlign w:val="center"/>
          </w:tcPr>
          <w:p w14:paraId="686E968A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948" w:type="dxa"/>
            <w:vAlign w:val="center"/>
          </w:tcPr>
          <w:p w14:paraId="75921614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  <w:tr w:rsidR="00835675" w:rsidRPr="00835675" w14:paraId="6FEDB697" w14:textId="77777777" w:rsidTr="00CF5537">
        <w:tc>
          <w:tcPr>
            <w:tcW w:w="12220" w:type="dxa"/>
            <w:gridSpan w:val="2"/>
            <w:vAlign w:val="center"/>
          </w:tcPr>
          <w:p w14:paraId="62CE00F2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948" w:type="dxa"/>
            <w:vAlign w:val="center"/>
          </w:tcPr>
          <w:p w14:paraId="14071CEF" w14:textId="77777777" w:rsidR="00835675" w:rsidRPr="00835675" w:rsidRDefault="00835675" w:rsidP="00CF5537">
            <w:pPr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Отсутствует</w:t>
            </w:r>
          </w:p>
        </w:tc>
      </w:tr>
      <w:tr w:rsidR="00835675" w:rsidRPr="00835675" w14:paraId="3814E5E1" w14:textId="77777777" w:rsidTr="00CF5537">
        <w:trPr>
          <w:trHeight w:val="1817"/>
        </w:trPr>
        <w:tc>
          <w:tcPr>
            <w:tcW w:w="12220" w:type="dxa"/>
            <w:gridSpan w:val="2"/>
            <w:vAlign w:val="center"/>
          </w:tcPr>
          <w:p w14:paraId="0D82C0C9" w14:textId="77777777" w:rsidR="00835675" w:rsidRPr="00835675" w:rsidRDefault="00835675" w:rsidP="00CF55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lastRenderedPageBreak/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835675">
              <w:rPr>
                <w:sz w:val="26"/>
                <w:szCs w:val="26"/>
              </w:rPr>
              <w:t>и(</w:t>
            </w:r>
            <w:proofErr w:type="gramEnd"/>
            <w:r w:rsidRPr="00835675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948" w:type="dxa"/>
            <w:vAlign w:val="center"/>
          </w:tcPr>
          <w:p w14:paraId="6C2A914B" w14:textId="77777777" w:rsidR="00835675" w:rsidRPr="00835675" w:rsidRDefault="00835675" w:rsidP="00CF553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835675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835675" w:rsidRDefault="00B440BF" w:rsidP="00835675">
      <w:pPr>
        <w:rPr>
          <w:b/>
          <w:sz w:val="26"/>
          <w:szCs w:val="26"/>
        </w:rPr>
      </w:pPr>
    </w:p>
    <w:sectPr w:rsidR="00B440BF" w:rsidRPr="00835675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2A53" w14:textId="77777777" w:rsidR="00C50284" w:rsidRDefault="00C50284" w:rsidP="00A3380F">
      <w:r>
        <w:separator/>
      </w:r>
    </w:p>
  </w:endnote>
  <w:endnote w:type="continuationSeparator" w:id="0">
    <w:p w14:paraId="499FA03A" w14:textId="77777777" w:rsidR="00C50284" w:rsidRDefault="00C50284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917F" w14:textId="77777777" w:rsidR="00C50284" w:rsidRDefault="00C50284" w:rsidP="00A3380F">
      <w:r>
        <w:separator/>
      </w:r>
    </w:p>
  </w:footnote>
  <w:footnote w:type="continuationSeparator" w:id="0">
    <w:p w14:paraId="03F7E3CC" w14:textId="77777777" w:rsidR="00C50284" w:rsidRDefault="00C50284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EAE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3F7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2210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0284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6AE35EEDD17994B0C8D22EA0DCD469E5612F68056CFB50E6AC9EF9409F8EB1B3F8E303848D7EF832H6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781F-2724-4225-A36F-B36F2307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13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35</cp:revision>
  <cp:lastPrinted>2020-09-17T08:55:00Z</cp:lastPrinted>
  <dcterms:created xsi:type="dcterms:W3CDTF">2020-03-11T12:15:00Z</dcterms:created>
  <dcterms:modified xsi:type="dcterms:W3CDTF">2021-12-15T13:28:00Z</dcterms:modified>
</cp:coreProperties>
</file>