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2FF6797F" w:rsidR="00F45D6F" w:rsidRPr="00835675" w:rsidRDefault="0065473D" w:rsidP="00401542">
      <w:pPr>
        <w:jc w:val="center"/>
        <w:rPr>
          <w:b/>
          <w:sz w:val="27"/>
          <w:szCs w:val="27"/>
        </w:rPr>
      </w:pPr>
      <w:r w:rsidRPr="00835675">
        <w:rPr>
          <w:b/>
          <w:sz w:val="27"/>
          <w:szCs w:val="27"/>
        </w:rPr>
        <w:t>Выписка из протокола</w:t>
      </w:r>
      <w:r w:rsidR="000D15B5" w:rsidRPr="00835675">
        <w:rPr>
          <w:b/>
          <w:sz w:val="27"/>
          <w:szCs w:val="27"/>
        </w:rPr>
        <w:t xml:space="preserve"> №</w:t>
      </w:r>
      <w:r w:rsidR="005C7BEC" w:rsidRPr="00835675">
        <w:rPr>
          <w:b/>
          <w:sz w:val="27"/>
          <w:szCs w:val="27"/>
        </w:rPr>
        <w:t xml:space="preserve"> </w:t>
      </w:r>
      <w:r w:rsidR="00C71DB4" w:rsidRPr="00835675">
        <w:rPr>
          <w:b/>
          <w:sz w:val="27"/>
          <w:szCs w:val="27"/>
        </w:rPr>
        <w:t>1</w:t>
      </w:r>
      <w:r w:rsidR="009245B0">
        <w:rPr>
          <w:b/>
          <w:sz w:val="27"/>
          <w:szCs w:val="27"/>
        </w:rPr>
        <w:t>2</w:t>
      </w:r>
      <w:r w:rsidR="005C7BEC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 xml:space="preserve">от </w:t>
      </w:r>
      <w:r w:rsidR="009245B0" w:rsidRPr="009245B0">
        <w:rPr>
          <w:b/>
          <w:sz w:val="27"/>
          <w:szCs w:val="27"/>
        </w:rPr>
        <w:t>26.11.2021</w:t>
      </w:r>
    </w:p>
    <w:p w14:paraId="00974A94" w14:textId="59D6D1AE" w:rsidR="0059391D" w:rsidRDefault="00730C3D" w:rsidP="00401542">
      <w:pPr>
        <w:spacing w:after="120"/>
        <w:jc w:val="center"/>
        <w:rPr>
          <w:b/>
          <w:sz w:val="27"/>
          <w:szCs w:val="27"/>
        </w:rPr>
      </w:pPr>
      <w:r w:rsidRPr="0083567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835675">
        <w:rPr>
          <w:b/>
          <w:sz w:val="27"/>
          <w:szCs w:val="27"/>
        </w:rPr>
        <w:t>(</w:t>
      </w:r>
      <w:r w:rsidRPr="00835675">
        <w:rPr>
          <w:b/>
          <w:sz w:val="27"/>
          <w:szCs w:val="27"/>
        </w:rPr>
        <w:t>отсутствия</w:t>
      </w:r>
      <w:r w:rsidR="00F45D6F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Ленинградской области</w:t>
      </w:r>
    </w:p>
    <w:p w14:paraId="07FC8DD4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6E515C">
        <w:rPr>
          <w:rFonts w:eastAsia="Calibri"/>
          <w:sz w:val="26"/>
          <w:szCs w:val="26"/>
          <w:lang w:eastAsia="en-US"/>
        </w:rPr>
        <w:t xml:space="preserve">1. Рассмотрение заявления, представленного НО «Фонд капитального ремонта многоквартирных домов Ленинградской области», об </w:t>
      </w:r>
      <w:r w:rsidRPr="006E515C">
        <w:rPr>
          <w:sz w:val="26"/>
          <w:szCs w:val="26"/>
        </w:rPr>
        <w:t xml:space="preserve">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6E515C">
        <w:rPr>
          <w:sz w:val="26"/>
          <w:szCs w:val="26"/>
        </w:rPr>
        <w:t>и(</w:t>
      </w:r>
      <w:proofErr w:type="gramEnd"/>
      <w:r w:rsidRPr="006E515C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системы:</w:t>
      </w:r>
    </w:p>
    <w:p w14:paraId="7ED9B815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E515C">
        <w:rPr>
          <w:b/>
          <w:sz w:val="26"/>
          <w:szCs w:val="26"/>
        </w:rPr>
        <w:t>Бокситогорский</w:t>
      </w:r>
      <w:proofErr w:type="spellEnd"/>
      <w:r w:rsidRPr="006E515C">
        <w:rPr>
          <w:b/>
          <w:sz w:val="26"/>
          <w:szCs w:val="26"/>
        </w:rPr>
        <w:t xml:space="preserve"> район, </w:t>
      </w:r>
      <w:proofErr w:type="spellStart"/>
      <w:r w:rsidRPr="006E515C">
        <w:rPr>
          <w:b/>
          <w:sz w:val="26"/>
          <w:szCs w:val="26"/>
        </w:rPr>
        <w:t>г</w:t>
      </w:r>
      <w:proofErr w:type="gramStart"/>
      <w:r w:rsidRPr="006E515C">
        <w:rPr>
          <w:b/>
          <w:sz w:val="26"/>
          <w:szCs w:val="26"/>
        </w:rPr>
        <w:t>.П</w:t>
      </w:r>
      <w:proofErr w:type="gramEnd"/>
      <w:r w:rsidRPr="006E515C">
        <w:rPr>
          <w:b/>
          <w:sz w:val="26"/>
          <w:szCs w:val="26"/>
        </w:rPr>
        <w:t>икалево</w:t>
      </w:r>
      <w:proofErr w:type="spellEnd"/>
      <w:r w:rsidRPr="006E515C">
        <w:rPr>
          <w:b/>
          <w:sz w:val="26"/>
          <w:szCs w:val="26"/>
        </w:rPr>
        <w:t xml:space="preserve">, </w:t>
      </w:r>
      <w:proofErr w:type="spellStart"/>
      <w:r w:rsidRPr="006E515C">
        <w:rPr>
          <w:b/>
          <w:sz w:val="26"/>
          <w:szCs w:val="26"/>
        </w:rPr>
        <w:t>ул.Заводская</w:t>
      </w:r>
      <w:proofErr w:type="spellEnd"/>
      <w:r w:rsidRPr="006E515C">
        <w:rPr>
          <w:b/>
          <w:sz w:val="26"/>
          <w:szCs w:val="26"/>
        </w:rPr>
        <w:t xml:space="preserve">, д.9 </w:t>
      </w:r>
      <w:r w:rsidRPr="006E515C">
        <w:rPr>
          <w:sz w:val="26"/>
          <w:szCs w:val="26"/>
        </w:rPr>
        <w:t xml:space="preserve">– </w:t>
      </w:r>
      <w:r w:rsidRPr="006E515C">
        <w:rPr>
          <w:bCs/>
          <w:sz w:val="26"/>
          <w:szCs w:val="26"/>
        </w:rPr>
        <w:t xml:space="preserve">отсутствие технической возможности выполнения работ по капитальному ремонту крыши. </w:t>
      </w:r>
      <w:r w:rsidRPr="006E515C">
        <w:rPr>
          <w:sz w:val="26"/>
          <w:szCs w:val="26"/>
        </w:rPr>
        <w:t>Дом 1952 года постройки. Период проведения работ – 2020-2022 годов (в 2021 году ПИР крыша).</w:t>
      </w:r>
    </w:p>
    <w:p w14:paraId="72015554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6E515C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6E515C">
        <w:rPr>
          <w:sz w:val="26"/>
          <w:szCs w:val="26"/>
        </w:rPr>
        <w:t>3.3</w:t>
      </w:r>
      <w:r w:rsidRPr="006E515C">
        <w:rPr>
          <w:rFonts w:eastAsia="Calibri"/>
          <w:sz w:val="26"/>
          <w:szCs w:val="26"/>
        </w:rPr>
        <w:t xml:space="preserve"> </w:t>
      </w:r>
      <w:r w:rsidRPr="006E515C">
        <w:rPr>
          <w:rFonts w:eastAsia="Calibri"/>
          <w:sz w:val="26"/>
          <w:szCs w:val="26"/>
          <w:lang w:eastAsia="en-US"/>
        </w:rPr>
        <w:t>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 и</w:t>
      </w:r>
      <w:r w:rsidRPr="006E515C">
        <w:rPr>
          <w:sz w:val="26"/>
          <w:szCs w:val="26"/>
        </w:rPr>
        <w:t xml:space="preserve"> </w:t>
      </w:r>
      <w:r w:rsidRPr="006E515C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  <w:proofErr w:type="gramEnd"/>
    </w:p>
    <w:p w14:paraId="290ED05C" w14:textId="29DE0295" w:rsid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№1.</w:t>
      </w:r>
    </w:p>
    <w:p w14:paraId="4515C774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85C1AE9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sz w:val="26"/>
          <w:szCs w:val="26"/>
          <w:lang w:eastAsia="en-US"/>
        </w:rPr>
        <w:t xml:space="preserve">2. Рассмотрение заявлений, представленных НО «Фонд капитального ремонта многоквартирных домов Ленинградской области», о </w:t>
      </w:r>
      <w:r w:rsidRPr="006E515C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6E515C">
        <w:rPr>
          <w:sz w:val="26"/>
          <w:szCs w:val="26"/>
        </w:rPr>
        <w:t>и(</w:t>
      </w:r>
      <w:proofErr w:type="gramEnd"/>
      <w:r w:rsidRPr="006E515C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40812D0B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просп.К.Маркса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 д.</w:t>
      </w:r>
      <w:r w:rsidRPr="006E515C">
        <w:rPr>
          <w:rFonts w:eastAsia="Calibri"/>
          <w:b/>
          <w:bCs/>
          <w:sz w:val="26"/>
          <w:szCs w:val="26"/>
          <w:lang w:eastAsia="en-US"/>
        </w:rPr>
        <w:t>58/1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внутридомовой инженерной системы</w:t>
      </w:r>
      <w:r>
        <w:rPr>
          <w:rFonts w:eastAsia="Calibri"/>
          <w:bCs/>
          <w:sz w:val="26"/>
          <w:szCs w:val="26"/>
          <w:lang w:eastAsia="en-US"/>
        </w:rPr>
        <w:br/>
      </w:r>
      <w:r w:rsidRPr="006E515C">
        <w:rPr>
          <w:rFonts w:eastAsia="Calibri"/>
          <w:bCs/>
          <w:sz w:val="26"/>
          <w:szCs w:val="26"/>
          <w:lang w:eastAsia="en-US"/>
        </w:rPr>
        <w:t>(далее – ВДИС) ТС на более поздний период. Дом 1948 года постройки;</w:t>
      </w:r>
    </w:p>
    <w:p w14:paraId="36A9D504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Ладога, микрорайон Южный, д.17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крыши (ПИР) на более поздний период. Дом 1969 года постройки;</w:t>
      </w:r>
    </w:p>
    <w:p w14:paraId="2C5DC203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Ладога, микрорайон Южный, д.19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крыши (ПИР) на более поздний период. Дом 1971 года постройки;</w:t>
      </w:r>
    </w:p>
    <w:p w14:paraId="23E8B27A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ул.Суворова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д.37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фундамента (ПИР) на более поздний период. Дом 1948 года постройки;</w:t>
      </w:r>
    </w:p>
    <w:p w14:paraId="3113AD71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5) Всеволожский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ертолово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д.6, корп.2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крыши (ПИР, СМР) на более поздний период. Дом 2003 года постройки;</w:t>
      </w:r>
    </w:p>
    <w:p w14:paraId="5AF18797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6) Гатчинский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.Д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ружноселье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ул.ДПБ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д.2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фасада на более поздний период. Дом 1970 года постройки;</w:t>
      </w:r>
    </w:p>
    <w:p w14:paraId="7EEB86E4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7) Гатчинский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.Г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атчина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просп.Красноармейский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д.11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фундамента на более поздний период. Дом 1917 года постройки;</w:t>
      </w:r>
    </w:p>
    <w:p w14:paraId="2CA2CD45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8) Кировский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ировск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ул.Краснофлотская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д.11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ВДИС ГВС и ВО на более поздний период. Дом 1953 года постройки;</w:t>
      </w:r>
    </w:p>
    <w:p w14:paraId="7CA98E07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9)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Лодейнопольский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одейное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Поле,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ул.Гагарина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д.18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ВДИС ХВС, ВО, ТС (ПУ и УУ) на более поздний период. Дом 1958 года постройки;</w:t>
      </w:r>
    </w:p>
    <w:p w14:paraId="0FBAAB11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10)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Лодейнопольский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одейное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Поле,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просп.Урицкого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д.17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ВДИС ХВС на более поздний период. Дом 1954 года постройки;</w:t>
      </w:r>
    </w:p>
    <w:p w14:paraId="07415CDB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11)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Лодейнопольский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одейное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Поле,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пр.Ленина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д.38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ВДИС ТС (ПУ и УУ) на более поздний период. Дом 1970 года постройки;</w:t>
      </w:r>
    </w:p>
    <w:p w14:paraId="71940171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12)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уходолье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д.2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ВДИС ХВС, ГВС, ТС на более поздний период. Дом 1955 года постройки;</w:t>
      </w:r>
    </w:p>
    <w:p w14:paraId="56083B9E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13)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уходолье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д.7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ВДИС ВО на более поздний период. Дом 1955 года постройки;</w:t>
      </w:r>
    </w:p>
    <w:p w14:paraId="14E40813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14)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Сланцевский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ланцы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ул.Кирова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д.31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фундамента (ПИР) на более поздний период. Дом 1948 года постройки;</w:t>
      </w:r>
    </w:p>
    <w:p w14:paraId="0B16750E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15)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6E515C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6E515C">
        <w:rPr>
          <w:rFonts w:eastAsia="Calibri"/>
          <w:b/>
          <w:bCs/>
          <w:sz w:val="26"/>
          <w:szCs w:val="26"/>
          <w:lang w:eastAsia="en-US"/>
        </w:rPr>
        <w:t>расный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Бор, </w:t>
      </w:r>
      <w:proofErr w:type="spellStart"/>
      <w:r w:rsidRPr="006E515C">
        <w:rPr>
          <w:rFonts w:eastAsia="Calibri"/>
          <w:b/>
          <w:bCs/>
          <w:sz w:val="26"/>
          <w:szCs w:val="26"/>
          <w:lang w:eastAsia="en-US"/>
        </w:rPr>
        <w:t>ул.Комсомольская</w:t>
      </w:r>
      <w:proofErr w:type="spellEnd"/>
      <w:r w:rsidRPr="006E515C">
        <w:rPr>
          <w:rFonts w:eastAsia="Calibri"/>
          <w:b/>
          <w:bCs/>
          <w:sz w:val="26"/>
          <w:szCs w:val="26"/>
          <w:lang w:eastAsia="en-US"/>
        </w:rPr>
        <w:t>, д.4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ВДИС ЭС на более поздний период. Дом 1959 года постройки.</w:t>
      </w:r>
    </w:p>
    <w:p w14:paraId="383A430D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6E515C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6E515C">
        <w:rPr>
          <w:rFonts w:eastAsia="Calibri"/>
          <w:bCs/>
          <w:sz w:val="26"/>
          <w:szCs w:val="26"/>
          <w:lang w:eastAsia="en-US"/>
        </w:rPr>
        <w:t xml:space="preserve"> в многоквартирных домах согласно заявлениям на более поздний период </w:t>
      </w:r>
      <w:r w:rsidRPr="006E515C">
        <w:rPr>
          <w:bCs/>
          <w:sz w:val="26"/>
          <w:szCs w:val="26"/>
        </w:rPr>
        <w:t>–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</w:t>
      </w:r>
      <w:r w:rsidRPr="006E515C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454D8807" w14:textId="1D9F8245" w:rsid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</w:t>
      </w:r>
      <w:r>
        <w:rPr>
          <w:rFonts w:eastAsia="Calibri"/>
          <w:b/>
          <w:sz w:val="26"/>
          <w:szCs w:val="26"/>
          <w:lang w:eastAsia="en-US"/>
        </w:rPr>
        <w:t>2</w:t>
      </w:r>
      <w:r w:rsidRPr="009245B0">
        <w:rPr>
          <w:rFonts w:eastAsia="Calibri"/>
          <w:b/>
          <w:sz w:val="26"/>
          <w:szCs w:val="26"/>
          <w:lang w:eastAsia="en-US"/>
        </w:rPr>
        <w:t>.</w:t>
      </w:r>
    </w:p>
    <w:p w14:paraId="46C9AAF4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1B01CBF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6E515C">
        <w:rPr>
          <w:rFonts w:eastAsia="Calibri"/>
          <w:sz w:val="26"/>
          <w:szCs w:val="26"/>
          <w:lang w:eastAsia="en-US"/>
        </w:rPr>
        <w:t>Рассмотрение заявления, представленного НО «Фонд капитального ремонта многоквартирных домов Ленинградской области», об и</w:t>
      </w:r>
      <w:r w:rsidRPr="006E515C">
        <w:rPr>
          <w:sz w:val="26"/>
          <w:szCs w:val="26"/>
        </w:rPr>
        <w:t>сключении из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программа) многоквартирных домов в случаях, если</w:t>
      </w:r>
      <w:r w:rsidRPr="006E515C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6E515C">
        <w:rPr>
          <w:bCs/>
          <w:sz w:val="26"/>
          <w:szCs w:val="26"/>
        </w:rPr>
        <w:t>невключения</w:t>
      </w:r>
      <w:proofErr w:type="spellEnd"/>
      <w:proofErr w:type="gramEnd"/>
      <w:r w:rsidRPr="006E515C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квартир):</w:t>
      </w:r>
    </w:p>
    <w:p w14:paraId="1C4B9784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E515C">
        <w:rPr>
          <w:b/>
          <w:sz w:val="26"/>
          <w:szCs w:val="26"/>
        </w:rPr>
        <w:t>Лодейнопольский</w:t>
      </w:r>
      <w:proofErr w:type="spellEnd"/>
      <w:r w:rsidRPr="006E515C">
        <w:rPr>
          <w:b/>
          <w:sz w:val="26"/>
          <w:szCs w:val="26"/>
        </w:rPr>
        <w:t xml:space="preserve"> район, </w:t>
      </w:r>
      <w:proofErr w:type="spellStart"/>
      <w:r w:rsidRPr="006E515C">
        <w:rPr>
          <w:b/>
          <w:sz w:val="26"/>
          <w:szCs w:val="26"/>
        </w:rPr>
        <w:t>г</w:t>
      </w:r>
      <w:proofErr w:type="gramStart"/>
      <w:r w:rsidRPr="006E515C">
        <w:rPr>
          <w:b/>
          <w:sz w:val="26"/>
          <w:szCs w:val="26"/>
        </w:rPr>
        <w:t>.Л</w:t>
      </w:r>
      <w:proofErr w:type="gramEnd"/>
      <w:r w:rsidRPr="006E515C">
        <w:rPr>
          <w:b/>
          <w:sz w:val="26"/>
          <w:szCs w:val="26"/>
        </w:rPr>
        <w:t>одейное</w:t>
      </w:r>
      <w:proofErr w:type="spellEnd"/>
      <w:r w:rsidRPr="006E515C">
        <w:rPr>
          <w:b/>
          <w:sz w:val="26"/>
          <w:szCs w:val="26"/>
        </w:rPr>
        <w:t xml:space="preserve"> Поле, </w:t>
      </w:r>
      <w:proofErr w:type="spellStart"/>
      <w:r w:rsidRPr="006E515C">
        <w:rPr>
          <w:b/>
          <w:sz w:val="26"/>
          <w:szCs w:val="26"/>
        </w:rPr>
        <w:t>пер.Садовый</w:t>
      </w:r>
      <w:proofErr w:type="spellEnd"/>
      <w:r w:rsidRPr="006E515C">
        <w:rPr>
          <w:b/>
          <w:sz w:val="26"/>
          <w:szCs w:val="26"/>
        </w:rPr>
        <w:t xml:space="preserve">, д.4. </w:t>
      </w:r>
      <w:r w:rsidRPr="006E515C">
        <w:rPr>
          <w:sz w:val="26"/>
          <w:szCs w:val="26"/>
        </w:rPr>
        <w:t>В доме 4 квартиры.</w:t>
      </w:r>
    </w:p>
    <w:p w14:paraId="7A25676B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0B55491E" w14:textId="50DE3857" w:rsid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</w:t>
      </w:r>
      <w:r>
        <w:rPr>
          <w:rFonts w:eastAsia="Calibri"/>
          <w:b/>
          <w:sz w:val="26"/>
          <w:szCs w:val="26"/>
          <w:lang w:eastAsia="en-US"/>
        </w:rPr>
        <w:t>3</w:t>
      </w:r>
      <w:r w:rsidRPr="009245B0">
        <w:rPr>
          <w:rFonts w:eastAsia="Calibri"/>
          <w:b/>
          <w:sz w:val="26"/>
          <w:szCs w:val="26"/>
          <w:lang w:eastAsia="en-US"/>
        </w:rPr>
        <w:t>.</w:t>
      </w:r>
    </w:p>
    <w:p w14:paraId="20D6949A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30F8FB1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sz w:val="26"/>
          <w:szCs w:val="26"/>
          <w:lang w:eastAsia="en-US"/>
        </w:rPr>
        <w:lastRenderedPageBreak/>
        <w:t xml:space="preserve">4. </w:t>
      </w:r>
      <w:proofErr w:type="gramStart"/>
      <w:r w:rsidRPr="006E515C">
        <w:rPr>
          <w:rFonts w:eastAsia="Calibri"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«</w:t>
      </w:r>
      <w:proofErr w:type="spellStart"/>
      <w:r w:rsidRPr="006E515C">
        <w:rPr>
          <w:rFonts w:eastAsia="Calibri"/>
          <w:sz w:val="26"/>
          <w:szCs w:val="26"/>
          <w:lang w:eastAsia="en-US"/>
        </w:rPr>
        <w:t>Важинское</w:t>
      </w:r>
      <w:proofErr w:type="spellEnd"/>
      <w:r w:rsidRPr="006E515C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6E515C">
        <w:rPr>
          <w:rFonts w:eastAsia="Calibri"/>
          <w:sz w:val="26"/>
          <w:szCs w:val="26"/>
          <w:lang w:eastAsia="en-US"/>
        </w:rPr>
        <w:t>Подпорожского</w:t>
      </w:r>
      <w:proofErr w:type="spellEnd"/>
      <w:r w:rsidRPr="006E515C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области», о переносе установленного </w:t>
      </w:r>
      <w:r w:rsidRPr="006E515C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  <w:proofErr w:type="gramEnd"/>
    </w:p>
    <w:p w14:paraId="67085888" w14:textId="77777777" w:rsidR="009245B0" w:rsidRPr="006E515C" w:rsidRDefault="009245B0" w:rsidP="009245B0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>1)</w:t>
      </w:r>
      <w:r w:rsidRPr="006E515C">
        <w:rPr>
          <w:sz w:val="26"/>
          <w:szCs w:val="26"/>
        </w:rPr>
        <w:t xml:space="preserve"> </w:t>
      </w:r>
      <w:proofErr w:type="spellStart"/>
      <w:r w:rsidRPr="006E515C">
        <w:rPr>
          <w:b/>
          <w:bCs/>
          <w:sz w:val="26"/>
          <w:szCs w:val="26"/>
        </w:rPr>
        <w:t>Подпорожский</w:t>
      </w:r>
      <w:proofErr w:type="spellEnd"/>
      <w:r w:rsidRPr="006E515C">
        <w:rPr>
          <w:b/>
          <w:bCs/>
          <w:sz w:val="26"/>
          <w:szCs w:val="26"/>
        </w:rPr>
        <w:t xml:space="preserve"> район, </w:t>
      </w:r>
      <w:proofErr w:type="spellStart"/>
      <w:r w:rsidRPr="006E515C">
        <w:rPr>
          <w:b/>
          <w:bCs/>
          <w:sz w:val="26"/>
          <w:szCs w:val="26"/>
        </w:rPr>
        <w:t>г.п</w:t>
      </w:r>
      <w:proofErr w:type="gramStart"/>
      <w:r w:rsidRPr="006E515C">
        <w:rPr>
          <w:b/>
          <w:bCs/>
          <w:sz w:val="26"/>
          <w:szCs w:val="26"/>
        </w:rPr>
        <w:t>.В</w:t>
      </w:r>
      <w:proofErr w:type="gramEnd"/>
      <w:r w:rsidRPr="006E515C">
        <w:rPr>
          <w:b/>
          <w:bCs/>
          <w:sz w:val="26"/>
          <w:szCs w:val="26"/>
        </w:rPr>
        <w:t>ажины</w:t>
      </w:r>
      <w:proofErr w:type="spellEnd"/>
      <w:r w:rsidRPr="006E515C">
        <w:rPr>
          <w:b/>
          <w:bCs/>
          <w:sz w:val="26"/>
          <w:szCs w:val="26"/>
        </w:rPr>
        <w:t xml:space="preserve">, </w:t>
      </w:r>
      <w:proofErr w:type="spellStart"/>
      <w:r w:rsidRPr="006E515C">
        <w:rPr>
          <w:b/>
          <w:bCs/>
          <w:sz w:val="26"/>
          <w:szCs w:val="26"/>
        </w:rPr>
        <w:t>ул.Осташева</w:t>
      </w:r>
      <w:proofErr w:type="spellEnd"/>
      <w:r w:rsidRPr="006E515C">
        <w:rPr>
          <w:b/>
          <w:bCs/>
          <w:sz w:val="26"/>
          <w:szCs w:val="26"/>
        </w:rPr>
        <w:t>, д.12</w:t>
      </w:r>
      <w:r w:rsidRPr="006E515C">
        <w:rPr>
          <w:bCs/>
          <w:sz w:val="26"/>
          <w:szCs w:val="26"/>
        </w:rPr>
        <w:t xml:space="preserve"> – перенос сроков проведения работ по капитальному ремонту ВДИС ЭС, ТС, ХВС, ВО, приборов учета на период 2020-2022. Дом 1983 года постройки. Капитальный ремонт не проводился. Ближайший период проведения капитального ремонта – 2035-2037 годов;</w:t>
      </w:r>
    </w:p>
    <w:p w14:paraId="46395470" w14:textId="77777777" w:rsidR="009245B0" w:rsidRPr="006E515C" w:rsidRDefault="009245B0" w:rsidP="009245B0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6E515C">
        <w:rPr>
          <w:b/>
          <w:bCs/>
          <w:sz w:val="26"/>
          <w:szCs w:val="26"/>
        </w:rPr>
        <w:t xml:space="preserve">2) </w:t>
      </w:r>
      <w:proofErr w:type="spellStart"/>
      <w:r w:rsidRPr="006E515C">
        <w:rPr>
          <w:b/>
          <w:bCs/>
          <w:sz w:val="26"/>
          <w:szCs w:val="26"/>
        </w:rPr>
        <w:t>Подпорожский</w:t>
      </w:r>
      <w:proofErr w:type="spellEnd"/>
      <w:r w:rsidRPr="006E515C">
        <w:rPr>
          <w:b/>
          <w:bCs/>
          <w:sz w:val="26"/>
          <w:szCs w:val="26"/>
        </w:rPr>
        <w:t xml:space="preserve"> район, </w:t>
      </w:r>
      <w:proofErr w:type="spellStart"/>
      <w:r w:rsidRPr="006E515C">
        <w:rPr>
          <w:b/>
          <w:bCs/>
          <w:sz w:val="26"/>
          <w:szCs w:val="26"/>
        </w:rPr>
        <w:t>г.п</w:t>
      </w:r>
      <w:proofErr w:type="gramStart"/>
      <w:r w:rsidRPr="006E515C">
        <w:rPr>
          <w:b/>
          <w:bCs/>
          <w:sz w:val="26"/>
          <w:szCs w:val="26"/>
        </w:rPr>
        <w:t>.В</w:t>
      </w:r>
      <w:proofErr w:type="gramEnd"/>
      <w:r w:rsidRPr="006E515C">
        <w:rPr>
          <w:b/>
          <w:bCs/>
          <w:sz w:val="26"/>
          <w:szCs w:val="26"/>
        </w:rPr>
        <w:t>ажины</w:t>
      </w:r>
      <w:proofErr w:type="spellEnd"/>
      <w:r w:rsidRPr="006E515C">
        <w:rPr>
          <w:b/>
          <w:bCs/>
          <w:sz w:val="26"/>
          <w:szCs w:val="26"/>
        </w:rPr>
        <w:t xml:space="preserve">, </w:t>
      </w:r>
      <w:proofErr w:type="spellStart"/>
      <w:r w:rsidRPr="006E515C">
        <w:rPr>
          <w:b/>
          <w:bCs/>
          <w:sz w:val="26"/>
          <w:szCs w:val="26"/>
        </w:rPr>
        <w:t>ул.Школьная</w:t>
      </w:r>
      <w:proofErr w:type="spellEnd"/>
      <w:r w:rsidRPr="006E515C">
        <w:rPr>
          <w:b/>
          <w:bCs/>
          <w:sz w:val="26"/>
          <w:szCs w:val="26"/>
        </w:rPr>
        <w:t>, д.1</w:t>
      </w:r>
      <w:r w:rsidRPr="006E515C">
        <w:rPr>
          <w:bCs/>
          <w:sz w:val="26"/>
          <w:szCs w:val="26"/>
        </w:rPr>
        <w:t xml:space="preserve"> – перенос сроков проведения работ по капитальному ремонту ВДИС ЭС, ТС, ХВС, ВО, приборов учета на период 2020-2022. Дом 1966 года постройки. Капитальный ремонт не проводился. Ближайший период проведения капитального ремонта – 2026-2028 годов;</w:t>
      </w:r>
    </w:p>
    <w:p w14:paraId="20693045" w14:textId="77777777" w:rsidR="009245B0" w:rsidRPr="006E515C" w:rsidRDefault="009245B0" w:rsidP="009245B0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6E515C">
        <w:rPr>
          <w:b/>
          <w:bCs/>
          <w:sz w:val="26"/>
          <w:szCs w:val="26"/>
        </w:rPr>
        <w:t xml:space="preserve">3) </w:t>
      </w:r>
      <w:proofErr w:type="spellStart"/>
      <w:r w:rsidRPr="006E515C">
        <w:rPr>
          <w:b/>
          <w:bCs/>
          <w:sz w:val="26"/>
          <w:szCs w:val="26"/>
        </w:rPr>
        <w:t>Подпорожский</w:t>
      </w:r>
      <w:proofErr w:type="spellEnd"/>
      <w:r w:rsidRPr="006E515C">
        <w:rPr>
          <w:b/>
          <w:bCs/>
          <w:sz w:val="26"/>
          <w:szCs w:val="26"/>
        </w:rPr>
        <w:t xml:space="preserve"> район, </w:t>
      </w:r>
      <w:proofErr w:type="spellStart"/>
      <w:r w:rsidRPr="006E515C">
        <w:rPr>
          <w:b/>
          <w:bCs/>
          <w:sz w:val="26"/>
          <w:szCs w:val="26"/>
        </w:rPr>
        <w:t>г.п</w:t>
      </w:r>
      <w:proofErr w:type="gramStart"/>
      <w:r w:rsidRPr="006E515C">
        <w:rPr>
          <w:b/>
          <w:bCs/>
          <w:sz w:val="26"/>
          <w:szCs w:val="26"/>
        </w:rPr>
        <w:t>.В</w:t>
      </w:r>
      <w:proofErr w:type="gramEnd"/>
      <w:r w:rsidRPr="006E515C">
        <w:rPr>
          <w:b/>
          <w:bCs/>
          <w:sz w:val="26"/>
          <w:szCs w:val="26"/>
        </w:rPr>
        <w:t>ажины</w:t>
      </w:r>
      <w:proofErr w:type="spellEnd"/>
      <w:r w:rsidRPr="006E515C">
        <w:rPr>
          <w:b/>
          <w:bCs/>
          <w:sz w:val="26"/>
          <w:szCs w:val="26"/>
        </w:rPr>
        <w:t xml:space="preserve">, </w:t>
      </w:r>
      <w:proofErr w:type="spellStart"/>
      <w:r w:rsidRPr="006E515C">
        <w:rPr>
          <w:b/>
          <w:bCs/>
          <w:sz w:val="26"/>
          <w:szCs w:val="26"/>
        </w:rPr>
        <w:t>ул.Школьная</w:t>
      </w:r>
      <w:proofErr w:type="spellEnd"/>
      <w:r w:rsidRPr="006E515C">
        <w:rPr>
          <w:b/>
          <w:bCs/>
          <w:sz w:val="26"/>
          <w:szCs w:val="26"/>
        </w:rPr>
        <w:t>, д.2</w:t>
      </w:r>
      <w:r w:rsidRPr="006E515C">
        <w:rPr>
          <w:bCs/>
          <w:sz w:val="26"/>
          <w:szCs w:val="26"/>
        </w:rPr>
        <w:t xml:space="preserve"> – перенос сроков проведения работ по капитальному ремонту ВДИС ЭС, ТС, ХВС, ВО, приборов учета на период 2020-2022. Дом 1966 года постройки. Капитальный ремонт не проводился. Ближайший период проведения капитального ремонта – 2023-2025 годов;</w:t>
      </w:r>
    </w:p>
    <w:p w14:paraId="7E6D89E6" w14:textId="77777777" w:rsidR="009245B0" w:rsidRPr="006E515C" w:rsidRDefault="009245B0" w:rsidP="009245B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b/>
          <w:bCs/>
          <w:sz w:val="26"/>
          <w:szCs w:val="26"/>
        </w:rPr>
        <w:t xml:space="preserve">4) </w:t>
      </w:r>
      <w:proofErr w:type="spellStart"/>
      <w:r w:rsidRPr="006E515C">
        <w:rPr>
          <w:b/>
          <w:bCs/>
          <w:sz w:val="26"/>
          <w:szCs w:val="26"/>
        </w:rPr>
        <w:t>Подпорожский</w:t>
      </w:r>
      <w:proofErr w:type="spellEnd"/>
      <w:r w:rsidRPr="006E515C">
        <w:rPr>
          <w:b/>
          <w:bCs/>
          <w:sz w:val="26"/>
          <w:szCs w:val="26"/>
        </w:rPr>
        <w:t xml:space="preserve"> район, </w:t>
      </w:r>
      <w:proofErr w:type="spellStart"/>
      <w:r w:rsidRPr="006E515C">
        <w:rPr>
          <w:b/>
          <w:bCs/>
          <w:sz w:val="26"/>
          <w:szCs w:val="26"/>
        </w:rPr>
        <w:t>г.п</w:t>
      </w:r>
      <w:proofErr w:type="gramStart"/>
      <w:r w:rsidRPr="006E515C">
        <w:rPr>
          <w:b/>
          <w:bCs/>
          <w:sz w:val="26"/>
          <w:szCs w:val="26"/>
        </w:rPr>
        <w:t>.В</w:t>
      </w:r>
      <w:proofErr w:type="gramEnd"/>
      <w:r w:rsidRPr="006E515C">
        <w:rPr>
          <w:b/>
          <w:bCs/>
          <w:sz w:val="26"/>
          <w:szCs w:val="26"/>
        </w:rPr>
        <w:t>ажины</w:t>
      </w:r>
      <w:proofErr w:type="spellEnd"/>
      <w:r w:rsidRPr="006E515C">
        <w:rPr>
          <w:b/>
          <w:bCs/>
          <w:sz w:val="26"/>
          <w:szCs w:val="26"/>
        </w:rPr>
        <w:t xml:space="preserve">, </w:t>
      </w:r>
      <w:proofErr w:type="spellStart"/>
      <w:r w:rsidRPr="006E515C">
        <w:rPr>
          <w:b/>
          <w:bCs/>
          <w:sz w:val="26"/>
          <w:szCs w:val="26"/>
        </w:rPr>
        <w:t>ул.Школьная</w:t>
      </w:r>
      <w:proofErr w:type="spellEnd"/>
      <w:r w:rsidRPr="006E515C">
        <w:rPr>
          <w:b/>
          <w:bCs/>
          <w:sz w:val="26"/>
          <w:szCs w:val="26"/>
        </w:rPr>
        <w:t>, д.3</w:t>
      </w:r>
      <w:r w:rsidRPr="006E515C">
        <w:rPr>
          <w:bCs/>
          <w:sz w:val="26"/>
          <w:szCs w:val="26"/>
        </w:rPr>
        <w:t xml:space="preserve"> – перенос сроков проведения работ по капитальному ремонту ВДИС ЭС, ТС, ХВС, ВО, приборов учета на период 2020-2022. Дом 1969 года постройки. Капитальный ремонт не проводился. Ближайший период проведения капитального ремонта – 2029-2031 годов.</w:t>
      </w:r>
    </w:p>
    <w:p w14:paraId="605A2EAB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</w:t>
      </w:r>
      <w:r w:rsidRPr="006E515C">
        <w:rPr>
          <w:bCs/>
          <w:sz w:val="26"/>
          <w:szCs w:val="26"/>
        </w:rPr>
        <w:t xml:space="preserve">ВДИС ЭС, ТС, ХВС, </w:t>
      </w:r>
      <w:proofErr w:type="gramStart"/>
      <w:r w:rsidRPr="006E515C">
        <w:rPr>
          <w:bCs/>
          <w:sz w:val="26"/>
          <w:szCs w:val="26"/>
        </w:rPr>
        <w:t>ВО</w:t>
      </w:r>
      <w:proofErr w:type="gramEnd"/>
      <w:r w:rsidRPr="006E515C">
        <w:rPr>
          <w:bCs/>
          <w:sz w:val="26"/>
          <w:szCs w:val="26"/>
        </w:rPr>
        <w:t>, приборов учета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в многоквартирных домах на более ранние периоды (сроки):</w:t>
      </w:r>
    </w:p>
    <w:p w14:paraId="7EBD51C0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E515C">
        <w:rPr>
          <w:bCs/>
          <w:sz w:val="26"/>
          <w:szCs w:val="26"/>
        </w:rPr>
        <w:t>Подпорожский</w:t>
      </w:r>
      <w:proofErr w:type="spellEnd"/>
      <w:r w:rsidRPr="006E515C">
        <w:rPr>
          <w:bCs/>
          <w:sz w:val="26"/>
          <w:szCs w:val="26"/>
        </w:rPr>
        <w:t xml:space="preserve"> район, </w:t>
      </w:r>
      <w:proofErr w:type="spellStart"/>
      <w:r w:rsidRPr="006E515C">
        <w:rPr>
          <w:bCs/>
          <w:sz w:val="26"/>
          <w:szCs w:val="26"/>
        </w:rPr>
        <w:t>г.п</w:t>
      </w:r>
      <w:proofErr w:type="gramStart"/>
      <w:r w:rsidRPr="006E515C">
        <w:rPr>
          <w:bCs/>
          <w:sz w:val="26"/>
          <w:szCs w:val="26"/>
        </w:rPr>
        <w:t>.В</w:t>
      </w:r>
      <w:proofErr w:type="gramEnd"/>
      <w:r w:rsidRPr="006E515C">
        <w:rPr>
          <w:bCs/>
          <w:sz w:val="26"/>
          <w:szCs w:val="26"/>
        </w:rPr>
        <w:t>ажины</w:t>
      </w:r>
      <w:proofErr w:type="spellEnd"/>
      <w:r w:rsidRPr="006E515C">
        <w:rPr>
          <w:bCs/>
          <w:sz w:val="26"/>
          <w:szCs w:val="26"/>
        </w:rPr>
        <w:t xml:space="preserve">, </w:t>
      </w:r>
      <w:proofErr w:type="spellStart"/>
      <w:r w:rsidRPr="006E515C">
        <w:rPr>
          <w:bCs/>
          <w:sz w:val="26"/>
          <w:szCs w:val="26"/>
        </w:rPr>
        <w:t>ул.Школьная</w:t>
      </w:r>
      <w:proofErr w:type="spellEnd"/>
      <w:r w:rsidRPr="006E515C">
        <w:rPr>
          <w:bCs/>
          <w:sz w:val="26"/>
          <w:szCs w:val="26"/>
        </w:rPr>
        <w:t>, д.2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</w:t>
      </w:r>
      <w:r w:rsidRPr="006E515C">
        <w:rPr>
          <w:bCs/>
          <w:sz w:val="26"/>
          <w:szCs w:val="26"/>
        </w:rPr>
        <w:t>–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</w:t>
      </w:r>
      <w:r w:rsidRPr="006E515C">
        <w:rPr>
          <w:rFonts w:eastAsia="Calibri"/>
          <w:b/>
          <w:bCs/>
          <w:sz w:val="26"/>
          <w:szCs w:val="26"/>
          <w:lang w:eastAsia="en-US"/>
        </w:rPr>
        <w:t>2023-2025 годов;</w:t>
      </w:r>
    </w:p>
    <w:p w14:paraId="3FF627B7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E515C">
        <w:rPr>
          <w:bCs/>
          <w:sz w:val="26"/>
          <w:szCs w:val="26"/>
        </w:rPr>
        <w:t>Подпорожский</w:t>
      </w:r>
      <w:proofErr w:type="spellEnd"/>
      <w:r w:rsidRPr="006E515C">
        <w:rPr>
          <w:bCs/>
          <w:sz w:val="26"/>
          <w:szCs w:val="26"/>
        </w:rPr>
        <w:t xml:space="preserve"> район, </w:t>
      </w:r>
      <w:proofErr w:type="spellStart"/>
      <w:r w:rsidRPr="006E515C">
        <w:rPr>
          <w:bCs/>
          <w:sz w:val="26"/>
          <w:szCs w:val="26"/>
        </w:rPr>
        <w:t>г.п</w:t>
      </w:r>
      <w:proofErr w:type="gramStart"/>
      <w:r w:rsidRPr="006E515C">
        <w:rPr>
          <w:bCs/>
          <w:sz w:val="26"/>
          <w:szCs w:val="26"/>
        </w:rPr>
        <w:t>.В</w:t>
      </w:r>
      <w:proofErr w:type="gramEnd"/>
      <w:r w:rsidRPr="006E515C">
        <w:rPr>
          <w:bCs/>
          <w:sz w:val="26"/>
          <w:szCs w:val="26"/>
        </w:rPr>
        <w:t>ажины</w:t>
      </w:r>
      <w:proofErr w:type="spellEnd"/>
      <w:r w:rsidRPr="006E515C">
        <w:rPr>
          <w:bCs/>
          <w:sz w:val="26"/>
          <w:szCs w:val="26"/>
        </w:rPr>
        <w:t xml:space="preserve">, </w:t>
      </w:r>
      <w:proofErr w:type="spellStart"/>
      <w:r w:rsidRPr="006E515C">
        <w:rPr>
          <w:bCs/>
          <w:sz w:val="26"/>
          <w:szCs w:val="26"/>
        </w:rPr>
        <w:t>ул.Осташева</w:t>
      </w:r>
      <w:proofErr w:type="spellEnd"/>
      <w:r w:rsidRPr="006E515C">
        <w:rPr>
          <w:bCs/>
          <w:sz w:val="26"/>
          <w:szCs w:val="26"/>
        </w:rPr>
        <w:t xml:space="preserve">, д.12; </w:t>
      </w:r>
      <w:proofErr w:type="spellStart"/>
      <w:r w:rsidRPr="006E515C">
        <w:rPr>
          <w:bCs/>
          <w:sz w:val="26"/>
          <w:szCs w:val="26"/>
        </w:rPr>
        <w:t>ул.Школьная</w:t>
      </w:r>
      <w:proofErr w:type="spellEnd"/>
      <w:r w:rsidRPr="006E515C">
        <w:rPr>
          <w:bCs/>
          <w:sz w:val="26"/>
          <w:szCs w:val="26"/>
        </w:rPr>
        <w:t xml:space="preserve">, д.1; </w:t>
      </w:r>
      <w:proofErr w:type="spellStart"/>
      <w:r w:rsidRPr="006E515C">
        <w:rPr>
          <w:bCs/>
          <w:sz w:val="26"/>
          <w:szCs w:val="26"/>
        </w:rPr>
        <w:t>ул.Школьная</w:t>
      </w:r>
      <w:proofErr w:type="spellEnd"/>
      <w:r w:rsidRPr="006E515C">
        <w:rPr>
          <w:bCs/>
          <w:sz w:val="26"/>
          <w:szCs w:val="26"/>
        </w:rPr>
        <w:t>, д.3 –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</w:t>
      </w:r>
      <w:r w:rsidRPr="006E515C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615E5FC9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E515C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ВДИС </w:t>
      </w:r>
      <w:r w:rsidRPr="006E515C">
        <w:rPr>
          <w:bCs/>
          <w:sz w:val="26"/>
          <w:szCs w:val="26"/>
        </w:rPr>
        <w:t>ЭС, ТС, ХВС, ВО</w:t>
      </w:r>
      <w:r w:rsidRPr="006E515C">
        <w:rPr>
          <w:rFonts w:eastAsia="Calibri"/>
          <w:sz w:val="26"/>
          <w:szCs w:val="26"/>
          <w:lang w:eastAsia="en-US"/>
        </w:rPr>
        <w:t xml:space="preserve"> в многоквартирных домах рекомендовать администрации муниципального образования 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E515C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6E515C">
        <w:rPr>
          <w:rFonts w:eastAsia="Calibri"/>
          <w:sz w:val="26"/>
          <w:szCs w:val="26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</w:t>
      </w:r>
      <w:proofErr w:type="gramEnd"/>
      <w:r w:rsidRPr="006E515C">
        <w:rPr>
          <w:rFonts w:eastAsia="Calibri"/>
          <w:sz w:val="26"/>
          <w:szCs w:val="26"/>
        </w:rPr>
        <w:t xml:space="preserve">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</w:t>
      </w:r>
      <w:r>
        <w:rPr>
          <w:rFonts w:eastAsia="Calibri"/>
          <w:sz w:val="26"/>
          <w:szCs w:val="26"/>
        </w:rPr>
        <w:t>рритории Ленинградской области»</w:t>
      </w:r>
      <w:r>
        <w:rPr>
          <w:rFonts w:eastAsia="Calibri"/>
          <w:sz w:val="26"/>
          <w:szCs w:val="26"/>
        </w:rPr>
        <w:br/>
      </w:r>
      <w:r w:rsidRPr="006E515C">
        <w:rPr>
          <w:rFonts w:eastAsia="Calibri"/>
          <w:sz w:val="26"/>
          <w:szCs w:val="26"/>
          <w:lang w:eastAsia="en-US"/>
        </w:rPr>
        <w:t>(далее – Порядок № 499), для предоставления субсидии на проведение капитального ремонта.</w:t>
      </w:r>
    </w:p>
    <w:p w14:paraId="782446AE" w14:textId="1B7A6EFC" w:rsid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</w:t>
      </w:r>
      <w:r>
        <w:rPr>
          <w:rFonts w:eastAsia="Calibri"/>
          <w:b/>
          <w:sz w:val="26"/>
          <w:szCs w:val="26"/>
          <w:lang w:eastAsia="en-US"/>
        </w:rPr>
        <w:t>4</w:t>
      </w:r>
      <w:r w:rsidRPr="009245B0">
        <w:rPr>
          <w:rFonts w:eastAsia="Calibri"/>
          <w:b/>
          <w:sz w:val="26"/>
          <w:szCs w:val="26"/>
          <w:lang w:eastAsia="en-US"/>
        </w:rPr>
        <w:t>.</w:t>
      </w:r>
    </w:p>
    <w:p w14:paraId="5C7645D7" w14:textId="77777777" w:rsidR="009245B0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06232D4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6E515C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6E515C">
        <w:rPr>
          <w:rFonts w:eastAsia="Calibri"/>
          <w:bCs/>
          <w:sz w:val="26"/>
          <w:szCs w:val="26"/>
          <w:lang w:eastAsia="en-US"/>
        </w:rPr>
        <w:t>Пикалевское</w:t>
      </w:r>
      <w:proofErr w:type="spellEnd"/>
      <w:r w:rsidRPr="006E515C">
        <w:rPr>
          <w:rFonts w:eastAsia="Calibri"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Pr="006E515C">
        <w:rPr>
          <w:rFonts w:eastAsia="Calibri"/>
          <w:bCs/>
          <w:sz w:val="26"/>
          <w:szCs w:val="26"/>
          <w:lang w:eastAsia="en-US"/>
        </w:rPr>
        <w:t>Бокситогорского</w:t>
      </w:r>
      <w:proofErr w:type="spellEnd"/>
      <w:r w:rsidRPr="006E515C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6E515C">
        <w:rPr>
          <w:rFonts w:eastAsia="Calibri"/>
          <w:bCs/>
          <w:sz w:val="26"/>
          <w:szCs w:val="26"/>
          <w:lang w:eastAsia="en-US"/>
        </w:rPr>
        <w:t xml:space="preserve"> </w:t>
      </w:r>
      <w:r w:rsidRPr="006E515C">
        <w:rPr>
          <w:rFonts w:eastAsia="Calibri"/>
          <w:bCs/>
          <w:sz w:val="26"/>
          <w:szCs w:val="26"/>
          <w:lang w:eastAsia="en-US"/>
        </w:rPr>
        <w:lastRenderedPageBreak/>
        <w:t>жилого дома садовым домом, утвержденным постановлением Правительства Российской Федерации от 28 января 2006 года № 47:</w:t>
      </w:r>
    </w:p>
    <w:p w14:paraId="1244D42C" w14:textId="77777777" w:rsidR="009245B0" w:rsidRPr="006E515C" w:rsidRDefault="009245B0" w:rsidP="009245B0">
      <w:pPr>
        <w:ind w:firstLine="567"/>
        <w:jc w:val="both"/>
        <w:rPr>
          <w:sz w:val="26"/>
          <w:szCs w:val="26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E515C">
        <w:rPr>
          <w:b/>
          <w:sz w:val="26"/>
          <w:szCs w:val="26"/>
        </w:rPr>
        <w:t>Бокситогорский</w:t>
      </w:r>
      <w:proofErr w:type="spellEnd"/>
      <w:r w:rsidRPr="006E515C">
        <w:rPr>
          <w:b/>
          <w:sz w:val="26"/>
          <w:szCs w:val="26"/>
        </w:rPr>
        <w:t xml:space="preserve"> район, </w:t>
      </w:r>
      <w:proofErr w:type="spellStart"/>
      <w:r w:rsidRPr="006E515C">
        <w:rPr>
          <w:b/>
          <w:sz w:val="26"/>
          <w:szCs w:val="26"/>
        </w:rPr>
        <w:t>г</w:t>
      </w:r>
      <w:proofErr w:type="gramStart"/>
      <w:r w:rsidRPr="006E515C">
        <w:rPr>
          <w:b/>
          <w:sz w:val="26"/>
          <w:szCs w:val="26"/>
        </w:rPr>
        <w:t>.П</w:t>
      </w:r>
      <w:proofErr w:type="gramEnd"/>
      <w:r w:rsidRPr="006E515C">
        <w:rPr>
          <w:b/>
          <w:sz w:val="26"/>
          <w:szCs w:val="26"/>
        </w:rPr>
        <w:t>икалево</w:t>
      </w:r>
      <w:proofErr w:type="spellEnd"/>
      <w:r w:rsidRPr="006E515C">
        <w:rPr>
          <w:b/>
          <w:sz w:val="26"/>
          <w:szCs w:val="26"/>
        </w:rPr>
        <w:t xml:space="preserve">, </w:t>
      </w:r>
      <w:proofErr w:type="spellStart"/>
      <w:r w:rsidRPr="006E515C">
        <w:rPr>
          <w:b/>
          <w:sz w:val="26"/>
          <w:szCs w:val="26"/>
        </w:rPr>
        <w:t>ул.Строительная</w:t>
      </w:r>
      <w:proofErr w:type="spellEnd"/>
      <w:r w:rsidRPr="006E515C">
        <w:rPr>
          <w:b/>
          <w:sz w:val="26"/>
          <w:szCs w:val="26"/>
        </w:rPr>
        <w:t>, д.18.</w:t>
      </w:r>
      <w:r w:rsidRPr="006E515C">
        <w:rPr>
          <w:sz w:val="26"/>
          <w:szCs w:val="26"/>
        </w:rPr>
        <w:t xml:space="preserve"> Дом 1952 года постройки.</w:t>
      </w:r>
    </w:p>
    <w:p w14:paraId="240D6551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4300733E" w14:textId="77F5E982" w:rsid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</w:t>
      </w:r>
      <w:r>
        <w:rPr>
          <w:rFonts w:eastAsia="Calibri"/>
          <w:b/>
          <w:sz w:val="26"/>
          <w:szCs w:val="26"/>
          <w:lang w:eastAsia="en-US"/>
        </w:rPr>
        <w:t>5</w:t>
      </w:r>
      <w:r w:rsidRPr="009245B0">
        <w:rPr>
          <w:rFonts w:eastAsia="Calibri"/>
          <w:b/>
          <w:sz w:val="26"/>
          <w:szCs w:val="26"/>
          <w:lang w:eastAsia="en-US"/>
        </w:rPr>
        <w:t>.</w:t>
      </w:r>
    </w:p>
    <w:p w14:paraId="310B6F36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EB632A0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bCs/>
          <w:sz w:val="26"/>
          <w:szCs w:val="26"/>
          <w:lang w:eastAsia="en-US"/>
        </w:rPr>
        <w:t xml:space="preserve">6. Рассмотрение заявлений, представленных администрацией муниципального образования </w:t>
      </w:r>
      <w:proofErr w:type="spellStart"/>
      <w:r w:rsidRPr="006E515C">
        <w:rPr>
          <w:rFonts w:eastAsia="Calibri"/>
          <w:bCs/>
          <w:sz w:val="26"/>
          <w:szCs w:val="26"/>
          <w:lang w:eastAsia="en-US"/>
        </w:rPr>
        <w:t>Отрадненское</w:t>
      </w:r>
      <w:proofErr w:type="spellEnd"/>
      <w:r w:rsidRPr="006E515C">
        <w:rPr>
          <w:rFonts w:eastAsia="Calibri"/>
          <w:bCs/>
          <w:sz w:val="26"/>
          <w:szCs w:val="26"/>
          <w:lang w:eastAsia="en-US"/>
        </w:rPr>
        <w:t xml:space="preserve"> городское поселение Кировского муниципального района Ленинградской области, </w:t>
      </w:r>
      <w:r w:rsidRPr="006E515C">
        <w:rPr>
          <w:rFonts w:eastAsia="Calibri"/>
          <w:sz w:val="26"/>
          <w:szCs w:val="26"/>
          <w:lang w:eastAsia="en-US"/>
        </w:rPr>
        <w:t xml:space="preserve">о включении в </w:t>
      </w:r>
      <w:r w:rsidRPr="006E515C">
        <w:rPr>
          <w:sz w:val="26"/>
          <w:szCs w:val="26"/>
        </w:rPr>
        <w:t>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4EC0ECF4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6E515C">
        <w:rPr>
          <w:rFonts w:eastAsia="Calibri"/>
          <w:b/>
          <w:sz w:val="26"/>
          <w:szCs w:val="26"/>
        </w:rPr>
        <w:t xml:space="preserve">Кировский район, </w:t>
      </w:r>
      <w:proofErr w:type="spellStart"/>
      <w:r w:rsidRPr="006E515C">
        <w:rPr>
          <w:rFonts w:eastAsia="Calibri"/>
          <w:b/>
          <w:sz w:val="26"/>
          <w:szCs w:val="26"/>
        </w:rPr>
        <w:t>г</w:t>
      </w:r>
      <w:proofErr w:type="gramStart"/>
      <w:r w:rsidRPr="006E515C">
        <w:rPr>
          <w:rFonts w:eastAsia="Calibri"/>
          <w:b/>
          <w:sz w:val="26"/>
          <w:szCs w:val="26"/>
        </w:rPr>
        <w:t>.О</w:t>
      </w:r>
      <w:proofErr w:type="gramEnd"/>
      <w:r w:rsidRPr="006E515C">
        <w:rPr>
          <w:rFonts w:eastAsia="Calibri"/>
          <w:b/>
          <w:sz w:val="26"/>
          <w:szCs w:val="26"/>
        </w:rPr>
        <w:t>традное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</w:t>
      </w:r>
      <w:proofErr w:type="spellStart"/>
      <w:r w:rsidRPr="006E515C">
        <w:rPr>
          <w:rFonts w:eastAsia="Calibri"/>
          <w:b/>
          <w:sz w:val="26"/>
          <w:szCs w:val="26"/>
        </w:rPr>
        <w:t>ул.Ленина</w:t>
      </w:r>
      <w:proofErr w:type="spellEnd"/>
      <w:r w:rsidRPr="006E515C">
        <w:rPr>
          <w:rFonts w:eastAsia="Calibri"/>
          <w:b/>
          <w:sz w:val="26"/>
          <w:szCs w:val="26"/>
        </w:rPr>
        <w:t>, д.5.</w:t>
      </w:r>
      <w:r w:rsidRPr="006E515C">
        <w:rPr>
          <w:rFonts w:eastAsia="Calibri"/>
          <w:sz w:val="26"/>
          <w:szCs w:val="26"/>
        </w:rPr>
        <w:t xml:space="preserve"> Дом введен в эксплуатацию в 2018 году, 4 этажа, 47 жилых помещений (квартир);</w:t>
      </w:r>
    </w:p>
    <w:p w14:paraId="5A4F3BC2" w14:textId="77777777" w:rsidR="009245B0" w:rsidRPr="006E515C" w:rsidRDefault="009245B0" w:rsidP="009245B0">
      <w:pPr>
        <w:ind w:firstLine="567"/>
        <w:jc w:val="both"/>
        <w:rPr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2) Кировский район, </w:t>
      </w:r>
      <w:proofErr w:type="spellStart"/>
      <w:r w:rsidRPr="006E515C">
        <w:rPr>
          <w:rFonts w:eastAsia="Calibri"/>
          <w:b/>
          <w:sz w:val="26"/>
          <w:szCs w:val="26"/>
        </w:rPr>
        <w:t>г</w:t>
      </w:r>
      <w:proofErr w:type="gramStart"/>
      <w:r w:rsidRPr="006E515C">
        <w:rPr>
          <w:rFonts w:eastAsia="Calibri"/>
          <w:b/>
          <w:sz w:val="26"/>
          <w:szCs w:val="26"/>
        </w:rPr>
        <w:t>.О</w:t>
      </w:r>
      <w:proofErr w:type="gramEnd"/>
      <w:r w:rsidRPr="006E515C">
        <w:rPr>
          <w:rFonts w:eastAsia="Calibri"/>
          <w:b/>
          <w:sz w:val="26"/>
          <w:szCs w:val="26"/>
        </w:rPr>
        <w:t>традное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</w:t>
      </w:r>
      <w:proofErr w:type="spellStart"/>
      <w:r w:rsidRPr="006E515C">
        <w:rPr>
          <w:rFonts w:eastAsia="Calibri"/>
          <w:b/>
          <w:sz w:val="26"/>
          <w:szCs w:val="26"/>
        </w:rPr>
        <w:t>ул.Победы</w:t>
      </w:r>
      <w:proofErr w:type="spellEnd"/>
      <w:r w:rsidRPr="006E515C">
        <w:rPr>
          <w:rFonts w:eastAsia="Calibri"/>
          <w:b/>
          <w:sz w:val="26"/>
          <w:szCs w:val="26"/>
        </w:rPr>
        <w:t>, д.37.</w:t>
      </w:r>
      <w:r w:rsidRPr="006E515C">
        <w:rPr>
          <w:rFonts w:eastAsia="Calibri"/>
          <w:sz w:val="26"/>
          <w:szCs w:val="26"/>
        </w:rPr>
        <w:t xml:space="preserve"> Дом введен в эксплуатацию в 2017 году, 3 этажа, 43 </w:t>
      </w:r>
      <w:proofErr w:type="gramStart"/>
      <w:r w:rsidRPr="006E515C">
        <w:rPr>
          <w:rFonts w:eastAsia="Calibri"/>
          <w:sz w:val="26"/>
          <w:szCs w:val="26"/>
        </w:rPr>
        <w:t>жилых</w:t>
      </w:r>
      <w:proofErr w:type="gramEnd"/>
      <w:r w:rsidRPr="006E515C">
        <w:rPr>
          <w:rFonts w:eastAsia="Calibri"/>
          <w:sz w:val="26"/>
          <w:szCs w:val="26"/>
        </w:rPr>
        <w:t xml:space="preserve"> помещения (квартиры).</w:t>
      </w:r>
    </w:p>
    <w:p w14:paraId="20450B66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6E515C">
        <w:rPr>
          <w:sz w:val="26"/>
          <w:szCs w:val="26"/>
        </w:rPr>
        <w:t xml:space="preserve"> 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6E515C">
        <w:rPr>
          <w:b/>
          <w:bCs/>
          <w:sz w:val="26"/>
          <w:szCs w:val="26"/>
        </w:rPr>
        <w:t xml:space="preserve">2041-2043 </w:t>
      </w:r>
      <w:r w:rsidRPr="006E515C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300C0D8D" w14:textId="3E3737C4" w:rsid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</w:t>
      </w:r>
      <w:r>
        <w:rPr>
          <w:rFonts w:eastAsia="Calibri"/>
          <w:b/>
          <w:sz w:val="26"/>
          <w:szCs w:val="26"/>
          <w:lang w:eastAsia="en-US"/>
        </w:rPr>
        <w:t>6</w:t>
      </w:r>
      <w:r w:rsidRPr="009245B0">
        <w:rPr>
          <w:rFonts w:eastAsia="Calibri"/>
          <w:b/>
          <w:sz w:val="26"/>
          <w:szCs w:val="26"/>
          <w:lang w:eastAsia="en-US"/>
        </w:rPr>
        <w:t>.</w:t>
      </w:r>
    </w:p>
    <w:p w14:paraId="22BD22EA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CF1224E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bCs/>
          <w:sz w:val="26"/>
          <w:szCs w:val="26"/>
          <w:lang w:eastAsia="en-US"/>
        </w:rPr>
        <w:t xml:space="preserve">7. Рассмотрение заявлений, представленных администрацией муниципального образования Сертолово Всеволожского муниципального района Ленинградской области, </w:t>
      </w:r>
      <w:r w:rsidRPr="006E515C">
        <w:rPr>
          <w:rFonts w:eastAsia="Calibri"/>
          <w:sz w:val="26"/>
          <w:szCs w:val="26"/>
          <w:lang w:eastAsia="en-US"/>
        </w:rPr>
        <w:t xml:space="preserve">о включении в </w:t>
      </w:r>
      <w:r w:rsidRPr="006E515C">
        <w:rPr>
          <w:sz w:val="26"/>
          <w:szCs w:val="26"/>
        </w:rPr>
        <w:t>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59BDE61F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6E515C">
        <w:rPr>
          <w:rFonts w:eastAsia="Calibri"/>
          <w:b/>
          <w:sz w:val="26"/>
          <w:szCs w:val="26"/>
        </w:rPr>
        <w:t xml:space="preserve">Всеволожский район, </w:t>
      </w:r>
      <w:proofErr w:type="spellStart"/>
      <w:r w:rsidRPr="006E515C">
        <w:rPr>
          <w:rFonts w:eastAsia="Calibri"/>
          <w:b/>
          <w:sz w:val="26"/>
          <w:szCs w:val="26"/>
        </w:rPr>
        <w:t>г</w:t>
      </w:r>
      <w:proofErr w:type="gramStart"/>
      <w:r w:rsidRPr="006E515C">
        <w:rPr>
          <w:rFonts w:eastAsia="Calibri"/>
          <w:b/>
          <w:sz w:val="26"/>
          <w:szCs w:val="26"/>
        </w:rPr>
        <w:t>.С</w:t>
      </w:r>
      <w:proofErr w:type="gramEnd"/>
      <w:r w:rsidRPr="006E515C">
        <w:rPr>
          <w:rFonts w:eastAsia="Calibri"/>
          <w:b/>
          <w:sz w:val="26"/>
          <w:szCs w:val="26"/>
        </w:rPr>
        <w:t>ертолово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мкр.Сертолово-2, </w:t>
      </w:r>
      <w:proofErr w:type="spellStart"/>
      <w:r w:rsidRPr="006E515C">
        <w:rPr>
          <w:rFonts w:eastAsia="Calibri"/>
          <w:b/>
          <w:sz w:val="26"/>
          <w:szCs w:val="26"/>
        </w:rPr>
        <w:t>ул.Тихвинская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д.10, </w:t>
      </w:r>
      <w:r>
        <w:rPr>
          <w:b/>
          <w:sz w:val="26"/>
          <w:szCs w:val="26"/>
        </w:rPr>
        <w:t>корп.</w:t>
      </w:r>
      <w:r w:rsidRPr="006E515C">
        <w:rPr>
          <w:rFonts w:eastAsia="Calibri"/>
          <w:b/>
          <w:sz w:val="26"/>
          <w:szCs w:val="26"/>
        </w:rPr>
        <w:t>1.</w:t>
      </w:r>
      <w:r w:rsidRPr="006E515C">
        <w:rPr>
          <w:rFonts w:eastAsia="Calibri"/>
          <w:sz w:val="26"/>
          <w:szCs w:val="26"/>
        </w:rPr>
        <w:t xml:space="preserve"> Дом введен в эксплуатацию в 2020 году, 4 этажа, 48 жилых помещений (квартир);</w:t>
      </w:r>
    </w:p>
    <w:p w14:paraId="653220A8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2) Всеволожский район, </w:t>
      </w:r>
      <w:proofErr w:type="spellStart"/>
      <w:r w:rsidRPr="006E515C">
        <w:rPr>
          <w:rFonts w:eastAsia="Calibri"/>
          <w:b/>
          <w:sz w:val="26"/>
          <w:szCs w:val="26"/>
        </w:rPr>
        <w:t>г</w:t>
      </w:r>
      <w:proofErr w:type="gramStart"/>
      <w:r w:rsidRPr="006E515C">
        <w:rPr>
          <w:rFonts w:eastAsia="Calibri"/>
          <w:b/>
          <w:sz w:val="26"/>
          <w:szCs w:val="26"/>
        </w:rPr>
        <w:t>.С</w:t>
      </w:r>
      <w:proofErr w:type="gramEnd"/>
      <w:r w:rsidRPr="006E515C">
        <w:rPr>
          <w:rFonts w:eastAsia="Calibri"/>
          <w:b/>
          <w:sz w:val="26"/>
          <w:szCs w:val="26"/>
        </w:rPr>
        <w:t>ертолово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мкр.Сертолово-2, </w:t>
      </w:r>
      <w:proofErr w:type="spellStart"/>
      <w:r w:rsidRPr="006E515C">
        <w:rPr>
          <w:rFonts w:eastAsia="Calibri"/>
          <w:b/>
          <w:sz w:val="26"/>
          <w:szCs w:val="26"/>
        </w:rPr>
        <w:t>ул.Тихвинская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д.10, </w:t>
      </w:r>
      <w:r>
        <w:rPr>
          <w:b/>
          <w:sz w:val="26"/>
          <w:szCs w:val="26"/>
        </w:rPr>
        <w:t>корп.</w:t>
      </w:r>
      <w:r w:rsidRPr="006E515C">
        <w:rPr>
          <w:rFonts w:eastAsia="Calibri"/>
          <w:b/>
          <w:sz w:val="26"/>
          <w:szCs w:val="26"/>
        </w:rPr>
        <w:t>2.</w:t>
      </w:r>
      <w:r w:rsidRPr="006E515C">
        <w:rPr>
          <w:rFonts w:eastAsia="Calibri"/>
          <w:sz w:val="26"/>
          <w:szCs w:val="26"/>
        </w:rPr>
        <w:t xml:space="preserve"> Дом введен в эксплуатацию в 2020 году, 4-5 этажей, 130 жилых помещений (квартир);</w:t>
      </w:r>
    </w:p>
    <w:p w14:paraId="4F1BAE5D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3) Всеволожский район, </w:t>
      </w:r>
      <w:proofErr w:type="spellStart"/>
      <w:r w:rsidRPr="006E515C">
        <w:rPr>
          <w:rFonts w:eastAsia="Calibri"/>
          <w:b/>
          <w:sz w:val="26"/>
          <w:szCs w:val="26"/>
        </w:rPr>
        <w:t>г</w:t>
      </w:r>
      <w:proofErr w:type="gramStart"/>
      <w:r w:rsidRPr="006E515C">
        <w:rPr>
          <w:rFonts w:eastAsia="Calibri"/>
          <w:b/>
          <w:sz w:val="26"/>
          <w:szCs w:val="26"/>
        </w:rPr>
        <w:t>.С</w:t>
      </w:r>
      <w:proofErr w:type="gramEnd"/>
      <w:r w:rsidRPr="006E515C">
        <w:rPr>
          <w:rFonts w:eastAsia="Calibri"/>
          <w:b/>
          <w:sz w:val="26"/>
          <w:szCs w:val="26"/>
        </w:rPr>
        <w:t>ертолово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мкр.Сертолово-2, </w:t>
      </w:r>
      <w:proofErr w:type="spellStart"/>
      <w:r w:rsidRPr="006E515C">
        <w:rPr>
          <w:rFonts w:eastAsia="Calibri"/>
          <w:b/>
          <w:sz w:val="26"/>
          <w:szCs w:val="26"/>
        </w:rPr>
        <w:t>ул.Тихвинская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д.10, </w:t>
      </w:r>
      <w:r>
        <w:rPr>
          <w:b/>
          <w:sz w:val="26"/>
          <w:szCs w:val="26"/>
        </w:rPr>
        <w:t>корп.</w:t>
      </w:r>
      <w:r w:rsidRPr="006E515C">
        <w:rPr>
          <w:rFonts w:eastAsia="Calibri"/>
          <w:b/>
          <w:sz w:val="26"/>
          <w:szCs w:val="26"/>
        </w:rPr>
        <w:t>3.</w:t>
      </w:r>
      <w:r w:rsidRPr="006E515C">
        <w:rPr>
          <w:rFonts w:eastAsia="Calibri"/>
          <w:sz w:val="26"/>
          <w:szCs w:val="26"/>
        </w:rPr>
        <w:t xml:space="preserve"> Дом введен в эксплуатацию в 2020 году, 4-5 этажей, 129 жилых помещений (квартир);</w:t>
      </w:r>
    </w:p>
    <w:p w14:paraId="73FCFDC0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4) Всеволожский район, </w:t>
      </w:r>
      <w:proofErr w:type="spellStart"/>
      <w:r w:rsidRPr="006E515C">
        <w:rPr>
          <w:rFonts w:eastAsia="Calibri"/>
          <w:b/>
          <w:sz w:val="26"/>
          <w:szCs w:val="26"/>
        </w:rPr>
        <w:t>г</w:t>
      </w:r>
      <w:proofErr w:type="gramStart"/>
      <w:r w:rsidRPr="006E515C">
        <w:rPr>
          <w:rFonts w:eastAsia="Calibri"/>
          <w:b/>
          <w:sz w:val="26"/>
          <w:szCs w:val="26"/>
        </w:rPr>
        <w:t>.С</w:t>
      </w:r>
      <w:proofErr w:type="gramEnd"/>
      <w:r w:rsidRPr="006E515C">
        <w:rPr>
          <w:rFonts w:eastAsia="Calibri"/>
          <w:b/>
          <w:sz w:val="26"/>
          <w:szCs w:val="26"/>
        </w:rPr>
        <w:t>ертолово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мкр.Сертолово-2, </w:t>
      </w:r>
      <w:proofErr w:type="spellStart"/>
      <w:r w:rsidRPr="006E515C">
        <w:rPr>
          <w:rFonts w:eastAsia="Calibri"/>
          <w:b/>
          <w:sz w:val="26"/>
          <w:szCs w:val="26"/>
        </w:rPr>
        <w:t>ул.Тихвинская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д.10, </w:t>
      </w:r>
      <w:r>
        <w:rPr>
          <w:b/>
          <w:sz w:val="26"/>
          <w:szCs w:val="26"/>
        </w:rPr>
        <w:t>корп.</w:t>
      </w:r>
      <w:r w:rsidRPr="006E515C">
        <w:rPr>
          <w:rFonts w:eastAsia="Calibri"/>
          <w:b/>
          <w:sz w:val="26"/>
          <w:szCs w:val="26"/>
        </w:rPr>
        <w:t>4.</w:t>
      </w:r>
      <w:r w:rsidRPr="006E515C">
        <w:rPr>
          <w:rFonts w:eastAsia="Calibri"/>
          <w:sz w:val="26"/>
          <w:szCs w:val="26"/>
        </w:rPr>
        <w:t xml:space="preserve"> Дом введен в эксплуатацию в 2020 году, 5 этажей, 72 жилых помещения (квартиры);</w:t>
      </w:r>
    </w:p>
    <w:p w14:paraId="4B9F9208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5) Всеволожский район, </w:t>
      </w:r>
      <w:proofErr w:type="spellStart"/>
      <w:r w:rsidRPr="006E515C">
        <w:rPr>
          <w:rFonts w:eastAsia="Calibri"/>
          <w:b/>
          <w:sz w:val="26"/>
          <w:szCs w:val="26"/>
        </w:rPr>
        <w:t>г</w:t>
      </w:r>
      <w:proofErr w:type="gramStart"/>
      <w:r w:rsidRPr="006E515C">
        <w:rPr>
          <w:rFonts w:eastAsia="Calibri"/>
          <w:b/>
          <w:sz w:val="26"/>
          <w:szCs w:val="26"/>
        </w:rPr>
        <w:t>.С</w:t>
      </w:r>
      <w:proofErr w:type="gramEnd"/>
      <w:r w:rsidRPr="006E515C">
        <w:rPr>
          <w:rFonts w:eastAsia="Calibri"/>
          <w:b/>
          <w:sz w:val="26"/>
          <w:szCs w:val="26"/>
        </w:rPr>
        <w:t>ертолово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мкр.Сертолово-2, </w:t>
      </w:r>
      <w:proofErr w:type="spellStart"/>
      <w:r w:rsidRPr="006E515C">
        <w:rPr>
          <w:rFonts w:eastAsia="Calibri"/>
          <w:b/>
          <w:sz w:val="26"/>
          <w:szCs w:val="26"/>
        </w:rPr>
        <w:t>ул.Тихвинская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д.10, </w:t>
      </w:r>
      <w:r>
        <w:rPr>
          <w:b/>
          <w:sz w:val="26"/>
          <w:szCs w:val="26"/>
        </w:rPr>
        <w:t>корп.</w:t>
      </w:r>
      <w:r w:rsidRPr="006E515C">
        <w:rPr>
          <w:rFonts w:eastAsia="Calibri"/>
          <w:b/>
          <w:sz w:val="26"/>
          <w:szCs w:val="26"/>
        </w:rPr>
        <w:t>5.</w:t>
      </w:r>
      <w:r w:rsidRPr="006E515C">
        <w:rPr>
          <w:rFonts w:eastAsia="Calibri"/>
          <w:sz w:val="26"/>
          <w:szCs w:val="26"/>
        </w:rPr>
        <w:t xml:space="preserve"> Дом введен в эксплуатацию в 2020 году, 4-5 этажей, 124 жилых помещения (квартиры);</w:t>
      </w:r>
    </w:p>
    <w:p w14:paraId="43B20A4F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6) Всеволожский район, </w:t>
      </w:r>
      <w:proofErr w:type="spellStart"/>
      <w:r w:rsidRPr="006E515C">
        <w:rPr>
          <w:rFonts w:eastAsia="Calibri"/>
          <w:b/>
          <w:sz w:val="26"/>
          <w:szCs w:val="26"/>
        </w:rPr>
        <w:t>г</w:t>
      </w:r>
      <w:proofErr w:type="gramStart"/>
      <w:r w:rsidRPr="006E515C">
        <w:rPr>
          <w:rFonts w:eastAsia="Calibri"/>
          <w:b/>
          <w:sz w:val="26"/>
          <w:szCs w:val="26"/>
        </w:rPr>
        <w:t>.С</w:t>
      </w:r>
      <w:proofErr w:type="gramEnd"/>
      <w:r w:rsidRPr="006E515C">
        <w:rPr>
          <w:rFonts w:eastAsia="Calibri"/>
          <w:b/>
          <w:sz w:val="26"/>
          <w:szCs w:val="26"/>
        </w:rPr>
        <w:t>ертолово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мкр.Сертолово-2, </w:t>
      </w:r>
      <w:proofErr w:type="spellStart"/>
      <w:r w:rsidRPr="006E515C">
        <w:rPr>
          <w:rFonts w:eastAsia="Calibri"/>
          <w:b/>
          <w:sz w:val="26"/>
          <w:szCs w:val="26"/>
        </w:rPr>
        <w:t>ул.Тихвинская</w:t>
      </w:r>
      <w:proofErr w:type="spellEnd"/>
      <w:r w:rsidRPr="006E515C">
        <w:rPr>
          <w:rFonts w:eastAsia="Calibri"/>
          <w:b/>
          <w:sz w:val="26"/>
          <w:szCs w:val="26"/>
        </w:rPr>
        <w:t xml:space="preserve">, д.10, </w:t>
      </w:r>
      <w:r>
        <w:rPr>
          <w:b/>
          <w:sz w:val="26"/>
          <w:szCs w:val="26"/>
        </w:rPr>
        <w:t>корп.</w:t>
      </w:r>
      <w:r w:rsidRPr="006E515C">
        <w:rPr>
          <w:rFonts w:eastAsia="Calibri"/>
          <w:b/>
          <w:sz w:val="26"/>
          <w:szCs w:val="26"/>
        </w:rPr>
        <w:t>6.</w:t>
      </w:r>
      <w:r w:rsidRPr="006E515C">
        <w:rPr>
          <w:rFonts w:eastAsia="Calibri"/>
          <w:sz w:val="26"/>
          <w:szCs w:val="26"/>
        </w:rPr>
        <w:t xml:space="preserve"> Дом введен в эксплуатацию в 2020 году, 4-5 этажей, 173 жилых помещения (квартиры).</w:t>
      </w:r>
    </w:p>
    <w:p w14:paraId="294BC1FE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</w:t>
      </w:r>
      <w:r w:rsidRPr="006E515C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6E515C">
        <w:rPr>
          <w:sz w:val="26"/>
          <w:szCs w:val="26"/>
        </w:rPr>
        <w:t>3.3</w:t>
      </w:r>
      <w:r w:rsidRPr="006E515C">
        <w:rPr>
          <w:rFonts w:eastAsia="Calibri"/>
          <w:sz w:val="26"/>
          <w:szCs w:val="26"/>
        </w:rPr>
        <w:t xml:space="preserve"> </w:t>
      </w:r>
      <w:r w:rsidRPr="006E515C">
        <w:rPr>
          <w:rFonts w:eastAsia="Calibri"/>
          <w:sz w:val="26"/>
          <w:szCs w:val="26"/>
          <w:lang w:eastAsia="en-US"/>
        </w:rPr>
        <w:t>Порядка и</w:t>
      </w:r>
      <w:r w:rsidRPr="006E515C">
        <w:rPr>
          <w:sz w:val="26"/>
          <w:szCs w:val="26"/>
        </w:rPr>
        <w:t xml:space="preserve"> </w:t>
      </w:r>
      <w:r w:rsidRPr="006E515C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67632CB2" w14:textId="1464FF3B" w:rsid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</w:t>
      </w:r>
      <w:r>
        <w:rPr>
          <w:rFonts w:eastAsia="Calibri"/>
          <w:b/>
          <w:sz w:val="26"/>
          <w:szCs w:val="26"/>
          <w:lang w:eastAsia="en-US"/>
        </w:rPr>
        <w:t>7</w:t>
      </w:r>
      <w:r w:rsidRPr="009245B0">
        <w:rPr>
          <w:rFonts w:eastAsia="Calibri"/>
          <w:b/>
          <w:sz w:val="26"/>
          <w:szCs w:val="26"/>
          <w:lang w:eastAsia="en-US"/>
        </w:rPr>
        <w:t>.</w:t>
      </w:r>
    </w:p>
    <w:p w14:paraId="5EF41260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471E55C" w14:textId="77777777" w:rsidR="009245B0" w:rsidRPr="006E515C" w:rsidRDefault="009245B0" w:rsidP="009245B0">
      <w:pPr>
        <w:ind w:firstLine="567"/>
        <w:jc w:val="both"/>
        <w:rPr>
          <w:sz w:val="26"/>
          <w:szCs w:val="26"/>
        </w:rPr>
      </w:pPr>
      <w:r w:rsidRPr="006E515C">
        <w:rPr>
          <w:rFonts w:eastAsia="Calibri"/>
          <w:bCs/>
          <w:sz w:val="26"/>
          <w:szCs w:val="26"/>
          <w:lang w:eastAsia="en-US"/>
        </w:rPr>
        <w:t xml:space="preserve">8. </w:t>
      </w:r>
      <w:proofErr w:type="gramStart"/>
      <w:r w:rsidRPr="006E515C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6E515C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6E515C">
        <w:rPr>
          <w:rFonts w:eastAsia="Calibri"/>
          <w:bCs/>
          <w:sz w:val="26"/>
          <w:szCs w:val="26"/>
          <w:lang w:eastAsia="en-US"/>
        </w:rPr>
        <w:t xml:space="preserve"> район Ленинградской области, </w:t>
      </w:r>
      <w:r w:rsidRPr="006E515C">
        <w:rPr>
          <w:rFonts w:eastAsia="Calibri"/>
          <w:sz w:val="26"/>
          <w:szCs w:val="26"/>
          <w:lang w:eastAsia="en-US"/>
        </w:rPr>
        <w:t xml:space="preserve">о включении в </w:t>
      </w:r>
      <w:r w:rsidRPr="006E515C">
        <w:rPr>
          <w:sz w:val="26"/>
          <w:szCs w:val="26"/>
        </w:rPr>
        <w:t xml:space="preserve">региональную </w:t>
      </w:r>
      <w:r w:rsidRPr="006E515C">
        <w:rPr>
          <w:sz w:val="26"/>
          <w:szCs w:val="26"/>
        </w:rPr>
        <w:lastRenderedPageBreak/>
        <w:t>многоквартирных домов в случаях, если многоквартирные дома ранее не включены в региональную программу в результате технических ошибок:</w:t>
      </w:r>
      <w:proofErr w:type="gramEnd"/>
    </w:p>
    <w:p w14:paraId="3078D742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</w:t>
      </w:r>
      <w:r w:rsidRPr="006E515C">
        <w:rPr>
          <w:b/>
          <w:sz w:val="26"/>
          <w:szCs w:val="26"/>
        </w:rPr>
        <w:t xml:space="preserve">район, </w:t>
      </w:r>
      <w:proofErr w:type="spellStart"/>
      <w:r w:rsidRPr="006E515C">
        <w:rPr>
          <w:b/>
          <w:sz w:val="26"/>
          <w:szCs w:val="26"/>
        </w:rPr>
        <w:t>Тосненское</w:t>
      </w:r>
      <w:proofErr w:type="spellEnd"/>
      <w:r w:rsidRPr="006E515C">
        <w:rPr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b/>
          <w:sz w:val="26"/>
          <w:szCs w:val="26"/>
        </w:rPr>
        <w:t>тер</w:t>
      </w:r>
      <w:proofErr w:type="gramStart"/>
      <w:r w:rsidRPr="006E515C">
        <w:rPr>
          <w:b/>
          <w:sz w:val="26"/>
          <w:szCs w:val="26"/>
        </w:rPr>
        <w:t>.«</w:t>
      </w:r>
      <w:proofErr w:type="gramEnd"/>
      <w:r w:rsidRPr="006E515C">
        <w:rPr>
          <w:b/>
          <w:sz w:val="26"/>
          <w:szCs w:val="26"/>
        </w:rPr>
        <w:t>Стекольный</w:t>
      </w:r>
      <w:proofErr w:type="spellEnd"/>
      <w:r w:rsidRPr="006E515C">
        <w:rPr>
          <w:b/>
          <w:sz w:val="26"/>
          <w:szCs w:val="26"/>
        </w:rPr>
        <w:t xml:space="preserve">», д.1. </w:t>
      </w:r>
      <w:r w:rsidRPr="006E515C">
        <w:rPr>
          <w:sz w:val="26"/>
          <w:szCs w:val="26"/>
        </w:rPr>
        <w:t>Дом введен в эксплуатацию в 1962 году, 3 этажа, 36 жилых помещений (квартир);</w:t>
      </w:r>
    </w:p>
    <w:p w14:paraId="26E6DAD7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2)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</w:t>
      </w:r>
      <w:r w:rsidRPr="006E515C">
        <w:rPr>
          <w:b/>
          <w:sz w:val="26"/>
          <w:szCs w:val="26"/>
        </w:rPr>
        <w:t xml:space="preserve">район, </w:t>
      </w:r>
      <w:proofErr w:type="spellStart"/>
      <w:r w:rsidRPr="006E515C">
        <w:rPr>
          <w:b/>
          <w:sz w:val="26"/>
          <w:szCs w:val="26"/>
        </w:rPr>
        <w:t>Тосненское</w:t>
      </w:r>
      <w:proofErr w:type="spellEnd"/>
      <w:r w:rsidRPr="006E515C">
        <w:rPr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b/>
          <w:sz w:val="26"/>
          <w:szCs w:val="26"/>
        </w:rPr>
        <w:t>тер</w:t>
      </w:r>
      <w:proofErr w:type="gramStart"/>
      <w:r w:rsidRPr="006E515C">
        <w:rPr>
          <w:b/>
          <w:sz w:val="26"/>
          <w:szCs w:val="26"/>
        </w:rPr>
        <w:t>.«</w:t>
      </w:r>
      <w:proofErr w:type="gramEnd"/>
      <w:r w:rsidRPr="006E515C">
        <w:rPr>
          <w:b/>
          <w:sz w:val="26"/>
          <w:szCs w:val="26"/>
        </w:rPr>
        <w:t>Стекольный</w:t>
      </w:r>
      <w:proofErr w:type="spellEnd"/>
      <w:r w:rsidRPr="006E515C">
        <w:rPr>
          <w:b/>
          <w:sz w:val="26"/>
          <w:szCs w:val="26"/>
        </w:rPr>
        <w:t xml:space="preserve">», д.2. </w:t>
      </w:r>
      <w:r w:rsidRPr="006E515C">
        <w:rPr>
          <w:sz w:val="26"/>
          <w:szCs w:val="26"/>
        </w:rPr>
        <w:t>Дом введен в эксплуатацию в 1962 году, 3 этажа, 36 жилых помещений (квартир);</w:t>
      </w:r>
    </w:p>
    <w:p w14:paraId="0166381C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3)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</w:t>
      </w:r>
      <w:r w:rsidRPr="006E515C">
        <w:rPr>
          <w:b/>
          <w:sz w:val="26"/>
          <w:szCs w:val="26"/>
        </w:rPr>
        <w:t xml:space="preserve">район, </w:t>
      </w:r>
      <w:proofErr w:type="spellStart"/>
      <w:r w:rsidRPr="006E515C">
        <w:rPr>
          <w:b/>
          <w:sz w:val="26"/>
          <w:szCs w:val="26"/>
        </w:rPr>
        <w:t>Тосненское</w:t>
      </w:r>
      <w:proofErr w:type="spellEnd"/>
      <w:r w:rsidRPr="006E515C">
        <w:rPr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b/>
          <w:sz w:val="26"/>
          <w:szCs w:val="26"/>
        </w:rPr>
        <w:t>тер</w:t>
      </w:r>
      <w:proofErr w:type="gramStart"/>
      <w:r w:rsidRPr="006E515C">
        <w:rPr>
          <w:b/>
          <w:sz w:val="26"/>
          <w:szCs w:val="26"/>
        </w:rPr>
        <w:t>.«</w:t>
      </w:r>
      <w:proofErr w:type="gramEnd"/>
      <w:r w:rsidRPr="006E515C">
        <w:rPr>
          <w:b/>
          <w:sz w:val="26"/>
          <w:szCs w:val="26"/>
        </w:rPr>
        <w:t>Стекольный</w:t>
      </w:r>
      <w:proofErr w:type="spellEnd"/>
      <w:r w:rsidRPr="006E515C">
        <w:rPr>
          <w:b/>
          <w:sz w:val="26"/>
          <w:szCs w:val="26"/>
        </w:rPr>
        <w:t xml:space="preserve">», д.3. </w:t>
      </w:r>
      <w:r w:rsidRPr="006E515C">
        <w:rPr>
          <w:sz w:val="26"/>
          <w:szCs w:val="26"/>
        </w:rPr>
        <w:t xml:space="preserve">Дом введен в эксплуатацию в 1963 году, 3 этажа, 24 </w:t>
      </w:r>
      <w:proofErr w:type="gramStart"/>
      <w:r w:rsidRPr="006E515C">
        <w:rPr>
          <w:sz w:val="26"/>
          <w:szCs w:val="26"/>
        </w:rPr>
        <w:t>жилых</w:t>
      </w:r>
      <w:proofErr w:type="gramEnd"/>
      <w:r w:rsidRPr="006E515C">
        <w:rPr>
          <w:sz w:val="26"/>
          <w:szCs w:val="26"/>
        </w:rPr>
        <w:t xml:space="preserve"> помещения (квартиры);</w:t>
      </w:r>
    </w:p>
    <w:p w14:paraId="49834105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4)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</w:t>
      </w:r>
      <w:r w:rsidRPr="006E515C">
        <w:rPr>
          <w:b/>
          <w:sz w:val="26"/>
          <w:szCs w:val="26"/>
        </w:rPr>
        <w:t xml:space="preserve">район, </w:t>
      </w:r>
      <w:proofErr w:type="spellStart"/>
      <w:r w:rsidRPr="006E515C">
        <w:rPr>
          <w:b/>
          <w:sz w:val="26"/>
          <w:szCs w:val="26"/>
        </w:rPr>
        <w:t>Тосненское</w:t>
      </w:r>
      <w:proofErr w:type="spellEnd"/>
      <w:r w:rsidRPr="006E515C">
        <w:rPr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b/>
          <w:sz w:val="26"/>
          <w:szCs w:val="26"/>
        </w:rPr>
        <w:t>тер</w:t>
      </w:r>
      <w:proofErr w:type="gramStart"/>
      <w:r w:rsidRPr="006E515C">
        <w:rPr>
          <w:b/>
          <w:sz w:val="26"/>
          <w:szCs w:val="26"/>
        </w:rPr>
        <w:t>.«</w:t>
      </w:r>
      <w:proofErr w:type="gramEnd"/>
      <w:r w:rsidRPr="006E515C">
        <w:rPr>
          <w:b/>
          <w:sz w:val="26"/>
          <w:szCs w:val="26"/>
        </w:rPr>
        <w:t>Стекольный</w:t>
      </w:r>
      <w:proofErr w:type="spellEnd"/>
      <w:r w:rsidRPr="006E515C">
        <w:rPr>
          <w:b/>
          <w:sz w:val="26"/>
          <w:szCs w:val="26"/>
        </w:rPr>
        <w:t xml:space="preserve">», д.4. </w:t>
      </w:r>
      <w:r w:rsidRPr="006E515C">
        <w:rPr>
          <w:sz w:val="26"/>
          <w:szCs w:val="26"/>
        </w:rPr>
        <w:t xml:space="preserve">Дом введен в эксплуатацию в 1962 году, 3 этажа, 24 </w:t>
      </w:r>
      <w:proofErr w:type="gramStart"/>
      <w:r w:rsidRPr="006E515C">
        <w:rPr>
          <w:sz w:val="26"/>
          <w:szCs w:val="26"/>
        </w:rPr>
        <w:t>жилых</w:t>
      </w:r>
      <w:proofErr w:type="gramEnd"/>
      <w:r w:rsidRPr="006E515C">
        <w:rPr>
          <w:sz w:val="26"/>
          <w:szCs w:val="26"/>
        </w:rPr>
        <w:t xml:space="preserve"> помещения (квартиры);</w:t>
      </w:r>
    </w:p>
    <w:p w14:paraId="4B623528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5)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</w:t>
      </w:r>
      <w:r w:rsidRPr="006E515C">
        <w:rPr>
          <w:b/>
          <w:sz w:val="26"/>
          <w:szCs w:val="26"/>
        </w:rPr>
        <w:t xml:space="preserve">район, </w:t>
      </w:r>
      <w:proofErr w:type="spellStart"/>
      <w:r w:rsidRPr="006E515C">
        <w:rPr>
          <w:b/>
          <w:sz w:val="26"/>
          <w:szCs w:val="26"/>
        </w:rPr>
        <w:t>Тосненское</w:t>
      </w:r>
      <w:proofErr w:type="spellEnd"/>
      <w:r w:rsidRPr="006E515C">
        <w:rPr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b/>
          <w:sz w:val="26"/>
          <w:szCs w:val="26"/>
        </w:rPr>
        <w:t>тер</w:t>
      </w:r>
      <w:proofErr w:type="gramStart"/>
      <w:r w:rsidRPr="006E515C">
        <w:rPr>
          <w:b/>
          <w:sz w:val="26"/>
          <w:szCs w:val="26"/>
        </w:rPr>
        <w:t>.«</w:t>
      </w:r>
      <w:proofErr w:type="gramEnd"/>
      <w:r w:rsidRPr="006E515C">
        <w:rPr>
          <w:b/>
          <w:sz w:val="26"/>
          <w:szCs w:val="26"/>
        </w:rPr>
        <w:t>Стекольный</w:t>
      </w:r>
      <w:proofErr w:type="spellEnd"/>
      <w:r w:rsidRPr="006E515C">
        <w:rPr>
          <w:b/>
          <w:sz w:val="26"/>
          <w:szCs w:val="26"/>
        </w:rPr>
        <w:t xml:space="preserve">», д.5. </w:t>
      </w:r>
      <w:r w:rsidRPr="006E515C">
        <w:rPr>
          <w:sz w:val="26"/>
          <w:szCs w:val="26"/>
        </w:rPr>
        <w:t xml:space="preserve">Дом введен в эксплуатацию в 1961 году, 3 этажа, 24 </w:t>
      </w:r>
      <w:proofErr w:type="gramStart"/>
      <w:r w:rsidRPr="006E515C">
        <w:rPr>
          <w:sz w:val="26"/>
          <w:szCs w:val="26"/>
        </w:rPr>
        <w:t>жилых</w:t>
      </w:r>
      <w:proofErr w:type="gramEnd"/>
      <w:r w:rsidRPr="006E515C">
        <w:rPr>
          <w:sz w:val="26"/>
          <w:szCs w:val="26"/>
        </w:rPr>
        <w:t xml:space="preserve"> помещения (квартиры);</w:t>
      </w:r>
    </w:p>
    <w:p w14:paraId="119E2AC2" w14:textId="77777777" w:rsidR="009245B0" w:rsidRPr="006E515C" w:rsidRDefault="009245B0" w:rsidP="009245B0">
      <w:pPr>
        <w:ind w:firstLine="567"/>
        <w:jc w:val="both"/>
        <w:rPr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6)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</w:t>
      </w:r>
      <w:r w:rsidRPr="006E515C">
        <w:rPr>
          <w:b/>
          <w:sz w:val="26"/>
          <w:szCs w:val="26"/>
        </w:rPr>
        <w:t xml:space="preserve">район, </w:t>
      </w:r>
      <w:proofErr w:type="spellStart"/>
      <w:r w:rsidRPr="006E515C">
        <w:rPr>
          <w:b/>
          <w:sz w:val="26"/>
          <w:szCs w:val="26"/>
        </w:rPr>
        <w:t>Тосненское</w:t>
      </w:r>
      <w:proofErr w:type="spellEnd"/>
      <w:r w:rsidRPr="006E515C">
        <w:rPr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b/>
          <w:sz w:val="26"/>
          <w:szCs w:val="26"/>
        </w:rPr>
        <w:t>тер</w:t>
      </w:r>
      <w:proofErr w:type="gramStart"/>
      <w:r w:rsidRPr="006E515C">
        <w:rPr>
          <w:b/>
          <w:sz w:val="26"/>
          <w:szCs w:val="26"/>
        </w:rPr>
        <w:t>.«</w:t>
      </w:r>
      <w:proofErr w:type="gramEnd"/>
      <w:r w:rsidRPr="006E515C">
        <w:rPr>
          <w:b/>
          <w:sz w:val="26"/>
          <w:szCs w:val="26"/>
        </w:rPr>
        <w:t>Стекольный</w:t>
      </w:r>
      <w:proofErr w:type="spellEnd"/>
      <w:r w:rsidRPr="006E515C">
        <w:rPr>
          <w:b/>
          <w:sz w:val="26"/>
          <w:szCs w:val="26"/>
        </w:rPr>
        <w:t xml:space="preserve">», д.6. </w:t>
      </w:r>
      <w:r w:rsidRPr="006E515C">
        <w:rPr>
          <w:sz w:val="26"/>
          <w:szCs w:val="26"/>
        </w:rPr>
        <w:t xml:space="preserve">Дом введен в эксплуатацию в 1961 году, 3 этажа, 24 </w:t>
      </w:r>
      <w:proofErr w:type="gramStart"/>
      <w:r w:rsidRPr="006E515C">
        <w:rPr>
          <w:sz w:val="26"/>
          <w:szCs w:val="26"/>
        </w:rPr>
        <w:t>жилых</w:t>
      </w:r>
      <w:proofErr w:type="gramEnd"/>
      <w:r w:rsidRPr="006E515C">
        <w:rPr>
          <w:sz w:val="26"/>
          <w:szCs w:val="26"/>
        </w:rPr>
        <w:t xml:space="preserve"> помещения (квартиры);</w:t>
      </w:r>
    </w:p>
    <w:p w14:paraId="7BDB052D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7)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Pr="006E515C">
        <w:rPr>
          <w:rFonts w:eastAsia="Calibri"/>
          <w:b/>
          <w:sz w:val="26"/>
          <w:szCs w:val="26"/>
        </w:rPr>
        <w:t>Тосненское</w:t>
      </w:r>
      <w:proofErr w:type="spellEnd"/>
      <w:r w:rsidRPr="006E515C">
        <w:rPr>
          <w:rFonts w:eastAsia="Calibri"/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rFonts w:eastAsia="Calibri"/>
          <w:b/>
          <w:sz w:val="26"/>
          <w:szCs w:val="26"/>
        </w:rPr>
        <w:t>тер</w:t>
      </w:r>
      <w:proofErr w:type="gramStart"/>
      <w:r w:rsidRPr="006E515C">
        <w:rPr>
          <w:rFonts w:eastAsia="Calibri"/>
          <w:b/>
          <w:sz w:val="26"/>
          <w:szCs w:val="26"/>
        </w:rPr>
        <w:t>.«</w:t>
      </w:r>
      <w:proofErr w:type="gramEnd"/>
      <w:r w:rsidRPr="006E515C">
        <w:rPr>
          <w:rFonts w:eastAsia="Calibri"/>
          <w:b/>
          <w:sz w:val="26"/>
          <w:szCs w:val="26"/>
        </w:rPr>
        <w:t>Стекольный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», д.7. </w:t>
      </w:r>
      <w:r w:rsidRPr="006E515C">
        <w:rPr>
          <w:rFonts w:eastAsia="Calibri"/>
          <w:sz w:val="26"/>
          <w:szCs w:val="26"/>
        </w:rPr>
        <w:t xml:space="preserve">Дом введен в эксплуатацию в 1960 году, 3 этажа, 24 </w:t>
      </w:r>
      <w:proofErr w:type="gramStart"/>
      <w:r w:rsidRPr="006E515C">
        <w:rPr>
          <w:rFonts w:eastAsia="Calibri"/>
          <w:sz w:val="26"/>
          <w:szCs w:val="26"/>
        </w:rPr>
        <w:t>жилых</w:t>
      </w:r>
      <w:proofErr w:type="gramEnd"/>
      <w:r w:rsidRPr="006E515C">
        <w:rPr>
          <w:rFonts w:eastAsia="Calibri"/>
          <w:sz w:val="26"/>
          <w:szCs w:val="26"/>
        </w:rPr>
        <w:t xml:space="preserve"> помещения (квартиры);</w:t>
      </w:r>
    </w:p>
    <w:p w14:paraId="1C62921A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8)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Pr="006E515C">
        <w:rPr>
          <w:rFonts w:eastAsia="Calibri"/>
          <w:b/>
          <w:sz w:val="26"/>
          <w:szCs w:val="26"/>
        </w:rPr>
        <w:t>Тосненское</w:t>
      </w:r>
      <w:proofErr w:type="spellEnd"/>
      <w:r w:rsidRPr="006E515C">
        <w:rPr>
          <w:rFonts w:eastAsia="Calibri"/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rFonts w:eastAsia="Calibri"/>
          <w:b/>
          <w:sz w:val="26"/>
          <w:szCs w:val="26"/>
        </w:rPr>
        <w:t>тер</w:t>
      </w:r>
      <w:proofErr w:type="gramStart"/>
      <w:r w:rsidRPr="006E515C">
        <w:rPr>
          <w:rFonts w:eastAsia="Calibri"/>
          <w:b/>
          <w:sz w:val="26"/>
          <w:szCs w:val="26"/>
        </w:rPr>
        <w:t>.«</w:t>
      </w:r>
      <w:proofErr w:type="gramEnd"/>
      <w:r w:rsidRPr="006E515C">
        <w:rPr>
          <w:rFonts w:eastAsia="Calibri"/>
          <w:b/>
          <w:sz w:val="26"/>
          <w:szCs w:val="26"/>
        </w:rPr>
        <w:t>Стекольный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», д.8. </w:t>
      </w:r>
      <w:r w:rsidRPr="006E515C">
        <w:rPr>
          <w:rFonts w:eastAsia="Calibri"/>
          <w:sz w:val="26"/>
          <w:szCs w:val="26"/>
        </w:rPr>
        <w:t xml:space="preserve">Дом введен в эксплуатацию в 1960 году, 3 этажа, 24 </w:t>
      </w:r>
      <w:proofErr w:type="gramStart"/>
      <w:r w:rsidRPr="006E515C">
        <w:rPr>
          <w:rFonts w:eastAsia="Calibri"/>
          <w:sz w:val="26"/>
          <w:szCs w:val="26"/>
        </w:rPr>
        <w:t>жилых</w:t>
      </w:r>
      <w:proofErr w:type="gramEnd"/>
      <w:r w:rsidRPr="006E515C">
        <w:rPr>
          <w:rFonts w:eastAsia="Calibri"/>
          <w:sz w:val="26"/>
          <w:szCs w:val="26"/>
        </w:rPr>
        <w:t xml:space="preserve"> помещения (квартиры);</w:t>
      </w:r>
    </w:p>
    <w:p w14:paraId="0C8BA193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9)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Pr="006E515C">
        <w:rPr>
          <w:rFonts w:eastAsia="Calibri"/>
          <w:b/>
          <w:sz w:val="26"/>
          <w:szCs w:val="26"/>
        </w:rPr>
        <w:t>Тосненское</w:t>
      </w:r>
      <w:proofErr w:type="spellEnd"/>
      <w:r w:rsidRPr="006E515C">
        <w:rPr>
          <w:rFonts w:eastAsia="Calibri"/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rFonts w:eastAsia="Calibri"/>
          <w:b/>
          <w:sz w:val="26"/>
          <w:szCs w:val="26"/>
        </w:rPr>
        <w:t>тер</w:t>
      </w:r>
      <w:proofErr w:type="gramStart"/>
      <w:r w:rsidRPr="006E515C">
        <w:rPr>
          <w:rFonts w:eastAsia="Calibri"/>
          <w:b/>
          <w:sz w:val="26"/>
          <w:szCs w:val="26"/>
        </w:rPr>
        <w:t>.«</w:t>
      </w:r>
      <w:proofErr w:type="gramEnd"/>
      <w:r w:rsidRPr="006E515C">
        <w:rPr>
          <w:rFonts w:eastAsia="Calibri"/>
          <w:b/>
          <w:sz w:val="26"/>
          <w:szCs w:val="26"/>
        </w:rPr>
        <w:t>Стекольный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», д.9. </w:t>
      </w:r>
      <w:r w:rsidRPr="006E515C">
        <w:rPr>
          <w:rFonts w:eastAsia="Calibri"/>
          <w:sz w:val="26"/>
          <w:szCs w:val="26"/>
        </w:rPr>
        <w:t xml:space="preserve">Дом введен в эксплуатацию в 1961 году, 3 этажа, 24 </w:t>
      </w:r>
      <w:proofErr w:type="gramStart"/>
      <w:r w:rsidRPr="006E515C">
        <w:rPr>
          <w:rFonts w:eastAsia="Calibri"/>
          <w:sz w:val="26"/>
          <w:szCs w:val="26"/>
        </w:rPr>
        <w:t>жилых</w:t>
      </w:r>
      <w:proofErr w:type="gramEnd"/>
      <w:r w:rsidRPr="006E515C">
        <w:rPr>
          <w:rFonts w:eastAsia="Calibri"/>
          <w:sz w:val="26"/>
          <w:szCs w:val="26"/>
        </w:rPr>
        <w:t xml:space="preserve"> помещения (квартиры);</w:t>
      </w:r>
    </w:p>
    <w:p w14:paraId="63C24BBB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10)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Pr="006E515C">
        <w:rPr>
          <w:rFonts w:eastAsia="Calibri"/>
          <w:b/>
          <w:sz w:val="26"/>
          <w:szCs w:val="26"/>
        </w:rPr>
        <w:t>Тосненское</w:t>
      </w:r>
      <w:proofErr w:type="spellEnd"/>
      <w:r w:rsidRPr="006E515C">
        <w:rPr>
          <w:rFonts w:eastAsia="Calibri"/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rFonts w:eastAsia="Calibri"/>
          <w:b/>
          <w:sz w:val="26"/>
          <w:szCs w:val="26"/>
        </w:rPr>
        <w:t>тер</w:t>
      </w:r>
      <w:proofErr w:type="gramStart"/>
      <w:r w:rsidRPr="006E515C">
        <w:rPr>
          <w:rFonts w:eastAsia="Calibri"/>
          <w:b/>
          <w:sz w:val="26"/>
          <w:szCs w:val="26"/>
        </w:rPr>
        <w:t>.«</w:t>
      </w:r>
      <w:proofErr w:type="gramEnd"/>
      <w:r w:rsidRPr="006E515C">
        <w:rPr>
          <w:rFonts w:eastAsia="Calibri"/>
          <w:b/>
          <w:sz w:val="26"/>
          <w:szCs w:val="26"/>
        </w:rPr>
        <w:t>Стекольный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», д.10. </w:t>
      </w:r>
      <w:r w:rsidRPr="006E515C">
        <w:rPr>
          <w:rFonts w:eastAsia="Calibri"/>
          <w:sz w:val="26"/>
          <w:szCs w:val="26"/>
        </w:rPr>
        <w:t>Дом введен в эксплуатацию в 1962 году, 3 этажа, 36 жилых помещений (квартир);</w:t>
      </w:r>
    </w:p>
    <w:p w14:paraId="2FE04224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11)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Pr="006E515C">
        <w:rPr>
          <w:rFonts w:eastAsia="Calibri"/>
          <w:b/>
          <w:sz w:val="26"/>
          <w:szCs w:val="26"/>
        </w:rPr>
        <w:t>Тосненское</w:t>
      </w:r>
      <w:proofErr w:type="spellEnd"/>
      <w:r w:rsidRPr="006E515C">
        <w:rPr>
          <w:rFonts w:eastAsia="Calibri"/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rFonts w:eastAsia="Calibri"/>
          <w:b/>
          <w:sz w:val="26"/>
          <w:szCs w:val="26"/>
        </w:rPr>
        <w:t>тер</w:t>
      </w:r>
      <w:proofErr w:type="gramStart"/>
      <w:r w:rsidRPr="006E515C">
        <w:rPr>
          <w:rFonts w:eastAsia="Calibri"/>
          <w:b/>
          <w:sz w:val="26"/>
          <w:szCs w:val="26"/>
        </w:rPr>
        <w:t>.«</w:t>
      </w:r>
      <w:proofErr w:type="gramEnd"/>
      <w:r w:rsidRPr="006E515C">
        <w:rPr>
          <w:rFonts w:eastAsia="Calibri"/>
          <w:b/>
          <w:sz w:val="26"/>
          <w:szCs w:val="26"/>
        </w:rPr>
        <w:t>Стекольный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», д.12. </w:t>
      </w:r>
      <w:r w:rsidRPr="006E515C">
        <w:rPr>
          <w:rFonts w:eastAsia="Calibri"/>
          <w:sz w:val="26"/>
          <w:szCs w:val="26"/>
        </w:rPr>
        <w:t>Дом введен в эксплуатацию в 1962 году, 3 этажа, 36 жилых помещений (квартир);</w:t>
      </w:r>
    </w:p>
    <w:p w14:paraId="4956268F" w14:textId="77777777" w:rsidR="009245B0" w:rsidRPr="006E515C" w:rsidRDefault="009245B0" w:rsidP="009245B0">
      <w:pPr>
        <w:ind w:firstLine="567"/>
        <w:jc w:val="both"/>
        <w:rPr>
          <w:rFonts w:eastAsia="Calibri"/>
          <w:b/>
          <w:sz w:val="26"/>
          <w:szCs w:val="26"/>
        </w:rPr>
      </w:pPr>
      <w:r w:rsidRPr="006E515C">
        <w:rPr>
          <w:rFonts w:eastAsia="Calibri"/>
          <w:b/>
          <w:sz w:val="26"/>
          <w:szCs w:val="26"/>
        </w:rPr>
        <w:t xml:space="preserve">12) </w:t>
      </w:r>
      <w:proofErr w:type="spellStart"/>
      <w:r w:rsidRPr="006E515C">
        <w:rPr>
          <w:rFonts w:eastAsia="Calibri"/>
          <w:b/>
          <w:sz w:val="26"/>
          <w:szCs w:val="26"/>
        </w:rPr>
        <w:t>Тосненский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Pr="006E515C">
        <w:rPr>
          <w:rFonts w:eastAsia="Calibri"/>
          <w:b/>
          <w:sz w:val="26"/>
          <w:szCs w:val="26"/>
        </w:rPr>
        <w:t>Тосненское</w:t>
      </w:r>
      <w:proofErr w:type="spellEnd"/>
      <w:r w:rsidRPr="006E515C">
        <w:rPr>
          <w:rFonts w:eastAsia="Calibri"/>
          <w:b/>
          <w:sz w:val="26"/>
          <w:szCs w:val="26"/>
        </w:rPr>
        <w:t xml:space="preserve"> городское поселение, </w:t>
      </w:r>
      <w:proofErr w:type="spellStart"/>
      <w:r w:rsidRPr="006E515C">
        <w:rPr>
          <w:rFonts w:eastAsia="Calibri"/>
          <w:b/>
          <w:sz w:val="26"/>
          <w:szCs w:val="26"/>
        </w:rPr>
        <w:t>тер</w:t>
      </w:r>
      <w:proofErr w:type="gramStart"/>
      <w:r w:rsidRPr="006E515C">
        <w:rPr>
          <w:rFonts w:eastAsia="Calibri"/>
          <w:b/>
          <w:sz w:val="26"/>
          <w:szCs w:val="26"/>
        </w:rPr>
        <w:t>.«</w:t>
      </w:r>
      <w:proofErr w:type="gramEnd"/>
      <w:r w:rsidRPr="006E515C">
        <w:rPr>
          <w:rFonts w:eastAsia="Calibri"/>
          <w:b/>
          <w:sz w:val="26"/>
          <w:szCs w:val="26"/>
        </w:rPr>
        <w:t>Стекольный</w:t>
      </w:r>
      <w:proofErr w:type="spellEnd"/>
      <w:r w:rsidRPr="006E515C">
        <w:rPr>
          <w:rFonts w:eastAsia="Calibri"/>
          <w:b/>
          <w:sz w:val="26"/>
          <w:szCs w:val="26"/>
        </w:rPr>
        <w:t xml:space="preserve">», д.14. </w:t>
      </w:r>
      <w:r w:rsidRPr="006E515C">
        <w:rPr>
          <w:rFonts w:eastAsia="Calibri"/>
          <w:sz w:val="26"/>
          <w:szCs w:val="26"/>
        </w:rPr>
        <w:t>Дом введен в эксплуатацию в 1971 году, 5 этажей, 70 жилых помещений (квартир).</w:t>
      </w:r>
    </w:p>
    <w:p w14:paraId="177E652D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</w:t>
      </w:r>
      <w:r w:rsidRPr="006E515C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6E515C">
        <w:rPr>
          <w:sz w:val="26"/>
          <w:szCs w:val="26"/>
        </w:rPr>
        <w:t>3.3</w:t>
      </w:r>
      <w:r w:rsidRPr="006E515C">
        <w:rPr>
          <w:rFonts w:eastAsia="Calibri"/>
          <w:sz w:val="26"/>
          <w:szCs w:val="26"/>
        </w:rPr>
        <w:t xml:space="preserve"> </w:t>
      </w:r>
      <w:r w:rsidRPr="006E515C">
        <w:rPr>
          <w:rFonts w:eastAsia="Calibri"/>
          <w:sz w:val="26"/>
          <w:szCs w:val="26"/>
          <w:lang w:eastAsia="en-US"/>
        </w:rPr>
        <w:t>Порядка и</w:t>
      </w:r>
      <w:r w:rsidRPr="006E515C">
        <w:rPr>
          <w:sz w:val="26"/>
          <w:szCs w:val="26"/>
        </w:rPr>
        <w:t xml:space="preserve"> </w:t>
      </w:r>
      <w:r w:rsidRPr="006E515C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01A023F3" w14:textId="61BF9A5B" w:rsid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</w:t>
      </w:r>
      <w:r>
        <w:rPr>
          <w:rFonts w:eastAsia="Calibri"/>
          <w:b/>
          <w:sz w:val="26"/>
          <w:szCs w:val="26"/>
          <w:lang w:eastAsia="en-US"/>
        </w:rPr>
        <w:t>8</w:t>
      </w:r>
      <w:r w:rsidRPr="009245B0">
        <w:rPr>
          <w:rFonts w:eastAsia="Calibri"/>
          <w:b/>
          <w:sz w:val="26"/>
          <w:szCs w:val="26"/>
          <w:lang w:eastAsia="en-US"/>
        </w:rPr>
        <w:t>.</w:t>
      </w:r>
    </w:p>
    <w:p w14:paraId="73913626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4D7327D" w14:textId="77777777" w:rsidR="009245B0" w:rsidRPr="006E515C" w:rsidRDefault="009245B0" w:rsidP="009245B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Cs/>
          <w:sz w:val="26"/>
          <w:szCs w:val="26"/>
          <w:lang w:eastAsia="en-US"/>
        </w:rPr>
        <w:t>9. Рассмотрение заявления, представленного управляющей организацией</w:t>
      </w:r>
      <w:r w:rsidRPr="006E515C">
        <w:rPr>
          <w:rFonts w:eastAsia="Calibri"/>
          <w:bCs/>
          <w:sz w:val="26"/>
          <w:szCs w:val="26"/>
          <w:lang w:eastAsia="en-US"/>
        </w:rPr>
        <w:br/>
        <w:t>ООО «ВЕРИС»</w:t>
      </w:r>
      <w:r w:rsidRPr="006E515C">
        <w:rPr>
          <w:rFonts w:eastAsia="Calibri"/>
          <w:sz w:val="26"/>
          <w:szCs w:val="26"/>
          <w:lang w:eastAsia="en-US"/>
        </w:rPr>
        <w:t xml:space="preserve">, о расширении перечня планируемых видов услуг </w:t>
      </w:r>
      <w:proofErr w:type="gramStart"/>
      <w:r w:rsidRPr="006E515C">
        <w:rPr>
          <w:rFonts w:eastAsia="Calibri"/>
          <w:sz w:val="26"/>
          <w:szCs w:val="26"/>
          <w:lang w:eastAsia="en-US"/>
        </w:rPr>
        <w:t>и(</w:t>
      </w:r>
      <w:proofErr w:type="gramEnd"/>
      <w:r w:rsidRPr="006E515C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ремонта:</w:t>
      </w:r>
    </w:p>
    <w:p w14:paraId="6EB8A16D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>1)</w:t>
      </w:r>
      <w:r w:rsidRPr="006E515C">
        <w:rPr>
          <w:b/>
          <w:sz w:val="26"/>
          <w:szCs w:val="26"/>
        </w:rPr>
        <w:t xml:space="preserve"> </w:t>
      </w:r>
      <w:proofErr w:type="spellStart"/>
      <w:r w:rsidRPr="006E515C">
        <w:rPr>
          <w:b/>
          <w:sz w:val="26"/>
          <w:szCs w:val="26"/>
        </w:rPr>
        <w:t>Приозерский</w:t>
      </w:r>
      <w:proofErr w:type="spellEnd"/>
      <w:r w:rsidRPr="006E515C">
        <w:rPr>
          <w:b/>
          <w:sz w:val="26"/>
          <w:szCs w:val="26"/>
        </w:rPr>
        <w:t xml:space="preserve"> район, </w:t>
      </w:r>
      <w:proofErr w:type="spellStart"/>
      <w:r w:rsidRPr="006E515C">
        <w:rPr>
          <w:b/>
          <w:sz w:val="26"/>
          <w:szCs w:val="26"/>
        </w:rPr>
        <w:t>пос</w:t>
      </w:r>
      <w:proofErr w:type="gramStart"/>
      <w:r w:rsidRPr="006E515C">
        <w:rPr>
          <w:b/>
          <w:sz w:val="26"/>
          <w:szCs w:val="26"/>
        </w:rPr>
        <w:t>.С</w:t>
      </w:r>
      <w:proofErr w:type="gramEnd"/>
      <w:r w:rsidRPr="006E515C">
        <w:rPr>
          <w:b/>
          <w:sz w:val="26"/>
          <w:szCs w:val="26"/>
        </w:rPr>
        <w:t>уходолье</w:t>
      </w:r>
      <w:proofErr w:type="spellEnd"/>
      <w:r w:rsidRPr="006E515C">
        <w:rPr>
          <w:b/>
          <w:sz w:val="26"/>
          <w:szCs w:val="26"/>
        </w:rPr>
        <w:t xml:space="preserve">, </w:t>
      </w:r>
      <w:proofErr w:type="spellStart"/>
      <w:r w:rsidRPr="006E515C">
        <w:rPr>
          <w:b/>
          <w:sz w:val="26"/>
          <w:szCs w:val="26"/>
        </w:rPr>
        <w:t>ул.Центральная</w:t>
      </w:r>
      <w:proofErr w:type="spellEnd"/>
      <w:r w:rsidRPr="006E515C">
        <w:rPr>
          <w:b/>
          <w:sz w:val="26"/>
          <w:szCs w:val="26"/>
        </w:rPr>
        <w:t>, д.8</w:t>
      </w:r>
      <w:r w:rsidRPr="006E515C">
        <w:rPr>
          <w:sz w:val="26"/>
          <w:szCs w:val="26"/>
        </w:rPr>
        <w:t xml:space="preserve"> – включение работ по установке общедомовых приборов учета тепловой энергии в период 2020-2022 годов. Дом 1989 года постройки.</w:t>
      </w:r>
    </w:p>
    <w:p w14:paraId="295C55A4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</w:t>
      </w:r>
      <w:r w:rsidRPr="006E515C">
        <w:rPr>
          <w:sz w:val="26"/>
          <w:szCs w:val="26"/>
        </w:rPr>
        <w:t>работ по установке общедомовых приборов учета тепловой энергии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в многоквартирном доме в период – </w:t>
      </w:r>
      <w:r w:rsidRPr="006E515C">
        <w:rPr>
          <w:rFonts w:eastAsia="Calibri"/>
          <w:b/>
          <w:bCs/>
          <w:sz w:val="26"/>
          <w:szCs w:val="26"/>
          <w:lang w:eastAsia="en-US"/>
        </w:rPr>
        <w:t>2020-2022 годов</w:t>
      </w:r>
      <w:r w:rsidRPr="006E515C">
        <w:rPr>
          <w:rFonts w:eastAsia="Calibri"/>
          <w:b/>
          <w:bCs/>
          <w:sz w:val="26"/>
          <w:szCs w:val="26"/>
          <w:lang w:eastAsia="en-US"/>
        </w:rPr>
        <w:br/>
        <w:t>(в 2022 году).</w:t>
      </w:r>
    </w:p>
    <w:p w14:paraId="0E9189BA" w14:textId="16F68252" w:rsid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</w:t>
      </w:r>
      <w:r>
        <w:rPr>
          <w:rFonts w:eastAsia="Calibri"/>
          <w:b/>
          <w:sz w:val="26"/>
          <w:szCs w:val="26"/>
          <w:lang w:eastAsia="en-US"/>
        </w:rPr>
        <w:t>9</w:t>
      </w:r>
      <w:r w:rsidRPr="009245B0">
        <w:rPr>
          <w:rFonts w:eastAsia="Calibri"/>
          <w:b/>
          <w:sz w:val="26"/>
          <w:szCs w:val="26"/>
          <w:lang w:eastAsia="en-US"/>
        </w:rPr>
        <w:t>.</w:t>
      </w:r>
    </w:p>
    <w:p w14:paraId="140C5D17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95BFE7E" w14:textId="77777777" w:rsidR="009245B0" w:rsidRPr="006E515C" w:rsidRDefault="009245B0" w:rsidP="009245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sz w:val="26"/>
          <w:szCs w:val="26"/>
          <w:lang w:eastAsia="en-US"/>
        </w:rPr>
        <w:t xml:space="preserve">10. Рассмотрение заявлений, представленных </w:t>
      </w:r>
      <w:r w:rsidRPr="006E515C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Pr="006E515C">
        <w:rPr>
          <w:rFonts w:eastAsia="Calibri"/>
          <w:sz w:val="26"/>
          <w:szCs w:val="26"/>
          <w:lang w:eastAsia="en-US"/>
        </w:rPr>
        <w:br/>
        <w:t xml:space="preserve">ООО «УК «Кипень», о переносе установленного </w:t>
      </w:r>
      <w:r w:rsidRPr="006E515C">
        <w:rPr>
          <w:sz w:val="26"/>
          <w:szCs w:val="26"/>
        </w:rPr>
        <w:t xml:space="preserve">срока капитального ремонта (отдельных услуг и (или) работ по капитальному ремонту) на более ранний период (срок) в случаях </w:t>
      </w:r>
      <w:r w:rsidRPr="006E515C">
        <w:rPr>
          <w:sz w:val="26"/>
          <w:szCs w:val="26"/>
        </w:rPr>
        <w:lastRenderedPageBreak/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</w:p>
    <w:p w14:paraId="193EF806" w14:textId="77777777" w:rsidR="009245B0" w:rsidRPr="006E515C" w:rsidRDefault="009245B0" w:rsidP="009245B0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6E515C">
        <w:rPr>
          <w:b/>
          <w:sz w:val="26"/>
          <w:szCs w:val="26"/>
        </w:rPr>
        <w:t xml:space="preserve">Ломоносовский район, </w:t>
      </w:r>
      <w:proofErr w:type="spellStart"/>
      <w:r w:rsidRPr="006E515C">
        <w:rPr>
          <w:b/>
          <w:sz w:val="26"/>
          <w:szCs w:val="26"/>
        </w:rPr>
        <w:t>дер</w:t>
      </w:r>
      <w:proofErr w:type="gramStart"/>
      <w:r w:rsidRPr="006E515C">
        <w:rPr>
          <w:b/>
          <w:sz w:val="26"/>
          <w:szCs w:val="26"/>
        </w:rPr>
        <w:t>.К</w:t>
      </w:r>
      <w:proofErr w:type="gramEnd"/>
      <w:r w:rsidRPr="006E515C">
        <w:rPr>
          <w:b/>
          <w:sz w:val="26"/>
          <w:szCs w:val="26"/>
        </w:rPr>
        <w:t>ипень</w:t>
      </w:r>
      <w:proofErr w:type="spellEnd"/>
      <w:r w:rsidRPr="006E515C">
        <w:rPr>
          <w:b/>
          <w:sz w:val="26"/>
          <w:szCs w:val="26"/>
        </w:rPr>
        <w:t xml:space="preserve">, </w:t>
      </w:r>
      <w:proofErr w:type="spellStart"/>
      <w:r w:rsidRPr="006E515C">
        <w:rPr>
          <w:b/>
          <w:sz w:val="26"/>
          <w:szCs w:val="26"/>
        </w:rPr>
        <w:t>ш.Ропшинское</w:t>
      </w:r>
      <w:proofErr w:type="spellEnd"/>
      <w:r w:rsidRPr="006E515C">
        <w:rPr>
          <w:b/>
          <w:sz w:val="26"/>
          <w:szCs w:val="26"/>
        </w:rPr>
        <w:t>, д.19</w:t>
      </w:r>
      <w:r w:rsidRPr="006E515C">
        <w:rPr>
          <w:sz w:val="26"/>
          <w:szCs w:val="26"/>
        </w:rPr>
        <w:t xml:space="preserve"> – перенос сроков проведения капитального ремонта крыши на период 2020-2022. Дом 1991 года постройки. Капитальный ремонт не проводился. Ближайший период проведения капитального ремонта – 2035-2037 годов;</w:t>
      </w:r>
    </w:p>
    <w:p w14:paraId="1FBDC643" w14:textId="77777777" w:rsidR="009245B0" w:rsidRPr="006E515C" w:rsidRDefault="009245B0" w:rsidP="009245B0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6E515C">
        <w:rPr>
          <w:b/>
          <w:sz w:val="26"/>
          <w:szCs w:val="26"/>
        </w:rPr>
        <w:t xml:space="preserve">2) Ломоносовский район, </w:t>
      </w:r>
      <w:proofErr w:type="spellStart"/>
      <w:r w:rsidRPr="006E515C">
        <w:rPr>
          <w:b/>
          <w:sz w:val="26"/>
          <w:szCs w:val="26"/>
        </w:rPr>
        <w:t>дер</w:t>
      </w:r>
      <w:proofErr w:type="gramStart"/>
      <w:r w:rsidRPr="006E515C">
        <w:rPr>
          <w:b/>
          <w:sz w:val="26"/>
          <w:szCs w:val="26"/>
        </w:rPr>
        <w:t>.К</w:t>
      </w:r>
      <w:proofErr w:type="gramEnd"/>
      <w:r w:rsidRPr="006E515C">
        <w:rPr>
          <w:b/>
          <w:sz w:val="26"/>
          <w:szCs w:val="26"/>
        </w:rPr>
        <w:t>ипень</w:t>
      </w:r>
      <w:proofErr w:type="spellEnd"/>
      <w:r w:rsidRPr="006E515C">
        <w:rPr>
          <w:b/>
          <w:sz w:val="26"/>
          <w:szCs w:val="26"/>
        </w:rPr>
        <w:t xml:space="preserve">, </w:t>
      </w:r>
      <w:proofErr w:type="spellStart"/>
      <w:r w:rsidRPr="006E515C">
        <w:rPr>
          <w:b/>
          <w:sz w:val="26"/>
          <w:szCs w:val="26"/>
        </w:rPr>
        <w:t>ш.Нарвское</w:t>
      </w:r>
      <w:proofErr w:type="spellEnd"/>
      <w:r w:rsidRPr="006E515C">
        <w:rPr>
          <w:b/>
          <w:sz w:val="26"/>
          <w:szCs w:val="26"/>
        </w:rPr>
        <w:t>, д.43</w:t>
      </w:r>
      <w:r w:rsidRPr="006E515C">
        <w:rPr>
          <w:sz w:val="26"/>
          <w:szCs w:val="26"/>
        </w:rPr>
        <w:t xml:space="preserve"> – перенос сроков проведения капитального ремонта крыши и фасада на период 2020-2022. Дом 1963 года постройки. Капитальный ремонт не проводился. Ближайший период проведения капитального ремонта – 2023-2025 годов;</w:t>
      </w:r>
    </w:p>
    <w:p w14:paraId="4E6BC823" w14:textId="77777777" w:rsidR="009245B0" w:rsidRPr="006E515C" w:rsidRDefault="009245B0" w:rsidP="009245B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E515C">
        <w:rPr>
          <w:b/>
          <w:sz w:val="26"/>
          <w:szCs w:val="26"/>
        </w:rPr>
        <w:t xml:space="preserve">3) Ломоносовский район, </w:t>
      </w:r>
      <w:proofErr w:type="spellStart"/>
      <w:r w:rsidRPr="006E515C">
        <w:rPr>
          <w:b/>
          <w:sz w:val="26"/>
          <w:szCs w:val="26"/>
        </w:rPr>
        <w:t>дер</w:t>
      </w:r>
      <w:proofErr w:type="gramStart"/>
      <w:r w:rsidRPr="006E515C">
        <w:rPr>
          <w:b/>
          <w:sz w:val="26"/>
          <w:szCs w:val="26"/>
        </w:rPr>
        <w:t>.К</w:t>
      </w:r>
      <w:proofErr w:type="gramEnd"/>
      <w:r w:rsidRPr="006E515C">
        <w:rPr>
          <w:b/>
          <w:sz w:val="26"/>
          <w:szCs w:val="26"/>
        </w:rPr>
        <w:t>ипень</w:t>
      </w:r>
      <w:proofErr w:type="spellEnd"/>
      <w:r w:rsidRPr="006E515C">
        <w:rPr>
          <w:b/>
          <w:sz w:val="26"/>
          <w:szCs w:val="26"/>
        </w:rPr>
        <w:t xml:space="preserve">, </w:t>
      </w:r>
      <w:proofErr w:type="spellStart"/>
      <w:r w:rsidRPr="006E515C">
        <w:rPr>
          <w:b/>
          <w:sz w:val="26"/>
          <w:szCs w:val="26"/>
        </w:rPr>
        <w:t>ш.Нарвское</w:t>
      </w:r>
      <w:proofErr w:type="spellEnd"/>
      <w:r w:rsidRPr="006E515C">
        <w:rPr>
          <w:b/>
          <w:sz w:val="26"/>
          <w:szCs w:val="26"/>
        </w:rPr>
        <w:t>, д.43а</w:t>
      </w:r>
      <w:r w:rsidRPr="006E515C">
        <w:rPr>
          <w:sz w:val="26"/>
          <w:szCs w:val="26"/>
        </w:rPr>
        <w:t xml:space="preserve"> – перенос сроков проведения капитального ремонта крыши и фасада на период 2020-2022. Дом 1975 года постройки. Капитальный ремонт не проводился. Ближайший период проведения капитального ремонта – 2029-2031 годов.</w:t>
      </w:r>
    </w:p>
    <w:p w14:paraId="001F1BA5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515C">
        <w:rPr>
          <w:rFonts w:eastAsia="Calibri"/>
          <w:b/>
          <w:sz w:val="26"/>
          <w:szCs w:val="26"/>
          <w:lang w:eastAsia="en-US"/>
        </w:rPr>
        <w:t>Решили: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1. Установили необходимость </w:t>
      </w:r>
      <w:proofErr w:type="gramStart"/>
      <w:r w:rsidRPr="006E515C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крыш</w:t>
      </w:r>
      <w:proofErr w:type="gramEnd"/>
      <w:r w:rsidRPr="006E515C">
        <w:rPr>
          <w:rFonts w:eastAsia="Calibri"/>
          <w:bCs/>
          <w:sz w:val="26"/>
          <w:szCs w:val="26"/>
          <w:lang w:eastAsia="en-US"/>
        </w:rPr>
        <w:t xml:space="preserve"> в многоквартирных домах на более ранние периоды (сроки):</w:t>
      </w:r>
    </w:p>
    <w:p w14:paraId="44744B54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E515C">
        <w:rPr>
          <w:sz w:val="26"/>
          <w:szCs w:val="26"/>
        </w:rPr>
        <w:t xml:space="preserve">Ломоносовский район, </w:t>
      </w:r>
      <w:proofErr w:type="spellStart"/>
      <w:r w:rsidRPr="006E515C">
        <w:rPr>
          <w:sz w:val="26"/>
          <w:szCs w:val="26"/>
        </w:rPr>
        <w:t>дер</w:t>
      </w:r>
      <w:proofErr w:type="gramStart"/>
      <w:r w:rsidRPr="006E515C">
        <w:rPr>
          <w:sz w:val="26"/>
          <w:szCs w:val="26"/>
        </w:rPr>
        <w:t>.К</w:t>
      </w:r>
      <w:proofErr w:type="gramEnd"/>
      <w:r w:rsidRPr="006E515C">
        <w:rPr>
          <w:sz w:val="26"/>
          <w:szCs w:val="26"/>
        </w:rPr>
        <w:t>ипень</w:t>
      </w:r>
      <w:proofErr w:type="spellEnd"/>
      <w:r w:rsidRPr="006E515C">
        <w:rPr>
          <w:sz w:val="26"/>
          <w:szCs w:val="26"/>
        </w:rPr>
        <w:t xml:space="preserve">, </w:t>
      </w:r>
      <w:proofErr w:type="spellStart"/>
      <w:r w:rsidRPr="006E515C">
        <w:rPr>
          <w:sz w:val="26"/>
          <w:szCs w:val="26"/>
        </w:rPr>
        <w:t>ш.Ропшинское</w:t>
      </w:r>
      <w:proofErr w:type="spellEnd"/>
      <w:r w:rsidRPr="006E515C">
        <w:rPr>
          <w:sz w:val="26"/>
          <w:szCs w:val="26"/>
        </w:rPr>
        <w:t>, д.19</w:t>
      </w:r>
      <w:r>
        <w:rPr>
          <w:sz w:val="26"/>
          <w:szCs w:val="26"/>
        </w:rPr>
        <w:t>;</w:t>
      </w:r>
      <w:r w:rsidRPr="006E515C">
        <w:rPr>
          <w:sz w:val="26"/>
          <w:szCs w:val="26"/>
        </w:rPr>
        <w:t xml:space="preserve"> </w:t>
      </w:r>
      <w:proofErr w:type="spellStart"/>
      <w:r w:rsidRPr="006E515C">
        <w:rPr>
          <w:sz w:val="26"/>
          <w:szCs w:val="26"/>
        </w:rPr>
        <w:t>ш.Нарвское</w:t>
      </w:r>
      <w:proofErr w:type="spellEnd"/>
      <w:r w:rsidRPr="006E515C">
        <w:rPr>
          <w:sz w:val="26"/>
          <w:szCs w:val="26"/>
        </w:rPr>
        <w:t>, д.43</w:t>
      </w:r>
      <w:r>
        <w:rPr>
          <w:sz w:val="26"/>
          <w:szCs w:val="26"/>
        </w:rPr>
        <w:t xml:space="preserve"> </w:t>
      </w:r>
      <w:r w:rsidRPr="006E515C">
        <w:rPr>
          <w:bCs/>
          <w:sz w:val="26"/>
          <w:szCs w:val="26"/>
        </w:rPr>
        <w:t>–</w:t>
      </w:r>
      <w:r>
        <w:rPr>
          <w:rFonts w:eastAsia="Calibri"/>
          <w:bCs/>
          <w:sz w:val="26"/>
          <w:szCs w:val="26"/>
          <w:lang w:eastAsia="en-US"/>
        </w:rPr>
        <w:br/>
      </w:r>
      <w:r w:rsidRPr="006E515C">
        <w:rPr>
          <w:rFonts w:eastAsia="Calibri"/>
          <w:b/>
          <w:bCs/>
          <w:sz w:val="26"/>
          <w:szCs w:val="26"/>
          <w:lang w:eastAsia="en-US"/>
        </w:rPr>
        <w:t>2023-2025 годов;</w:t>
      </w:r>
    </w:p>
    <w:p w14:paraId="3C7AACCF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E515C">
        <w:rPr>
          <w:sz w:val="26"/>
          <w:szCs w:val="26"/>
        </w:rPr>
        <w:t xml:space="preserve">Ломоносовский район, </w:t>
      </w:r>
      <w:proofErr w:type="spellStart"/>
      <w:r w:rsidRPr="006E515C">
        <w:rPr>
          <w:sz w:val="26"/>
          <w:szCs w:val="26"/>
        </w:rPr>
        <w:t>дер</w:t>
      </w:r>
      <w:proofErr w:type="gramStart"/>
      <w:r w:rsidRPr="006E515C">
        <w:rPr>
          <w:sz w:val="26"/>
          <w:szCs w:val="26"/>
        </w:rPr>
        <w:t>.К</w:t>
      </w:r>
      <w:proofErr w:type="gramEnd"/>
      <w:r w:rsidRPr="006E515C">
        <w:rPr>
          <w:sz w:val="26"/>
          <w:szCs w:val="26"/>
        </w:rPr>
        <w:t>ипень</w:t>
      </w:r>
      <w:proofErr w:type="spellEnd"/>
      <w:r w:rsidRPr="006E515C">
        <w:rPr>
          <w:sz w:val="26"/>
          <w:szCs w:val="26"/>
        </w:rPr>
        <w:t xml:space="preserve">, </w:t>
      </w:r>
      <w:proofErr w:type="spellStart"/>
      <w:r w:rsidRPr="006E515C">
        <w:rPr>
          <w:sz w:val="26"/>
          <w:szCs w:val="26"/>
        </w:rPr>
        <w:t>ш.Нарвское</w:t>
      </w:r>
      <w:proofErr w:type="spellEnd"/>
      <w:r w:rsidRPr="006E515C">
        <w:rPr>
          <w:sz w:val="26"/>
          <w:szCs w:val="26"/>
        </w:rPr>
        <w:t xml:space="preserve">, д.43а </w:t>
      </w:r>
      <w:r w:rsidRPr="006E515C">
        <w:rPr>
          <w:bCs/>
          <w:sz w:val="26"/>
          <w:szCs w:val="26"/>
        </w:rPr>
        <w:t>–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 </w:t>
      </w:r>
      <w:r w:rsidRPr="006E515C">
        <w:rPr>
          <w:rFonts w:eastAsia="Calibri"/>
          <w:b/>
          <w:bCs/>
          <w:sz w:val="26"/>
          <w:szCs w:val="26"/>
          <w:lang w:eastAsia="en-US"/>
        </w:rPr>
        <w:t>202</w:t>
      </w:r>
      <w:r>
        <w:rPr>
          <w:rFonts w:eastAsia="Calibri"/>
          <w:b/>
          <w:bCs/>
          <w:sz w:val="26"/>
          <w:szCs w:val="26"/>
          <w:lang w:eastAsia="en-US"/>
        </w:rPr>
        <w:t>6</w:t>
      </w:r>
      <w:r w:rsidRPr="006E515C">
        <w:rPr>
          <w:rFonts w:eastAsia="Calibri"/>
          <w:b/>
          <w:bCs/>
          <w:sz w:val="26"/>
          <w:szCs w:val="26"/>
          <w:lang w:eastAsia="en-US"/>
        </w:rPr>
        <w:t>-202</w:t>
      </w:r>
      <w:r>
        <w:rPr>
          <w:rFonts w:eastAsia="Calibri"/>
          <w:b/>
          <w:bCs/>
          <w:sz w:val="26"/>
          <w:szCs w:val="26"/>
          <w:lang w:eastAsia="en-US"/>
        </w:rPr>
        <w:t>8</w:t>
      </w:r>
      <w:r w:rsidRPr="006E515C">
        <w:rPr>
          <w:rFonts w:eastAsia="Calibri"/>
          <w:b/>
          <w:bCs/>
          <w:sz w:val="26"/>
          <w:szCs w:val="26"/>
          <w:lang w:eastAsia="en-US"/>
        </w:rPr>
        <w:t xml:space="preserve"> годов.</w:t>
      </w:r>
    </w:p>
    <w:p w14:paraId="49445A83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bCs/>
          <w:sz w:val="26"/>
          <w:szCs w:val="26"/>
          <w:lang w:eastAsia="en-US"/>
        </w:rPr>
        <w:t xml:space="preserve">2. Вернуть документы по переносу сроков проведения капитального ремонта фасадов в многоквартирных домах, расположенных по адресам: </w:t>
      </w:r>
      <w:r w:rsidRPr="006E515C">
        <w:rPr>
          <w:sz w:val="26"/>
          <w:szCs w:val="26"/>
        </w:rPr>
        <w:t xml:space="preserve">Ломоносовский район, </w:t>
      </w:r>
      <w:proofErr w:type="spellStart"/>
      <w:r w:rsidRPr="006E515C">
        <w:rPr>
          <w:sz w:val="26"/>
          <w:szCs w:val="26"/>
        </w:rPr>
        <w:t>дер</w:t>
      </w:r>
      <w:proofErr w:type="gramStart"/>
      <w:r w:rsidRPr="006E515C">
        <w:rPr>
          <w:sz w:val="26"/>
          <w:szCs w:val="26"/>
        </w:rPr>
        <w:t>.К</w:t>
      </w:r>
      <w:proofErr w:type="gramEnd"/>
      <w:r w:rsidRPr="006E515C">
        <w:rPr>
          <w:sz w:val="26"/>
          <w:szCs w:val="26"/>
        </w:rPr>
        <w:t>ипень</w:t>
      </w:r>
      <w:proofErr w:type="spellEnd"/>
      <w:r w:rsidRPr="006E515C">
        <w:rPr>
          <w:sz w:val="26"/>
          <w:szCs w:val="26"/>
        </w:rPr>
        <w:t xml:space="preserve">, </w:t>
      </w:r>
      <w:proofErr w:type="spellStart"/>
      <w:r w:rsidRPr="006E515C">
        <w:rPr>
          <w:sz w:val="26"/>
          <w:szCs w:val="26"/>
        </w:rPr>
        <w:t>ш.Нарвское</w:t>
      </w:r>
      <w:proofErr w:type="spellEnd"/>
      <w:r w:rsidRPr="006E515C">
        <w:rPr>
          <w:sz w:val="26"/>
          <w:szCs w:val="26"/>
        </w:rPr>
        <w:t xml:space="preserve">, д.43; </w:t>
      </w:r>
      <w:proofErr w:type="spellStart"/>
      <w:r w:rsidRPr="006E515C">
        <w:rPr>
          <w:sz w:val="26"/>
          <w:szCs w:val="26"/>
        </w:rPr>
        <w:t>ш.Нарвское</w:t>
      </w:r>
      <w:proofErr w:type="spellEnd"/>
      <w:r w:rsidRPr="006E515C">
        <w:rPr>
          <w:sz w:val="26"/>
          <w:szCs w:val="26"/>
        </w:rPr>
        <w:t xml:space="preserve">, д.43а, </w:t>
      </w:r>
      <w:r w:rsidRPr="006E515C">
        <w:rPr>
          <w:rFonts w:eastAsia="Calibri"/>
          <w:bCs/>
          <w:sz w:val="26"/>
          <w:szCs w:val="26"/>
          <w:lang w:eastAsia="en-US"/>
        </w:rPr>
        <w:t>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5E514135" w14:textId="77777777" w:rsidR="009245B0" w:rsidRPr="006E515C" w:rsidRDefault="009245B0" w:rsidP="009245B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515C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 или фасадов в многоквартирных домах рекомендовать администрации муниципального образования </w:t>
      </w:r>
      <w:r w:rsidRPr="006E515C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E515C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6C572AF0" w14:textId="066CDD99" w:rsidR="005C7BEC" w:rsidRPr="009245B0" w:rsidRDefault="009245B0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9245B0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9245B0">
        <w:rPr>
          <w:rFonts w:eastAsia="Calibri"/>
          <w:b/>
          <w:sz w:val="26"/>
          <w:szCs w:val="26"/>
          <w:lang w:eastAsia="en-US"/>
        </w:rPr>
        <w:t xml:space="preserve"> №1</w:t>
      </w:r>
      <w:r>
        <w:rPr>
          <w:rFonts w:eastAsia="Calibri"/>
          <w:b/>
          <w:sz w:val="26"/>
          <w:szCs w:val="26"/>
          <w:lang w:eastAsia="en-US"/>
        </w:rPr>
        <w:t>0</w:t>
      </w:r>
      <w:r w:rsidRPr="009245B0">
        <w:rPr>
          <w:rFonts w:eastAsia="Calibri"/>
          <w:b/>
          <w:sz w:val="26"/>
          <w:szCs w:val="26"/>
          <w:lang w:eastAsia="en-US"/>
        </w:rPr>
        <w:t>.</w:t>
      </w:r>
    </w:p>
    <w:p w14:paraId="157E0A22" w14:textId="77777777" w:rsidR="00895BA9" w:rsidRPr="00835675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835675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5B2FE5B7" w14:textId="77777777" w:rsidR="009245B0" w:rsidRPr="001550E1" w:rsidRDefault="009245B0" w:rsidP="009245B0">
      <w:pPr>
        <w:ind w:left="-142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578C7692" w14:textId="77777777" w:rsidR="009245B0" w:rsidRDefault="009245B0" w:rsidP="009245B0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B73EF6">
        <w:rPr>
          <w:sz w:val="26"/>
          <w:szCs w:val="26"/>
        </w:rPr>
        <w:t>1.3.8. Отсутствие технической возможности выполнения работ по капитальному ремонту общего имущества</w:t>
      </w:r>
      <w:r>
        <w:rPr>
          <w:sz w:val="26"/>
          <w:szCs w:val="26"/>
        </w:rPr>
        <w:t xml:space="preserve"> </w:t>
      </w:r>
      <w:r w:rsidRPr="00B73EF6">
        <w:rPr>
          <w:sz w:val="26"/>
          <w:szCs w:val="26"/>
        </w:rPr>
        <w:t>в многоквартирном доме в случае, если в ходе обследования многоквартирного дома регион</w:t>
      </w:r>
      <w:r>
        <w:rPr>
          <w:sz w:val="26"/>
          <w:szCs w:val="26"/>
        </w:rPr>
        <w:t>альным оператором будет выявлена</w:t>
      </w:r>
      <w:r w:rsidRPr="00B73E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системы.</w:t>
      </w:r>
    </w:p>
    <w:p w14:paraId="42AD97C1" w14:textId="77777777" w:rsidR="009245B0" w:rsidRPr="00964620" w:rsidRDefault="009245B0" w:rsidP="009245B0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8A3A35A" w14:textId="77777777" w:rsidR="009245B0" w:rsidRPr="00964620" w:rsidRDefault="009245B0" w:rsidP="009245B0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1943"/>
        <w:gridCol w:w="2694"/>
      </w:tblGrid>
      <w:tr w:rsidR="009245B0" w:rsidRPr="00964620" w14:paraId="6047CDB5" w14:textId="77777777" w:rsidTr="007D3CEB">
        <w:trPr>
          <w:trHeight w:val="505"/>
        </w:trPr>
        <w:tc>
          <w:tcPr>
            <w:tcW w:w="639" w:type="dxa"/>
            <w:vAlign w:val="center"/>
          </w:tcPr>
          <w:p w14:paraId="58BE7E2C" w14:textId="77777777" w:rsidR="009245B0" w:rsidRPr="00964620" w:rsidRDefault="009245B0" w:rsidP="009245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943" w:type="dxa"/>
            <w:vAlign w:val="center"/>
          </w:tcPr>
          <w:p w14:paraId="1EFB4CF5" w14:textId="77777777" w:rsidR="009245B0" w:rsidRPr="00964620" w:rsidRDefault="009245B0" w:rsidP="009245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B125D3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96462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B125D3">
              <w:rPr>
                <w:b/>
                <w:sz w:val="26"/>
                <w:szCs w:val="26"/>
              </w:rPr>
              <w:t>.П</w:t>
            </w:r>
            <w:proofErr w:type="gramEnd"/>
            <w:r w:rsidRPr="00B125D3">
              <w:rPr>
                <w:b/>
                <w:sz w:val="26"/>
                <w:szCs w:val="26"/>
              </w:rPr>
              <w:t>икалево</w:t>
            </w:r>
            <w:proofErr w:type="spellEnd"/>
            <w:r w:rsidRPr="00B125D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125D3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B125D3">
              <w:rPr>
                <w:b/>
                <w:sz w:val="26"/>
                <w:szCs w:val="26"/>
              </w:rPr>
              <w:t>, д.9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964620">
              <w:rPr>
                <w:b/>
                <w:bCs/>
                <w:sz w:val="26"/>
                <w:szCs w:val="26"/>
              </w:rPr>
              <w:t xml:space="preserve">отсутствие технической возможности выполнения работ по </w:t>
            </w:r>
            <w:r>
              <w:rPr>
                <w:b/>
                <w:bCs/>
                <w:sz w:val="26"/>
                <w:szCs w:val="26"/>
              </w:rPr>
              <w:t>капитальному ремонту крыши</w:t>
            </w:r>
            <w:r w:rsidRPr="00964620">
              <w:rPr>
                <w:b/>
                <w:bCs/>
                <w:sz w:val="26"/>
                <w:szCs w:val="26"/>
              </w:rPr>
              <w:t xml:space="preserve">. </w:t>
            </w:r>
            <w:r w:rsidRPr="0096462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52</w:t>
            </w:r>
            <w:r w:rsidRPr="00964620">
              <w:rPr>
                <w:sz w:val="26"/>
                <w:szCs w:val="26"/>
              </w:rPr>
              <w:t xml:space="preserve"> года постройки. Период проведения работ – 2020-2022 годов</w:t>
            </w:r>
            <w:r>
              <w:rPr>
                <w:sz w:val="26"/>
                <w:szCs w:val="26"/>
              </w:rPr>
              <w:t xml:space="preserve"> </w:t>
            </w:r>
            <w:r w:rsidRPr="00964620">
              <w:rPr>
                <w:sz w:val="26"/>
                <w:szCs w:val="26"/>
              </w:rPr>
              <w:t>(в 202</w:t>
            </w:r>
            <w:r>
              <w:rPr>
                <w:sz w:val="26"/>
                <w:szCs w:val="26"/>
              </w:rPr>
              <w:t>1</w:t>
            </w:r>
            <w:r w:rsidRPr="00964620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 xml:space="preserve"> ПИР крыша</w:t>
            </w:r>
            <w:r w:rsidRPr="00964620">
              <w:rPr>
                <w:sz w:val="26"/>
                <w:szCs w:val="26"/>
              </w:rPr>
              <w:t>).</w:t>
            </w:r>
          </w:p>
        </w:tc>
        <w:tc>
          <w:tcPr>
            <w:tcW w:w="2694" w:type="dxa"/>
            <w:vAlign w:val="center"/>
          </w:tcPr>
          <w:p w14:paraId="29C406DB" w14:textId="77777777" w:rsidR="009245B0" w:rsidRPr="00964620" w:rsidRDefault="009245B0" w:rsidP="009245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964620" w14:paraId="4DFD4AF6" w14:textId="77777777" w:rsidTr="007D3CEB">
        <w:trPr>
          <w:trHeight w:val="85"/>
        </w:trPr>
        <w:tc>
          <w:tcPr>
            <w:tcW w:w="12582" w:type="dxa"/>
            <w:gridSpan w:val="2"/>
            <w:vAlign w:val="center"/>
          </w:tcPr>
          <w:p w14:paraId="3DAB83E7" w14:textId="77777777" w:rsidR="009245B0" w:rsidRPr="00964620" w:rsidRDefault="009245B0" w:rsidP="009245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77F00503" w14:textId="77777777" w:rsidR="009245B0" w:rsidRPr="00964620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245B0" w:rsidRPr="00964620" w14:paraId="2CD30B1D" w14:textId="77777777" w:rsidTr="009245B0">
        <w:trPr>
          <w:trHeight w:val="85"/>
        </w:trPr>
        <w:tc>
          <w:tcPr>
            <w:tcW w:w="12582" w:type="dxa"/>
            <w:gridSpan w:val="2"/>
            <w:vAlign w:val="center"/>
          </w:tcPr>
          <w:p w14:paraId="09319769" w14:textId="77777777" w:rsidR="009245B0" w:rsidRPr="00964620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694" w:type="dxa"/>
            <w:vAlign w:val="center"/>
          </w:tcPr>
          <w:p w14:paraId="4E8A5B07" w14:textId="77777777" w:rsidR="009245B0" w:rsidRPr="00964620" w:rsidRDefault="009245B0" w:rsidP="009245B0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9245B0" w:rsidRPr="00964620" w14:paraId="1A397152" w14:textId="77777777" w:rsidTr="009245B0">
        <w:trPr>
          <w:trHeight w:val="85"/>
        </w:trPr>
        <w:tc>
          <w:tcPr>
            <w:tcW w:w="12582" w:type="dxa"/>
            <w:gridSpan w:val="2"/>
            <w:vAlign w:val="center"/>
          </w:tcPr>
          <w:p w14:paraId="375E1CC5" w14:textId="77777777" w:rsidR="009245B0" w:rsidRPr="00964620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64620">
              <w:rPr>
                <w:sz w:val="26"/>
                <w:szCs w:val="26"/>
              </w:rPr>
              <w:t>ведения по форме согласно приложению 11 к настоящему Порядку</w:t>
            </w:r>
          </w:p>
        </w:tc>
        <w:tc>
          <w:tcPr>
            <w:tcW w:w="2694" w:type="dxa"/>
            <w:vAlign w:val="center"/>
          </w:tcPr>
          <w:p w14:paraId="3082851D" w14:textId="77777777" w:rsidR="009245B0" w:rsidRPr="00964620" w:rsidRDefault="009245B0" w:rsidP="009245B0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9245B0" w:rsidRPr="00964620" w14:paraId="75384B9B" w14:textId="77777777" w:rsidTr="007D3CEB">
        <w:trPr>
          <w:trHeight w:val="366"/>
        </w:trPr>
        <w:tc>
          <w:tcPr>
            <w:tcW w:w="12582" w:type="dxa"/>
            <w:gridSpan w:val="2"/>
            <w:vAlign w:val="center"/>
          </w:tcPr>
          <w:p w14:paraId="28BD0AB7" w14:textId="77777777" w:rsidR="009245B0" w:rsidRPr="00964620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аключение регионального оператора об отсутствии технической возможности выполнения работ</w:t>
            </w:r>
            <w:r>
              <w:rPr>
                <w:sz w:val="26"/>
                <w:szCs w:val="26"/>
              </w:rPr>
              <w:t xml:space="preserve"> </w:t>
            </w:r>
            <w:r w:rsidRPr="00964620">
              <w:rPr>
                <w:sz w:val="26"/>
                <w:szCs w:val="26"/>
              </w:rPr>
              <w:t>по капитальному ремонту общего имущества в многоквартирном доме</w:t>
            </w:r>
          </w:p>
        </w:tc>
        <w:tc>
          <w:tcPr>
            <w:tcW w:w="2694" w:type="dxa"/>
            <w:vAlign w:val="center"/>
          </w:tcPr>
          <w:p w14:paraId="7750E399" w14:textId="77777777" w:rsidR="009245B0" w:rsidRPr="00964620" w:rsidRDefault="009245B0" w:rsidP="009245B0">
            <w:pPr>
              <w:jc w:val="both"/>
              <w:rPr>
                <w:sz w:val="26"/>
                <w:szCs w:val="26"/>
              </w:rPr>
            </w:pPr>
            <w:r w:rsidRPr="00AC2FAA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0BB97039" w14:textId="77777777" w:rsidR="009245B0" w:rsidRPr="00901B30" w:rsidRDefault="009245B0" w:rsidP="009245B0">
      <w:pPr>
        <w:ind w:left="-142" w:right="-31"/>
        <w:rPr>
          <w:b/>
          <w:sz w:val="27"/>
          <w:szCs w:val="27"/>
        </w:rPr>
      </w:pPr>
    </w:p>
    <w:p w14:paraId="6412F85F" w14:textId="77777777" w:rsidR="009245B0" w:rsidRPr="001550E1" w:rsidRDefault="009245B0" w:rsidP="009245B0">
      <w:pPr>
        <w:ind w:left="-142" w:right="-31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46CF4128" w14:textId="77777777" w:rsidR="009245B0" w:rsidRDefault="009245B0" w:rsidP="009245B0">
      <w:pPr>
        <w:ind w:left="-142" w:right="-31"/>
        <w:jc w:val="both"/>
        <w:rPr>
          <w:sz w:val="26"/>
          <w:szCs w:val="26"/>
        </w:rPr>
      </w:pPr>
      <w:r w:rsidRPr="00342946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342946">
        <w:rPr>
          <w:sz w:val="26"/>
          <w:szCs w:val="26"/>
        </w:rPr>
        <w:t>и(</w:t>
      </w:r>
      <w:proofErr w:type="gramEnd"/>
      <w:r w:rsidRPr="00342946">
        <w:rPr>
          <w:sz w:val="26"/>
          <w:szCs w:val="26"/>
        </w:rPr>
        <w:t>или) выполнения работ</w:t>
      </w:r>
      <w:r>
        <w:rPr>
          <w:sz w:val="26"/>
          <w:szCs w:val="26"/>
        </w:rPr>
        <w:br/>
      </w:r>
      <w:r w:rsidRPr="00342946">
        <w:rPr>
          <w:sz w:val="26"/>
          <w:szCs w:val="26"/>
        </w:rPr>
        <w:t xml:space="preserve">по капитальному ремонту) на более поздний период (срок) </w:t>
      </w:r>
      <w:r w:rsidRPr="007755BF">
        <w:rPr>
          <w:sz w:val="26"/>
          <w:szCs w:val="26"/>
        </w:rPr>
        <w:t>в соответствии с пунктом 4 части 4 статьи 168 Жилищного кодекса Российской Федерации</w:t>
      </w:r>
      <w:r>
        <w:rPr>
          <w:sz w:val="26"/>
          <w:szCs w:val="26"/>
        </w:rPr>
        <w:t>.</w:t>
      </w:r>
    </w:p>
    <w:p w14:paraId="180383E9" w14:textId="77777777" w:rsidR="009245B0" w:rsidRPr="005D04C7" w:rsidRDefault="009245B0" w:rsidP="009245B0">
      <w:pPr>
        <w:ind w:left="-142" w:right="-31"/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9E83618" w14:textId="77777777" w:rsidR="009245B0" w:rsidRPr="005D04C7" w:rsidRDefault="009245B0" w:rsidP="009245B0">
      <w:pPr>
        <w:ind w:left="-142" w:right="-31"/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счета РО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68"/>
        <w:gridCol w:w="12048"/>
        <w:gridCol w:w="2694"/>
      </w:tblGrid>
      <w:tr w:rsidR="009245B0" w:rsidRPr="005D04C7" w14:paraId="65D215CD" w14:textId="77777777" w:rsidTr="009245B0">
        <w:trPr>
          <w:trHeight w:val="398"/>
        </w:trPr>
        <w:tc>
          <w:tcPr>
            <w:tcW w:w="568" w:type="dxa"/>
            <w:vAlign w:val="center"/>
          </w:tcPr>
          <w:p w14:paraId="3C701641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1.</w:t>
            </w:r>
          </w:p>
        </w:tc>
        <w:tc>
          <w:tcPr>
            <w:tcW w:w="12048" w:type="dxa"/>
            <w:vAlign w:val="center"/>
          </w:tcPr>
          <w:p w14:paraId="331285CB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.Н</w:t>
            </w:r>
            <w:proofErr w:type="gramEnd"/>
            <w:r>
              <w:rPr>
                <w:b/>
                <w:sz w:val="26"/>
                <w:szCs w:val="26"/>
              </w:rPr>
              <w:t>овая</w:t>
            </w:r>
            <w:proofErr w:type="spellEnd"/>
            <w:r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>
              <w:rPr>
                <w:b/>
                <w:sz w:val="26"/>
                <w:szCs w:val="26"/>
              </w:rPr>
              <w:t>просп.К.Маркса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BE74A4">
              <w:rPr>
                <w:b/>
                <w:sz w:val="26"/>
                <w:szCs w:val="26"/>
              </w:rPr>
              <w:t xml:space="preserve">58/1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ВДИС</w:t>
            </w:r>
            <w:r w:rsidRPr="00BE74A4">
              <w:rPr>
                <w:b/>
                <w:bCs/>
                <w:sz w:val="26"/>
                <w:szCs w:val="26"/>
              </w:rPr>
              <w:t xml:space="preserve"> ТС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1948 года постройки.</w:t>
            </w:r>
          </w:p>
        </w:tc>
        <w:tc>
          <w:tcPr>
            <w:tcW w:w="2694" w:type="dxa"/>
            <w:vAlign w:val="center"/>
          </w:tcPr>
          <w:p w14:paraId="68A38FD7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5B65004A" w14:textId="77777777" w:rsidTr="009245B0">
        <w:trPr>
          <w:trHeight w:val="633"/>
        </w:trPr>
        <w:tc>
          <w:tcPr>
            <w:tcW w:w="568" w:type="dxa"/>
            <w:vAlign w:val="center"/>
          </w:tcPr>
          <w:p w14:paraId="479B4C7D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2.</w:t>
            </w:r>
          </w:p>
        </w:tc>
        <w:tc>
          <w:tcPr>
            <w:tcW w:w="12048" w:type="dxa"/>
            <w:vAlign w:val="center"/>
          </w:tcPr>
          <w:p w14:paraId="2BD22A48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.Н</w:t>
            </w:r>
            <w:proofErr w:type="gramEnd"/>
            <w:r w:rsidRPr="00BE74A4">
              <w:rPr>
                <w:b/>
                <w:sz w:val="26"/>
                <w:szCs w:val="26"/>
              </w:rPr>
              <w:t>овая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Ладога, микрорайон Южный, д.17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 крыши (ПИР)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1969 года постройки.</w:t>
            </w:r>
          </w:p>
        </w:tc>
        <w:tc>
          <w:tcPr>
            <w:tcW w:w="2694" w:type="dxa"/>
            <w:vAlign w:val="center"/>
          </w:tcPr>
          <w:p w14:paraId="38ACE1F3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1B140922" w14:textId="77777777" w:rsidTr="009245B0">
        <w:trPr>
          <w:trHeight w:val="163"/>
        </w:trPr>
        <w:tc>
          <w:tcPr>
            <w:tcW w:w="568" w:type="dxa"/>
            <w:vAlign w:val="center"/>
          </w:tcPr>
          <w:p w14:paraId="4CC90EFE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3.</w:t>
            </w:r>
          </w:p>
        </w:tc>
        <w:tc>
          <w:tcPr>
            <w:tcW w:w="12048" w:type="dxa"/>
            <w:vAlign w:val="center"/>
          </w:tcPr>
          <w:p w14:paraId="585106A1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.Н</w:t>
            </w:r>
            <w:proofErr w:type="gramEnd"/>
            <w:r w:rsidRPr="00BE74A4">
              <w:rPr>
                <w:b/>
                <w:sz w:val="26"/>
                <w:szCs w:val="26"/>
              </w:rPr>
              <w:t>овая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Ладога, микрорайон Южный, д.19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 крыши (ПИР)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1971 года постройки.</w:t>
            </w:r>
          </w:p>
        </w:tc>
        <w:tc>
          <w:tcPr>
            <w:tcW w:w="2694" w:type="dxa"/>
            <w:vAlign w:val="center"/>
          </w:tcPr>
          <w:p w14:paraId="37783EF5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1AF1E885" w14:textId="77777777" w:rsidTr="009245B0">
        <w:trPr>
          <w:trHeight w:val="85"/>
        </w:trPr>
        <w:tc>
          <w:tcPr>
            <w:tcW w:w="568" w:type="dxa"/>
            <w:vAlign w:val="center"/>
          </w:tcPr>
          <w:p w14:paraId="6AAF25CE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4.</w:t>
            </w:r>
          </w:p>
        </w:tc>
        <w:tc>
          <w:tcPr>
            <w:tcW w:w="12048" w:type="dxa"/>
            <w:vAlign w:val="center"/>
          </w:tcPr>
          <w:p w14:paraId="5C4A427A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.Н</w:t>
            </w:r>
            <w:proofErr w:type="gramEnd"/>
            <w:r w:rsidRPr="00BE74A4">
              <w:rPr>
                <w:b/>
                <w:sz w:val="26"/>
                <w:szCs w:val="26"/>
              </w:rPr>
              <w:t>овая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BE74A4">
              <w:rPr>
                <w:b/>
                <w:sz w:val="26"/>
                <w:szCs w:val="26"/>
              </w:rPr>
              <w:t>ул.Суворова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д.37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фундамента (ПИР)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1948 года постройки.</w:t>
            </w:r>
          </w:p>
        </w:tc>
        <w:tc>
          <w:tcPr>
            <w:tcW w:w="2694" w:type="dxa"/>
            <w:vAlign w:val="center"/>
          </w:tcPr>
          <w:p w14:paraId="27E518B7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17A31D45" w14:textId="77777777" w:rsidTr="007D3CEB">
        <w:trPr>
          <w:trHeight w:val="497"/>
        </w:trPr>
        <w:tc>
          <w:tcPr>
            <w:tcW w:w="568" w:type="dxa"/>
            <w:vAlign w:val="center"/>
          </w:tcPr>
          <w:p w14:paraId="4D71E718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5.</w:t>
            </w:r>
          </w:p>
        </w:tc>
        <w:tc>
          <w:tcPr>
            <w:tcW w:w="12048" w:type="dxa"/>
            <w:vAlign w:val="center"/>
          </w:tcPr>
          <w:p w14:paraId="25BB6713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BE74A4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.С</w:t>
            </w:r>
            <w:proofErr w:type="gramEnd"/>
            <w:r w:rsidRPr="00BE74A4">
              <w:rPr>
                <w:b/>
                <w:sz w:val="26"/>
                <w:szCs w:val="26"/>
              </w:rPr>
              <w:t>ертолово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BE74A4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д.6, корп.2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крыши (ПИР, СМР)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2003 года постройки.</w:t>
            </w:r>
          </w:p>
        </w:tc>
        <w:tc>
          <w:tcPr>
            <w:tcW w:w="2694" w:type="dxa"/>
            <w:vAlign w:val="center"/>
          </w:tcPr>
          <w:p w14:paraId="216E1833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35B9AEE7" w14:textId="77777777" w:rsidTr="009245B0">
        <w:trPr>
          <w:trHeight w:val="85"/>
        </w:trPr>
        <w:tc>
          <w:tcPr>
            <w:tcW w:w="568" w:type="dxa"/>
            <w:vAlign w:val="center"/>
          </w:tcPr>
          <w:p w14:paraId="67A69124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6.</w:t>
            </w:r>
          </w:p>
        </w:tc>
        <w:tc>
          <w:tcPr>
            <w:tcW w:w="12048" w:type="dxa"/>
            <w:vAlign w:val="center"/>
          </w:tcPr>
          <w:p w14:paraId="7C1B114E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BE74A4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пос</w:t>
            </w:r>
            <w:proofErr w:type="gramStart"/>
            <w:r w:rsidRPr="00BE74A4">
              <w:rPr>
                <w:b/>
                <w:sz w:val="26"/>
                <w:szCs w:val="26"/>
              </w:rPr>
              <w:t>.Д</w:t>
            </w:r>
            <w:proofErr w:type="gramEnd"/>
            <w:r w:rsidRPr="00BE74A4">
              <w:rPr>
                <w:b/>
                <w:sz w:val="26"/>
                <w:szCs w:val="26"/>
              </w:rPr>
              <w:t>ружноселье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74A4">
              <w:rPr>
                <w:b/>
                <w:sz w:val="26"/>
                <w:szCs w:val="26"/>
              </w:rPr>
              <w:t>ул.ДПБ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д.2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фасада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1970 года постройки.</w:t>
            </w:r>
          </w:p>
        </w:tc>
        <w:tc>
          <w:tcPr>
            <w:tcW w:w="2694" w:type="dxa"/>
            <w:vAlign w:val="center"/>
          </w:tcPr>
          <w:p w14:paraId="3573C783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6F4D66A3" w14:textId="77777777" w:rsidTr="009245B0">
        <w:trPr>
          <w:trHeight w:val="85"/>
        </w:trPr>
        <w:tc>
          <w:tcPr>
            <w:tcW w:w="568" w:type="dxa"/>
            <w:vAlign w:val="center"/>
          </w:tcPr>
          <w:p w14:paraId="2F77A43E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7.</w:t>
            </w:r>
          </w:p>
        </w:tc>
        <w:tc>
          <w:tcPr>
            <w:tcW w:w="12048" w:type="dxa"/>
            <w:vAlign w:val="center"/>
          </w:tcPr>
          <w:p w14:paraId="1BE4AD93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BE74A4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.Г</w:t>
            </w:r>
            <w:proofErr w:type="gramEnd"/>
            <w:r w:rsidRPr="00BE74A4">
              <w:rPr>
                <w:b/>
                <w:sz w:val="26"/>
                <w:szCs w:val="26"/>
              </w:rPr>
              <w:t>атчина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74A4">
              <w:rPr>
                <w:b/>
                <w:sz w:val="26"/>
                <w:szCs w:val="26"/>
              </w:rPr>
              <w:t>просп.Красноармейский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д.11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фундамента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1917 года постройки.</w:t>
            </w:r>
          </w:p>
        </w:tc>
        <w:tc>
          <w:tcPr>
            <w:tcW w:w="2694" w:type="dxa"/>
            <w:vAlign w:val="center"/>
          </w:tcPr>
          <w:p w14:paraId="2EE3AC15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63998315" w14:textId="77777777" w:rsidTr="009245B0">
        <w:trPr>
          <w:trHeight w:val="85"/>
        </w:trPr>
        <w:tc>
          <w:tcPr>
            <w:tcW w:w="568" w:type="dxa"/>
            <w:vAlign w:val="center"/>
          </w:tcPr>
          <w:p w14:paraId="07676039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8.</w:t>
            </w:r>
          </w:p>
        </w:tc>
        <w:tc>
          <w:tcPr>
            <w:tcW w:w="12048" w:type="dxa"/>
            <w:vAlign w:val="center"/>
          </w:tcPr>
          <w:p w14:paraId="23E3187E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BE74A4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.К</w:t>
            </w:r>
            <w:proofErr w:type="gramEnd"/>
            <w:r w:rsidRPr="00BE74A4">
              <w:rPr>
                <w:b/>
                <w:sz w:val="26"/>
                <w:szCs w:val="26"/>
              </w:rPr>
              <w:t>ировск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74A4">
              <w:rPr>
                <w:b/>
                <w:sz w:val="26"/>
                <w:szCs w:val="26"/>
              </w:rPr>
              <w:t>ул.Краснофлотская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д.11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ВДИС</w:t>
            </w:r>
            <w:r w:rsidRPr="00BE74A4">
              <w:rPr>
                <w:b/>
                <w:bCs/>
                <w:sz w:val="26"/>
                <w:szCs w:val="26"/>
              </w:rPr>
              <w:t xml:space="preserve"> ГВС и ВО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1953 года постройки.</w:t>
            </w:r>
          </w:p>
        </w:tc>
        <w:tc>
          <w:tcPr>
            <w:tcW w:w="2694" w:type="dxa"/>
            <w:vAlign w:val="center"/>
          </w:tcPr>
          <w:p w14:paraId="5A2F4C93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4DC91F19" w14:textId="77777777" w:rsidTr="009245B0">
        <w:trPr>
          <w:trHeight w:val="177"/>
        </w:trPr>
        <w:tc>
          <w:tcPr>
            <w:tcW w:w="568" w:type="dxa"/>
            <w:vAlign w:val="center"/>
          </w:tcPr>
          <w:p w14:paraId="1346BB1C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9.</w:t>
            </w:r>
          </w:p>
        </w:tc>
        <w:tc>
          <w:tcPr>
            <w:tcW w:w="12048" w:type="dxa"/>
            <w:vAlign w:val="center"/>
          </w:tcPr>
          <w:p w14:paraId="1B84EC07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.Л</w:t>
            </w:r>
            <w:proofErr w:type="gramEnd"/>
            <w:r w:rsidRPr="00BE74A4">
              <w:rPr>
                <w:b/>
                <w:sz w:val="26"/>
                <w:szCs w:val="26"/>
              </w:rPr>
              <w:t>одейное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BE74A4">
              <w:rPr>
                <w:b/>
                <w:sz w:val="26"/>
                <w:szCs w:val="26"/>
              </w:rPr>
              <w:t>ул.Гагарина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д.18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ВДИС</w:t>
            </w:r>
            <w:r w:rsidRPr="00BE74A4">
              <w:rPr>
                <w:b/>
                <w:bCs/>
                <w:sz w:val="26"/>
                <w:szCs w:val="26"/>
              </w:rPr>
              <w:t xml:space="preserve"> ХВС, ВО, ТС (ПУ и УУ)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1958 года постройки.</w:t>
            </w:r>
          </w:p>
        </w:tc>
        <w:tc>
          <w:tcPr>
            <w:tcW w:w="2694" w:type="dxa"/>
            <w:vAlign w:val="center"/>
          </w:tcPr>
          <w:p w14:paraId="555F8DA0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0C1ADCA7" w14:textId="77777777" w:rsidTr="009245B0">
        <w:trPr>
          <w:trHeight w:val="129"/>
        </w:trPr>
        <w:tc>
          <w:tcPr>
            <w:tcW w:w="568" w:type="dxa"/>
            <w:vAlign w:val="center"/>
          </w:tcPr>
          <w:p w14:paraId="37BAD21B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10.</w:t>
            </w:r>
          </w:p>
        </w:tc>
        <w:tc>
          <w:tcPr>
            <w:tcW w:w="12048" w:type="dxa"/>
            <w:vAlign w:val="center"/>
          </w:tcPr>
          <w:p w14:paraId="151B2F5A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.Л</w:t>
            </w:r>
            <w:proofErr w:type="gramEnd"/>
            <w:r w:rsidRPr="00BE74A4">
              <w:rPr>
                <w:b/>
                <w:sz w:val="26"/>
                <w:szCs w:val="26"/>
              </w:rPr>
              <w:t>одейное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BE74A4">
              <w:rPr>
                <w:b/>
                <w:sz w:val="26"/>
                <w:szCs w:val="26"/>
              </w:rPr>
              <w:t>просп.Урицкого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д.17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ВДИС</w:t>
            </w:r>
            <w:r w:rsidRPr="00BE74A4">
              <w:rPr>
                <w:b/>
                <w:bCs/>
                <w:sz w:val="26"/>
                <w:szCs w:val="26"/>
              </w:rPr>
              <w:t xml:space="preserve"> ХВС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1954 года постройки.</w:t>
            </w:r>
          </w:p>
        </w:tc>
        <w:tc>
          <w:tcPr>
            <w:tcW w:w="2694" w:type="dxa"/>
            <w:vAlign w:val="center"/>
          </w:tcPr>
          <w:p w14:paraId="4EF4457E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6F1F6EB5" w14:textId="77777777" w:rsidTr="009245B0">
        <w:trPr>
          <w:trHeight w:val="86"/>
        </w:trPr>
        <w:tc>
          <w:tcPr>
            <w:tcW w:w="568" w:type="dxa"/>
            <w:vAlign w:val="center"/>
          </w:tcPr>
          <w:p w14:paraId="7D8F9907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11.</w:t>
            </w:r>
          </w:p>
        </w:tc>
        <w:tc>
          <w:tcPr>
            <w:tcW w:w="12048" w:type="dxa"/>
            <w:vAlign w:val="center"/>
          </w:tcPr>
          <w:p w14:paraId="08EEA1C0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.Л</w:t>
            </w:r>
            <w:proofErr w:type="gramEnd"/>
            <w:r w:rsidRPr="00BE74A4">
              <w:rPr>
                <w:b/>
                <w:sz w:val="26"/>
                <w:szCs w:val="26"/>
              </w:rPr>
              <w:t>одейное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BE74A4">
              <w:rPr>
                <w:b/>
                <w:sz w:val="26"/>
                <w:szCs w:val="26"/>
              </w:rPr>
              <w:t>пр.Ленина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д.38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ВДИС</w:t>
            </w:r>
            <w:r w:rsidRPr="00BE74A4">
              <w:rPr>
                <w:b/>
                <w:bCs/>
                <w:sz w:val="26"/>
                <w:szCs w:val="26"/>
              </w:rPr>
              <w:t xml:space="preserve"> ТС (ПУ и УУ)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1970 года постройки.</w:t>
            </w:r>
          </w:p>
        </w:tc>
        <w:tc>
          <w:tcPr>
            <w:tcW w:w="2694" w:type="dxa"/>
            <w:vAlign w:val="center"/>
          </w:tcPr>
          <w:p w14:paraId="45BFEE22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6173B0B1" w14:textId="77777777" w:rsidTr="009245B0">
        <w:trPr>
          <w:trHeight w:val="179"/>
        </w:trPr>
        <w:tc>
          <w:tcPr>
            <w:tcW w:w="568" w:type="dxa"/>
            <w:vAlign w:val="center"/>
          </w:tcPr>
          <w:p w14:paraId="23E70639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12.</w:t>
            </w:r>
          </w:p>
        </w:tc>
        <w:tc>
          <w:tcPr>
            <w:tcW w:w="12048" w:type="dxa"/>
            <w:vAlign w:val="center"/>
          </w:tcPr>
          <w:p w14:paraId="70E684E8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пос</w:t>
            </w:r>
            <w:proofErr w:type="gramStart"/>
            <w:r w:rsidRPr="00BE74A4">
              <w:rPr>
                <w:b/>
                <w:sz w:val="26"/>
                <w:szCs w:val="26"/>
              </w:rPr>
              <w:t>.С</w:t>
            </w:r>
            <w:proofErr w:type="gramEnd"/>
            <w:r w:rsidRPr="00BE74A4">
              <w:rPr>
                <w:b/>
                <w:sz w:val="26"/>
                <w:szCs w:val="26"/>
              </w:rPr>
              <w:t>уходолье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74A4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д.2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ВДИС</w:t>
            </w:r>
            <w:r w:rsidRPr="00BE74A4">
              <w:rPr>
                <w:b/>
                <w:bCs/>
                <w:sz w:val="26"/>
                <w:szCs w:val="26"/>
              </w:rPr>
              <w:t xml:space="preserve"> ХВС, ГВС, ТС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1955 года постройки.</w:t>
            </w:r>
          </w:p>
        </w:tc>
        <w:tc>
          <w:tcPr>
            <w:tcW w:w="2694" w:type="dxa"/>
            <w:vAlign w:val="center"/>
          </w:tcPr>
          <w:p w14:paraId="5685AE11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3B647BCF" w14:textId="77777777" w:rsidTr="009245B0">
        <w:trPr>
          <w:trHeight w:val="146"/>
        </w:trPr>
        <w:tc>
          <w:tcPr>
            <w:tcW w:w="568" w:type="dxa"/>
            <w:vAlign w:val="center"/>
          </w:tcPr>
          <w:p w14:paraId="2E4E736F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13.</w:t>
            </w:r>
          </w:p>
        </w:tc>
        <w:tc>
          <w:tcPr>
            <w:tcW w:w="12048" w:type="dxa"/>
            <w:vAlign w:val="center"/>
          </w:tcPr>
          <w:p w14:paraId="12AF29D7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пос</w:t>
            </w:r>
            <w:proofErr w:type="gramStart"/>
            <w:r w:rsidRPr="00BE74A4">
              <w:rPr>
                <w:b/>
                <w:sz w:val="26"/>
                <w:szCs w:val="26"/>
              </w:rPr>
              <w:t>.С</w:t>
            </w:r>
            <w:proofErr w:type="gramEnd"/>
            <w:r w:rsidRPr="00BE74A4">
              <w:rPr>
                <w:b/>
                <w:sz w:val="26"/>
                <w:szCs w:val="26"/>
              </w:rPr>
              <w:t>уходолье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74A4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д.7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ВДИС</w:t>
            </w:r>
            <w:r w:rsidRPr="00BE74A4">
              <w:rPr>
                <w:b/>
                <w:bCs/>
                <w:sz w:val="26"/>
                <w:szCs w:val="26"/>
              </w:rPr>
              <w:t xml:space="preserve"> ВО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1955 года постройки.</w:t>
            </w:r>
          </w:p>
        </w:tc>
        <w:tc>
          <w:tcPr>
            <w:tcW w:w="2694" w:type="dxa"/>
            <w:vAlign w:val="center"/>
          </w:tcPr>
          <w:p w14:paraId="64E4DFA4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40EF0324" w14:textId="77777777" w:rsidTr="009245B0">
        <w:trPr>
          <w:trHeight w:val="98"/>
        </w:trPr>
        <w:tc>
          <w:tcPr>
            <w:tcW w:w="568" w:type="dxa"/>
            <w:vAlign w:val="center"/>
          </w:tcPr>
          <w:p w14:paraId="18EE76E3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14.</w:t>
            </w:r>
          </w:p>
        </w:tc>
        <w:tc>
          <w:tcPr>
            <w:tcW w:w="12048" w:type="dxa"/>
            <w:vAlign w:val="center"/>
          </w:tcPr>
          <w:p w14:paraId="0F53AF45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Сланцевский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</w:t>
            </w:r>
            <w:proofErr w:type="gramStart"/>
            <w:r w:rsidRPr="00BE74A4">
              <w:rPr>
                <w:b/>
                <w:sz w:val="26"/>
                <w:szCs w:val="26"/>
              </w:rPr>
              <w:t>.С</w:t>
            </w:r>
            <w:proofErr w:type="gramEnd"/>
            <w:r w:rsidRPr="00BE74A4">
              <w:rPr>
                <w:b/>
                <w:sz w:val="26"/>
                <w:szCs w:val="26"/>
              </w:rPr>
              <w:t>ланцы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74A4">
              <w:rPr>
                <w:b/>
                <w:sz w:val="26"/>
                <w:szCs w:val="26"/>
              </w:rPr>
              <w:t>ул.Кирова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д.31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фундамента (ПИР)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1948 года постройки.</w:t>
            </w:r>
          </w:p>
        </w:tc>
        <w:tc>
          <w:tcPr>
            <w:tcW w:w="2694" w:type="dxa"/>
            <w:vAlign w:val="center"/>
          </w:tcPr>
          <w:p w14:paraId="1877A483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086B30FE" w14:textId="77777777" w:rsidTr="009245B0">
        <w:trPr>
          <w:trHeight w:val="85"/>
        </w:trPr>
        <w:tc>
          <w:tcPr>
            <w:tcW w:w="568" w:type="dxa"/>
            <w:vAlign w:val="center"/>
          </w:tcPr>
          <w:p w14:paraId="2C5855D8" w14:textId="77777777" w:rsidR="009245B0" w:rsidRPr="00BE74A4" w:rsidRDefault="009245B0" w:rsidP="009245B0">
            <w:pPr>
              <w:jc w:val="center"/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15.</w:t>
            </w:r>
          </w:p>
        </w:tc>
        <w:tc>
          <w:tcPr>
            <w:tcW w:w="12048" w:type="dxa"/>
            <w:vAlign w:val="center"/>
          </w:tcPr>
          <w:p w14:paraId="53E20A2C" w14:textId="77777777" w:rsidR="009245B0" w:rsidRPr="00BE74A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E74A4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E74A4">
              <w:rPr>
                <w:b/>
                <w:sz w:val="26"/>
                <w:szCs w:val="26"/>
              </w:rPr>
              <w:t>г.п</w:t>
            </w:r>
            <w:proofErr w:type="gramStart"/>
            <w:r w:rsidRPr="00BE74A4">
              <w:rPr>
                <w:b/>
                <w:sz w:val="26"/>
                <w:szCs w:val="26"/>
              </w:rPr>
              <w:t>.К</w:t>
            </w:r>
            <w:proofErr w:type="gramEnd"/>
            <w:r w:rsidRPr="00BE74A4">
              <w:rPr>
                <w:b/>
                <w:sz w:val="26"/>
                <w:szCs w:val="26"/>
              </w:rPr>
              <w:t>расный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BE74A4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BE74A4">
              <w:rPr>
                <w:b/>
                <w:sz w:val="26"/>
                <w:szCs w:val="26"/>
              </w:rPr>
              <w:t xml:space="preserve">, д.4 – </w:t>
            </w:r>
            <w:r w:rsidRPr="00BE74A4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BE74A4">
              <w:rPr>
                <w:b/>
                <w:bCs/>
                <w:sz w:val="26"/>
                <w:szCs w:val="26"/>
              </w:rPr>
              <w:t xml:space="preserve">сроков выполнения работ по </w:t>
            </w:r>
            <w:r w:rsidRPr="00BE74A4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BE74A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ВДИС</w:t>
            </w:r>
            <w:r w:rsidRPr="00BE74A4">
              <w:rPr>
                <w:b/>
                <w:bCs/>
                <w:sz w:val="26"/>
                <w:szCs w:val="26"/>
              </w:rPr>
              <w:t xml:space="preserve"> ЭС </w:t>
            </w:r>
            <w:r w:rsidRPr="00BE74A4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BE74A4">
              <w:rPr>
                <w:sz w:val="26"/>
                <w:szCs w:val="26"/>
              </w:rPr>
              <w:t>Дом 1959 года постройки.</w:t>
            </w:r>
          </w:p>
        </w:tc>
        <w:tc>
          <w:tcPr>
            <w:tcW w:w="2694" w:type="dxa"/>
            <w:vAlign w:val="center"/>
          </w:tcPr>
          <w:p w14:paraId="21AD177F" w14:textId="77777777" w:rsidR="009245B0" w:rsidRPr="00BE74A4" w:rsidRDefault="009245B0" w:rsidP="009245B0">
            <w:pPr>
              <w:rPr>
                <w:sz w:val="26"/>
                <w:szCs w:val="26"/>
              </w:rPr>
            </w:pPr>
            <w:r w:rsidRPr="00BE74A4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5D04C7" w14:paraId="32449C0B" w14:textId="77777777" w:rsidTr="007D3CEB">
        <w:trPr>
          <w:trHeight w:val="290"/>
        </w:trPr>
        <w:tc>
          <w:tcPr>
            <w:tcW w:w="12616" w:type="dxa"/>
            <w:gridSpan w:val="2"/>
            <w:vAlign w:val="center"/>
          </w:tcPr>
          <w:p w14:paraId="13432930" w14:textId="77777777" w:rsidR="009245B0" w:rsidRPr="005D04C7" w:rsidRDefault="009245B0" w:rsidP="009245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128FD0A9" w14:textId="77777777" w:rsidR="009245B0" w:rsidRPr="005D04C7" w:rsidRDefault="009245B0" w:rsidP="009245B0">
            <w:pPr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245B0" w:rsidRPr="005D04C7" w14:paraId="18C103F3" w14:textId="77777777" w:rsidTr="009245B0">
        <w:trPr>
          <w:trHeight w:val="85"/>
        </w:trPr>
        <w:tc>
          <w:tcPr>
            <w:tcW w:w="12616" w:type="dxa"/>
            <w:gridSpan w:val="2"/>
            <w:vAlign w:val="center"/>
          </w:tcPr>
          <w:p w14:paraId="0D2311C3" w14:textId="77777777" w:rsidR="009245B0" w:rsidRPr="005D04C7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D04C7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694" w:type="dxa"/>
            <w:vAlign w:val="center"/>
          </w:tcPr>
          <w:p w14:paraId="156D2F6C" w14:textId="77777777" w:rsidR="009245B0" w:rsidRPr="005D04C7" w:rsidRDefault="009245B0" w:rsidP="009245B0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9245B0" w:rsidRPr="005D04C7" w14:paraId="118DBEAF" w14:textId="77777777" w:rsidTr="009245B0">
        <w:trPr>
          <w:trHeight w:val="85"/>
        </w:trPr>
        <w:tc>
          <w:tcPr>
            <w:tcW w:w="12616" w:type="dxa"/>
            <w:gridSpan w:val="2"/>
            <w:vAlign w:val="center"/>
          </w:tcPr>
          <w:p w14:paraId="3FC14038" w14:textId="77777777" w:rsidR="009245B0" w:rsidRPr="005D04C7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С</w:t>
            </w:r>
            <w:r w:rsidRPr="001550E1">
              <w:rPr>
                <w:sz w:val="27"/>
                <w:szCs w:val="27"/>
              </w:rPr>
              <w:t>ведения по форме согласно приложению 5 к Порядку</w:t>
            </w:r>
          </w:p>
        </w:tc>
        <w:tc>
          <w:tcPr>
            <w:tcW w:w="2694" w:type="dxa"/>
            <w:vAlign w:val="center"/>
          </w:tcPr>
          <w:p w14:paraId="73C96DFF" w14:textId="77777777" w:rsidR="009245B0" w:rsidRPr="005D04C7" w:rsidRDefault="009245B0" w:rsidP="009245B0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9245B0" w:rsidRPr="005D04C7" w14:paraId="43D05826" w14:textId="77777777" w:rsidTr="009245B0">
        <w:trPr>
          <w:trHeight w:val="125"/>
        </w:trPr>
        <w:tc>
          <w:tcPr>
            <w:tcW w:w="12616" w:type="dxa"/>
            <w:gridSpan w:val="2"/>
            <w:vAlign w:val="center"/>
          </w:tcPr>
          <w:p w14:paraId="05D8FA8C" w14:textId="77777777" w:rsidR="009245B0" w:rsidRPr="005D04C7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К</w:t>
            </w:r>
            <w:r w:rsidRPr="001550E1">
              <w:rPr>
                <w:sz w:val="27"/>
                <w:szCs w:val="27"/>
              </w:rPr>
              <w:t xml:space="preserve">опии документов, подтверждающих невозможность оказания услуг </w:t>
            </w:r>
            <w:proofErr w:type="gramStart"/>
            <w:r w:rsidRPr="001550E1">
              <w:rPr>
                <w:sz w:val="27"/>
                <w:szCs w:val="27"/>
              </w:rPr>
              <w:t>и(</w:t>
            </w:r>
            <w:proofErr w:type="gramEnd"/>
            <w:r w:rsidRPr="001550E1">
              <w:rPr>
                <w:sz w:val="27"/>
                <w:szCs w:val="27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694" w:type="dxa"/>
            <w:vAlign w:val="center"/>
          </w:tcPr>
          <w:p w14:paraId="70107E76" w14:textId="77777777" w:rsidR="009245B0" w:rsidRPr="005D04C7" w:rsidRDefault="009245B0" w:rsidP="009245B0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</w:tbl>
    <w:p w14:paraId="2AD27735" w14:textId="77777777" w:rsidR="009245B0" w:rsidRDefault="009245B0" w:rsidP="009245B0">
      <w:pPr>
        <w:ind w:left="-142" w:right="-31"/>
        <w:rPr>
          <w:b/>
          <w:sz w:val="27"/>
          <w:szCs w:val="27"/>
        </w:rPr>
      </w:pPr>
    </w:p>
    <w:p w14:paraId="6733F814" w14:textId="77777777" w:rsidR="009245B0" w:rsidRPr="00D13927" w:rsidRDefault="009245B0" w:rsidP="009245B0">
      <w:pPr>
        <w:ind w:left="-142" w:right="-31"/>
        <w:jc w:val="right"/>
        <w:rPr>
          <w:b/>
          <w:sz w:val="32"/>
          <w:szCs w:val="32"/>
        </w:rPr>
      </w:pPr>
      <w:r w:rsidRPr="00D139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4FC11093" w14:textId="77777777" w:rsidR="009245B0" w:rsidRDefault="009245B0" w:rsidP="009245B0">
      <w:pPr>
        <w:autoSpaceDE w:val="0"/>
        <w:autoSpaceDN w:val="0"/>
        <w:adjustRightInd w:val="0"/>
        <w:ind w:left="-142" w:right="-31"/>
        <w:jc w:val="both"/>
        <w:rPr>
          <w:bCs/>
          <w:sz w:val="26"/>
          <w:szCs w:val="26"/>
        </w:rPr>
      </w:pPr>
      <w:r w:rsidRPr="00D13927">
        <w:rPr>
          <w:sz w:val="26"/>
          <w:szCs w:val="26"/>
        </w:rPr>
        <w:t xml:space="preserve">1.3.2. </w:t>
      </w:r>
      <w:proofErr w:type="gramStart"/>
      <w:r w:rsidRPr="00D13927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D13927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13927">
        <w:rPr>
          <w:bCs/>
          <w:sz w:val="26"/>
          <w:szCs w:val="26"/>
        </w:rPr>
        <w:t>невключения</w:t>
      </w:r>
      <w:proofErr w:type="spellEnd"/>
      <w:r w:rsidRPr="00D13927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 w:rsidRPr="00D13927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14:paraId="3CA5B42A" w14:textId="77777777" w:rsidR="009245B0" w:rsidRDefault="009245B0" w:rsidP="009245B0">
      <w:pPr>
        <w:ind w:left="-142" w:right="-31"/>
        <w:jc w:val="center"/>
        <w:rPr>
          <w:b/>
          <w:sz w:val="26"/>
          <w:szCs w:val="26"/>
        </w:rPr>
      </w:pPr>
      <w:r w:rsidRPr="00D13927">
        <w:rPr>
          <w:b/>
          <w:sz w:val="26"/>
          <w:szCs w:val="26"/>
        </w:rPr>
        <w:lastRenderedPageBreak/>
        <w:t>НО «Фонд капитального ремонта многоквартирных домов Ленинградской области»</w:t>
      </w:r>
    </w:p>
    <w:p w14:paraId="3BFD8427" w14:textId="77777777" w:rsidR="009245B0" w:rsidRPr="00D13927" w:rsidRDefault="009245B0" w:rsidP="009245B0">
      <w:pPr>
        <w:ind w:left="-142" w:right="-31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1481"/>
        <w:gridCol w:w="3261"/>
      </w:tblGrid>
      <w:tr w:rsidR="009245B0" w:rsidRPr="00D13927" w14:paraId="6EA2C4E7" w14:textId="77777777" w:rsidTr="007D3CEB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9E4B" w14:textId="77777777" w:rsidR="009245B0" w:rsidRPr="00D13927" w:rsidRDefault="009245B0" w:rsidP="009245B0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59B7" w14:textId="77777777" w:rsidR="009245B0" w:rsidRPr="00D13927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70428">
              <w:rPr>
                <w:b/>
                <w:sz w:val="26"/>
                <w:szCs w:val="26"/>
              </w:rPr>
              <w:t>Лодейнопольский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570428">
              <w:rPr>
                <w:b/>
                <w:sz w:val="26"/>
                <w:szCs w:val="26"/>
              </w:rPr>
              <w:t>.Л</w:t>
            </w:r>
            <w:proofErr w:type="gramEnd"/>
            <w:r w:rsidRPr="00570428">
              <w:rPr>
                <w:b/>
                <w:sz w:val="26"/>
                <w:szCs w:val="26"/>
              </w:rPr>
              <w:t>одейное</w:t>
            </w:r>
            <w:proofErr w:type="spellEnd"/>
            <w:r w:rsidRPr="00570428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570428">
              <w:rPr>
                <w:b/>
                <w:sz w:val="26"/>
                <w:szCs w:val="26"/>
              </w:rPr>
              <w:t>пер.Садовый</w:t>
            </w:r>
            <w:proofErr w:type="spellEnd"/>
            <w:r w:rsidRPr="00570428">
              <w:rPr>
                <w:b/>
                <w:sz w:val="26"/>
                <w:szCs w:val="26"/>
              </w:rPr>
              <w:t>, д.4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785D91">
              <w:rPr>
                <w:sz w:val="26"/>
                <w:szCs w:val="26"/>
              </w:rPr>
              <w:t xml:space="preserve">В доме </w:t>
            </w:r>
            <w:r>
              <w:rPr>
                <w:sz w:val="26"/>
                <w:szCs w:val="26"/>
              </w:rPr>
              <w:t>4</w:t>
            </w:r>
            <w:r w:rsidRPr="00785D91">
              <w:rPr>
                <w:sz w:val="26"/>
                <w:szCs w:val="26"/>
              </w:rPr>
              <w:t xml:space="preserve"> квартиры.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C3B4" w14:textId="77777777" w:rsidR="009245B0" w:rsidRPr="00D13927" w:rsidRDefault="009245B0" w:rsidP="009245B0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D13927" w14:paraId="3D1EEEC1" w14:textId="77777777" w:rsidTr="007D3CEB">
        <w:trPr>
          <w:trHeight w:val="444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BD10" w14:textId="77777777" w:rsidR="009245B0" w:rsidRPr="00D13927" w:rsidRDefault="009245B0" w:rsidP="009245B0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056C" w14:textId="77777777" w:rsidR="009245B0" w:rsidRPr="00D13927" w:rsidRDefault="009245B0" w:rsidP="009245B0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245B0" w:rsidRPr="00D13927" w14:paraId="5215CDEF" w14:textId="77777777" w:rsidTr="009245B0">
        <w:trPr>
          <w:trHeight w:val="85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38E1" w14:textId="77777777" w:rsidR="009245B0" w:rsidRPr="00D13927" w:rsidRDefault="009245B0" w:rsidP="009245B0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F69E" w14:textId="77777777" w:rsidR="009245B0" w:rsidRPr="00D13927" w:rsidRDefault="009245B0" w:rsidP="009245B0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9245B0" w:rsidRPr="00D13927" w14:paraId="5743EEBB" w14:textId="77777777" w:rsidTr="009245B0">
        <w:trPr>
          <w:trHeight w:val="85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2F0E" w14:textId="77777777" w:rsidR="009245B0" w:rsidRPr="00D13927" w:rsidRDefault="009245B0" w:rsidP="009245B0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EEC6" w14:textId="77777777" w:rsidR="009245B0" w:rsidRPr="00D13927" w:rsidRDefault="009245B0" w:rsidP="009245B0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9245B0" w:rsidRPr="001E4068" w14:paraId="28B38B2B" w14:textId="77777777" w:rsidTr="007D3CEB">
        <w:trPr>
          <w:trHeight w:val="192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5CBD" w14:textId="77777777" w:rsidR="009245B0" w:rsidRPr="00D13927" w:rsidRDefault="009245B0" w:rsidP="009245B0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B293" w14:textId="77777777" w:rsidR="009245B0" w:rsidRPr="001E4068" w:rsidRDefault="009245B0" w:rsidP="009245B0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</w:tbl>
    <w:p w14:paraId="0AEEBB54" w14:textId="77777777" w:rsidR="009245B0" w:rsidRPr="003C4462" w:rsidRDefault="009245B0" w:rsidP="009245B0">
      <w:pPr>
        <w:ind w:left="-142" w:right="-31"/>
        <w:rPr>
          <w:b/>
          <w:sz w:val="28"/>
          <w:szCs w:val="28"/>
        </w:rPr>
      </w:pPr>
    </w:p>
    <w:p w14:paraId="03953CAB" w14:textId="77777777" w:rsidR="009245B0" w:rsidRPr="00BC7C42" w:rsidRDefault="009245B0" w:rsidP="009245B0">
      <w:pPr>
        <w:ind w:left="-142" w:right="-31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0F45139D" w14:textId="77777777" w:rsidR="009245B0" w:rsidRPr="00157B8E" w:rsidRDefault="009245B0" w:rsidP="009245B0">
      <w:pPr>
        <w:ind w:left="-142" w:right="-31"/>
        <w:jc w:val="both"/>
        <w:rPr>
          <w:sz w:val="26"/>
          <w:szCs w:val="26"/>
        </w:rPr>
      </w:pPr>
      <w:r w:rsidRPr="00157B8E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80E16F2" w14:textId="77777777" w:rsidR="009245B0" w:rsidRPr="00AC2FAA" w:rsidRDefault="009245B0" w:rsidP="009245B0">
      <w:pPr>
        <w:autoSpaceDE w:val="0"/>
        <w:autoSpaceDN w:val="0"/>
        <w:adjustRightInd w:val="0"/>
        <w:ind w:left="-142"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МО </w:t>
      </w:r>
      <w:r w:rsidRPr="00AC2FAA">
        <w:rPr>
          <w:b/>
          <w:sz w:val="26"/>
          <w:szCs w:val="26"/>
        </w:rPr>
        <w:t>«</w:t>
      </w:r>
      <w:proofErr w:type="spellStart"/>
      <w:r w:rsidRPr="00AC2FAA">
        <w:rPr>
          <w:b/>
          <w:sz w:val="26"/>
          <w:szCs w:val="26"/>
        </w:rPr>
        <w:t>Важинское</w:t>
      </w:r>
      <w:proofErr w:type="spellEnd"/>
      <w:r w:rsidRPr="00AC2FAA">
        <w:rPr>
          <w:b/>
          <w:sz w:val="26"/>
          <w:szCs w:val="26"/>
        </w:rPr>
        <w:t xml:space="preserve"> городское поселение</w:t>
      </w:r>
    </w:p>
    <w:p w14:paraId="7F93227E" w14:textId="77777777" w:rsidR="009245B0" w:rsidRDefault="009245B0" w:rsidP="009245B0">
      <w:pPr>
        <w:autoSpaceDE w:val="0"/>
        <w:autoSpaceDN w:val="0"/>
        <w:adjustRightInd w:val="0"/>
        <w:ind w:left="-142" w:right="-31"/>
        <w:jc w:val="center"/>
        <w:rPr>
          <w:b/>
          <w:sz w:val="26"/>
          <w:szCs w:val="26"/>
        </w:rPr>
      </w:pPr>
      <w:proofErr w:type="spellStart"/>
      <w:r w:rsidRPr="00AC2FAA">
        <w:rPr>
          <w:b/>
          <w:sz w:val="26"/>
          <w:szCs w:val="26"/>
        </w:rPr>
        <w:t>Подпорожского</w:t>
      </w:r>
      <w:proofErr w:type="spellEnd"/>
      <w:r w:rsidRPr="00AC2FAA">
        <w:rPr>
          <w:b/>
          <w:sz w:val="26"/>
          <w:szCs w:val="26"/>
        </w:rPr>
        <w:t xml:space="preserve"> муниципального района</w:t>
      </w:r>
      <w:r>
        <w:rPr>
          <w:b/>
          <w:sz w:val="26"/>
          <w:szCs w:val="26"/>
        </w:rPr>
        <w:t xml:space="preserve"> </w:t>
      </w:r>
      <w:r w:rsidRPr="00AC2FAA">
        <w:rPr>
          <w:b/>
          <w:sz w:val="26"/>
          <w:szCs w:val="26"/>
        </w:rPr>
        <w:t>Ленинградской области»</w:t>
      </w:r>
    </w:p>
    <w:p w14:paraId="4A9F4125" w14:textId="77777777" w:rsidR="009245B0" w:rsidRPr="00157B8E" w:rsidRDefault="009245B0" w:rsidP="009245B0">
      <w:pPr>
        <w:autoSpaceDE w:val="0"/>
        <w:autoSpaceDN w:val="0"/>
        <w:adjustRightInd w:val="0"/>
        <w:ind w:left="-142" w:right="-31"/>
        <w:jc w:val="center"/>
        <w:rPr>
          <w:sz w:val="26"/>
          <w:szCs w:val="26"/>
        </w:rPr>
      </w:pPr>
      <w:r w:rsidRPr="00157B8E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2"/>
        <w:gridCol w:w="12020"/>
        <w:gridCol w:w="2694"/>
      </w:tblGrid>
      <w:tr w:rsidR="009245B0" w:rsidRPr="00157B8E" w14:paraId="530FE842" w14:textId="77777777" w:rsidTr="009245B0">
        <w:trPr>
          <w:trHeight w:val="777"/>
        </w:trPr>
        <w:tc>
          <w:tcPr>
            <w:tcW w:w="562" w:type="dxa"/>
            <w:vAlign w:val="center"/>
          </w:tcPr>
          <w:p w14:paraId="5A930E91" w14:textId="77777777" w:rsidR="009245B0" w:rsidRPr="00157B8E" w:rsidRDefault="009245B0" w:rsidP="009245B0">
            <w:pPr>
              <w:jc w:val="center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>1.</w:t>
            </w:r>
          </w:p>
        </w:tc>
        <w:tc>
          <w:tcPr>
            <w:tcW w:w="12020" w:type="dxa"/>
          </w:tcPr>
          <w:p w14:paraId="56A2C09E" w14:textId="77777777" w:rsidR="009245B0" w:rsidRPr="00157B8E" w:rsidRDefault="009245B0" w:rsidP="009245B0">
            <w:pPr>
              <w:jc w:val="both"/>
              <w:rPr>
                <w:sz w:val="26"/>
                <w:szCs w:val="26"/>
              </w:rPr>
            </w:pPr>
            <w:proofErr w:type="spellStart"/>
            <w:r w:rsidRPr="00AC2FAA">
              <w:rPr>
                <w:b/>
                <w:bCs/>
                <w:sz w:val="26"/>
                <w:szCs w:val="26"/>
              </w:rPr>
              <w:t>Подпорожский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57B8E">
              <w:rPr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157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г.п</w:t>
            </w:r>
            <w:proofErr w:type="gramStart"/>
            <w:r>
              <w:rPr>
                <w:b/>
                <w:bCs/>
                <w:sz w:val="26"/>
                <w:szCs w:val="26"/>
              </w:rPr>
              <w:t>.В</w:t>
            </w:r>
            <w:proofErr w:type="gramEnd"/>
            <w:r>
              <w:rPr>
                <w:b/>
                <w:bCs/>
                <w:sz w:val="26"/>
                <w:szCs w:val="26"/>
              </w:rPr>
              <w:t>ажины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ул.Осташева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д.12 </w:t>
            </w:r>
            <w:r w:rsidRPr="00157B8E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</w:t>
            </w:r>
            <w:r w:rsidRPr="0037415D">
              <w:rPr>
                <w:b/>
                <w:bCs/>
                <w:sz w:val="26"/>
                <w:szCs w:val="26"/>
              </w:rPr>
              <w:t>ВДИС ЭС, ТС, ХВС, ВО, приб</w:t>
            </w:r>
            <w:r>
              <w:rPr>
                <w:b/>
                <w:bCs/>
                <w:sz w:val="26"/>
                <w:szCs w:val="26"/>
              </w:rPr>
              <w:t xml:space="preserve">оров учета на период 2020-2022. </w:t>
            </w:r>
            <w:r w:rsidRPr="00157B8E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83</w:t>
            </w:r>
            <w:r w:rsidRPr="00157B8E">
              <w:rPr>
                <w:sz w:val="26"/>
                <w:szCs w:val="26"/>
              </w:rPr>
              <w:t xml:space="preserve"> года постройки.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157B8E">
              <w:rPr>
                <w:sz w:val="26"/>
                <w:szCs w:val="26"/>
              </w:rPr>
              <w:t xml:space="preserve"> проводился. Ближайший период </w:t>
            </w:r>
            <w:r>
              <w:rPr>
                <w:sz w:val="26"/>
                <w:szCs w:val="26"/>
              </w:rPr>
              <w:t xml:space="preserve">проведения капитального ремонта – </w:t>
            </w:r>
            <w:r w:rsidRPr="00157B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35</w:t>
            </w:r>
            <w:r w:rsidRPr="00157B8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37</w:t>
            </w:r>
            <w:r w:rsidRPr="00157B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годов.</w:t>
            </w:r>
          </w:p>
        </w:tc>
        <w:tc>
          <w:tcPr>
            <w:tcW w:w="2694" w:type="dxa"/>
            <w:vAlign w:val="center"/>
          </w:tcPr>
          <w:p w14:paraId="3CC45579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157B8E" w14:paraId="67BE5CB3" w14:textId="77777777" w:rsidTr="009245B0">
        <w:trPr>
          <w:trHeight w:val="777"/>
        </w:trPr>
        <w:tc>
          <w:tcPr>
            <w:tcW w:w="562" w:type="dxa"/>
            <w:vAlign w:val="center"/>
          </w:tcPr>
          <w:p w14:paraId="244E1BFF" w14:textId="77777777" w:rsidR="009245B0" w:rsidRPr="00157B8E" w:rsidRDefault="009245B0" w:rsidP="00924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2020" w:type="dxa"/>
          </w:tcPr>
          <w:p w14:paraId="6394CE51" w14:textId="77777777" w:rsidR="009245B0" w:rsidRPr="00AC2FAA" w:rsidRDefault="009245B0" w:rsidP="009245B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AC2FAA">
              <w:rPr>
                <w:b/>
                <w:bCs/>
                <w:sz w:val="26"/>
                <w:szCs w:val="26"/>
              </w:rPr>
              <w:t>Подпорожский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57B8E">
              <w:rPr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157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г.п</w:t>
            </w:r>
            <w:proofErr w:type="gramStart"/>
            <w:r>
              <w:rPr>
                <w:b/>
                <w:bCs/>
                <w:sz w:val="26"/>
                <w:szCs w:val="26"/>
              </w:rPr>
              <w:t>.В</w:t>
            </w:r>
            <w:proofErr w:type="gramEnd"/>
            <w:r>
              <w:rPr>
                <w:b/>
                <w:bCs/>
                <w:sz w:val="26"/>
                <w:szCs w:val="26"/>
              </w:rPr>
              <w:t>ажины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ул.Школьная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д.1 </w:t>
            </w:r>
            <w:r w:rsidRPr="00157B8E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</w:t>
            </w:r>
            <w:r w:rsidRPr="0037415D">
              <w:rPr>
                <w:b/>
                <w:bCs/>
                <w:sz w:val="26"/>
                <w:szCs w:val="26"/>
              </w:rPr>
              <w:t>ВДИС ЭС, ТС, ХВС, ВО, приб</w:t>
            </w:r>
            <w:r>
              <w:rPr>
                <w:b/>
                <w:bCs/>
                <w:sz w:val="26"/>
                <w:szCs w:val="26"/>
              </w:rPr>
              <w:t>оров учета на период 2020-2022.</w:t>
            </w:r>
            <w:r w:rsidRPr="00157B8E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66</w:t>
            </w:r>
            <w:r w:rsidRPr="00157B8E">
              <w:rPr>
                <w:sz w:val="26"/>
                <w:szCs w:val="26"/>
              </w:rPr>
              <w:t xml:space="preserve"> года постройки.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157B8E">
              <w:rPr>
                <w:sz w:val="26"/>
                <w:szCs w:val="26"/>
              </w:rPr>
              <w:t xml:space="preserve"> проводился. Ближайший период </w:t>
            </w:r>
            <w:r>
              <w:rPr>
                <w:sz w:val="26"/>
                <w:szCs w:val="26"/>
              </w:rPr>
              <w:t xml:space="preserve">проведения капитального ремонта – </w:t>
            </w:r>
            <w:r w:rsidRPr="00157B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26</w:t>
            </w:r>
            <w:r w:rsidRPr="00157B8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28</w:t>
            </w:r>
            <w:r w:rsidRPr="00157B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годов.</w:t>
            </w:r>
          </w:p>
        </w:tc>
        <w:tc>
          <w:tcPr>
            <w:tcW w:w="2694" w:type="dxa"/>
            <w:vAlign w:val="center"/>
          </w:tcPr>
          <w:p w14:paraId="5EBBDA9B" w14:textId="77777777" w:rsidR="009245B0" w:rsidRDefault="009245B0" w:rsidP="009245B0">
            <w:pPr>
              <w:rPr>
                <w:sz w:val="26"/>
                <w:szCs w:val="26"/>
              </w:rPr>
            </w:pPr>
            <w:r w:rsidRPr="00085096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157B8E" w14:paraId="13C217CB" w14:textId="77777777" w:rsidTr="009245B0">
        <w:trPr>
          <w:trHeight w:val="777"/>
        </w:trPr>
        <w:tc>
          <w:tcPr>
            <w:tcW w:w="562" w:type="dxa"/>
            <w:vAlign w:val="center"/>
          </w:tcPr>
          <w:p w14:paraId="0CF72A8E" w14:textId="77777777" w:rsidR="009245B0" w:rsidRPr="00157B8E" w:rsidRDefault="009245B0" w:rsidP="00924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2020" w:type="dxa"/>
          </w:tcPr>
          <w:p w14:paraId="01282FCE" w14:textId="77777777" w:rsidR="009245B0" w:rsidRPr="00AC2FAA" w:rsidRDefault="009245B0" w:rsidP="009245B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AC2FAA">
              <w:rPr>
                <w:b/>
                <w:bCs/>
                <w:sz w:val="26"/>
                <w:szCs w:val="26"/>
              </w:rPr>
              <w:t>Подпорожский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57B8E">
              <w:rPr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157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г.п</w:t>
            </w:r>
            <w:proofErr w:type="gramStart"/>
            <w:r>
              <w:rPr>
                <w:b/>
                <w:bCs/>
                <w:sz w:val="26"/>
                <w:szCs w:val="26"/>
              </w:rPr>
              <w:t>.В</w:t>
            </w:r>
            <w:proofErr w:type="gramEnd"/>
            <w:r>
              <w:rPr>
                <w:b/>
                <w:bCs/>
                <w:sz w:val="26"/>
                <w:szCs w:val="26"/>
              </w:rPr>
              <w:t>ажины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ул.Школьная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д.2 </w:t>
            </w:r>
            <w:r w:rsidRPr="00157B8E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</w:t>
            </w:r>
            <w:r w:rsidRPr="0037415D">
              <w:rPr>
                <w:b/>
                <w:bCs/>
                <w:sz w:val="26"/>
                <w:szCs w:val="26"/>
              </w:rPr>
              <w:t>ВДИС ЭС, ТС, ХВС, ВО, приб</w:t>
            </w:r>
            <w:r>
              <w:rPr>
                <w:b/>
                <w:bCs/>
                <w:sz w:val="26"/>
                <w:szCs w:val="26"/>
              </w:rPr>
              <w:t xml:space="preserve">оров учета на период 2020-2022. </w:t>
            </w:r>
            <w:r w:rsidRPr="00157B8E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66</w:t>
            </w:r>
            <w:r w:rsidRPr="00157B8E">
              <w:rPr>
                <w:sz w:val="26"/>
                <w:szCs w:val="26"/>
              </w:rPr>
              <w:t xml:space="preserve"> года постройки.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157B8E">
              <w:rPr>
                <w:sz w:val="26"/>
                <w:szCs w:val="26"/>
              </w:rPr>
              <w:t xml:space="preserve"> проводился. Ближайший период </w:t>
            </w:r>
            <w:r>
              <w:rPr>
                <w:sz w:val="26"/>
                <w:szCs w:val="26"/>
              </w:rPr>
              <w:t xml:space="preserve">проведения капитального ремонта – </w:t>
            </w:r>
            <w:r w:rsidRPr="00157B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57B8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157B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годов.</w:t>
            </w:r>
          </w:p>
        </w:tc>
        <w:tc>
          <w:tcPr>
            <w:tcW w:w="2694" w:type="dxa"/>
            <w:vAlign w:val="center"/>
          </w:tcPr>
          <w:p w14:paraId="7DBE975F" w14:textId="77777777" w:rsidR="009245B0" w:rsidRDefault="009245B0" w:rsidP="009245B0">
            <w:pPr>
              <w:rPr>
                <w:sz w:val="26"/>
                <w:szCs w:val="26"/>
              </w:rPr>
            </w:pPr>
            <w:r w:rsidRPr="00085096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157B8E" w14:paraId="563D62B2" w14:textId="77777777" w:rsidTr="009245B0">
        <w:trPr>
          <w:trHeight w:val="777"/>
        </w:trPr>
        <w:tc>
          <w:tcPr>
            <w:tcW w:w="562" w:type="dxa"/>
            <w:vAlign w:val="center"/>
          </w:tcPr>
          <w:p w14:paraId="18178491" w14:textId="77777777" w:rsidR="009245B0" w:rsidRPr="00157B8E" w:rsidRDefault="009245B0" w:rsidP="00924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2020" w:type="dxa"/>
          </w:tcPr>
          <w:p w14:paraId="59455C88" w14:textId="77777777" w:rsidR="009245B0" w:rsidRPr="00AC2FAA" w:rsidRDefault="009245B0" w:rsidP="009245B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AC2FAA">
              <w:rPr>
                <w:b/>
                <w:bCs/>
                <w:sz w:val="26"/>
                <w:szCs w:val="26"/>
              </w:rPr>
              <w:t>Подпорожский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57B8E">
              <w:rPr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157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г.п</w:t>
            </w:r>
            <w:proofErr w:type="gramStart"/>
            <w:r>
              <w:rPr>
                <w:b/>
                <w:bCs/>
                <w:sz w:val="26"/>
                <w:szCs w:val="26"/>
              </w:rPr>
              <w:t>.В</w:t>
            </w:r>
            <w:proofErr w:type="gramEnd"/>
            <w:r>
              <w:rPr>
                <w:b/>
                <w:bCs/>
                <w:sz w:val="26"/>
                <w:szCs w:val="26"/>
              </w:rPr>
              <w:t>ажины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ул.Школьная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д.3 </w:t>
            </w:r>
            <w:r w:rsidRPr="00157B8E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</w:t>
            </w:r>
            <w:r w:rsidRPr="0037415D">
              <w:rPr>
                <w:b/>
                <w:bCs/>
                <w:sz w:val="26"/>
                <w:szCs w:val="26"/>
              </w:rPr>
              <w:t>ВДИС ЭС, ТС, ХВС, ВО, приб</w:t>
            </w:r>
            <w:r>
              <w:rPr>
                <w:b/>
                <w:bCs/>
                <w:sz w:val="26"/>
                <w:szCs w:val="26"/>
              </w:rPr>
              <w:t xml:space="preserve">оров учета на период 2020-2022. </w:t>
            </w:r>
            <w:r w:rsidRPr="00157B8E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69</w:t>
            </w:r>
            <w:r w:rsidRPr="00157B8E">
              <w:rPr>
                <w:sz w:val="26"/>
                <w:szCs w:val="26"/>
              </w:rPr>
              <w:t xml:space="preserve"> года постройки.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157B8E">
              <w:rPr>
                <w:sz w:val="26"/>
                <w:szCs w:val="26"/>
              </w:rPr>
              <w:t xml:space="preserve"> проводился. Ближайший период </w:t>
            </w:r>
            <w:r>
              <w:rPr>
                <w:sz w:val="26"/>
                <w:szCs w:val="26"/>
              </w:rPr>
              <w:t xml:space="preserve">проведения капитального ремонта – </w:t>
            </w:r>
            <w:r w:rsidRPr="00157B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157B8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157B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годов.</w:t>
            </w:r>
          </w:p>
        </w:tc>
        <w:tc>
          <w:tcPr>
            <w:tcW w:w="2694" w:type="dxa"/>
            <w:vAlign w:val="center"/>
          </w:tcPr>
          <w:p w14:paraId="54FBAD8A" w14:textId="77777777" w:rsidR="009245B0" w:rsidRDefault="009245B0" w:rsidP="009245B0">
            <w:pPr>
              <w:rPr>
                <w:sz w:val="26"/>
                <w:szCs w:val="26"/>
              </w:rPr>
            </w:pPr>
            <w:r w:rsidRPr="00085096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157B8E" w14:paraId="5E38DD20" w14:textId="77777777" w:rsidTr="007D3CEB">
        <w:trPr>
          <w:trHeight w:val="180"/>
        </w:trPr>
        <w:tc>
          <w:tcPr>
            <w:tcW w:w="12582" w:type="dxa"/>
            <w:gridSpan w:val="2"/>
            <w:vAlign w:val="center"/>
          </w:tcPr>
          <w:p w14:paraId="0C001F28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7B8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7BB808DC" w14:textId="77777777" w:rsidR="009245B0" w:rsidRPr="00157B8E" w:rsidRDefault="009245B0" w:rsidP="009245B0">
            <w:pPr>
              <w:rPr>
                <w:b/>
                <w:sz w:val="26"/>
                <w:szCs w:val="26"/>
              </w:rPr>
            </w:pPr>
            <w:r w:rsidRPr="00157B8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245B0" w:rsidRPr="00157B8E" w14:paraId="411C7E01" w14:textId="77777777" w:rsidTr="009245B0">
        <w:tc>
          <w:tcPr>
            <w:tcW w:w="12582" w:type="dxa"/>
            <w:gridSpan w:val="2"/>
            <w:vAlign w:val="center"/>
          </w:tcPr>
          <w:p w14:paraId="4688028B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6AD67A3E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В наличии </w:t>
            </w:r>
          </w:p>
        </w:tc>
      </w:tr>
      <w:tr w:rsidR="009245B0" w:rsidRPr="00157B8E" w14:paraId="018991FE" w14:textId="77777777" w:rsidTr="009245B0">
        <w:tc>
          <w:tcPr>
            <w:tcW w:w="12582" w:type="dxa"/>
            <w:gridSpan w:val="2"/>
            <w:vAlign w:val="center"/>
          </w:tcPr>
          <w:p w14:paraId="7D1AD256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157B8E">
              <w:rPr>
                <w:sz w:val="26"/>
                <w:szCs w:val="26"/>
              </w:rPr>
              <w:t>и(</w:t>
            </w:r>
            <w:proofErr w:type="gramEnd"/>
            <w:r w:rsidRPr="00157B8E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4" w:type="dxa"/>
            <w:vAlign w:val="center"/>
          </w:tcPr>
          <w:p w14:paraId="0904359E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В наличии </w:t>
            </w:r>
          </w:p>
        </w:tc>
      </w:tr>
      <w:tr w:rsidR="009245B0" w:rsidRPr="00157B8E" w14:paraId="14C2057E" w14:textId="77777777" w:rsidTr="009245B0">
        <w:tc>
          <w:tcPr>
            <w:tcW w:w="12582" w:type="dxa"/>
            <w:gridSpan w:val="2"/>
            <w:vAlign w:val="center"/>
          </w:tcPr>
          <w:p w14:paraId="15B27B78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Pr="00157B8E">
                <w:rPr>
                  <w:sz w:val="26"/>
                  <w:szCs w:val="26"/>
                </w:rPr>
                <w:t>Сведения</w:t>
              </w:r>
            </w:hyperlink>
            <w:r w:rsidRPr="00157B8E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4" w:type="dxa"/>
            <w:vAlign w:val="center"/>
          </w:tcPr>
          <w:p w14:paraId="7B3754ED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>В наличии</w:t>
            </w:r>
          </w:p>
        </w:tc>
      </w:tr>
      <w:tr w:rsidR="009245B0" w:rsidRPr="00157B8E" w14:paraId="55506C24" w14:textId="77777777" w:rsidTr="009245B0">
        <w:tc>
          <w:tcPr>
            <w:tcW w:w="12582" w:type="dxa"/>
            <w:gridSpan w:val="2"/>
            <w:vAlign w:val="center"/>
          </w:tcPr>
          <w:p w14:paraId="72597887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157B8E">
                <w:rPr>
                  <w:sz w:val="26"/>
                  <w:szCs w:val="26"/>
                </w:rPr>
                <w:t>пунктом 3.2</w:t>
              </w:r>
            </w:hyperlink>
            <w:r w:rsidRPr="00157B8E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4" w:type="dxa"/>
            <w:vAlign w:val="center"/>
          </w:tcPr>
          <w:p w14:paraId="6D71D75D" w14:textId="77777777" w:rsidR="009245B0" w:rsidRPr="00AC2FAA" w:rsidRDefault="009245B0" w:rsidP="009245B0">
            <w:pPr>
              <w:rPr>
                <w:b/>
                <w:sz w:val="26"/>
                <w:szCs w:val="26"/>
              </w:rPr>
            </w:pPr>
            <w:r w:rsidRPr="00AC2FAA">
              <w:rPr>
                <w:b/>
                <w:sz w:val="26"/>
                <w:szCs w:val="26"/>
              </w:rPr>
              <w:t>Отсутствует</w:t>
            </w:r>
          </w:p>
          <w:p w14:paraId="43600298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 w:rsidRPr="00AC2FAA">
              <w:rPr>
                <w:sz w:val="26"/>
                <w:szCs w:val="26"/>
              </w:rPr>
              <w:t>Заключение 2017 года</w:t>
            </w:r>
            <w:r>
              <w:rPr>
                <w:sz w:val="26"/>
                <w:szCs w:val="26"/>
              </w:rPr>
              <w:t xml:space="preserve"> по всем </w:t>
            </w:r>
            <w:proofErr w:type="spellStart"/>
            <w:r>
              <w:rPr>
                <w:sz w:val="26"/>
                <w:szCs w:val="26"/>
              </w:rPr>
              <w:t>мкд</w:t>
            </w:r>
            <w:proofErr w:type="spellEnd"/>
          </w:p>
        </w:tc>
      </w:tr>
      <w:tr w:rsidR="009245B0" w:rsidRPr="00157B8E" w14:paraId="11A8AAF8" w14:textId="77777777" w:rsidTr="009245B0">
        <w:tc>
          <w:tcPr>
            <w:tcW w:w="12582" w:type="dxa"/>
            <w:gridSpan w:val="2"/>
            <w:vAlign w:val="center"/>
          </w:tcPr>
          <w:p w14:paraId="095182A3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157B8E">
              <w:rPr>
                <w:sz w:val="26"/>
                <w:szCs w:val="26"/>
              </w:rPr>
              <w:t>начисления</w:t>
            </w:r>
            <w:proofErr w:type="gramEnd"/>
            <w:r w:rsidRPr="00157B8E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157B8E">
              <w:rPr>
                <w:sz w:val="26"/>
                <w:szCs w:val="26"/>
              </w:rPr>
              <w:t>территории</w:t>
            </w:r>
            <w:proofErr w:type="gramEnd"/>
            <w:r w:rsidRPr="00157B8E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4" w:type="dxa"/>
            <w:vAlign w:val="center"/>
          </w:tcPr>
          <w:p w14:paraId="170D6DBA" w14:textId="77777777" w:rsidR="009245B0" w:rsidRPr="003143BA" w:rsidRDefault="009245B0" w:rsidP="009245B0">
            <w:pPr>
              <w:rPr>
                <w:sz w:val="26"/>
                <w:szCs w:val="26"/>
              </w:rPr>
            </w:pPr>
            <w:r w:rsidRPr="003143BA">
              <w:rPr>
                <w:sz w:val="26"/>
                <w:szCs w:val="26"/>
              </w:rPr>
              <w:t>В наличии</w:t>
            </w:r>
          </w:p>
          <w:p w14:paraId="7937291F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</w:t>
            </w:r>
            <w:r w:rsidRPr="003143BA">
              <w:rPr>
                <w:sz w:val="26"/>
                <w:szCs w:val="26"/>
              </w:rPr>
              <w:t xml:space="preserve"> – 10</w:t>
            </w:r>
            <w:r>
              <w:rPr>
                <w:sz w:val="26"/>
                <w:szCs w:val="26"/>
              </w:rPr>
              <w:t>1</w:t>
            </w:r>
            <w:r w:rsidRPr="003143B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3143BA">
              <w:rPr>
                <w:sz w:val="26"/>
                <w:szCs w:val="26"/>
              </w:rPr>
              <w:t>2%</w:t>
            </w:r>
          </w:p>
          <w:p w14:paraId="54317F13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</w:t>
            </w:r>
            <w:r w:rsidRPr="003143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96</w:t>
            </w:r>
            <w:r w:rsidRPr="003143B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99</w:t>
            </w:r>
            <w:r w:rsidRPr="003143BA">
              <w:rPr>
                <w:sz w:val="26"/>
                <w:szCs w:val="26"/>
              </w:rPr>
              <w:t>%</w:t>
            </w:r>
          </w:p>
          <w:p w14:paraId="09E4DCA3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</w:t>
            </w:r>
            <w:r w:rsidRPr="003143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99</w:t>
            </w:r>
            <w:r w:rsidRPr="003143B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58</w:t>
            </w:r>
            <w:r w:rsidRPr="003143BA">
              <w:rPr>
                <w:sz w:val="26"/>
                <w:szCs w:val="26"/>
              </w:rPr>
              <w:t>%</w:t>
            </w:r>
          </w:p>
          <w:p w14:paraId="2BF11FCD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п.4</w:t>
            </w:r>
            <w:r w:rsidRPr="003143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96</w:t>
            </w:r>
            <w:r w:rsidRPr="003143B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70</w:t>
            </w:r>
            <w:r w:rsidRPr="003143BA">
              <w:rPr>
                <w:sz w:val="26"/>
                <w:szCs w:val="26"/>
              </w:rPr>
              <w:t>%</w:t>
            </w:r>
          </w:p>
          <w:p w14:paraId="5C5DB2FE" w14:textId="77777777" w:rsidR="009245B0" w:rsidRPr="00C34676" w:rsidRDefault="009245B0" w:rsidP="009245B0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АМО – 100</w:t>
            </w:r>
            <w:r w:rsidRPr="003143BA">
              <w:rPr>
                <w:sz w:val="26"/>
                <w:szCs w:val="26"/>
              </w:rPr>
              <w:t>%</w:t>
            </w:r>
          </w:p>
        </w:tc>
      </w:tr>
      <w:tr w:rsidR="009245B0" w:rsidRPr="00157B8E" w14:paraId="40015603" w14:textId="77777777" w:rsidTr="009245B0">
        <w:tc>
          <w:tcPr>
            <w:tcW w:w="12582" w:type="dxa"/>
            <w:gridSpan w:val="2"/>
            <w:vAlign w:val="center"/>
          </w:tcPr>
          <w:p w14:paraId="0EB3A6C4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157B8E">
              <w:rPr>
                <w:sz w:val="26"/>
                <w:szCs w:val="26"/>
              </w:rPr>
              <w:t>и(</w:t>
            </w:r>
            <w:proofErr w:type="gramEnd"/>
            <w:r w:rsidRPr="00157B8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157B8E">
              <w:rPr>
                <w:sz w:val="26"/>
                <w:szCs w:val="26"/>
              </w:rPr>
              <w:t>согласованные</w:t>
            </w:r>
            <w:proofErr w:type="gramEnd"/>
            <w:r w:rsidRPr="00157B8E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4" w:type="dxa"/>
            <w:vAlign w:val="center"/>
          </w:tcPr>
          <w:p w14:paraId="1D11694C" w14:textId="77777777" w:rsidR="009245B0" w:rsidRPr="00157B8E" w:rsidRDefault="009245B0" w:rsidP="009245B0">
            <w:pPr>
              <w:rPr>
                <w:b/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>В наличии</w:t>
            </w:r>
          </w:p>
        </w:tc>
      </w:tr>
    </w:tbl>
    <w:p w14:paraId="0E4D7CEC" w14:textId="77777777" w:rsidR="009245B0" w:rsidRDefault="009245B0" w:rsidP="009245B0">
      <w:pPr>
        <w:ind w:left="-142" w:right="-31"/>
        <w:rPr>
          <w:b/>
          <w:sz w:val="27"/>
          <w:szCs w:val="27"/>
        </w:rPr>
      </w:pPr>
    </w:p>
    <w:p w14:paraId="4DBE1651" w14:textId="77777777" w:rsidR="009245B0" w:rsidRPr="009E4097" w:rsidRDefault="009245B0" w:rsidP="009245B0">
      <w:pPr>
        <w:ind w:left="-142" w:right="-31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106AFE31" w14:textId="77777777" w:rsidR="009245B0" w:rsidRPr="009E4097" w:rsidRDefault="009245B0" w:rsidP="009245B0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9E4097">
        <w:rPr>
          <w:bCs/>
          <w:sz w:val="26"/>
          <w:szCs w:val="26"/>
        </w:rPr>
        <w:t>.</w:t>
      </w:r>
    </w:p>
    <w:p w14:paraId="73A64C54" w14:textId="77777777" w:rsidR="009245B0" w:rsidRPr="00F620A3" w:rsidRDefault="009245B0" w:rsidP="009245B0">
      <w:pPr>
        <w:ind w:left="-142"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F620A3">
        <w:rPr>
          <w:b/>
          <w:sz w:val="26"/>
          <w:szCs w:val="26"/>
        </w:rPr>
        <w:t>дминистрация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Pr="00F620A3">
        <w:rPr>
          <w:b/>
          <w:sz w:val="26"/>
          <w:szCs w:val="26"/>
        </w:rPr>
        <w:t>Пикалевское</w:t>
      </w:r>
      <w:proofErr w:type="spellEnd"/>
      <w:r w:rsidRPr="00F620A3">
        <w:rPr>
          <w:b/>
          <w:sz w:val="26"/>
          <w:szCs w:val="26"/>
        </w:rPr>
        <w:t xml:space="preserve"> городское поселение</w:t>
      </w:r>
    </w:p>
    <w:p w14:paraId="4DCB2B00" w14:textId="77777777" w:rsidR="009245B0" w:rsidRDefault="009245B0" w:rsidP="009245B0">
      <w:pPr>
        <w:ind w:left="-142" w:right="-31"/>
        <w:jc w:val="center"/>
        <w:rPr>
          <w:b/>
          <w:sz w:val="26"/>
          <w:szCs w:val="26"/>
        </w:rPr>
      </w:pPr>
      <w:proofErr w:type="spellStart"/>
      <w:r w:rsidRPr="00F620A3">
        <w:rPr>
          <w:b/>
          <w:sz w:val="26"/>
          <w:szCs w:val="26"/>
        </w:rPr>
        <w:t>Боксит</w:t>
      </w:r>
      <w:r>
        <w:rPr>
          <w:b/>
          <w:sz w:val="26"/>
          <w:szCs w:val="26"/>
        </w:rPr>
        <w:t>огорского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r w:rsidRPr="00F620A3">
        <w:rPr>
          <w:b/>
          <w:sz w:val="26"/>
          <w:szCs w:val="26"/>
        </w:rPr>
        <w:t>Ленинградской области</w:t>
      </w:r>
    </w:p>
    <w:p w14:paraId="063D7BD7" w14:textId="77777777" w:rsidR="009245B0" w:rsidRPr="009E4097" w:rsidRDefault="009245B0" w:rsidP="009245B0">
      <w:pPr>
        <w:ind w:left="-142"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532"/>
        <w:gridCol w:w="11802"/>
        <w:gridCol w:w="2942"/>
      </w:tblGrid>
      <w:tr w:rsidR="009245B0" w:rsidRPr="009E4097" w14:paraId="2BA6FDDB" w14:textId="77777777" w:rsidTr="009245B0">
        <w:trPr>
          <w:trHeight w:val="50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C9A" w14:textId="77777777" w:rsidR="009245B0" w:rsidRPr="009E4097" w:rsidRDefault="009245B0" w:rsidP="009245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44F" w14:textId="77777777" w:rsidR="009245B0" w:rsidRPr="008D3B74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D3B74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8D3B7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8D3B74">
              <w:rPr>
                <w:b/>
                <w:sz w:val="26"/>
                <w:szCs w:val="26"/>
              </w:rPr>
              <w:t>г</w:t>
            </w:r>
            <w:proofErr w:type="gramStart"/>
            <w:r w:rsidRPr="008D3B74">
              <w:rPr>
                <w:b/>
                <w:sz w:val="26"/>
                <w:szCs w:val="26"/>
              </w:rPr>
              <w:t>.П</w:t>
            </w:r>
            <w:proofErr w:type="gramEnd"/>
            <w:r w:rsidRPr="008D3B74">
              <w:rPr>
                <w:b/>
                <w:sz w:val="26"/>
                <w:szCs w:val="26"/>
              </w:rPr>
              <w:t>икалево</w:t>
            </w:r>
            <w:proofErr w:type="spellEnd"/>
            <w:r w:rsidRPr="008D3B7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D3B74">
              <w:rPr>
                <w:b/>
                <w:sz w:val="26"/>
                <w:szCs w:val="26"/>
              </w:rPr>
              <w:t>ул.Строительная</w:t>
            </w:r>
            <w:proofErr w:type="spellEnd"/>
            <w:r w:rsidRPr="008D3B74">
              <w:rPr>
                <w:b/>
                <w:sz w:val="26"/>
                <w:szCs w:val="26"/>
              </w:rPr>
              <w:t>, д.18</w:t>
            </w:r>
            <w:r w:rsidRPr="00F620A3">
              <w:rPr>
                <w:b/>
                <w:sz w:val="26"/>
                <w:szCs w:val="26"/>
              </w:rPr>
              <w:t>.</w:t>
            </w:r>
            <w:r w:rsidRPr="00F620A3">
              <w:rPr>
                <w:sz w:val="26"/>
                <w:szCs w:val="26"/>
              </w:rPr>
              <w:t xml:space="preserve"> Дом 1952 года постройки.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7FD" w14:textId="77777777" w:rsidR="009245B0" w:rsidRPr="009E4097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9E4097" w14:paraId="70D94C55" w14:textId="77777777" w:rsidTr="009245B0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9632" w14:textId="77777777" w:rsidR="009245B0" w:rsidRPr="009E4097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DBA0" w14:textId="77777777" w:rsidR="009245B0" w:rsidRPr="009E4097" w:rsidRDefault="009245B0" w:rsidP="009245B0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245B0" w:rsidRPr="009E4097" w14:paraId="214B8531" w14:textId="77777777" w:rsidTr="009245B0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5675" w14:textId="77777777" w:rsidR="009245B0" w:rsidRPr="009E4097" w:rsidRDefault="009245B0" w:rsidP="009245B0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B0D5" w14:textId="77777777" w:rsidR="009245B0" w:rsidRPr="009E4097" w:rsidRDefault="009245B0" w:rsidP="009245B0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9245B0" w:rsidRPr="009E4097" w14:paraId="5F07EFD4" w14:textId="77777777" w:rsidTr="009245B0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69EA" w14:textId="77777777" w:rsidR="009245B0" w:rsidRPr="009E4097" w:rsidRDefault="009245B0" w:rsidP="009245B0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156F" w14:textId="77777777" w:rsidR="009245B0" w:rsidRPr="009E4097" w:rsidRDefault="009245B0" w:rsidP="009245B0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9245B0" w:rsidRPr="009E4097" w14:paraId="3E6312BF" w14:textId="77777777" w:rsidTr="009245B0">
        <w:trPr>
          <w:trHeight w:val="96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42C" w14:textId="77777777" w:rsidR="009245B0" w:rsidRPr="009E4097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34FF" w14:textId="77777777" w:rsidR="009245B0" w:rsidRPr="009E4097" w:rsidRDefault="009245B0" w:rsidP="009245B0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79D309BE" w14:textId="77777777" w:rsidR="009245B0" w:rsidRDefault="009245B0" w:rsidP="009245B0">
      <w:pPr>
        <w:ind w:left="-142" w:right="-31"/>
        <w:rPr>
          <w:sz w:val="26"/>
          <w:szCs w:val="26"/>
        </w:rPr>
      </w:pPr>
    </w:p>
    <w:p w14:paraId="3029AE7E" w14:textId="77777777" w:rsidR="009245B0" w:rsidRDefault="009245B0" w:rsidP="009245B0">
      <w:pPr>
        <w:ind w:left="-142" w:right="-3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6</w:t>
      </w:r>
    </w:p>
    <w:p w14:paraId="4A17E3FA" w14:textId="77777777" w:rsidR="009245B0" w:rsidRPr="009A5842" w:rsidRDefault="009245B0" w:rsidP="009245B0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</w:t>
      </w:r>
      <w:r>
        <w:rPr>
          <w:sz w:val="26"/>
          <w:szCs w:val="26"/>
        </w:rPr>
        <w:t xml:space="preserve">чаях, если многоквартирные дома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1191BD3F" w14:textId="77777777" w:rsidR="009245B0" w:rsidRDefault="009245B0" w:rsidP="009245B0">
      <w:pPr>
        <w:ind w:left="-142" w:right="-3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А</w:t>
      </w:r>
      <w:r w:rsidRPr="00D8698A">
        <w:rPr>
          <w:rFonts w:eastAsia="Calibri"/>
          <w:b/>
          <w:sz w:val="26"/>
          <w:szCs w:val="26"/>
        </w:rPr>
        <w:t>дминистраци</w:t>
      </w:r>
      <w:r>
        <w:rPr>
          <w:rFonts w:eastAsia="Calibri"/>
          <w:b/>
          <w:sz w:val="26"/>
          <w:szCs w:val="26"/>
        </w:rPr>
        <w:t xml:space="preserve">я </w:t>
      </w:r>
      <w:r w:rsidRPr="00D8698A">
        <w:rPr>
          <w:rFonts w:eastAsia="Calibri"/>
          <w:b/>
          <w:sz w:val="26"/>
          <w:szCs w:val="26"/>
        </w:rPr>
        <w:t>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proofErr w:type="spellStart"/>
      <w:r w:rsidRPr="00D8698A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>традненское</w:t>
      </w:r>
      <w:proofErr w:type="spellEnd"/>
      <w:r>
        <w:rPr>
          <w:rFonts w:eastAsia="Calibri"/>
          <w:b/>
          <w:sz w:val="26"/>
          <w:szCs w:val="26"/>
        </w:rPr>
        <w:t xml:space="preserve"> городское поселение</w:t>
      </w:r>
    </w:p>
    <w:p w14:paraId="1F15E20C" w14:textId="77777777" w:rsidR="009245B0" w:rsidRPr="00CE4F23" w:rsidRDefault="009245B0" w:rsidP="009245B0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D8698A">
        <w:rPr>
          <w:rFonts w:eastAsia="Calibri"/>
          <w:b/>
          <w:sz w:val="26"/>
          <w:szCs w:val="26"/>
        </w:rPr>
        <w:t>Кировского муниципального района Ленинградской области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81"/>
        <w:gridCol w:w="3261"/>
      </w:tblGrid>
      <w:tr w:rsidR="009245B0" w:rsidRPr="00CE4F23" w14:paraId="7E499477" w14:textId="77777777" w:rsidTr="009245B0">
        <w:tc>
          <w:tcPr>
            <w:tcW w:w="568" w:type="dxa"/>
            <w:vAlign w:val="center"/>
          </w:tcPr>
          <w:p w14:paraId="258D96C4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481" w:type="dxa"/>
            <w:vAlign w:val="center"/>
          </w:tcPr>
          <w:p w14:paraId="43DD9DB7" w14:textId="77777777" w:rsidR="009245B0" w:rsidRPr="00BE699E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F8277C"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.О</w:t>
            </w:r>
            <w:proofErr w:type="gramEnd"/>
            <w:r>
              <w:rPr>
                <w:b/>
                <w:sz w:val="26"/>
                <w:szCs w:val="26"/>
              </w:rPr>
              <w:t>традное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ул.Ленина</w:t>
            </w:r>
            <w:proofErr w:type="spellEnd"/>
            <w:r>
              <w:rPr>
                <w:b/>
                <w:sz w:val="26"/>
                <w:szCs w:val="26"/>
              </w:rPr>
              <w:t>, д.5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4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а, 47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vAlign w:val="center"/>
          </w:tcPr>
          <w:p w14:paraId="27F85E62" w14:textId="77777777" w:rsidR="009245B0" w:rsidRPr="00CE4F23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CE4F23" w14:paraId="2910F80C" w14:textId="77777777" w:rsidTr="009245B0">
        <w:tc>
          <w:tcPr>
            <w:tcW w:w="568" w:type="dxa"/>
            <w:vAlign w:val="center"/>
          </w:tcPr>
          <w:p w14:paraId="67D18247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481" w:type="dxa"/>
            <w:vAlign w:val="center"/>
          </w:tcPr>
          <w:p w14:paraId="6B7FD11B" w14:textId="77777777" w:rsidR="009245B0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F8277C"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.О</w:t>
            </w:r>
            <w:proofErr w:type="gramEnd"/>
            <w:r>
              <w:rPr>
                <w:b/>
                <w:sz w:val="26"/>
                <w:szCs w:val="26"/>
              </w:rPr>
              <w:t>традное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ул.Победы</w:t>
            </w:r>
            <w:proofErr w:type="spellEnd"/>
            <w:r>
              <w:rPr>
                <w:b/>
                <w:sz w:val="26"/>
                <w:szCs w:val="26"/>
              </w:rPr>
              <w:t>, д.37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 xml:space="preserve">а, 43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14:paraId="2185E78E" w14:textId="77777777" w:rsidR="009245B0" w:rsidRDefault="009245B0" w:rsidP="009245B0">
            <w:r w:rsidRPr="005B2F2E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CE4F23" w14:paraId="4DF96A93" w14:textId="77777777" w:rsidTr="009245B0">
        <w:trPr>
          <w:trHeight w:val="85"/>
        </w:trPr>
        <w:tc>
          <w:tcPr>
            <w:tcW w:w="12049" w:type="dxa"/>
            <w:gridSpan w:val="2"/>
            <w:vAlign w:val="center"/>
          </w:tcPr>
          <w:p w14:paraId="0B08A673" w14:textId="77777777" w:rsidR="009245B0" w:rsidRPr="00CE4F23" w:rsidRDefault="009245B0" w:rsidP="009245B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261" w:type="dxa"/>
            <w:vAlign w:val="center"/>
          </w:tcPr>
          <w:p w14:paraId="65E64532" w14:textId="77777777" w:rsidR="009245B0" w:rsidRPr="009A5842" w:rsidRDefault="009245B0" w:rsidP="009245B0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9245B0" w:rsidRPr="00CE4F23" w14:paraId="132AA508" w14:textId="77777777" w:rsidTr="009245B0">
        <w:trPr>
          <w:trHeight w:val="85"/>
        </w:trPr>
        <w:tc>
          <w:tcPr>
            <w:tcW w:w="12049" w:type="dxa"/>
            <w:gridSpan w:val="2"/>
            <w:vAlign w:val="center"/>
          </w:tcPr>
          <w:p w14:paraId="747A7A51" w14:textId="77777777" w:rsidR="009245B0" w:rsidRPr="00CE4F23" w:rsidRDefault="009245B0" w:rsidP="009245B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3261" w:type="dxa"/>
            <w:vAlign w:val="center"/>
          </w:tcPr>
          <w:p w14:paraId="19B36B5E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9245B0" w:rsidRPr="00CE4F23" w14:paraId="67507CFE" w14:textId="77777777" w:rsidTr="009245B0">
        <w:trPr>
          <w:trHeight w:val="484"/>
        </w:trPr>
        <w:tc>
          <w:tcPr>
            <w:tcW w:w="12049" w:type="dxa"/>
            <w:gridSpan w:val="2"/>
            <w:vAlign w:val="center"/>
          </w:tcPr>
          <w:p w14:paraId="6609DA01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3261" w:type="dxa"/>
            <w:vAlign w:val="center"/>
          </w:tcPr>
          <w:p w14:paraId="22FD37C0" w14:textId="77777777" w:rsidR="009245B0" w:rsidRPr="00F8277C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9245B0" w:rsidRPr="00CE4F23" w14:paraId="3B3B7875" w14:textId="77777777" w:rsidTr="009245B0">
        <w:trPr>
          <w:trHeight w:val="152"/>
        </w:trPr>
        <w:tc>
          <w:tcPr>
            <w:tcW w:w="12049" w:type="dxa"/>
            <w:gridSpan w:val="2"/>
            <w:vAlign w:val="center"/>
          </w:tcPr>
          <w:p w14:paraId="15D7F79D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261" w:type="dxa"/>
            <w:vAlign w:val="center"/>
          </w:tcPr>
          <w:p w14:paraId="194305A0" w14:textId="77777777" w:rsidR="009245B0" w:rsidRPr="00CE4F23" w:rsidRDefault="009245B0" w:rsidP="009245B0">
            <w:pPr>
              <w:ind w:left="33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9245B0" w:rsidRPr="00CE4F23" w14:paraId="7BBB540D" w14:textId="77777777" w:rsidTr="009245B0">
        <w:trPr>
          <w:trHeight w:val="547"/>
        </w:trPr>
        <w:tc>
          <w:tcPr>
            <w:tcW w:w="12049" w:type="dxa"/>
            <w:gridSpan w:val="2"/>
            <w:vAlign w:val="center"/>
          </w:tcPr>
          <w:p w14:paraId="7388F638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3261" w:type="dxa"/>
            <w:vAlign w:val="center"/>
          </w:tcPr>
          <w:p w14:paraId="685ABAC0" w14:textId="77777777" w:rsidR="009245B0" w:rsidRPr="00CE4F23" w:rsidRDefault="009245B0" w:rsidP="009245B0">
            <w:pPr>
              <w:ind w:left="33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5C948409" w14:textId="77777777" w:rsidR="009245B0" w:rsidRPr="003562E9" w:rsidRDefault="009245B0" w:rsidP="009245B0">
      <w:pPr>
        <w:ind w:left="-142" w:right="-31"/>
        <w:rPr>
          <w:sz w:val="27"/>
          <w:szCs w:val="27"/>
        </w:rPr>
      </w:pPr>
    </w:p>
    <w:p w14:paraId="489A3D4A" w14:textId="77777777" w:rsidR="009245B0" w:rsidRDefault="009245B0" w:rsidP="009245B0">
      <w:pPr>
        <w:ind w:left="-142" w:right="-3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7</w:t>
      </w:r>
    </w:p>
    <w:p w14:paraId="602E0890" w14:textId="77777777" w:rsidR="009245B0" w:rsidRPr="009A5842" w:rsidRDefault="009245B0" w:rsidP="009245B0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</w:t>
      </w:r>
      <w:r>
        <w:rPr>
          <w:sz w:val="26"/>
          <w:szCs w:val="26"/>
        </w:rPr>
        <w:t xml:space="preserve">чаях, если многоквартирные дома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610B5D7E" w14:textId="77777777" w:rsidR="009245B0" w:rsidRPr="00F0159C" w:rsidRDefault="009245B0" w:rsidP="009245B0">
      <w:pPr>
        <w:ind w:left="-142" w:right="-3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А</w:t>
      </w:r>
      <w:r w:rsidRPr="00D8698A">
        <w:rPr>
          <w:rFonts w:eastAsia="Calibri"/>
          <w:b/>
          <w:sz w:val="26"/>
          <w:szCs w:val="26"/>
        </w:rPr>
        <w:t>дминистраци</w:t>
      </w:r>
      <w:r>
        <w:rPr>
          <w:rFonts w:eastAsia="Calibri"/>
          <w:b/>
          <w:sz w:val="26"/>
          <w:szCs w:val="26"/>
        </w:rPr>
        <w:t xml:space="preserve">я </w:t>
      </w:r>
      <w:r w:rsidRPr="00D8698A">
        <w:rPr>
          <w:rFonts w:eastAsia="Calibri"/>
          <w:b/>
          <w:sz w:val="26"/>
          <w:szCs w:val="26"/>
        </w:rPr>
        <w:t>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r w:rsidRPr="00F0159C">
        <w:rPr>
          <w:rFonts w:eastAsia="Calibri"/>
          <w:b/>
          <w:sz w:val="26"/>
          <w:szCs w:val="26"/>
        </w:rPr>
        <w:t>Сертолово</w:t>
      </w:r>
    </w:p>
    <w:p w14:paraId="0C0E9B2B" w14:textId="77777777" w:rsidR="009245B0" w:rsidRPr="00CE4F23" w:rsidRDefault="009245B0" w:rsidP="009245B0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F0159C">
        <w:rPr>
          <w:rFonts w:eastAsia="Calibri"/>
          <w:b/>
          <w:sz w:val="26"/>
          <w:szCs w:val="26"/>
        </w:rPr>
        <w:t>Всеволожского муниципального района</w:t>
      </w:r>
      <w:r>
        <w:rPr>
          <w:rFonts w:eastAsia="Calibri"/>
          <w:b/>
          <w:sz w:val="26"/>
          <w:szCs w:val="26"/>
        </w:rPr>
        <w:t xml:space="preserve"> </w:t>
      </w:r>
      <w:r w:rsidRPr="00F0159C">
        <w:rPr>
          <w:rFonts w:eastAsia="Calibri"/>
          <w:b/>
          <w:sz w:val="26"/>
          <w:szCs w:val="26"/>
        </w:rPr>
        <w:t>Ленинградской области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9245B0" w:rsidRPr="00CE4F23" w14:paraId="34C6F7F1" w14:textId="77777777" w:rsidTr="009245B0">
        <w:tc>
          <w:tcPr>
            <w:tcW w:w="568" w:type="dxa"/>
            <w:vAlign w:val="center"/>
          </w:tcPr>
          <w:p w14:paraId="276385C8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3010163C" w14:textId="77777777" w:rsidR="009245B0" w:rsidRPr="00BE699E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F0159C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0159C">
              <w:rPr>
                <w:b/>
                <w:sz w:val="26"/>
                <w:szCs w:val="26"/>
              </w:rPr>
              <w:t>г</w:t>
            </w:r>
            <w:proofErr w:type="gramStart"/>
            <w:r w:rsidRPr="00F0159C">
              <w:rPr>
                <w:b/>
                <w:sz w:val="26"/>
                <w:szCs w:val="26"/>
              </w:rPr>
              <w:t>.С</w:t>
            </w:r>
            <w:proofErr w:type="gramEnd"/>
            <w:r w:rsidRPr="00F0159C"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ул.Тихвинская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д.10, корп.1.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4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а, 48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14:paraId="7431C7B2" w14:textId="77777777" w:rsidR="009245B0" w:rsidRPr="00CE4F23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05DFD450" w14:textId="77777777" w:rsidTr="009245B0">
        <w:tc>
          <w:tcPr>
            <w:tcW w:w="568" w:type="dxa"/>
            <w:vAlign w:val="center"/>
          </w:tcPr>
          <w:p w14:paraId="5022B131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23" w:type="dxa"/>
            <w:vAlign w:val="center"/>
          </w:tcPr>
          <w:p w14:paraId="5DF47A11" w14:textId="77777777" w:rsidR="009245B0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F0159C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0159C">
              <w:rPr>
                <w:b/>
                <w:sz w:val="26"/>
                <w:szCs w:val="26"/>
              </w:rPr>
              <w:t>г</w:t>
            </w:r>
            <w:proofErr w:type="gramStart"/>
            <w:r w:rsidRPr="00F0159C">
              <w:rPr>
                <w:b/>
                <w:sz w:val="26"/>
                <w:szCs w:val="26"/>
              </w:rPr>
              <w:t>.С</w:t>
            </w:r>
            <w:proofErr w:type="gramEnd"/>
            <w:r w:rsidRPr="00F0159C"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ул.Тихвинская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д.10, корп.2.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4-5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130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14:paraId="06FBD325" w14:textId="77777777" w:rsidR="009245B0" w:rsidRDefault="009245B0" w:rsidP="009245B0"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26E09C95" w14:textId="77777777" w:rsidTr="009245B0">
        <w:tc>
          <w:tcPr>
            <w:tcW w:w="568" w:type="dxa"/>
            <w:vAlign w:val="center"/>
          </w:tcPr>
          <w:p w14:paraId="76E0B86E" w14:textId="77777777" w:rsidR="009245B0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23" w:type="dxa"/>
            <w:vAlign w:val="center"/>
          </w:tcPr>
          <w:p w14:paraId="26105D15" w14:textId="77777777" w:rsidR="009245B0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F0159C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0159C">
              <w:rPr>
                <w:b/>
                <w:sz w:val="26"/>
                <w:szCs w:val="26"/>
              </w:rPr>
              <w:t>г</w:t>
            </w:r>
            <w:proofErr w:type="gramStart"/>
            <w:r w:rsidRPr="00F0159C">
              <w:rPr>
                <w:b/>
                <w:sz w:val="26"/>
                <w:szCs w:val="26"/>
              </w:rPr>
              <w:t>.С</w:t>
            </w:r>
            <w:proofErr w:type="gramEnd"/>
            <w:r w:rsidRPr="00F0159C"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ул.Тихвинская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д.10, корп.3.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4-5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129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14:paraId="5CCFB1B0" w14:textId="77777777" w:rsidR="009245B0" w:rsidRPr="005B2F2E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2111389E" w14:textId="77777777" w:rsidTr="009245B0">
        <w:tc>
          <w:tcPr>
            <w:tcW w:w="568" w:type="dxa"/>
            <w:vAlign w:val="center"/>
          </w:tcPr>
          <w:p w14:paraId="11E3CC56" w14:textId="77777777" w:rsidR="009245B0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23" w:type="dxa"/>
            <w:vAlign w:val="center"/>
          </w:tcPr>
          <w:p w14:paraId="6B22A84D" w14:textId="77777777" w:rsidR="009245B0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F0159C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0159C">
              <w:rPr>
                <w:b/>
                <w:sz w:val="26"/>
                <w:szCs w:val="26"/>
              </w:rPr>
              <w:t>г</w:t>
            </w:r>
            <w:proofErr w:type="gramStart"/>
            <w:r w:rsidRPr="00F0159C">
              <w:rPr>
                <w:b/>
                <w:sz w:val="26"/>
                <w:szCs w:val="26"/>
              </w:rPr>
              <w:t>.С</w:t>
            </w:r>
            <w:proofErr w:type="gramEnd"/>
            <w:r w:rsidRPr="00F0159C"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ул.Тихвинская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д.10, корп.4.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72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14:paraId="2B9F807E" w14:textId="77777777" w:rsidR="009245B0" w:rsidRPr="005B2F2E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7F607E1C" w14:textId="77777777" w:rsidTr="009245B0">
        <w:tc>
          <w:tcPr>
            <w:tcW w:w="568" w:type="dxa"/>
            <w:vAlign w:val="center"/>
          </w:tcPr>
          <w:p w14:paraId="2CB5CCE2" w14:textId="77777777" w:rsidR="009245B0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623" w:type="dxa"/>
            <w:vAlign w:val="center"/>
          </w:tcPr>
          <w:p w14:paraId="5581B884" w14:textId="77777777" w:rsidR="009245B0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F0159C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0159C">
              <w:rPr>
                <w:b/>
                <w:sz w:val="26"/>
                <w:szCs w:val="26"/>
              </w:rPr>
              <w:t>г</w:t>
            </w:r>
            <w:proofErr w:type="gramStart"/>
            <w:r w:rsidRPr="00F0159C">
              <w:rPr>
                <w:b/>
                <w:sz w:val="26"/>
                <w:szCs w:val="26"/>
              </w:rPr>
              <w:t>.С</w:t>
            </w:r>
            <w:proofErr w:type="gramEnd"/>
            <w:r w:rsidRPr="00F0159C"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ул.Тихвинская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д.10, корп.5.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4-5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124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14:paraId="6C90858E" w14:textId="77777777" w:rsidR="009245B0" w:rsidRPr="005B2F2E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23D18C58" w14:textId="77777777" w:rsidTr="009245B0">
        <w:tc>
          <w:tcPr>
            <w:tcW w:w="568" w:type="dxa"/>
            <w:vAlign w:val="center"/>
          </w:tcPr>
          <w:p w14:paraId="33D2FD2C" w14:textId="77777777" w:rsidR="009245B0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623" w:type="dxa"/>
            <w:vAlign w:val="center"/>
          </w:tcPr>
          <w:p w14:paraId="40474458" w14:textId="77777777" w:rsidR="009245B0" w:rsidRDefault="009245B0" w:rsidP="009245B0">
            <w:pPr>
              <w:jc w:val="both"/>
              <w:rPr>
                <w:b/>
                <w:sz w:val="26"/>
                <w:szCs w:val="26"/>
              </w:rPr>
            </w:pPr>
            <w:r w:rsidRPr="00F0159C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0159C">
              <w:rPr>
                <w:b/>
                <w:sz w:val="26"/>
                <w:szCs w:val="26"/>
              </w:rPr>
              <w:t>г</w:t>
            </w:r>
            <w:proofErr w:type="gramStart"/>
            <w:r w:rsidRPr="00F0159C">
              <w:rPr>
                <w:b/>
                <w:sz w:val="26"/>
                <w:szCs w:val="26"/>
              </w:rPr>
              <w:t>.С</w:t>
            </w:r>
            <w:proofErr w:type="gramEnd"/>
            <w:r w:rsidRPr="00F0159C"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ул.Тихвинская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д.10, корп.6.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4-5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173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14:paraId="0915C920" w14:textId="77777777" w:rsidR="009245B0" w:rsidRPr="005B2F2E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3CB1966A" w14:textId="77777777" w:rsidTr="007D3CEB">
        <w:trPr>
          <w:trHeight w:val="85"/>
        </w:trPr>
        <w:tc>
          <w:tcPr>
            <w:tcW w:w="12191" w:type="dxa"/>
            <w:gridSpan w:val="2"/>
            <w:vAlign w:val="center"/>
          </w:tcPr>
          <w:p w14:paraId="3901DCE4" w14:textId="77777777" w:rsidR="009245B0" w:rsidRPr="00CE4F23" w:rsidRDefault="009245B0" w:rsidP="009245B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1783F743" w14:textId="77777777" w:rsidR="009245B0" w:rsidRPr="009A5842" w:rsidRDefault="009245B0" w:rsidP="009245B0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9245B0" w:rsidRPr="00CE4F23" w14:paraId="230A9FC7" w14:textId="77777777" w:rsidTr="009245B0">
        <w:trPr>
          <w:trHeight w:val="85"/>
        </w:trPr>
        <w:tc>
          <w:tcPr>
            <w:tcW w:w="12191" w:type="dxa"/>
            <w:gridSpan w:val="2"/>
            <w:vAlign w:val="center"/>
          </w:tcPr>
          <w:p w14:paraId="03E42885" w14:textId="77777777" w:rsidR="009245B0" w:rsidRPr="00CE4F23" w:rsidRDefault="009245B0" w:rsidP="009245B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62F318C8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9245B0" w:rsidRPr="00CE4F23" w14:paraId="4B77662D" w14:textId="77777777" w:rsidTr="009245B0">
        <w:trPr>
          <w:trHeight w:val="484"/>
        </w:trPr>
        <w:tc>
          <w:tcPr>
            <w:tcW w:w="12191" w:type="dxa"/>
            <w:gridSpan w:val="2"/>
            <w:vAlign w:val="center"/>
          </w:tcPr>
          <w:p w14:paraId="69A05714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47398689" w14:textId="77777777" w:rsidR="009245B0" w:rsidRPr="0048628F" w:rsidRDefault="009245B0" w:rsidP="009245B0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48628F">
              <w:rPr>
                <w:b/>
                <w:sz w:val="26"/>
                <w:szCs w:val="26"/>
              </w:rPr>
              <w:t>Отсутствует</w:t>
            </w:r>
          </w:p>
          <w:p w14:paraId="04EB21AC" w14:textId="77777777" w:rsidR="009245B0" w:rsidRPr="00F8277C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указан номер ФИАС</w:t>
            </w:r>
          </w:p>
        </w:tc>
      </w:tr>
      <w:tr w:rsidR="009245B0" w:rsidRPr="00CE4F23" w14:paraId="566E90FC" w14:textId="77777777" w:rsidTr="009245B0">
        <w:trPr>
          <w:trHeight w:val="152"/>
        </w:trPr>
        <w:tc>
          <w:tcPr>
            <w:tcW w:w="12191" w:type="dxa"/>
            <w:gridSpan w:val="2"/>
            <w:vAlign w:val="center"/>
          </w:tcPr>
          <w:p w14:paraId="3E97AA02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5B61EA83" w14:textId="77777777" w:rsidR="009245B0" w:rsidRPr="00CE4F23" w:rsidRDefault="009245B0" w:rsidP="009245B0">
            <w:pPr>
              <w:ind w:left="33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9245B0" w:rsidRPr="00CE4F23" w14:paraId="3ECB63AC" w14:textId="77777777" w:rsidTr="009245B0">
        <w:trPr>
          <w:trHeight w:val="547"/>
        </w:trPr>
        <w:tc>
          <w:tcPr>
            <w:tcW w:w="12191" w:type="dxa"/>
            <w:gridSpan w:val="2"/>
            <w:vAlign w:val="center"/>
          </w:tcPr>
          <w:p w14:paraId="6ABCF4E0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3119" w:type="dxa"/>
            <w:vAlign w:val="center"/>
          </w:tcPr>
          <w:p w14:paraId="6E0B33B4" w14:textId="77777777" w:rsidR="009245B0" w:rsidRPr="00CE4F23" w:rsidRDefault="009245B0" w:rsidP="009245B0">
            <w:pPr>
              <w:ind w:left="33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1BBB8AE3" w14:textId="77777777" w:rsidR="009245B0" w:rsidRDefault="009245B0" w:rsidP="009245B0">
      <w:pPr>
        <w:ind w:left="-142" w:right="-31"/>
        <w:rPr>
          <w:sz w:val="27"/>
          <w:szCs w:val="27"/>
        </w:rPr>
      </w:pPr>
    </w:p>
    <w:p w14:paraId="04CBF24C" w14:textId="77777777" w:rsidR="009245B0" w:rsidRDefault="009245B0" w:rsidP="009245B0">
      <w:pPr>
        <w:ind w:left="-142" w:right="-3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8</w:t>
      </w:r>
    </w:p>
    <w:p w14:paraId="1F1AFA32" w14:textId="77777777" w:rsidR="009245B0" w:rsidRPr="009A5842" w:rsidRDefault="009245B0" w:rsidP="009245B0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</w:t>
      </w:r>
      <w:r>
        <w:rPr>
          <w:sz w:val="26"/>
          <w:szCs w:val="26"/>
        </w:rPr>
        <w:t xml:space="preserve">чаях, если многоквартирные дома </w:t>
      </w:r>
      <w:r w:rsidRPr="0091290E">
        <w:rPr>
          <w:sz w:val="26"/>
          <w:szCs w:val="26"/>
        </w:rPr>
        <w:t>ранее не включены в региональную программу в результате технических ошибок</w:t>
      </w:r>
      <w:r>
        <w:rPr>
          <w:sz w:val="26"/>
          <w:szCs w:val="26"/>
        </w:rPr>
        <w:t>.</w:t>
      </w:r>
    </w:p>
    <w:p w14:paraId="68FD068F" w14:textId="77777777" w:rsidR="009245B0" w:rsidRPr="00A53BEB" w:rsidRDefault="009245B0" w:rsidP="009245B0">
      <w:pPr>
        <w:ind w:left="-142" w:right="-3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Администрация </w:t>
      </w:r>
      <w:r w:rsidRPr="00A53BEB">
        <w:rPr>
          <w:rFonts w:eastAsia="Calibri"/>
          <w:b/>
          <w:sz w:val="26"/>
          <w:szCs w:val="26"/>
        </w:rPr>
        <w:t>муниципального образования</w:t>
      </w:r>
    </w:p>
    <w:p w14:paraId="4DF19735" w14:textId="77777777" w:rsidR="009245B0" w:rsidRPr="00CE4F23" w:rsidRDefault="009245B0" w:rsidP="009245B0">
      <w:pPr>
        <w:ind w:left="-142" w:right="-31"/>
        <w:jc w:val="center"/>
        <w:rPr>
          <w:rFonts w:eastAsia="Calibri"/>
          <w:b/>
          <w:sz w:val="26"/>
          <w:szCs w:val="26"/>
        </w:rPr>
      </w:pPr>
      <w:proofErr w:type="spellStart"/>
      <w:r w:rsidRPr="00A53BEB">
        <w:rPr>
          <w:rFonts w:eastAsia="Calibri"/>
          <w:b/>
          <w:sz w:val="26"/>
          <w:szCs w:val="26"/>
        </w:rPr>
        <w:t>Тосненский</w:t>
      </w:r>
      <w:proofErr w:type="spellEnd"/>
      <w:r w:rsidRPr="00A53BEB">
        <w:rPr>
          <w:rFonts w:eastAsia="Calibri"/>
          <w:b/>
          <w:sz w:val="26"/>
          <w:szCs w:val="26"/>
        </w:rPr>
        <w:t xml:space="preserve"> район</w:t>
      </w:r>
      <w:r>
        <w:rPr>
          <w:rFonts w:eastAsia="Calibri"/>
          <w:b/>
          <w:sz w:val="26"/>
          <w:szCs w:val="26"/>
        </w:rPr>
        <w:t xml:space="preserve"> </w:t>
      </w:r>
      <w:r w:rsidRPr="00A53BEB">
        <w:rPr>
          <w:rFonts w:eastAsia="Calibri"/>
          <w:b/>
          <w:sz w:val="26"/>
          <w:szCs w:val="26"/>
        </w:rPr>
        <w:t>Ленинградской области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199"/>
        <w:gridCol w:w="3402"/>
      </w:tblGrid>
      <w:tr w:rsidR="009245B0" w:rsidRPr="00CE4F23" w14:paraId="0350F530" w14:textId="77777777" w:rsidTr="009245B0">
        <w:tc>
          <w:tcPr>
            <w:tcW w:w="709" w:type="dxa"/>
            <w:vAlign w:val="center"/>
          </w:tcPr>
          <w:p w14:paraId="48429E60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199" w:type="dxa"/>
            <w:vAlign w:val="center"/>
          </w:tcPr>
          <w:p w14:paraId="3EC2A5B6" w14:textId="77777777" w:rsidR="009245B0" w:rsidRPr="00BE699E" w:rsidRDefault="009245B0" w:rsidP="009245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д.1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1962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а, 36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4C5C12FB" w14:textId="77777777" w:rsidR="009245B0" w:rsidRPr="00CE4F23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0CCD1A98" w14:textId="77777777" w:rsidTr="009245B0">
        <w:tc>
          <w:tcPr>
            <w:tcW w:w="709" w:type="dxa"/>
            <w:vAlign w:val="center"/>
          </w:tcPr>
          <w:p w14:paraId="53DAE949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199" w:type="dxa"/>
            <w:vAlign w:val="center"/>
          </w:tcPr>
          <w:p w14:paraId="10346DDE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д.2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1962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а, 36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466787AF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3B3BE16B" w14:textId="77777777" w:rsidTr="009245B0">
        <w:trPr>
          <w:trHeight w:val="208"/>
        </w:trPr>
        <w:tc>
          <w:tcPr>
            <w:tcW w:w="709" w:type="dxa"/>
            <w:vAlign w:val="center"/>
          </w:tcPr>
          <w:p w14:paraId="338200C7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199" w:type="dxa"/>
            <w:vAlign w:val="center"/>
          </w:tcPr>
          <w:p w14:paraId="1D6497AE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д.3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1963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 xml:space="preserve">а, 24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371BA955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1B0CA468" w14:textId="77777777" w:rsidTr="009245B0">
        <w:tc>
          <w:tcPr>
            <w:tcW w:w="709" w:type="dxa"/>
            <w:vAlign w:val="center"/>
          </w:tcPr>
          <w:p w14:paraId="0343A0EA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199" w:type="dxa"/>
            <w:vAlign w:val="center"/>
          </w:tcPr>
          <w:p w14:paraId="5480D8B8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д.4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</w:t>
            </w:r>
            <w:r>
              <w:rPr>
                <w:sz w:val="26"/>
                <w:szCs w:val="26"/>
              </w:rPr>
              <w:lastRenderedPageBreak/>
              <w:t>эксплуатацию в 1962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 xml:space="preserve">а, 24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6E06EF06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Частичное наличие </w:t>
            </w:r>
            <w:r>
              <w:rPr>
                <w:sz w:val="26"/>
                <w:szCs w:val="26"/>
              </w:rPr>
              <w:lastRenderedPageBreak/>
              <w:t>документов</w:t>
            </w:r>
          </w:p>
        </w:tc>
      </w:tr>
      <w:tr w:rsidR="009245B0" w:rsidRPr="00CE4F23" w14:paraId="24EED697" w14:textId="77777777" w:rsidTr="009245B0">
        <w:tc>
          <w:tcPr>
            <w:tcW w:w="709" w:type="dxa"/>
            <w:vAlign w:val="center"/>
          </w:tcPr>
          <w:p w14:paraId="4F0BDA8F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1199" w:type="dxa"/>
            <w:vAlign w:val="center"/>
          </w:tcPr>
          <w:p w14:paraId="14CC834F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д.5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1961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 xml:space="preserve">а, 24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04D61BA2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24022055" w14:textId="77777777" w:rsidTr="009245B0">
        <w:tc>
          <w:tcPr>
            <w:tcW w:w="709" w:type="dxa"/>
            <w:vAlign w:val="center"/>
          </w:tcPr>
          <w:p w14:paraId="79AB364B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199" w:type="dxa"/>
            <w:vAlign w:val="center"/>
          </w:tcPr>
          <w:p w14:paraId="384EDA7A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д.6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1961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 xml:space="preserve">а, 24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44203E48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3551B5E5" w14:textId="77777777" w:rsidTr="009245B0">
        <w:tc>
          <w:tcPr>
            <w:tcW w:w="709" w:type="dxa"/>
            <w:vAlign w:val="center"/>
          </w:tcPr>
          <w:p w14:paraId="009F1DFF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1199" w:type="dxa"/>
            <w:vAlign w:val="center"/>
          </w:tcPr>
          <w:p w14:paraId="734E6D31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д.7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1960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 xml:space="preserve">а, 24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22BFDB6D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1E0FF012" w14:textId="77777777" w:rsidTr="009245B0">
        <w:tc>
          <w:tcPr>
            <w:tcW w:w="709" w:type="dxa"/>
            <w:vAlign w:val="center"/>
          </w:tcPr>
          <w:p w14:paraId="1ABBEF1B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1199" w:type="dxa"/>
            <w:vAlign w:val="center"/>
          </w:tcPr>
          <w:p w14:paraId="36D09B47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д.8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1960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 xml:space="preserve">а, 24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7BE1BCAB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5E00041C" w14:textId="77777777" w:rsidTr="009245B0">
        <w:tc>
          <w:tcPr>
            <w:tcW w:w="709" w:type="dxa"/>
            <w:vAlign w:val="center"/>
          </w:tcPr>
          <w:p w14:paraId="6479B76E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1199" w:type="dxa"/>
            <w:vAlign w:val="center"/>
          </w:tcPr>
          <w:p w14:paraId="2C7EEF72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д.9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1961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 xml:space="preserve">а, 24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1CB4C541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0883FB71" w14:textId="77777777" w:rsidTr="009245B0">
        <w:tc>
          <w:tcPr>
            <w:tcW w:w="709" w:type="dxa"/>
            <w:vAlign w:val="center"/>
          </w:tcPr>
          <w:p w14:paraId="41AA9A89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1199" w:type="dxa"/>
            <w:vAlign w:val="center"/>
          </w:tcPr>
          <w:p w14:paraId="48F756FB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д.10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1962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а, 36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53D0B386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229AB96F" w14:textId="77777777" w:rsidTr="009245B0">
        <w:tc>
          <w:tcPr>
            <w:tcW w:w="709" w:type="dxa"/>
            <w:vAlign w:val="center"/>
          </w:tcPr>
          <w:p w14:paraId="4A51D6C5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1199" w:type="dxa"/>
            <w:vAlign w:val="center"/>
          </w:tcPr>
          <w:p w14:paraId="40A930AA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д.12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1962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а, 36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35BCAF38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1B184F1A" w14:textId="77777777" w:rsidTr="009245B0">
        <w:tc>
          <w:tcPr>
            <w:tcW w:w="709" w:type="dxa"/>
            <w:vAlign w:val="center"/>
          </w:tcPr>
          <w:p w14:paraId="24C892BF" w14:textId="77777777" w:rsidR="009245B0" w:rsidRPr="00CE4F23" w:rsidRDefault="009245B0" w:rsidP="009245B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1199" w:type="dxa"/>
            <w:vAlign w:val="center"/>
          </w:tcPr>
          <w:p w14:paraId="3DB25E70" w14:textId="77777777" w:rsidR="009245B0" w:rsidRDefault="009245B0" w:rsidP="009245B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Тосненское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городское поселение, </w:t>
            </w:r>
            <w:proofErr w:type="spellStart"/>
            <w:r>
              <w:rPr>
                <w:b/>
                <w:sz w:val="26"/>
                <w:szCs w:val="26"/>
              </w:rPr>
              <w:t>тер</w:t>
            </w:r>
            <w:proofErr w:type="gramStart"/>
            <w:r>
              <w:rPr>
                <w:b/>
                <w:sz w:val="26"/>
                <w:szCs w:val="26"/>
              </w:rPr>
              <w:t>.«</w:t>
            </w:r>
            <w:proofErr w:type="gramEnd"/>
            <w:r>
              <w:rPr>
                <w:b/>
                <w:sz w:val="26"/>
                <w:szCs w:val="26"/>
              </w:rPr>
              <w:t>Стекольный</w:t>
            </w:r>
            <w:proofErr w:type="spellEnd"/>
            <w:r>
              <w:rPr>
                <w:b/>
                <w:sz w:val="26"/>
                <w:szCs w:val="26"/>
              </w:rPr>
              <w:t>», д.14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введен в эксплуатацию в 1971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70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14:paraId="7EDDB93D" w14:textId="77777777" w:rsidR="009245B0" w:rsidRDefault="009245B0" w:rsidP="009245B0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245B0" w:rsidRPr="00CE4F23" w14:paraId="7FD48A6A" w14:textId="77777777" w:rsidTr="009245B0">
        <w:trPr>
          <w:trHeight w:val="85"/>
        </w:trPr>
        <w:tc>
          <w:tcPr>
            <w:tcW w:w="11908" w:type="dxa"/>
            <w:gridSpan w:val="2"/>
            <w:vAlign w:val="center"/>
          </w:tcPr>
          <w:p w14:paraId="0E9F4854" w14:textId="77777777" w:rsidR="009245B0" w:rsidRPr="00CE4F23" w:rsidRDefault="009245B0" w:rsidP="009245B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402" w:type="dxa"/>
            <w:vAlign w:val="center"/>
          </w:tcPr>
          <w:p w14:paraId="0FA6749E" w14:textId="77777777" w:rsidR="009245B0" w:rsidRPr="009A5842" w:rsidRDefault="009245B0" w:rsidP="009245B0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9245B0" w:rsidRPr="00CE4F23" w14:paraId="55D202FB" w14:textId="77777777" w:rsidTr="009245B0">
        <w:trPr>
          <w:trHeight w:val="85"/>
        </w:trPr>
        <w:tc>
          <w:tcPr>
            <w:tcW w:w="11908" w:type="dxa"/>
            <w:gridSpan w:val="2"/>
            <w:vAlign w:val="center"/>
          </w:tcPr>
          <w:p w14:paraId="17CF0D7B" w14:textId="77777777" w:rsidR="009245B0" w:rsidRPr="00CE4F23" w:rsidRDefault="009245B0" w:rsidP="009245B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3402" w:type="dxa"/>
            <w:vAlign w:val="center"/>
          </w:tcPr>
          <w:p w14:paraId="7D44DCA8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9245B0" w:rsidRPr="00CE4F23" w14:paraId="7486903C" w14:textId="77777777" w:rsidTr="009245B0">
        <w:trPr>
          <w:trHeight w:val="484"/>
        </w:trPr>
        <w:tc>
          <w:tcPr>
            <w:tcW w:w="11908" w:type="dxa"/>
            <w:gridSpan w:val="2"/>
            <w:vAlign w:val="center"/>
          </w:tcPr>
          <w:p w14:paraId="74C92B07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14:paraId="64848F32" w14:textId="77777777" w:rsidR="009245B0" w:rsidRPr="0048628F" w:rsidRDefault="009245B0" w:rsidP="009245B0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48628F">
              <w:rPr>
                <w:b/>
                <w:sz w:val="26"/>
                <w:szCs w:val="26"/>
              </w:rPr>
              <w:t>Отсутствует</w:t>
            </w:r>
          </w:p>
          <w:p w14:paraId="4C76617B" w14:textId="77777777" w:rsidR="009245B0" w:rsidRPr="00F8277C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указан номер ФИАС</w:t>
            </w:r>
          </w:p>
        </w:tc>
      </w:tr>
      <w:tr w:rsidR="009245B0" w:rsidRPr="00CE4F23" w14:paraId="62343415" w14:textId="77777777" w:rsidTr="009245B0">
        <w:trPr>
          <w:trHeight w:val="152"/>
        </w:trPr>
        <w:tc>
          <w:tcPr>
            <w:tcW w:w="11908" w:type="dxa"/>
            <w:gridSpan w:val="2"/>
            <w:vAlign w:val="center"/>
          </w:tcPr>
          <w:p w14:paraId="695844DB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402" w:type="dxa"/>
            <w:vAlign w:val="center"/>
          </w:tcPr>
          <w:p w14:paraId="7A567785" w14:textId="77777777" w:rsidR="009245B0" w:rsidRPr="00CE4F23" w:rsidRDefault="009245B0" w:rsidP="009245B0">
            <w:pPr>
              <w:ind w:left="33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9245B0" w:rsidRPr="00CE4F23" w14:paraId="5B55564F" w14:textId="77777777" w:rsidTr="009245B0">
        <w:trPr>
          <w:trHeight w:val="547"/>
        </w:trPr>
        <w:tc>
          <w:tcPr>
            <w:tcW w:w="11908" w:type="dxa"/>
            <w:gridSpan w:val="2"/>
            <w:vAlign w:val="center"/>
          </w:tcPr>
          <w:p w14:paraId="07BEF2C2" w14:textId="77777777" w:rsidR="009245B0" w:rsidRPr="00CE4F23" w:rsidRDefault="009245B0" w:rsidP="009245B0">
            <w:pPr>
              <w:ind w:left="34"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1290E">
              <w:rPr>
                <w:sz w:val="26"/>
                <w:szCs w:val="26"/>
              </w:rPr>
              <w:t xml:space="preserve">опия технического паспорта многоквартирного дома, за исключением случая, предусмотренного подпунктом 1 </w:t>
            </w:r>
            <w:r>
              <w:rPr>
                <w:sz w:val="26"/>
                <w:szCs w:val="26"/>
              </w:rPr>
              <w:t>пункта 1.3.1 Порядка</w:t>
            </w:r>
          </w:p>
        </w:tc>
        <w:tc>
          <w:tcPr>
            <w:tcW w:w="3402" w:type="dxa"/>
            <w:vAlign w:val="center"/>
          </w:tcPr>
          <w:p w14:paraId="4373A9E2" w14:textId="77777777" w:rsidR="009245B0" w:rsidRPr="0048628F" w:rsidRDefault="009245B0" w:rsidP="009245B0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48628F">
              <w:rPr>
                <w:b/>
                <w:sz w:val="26"/>
                <w:szCs w:val="26"/>
              </w:rPr>
              <w:t>Отсутствует</w:t>
            </w:r>
          </w:p>
          <w:p w14:paraId="47491FCA" w14:textId="77777777" w:rsidR="009245B0" w:rsidRPr="00CE4F23" w:rsidRDefault="009245B0" w:rsidP="009245B0">
            <w:pPr>
              <w:ind w:left="33"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 технический план</w:t>
            </w:r>
          </w:p>
        </w:tc>
      </w:tr>
    </w:tbl>
    <w:p w14:paraId="73DCEAF0" w14:textId="77777777" w:rsidR="009245B0" w:rsidRPr="003562E9" w:rsidRDefault="009245B0" w:rsidP="009245B0">
      <w:pPr>
        <w:ind w:left="-142" w:right="-31"/>
        <w:rPr>
          <w:sz w:val="27"/>
          <w:szCs w:val="27"/>
        </w:rPr>
      </w:pPr>
    </w:p>
    <w:p w14:paraId="7D2DFC02" w14:textId="77777777" w:rsidR="009245B0" w:rsidRPr="00170B27" w:rsidRDefault="009245B0" w:rsidP="009245B0">
      <w:pPr>
        <w:ind w:left="-142" w:right="-3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6829DE9F" w14:textId="77777777" w:rsidR="009245B0" w:rsidRPr="00C14D6B" w:rsidRDefault="009245B0" w:rsidP="009245B0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C14D6B">
        <w:rPr>
          <w:sz w:val="26"/>
          <w:szCs w:val="26"/>
        </w:rPr>
        <w:t xml:space="preserve">1.3.6. Расширение перечня планируемых видов услуг </w:t>
      </w:r>
      <w:proofErr w:type="gramStart"/>
      <w:r w:rsidRPr="00C14D6B">
        <w:rPr>
          <w:sz w:val="26"/>
          <w:szCs w:val="26"/>
        </w:rPr>
        <w:t>и(</w:t>
      </w:r>
      <w:proofErr w:type="gramEnd"/>
      <w:r w:rsidRPr="00C14D6B">
        <w:rPr>
          <w:sz w:val="26"/>
          <w:szCs w:val="26"/>
        </w:rPr>
        <w:t>или) работ по капитальному ремонту в случае установления наличия</w:t>
      </w:r>
      <w:r w:rsidRPr="00C14D6B">
        <w:rPr>
          <w:sz w:val="26"/>
          <w:szCs w:val="26"/>
        </w:rPr>
        <w:br/>
        <w:t>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294E6A61" w14:textId="77777777" w:rsidR="009245B0" w:rsidRPr="00C14D6B" w:rsidRDefault="009245B0" w:rsidP="009245B0">
      <w:pPr>
        <w:ind w:left="-142"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ООО «ВЕРИС»</w:t>
      </w:r>
    </w:p>
    <w:p w14:paraId="4053E54D" w14:textId="77777777" w:rsidR="009245B0" w:rsidRPr="00C14D6B" w:rsidRDefault="009245B0" w:rsidP="009245B0">
      <w:pPr>
        <w:ind w:left="-142" w:right="-31"/>
        <w:jc w:val="center"/>
        <w:rPr>
          <w:sz w:val="26"/>
          <w:szCs w:val="26"/>
        </w:rPr>
      </w:pPr>
      <w:r w:rsidRPr="00C14D6B">
        <w:rPr>
          <w:sz w:val="26"/>
          <w:szCs w:val="26"/>
        </w:rPr>
        <w:t xml:space="preserve">счет </w:t>
      </w:r>
      <w:r>
        <w:rPr>
          <w:sz w:val="26"/>
          <w:szCs w:val="26"/>
        </w:rPr>
        <w:t>СС</w:t>
      </w:r>
      <w:r w:rsidRPr="00C14D6B">
        <w:rPr>
          <w:sz w:val="26"/>
          <w:szCs w:val="26"/>
        </w:rPr>
        <w:t>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1895"/>
        <w:gridCol w:w="2847"/>
      </w:tblGrid>
      <w:tr w:rsidR="009245B0" w:rsidRPr="00C14D6B" w14:paraId="065FE623" w14:textId="77777777" w:rsidTr="007D3CEB">
        <w:tc>
          <w:tcPr>
            <w:tcW w:w="568" w:type="dxa"/>
            <w:vAlign w:val="center"/>
          </w:tcPr>
          <w:p w14:paraId="6D90A18C" w14:textId="77777777" w:rsidR="009245B0" w:rsidRPr="00C14D6B" w:rsidRDefault="009245B0" w:rsidP="009245B0">
            <w:pPr>
              <w:ind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1.</w:t>
            </w:r>
          </w:p>
        </w:tc>
        <w:tc>
          <w:tcPr>
            <w:tcW w:w="11895" w:type="dxa"/>
            <w:vAlign w:val="center"/>
          </w:tcPr>
          <w:p w14:paraId="60926B3F" w14:textId="77777777" w:rsidR="009245B0" w:rsidRPr="00C14D6B" w:rsidRDefault="009245B0" w:rsidP="009245B0">
            <w:pPr>
              <w:ind w:right="-28"/>
              <w:jc w:val="both"/>
              <w:rPr>
                <w:sz w:val="26"/>
                <w:szCs w:val="26"/>
              </w:rPr>
            </w:pPr>
            <w:proofErr w:type="spellStart"/>
            <w:r w:rsidRPr="00960802">
              <w:rPr>
                <w:b/>
                <w:sz w:val="26"/>
                <w:szCs w:val="26"/>
              </w:rPr>
              <w:t>Приозерский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C14D6B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960802">
              <w:rPr>
                <w:b/>
                <w:sz w:val="26"/>
                <w:szCs w:val="26"/>
              </w:rPr>
              <w:t>ос</w:t>
            </w:r>
            <w:proofErr w:type="gramStart"/>
            <w:r w:rsidRPr="00960802">
              <w:rPr>
                <w:b/>
                <w:sz w:val="26"/>
                <w:szCs w:val="26"/>
              </w:rPr>
              <w:t>.С</w:t>
            </w:r>
            <w:proofErr w:type="gramEnd"/>
            <w:r w:rsidRPr="00960802">
              <w:rPr>
                <w:b/>
                <w:sz w:val="26"/>
                <w:szCs w:val="26"/>
              </w:rPr>
              <w:t>уходолье</w:t>
            </w:r>
            <w:proofErr w:type="spellEnd"/>
            <w:r w:rsidRPr="0096080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60802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960802">
              <w:rPr>
                <w:b/>
                <w:sz w:val="26"/>
                <w:szCs w:val="26"/>
              </w:rPr>
              <w:t>, д.8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14D6B">
              <w:rPr>
                <w:b/>
                <w:sz w:val="26"/>
                <w:szCs w:val="26"/>
              </w:rPr>
              <w:t>– включение работ по</w:t>
            </w:r>
            <w:r>
              <w:rPr>
                <w:b/>
                <w:sz w:val="26"/>
                <w:szCs w:val="26"/>
              </w:rPr>
              <w:t xml:space="preserve"> установке общедомовых приборов учета тепловой энергии в</w:t>
            </w:r>
            <w:r w:rsidRPr="00C14D6B">
              <w:rPr>
                <w:b/>
                <w:sz w:val="26"/>
                <w:szCs w:val="26"/>
              </w:rPr>
              <w:t xml:space="preserve"> период 2020-2022 годов. </w:t>
            </w:r>
            <w:r w:rsidRPr="00C14D6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89 года постройки.</w:t>
            </w:r>
          </w:p>
        </w:tc>
        <w:tc>
          <w:tcPr>
            <w:tcW w:w="2847" w:type="dxa"/>
            <w:vAlign w:val="center"/>
          </w:tcPr>
          <w:p w14:paraId="6C294599" w14:textId="77777777" w:rsidR="009245B0" w:rsidRPr="00C14D6B" w:rsidRDefault="009245B0" w:rsidP="007D3CEB">
            <w:pPr>
              <w:ind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C14D6B" w14:paraId="003EFE9A" w14:textId="77777777" w:rsidTr="007D3CEB">
        <w:trPr>
          <w:trHeight w:val="296"/>
        </w:trPr>
        <w:tc>
          <w:tcPr>
            <w:tcW w:w="12463" w:type="dxa"/>
            <w:gridSpan w:val="2"/>
            <w:vAlign w:val="center"/>
          </w:tcPr>
          <w:p w14:paraId="280C8164" w14:textId="77777777" w:rsidR="009245B0" w:rsidRPr="00C14D6B" w:rsidRDefault="009245B0" w:rsidP="009245B0">
            <w:pPr>
              <w:autoSpaceDE w:val="0"/>
              <w:autoSpaceDN w:val="0"/>
              <w:adjustRightInd w:val="0"/>
              <w:ind w:left="34" w:right="-28"/>
              <w:rPr>
                <w:b/>
                <w:sz w:val="26"/>
                <w:szCs w:val="26"/>
              </w:rPr>
            </w:pPr>
            <w:r w:rsidRPr="00C14D6B">
              <w:rPr>
                <w:b/>
                <w:sz w:val="26"/>
                <w:szCs w:val="26"/>
              </w:rPr>
              <w:t>Требуемые документы в соответствии с Порядком</w:t>
            </w:r>
          </w:p>
        </w:tc>
        <w:tc>
          <w:tcPr>
            <w:tcW w:w="2847" w:type="dxa"/>
            <w:vAlign w:val="center"/>
          </w:tcPr>
          <w:p w14:paraId="02CCA768" w14:textId="5082548B" w:rsidR="009245B0" w:rsidRPr="00C14D6B" w:rsidRDefault="007D3CEB" w:rsidP="007D3CEB">
            <w:pPr>
              <w:ind w:left="34" w:right="-28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9245B0" w:rsidRPr="00C14D6B" w14:paraId="3B370E8E" w14:textId="77777777" w:rsidTr="009245B0">
        <w:trPr>
          <w:trHeight w:val="193"/>
        </w:trPr>
        <w:tc>
          <w:tcPr>
            <w:tcW w:w="12463" w:type="dxa"/>
            <w:gridSpan w:val="2"/>
            <w:vAlign w:val="center"/>
          </w:tcPr>
          <w:p w14:paraId="0BBA07CF" w14:textId="77777777" w:rsidR="009245B0" w:rsidRPr="00C14D6B" w:rsidRDefault="009245B0" w:rsidP="009245B0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Заявление</w:t>
            </w:r>
          </w:p>
        </w:tc>
        <w:tc>
          <w:tcPr>
            <w:tcW w:w="2847" w:type="dxa"/>
            <w:vAlign w:val="center"/>
          </w:tcPr>
          <w:p w14:paraId="7ACA3A9A" w14:textId="77777777" w:rsidR="009245B0" w:rsidRPr="00C14D6B" w:rsidRDefault="009245B0" w:rsidP="009245B0">
            <w:pPr>
              <w:ind w:left="34"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9245B0" w:rsidRPr="00C14D6B" w14:paraId="383DEC35" w14:textId="77777777" w:rsidTr="009245B0">
        <w:trPr>
          <w:trHeight w:val="156"/>
        </w:trPr>
        <w:tc>
          <w:tcPr>
            <w:tcW w:w="12463" w:type="dxa"/>
            <w:gridSpan w:val="2"/>
            <w:vAlign w:val="center"/>
          </w:tcPr>
          <w:p w14:paraId="4A36363A" w14:textId="77777777" w:rsidR="009245B0" w:rsidRPr="00C14D6B" w:rsidRDefault="009245B0" w:rsidP="009245B0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Сведения по форме согласно приложению 8 к Порядку</w:t>
            </w:r>
          </w:p>
        </w:tc>
        <w:tc>
          <w:tcPr>
            <w:tcW w:w="2847" w:type="dxa"/>
            <w:vAlign w:val="center"/>
          </w:tcPr>
          <w:p w14:paraId="1CCB2457" w14:textId="77777777" w:rsidR="009245B0" w:rsidRPr="00C14D6B" w:rsidRDefault="009245B0" w:rsidP="009245B0">
            <w:pPr>
              <w:ind w:left="34"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9245B0" w:rsidRPr="00C14D6B" w14:paraId="34F3226A" w14:textId="77777777" w:rsidTr="009245B0">
        <w:trPr>
          <w:trHeight w:val="852"/>
        </w:trPr>
        <w:tc>
          <w:tcPr>
            <w:tcW w:w="12463" w:type="dxa"/>
            <w:gridSpan w:val="2"/>
            <w:vAlign w:val="center"/>
          </w:tcPr>
          <w:p w14:paraId="3A9B757C" w14:textId="77777777" w:rsidR="009245B0" w:rsidRPr="00C14D6B" w:rsidRDefault="009245B0" w:rsidP="009245B0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 xml:space="preserve">Копия </w:t>
            </w:r>
            <w:proofErr w:type="gramStart"/>
            <w:r w:rsidRPr="00C14D6B">
              <w:rPr>
                <w:sz w:val="26"/>
                <w:szCs w:val="26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C14D6B">
              <w:rPr>
                <w:sz w:val="26"/>
                <w:szCs w:val="26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>за эксплуатацию многоквартирного дома, оформленного не ранее чем за три года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>до даты подачи заявления, предусмотренного пунктом 3.2 Порядка</w:t>
            </w:r>
          </w:p>
        </w:tc>
        <w:tc>
          <w:tcPr>
            <w:tcW w:w="2847" w:type="dxa"/>
            <w:vAlign w:val="center"/>
          </w:tcPr>
          <w:p w14:paraId="78F6F3C7" w14:textId="77777777" w:rsidR="009245B0" w:rsidRPr="00C14D6B" w:rsidRDefault="009245B0" w:rsidP="009245B0">
            <w:pPr>
              <w:ind w:left="34" w:right="-28"/>
              <w:rPr>
                <w:b/>
                <w:sz w:val="26"/>
                <w:szCs w:val="26"/>
                <w:highlight w:val="yellow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9245B0" w:rsidRPr="00C14D6B" w14:paraId="278B0F25" w14:textId="77777777" w:rsidTr="009245B0">
        <w:trPr>
          <w:trHeight w:val="547"/>
        </w:trPr>
        <w:tc>
          <w:tcPr>
            <w:tcW w:w="12463" w:type="dxa"/>
            <w:gridSpan w:val="2"/>
            <w:vAlign w:val="center"/>
          </w:tcPr>
          <w:p w14:paraId="6E7BFF91" w14:textId="77777777" w:rsidR="009245B0" w:rsidRPr="00C14D6B" w:rsidRDefault="009245B0" w:rsidP="009245B0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Справка лица, осуществляющего управление многоквартирным домом, об установлении наличия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 xml:space="preserve">в многоквартирном доме конструктивных элементов </w:t>
            </w:r>
            <w:proofErr w:type="gramStart"/>
            <w:r w:rsidRPr="00C14D6B">
              <w:rPr>
                <w:sz w:val="26"/>
                <w:szCs w:val="26"/>
              </w:rPr>
              <w:t>и(</w:t>
            </w:r>
            <w:proofErr w:type="gramEnd"/>
            <w:r w:rsidRPr="00C14D6B">
              <w:rPr>
                <w:sz w:val="26"/>
                <w:szCs w:val="26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847" w:type="dxa"/>
            <w:vAlign w:val="center"/>
          </w:tcPr>
          <w:p w14:paraId="26084D52" w14:textId="77777777" w:rsidR="009245B0" w:rsidRPr="00C14D6B" w:rsidRDefault="009245B0" w:rsidP="009245B0">
            <w:pPr>
              <w:ind w:right="-28"/>
              <w:rPr>
                <w:b/>
                <w:sz w:val="26"/>
                <w:szCs w:val="26"/>
                <w:highlight w:val="yellow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9245B0" w:rsidRPr="00C14D6B" w14:paraId="1D4D2E40" w14:textId="77777777" w:rsidTr="009245B0">
        <w:trPr>
          <w:trHeight w:val="85"/>
        </w:trPr>
        <w:tc>
          <w:tcPr>
            <w:tcW w:w="12463" w:type="dxa"/>
            <w:gridSpan w:val="2"/>
            <w:vAlign w:val="center"/>
          </w:tcPr>
          <w:p w14:paraId="1CD0B571" w14:textId="77777777" w:rsidR="009245B0" w:rsidRPr="00C14D6B" w:rsidRDefault="009245B0" w:rsidP="009245B0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Копия технического паспорта многоквартирного дома</w:t>
            </w:r>
          </w:p>
        </w:tc>
        <w:tc>
          <w:tcPr>
            <w:tcW w:w="2847" w:type="dxa"/>
            <w:vAlign w:val="center"/>
          </w:tcPr>
          <w:p w14:paraId="0DCD6FF8" w14:textId="77777777" w:rsidR="009245B0" w:rsidRPr="00C14D6B" w:rsidRDefault="009245B0" w:rsidP="009245B0">
            <w:pPr>
              <w:ind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9245B0" w:rsidRPr="00C14D6B" w14:paraId="58A99F74" w14:textId="77777777" w:rsidTr="009245B0">
        <w:trPr>
          <w:trHeight w:val="547"/>
        </w:trPr>
        <w:tc>
          <w:tcPr>
            <w:tcW w:w="12463" w:type="dxa"/>
            <w:gridSpan w:val="2"/>
            <w:vAlign w:val="center"/>
          </w:tcPr>
          <w:p w14:paraId="34F406B9" w14:textId="77777777" w:rsidR="009245B0" w:rsidRPr="00C14D6B" w:rsidRDefault="009245B0" w:rsidP="009245B0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847" w:type="dxa"/>
            <w:vAlign w:val="center"/>
          </w:tcPr>
          <w:p w14:paraId="10B2A6E6" w14:textId="77777777" w:rsidR="009245B0" w:rsidRPr="00C14D6B" w:rsidRDefault="009245B0" w:rsidP="009245B0">
            <w:pPr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Отсутствует</w:t>
            </w:r>
          </w:p>
          <w:p w14:paraId="30B9882B" w14:textId="77777777" w:rsidR="009245B0" w:rsidRPr="00C14D6B" w:rsidRDefault="009245B0" w:rsidP="009245B0">
            <w:pPr>
              <w:ind w:right="-28"/>
              <w:rPr>
                <w:b/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(при наличии)</w:t>
            </w:r>
          </w:p>
        </w:tc>
      </w:tr>
      <w:tr w:rsidR="009245B0" w:rsidRPr="00C14D6B" w14:paraId="275C46EB" w14:textId="77777777" w:rsidTr="009245B0">
        <w:trPr>
          <w:trHeight w:val="1603"/>
        </w:trPr>
        <w:tc>
          <w:tcPr>
            <w:tcW w:w="12463" w:type="dxa"/>
            <w:gridSpan w:val="2"/>
            <w:vAlign w:val="center"/>
          </w:tcPr>
          <w:p w14:paraId="7E570A11" w14:textId="77777777" w:rsidR="009245B0" w:rsidRPr="00C14D6B" w:rsidRDefault="009245B0" w:rsidP="009245B0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C14D6B">
              <w:rPr>
                <w:sz w:val="26"/>
                <w:szCs w:val="26"/>
              </w:rPr>
              <w:t>и(</w:t>
            </w:r>
            <w:proofErr w:type="gramEnd"/>
            <w:r w:rsidRPr="00C14D6B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 xml:space="preserve"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C14D6B">
              <w:rPr>
                <w:sz w:val="26"/>
                <w:szCs w:val="26"/>
              </w:rPr>
              <w:t>и(</w:t>
            </w:r>
            <w:proofErr w:type="gramEnd"/>
            <w:r w:rsidRPr="00C14D6B">
              <w:rPr>
                <w:sz w:val="26"/>
                <w:szCs w:val="26"/>
              </w:rPr>
              <w:t>или) услуг в период, не превышающий трех лет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>с даты подачи заявления)</w:t>
            </w:r>
          </w:p>
        </w:tc>
        <w:tc>
          <w:tcPr>
            <w:tcW w:w="2847" w:type="dxa"/>
            <w:vAlign w:val="center"/>
          </w:tcPr>
          <w:p w14:paraId="6C2A21B6" w14:textId="77777777" w:rsidR="009245B0" w:rsidRPr="00C14D6B" w:rsidRDefault="009245B0" w:rsidP="009245B0">
            <w:pPr>
              <w:ind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</w:tbl>
    <w:p w14:paraId="1A196C55" w14:textId="77777777" w:rsidR="009245B0" w:rsidRPr="003562E9" w:rsidRDefault="009245B0" w:rsidP="009245B0">
      <w:pPr>
        <w:ind w:left="-142" w:right="-31"/>
        <w:rPr>
          <w:sz w:val="27"/>
          <w:szCs w:val="27"/>
        </w:rPr>
      </w:pPr>
    </w:p>
    <w:p w14:paraId="5C5DACE1" w14:textId="77777777" w:rsidR="009245B0" w:rsidRPr="00BC7C42" w:rsidRDefault="009245B0" w:rsidP="009245B0">
      <w:pPr>
        <w:ind w:left="-142" w:right="-31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10BE0FD4" w14:textId="77777777" w:rsidR="009245B0" w:rsidRPr="00157B8E" w:rsidRDefault="009245B0" w:rsidP="009245B0">
      <w:pPr>
        <w:ind w:left="-142" w:right="-31"/>
        <w:jc w:val="both"/>
        <w:rPr>
          <w:sz w:val="26"/>
          <w:szCs w:val="26"/>
        </w:rPr>
      </w:pPr>
      <w:r w:rsidRPr="00157B8E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671F48E" w14:textId="77777777" w:rsidR="009245B0" w:rsidRPr="000F6C84" w:rsidRDefault="009245B0" w:rsidP="009245B0">
      <w:pPr>
        <w:ind w:left="-142"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«УК «Кипень»</w:t>
      </w:r>
    </w:p>
    <w:p w14:paraId="3CBFE2CC" w14:textId="77777777" w:rsidR="009245B0" w:rsidRPr="00157B8E" w:rsidRDefault="009245B0" w:rsidP="009245B0">
      <w:pPr>
        <w:autoSpaceDE w:val="0"/>
        <w:autoSpaceDN w:val="0"/>
        <w:adjustRightInd w:val="0"/>
        <w:ind w:left="-142" w:right="-31"/>
        <w:jc w:val="center"/>
        <w:rPr>
          <w:sz w:val="26"/>
          <w:szCs w:val="26"/>
        </w:rPr>
      </w:pPr>
      <w:r w:rsidRPr="00157B8E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11"/>
        <w:gridCol w:w="12030"/>
        <w:gridCol w:w="2835"/>
      </w:tblGrid>
      <w:tr w:rsidR="009245B0" w:rsidRPr="00157B8E" w14:paraId="23BD2056" w14:textId="77777777" w:rsidTr="009245B0">
        <w:trPr>
          <w:trHeight w:val="777"/>
        </w:trPr>
        <w:tc>
          <w:tcPr>
            <w:tcW w:w="411" w:type="dxa"/>
            <w:vAlign w:val="center"/>
          </w:tcPr>
          <w:p w14:paraId="286C8593" w14:textId="77777777" w:rsidR="009245B0" w:rsidRPr="00157B8E" w:rsidRDefault="009245B0" w:rsidP="009245B0">
            <w:pPr>
              <w:jc w:val="center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2030" w:type="dxa"/>
          </w:tcPr>
          <w:p w14:paraId="664D2D98" w14:textId="77777777" w:rsidR="009245B0" w:rsidRPr="00157B8E" w:rsidRDefault="009245B0" w:rsidP="009245B0">
            <w:pPr>
              <w:jc w:val="both"/>
              <w:rPr>
                <w:sz w:val="26"/>
                <w:szCs w:val="26"/>
              </w:rPr>
            </w:pPr>
            <w:r w:rsidRPr="00302FF1">
              <w:rPr>
                <w:b/>
                <w:sz w:val="28"/>
                <w:szCs w:val="28"/>
              </w:rPr>
              <w:t>Ломоносовский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7B8E">
              <w:rPr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157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д</w:t>
            </w:r>
            <w:r w:rsidRPr="00302FF1">
              <w:rPr>
                <w:b/>
                <w:bCs/>
                <w:sz w:val="26"/>
                <w:szCs w:val="26"/>
              </w:rPr>
              <w:t>ер</w:t>
            </w:r>
            <w:proofErr w:type="gramStart"/>
            <w:r w:rsidRPr="00302FF1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302FF1">
              <w:rPr>
                <w:b/>
                <w:bCs/>
                <w:sz w:val="26"/>
                <w:szCs w:val="26"/>
              </w:rPr>
              <w:t>ипень</w:t>
            </w:r>
            <w:proofErr w:type="spellEnd"/>
            <w:r w:rsidRPr="00302FF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02FF1">
              <w:rPr>
                <w:b/>
                <w:bCs/>
                <w:sz w:val="26"/>
                <w:szCs w:val="26"/>
              </w:rPr>
              <w:t>ш.Ропшинское</w:t>
            </w:r>
            <w:proofErr w:type="spellEnd"/>
            <w:r w:rsidRPr="00302FF1">
              <w:rPr>
                <w:b/>
                <w:bCs/>
                <w:sz w:val="26"/>
                <w:szCs w:val="26"/>
              </w:rPr>
              <w:t>, д.19</w:t>
            </w:r>
            <w:r w:rsidRPr="005424B7">
              <w:rPr>
                <w:b/>
                <w:bCs/>
                <w:sz w:val="26"/>
                <w:szCs w:val="26"/>
              </w:rPr>
              <w:t xml:space="preserve"> – перенос сроков проведения капитально</w:t>
            </w:r>
            <w:r>
              <w:rPr>
                <w:b/>
                <w:bCs/>
                <w:sz w:val="26"/>
                <w:szCs w:val="26"/>
              </w:rPr>
              <w:t>го</w:t>
            </w:r>
            <w:r w:rsidRPr="005424B7">
              <w:rPr>
                <w:b/>
                <w:bCs/>
                <w:sz w:val="26"/>
                <w:szCs w:val="26"/>
              </w:rPr>
              <w:t xml:space="preserve"> ремонт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5424B7">
              <w:rPr>
                <w:b/>
                <w:bCs/>
                <w:sz w:val="26"/>
                <w:szCs w:val="26"/>
              </w:rPr>
              <w:t xml:space="preserve"> крыши на период 2020-2022.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424B7">
              <w:rPr>
                <w:bCs/>
                <w:sz w:val="26"/>
                <w:szCs w:val="26"/>
              </w:rPr>
              <w:t>Дом 19</w:t>
            </w:r>
            <w:r>
              <w:rPr>
                <w:bCs/>
                <w:sz w:val="26"/>
                <w:szCs w:val="26"/>
              </w:rPr>
              <w:t>9</w:t>
            </w:r>
            <w:r w:rsidRPr="005424B7">
              <w:rPr>
                <w:bCs/>
                <w:sz w:val="26"/>
                <w:szCs w:val="26"/>
              </w:rPr>
              <w:t>1 года постройки. Капитальный ремонт не проводился. Ближайший период проведения капитального ремонта</w:t>
            </w:r>
            <w:r>
              <w:rPr>
                <w:bCs/>
                <w:sz w:val="26"/>
                <w:szCs w:val="26"/>
              </w:rPr>
              <w:t xml:space="preserve"> –</w:t>
            </w:r>
            <w:r w:rsidRPr="005424B7">
              <w:rPr>
                <w:bCs/>
                <w:sz w:val="26"/>
                <w:szCs w:val="26"/>
              </w:rPr>
              <w:t xml:space="preserve"> 20</w:t>
            </w:r>
            <w:r>
              <w:rPr>
                <w:bCs/>
                <w:sz w:val="26"/>
                <w:szCs w:val="26"/>
              </w:rPr>
              <w:t>35</w:t>
            </w:r>
            <w:r w:rsidRPr="005424B7">
              <w:rPr>
                <w:bCs/>
                <w:sz w:val="26"/>
                <w:szCs w:val="26"/>
              </w:rPr>
              <w:t>-203</w:t>
            </w:r>
            <w:r>
              <w:rPr>
                <w:bCs/>
                <w:sz w:val="26"/>
                <w:szCs w:val="26"/>
              </w:rPr>
              <w:t>7 годов</w:t>
            </w:r>
            <w:r w:rsidRPr="005424B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39DB0E37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157B8E" w14:paraId="155EC6BA" w14:textId="77777777" w:rsidTr="009245B0">
        <w:trPr>
          <w:trHeight w:val="777"/>
        </w:trPr>
        <w:tc>
          <w:tcPr>
            <w:tcW w:w="411" w:type="dxa"/>
            <w:vAlign w:val="center"/>
          </w:tcPr>
          <w:p w14:paraId="298E3A3E" w14:textId="77777777" w:rsidR="009245B0" w:rsidRPr="00157B8E" w:rsidRDefault="009245B0" w:rsidP="00924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2030" w:type="dxa"/>
          </w:tcPr>
          <w:p w14:paraId="505D1C70" w14:textId="77777777" w:rsidR="009245B0" w:rsidRDefault="009245B0" w:rsidP="009245B0">
            <w:pPr>
              <w:jc w:val="both"/>
              <w:rPr>
                <w:b/>
                <w:sz w:val="28"/>
                <w:szCs w:val="28"/>
              </w:rPr>
            </w:pPr>
            <w:r w:rsidRPr="00302FF1">
              <w:rPr>
                <w:b/>
                <w:sz w:val="28"/>
                <w:szCs w:val="28"/>
              </w:rPr>
              <w:t>Ломоносовский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7B8E">
              <w:rPr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157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д</w:t>
            </w:r>
            <w:r w:rsidRPr="00302FF1">
              <w:rPr>
                <w:b/>
                <w:bCs/>
                <w:sz w:val="26"/>
                <w:szCs w:val="26"/>
              </w:rPr>
              <w:t>ер</w:t>
            </w:r>
            <w:proofErr w:type="gramStart"/>
            <w:r w:rsidRPr="00302FF1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302FF1">
              <w:rPr>
                <w:b/>
                <w:bCs/>
                <w:sz w:val="26"/>
                <w:szCs w:val="26"/>
              </w:rPr>
              <w:t>ипень</w:t>
            </w:r>
            <w:proofErr w:type="spellEnd"/>
            <w:r w:rsidRPr="00302FF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02FF1">
              <w:rPr>
                <w:b/>
                <w:bCs/>
                <w:sz w:val="26"/>
                <w:szCs w:val="26"/>
              </w:rPr>
              <w:t>ш.</w:t>
            </w:r>
            <w:r w:rsidRPr="00004A35">
              <w:rPr>
                <w:b/>
                <w:bCs/>
                <w:sz w:val="26"/>
                <w:szCs w:val="26"/>
              </w:rPr>
              <w:t>Нарвское</w:t>
            </w:r>
            <w:proofErr w:type="spellEnd"/>
            <w:r w:rsidRPr="00004A35">
              <w:rPr>
                <w:b/>
                <w:bCs/>
                <w:sz w:val="26"/>
                <w:szCs w:val="26"/>
              </w:rPr>
              <w:t>, д.43</w:t>
            </w:r>
            <w:r w:rsidRPr="005424B7">
              <w:rPr>
                <w:b/>
                <w:bCs/>
                <w:sz w:val="26"/>
                <w:szCs w:val="26"/>
              </w:rPr>
              <w:t xml:space="preserve"> – перенос сроков проведения капитально</w:t>
            </w:r>
            <w:r>
              <w:rPr>
                <w:b/>
                <w:bCs/>
                <w:sz w:val="26"/>
                <w:szCs w:val="26"/>
              </w:rPr>
              <w:t>го</w:t>
            </w:r>
            <w:r w:rsidRPr="005424B7">
              <w:rPr>
                <w:b/>
                <w:bCs/>
                <w:sz w:val="26"/>
                <w:szCs w:val="26"/>
              </w:rPr>
              <w:t xml:space="preserve"> ремонт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5424B7">
              <w:rPr>
                <w:b/>
                <w:bCs/>
                <w:sz w:val="26"/>
                <w:szCs w:val="26"/>
              </w:rPr>
              <w:t xml:space="preserve"> крыши</w:t>
            </w:r>
            <w:r>
              <w:rPr>
                <w:b/>
                <w:bCs/>
                <w:sz w:val="26"/>
                <w:szCs w:val="26"/>
              </w:rPr>
              <w:t xml:space="preserve"> и фасада</w:t>
            </w:r>
            <w:r w:rsidRPr="005424B7">
              <w:rPr>
                <w:b/>
                <w:bCs/>
                <w:sz w:val="26"/>
                <w:szCs w:val="26"/>
              </w:rPr>
              <w:t xml:space="preserve"> на период 2020-2022.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424B7">
              <w:rPr>
                <w:bCs/>
                <w:sz w:val="26"/>
                <w:szCs w:val="26"/>
              </w:rPr>
              <w:t>Дом 19</w:t>
            </w:r>
            <w:r>
              <w:rPr>
                <w:bCs/>
                <w:sz w:val="26"/>
                <w:szCs w:val="26"/>
              </w:rPr>
              <w:t>63</w:t>
            </w:r>
            <w:r w:rsidRPr="005424B7">
              <w:rPr>
                <w:bCs/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</w:t>
            </w:r>
            <w:r>
              <w:rPr>
                <w:bCs/>
                <w:sz w:val="26"/>
                <w:szCs w:val="26"/>
              </w:rPr>
              <w:t xml:space="preserve"> –</w:t>
            </w:r>
            <w:r w:rsidRPr="005424B7">
              <w:rPr>
                <w:bCs/>
                <w:sz w:val="26"/>
                <w:szCs w:val="26"/>
              </w:rPr>
              <w:t xml:space="preserve"> 20</w:t>
            </w:r>
            <w:r>
              <w:rPr>
                <w:bCs/>
                <w:sz w:val="26"/>
                <w:szCs w:val="26"/>
              </w:rPr>
              <w:t>23</w:t>
            </w:r>
            <w:r w:rsidRPr="005424B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25 годов</w:t>
            </w:r>
            <w:r w:rsidRPr="005424B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1F18CC35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157B8E" w14:paraId="416111D5" w14:textId="77777777" w:rsidTr="009245B0">
        <w:trPr>
          <w:trHeight w:val="777"/>
        </w:trPr>
        <w:tc>
          <w:tcPr>
            <w:tcW w:w="411" w:type="dxa"/>
            <w:vAlign w:val="center"/>
          </w:tcPr>
          <w:p w14:paraId="6FFA8D42" w14:textId="77777777" w:rsidR="009245B0" w:rsidRPr="00157B8E" w:rsidRDefault="009245B0" w:rsidP="00924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2030" w:type="dxa"/>
          </w:tcPr>
          <w:p w14:paraId="7A0A05F3" w14:textId="77777777" w:rsidR="009245B0" w:rsidRDefault="009245B0" w:rsidP="009245B0">
            <w:pPr>
              <w:jc w:val="both"/>
              <w:rPr>
                <w:b/>
                <w:sz w:val="28"/>
                <w:szCs w:val="28"/>
              </w:rPr>
            </w:pPr>
            <w:r w:rsidRPr="00302FF1">
              <w:rPr>
                <w:b/>
                <w:sz w:val="28"/>
                <w:szCs w:val="28"/>
              </w:rPr>
              <w:t>Ломоносовский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7B8E">
              <w:rPr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157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д</w:t>
            </w:r>
            <w:r w:rsidRPr="00302FF1">
              <w:rPr>
                <w:b/>
                <w:bCs/>
                <w:sz w:val="26"/>
                <w:szCs w:val="26"/>
              </w:rPr>
              <w:t>ер</w:t>
            </w:r>
            <w:proofErr w:type="gramStart"/>
            <w:r w:rsidRPr="00302FF1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302FF1">
              <w:rPr>
                <w:b/>
                <w:bCs/>
                <w:sz w:val="26"/>
                <w:szCs w:val="26"/>
              </w:rPr>
              <w:t>ипень</w:t>
            </w:r>
            <w:proofErr w:type="spellEnd"/>
            <w:r w:rsidRPr="00302FF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02FF1">
              <w:rPr>
                <w:b/>
                <w:bCs/>
                <w:sz w:val="26"/>
                <w:szCs w:val="26"/>
              </w:rPr>
              <w:t>ш.</w:t>
            </w:r>
            <w:r w:rsidRPr="00004A35">
              <w:rPr>
                <w:b/>
                <w:bCs/>
                <w:sz w:val="26"/>
                <w:szCs w:val="26"/>
              </w:rPr>
              <w:t>Нарвское</w:t>
            </w:r>
            <w:proofErr w:type="spellEnd"/>
            <w:r w:rsidRPr="00004A35">
              <w:rPr>
                <w:b/>
                <w:bCs/>
                <w:sz w:val="26"/>
                <w:szCs w:val="26"/>
              </w:rPr>
              <w:t>, д.43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5424B7">
              <w:rPr>
                <w:b/>
                <w:bCs/>
                <w:sz w:val="26"/>
                <w:szCs w:val="26"/>
              </w:rPr>
              <w:t xml:space="preserve"> – перенос сроков проведения капитально</w:t>
            </w:r>
            <w:r>
              <w:rPr>
                <w:b/>
                <w:bCs/>
                <w:sz w:val="26"/>
                <w:szCs w:val="26"/>
              </w:rPr>
              <w:t>го</w:t>
            </w:r>
            <w:r w:rsidRPr="005424B7">
              <w:rPr>
                <w:b/>
                <w:bCs/>
                <w:sz w:val="26"/>
                <w:szCs w:val="26"/>
              </w:rPr>
              <w:t xml:space="preserve"> ремонт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5424B7">
              <w:rPr>
                <w:b/>
                <w:bCs/>
                <w:sz w:val="26"/>
                <w:szCs w:val="26"/>
              </w:rPr>
              <w:t xml:space="preserve"> крыши</w:t>
            </w:r>
            <w:r>
              <w:rPr>
                <w:b/>
                <w:bCs/>
                <w:sz w:val="26"/>
                <w:szCs w:val="26"/>
              </w:rPr>
              <w:t xml:space="preserve"> и фасада</w:t>
            </w:r>
            <w:r w:rsidRPr="005424B7">
              <w:rPr>
                <w:b/>
                <w:bCs/>
                <w:sz w:val="26"/>
                <w:szCs w:val="26"/>
              </w:rPr>
              <w:t xml:space="preserve"> на период 2020-2022.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424B7">
              <w:rPr>
                <w:bCs/>
                <w:sz w:val="26"/>
                <w:szCs w:val="26"/>
              </w:rPr>
              <w:t>Дом 19</w:t>
            </w:r>
            <w:r>
              <w:rPr>
                <w:bCs/>
                <w:sz w:val="26"/>
                <w:szCs w:val="26"/>
              </w:rPr>
              <w:t>75</w:t>
            </w:r>
            <w:r w:rsidRPr="005424B7">
              <w:rPr>
                <w:bCs/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</w:t>
            </w:r>
            <w:r>
              <w:rPr>
                <w:bCs/>
                <w:sz w:val="26"/>
                <w:szCs w:val="26"/>
              </w:rPr>
              <w:t xml:space="preserve"> –</w:t>
            </w:r>
            <w:r w:rsidRPr="005424B7">
              <w:rPr>
                <w:bCs/>
                <w:sz w:val="26"/>
                <w:szCs w:val="26"/>
              </w:rPr>
              <w:t xml:space="preserve"> 20</w:t>
            </w:r>
            <w:r>
              <w:rPr>
                <w:bCs/>
                <w:sz w:val="26"/>
                <w:szCs w:val="26"/>
              </w:rPr>
              <w:t>29</w:t>
            </w:r>
            <w:r w:rsidRPr="005424B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31 годов</w:t>
            </w:r>
            <w:r w:rsidRPr="005424B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6D93278C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9245B0" w:rsidRPr="00157B8E" w14:paraId="15C94D0F" w14:textId="77777777" w:rsidTr="007D3CEB">
        <w:trPr>
          <w:trHeight w:val="85"/>
        </w:trPr>
        <w:tc>
          <w:tcPr>
            <w:tcW w:w="12441" w:type="dxa"/>
            <w:gridSpan w:val="2"/>
            <w:vAlign w:val="center"/>
          </w:tcPr>
          <w:p w14:paraId="43F5E87A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7B8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  <w:bookmarkStart w:id="1" w:name="_GoBack"/>
            <w:bookmarkEnd w:id="1"/>
          </w:p>
        </w:tc>
        <w:tc>
          <w:tcPr>
            <w:tcW w:w="2835" w:type="dxa"/>
            <w:vAlign w:val="center"/>
          </w:tcPr>
          <w:p w14:paraId="4BE470D4" w14:textId="77777777" w:rsidR="009245B0" w:rsidRPr="00157B8E" w:rsidRDefault="009245B0" w:rsidP="009245B0">
            <w:pPr>
              <w:rPr>
                <w:b/>
                <w:sz w:val="26"/>
                <w:szCs w:val="26"/>
              </w:rPr>
            </w:pPr>
            <w:r w:rsidRPr="00157B8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245B0" w:rsidRPr="00157B8E" w14:paraId="7C105902" w14:textId="77777777" w:rsidTr="009245B0">
        <w:tc>
          <w:tcPr>
            <w:tcW w:w="12441" w:type="dxa"/>
            <w:gridSpan w:val="2"/>
            <w:vAlign w:val="center"/>
          </w:tcPr>
          <w:p w14:paraId="669DFC55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55E63872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В наличии </w:t>
            </w:r>
          </w:p>
        </w:tc>
      </w:tr>
      <w:tr w:rsidR="009245B0" w:rsidRPr="00157B8E" w14:paraId="4E6587CC" w14:textId="77777777" w:rsidTr="009245B0">
        <w:tc>
          <w:tcPr>
            <w:tcW w:w="12441" w:type="dxa"/>
            <w:gridSpan w:val="2"/>
            <w:vAlign w:val="center"/>
          </w:tcPr>
          <w:p w14:paraId="1A339BA3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157B8E">
              <w:rPr>
                <w:sz w:val="26"/>
                <w:szCs w:val="26"/>
              </w:rPr>
              <w:t>и(</w:t>
            </w:r>
            <w:proofErr w:type="gramEnd"/>
            <w:r w:rsidRPr="00157B8E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48E68412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9245B0" w:rsidRPr="00157B8E" w14:paraId="4CEA8991" w14:textId="77777777" w:rsidTr="009245B0">
        <w:tc>
          <w:tcPr>
            <w:tcW w:w="12441" w:type="dxa"/>
            <w:gridSpan w:val="2"/>
            <w:vAlign w:val="center"/>
          </w:tcPr>
          <w:p w14:paraId="28176E1C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Pr="00157B8E">
                <w:rPr>
                  <w:sz w:val="26"/>
                  <w:szCs w:val="26"/>
                </w:rPr>
                <w:t>Сведения</w:t>
              </w:r>
            </w:hyperlink>
            <w:r w:rsidRPr="00157B8E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25E7E936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>В наличии</w:t>
            </w:r>
          </w:p>
        </w:tc>
      </w:tr>
      <w:tr w:rsidR="009245B0" w:rsidRPr="00157B8E" w14:paraId="1694713C" w14:textId="77777777" w:rsidTr="009245B0">
        <w:tc>
          <w:tcPr>
            <w:tcW w:w="12441" w:type="dxa"/>
            <w:gridSpan w:val="2"/>
            <w:vAlign w:val="center"/>
          </w:tcPr>
          <w:p w14:paraId="5CAC6E6B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157B8E">
                <w:rPr>
                  <w:sz w:val="26"/>
                  <w:szCs w:val="26"/>
                </w:rPr>
                <w:t>пунктом 3.2</w:t>
              </w:r>
            </w:hyperlink>
            <w:r w:rsidRPr="00157B8E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5E14EA8B" w14:textId="77777777" w:rsidR="009245B0" w:rsidRDefault="009245B0" w:rsidP="009245B0">
            <w:pPr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>В наличии</w:t>
            </w:r>
          </w:p>
          <w:p w14:paraId="6376B102" w14:textId="77777777" w:rsidR="009245B0" w:rsidRDefault="009245B0" w:rsidP="00924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</w:p>
          <w:p w14:paraId="5B7183C0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</w:t>
            </w:r>
            <w:r w:rsidRPr="003143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90</w:t>
            </w:r>
            <w:r w:rsidRPr="003143BA">
              <w:rPr>
                <w:sz w:val="26"/>
                <w:szCs w:val="26"/>
              </w:rPr>
              <w:t>%</w:t>
            </w:r>
          </w:p>
          <w:p w14:paraId="2CD8376A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</w:t>
            </w:r>
            <w:r w:rsidRPr="003143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60-75</w:t>
            </w:r>
            <w:r w:rsidRPr="003143BA">
              <w:rPr>
                <w:sz w:val="26"/>
                <w:szCs w:val="26"/>
              </w:rPr>
              <w:t>%</w:t>
            </w:r>
          </w:p>
          <w:p w14:paraId="7DD2AF1A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</w:t>
            </w:r>
            <w:r w:rsidRPr="003143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60-75</w:t>
            </w:r>
            <w:r w:rsidRPr="003143BA">
              <w:rPr>
                <w:sz w:val="26"/>
                <w:szCs w:val="26"/>
              </w:rPr>
              <w:t>%</w:t>
            </w:r>
          </w:p>
        </w:tc>
      </w:tr>
      <w:tr w:rsidR="009245B0" w:rsidRPr="00157B8E" w14:paraId="67496DC9" w14:textId="77777777" w:rsidTr="009245B0">
        <w:tc>
          <w:tcPr>
            <w:tcW w:w="12441" w:type="dxa"/>
            <w:gridSpan w:val="2"/>
            <w:vAlign w:val="center"/>
          </w:tcPr>
          <w:p w14:paraId="57C8B6C7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157B8E">
              <w:rPr>
                <w:sz w:val="26"/>
                <w:szCs w:val="26"/>
              </w:rPr>
              <w:t>начисления</w:t>
            </w:r>
            <w:proofErr w:type="gramEnd"/>
            <w:r w:rsidRPr="00157B8E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157B8E">
              <w:rPr>
                <w:sz w:val="26"/>
                <w:szCs w:val="26"/>
              </w:rPr>
              <w:t>территории</w:t>
            </w:r>
            <w:proofErr w:type="gramEnd"/>
            <w:r w:rsidRPr="00157B8E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4A18E209" w14:textId="77777777" w:rsidR="009245B0" w:rsidRDefault="009245B0" w:rsidP="009245B0">
            <w:pPr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>В наличии</w:t>
            </w:r>
          </w:p>
          <w:p w14:paraId="37A442C5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</w:t>
            </w:r>
            <w:r w:rsidRPr="003143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98</w:t>
            </w:r>
            <w:r w:rsidRPr="003143B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19</w:t>
            </w:r>
            <w:r w:rsidRPr="003143BA">
              <w:rPr>
                <w:sz w:val="26"/>
                <w:szCs w:val="26"/>
              </w:rPr>
              <w:t>%</w:t>
            </w:r>
          </w:p>
          <w:p w14:paraId="33A24EB1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</w:t>
            </w:r>
            <w:r w:rsidRPr="003143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98</w:t>
            </w:r>
            <w:r w:rsidRPr="003143B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94</w:t>
            </w:r>
            <w:r w:rsidRPr="003143BA">
              <w:rPr>
                <w:sz w:val="26"/>
                <w:szCs w:val="26"/>
              </w:rPr>
              <w:t>%</w:t>
            </w:r>
          </w:p>
          <w:p w14:paraId="74B1AEF2" w14:textId="77777777" w:rsidR="009245B0" w:rsidRDefault="009245B0" w:rsidP="0092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</w:t>
            </w:r>
            <w:r w:rsidRPr="003143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97</w:t>
            </w:r>
            <w:r w:rsidRPr="003143B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31</w:t>
            </w:r>
            <w:r w:rsidRPr="003143BA">
              <w:rPr>
                <w:sz w:val="26"/>
                <w:szCs w:val="26"/>
              </w:rPr>
              <w:t>%</w:t>
            </w:r>
          </w:p>
          <w:p w14:paraId="5F91612A" w14:textId="77777777" w:rsidR="009245B0" w:rsidRPr="00C34676" w:rsidRDefault="009245B0" w:rsidP="009245B0">
            <w:pPr>
              <w:pStyle w:val="a7"/>
              <w:ind w:left="0"/>
              <w:rPr>
                <w:sz w:val="26"/>
                <w:szCs w:val="26"/>
              </w:rPr>
            </w:pPr>
            <w:r w:rsidRPr="0070658F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100</w:t>
            </w:r>
            <w:r w:rsidRPr="0070658F">
              <w:rPr>
                <w:sz w:val="26"/>
                <w:szCs w:val="26"/>
              </w:rPr>
              <w:t>%</w:t>
            </w:r>
          </w:p>
        </w:tc>
      </w:tr>
      <w:tr w:rsidR="009245B0" w:rsidRPr="00157B8E" w14:paraId="385B8DB9" w14:textId="77777777" w:rsidTr="009245B0">
        <w:tc>
          <w:tcPr>
            <w:tcW w:w="12441" w:type="dxa"/>
            <w:gridSpan w:val="2"/>
            <w:vAlign w:val="center"/>
          </w:tcPr>
          <w:p w14:paraId="07059695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157B8E">
              <w:rPr>
                <w:sz w:val="26"/>
                <w:szCs w:val="26"/>
              </w:rPr>
              <w:t>и(</w:t>
            </w:r>
            <w:proofErr w:type="gramEnd"/>
            <w:r w:rsidRPr="00157B8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157B8E">
              <w:rPr>
                <w:sz w:val="26"/>
                <w:szCs w:val="26"/>
              </w:rPr>
              <w:t>согласованные</w:t>
            </w:r>
            <w:proofErr w:type="gramEnd"/>
            <w:r w:rsidRPr="00157B8E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7C6E8E71" w14:textId="77777777" w:rsidR="009245B0" w:rsidRPr="00157B8E" w:rsidRDefault="009245B0" w:rsidP="009245B0">
            <w:pPr>
              <w:rPr>
                <w:b/>
                <w:sz w:val="26"/>
                <w:szCs w:val="26"/>
              </w:rPr>
            </w:pPr>
            <w:r w:rsidRPr="00157B8E">
              <w:rPr>
                <w:sz w:val="26"/>
                <w:szCs w:val="26"/>
              </w:rPr>
              <w:t>В наличии</w:t>
            </w:r>
          </w:p>
        </w:tc>
      </w:tr>
      <w:tr w:rsidR="009245B0" w:rsidRPr="00157B8E" w14:paraId="455404C8" w14:textId="77777777" w:rsidTr="009245B0">
        <w:tc>
          <w:tcPr>
            <w:tcW w:w="12441" w:type="dxa"/>
            <w:gridSpan w:val="2"/>
            <w:vAlign w:val="center"/>
          </w:tcPr>
          <w:p w14:paraId="2B58B1AC" w14:textId="77777777" w:rsidR="009245B0" w:rsidRPr="00157B8E" w:rsidRDefault="009245B0" w:rsidP="0092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04A35">
              <w:rPr>
                <w:sz w:val="26"/>
                <w:szCs w:val="26"/>
              </w:rPr>
              <w:t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835" w:type="dxa"/>
            <w:vAlign w:val="center"/>
          </w:tcPr>
          <w:p w14:paraId="04A4E78F" w14:textId="77777777" w:rsidR="009245B0" w:rsidRPr="00157B8E" w:rsidRDefault="009245B0" w:rsidP="009245B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Отсутствует</w:t>
            </w:r>
            <w:r>
              <w:rPr>
                <w:b/>
                <w:sz w:val="26"/>
                <w:szCs w:val="26"/>
              </w:rPr>
              <w:br/>
            </w:r>
            <w:r w:rsidRPr="005E5FE9">
              <w:rPr>
                <w:b/>
                <w:sz w:val="26"/>
                <w:szCs w:val="26"/>
              </w:rPr>
              <w:t>п.2, п.3</w:t>
            </w:r>
          </w:p>
        </w:tc>
      </w:tr>
    </w:tbl>
    <w:p w14:paraId="4B467E96" w14:textId="77777777" w:rsidR="00B440BF" w:rsidRPr="00835675" w:rsidRDefault="00B440BF" w:rsidP="009245B0">
      <w:pPr>
        <w:rPr>
          <w:b/>
          <w:sz w:val="26"/>
          <w:szCs w:val="26"/>
        </w:rPr>
      </w:pPr>
    </w:p>
    <w:sectPr w:rsidR="00B440BF" w:rsidRPr="00835675" w:rsidSect="009245B0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484CD" w14:textId="77777777" w:rsidR="00DD0EEF" w:rsidRDefault="00DD0EEF" w:rsidP="00A3380F">
      <w:r>
        <w:separator/>
      </w:r>
    </w:p>
  </w:endnote>
  <w:endnote w:type="continuationSeparator" w:id="0">
    <w:p w14:paraId="0A4B1624" w14:textId="77777777" w:rsidR="00DD0EEF" w:rsidRDefault="00DD0EEF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1C67" w14:textId="77777777" w:rsidR="00DD0EEF" w:rsidRDefault="00DD0EEF" w:rsidP="00A3380F">
      <w:r>
        <w:separator/>
      </w:r>
    </w:p>
  </w:footnote>
  <w:footnote w:type="continuationSeparator" w:id="0">
    <w:p w14:paraId="2B88802A" w14:textId="77777777" w:rsidR="00DD0EEF" w:rsidRDefault="00DD0EEF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CEB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5B0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0EEF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CA5A-3131-49F2-A69D-7ECEBD2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11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34</cp:revision>
  <cp:lastPrinted>2020-09-17T08:55:00Z</cp:lastPrinted>
  <dcterms:created xsi:type="dcterms:W3CDTF">2020-03-11T12:15:00Z</dcterms:created>
  <dcterms:modified xsi:type="dcterms:W3CDTF">2021-12-10T07:03:00Z</dcterms:modified>
</cp:coreProperties>
</file>