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tabs>
          <w:tab w:val="left" w:pos="8303" w:leader="none"/>
          <w:tab w:val="right" w:pos="9639" w:leader="none"/>
        </w:tabs>
        <w:rPr>
          <w:sz w:val="26"/>
          <w:szCs w:val="26"/>
        </w:rPr>
      </w:pPr>
      <w:r>
        <w:rPr>
          <w:sz w:val="22"/>
          <w:szCs w:val="22"/>
        </w:rPr>
        <w:t xml:space="preserve">Кандидатура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__________________________________________________ </w:t>
      </w:r>
      <w:r>
        <w:rPr>
          <w:sz w:val="22"/>
          <w:szCs w:val="22"/>
        </w:rPr>
        <w:t xml:space="preserve">рекомендована</w:t>
      </w:r>
      <w:r>
        <w:rPr>
          <w:sz w:val="26"/>
          <w:szCs w:val="26"/>
        </w:rPr>
      </w:r>
    </w:p>
    <w:p>
      <w:pPr>
        <w:tabs>
          <w:tab w:val="left" w:pos="8303" w:leader="none"/>
          <w:tab w:val="right" w:pos="9639" w:leader="none"/>
        </w:tabs>
        <w:rPr>
          <w:sz w:val="26"/>
          <w:szCs w:val="26"/>
        </w:rPr>
      </w:pPr>
      <w:r>
        <w:t xml:space="preserve">                                  </w:t>
      </w:r>
      <w:r>
        <w:t xml:space="preserve">(фамилия и инициалы)</w:t>
      </w:r>
      <w:r>
        <w:rPr>
          <w:sz w:val="26"/>
          <w:szCs w:val="26"/>
        </w:rPr>
      </w:r>
      <w:r/>
    </w:p>
    <w:p>
      <w:pPr>
        <w:rPr>
          <w:sz w:val="26"/>
          <w:szCs w:val="26"/>
        </w:rPr>
      </w:pPr>
      <w:r>
        <w:rPr>
          <w:sz w:val="22"/>
          <w:szCs w:val="22"/>
        </w:rPr>
        <w:t xml:space="preserve">собранием коллектива </w:t>
      </w:r>
      <w:r>
        <w:rPr>
          <w:sz w:val="22"/>
          <w:szCs w:val="22"/>
        </w:rPr>
        <w:t xml:space="preserve">или его советом</w:t>
      </w:r>
      <w:r>
        <w:rPr>
          <w:sz w:val="26"/>
          <w:szCs w:val="26"/>
        </w:rPr>
        <w:t xml:space="preserve"> _____________________________________________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__________________________________________________________________________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</w:t>
      </w:r>
      <w:r>
        <w:t xml:space="preserve">(наименование учреждения, организации)</w:t>
      </w:r>
      <w:r/>
    </w:p>
    <w:p>
      <w:r/>
      <w:r/>
    </w:p>
    <w:p>
      <w:pPr>
        <w:spacing w:after="240"/>
        <w:pBdr>
          <w:top w:val="single" w:color="000000" w:sz="4" w:space="1"/>
        </w:pBdr>
      </w:pPr>
      <w:r>
        <w:t xml:space="preserve">                                     </w:t>
      </w:r>
      <w:r>
        <w:t xml:space="preserve">(дата обсуждения, № протокола) </w:t>
      </w:r>
      <w:r/>
    </w:p>
    <w:p>
      <w:pPr>
        <w:tabs>
          <w:tab w:val="right" w:pos="9639" w:leader="none"/>
        </w:tabs>
        <w:rPr>
          <w:sz w:val="25"/>
          <w:szCs w:val="25"/>
        </w:rPr>
      </w:pP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tabs>
          <w:tab w:val="right" w:pos="9639" w:leader="none"/>
        </w:tabs>
        <w:rPr>
          <w:sz w:val="25"/>
          <w:szCs w:val="25"/>
        </w:rPr>
      </w:pPr>
      <w:r>
        <w:rPr>
          <w:sz w:val="25"/>
          <w:szCs w:val="25"/>
        </w:rPr>
      </w:r>
      <w:r>
        <w:rPr>
          <w:sz w:val="25"/>
          <w:szCs w:val="25"/>
        </w:rPr>
      </w:r>
      <w:r>
        <w:rPr>
          <w:sz w:val="25"/>
          <w:szCs w:val="25"/>
        </w:rPr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3"/>
        <w:gridCol w:w="851"/>
        <w:gridCol w:w="4423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42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Руководитель учреждения,</w:t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</w:rPr>
              <w:t xml:space="preserve">организации</w:t>
            </w:r>
            <w:r>
              <w:rPr>
                <w:sz w:val="26"/>
                <w:szCs w:val="26"/>
              </w:rPr>
            </w:r>
            <w:r/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1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42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Председатель собрания коллектива</w:t>
            </w:r>
            <w:r>
              <w:rPr>
                <w:sz w:val="26"/>
                <w:szCs w:val="26"/>
              </w:rPr>
              <w:br/>
              <w:t xml:space="preserve">или его совета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423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1" w:type="dxa"/>
            <w:vAlign w:val="bottom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423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423" w:type="dxa"/>
            <w:textDirection w:val="lrTb"/>
            <w:noWrap w:val="false"/>
          </w:tcPr>
          <w:p>
            <w:pPr>
              <w:jc w:val="center"/>
            </w:pPr>
            <w:r>
              <w:t xml:space="preserve">(подпись)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1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423" w:type="dxa"/>
            <w:textDirection w:val="lrTb"/>
            <w:noWrap w:val="false"/>
          </w:tcPr>
          <w:p>
            <w:pPr>
              <w:jc w:val="center"/>
            </w:pPr>
            <w:r>
              <w:t xml:space="preserve">(подпись)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423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1" w:type="dxa"/>
            <w:vAlign w:val="bottom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423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87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423" w:type="dxa"/>
            <w:textDirection w:val="lrTb"/>
            <w:noWrap w:val="false"/>
          </w:tcPr>
          <w:p>
            <w:pPr>
              <w:jc w:val="center"/>
            </w:pPr>
            <w:r>
              <w:t xml:space="preserve">(фамилия и инициалы)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1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423" w:type="dxa"/>
            <w:textDirection w:val="lrTb"/>
            <w:noWrap w:val="false"/>
          </w:tcPr>
          <w:p>
            <w:pPr>
              <w:jc w:val="center"/>
            </w:pPr>
            <w:r>
              <w:t xml:space="preserve">(фамилия и инициалы)</w:t>
            </w:r>
            <w:r/>
          </w:p>
        </w:tc>
      </w:tr>
    </w:tbl>
    <w:p>
      <w:pPr>
        <w:spacing w:before="240" w:after="240"/>
        <w:rPr>
          <w:sz w:val="22"/>
          <w:szCs w:val="22"/>
        </w:rPr>
      </w:pPr>
      <w:r>
        <w:rPr>
          <w:sz w:val="22"/>
          <w:szCs w:val="22"/>
        </w:rPr>
        <w:t xml:space="preserve">М.П.</w:t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40"/>
        <w:gridCol w:w="227"/>
        <w:gridCol w:w="1247"/>
        <w:gridCol w:w="340"/>
        <w:gridCol w:w="340"/>
        <w:gridCol w:w="34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textDirection w:val="lrTb"/>
            <w:noWrap w:val="false"/>
          </w:tcPr>
          <w:p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“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4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7" w:type="dxa"/>
            <w:vAlign w:val="bottom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”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247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bottom"/>
            <w:textDirection w:val="lrTb"/>
            <w:noWrap w:val="false"/>
          </w:tcPr>
          <w:p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40" w:type="dxa"/>
            <w:vAlign w:val="bottom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340" w:type="dxa"/>
            <w:vAlign w:val="bottom"/>
            <w:textDirection w:val="lrTb"/>
            <w:noWrap w:val="false"/>
          </w:tcPr>
          <w:p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jc w:val="center"/>
        <w:spacing w:before="240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СОГЛАСОВАНО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jc w:val="center"/>
        <w:rPr>
          <w:sz w:val="26"/>
          <w:szCs w:val="26"/>
        </w:rPr>
        <w:pBdr>
          <w:bottom w:val="single" w:color="000000" w:sz="4" w:space="1"/>
        </w:pBd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5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0"/>
        </w:rPr>
        <w:t xml:space="preserve">(руководитель органа исполнительной власти субъекта Российской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  <w:sz w:val="20"/>
        </w:rPr>
        <w:t xml:space="preserve">Федерации в соответствии с отраслевой принадлежностью организации (органа)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cs="Times New Roman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4"/>
        <w:gridCol w:w="6294"/>
      </w:tblGrid>
      <w:tr>
        <w:tblPrEx/>
        <w:trPr>
          <w:trHeight w:val="104"/>
        </w:trPr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119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bottom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294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84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9" w:type="dxa"/>
            <w:textDirection w:val="lrTb"/>
            <w:noWrap w:val="false"/>
          </w:tcPr>
          <w:p>
            <w:pPr>
              <w:jc w:val="center"/>
            </w:pPr>
            <w:r>
              <w:t xml:space="preserve">(подпись)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294" w:type="dxa"/>
            <w:textDirection w:val="lrTb"/>
            <w:noWrap w:val="false"/>
          </w:tcPr>
          <w:p>
            <w:pPr>
              <w:jc w:val="center"/>
            </w:pPr>
            <w:r>
              <w:t xml:space="preserve">(фамилия и инициалы)</w:t>
            </w:r>
            <w:r/>
          </w:p>
        </w:tc>
      </w:tr>
    </w:tbl>
    <w:p>
      <w:pPr>
        <w:spacing w:before="240" w:after="240"/>
        <w:rPr>
          <w:sz w:val="22"/>
          <w:szCs w:val="22"/>
        </w:rPr>
      </w:pPr>
      <w:r>
        <w:rPr>
          <w:sz w:val="22"/>
          <w:szCs w:val="22"/>
        </w:rPr>
        <w:t xml:space="preserve">М.П.</w:t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40"/>
        <w:gridCol w:w="227"/>
        <w:gridCol w:w="1247"/>
        <w:gridCol w:w="340"/>
        <w:gridCol w:w="340"/>
        <w:gridCol w:w="34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textDirection w:val="lrTb"/>
            <w:noWrap w:val="false"/>
          </w:tcPr>
          <w:p>
            <w:r>
              <w:t xml:space="preserve">“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7" w:type="dxa"/>
            <w:textDirection w:val="lrTb"/>
            <w:noWrap w:val="false"/>
          </w:tcPr>
          <w:p>
            <w:r>
              <w:t xml:space="preserve">”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r>
              <w:t xml:space="preserve">   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r>
              <w:t xml:space="preserve">20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r>
              <w:t xml:space="preserve">г</w:t>
            </w:r>
            <w:r>
              <w:t xml:space="preserve">.</w:t>
            </w:r>
            <w:r/>
          </w:p>
        </w:tc>
      </w:tr>
    </w:tbl>
    <w:p>
      <w:pPr>
        <w:jc w:val="center"/>
        <w:spacing w:before="240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СОГЛАСОВАНО 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jc w:val="center"/>
        <w:rPr>
          <w:sz w:val="26"/>
          <w:szCs w:val="26"/>
        </w:rPr>
        <w:pBdr>
          <w:bottom w:val="single" w:color="000000" w:sz="4" w:space="0"/>
        </w:pBd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5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0"/>
        </w:rPr>
      </w:r>
      <w:r>
        <w:rPr>
          <w:rFonts w:ascii="Times New Roman" w:hAnsi="Times New Roman" w:eastAsia="Times New Roman" w:cs="Times New Roman"/>
          <w:sz w:val="20"/>
        </w:rPr>
        <w:t xml:space="preserve">(высшее должностное лицо субъекта Российской Федерации)</w:t>
      </w:r>
      <w:r/>
      <w:r>
        <w:rPr>
          <w:rFonts w:ascii="Times New Roman" w:hAnsi="Times New Roman" w:eastAsia="Times New Roman" w:cs="Times New Roman"/>
          <w:sz w:val="20"/>
        </w:rPr>
      </w:r>
      <w:r>
        <w:rPr>
          <w:rFonts w:ascii="Times New Roman" w:hAnsi="Times New Roman" w:cs="Times New Roman"/>
        </w:rPr>
      </w:r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4"/>
        <w:gridCol w:w="6294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119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bottom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294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7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9" w:type="dxa"/>
            <w:textDirection w:val="lrTb"/>
            <w:noWrap w:val="false"/>
          </w:tcPr>
          <w:p>
            <w:pPr>
              <w:jc w:val="center"/>
            </w:pPr>
            <w:r>
              <w:t xml:space="preserve">(подпись)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294" w:type="dxa"/>
            <w:textDirection w:val="lrTb"/>
            <w:noWrap w:val="false"/>
          </w:tcPr>
          <w:p>
            <w:pPr>
              <w:jc w:val="center"/>
            </w:pPr>
            <w:r>
              <w:t xml:space="preserve">(фамилия и инициалы)</w:t>
            </w:r>
            <w:r/>
          </w:p>
        </w:tc>
      </w:tr>
    </w:tbl>
    <w:p>
      <w:pPr>
        <w:spacing w:before="240" w:after="240"/>
        <w:rPr>
          <w:sz w:val="22"/>
          <w:szCs w:val="22"/>
        </w:rPr>
      </w:pPr>
      <w:r>
        <w:rPr>
          <w:sz w:val="22"/>
          <w:szCs w:val="22"/>
        </w:rPr>
        <w:t xml:space="preserve">М.П.</w:t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40"/>
        <w:gridCol w:w="227"/>
        <w:gridCol w:w="1247"/>
        <w:gridCol w:w="340"/>
        <w:gridCol w:w="340"/>
        <w:gridCol w:w="34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textDirection w:val="lrTb"/>
            <w:noWrap w:val="false"/>
          </w:tcPr>
          <w:p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“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4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7" w:type="dxa"/>
            <w:vAlign w:val="bottom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”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247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bottom"/>
            <w:textDirection w:val="lrTb"/>
            <w:noWrap w:val="false"/>
          </w:tcPr>
          <w:p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40" w:type="dxa"/>
            <w:vAlign w:val="bottom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340" w:type="dxa"/>
            <w:vAlign w:val="bottom"/>
            <w:textDirection w:val="lrTb"/>
            <w:noWrap w:val="false"/>
          </w:tcPr>
          <w:p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  <w:r>
        <w:rPr>
          <w:b/>
          <w:bCs/>
          <w:sz w:val="18"/>
          <w:szCs w:val="18"/>
        </w:rPr>
      </w:r>
      <w:r>
        <w:rPr>
          <w:b/>
          <w:bCs/>
          <w:sz w:val="18"/>
          <w:szCs w:val="18"/>
        </w:rPr>
      </w:r>
    </w:p>
    <w:p>
      <w:pPr>
        <w:jc w:val="center"/>
        <w:spacing w:line="276" w:lineRule="auto"/>
        <w:rPr>
          <w:sz w:val="26"/>
          <w:szCs w:val="26"/>
          <w:highlight w:val="none"/>
        </w:rPr>
      </w:pPr>
      <w:r>
        <w:rPr>
          <w:bCs/>
          <w:sz w:val="26"/>
          <w:szCs w:val="26"/>
        </w:rPr>
        <w:t xml:space="preserve">СОГЛАСОВАНО</w:t>
      </w:r>
      <w:r>
        <w:rPr>
          <w:bCs/>
          <w:sz w:val="26"/>
          <w:szCs w:val="26"/>
        </w:rPr>
      </w:r>
      <w:r>
        <w:rPr>
          <w:sz w:val="26"/>
          <w:szCs w:val="26"/>
          <w:highlight w:val="none"/>
        </w:rPr>
      </w:r>
    </w:p>
    <w:p>
      <w:pPr>
        <w:jc w:val="center"/>
        <w:rPr>
          <w:sz w:val="26"/>
          <w:szCs w:val="26"/>
        </w:rPr>
        <w:pBdr>
          <w:bottom w:val="single" w:color="000000" w:sz="4" w:space="0"/>
        </w:pBd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5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0"/>
        </w:rPr>
        <w:t xml:space="preserve">(должность заместителя Министра строительства</w:t>
      </w:r>
      <w:r>
        <w:rPr>
          <w:rFonts w:ascii="Times New Roman" w:hAnsi="Times New Roman" w:eastAsia="Times New Roman" w:cs="Times New Roman"/>
          <w:sz w:val="20"/>
        </w:rPr>
        <w:t xml:space="preserve"> </w:t>
      </w:r>
      <w:r>
        <w:rPr>
          <w:rFonts w:ascii="Times New Roman" w:hAnsi="Times New Roman" w:eastAsia="Times New Roman" w:cs="Times New Roman"/>
          <w:sz w:val="20"/>
        </w:rPr>
        <w:t xml:space="preserve">и жилищно-коммунального хозяйства Российской Федерации)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jc w:val="center"/>
        <w:spacing w:line="276" w:lineRule="auto"/>
        <w:rPr>
          <w:sz w:val="26"/>
          <w:szCs w:val="26"/>
        </w:rPr>
      </w:pPr>
      <w:r>
        <w:rPr>
          <w:bCs/>
          <w:sz w:val="26"/>
          <w:szCs w:val="26"/>
          <w:highlight w:val="none"/>
        </w:rPr>
      </w:r>
      <w:r>
        <w:rPr>
          <w:bCs/>
          <w:sz w:val="26"/>
          <w:szCs w:val="26"/>
          <w:highlight w:val="none"/>
        </w:rPr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4"/>
        <w:gridCol w:w="6294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119" w:type="dxa"/>
            <w:vAlign w:val="bottom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bottom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294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7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9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(подпись)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29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(фамилия и инициалы)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pPr>
        <w:rPr>
          <w:sz w:val="22"/>
          <w:szCs w:val="22"/>
        </w:rPr>
      </w:pPr>
      <w:r>
        <w:rPr>
          <w:sz w:val="22"/>
          <w:szCs w:val="22"/>
        </w:rPr>
        <w:t xml:space="preserve">М.П.</w:t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40"/>
        <w:gridCol w:w="227"/>
        <w:gridCol w:w="1247"/>
        <w:gridCol w:w="340"/>
        <w:gridCol w:w="340"/>
        <w:gridCol w:w="34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“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40" w:type="dxa"/>
            <w:vAlign w:val="bottom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7" w:type="dxa"/>
            <w:vAlign w:val="bottom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”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247" w:type="dxa"/>
            <w:vAlign w:val="bottom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bottom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40" w:type="dxa"/>
            <w:vAlign w:val="bottom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340" w:type="dxa"/>
            <w:vAlign w:val="bottom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tabs>
          <w:tab w:val="right" w:pos="9639" w:leader="none"/>
        </w:tabs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</w:r>
      <w:r>
        <w:rPr>
          <w:sz w:val="26"/>
          <w:szCs w:val="26"/>
          <w:lang w:val="en-US"/>
        </w:rPr>
      </w:r>
      <w:r>
        <w:rPr>
          <w:sz w:val="26"/>
          <w:szCs w:val="26"/>
          <w:lang w:val="en-US"/>
        </w:rPr>
      </w:r>
    </w:p>
    <w:p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jc w:val="center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ПРЕДСТАВЛЕНИЕ</w:t>
      </w:r>
      <w:hyperlink r:id="rId10" w:tooltip="https://login.consultant.ru/link/?req=doc&amp;base=LAW&amp;n=359990&amp;dst=100087&amp;field=134&amp;date=10.08.2026" w:history="1">
        <w:r>
          <w:rPr>
            <w:rStyle w:val="823"/>
            <w:rFonts w:ascii="Times New Roman" w:hAnsi="Times New Roman" w:eastAsia="Times New Roman" w:cs="Times New Roman"/>
            <w:color w:val="0000ff"/>
            <w:sz w:val="26"/>
            <w:szCs w:val="26"/>
            <w:u w:val="none"/>
          </w:rPr>
          <w:br/>
        </w:r>
      </w:hyperlink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к награждению ведомственным знаком отличия Министерства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</w:p>
    <w:p>
      <w:pPr>
        <w:jc w:val="center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строительства и жилищно-коммунального хозяйства Российской Федерации,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  <w:r/>
    </w:p>
    <w:p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дающим право на присвоение звания "Ветеран труда"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5954"/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5954" w:hanging="284"/>
        <w:jc w:val="center"/>
        <w:spacing w:after="120"/>
        <w:pBdr>
          <w:top w:val="single" w:color="000000" w:sz="4" w:space="1"/>
        </w:pBdr>
      </w:pPr>
      <w:r>
        <w:t xml:space="preserve">(субъект Российской Федерации)</w:t>
      </w:r>
      <w:r/>
    </w:p>
    <w:p>
      <w:pPr>
        <w:ind w:left="5670"/>
        <w:jc w:val="center"/>
        <w:rPr>
          <w:sz w:val="26"/>
          <w:szCs w:val="26"/>
          <w:highlight w:val="none"/>
        </w:rPr>
        <w:pBdr>
          <w:top w:val="single" w:color="000000" w:sz="4" w:space="1"/>
        </w:pBdr>
      </w:pPr>
      <w:r>
        <w:rPr>
          <w:sz w:val="26"/>
          <w:szCs w:val="26"/>
        </w:rPr>
        <w:t xml:space="preserve">Почетная грамота</w:t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ind w:left="5670"/>
        <w:jc w:val="center"/>
        <w:rPr>
          <w:sz w:val="26"/>
          <w:szCs w:val="26"/>
          <w:highlight w:val="none"/>
        </w:rPr>
        <w:pBdr>
          <w:top w:val="single" w:color="000000" w:sz="4" w:space="0"/>
        </w:pBdr>
      </w:pPr>
      <w:r>
        <w:rPr>
          <w:sz w:val="26"/>
          <w:szCs w:val="26"/>
          <w:highlight w:val="none"/>
        </w:rPr>
        <w:t xml:space="preserve">Министерства строительства и</w:t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ind w:left="5670"/>
        <w:jc w:val="center"/>
        <w:rPr>
          <w:sz w:val="26"/>
          <w:szCs w:val="26"/>
          <w:highlight w:val="none"/>
        </w:rPr>
        <w:pBdr>
          <w:top w:val="single" w:color="000000" w:sz="4" w:space="0"/>
        </w:pBdr>
      </w:pPr>
      <w:r>
        <w:rPr>
          <w:sz w:val="26"/>
          <w:szCs w:val="26"/>
          <w:highlight w:val="none"/>
        </w:rPr>
        <w:t xml:space="preserve">жилищно-коммунального </w:t>
      </w:r>
      <w:r>
        <w:rPr>
          <w:sz w:val="26"/>
          <w:szCs w:val="26"/>
          <w:highlight w:val="none"/>
          <w:u w:val="single"/>
        </w:rPr>
        <w:t xml:space="preserve">хозяйства Российской Федерации</w:t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ind w:left="5670"/>
        <w:jc w:val="center"/>
        <w:rPr>
          <w:sz w:val="26"/>
          <w:szCs w:val="26"/>
        </w:rPr>
        <w:pBdr>
          <w:top w:val="single" w:color="000000" w:sz="4" w:space="0"/>
        </w:pBd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5670"/>
        <w:jc w:val="center"/>
        <w:rPr>
          <w:sz w:val="26"/>
          <w:szCs w:val="26"/>
        </w:rPr>
        <w:pBdr>
          <w:top w:val="single" w:color="000000" w:sz="4" w:space="0"/>
        </w:pBd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2"/>
          <w:szCs w:val="22"/>
        </w:rPr>
        <w:t xml:space="preserve">1. Фамилия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1094"/>
        <w:rPr>
          <w:sz w:val="26"/>
          <w:szCs w:val="26"/>
        </w:rPr>
        <w:pBdr>
          <w:top w:val="single" w:color="000000" w:sz="4" w:space="1"/>
        </w:pBd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227"/>
        <w:rPr>
          <w:sz w:val="26"/>
          <w:szCs w:val="26"/>
        </w:rPr>
      </w:pPr>
      <w:r>
        <w:rPr>
          <w:sz w:val="22"/>
          <w:szCs w:val="22"/>
        </w:rPr>
        <w:t xml:space="preserve">имя, отчество</w:t>
      </w:r>
      <w:r>
        <w:rPr>
          <w:sz w:val="26"/>
          <w:szCs w:val="26"/>
        </w:rPr>
        <w:t xml:space="preserve"> 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1605"/>
        <w:rPr>
          <w:sz w:val="26"/>
          <w:szCs w:val="26"/>
        </w:rPr>
        <w:pBdr>
          <w:top w:val="single" w:color="000000" w:sz="4" w:space="1"/>
        </w:pBd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r>
        <w:rPr>
          <w:sz w:val="22"/>
          <w:szCs w:val="22"/>
        </w:rPr>
        <w:t xml:space="preserve">2.</w:t>
      </w:r>
      <w:r>
        <w:rPr>
          <w:sz w:val="22"/>
          <w:szCs w:val="22"/>
          <w:lang w:val="en-US"/>
        </w:rPr>
        <w:t xml:space="preserve"> </w:t>
      </w:r>
      <w:r>
        <w:rPr>
          <w:sz w:val="22"/>
          <w:szCs w:val="22"/>
        </w:rPr>
        <w:t xml:space="preserve">Должность, место работы</w:t>
      </w:r>
      <w:r>
        <w:rPr>
          <w:sz w:val="22"/>
          <w:szCs w:val="22"/>
        </w:rPr>
        <w:t xml:space="preserve"> </w:t>
      </w:r>
      <w:r>
        <w:t xml:space="preserve">  </w:t>
      </w:r>
      <w:r>
        <w:t xml:space="preserve">___________________________________________________________________</w:t>
      </w:r>
      <w:r/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Bdr>
          <w:top w:val="single" w:color="000000" w:sz="4" w:space="1"/>
        </w:pBdr>
      </w:pPr>
      <w:r>
        <w:t xml:space="preserve">                                   </w:t>
      </w:r>
      <w:r>
        <w:t xml:space="preserve">(полное наименование организации (органа)</w:t>
      </w:r>
      <w:r/>
    </w:p>
    <w:p>
      <w:pPr>
        <w:rPr>
          <w:sz w:val="26"/>
          <w:szCs w:val="26"/>
        </w:rPr>
        <w:pBdr>
          <w:top w:val="single" w:color="000000" w:sz="4" w:space="1"/>
        </w:pBd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W w:w="96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170"/>
        <w:gridCol w:w="2126"/>
        <w:gridCol w:w="284"/>
        <w:gridCol w:w="1106"/>
        <w:gridCol w:w="1162"/>
        <w:gridCol w:w="4139"/>
      </w:tblGrid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79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 Пол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410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 Дата рождения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139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96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90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01" w:type="dxa"/>
            <w:textDirection w:val="lrTb"/>
            <w:noWrap w:val="false"/>
          </w:tcPr>
          <w:p>
            <w:pPr>
              <w:jc w:val="center"/>
            </w:pPr>
            <w:r>
              <w:t xml:space="preserve">(число, месяц, год)</w:t>
            </w:r>
            <w:r/>
          </w:p>
        </w:tc>
      </w:tr>
    </w:tbl>
    <w:p>
      <w:pPr>
        <w:rPr>
          <w:sz w:val="26"/>
          <w:szCs w:val="26"/>
        </w:rPr>
      </w:pPr>
      <w:r>
        <w:rPr>
          <w:sz w:val="22"/>
          <w:szCs w:val="22"/>
        </w:rPr>
        <w:t xml:space="preserve">5. Место рождения</w:t>
      </w: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__________________________________________________________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r>
        <w:t xml:space="preserve">                            </w:t>
      </w:r>
      <w:r>
        <w:t xml:space="preserve">(республика, край, область, округ, город, район, поселок, село, деревня)</w:t>
      </w:r>
      <w:r/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6. </w:t>
      </w:r>
      <w:r>
        <w:rPr>
          <w:sz w:val="22"/>
          <w:szCs w:val="22"/>
        </w:rPr>
        <w:t xml:space="preserve">Образование</w:t>
      </w:r>
      <w:r>
        <w:rPr>
          <w:sz w:val="22"/>
          <w:szCs w:val="22"/>
        </w:rPr>
        <w:t xml:space="preserve"> ________________________________________________________________________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(специальность или направление подготовки, наименование образовательной организации, год окончан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ия)</w:t>
      </w:r>
      <w:r/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7. </w:t>
      </w:r>
      <w:r>
        <w:rPr>
          <w:sz w:val="22"/>
          <w:szCs w:val="22"/>
        </w:rPr>
        <w:t xml:space="preserve">Какими наградами Минстроя России награжден(а) и даты награждений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____________________________________________________________________________________________</w:t>
      </w:r>
      <w:r>
        <w:rPr>
          <w:sz w:val="22"/>
          <w:szCs w:val="22"/>
        </w:rPr>
        <w:t xml:space="preserve">__________________________________________________________________________________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5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8. Какие имеет профессиональные заслуги в установленной сфере  деятельности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Минстроя России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(указать сведения о поощрениях и награждениях за эффективную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и добросовестную трудовую (служебную) деятельность, о победах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во всероссийских, региональных и муниципальных конкурсах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профессионального мастерства и (или) иные сведения)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rPr>
          <w:sz w:val="20"/>
          <w:szCs w:val="20"/>
        </w:rPr>
      </w:pPr>
      <w:r>
        <w:rPr>
          <w:sz w:val="26"/>
          <w:szCs w:val="26"/>
        </w:rPr>
        <w:t xml:space="preserve">____________________________________________________________________________________________________________________________________________________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tabs>
          <w:tab w:val="left" w:pos="426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9. Домашний адрес</w:t>
      </w:r>
      <w:r>
        <w:rPr>
          <w:sz w:val="22"/>
          <w:szCs w:val="22"/>
        </w:rPr>
        <w:t xml:space="preserve"> ______________________________________________________________________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tabs>
          <w:tab w:val="left" w:pos="426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3"/>
        <w:gridCol w:w="1985"/>
        <w:gridCol w:w="2693"/>
        <w:gridCol w:w="2126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63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</w:t>
            </w:r>
            <w:r>
              <w:rPr>
                <w:sz w:val="22"/>
                <w:szCs w:val="22"/>
                <w:lang w:val="en-US"/>
              </w:rPr>
              <w:t xml:space="preserve"> </w:t>
            </w:r>
            <w:r>
              <w:rPr>
                <w:sz w:val="22"/>
                <w:szCs w:val="22"/>
              </w:rPr>
              <w:t xml:space="preserve">Общий стаж работы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93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Стаж работы в отрасли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126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 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26"/>
          <w:szCs w:val="26"/>
          <w:u w:val="single"/>
        </w:rPr>
      </w:pPr>
      <w:r>
        <w:rPr>
          <w:sz w:val="22"/>
          <w:szCs w:val="22"/>
        </w:rPr>
        <w:t xml:space="preserve">Стаж работы в данном коллективе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u w:val="single"/>
        </w:rPr>
        <w:t xml:space="preserve">  </w:t>
      </w:r>
      <w:r>
        <w:rPr>
          <w:sz w:val="26"/>
          <w:szCs w:val="26"/>
          <w:u w:val="single"/>
        </w:rPr>
        <w:t xml:space="preserve">     </w:t>
      </w:r>
      <w:r>
        <w:rPr>
          <w:sz w:val="26"/>
          <w:szCs w:val="26"/>
          <w:u w:val="single"/>
        </w:rPr>
      </w:r>
      <w:r>
        <w:rPr>
          <w:sz w:val="26"/>
          <w:szCs w:val="26"/>
          <w:u w:val="single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keepNext/>
        <w:spacing w:after="24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58"/>
        <w:jc w:val="both"/>
        <w:rPr>
          <w:rFonts w:ascii="Times New Roman" w:hAnsi="Times New Roman" w:eastAsia="Times New Roman" w:cs="Times New Roman"/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11. 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Трудовая деятельность (включая учебу в высших и средних специальных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учебных заведениях, военную службу)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</w:r>
    </w:p>
    <w:p>
      <w:pPr>
        <w:pStyle w:val="85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highlight w:val="none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</w:r>
      <w:r>
        <w:rPr>
          <w:rFonts w:ascii="Times New Roman" w:hAnsi="Times New Roman" w:cs="Times New Roman"/>
          <w:sz w:val="22"/>
          <w:szCs w:val="22"/>
        </w:rPr>
      </w:r>
    </w:p>
    <w:tbl>
      <w:tblPr>
        <w:tblW w:w="9814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1563"/>
        <w:gridCol w:w="4535"/>
        <w:gridCol w:w="2010"/>
        <w:gridCol w:w="118"/>
      </w:tblGrid>
      <w:tr>
        <w:tblPrEx/>
        <w:trPr>
          <w:cantSplit/>
        </w:trPr>
        <w:tc>
          <w:tcPr>
            <w:gridSpan w:val="2"/>
            <w:tcW w:w="3151" w:type="dxa"/>
            <w:textDirection w:val="lrTb"/>
            <w:noWrap w:val="false"/>
          </w:tcPr>
          <w:p>
            <w:pPr>
              <w:jc w:val="center"/>
            </w:pPr>
            <w:r>
              <w:t xml:space="preserve">Месяц и год</w:t>
            </w:r>
            <w:r/>
          </w:p>
        </w:tc>
        <w:tc>
          <w:tcPr>
            <w:tcW w:w="453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Должность с указанием предприятия, учреждения, организации</w:t>
            </w:r>
            <w:r/>
          </w:p>
        </w:tc>
        <w:tc>
          <w:tcPr>
            <w:gridSpan w:val="2"/>
            <w:tcW w:w="2128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Адрес </w:t>
            </w:r>
            <w:r/>
          </w:p>
          <w:p>
            <w:pPr>
              <w:jc w:val="center"/>
            </w:pPr>
            <w:r>
              <w:t xml:space="preserve">предприятия, учреждения, организации</w:t>
            </w:r>
            <w:r/>
          </w:p>
        </w:tc>
      </w:tr>
      <w:tr>
        <w:tblPrEx/>
        <w:trPr>
          <w:cantSplit/>
        </w:trPr>
        <w:tc>
          <w:tcPr>
            <w:tcW w:w="158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поступления</w:t>
            </w:r>
            <w:r/>
          </w:p>
        </w:tc>
        <w:tc>
          <w:tcPr>
            <w:tcW w:w="15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ухода</w:t>
            </w:r>
            <w:r/>
          </w:p>
        </w:tc>
        <w:tc>
          <w:tcPr>
            <w:tcW w:w="4535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128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cantSplit/>
        </w:trPr>
        <w:tc>
          <w:tcPr>
            <w:tcW w:w="1588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56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4535" w:type="dxa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128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40"/>
        </w:trPr>
        <w:tc>
          <w:tcPr>
            <w:tcW w:w="1588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56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4535" w:type="dxa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128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40"/>
        </w:trPr>
        <w:tc>
          <w:tcPr>
            <w:tcW w:w="1588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56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4535" w:type="dxa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128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40"/>
        </w:trPr>
        <w:tc>
          <w:tcPr>
            <w:tcW w:w="1588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56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4535" w:type="dxa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128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40"/>
        </w:trPr>
        <w:tc>
          <w:tcPr>
            <w:tcW w:w="1588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56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4535" w:type="dxa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128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40"/>
        </w:trPr>
        <w:tc>
          <w:tcPr>
            <w:tcW w:w="1588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56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4535" w:type="dxa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128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40"/>
        </w:trPr>
        <w:tc>
          <w:tcPr>
            <w:tcW w:w="1588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56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4535" w:type="dxa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128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gridAfter w:val="1"/>
        </w:trPr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96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</w:pPr>
            <w:r>
              <w:t xml:space="preserve">Сведения в п. 11 соответствуют данным трудовой книжки и (или) сведениям о</w:t>
            </w:r>
            <w:r>
              <w:t xml:space="preserve"> </w:t>
            </w:r>
            <w:r>
              <w:t xml:space="preserve">трудовой деятельности, </w:t>
            </w:r>
            <w:r>
              <w:t xml:space="preserve">предусмотренным</w:t>
            </w:r>
            <w:r>
              <w:t xml:space="preserve"> ст. 66.1 Трудового кодекса</w:t>
            </w:r>
            <w:r>
              <w:t xml:space="preserve"> </w:t>
            </w:r>
            <w:r>
              <w:t xml:space="preserve">Российской Федерации</w:t>
            </w:r>
            <w:r/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858"/>
        <w:jc w:val="both"/>
      </w:pPr>
      <w:r>
        <w:t xml:space="preserve">________________________________________________________________________________</w:t>
      </w:r>
      <w:r/>
    </w:p>
    <w:p>
      <w:pPr>
        <w:pStyle w:val="858"/>
        <w:jc w:val="both"/>
        <w:rPr>
          <w:rFonts w:ascii="Times New Roman" w:hAnsi="Times New Roman" w:cs="Times New Roman"/>
        </w:rPr>
      </w:pPr>
      <w:r>
        <w:t xml:space="preserve">                           </w:t>
      </w:r>
      <w:r>
        <w:rPr>
          <w:rFonts w:ascii="Times New Roman" w:hAnsi="Times New Roman" w:cs="Times New Roman"/>
        </w:rPr>
        <w:t xml:space="preserve">(должность, подпись, фамилия, инициалы)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58"/>
        <w:jc w:val="both"/>
      </w:pPr>
      <w:r/>
      <w:r/>
    </w:p>
    <w:p>
      <w:pPr>
        <w:pStyle w:val="858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М.П.</w:t>
      </w:r>
      <w:r>
        <w:rPr>
          <w:rFonts w:ascii="Times New Roman" w:hAnsi="Times New Roman" w:cs="Times New Roman"/>
          <w:sz w:val="22"/>
        </w:rPr>
      </w:r>
      <w:r>
        <w:rPr>
          <w:rFonts w:ascii="Times New Roman" w:hAnsi="Times New Roman" w:cs="Times New Roman"/>
          <w:sz w:val="22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lang w:eastAsia="zh-CN"/>
        </w:rPr>
      </w:pPr>
      <w:r>
        <w:rPr>
          <w:rFonts w:eastAsia="SimSun"/>
          <w:b/>
          <w:lang w:eastAsia="zh-CN"/>
        </w:rPr>
      </w:r>
      <w:r>
        <w:rPr>
          <w:rFonts w:eastAsia="SimSun"/>
          <w:b/>
          <w:lang w:eastAsia="zh-CN"/>
        </w:rPr>
      </w:r>
      <w:r>
        <w:rPr>
          <w:rFonts w:eastAsia="SimSun"/>
          <w:b/>
          <w:lang w:eastAsia="zh-CN"/>
        </w:rPr>
      </w:r>
    </w:p>
    <w:p>
      <w:pPr>
        <w:pStyle w:val="85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ХАРАКТЕРИСТИКА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5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0"/>
        </w:rPr>
        <w:t xml:space="preserve">лица, представляемого к награждению Почетной грамотой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5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0"/>
        </w:rPr>
        <w:t xml:space="preserve">Министерства строительства и жилищно-коммунального хозяйства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5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0"/>
        </w:rPr>
        <w:t xml:space="preserve">Российской Федерации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5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0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5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0"/>
        </w:rPr>
        <w:t xml:space="preserve">(в случае значительных заслуг характеристику можно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5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0"/>
        </w:rPr>
        <w:t xml:space="preserve">продолжить на дополнительном листе (листах), которые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5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0"/>
        </w:rPr>
        <w:t xml:space="preserve">в обязательном порядке подписываются руководителем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58"/>
        <w:jc w:val="center"/>
      </w:pPr>
      <w:r>
        <w:rPr>
          <w:rFonts w:ascii="Times New Roman" w:hAnsi="Times New Roman" w:eastAsia="Times New Roman" w:cs="Times New Roman"/>
          <w:sz w:val="20"/>
        </w:rPr>
        <w:t xml:space="preserve">организации (органа) и скрепляются гербовой печатью)</w:t>
      </w:r>
      <w:r>
        <w:rPr>
          <w:rFonts w:ascii="Times New Roman" w:hAnsi="Times New Roman" w:eastAsia="Times New Roman" w:cs="Times New Roman"/>
        </w:rPr>
      </w:r>
      <w:r/>
    </w:p>
    <w:p>
      <w:pPr>
        <w:pStyle w:val="858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</w:r>
      <w:r>
        <w:rPr>
          <w:rFonts w:ascii="Times New Roman" w:hAnsi="Times New Roman" w:cs="Times New Roman"/>
          <w:szCs w:val="20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headerReference w:type="default" r:id="rId8"/>
      <w:footnotePr/>
      <w:endnotePr/>
      <w:type w:val="nextPage"/>
      <w:pgSz w:w="23814" w:h="16840" w:orient="landscape"/>
      <w:pgMar w:top="284" w:right="1134" w:bottom="0" w:left="1134" w:header="397" w:footer="397" w:gutter="0"/>
      <w:cols w:num="2" w:sep="0" w:space="226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603000000000000"/>
  </w:font>
  <w:font w:name="Courier New">
    <w:panose1 w:val="02070309020205020404"/>
  </w:font>
  <w:font w:name="Tahoma">
    <w:panose1 w:val="020B06040305040402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3"/>
      <w:jc w:val="right"/>
      <w:tabs>
        <w:tab w:val="clear" w:pos="4153" w:leader="none"/>
        <w:tab w:val="clear" w:pos="8306" w:leader="none"/>
      </w:tabs>
      <w:rPr>
        <w:b/>
        <w:bCs/>
        <w:sz w:val="14"/>
        <w:szCs w:val="14"/>
      </w:rPr>
    </w:pPr>
    <w:r>
      <w:rPr>
        <w:b/>
        <w:bCs/>
        <w:sz w:val="14"/>
        <w:szCs w:val="14"/>
      </w:rPr>
    </w:r>
    <w:r>
      <w:rPr>
        <w:b/>
        <w:bCs/>
        <w:sz w:val="14"/>
        <w:szCs w:val="14"/>
      </w:rPr>
    </w:r>
    <w:r>
      <w:rPr>
        <w:b/>
        <w:bCs/>
        <w:sz w:val="14"/>
        <w:szCs w:val="14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cs="Times New Roman" w:asciiTheme="minorHAnsi" w:hAnsiTheme="minorHAnsi" w:eastAsiaTheme="minorEastAsia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6">
    <w:name w:val="Heading 1"/>
    <w:basedOn w:val="839"/>
    <w:next w:val="839"/>
    <w:link w:val="667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67">
    <w:name w:val="Heading 1 Char"/>
    <w:basedOn w:val="840"/>
    <w:link w:val="666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68">
    <w:name w:val="Heading 2"/>
    <w:basedOn w:val="839"/>
    <w:next w:val="839"/>
    <w:link w:val="669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69">
    <w:name w:val="Heading 2 Char"/>
    <w:basedOn w:val="840"/>
    <w:link w:val="668"/>
    <w:uiPriority w:val="9"/>
    <w:rPr>
      <w:rFonts w:ascii="Liberation Sans" w:hAnsi="Liberation Sans" w:eastAsia="Liberation Sans" w:cs="Liberation Sans"/>
      <w:sz w:val="34"/>
    </w:rPr>
  </w:style>
  <w:style w:type="paragraph" w:styleId="670">
    <w:name w:val="Heading 3"/>
    <w:basedOn w:val="839"/>
    <w:next w:val="839"/>
    <w:link w:val="671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71">
    <w:name w:val="Heading 3 Char"/>
    <w:basedOn w:val="840"/>
    <w:link w:val="670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72">
    <w:name w:val="Heading 4"/>
    <w:basedOn w:val="839"/>
    <w:next w:val="839"/>
    <w:link w:val="673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3">
    <w:name w:val="Heading 4 Char"/>
    <w:basedOn w:val="840"/>
    <w:link w:val="672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74">
    <w:name w:val="Heading 5"/>
    <w:basedOn w:val="839"/>
    <w:next w:val="839"/>
    <w:link w:val="675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5">
    <w:name w:val="Heading 5 Char"/>
    <w:basedOn w:val="840"/>
    <w:link w:val="674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76">
    <w:name w:val="Heading 6"/>
    <w:basedOn w:val="839"/>
    <w:next w:val="839"/>
    <w:link w:val="677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7">
    <w:name w:val="Heading 6 Char"/>
    <w:basedOn w:val="840"/>
    <w:link w:val="676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78">
    <w:name w:val="Heading 7"/>
    <w:basedOn w:val="839"/>
    <w:next w:val="839"/>
    <w:link w:val="679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9">
    <w:name w:val="Heading 7 Char"/>
    <w:basedOn w:val="840"/>
    <w:link w:val="678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80">
    <w:name w:val="Heading 8"/>
    <w:basedOn w:val="839"/>
    <w:next w:val="839"/>
    <w:link w:val="681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1">
    <w:name w:val="Heading 8 Char"/>
    <w:basedOn w:val="840"/>
    <w:link w:val="680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82">
    <w:name w:val="Heading 9"/>
    <w:basedOn w:val="839"/>
    <w:next w:val="839"/>
    <w:link w:val="683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3">
    <w:name w:val="Heading 9 Char"/>
    <w:basedOn w:val="840"/>
    <w:link w:val="68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84">
    <w:name w:val="List Paragraph"/>
    <w:basedOn w:val="839"/>
    <w:uiPriority w:val="34"/>
    <w:qFormat/>
    <w:pPr>
      <w:contextualSpacing/>
      <w:ind w:left="720"/>
    </w:pPr>
  </w:style>
  <w:style w:type="paragraph" w:styleId="685">
    <w:name w:val="No Spacing"/>
    <w:uiPriority w:val="1"/>
    <w:qFormat/>
    <w:pPr>
      <w:spacing w:before="0" w:after="0" w:line="240" w:lineRule="auto"/>
    </w:pPr>
  </w:style>
  <w:style w:type="character" w:styleId="686">
    <w:name w:val="Title Char"/>
    <w:basedOn w:val="840"/>
    <w:link w:val="852"/>
    <w:uiPriority w:val="10"/>
    <w:rPr>
      <w:sz w:val="48"/>
      <w:szCs w:val="48"/>
    </w:rPr>
  </w:style>
  <w:style w:type="paragraph" w:styleId="687">
    <w:name w:val="Subtitle"/>
    <w:basedOn w:val="839"/>
    <w:next w:val="839"/>
    <w:link w:val="688"/>
    <w:uiPriority w:val="11"/>
    <w:qFormat/>
    <w:pPr>
      <w:spacing w:before="200" w:after="200"/>
    </w:pPr>
    <w:rPr>
      <w:sz w:val="24"/>
      <w:szCs w:val="24"/>
    </w:rPr>
  </w:style>
  <w:style w:type="character" w:styleId="688">
    <w:name w:val="Subtitle Char"/>
    <w:basedOn w:val="840"/>
    <w:link w:val="687"/>
    <w:uiPriority w:val="11"/>
    <w:rPr>
      <w:sz w:val="24"/>
      <w:szCs w:val="24"/>
    </w:rPr>
  </w:style>
  <w:style w:type="paragraph" w:styleId="689">
    <w:name w:val="Quote"/>
    <w:basedOn w:val="839"/>
    <w:next w:val="839"/>
    <w:link w:val="690"/>
    <w:uiPriority w:val="29"/>
    <w:qFormat/>
    <w:pPr>
      <w:ind w:left="720" w:right="720"/>
    </w:pPr>
    <w:rPr>
      <w:i/>
    </w:rPr>
  </w:style>
  <w:style w:type="character" w:styleId="690">
    <w:name w:val="Quote Char"/>
    <w:link w:val="689"/>
    <w:uiPriority w:val="29"/>
    <w:rPr>
      <w:i/>
    </w:rPr>
  </w:style>
  <w:style w:type="paragraph" w:styleId="691">
    <w:name w:val="Intense Quote"/>
    <w:basedOn w:val="839"/>
    <w:next w:val="839"/>
    <w:link w:val="69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2">
    <w:name w:val="Intense Quote Char"/>
    <w:link w:val="691"/>
    <w:uiPriority w:val="30"/>
    <w:rPr>
      <w:i/>
    </w:rPr>
  </w:style>
  <w:style w:type="character" w:styleId="693">
    <w:name w:val="Header Char"/>
    <w:basedOn w:val="840"/>
    <w:link w:val="843"/>
    <w:uiPriority w:val="99"/>
  </w:style>
  <w:style w:type="character" w:styleId="694">
    <w:name w:val="Footer Char"/>
    <w:basedOn w:val="840"/>
    <w:link w:val="845"/>
    <w:uiPriority w:val="99"/>
  </w:style>
  <w:style w:type="paragraph" w:styleId="695">
    <w:name w:val="Caption"/>
    <w:basedOn w:val="839"/>
    <w:next w:val="839"/>
    <w:link w:val="69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6">
    <w:name w:val="Caption Char"/>
    <w:basedOn w:val="840"/>
    <w:link w:val="695"/>
    <w:uiPriority w:val="35"/>
    <w:rPr>
      <w:b/>
      <w:bCs/>
      <w:color w:val="4f81bd" w:themeColor="accent1"/>
      <w:sz w:val="18"/>
      <w:szCs w:val="18"/>
    </w:rPr>
  </w:style>
  <w:style w:type="table" w:styleId="697">
    <w:name w:val="Table Grid"/>
    <w:basedOn w:val="84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Table Grid Light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9">
    <w:name w:val="Plain Table 1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0">
    <w:name w:val="Plain Table 2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1">
    <w:name w:val="Plain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2">
    <w:name w:val="Plain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Plain Table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4">
    <w:name w:val="Grid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6">
    <w:name w:val="Grid Table 4 - Accent 1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7">
    <w:name w:val="Grid Table 4 - Accent 2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8">
    <w:name w:val="Grid Table 4 - Accent 3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9">
    <w:name w:val="Grid Table 4 - Accent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0">
    <w:name w:val="Grid Table 4 - Accent 5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1">
    <w:name w:val="Grid Table 4 - Accent 6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2">
    <w:name w:val="Grid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3">
    <w:name w:val="Grid Table 5 Dark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6">
    <w:name w:val="Grid Table 5 Dark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9">
    <w:name w:val="Grid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40">
    <w:name w:val="Grid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41">
    <w:name w:val="Grid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42">
    <w:name w:val="Grid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43">
    <w:name w:val="Grid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44">
    <w:name w:val="Grid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5">
    <w:name w:val="Grid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6">
    <w:name w:val="Grid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1">
    <w:name w:val="List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2">
    <w:name w:val="List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3">
    <w:name w:val="List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4">
    <w:name w:val="List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5">
    <w:name w:val="List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6">
    <w:name w:val="List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7">
    <w:name w:val="List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2">
    <w:name w:val="List Table 5 Dark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3">
    <w:name w:val="List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4">
    <w:name w:val="List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5">
    <w:name w:val="List Table 5 Dark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6">
    <w:name w:val="List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7">
    <w:name w:val="List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8">
    <w:name w:val="List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9">
    <w:name w:val="List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0">
    <w:name w:val="List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1">
    <w:name w:val="List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2">
    <w:name w:val="List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3">
    <w:name w:val="List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4">
    <w:name w:val="List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5">
    <w:name w:val="List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96">
    <w:name w:val="List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97">
    <w:name w:val="List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8">
    <w:name w:val="List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9">
    <w:name w:val="List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00">
    <w:name w:val="List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01">
    <w:name w:val="List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02">
    <w:name w:val="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4">
    <w:name w:val="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5">
    <w:name w:val="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6">
    <w:name w:val="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7">
    <w:name w:val="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8">
    <w:name w:val="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9">
    <w:name w:val="Bordered &amp; 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0">
    <w:name w:val="Bordered &amp; 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1">
    <w:name w:val="Bordered &amp; 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2">
    <w:name w:val="Bordered &amp; 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3">
    <w:name w:val="Bordered &amp; 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4">
    <w:name w:val="Bordered &amp; 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5">
    <w:name w:val="Bordered &amp; 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6">
    <w:name w:val="Bordered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7">
    <w:name w:val="Bordered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8">
    <w:name w:val="Bordered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9">
    <w:name w:val="Bordered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0">
    <w:name w:val="Bordered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1">
    <w:name w:val="Bordered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2">
    <w:name w:val="Bordered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3">
    <w:name w:val="Hyperlink"/>
    <w:uiPriority w:val="99"/>
    <w:unhideWhenUsed/>
    <w:rPr>
      <w:color w:val="0000ff" w:themeColor="hyperlink"/>
      <w:u w:val="single"/>
    </w:rPr>
  </w:style>
  <w:style w:type="paragraph" w:styleId="824">
    <w:name w:val="footnote text"/>
    <w:basedOn w:val="839"/>
    <w:link w:val="825"/>
    <w:uiPriority w:val="99"/>
    <w:semiHidden/>
    <w:unhideWhenUsed/>
    <w:pPr>
      <w:spacing w:after="40" w:line="240" w:lineRule="auto"/>
    </w:pPr>
    <w:rPr>
      <w:sz w:val="18"/>
    </w:rPr>
  </w:style>
  <w:style w:type="character" w:styleId="825">
    <w:name w:val="Footnote Text Char"/>
    <w:link w:val="824"/>
    <w:uiPriority w:val="99"/>
    <w:rPr>
      <w:sz w:val="18"/>
    </w:rPr>
  </w:style>
  <w:style w:type="character" w:styleId="826">
    <w:name w:val="footnote reference"/>
    <w:basedOn w:val="840"/>
    <w:uiPriority w:val="99"/>
    <w:unhideWhenUsed/>
    <w:rPr>
      <w:vertAlign w:val="superscript"/>
    </w:rPr>
  </w:style>
  <w:style w:type="character" w:styleId="827">
    <w:name w:val="Endnote Text Char"/>
    <w:link w:val="847"/>
    <w:uiPriority w:val="99"/>
    <w:rPr>
      <w:sz w:val="20"/>
    </w:rPr>
  </w:style>
  <w:style w:type="paragraph" w:styleId="828">
    <w:name w:val="toc 1"/>
    <w:basedOn w:val="839"/>
    <w:next w:val="839"/>
    <w:uiPriority w:val="39"/>
    <w:unhideWhenUsed/>
    <w:pPr>
      <w:ind w:left="0" w:right="0" w:firstLine="0"/>
      <w:spacing w:after="57"/>
    </w:pPr>
  </w:style>
  <w:style w:type="paragraph" w:styleId="829">
    <w:name w:val="toc 2"/>
    <w:basedOn w:val="839"/>
    <w:next w:val="839"/>
    <w:uiPriority w:val="39"/>
    <w:unhideWhenUsed/>
    <w:pPr>
      <w:ind w:left="283" w:right="0" w:firstLine="0"/>
      <w:spacing w:after="57"/>
    </w:pPr>
  </w:style>
  <w:style w:type="paragraph" w:styleId="830">
    <w:name w:val="toc 3"/>
    <w:basedOn w:val="839"/>
    <w:next w:val="839"/>
    <w:uiPriority w:val="39"/>
    <w:unhideWhenUsed/>
    <w:pPr>
      <w:ind w:left="567" w:right="0" w:firstLine="0"/>
      <w:spacing w:after="57"/>
    </w:pPr>
  </w:style>
  <w:style w:type="paragraph" w:styleId="831">
    <w:name w:val="toc 4"/>
    <w:basedOn w:val="839"/>
    <w:next w:val="839"/>
    <w:uiPriority w:val="39"/>
    <w:unhideWhenUsed/>
    <w:pPr>
      <w:ind w:left="850" w:right="0" w:firstLine="0"/>
      <w:spacing w:after="57"/>
    </w:pPr>
  </w:style>
  <w:style w:type="paragraph" w:styleId="832">
    <w:name w:val="toc 5"/>
    <w:basedOn w:val="839"/>
    <w:next w:val="839"/>
    <w:uiPriority w:val="39"/>
    <w:unhideWhenUsed/>
    <w:pPr>
      <w:ind w:left="1134" w:right="0" w:firstLine="0"/>
      <w:spacing w:after="57"/>
    </w:pPr>
  </w:style>
  <w:style w:type="paragraph" w:styleId="833">
    <w:name w:val="toc 6"/>
    <w:basedOn w:val="839"/>
    <w:next w:val="839"/>
    <w:uiPriority w:val="39"/>
    <w:unhideWhenUsed/>
    <w:pPr>
      <w:ind w:left="1417" w:right="0" w:firstLine="0"/>
      <w:spacing w:after="57"/>
    </w:pPr>
  </w:style>
  <w:style w:type="paragraph" w:styleId="834">
    <w:name w:val="toc 7"/>
    <w:basedOn w:val="839"/>
    <w:next w:val="839"/>
    <w:uiPriority w:val="39"/>
    <w:unhideWhenUsed/>
    <w:pPr>
      <w:ind w:left="1701" w:right="0" w:firstLine="0"/>
      <w:spacing w:after="57"/>
    </w:pPr>
  </w:style>
  <w:style w:type="paragraph" w:styleId="835">
    <w:name w:val="toc 8"/>
    <w:basedOn w:val="839"/>
    <w:next w:val="839"/>
    <w:uiPriority w:val="39"/>
    <w:unhideWhenUsed/>
    <w:pPr>
      <w:ind w:left="1984" w:right="0" w:firstLine="0"/>
      <w:spacing w:after="57"/>
    </w:pPr>
  </w:style>
  <w:style w:type="paragraph" w:styleId="836">
    <w:name w:val="toc 9"/>
    <w:basedOn w:val="839"/>
    <w:next w:val="839"/>
    <w:uiPriority w:val="39"/>
    <w:unhideWhenUsed/>
    <w:pPr>
      <w:ind w:left="2268" w:right="0" w:firstLine="0"/>
      <w:spacing w:after="57"/>
    </w:pPr>
  </w:style>
  <w:style w:type="paragraph" w:styleId="837">
    <w:name w:val="TOC Heading"/>
    <w:uiPriority w:val="39"/>
    <w:unhideWhenUsed/>
  </w:style>
  <w:style w:type="paragraph" w:styleId="838">
    <w:name w:val="table of figures"/>
    <w:basedOn w:val="839"/>
    <w:next w:val="839"/>
    <w:uiPriority w:val="99"/>
    <w:unhideWhenUsed/>
    <w:pPr>
      <w:spacing w:after="0" w:afterAutospacing="0"/>
    </w:pPr>
  </w:style>
  <w:style w:type="paragraph" w:styleId="839" w:default="1">
    <w:name w:val="Normal"/>
    <w:qFormat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styleId="840" w:default="1">
    <w:name w:val="Default Paragraph Font"/>
    <w:uiPriority w:val="1"/>
    <w:semiHidden/>
    <w:unhideWhenUsed/>
  </w:style>
  <w:style w:type="table" w:styleId="84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2" w:default="1">
    <w:name w:val="No List"/>
    <w:uiPriority w:val="99"/>
    <w:semiHidden/>
    <w:unhideWhenUsed/>
  </w:style>
  <w:style w:type="paragraph" w:styleId="843">
    <w:name w:val="Header"/>
    <w:basedOn w:val="839"/>
    <w:link w:val="844"/>
    <w:uiPriority w:val="99"/>
    <w:pPr>
      <w:tabs>
        <w:tab w:val="center" w:pos="4153" w:leader="none"/>
        <w:tab w:val="right" w:pos="8306" w:leader="none"/>
      </w:tabs>
    </w:pPr>
  </w:style>
  <w:style w:type="character" w:styleId="844" w:customStyle="1">
    <w:name w:val="Верхний колонтитул Знак"/>
    <w:basedOn w:val="840"/>
    <w:link w:val="84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845">
    <w:name w:val="Footer"/>
    <w:basedOn w:val="839"/>
    <w:link w:val="846"/>
    <w:uiPriority w:val="99"/>
    <w:pPr>
      <w:tabs>
        <w:tab w:val="center" w:pos="4153" w:leader="none"/>
        <w:tab w:val="right" w:pos="8306" w:leader="none"/>
      </w:tabs>
    </w:pPr>
  </w:style>
  <w:style w:type="character" w:styleId="846" w:customStyle="1">
    <w:name w:val="Нижний колонтитул Знак"/>
    <w:basedOn w:val="840"/>
    <w:link w:val="845"/>
    <w:uiPriority w:val="99"/>
    <w:semiHidden/>
    <w:rPr>
      <w:rFonts w:ascii="Times New Roman" w:hAnsi="Times New Roman" w:cs="Times New Roman"/>
      <w:sz w:val="20"/>
      <w:szCs w:val="20"/>
    </w:rPr>
  </w:style>
  <w:style w:type="paragraph" w:styleId="847">
    <w:name w:val="endnote text"/>
    <w:basedOn w:val="839"/>
    <w:link w:val="848"/>
    <w:uiPriority w:val="99"/>
  </w:style>
  <w:style w:type="character" w:styleId="848" w:customStyle="1">
    <w:name w:val="Текст концевой сноски Знак"/>
    <w:basedOn w:val="840"/>
    <w:link w:val="84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849">
    <w:name w:val="endnote reference"/>
    <w:basedOn w:val="840"/>
    <w:uiPriority w:val="99"/>
    <w:rPr>
      <w:rFonts w:cs="Times New Roman"/>
      <w:vertAlign w:val="superscript"/>
    </w:rPr>
  </w:style>
  <w:style w:type="paragraph" w:styleId="850">
    <w:name w:val="Balloon Text"/>
    <w:basedOn w:val="839"/>
    <w:link w:val="851"/>
    <w:uiPriority w:val="99"/>
    <w:rPr>
      <w:rFonts w:ascii="Tahoma" w:hAnsi="Tahoma" w:cs="Tahoma"/>
      <w:sz w:val="16"/>
      <w:szCs w:val="16"/>
    </w:rPr>
  </w:style>
  <w:style w:type="character" w:styleId="851" w:customStyle="1">
    <w:name w:val="Текст выноски Знак"/>
    <w:basedOn w:val="840"/>
    <w:link w:val="850"/>
    <w:uiPriority w:val="99"/>
    <w:rPr>
      <w:rFonts w:ascii="Tahoma" w:hAnsi="Tahoma" w:cs="Tahoma"/>
      <w:sz w:val="16"/>
      <w:szCs w:val="16"/>
    </w:rPr>
  </w:style>
  <w:style w:type="paragraph" w:styleId="852">
    <w:name w:val="Title"/>
    <w:basedOn w:val="839"/>
    <w:link w:val="853"/>
    <w:qFormat/>
    <w:pPr>
      <w:jc w:val="center"/>
    </w:pPr>
    <w:rPr>
      <w:rFonts w:eastAsia="Times New Roman"/>
      <w:b/>
      <w:sz w:val="28"/>
    </w:rPr>
  </w:style>
  <w:style w:type="character" w:styleId="853" w:customStyle="1">
    <w:name w:val="Название Знак"/>
    <w:basedOn w:val="840"/>
    <w:link w:val="852"/>
    <w:rPr>
      <w:rFonts w:ascii="Times New Roman" w:hAnsi="Times New Roman" w:eastAsia="Times New Roman"/>
      <w:b/>
      <w:sz w:val="28"/>
      <w:szCs w:val="20"/>
    </w:rPr>
  </w:style>
  <w:style w:type="paragraph" w:styleId="854">
    <w:name w:val="Body Text"/>
    <w:basedOn w:val="839"/>
    <w:link w:val="855"/>
    <w:rPr>
      <w:rFonts w:eastAsia="Times New Roman"/>
      <w:sz w:val="28"/>
    </w:rPr>
  </w:style>
  <w:style w:type="character" w:styleId="855" w:customStyle="1">
    <w:name w:val="Основной текст Знак"/>
    <w:basedOn w:val="840"/>
    <w:link w:val="854"/>
    <w:rPr>
      <w:rFonts w:ascii="Times New Roman" w:hAnsi="Times New Roman" w:eastAsia="Times New Roman"/>
      <w:sz w:val="28"/>
      <w:szCs w:val="20"/>
    </w:rPr>
  </w:style>
  <w:style w:type="paragraph" w:styleId="856">
    <w:name w:val="Body Text 2"/>
    <w:basedOn w:val="839"/>
    <w:link w:val="857"/>
    <w:uiPriority w:val="99"/>
    <w:semiHidden/>
    <w:unhideWhenUsed/>
    <w:pPr>
      <w:spacing w:after="120" w:line="480" w:lineRule="auto"/>
    </w:pPr>
  </w:style>
  <w:style w:type="character" w:styleId="857" w:customStyle="1">
    <w:name w:val="Основной текст 2 Знак"/>
    <w:basedOn w:val="840"/>
    <w:link w:val="856"/>
    <w:uiPriority w:val="99"/>
    <w:semiHidden/>
    <w:rPr>
      <w:rFonts w:ascii="Times New Roman" w:hAnsi="Times New Roman"/>
      <w:sz w:val="20"/>
      <w:szCs w:val="20"/>
    </w:rPr>
  </w:style>
  <w:style w:type="paragraph" w:styleId="858" w:customStyle="1">
    <w:name w:val="ConsPlusNonformat"/>
    <w:pPr>
      <w:spacing w:after="0" w:line="240" w:lineRule="auto"/>
      <w:widowControl w:val="off"/>
    </w:pPr>
    <w:rPr>
      <w:rFonts w:ascii="Courier New" w:hAnsi="Courier New" w:cs="Courier New"/>
      <w:sz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Relationship Id="rId10" Type="http://schemas.openxmlformats.org/officeDocument/2006/relationships/hyperlink" Target="https://login.consultant.ru/link/?req=doc&amp;base=LAW&amp;n=359990&amp;dst=100087&amp;field=134&amp;date=10.08.202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B3B7D-AAFF-4FD9-8849-640AA7E3C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КонсультантПлюс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av_batrakova</cp:lastModifiedBy>
  <cp:revision>8</cp:revision>
  <dcterms:created xsi:type="dcterms:W3CDTF">2025-09-11T13:18:00Z</dcterms:created>
  <dcterms:modified xsi:type="dcterms:W3CDTF">2026-08-10T11:09:21Z</dcterms:modified>
</cp:coreProperties>
</file>