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39B0" w14:textId="758E7C0A" w:rsidR="00144812" w:rsidRPr="007E4632" w:rsidRDefault="00144812" w:rsidP="00144812">
      <w:pPr>
        <w:spacing w:after="0" w:line="240" w:lineRule="auto"/>
        <w:jc w:val="center"/>
        <w:rPr>
          <w:rFonts w:ascii="Times New Roman" w:hAnsi="Times New Roman" w:cs="Times New Roman"/>
          <w:b/>
          <w:sz w:val="28"/>
          <w:szCs w:val="28"/>
        </w:rPr>
      </w:pPr>
      <w:r w:rsidRPr="007E4632">
        <w:rPr>
          <w:rFonts w:ascii="Times New Roman" w:hAnsi="Times New Roman" w:cs="Times New Roman"/>
          <w:b/>
          <w:sz w:val="28"/>
          <w:szCs w:val="28"/>
        </w:rPr>
        <w:t xml:space="preserve">Выписка из протокола № </w:t>
      </w:r>
      <w:r>
        <w:rPr>
          <w:rFonts w:ascii="Times New Roman" w:hAnsi="Times New Roman" w:cs="Times New Roman"/>
          <w:b/>
          <w:sz w:val="28"/>
          <w:szCs w:val="28"/>
        </w:rPr>
        <w:t>7</w:t>
      </w:r>
      <w:r w:rsidRPr="007E4632">
        <w:rPr>
          <w:rFonts w:ascii="Times New Roman" w:hAnsi="Times New Roman" w:cs="Times New Roman"/>
          <w:b/>
          <w:sz w:val="28"/>
          <w:szCs w:val="28"/>
        </w:rPr>
        <w:t xml:space="preserve"> от </w:t>
      </w:r>
      <w:r>
        <w:rPr>
          <w:rFonts w:ascii="Times New Roman" w:hAnsi="Times New Roman" w:cs="Times New Roman"/>
          <w:b/>
          <w:sz w:val="28"/>
          <w:szCs w:val="28"/>
        </w:rPr>
        <w:t>25</w:t>
      </w:r>
      <w:r w:rsidRPr="007E4632">
        <w:rPr>
          <w:rFonts w:ascii="Times New Roman" w:hAnsi="Times New Roman" w:cs="Times New Roman"/>
          <w:b/>
          <w:sz w:val="28"/>
          <w:szCs w:val="28"/>
        </w:rPr>
        <w:t>.0</w:t>
      </w:r>
      <w:r>
        <w:rPr>
          <w:rFonts w:ascii="Times New Roman" w:hAnsi="Times New Roman" w:cs="Times New Roman"/>
          <w:b/>
          <w:sz w:val="28"/>
          <w:szCs w:val="28"/>
        </w:rPr>
        <w:t>6</w:t>
      </w:r>
      <w:r w:rsidRPr="007E4632">
        <w:rPr>
          <w:rFonts w:ascii="Times New Roman" w:hAnsi="Times New Roman" w:cs="Times New Roman"/>
          <w:b/>
          <w:sz w:val="28"/>
          <w:szCs w:val="28"/>
        </w:rPr>
        <w:t>.2026</w:t>
      </w:r>
    </w:p>
    <w:p w14:paraId="1E45DF1E" w14:textId="4CDE9E94" w:rsidR="00144812" w:rsidRPr="007E4632" w:rsidRDefault="00144812" w:rsidP="00144812">
      <w:pPr>
        <w:spacing w:after="0" w:line="240" w:lineRule="auto"/>
        <w:jc w:val="center"/>
        <w:rPr>
          <w:rFonts w:ascii="Times New Roman" w:hAnsi="Times New Roman" w:cs="Times New Roman"/>
          <w:b/>
          <w:sz w:val="28"/>
          <w:szCs w:val="28"/>
        </w:rPr>
      </w:pPr>
      <w:r w:rsidRPr="007E4632">
        <w:rPr>
          <w:rFonts w:ascii="Times New Roman" w:hAnsi="Times New Roman" w:cs="Times New Roman"/>
          <w:b/>
          <w:sz w:val="28"/>
          <w:szCs w:val="28"/>
        </w:rPr>
        <w:t xml:space="preserve">заседания комиссии по установлению необходимости (отсутствия необходимости) проведения капитального ремонта общего имущества </w:t>
      </w:r>
      <w:r w:rsidR="00326E80" w:rsidRPr="00326E80">
        <w:rPr>
          <w:rFonts w:ascii="Times New Roman" w:hAnsi="Times New Roman" w:cs="Times New Roman"/>
          <w:b/>
          <w:sz w:val="28"/>
          <w:szCs w:val="28"/>
        </w:rPr>
        <w:br/>
      </w:r>
      <w:r w:rsidRPr="007E4632">
        <w:rPr>
          <w:rFonts w:ascii="Times New Roman" w:hAnsi="Times New Roman" w:cs="Times New Roman"/>
          <w:b/>
          <w:sz w:val="28"/>
          <w:szCs w:val="28"/>
        </w:rPr>
        <w:t xml:space="preserve">в многоквартирных домах, расположенных на территории </w:t>
      </w:r>
      <w:r w:rsidR="00326E80">
        <w:rPr>
          <w:rFonts w:ascii="Times New Roman" w:hAnsi="Times New Roman" w:cs="Times New Roman"/>
          <w:b/>
          <w:sz w:val="28"/>
          <w:szCs w:val="28"/>
          <w:lang w:val="en-US"/>
        </w:rPr>
        <w:br/>
      </w:r>
      <w:r w:rsidRPr="007E4632">
        <w:rPr>
          <w:rFonts w:ascii="Times New Roman" w:hAnsi="Times New Roman" w:cs="Times New Roman"/>
          <w:b/>
          <w:sz w:val="28"/>
          <w:szCs w:val="28"/>
        </w:rPr>
        <w:t>Ленинградской области</w:t>
      </w:r>
    </w:p>
    <w:p w14:paraId="7C32F075" w14:textId="463B2CFD" w:rsidR="001E39FF" w:rsidRDefault="001E39FF" w:rsidP="001E39FF">
      <w:pPr>
        <w:spacing w:after="0" w:line="240" w:lineRule="auto"/>
        <w:jc w:val="both"/>
        <w:rPr>
          <w:rFonts w:ascii="Times New Roman" w:hAnsi="Times New Roman" w:cs="Times New Roman"/>
          <w:sz w:val="26"/>
          <w:szCs w:val="26"/>
        </w:rPr>
      </w:pPr>
    </w:p>
    <w:p w14:paraId="763987CA" w14:textId="77777777" w:rsidR="00144812" w:rsidRDefault="00144812" w:rsidP="001E39FF">
      <w:pPr>
        <w:spacing w:after="0" w:line="240" w:lineRule="auto"/>
        <w:jc w:val="both"/>
        <w:rPr>
          <w:rFonts w:ascii="Times New Roman" w:hAnsi="Times New Roman" w:cs="Times New Roman"/>
          <w:sz w:val="26"/>
          <w:szCs w:val="26"/>
        </w:rPr>
      </w:pPr>
    </w:p>
    <w:p w14:paraId="4E6120F8" w14:textId="77777777" w:rsidR="00144812" w:rsidRPr="00144812" w:rsidRDefault="00144812" w:rsidP="00144812">
      <w:pPr>
        <w:spacing w:after="0"/>
        <w:jc w:val="both"/>
        <w:rPr>
          <w:rFonts w:ascii="Times New Roman" w:eastAsia="Calibri" w:hAnsi="Times New Roman" w:cs="Times New Roman"/>
          <w:b/>
          <w:sz w:val="28"/>
          <w:szCs w:val="28"/>
          <w:u w:val="single"/>
        </w:rPr>
      </w:pPr>
      <w:r w:rsidRPr="00144812">
        <w:rPr>
          <w:rFonts w:ascii="Times New Roman" w:eastAsia="Calibri" w:hAnsi="Times New Roman" w:cs="Times New Roman"/>
          <w:b/>
          <w:sz w:val="28"/>
          <w:szCs w:val="28"/>
          <w:u w:val="single"/>
        </w:rPr>
        <w:t>1) Рассмотрение заявлений, представленных администрацией МО «Рахьинское городское поселение» Всеволожского муниципального района Ленинградской области:</w:t>
      </w:r>
    </w:p>
    <w:p w14:paraId="7F3AA175" w14:textId="1BD4D26C" w:rsidR="00144812" w:rsidRPr="00144812" w:rsidRDefault="00144812" w:rsidP="00144812">
      <w:pPr>
        <w:spacing w:after="0"/>
        <w:jc w:val="both"/>
        <w:rPr>
          <w:rFonts w:ascii="Times New Roman" w:eastAsia="Calibri" w:hAnsi="Times New Roman" w:cs="Times New Roman"/>
          <w:sz w:val="28"/>
          <w:szCs w:val="28"/>
        </w:rPr>
      </w:pPr>
      <w:r w:rsidRPr="00144812">
        <w:rPr>
          <w:rFonts w:ascii="Times New Roman" w:eastAsia="Calibri" w:hAnsi="Times New Roman" w:cs="Times New Roman"/>
          <w:sz w:val="28"/>
          <w:szCs w:val="28"/>
        </w:rPr>
        <w:t xml:space="preserve">1.1) о включении в Региональную программу капитального ремонта общего имущества в многоквартирных домах, расположенных на территории Ленинградской области (далее – региональная программа) многоквартирных домов в случаях, если многоквартирные дома ранее не включены в региональную программу в результате технических ошибок </w:t>
      </w:r>
      <w:r w:rsidR="00FF177B">
        <w:rPr>
          <w:rFonts w:ascii="Times New Roman" w:eastAsia="Calibri" w:hAnsi="Times New Roman" w:cs="Times New Roman"/>
          <w:sz w:val="28"/>
          <w:szCs w:val="28"/>
        </w:rPr>
        <w:t>(</w:t>
      </w:r>
      <w:r w:rsidRPr="00144812">
        <w:rPr>
          <w:rFonts w:ascii="Times New Roman" w:eastAsia="Calibri" w:hAnsi="Times New Roman" w:cs="Times New Roman"/>
          <w:sz w:val="28"/>
          <w:szCs w:val="28"/>
        </w:rPr>
        <w:t xml:space="preserve">подпункт 2 пункта 1.3.1 Порядка </w:t>
      </w:r>
      <w:r w:rsidRPr="00144812">
        <w:rPr>
          <w:rFonts w:ascii="Times New Roman" w:hAnsi="Times New Roman" w:cs="Times New Roman"/>
          <w:sz w:val="28"/>
          <w:szCs w:val="28"/>
        </w:rPr>
        <w:t>установления необходимости проведения капитального ремонта общего имущества в многоквартирных домах, расположенных на территории Ленинградской области, утвержденн</w:t>
      </w:r>
      <w:r w:rsidR="00FF177B">
        <w:rPr>
          <w:rFonts w:ascii="Times New Roman" w:hAnsi="Times New Roman" w:cs="Times New Roman"/>
          <w:sz w:val="28"/>
          <w:szCs w:val="28"/>
        </w:rPr>
        <w:t>ого</w:t>
      </w:r>
      <w:r w:rsidRPr="00144812">
        <w:rPr>
          <w:rFonts w:ascii="Times New Roman" w:hAnsi="Times New Roman" w:cs="Times New Roman"/>
          <w:sz w:val="28"/>
          <w:szCs w:val="28"/>
        </w:rPr>
        <w:t xml:space="preserve"> постановлением Правительства Ленинградской области от 27 декабря 2017 года        </w:t>
      </w:r>
      <w:r>
        <w:rPr>
          <w:rFonts w:ascii="Times New Roman" w:hAnsi="Times New Roman" w:cs="Times New Roman"/>
          <w:sz w:val="28"/>
          <w:szCs w:val="28"/>
        </w:rPr>
        <w:t xml:space="preserve"> </w:t>
      </w:r>
      <w:r w:rsidRPr="00144812">
        <w:rPr>
          <w:rFonts w:ascii="Times New Roman" w:hAnsi="Times New Roman" w:cs="Times New Roman"/>
          <w:sz w:val="28"/>
          <w:szCs w:val="28"/>
        </w:rPr>
        <w:t xml:space="preserve">   № 625 (далее – Порядок)</w:t>
      </w:r>
      <w:r w:rsidRPr="00144812">
        <w:rPr>
          <w:rFonts w:ascii="Times New Roman" w:eastAsia="Calibri" w:hAnsi="Times New Roman" w:cs="Times New Roman"/>
          <w:sz w:val="28"/>
          <w:szCs w:val="28"/>
        </w:rPr>
        <w:t>):</w:t>
      </w:r>
    </w:p>
    <w:p w14:paraId="0750FDC5"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ул. Ваганово-2, д. 8</w:t>
      </w:r>
      <w:r w:rsidRPr="00144812">
        <w:rPr>
          <w:rFonts w:ascii="Times New Roman" w:hAnsi="Times New Roman" w:cs="Times New Roman"/>
          <w:b/>
          <w:sz w:val="28"/>
          <w:szCs w:val="28"/>
        </w:rPr>
        <w:t>;</w:t>
      </w:r>
    </w:p>
    <w:p w14:paraId="49241035"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9;</w:t>
      </w:r>
    </w:p>
    <w:p w14:paraId="078EB074"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10;</w:t>
      </w:r>
    </w:p>
    <w:p w14:paraId="0813F489"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д. </w:t>
      </w:r>
      <w:r w:rsidRPr="00144812">
        <w:rPr>
          <w:rFonts w:ascii="Times New Roman" w:hAnsi="Times New Roman" w:cs="Times New Roman"/>
          <w:b/>
          <w:sz w:val="28"/>
          <w:szCs w:val="28"/>
        </w:rPr>
        <w:t>11;</w:t>
      </w:r>
    </w:p>
    <w:p w14:paraId="0098ED90"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12;</w:t>
      </w:r>
    </w:p>
    <w:p w14:paraId="05DE4CDC"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13;</w:t>
      </w:r>
    </w:p>
    <w:p w14:paraId="3C375975" w14:textId="16A2306F"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Pr>
          <w:rFonts w:ascii="Times New Roman" w:eastAsia="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14;</w:t>
      </w:r>
    </w:p>
    <w:p w14:paraId="326FB20F"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16;</w:t>
      </w:r>
    </w:p>
    <w:p w14:paraId="020EA7CB"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д. </w:t>
      </w:r>
      <w:r w:rsidRPr="00144812">
        <w:rPr>
          <w:rFonts w:ascii="Times New Roman" w:hAnsi="Times New Roman" w:cs="Times New Roman"/>
          <w:b/>
          <w:sz w:val="28"/>
          <w:szCs w:val="28"/>
        </w:rPr>
        <w:t>17;</w:t>
      </w:r>
    </w:p>
    <w:p w14:paraId="0747CF05"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18;</w:t>
      </w:r>
    </w:p>
    <w:p w14:paraId="68DDB61A"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lastRenderedPageBreak/>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д. </w:t>
      </w:r>
      <w:r w:rsidRPr="00144812">
        <w:rPr>
          <w:rFonts w:ascii="Times New Roman" w:hAnsi="Times New Roman" w:cs="Times New Roman"/>
          <w:b/>
          <w:sz w:val="28"/>
          <w:szCs w:val="28"/>
        </w:rPr>
        <w:t>19;</w:t>
      </w:r>
    </w:p>
    <w:p w14:paraId="1C9FF8A0"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21;</w:t>
      </w:r>
    </w:p>
    <w:p w14:paraId="4011DFFA" w14:textId="77777777" w:rsidR="00144812" w:rsidRPr="00144812" w:rsidRDefault="00144812" w:rsidP="00144812">
      <w:pPr>
        <w:spacing w:after="0"/>
        <w:contextualSpacing/>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 xml:space="preserve">Всеволожский муниципальный район, г.п. Рахьинское, массив Ваганово,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ул. Ваганово-2, </w:t>
      </w:r>
      <w:r w:rsidRPr="00144812">
        <w:rPr>
          <w:rFonts w:ascii="Times New Roman" w:hAnsi="Times New Roman" w:cs="Times New Roman"/>
          <w:b/>
          <w:sz w:val="28"/>
          <w:szCs w:val="28"/>
        </w:rPr>
        <w:t>д. 22;</w:t>
      </w:r>
    </w:p>
    <w:p w14:paraId="5362FE4D" w14:textId="03C4BD00" w:rsidR="00144812" w:rsidRPr="00144812" w:rsidRDefault="00144812" w:rsidP="00144812">
      <w:pPr>
        <w:spacing w:after="0"/>
        <w:contextualSpacing/>
        <w:jc w:val="both"/>
        <w:rPr>
          <w:rFonts w:ascii="Times New Roman" w:eastAsia="Calibri" w:hAnsi="Times New Roman" w:cs="Times New Roman"/>
          <w:bCs/>
          <w:sz w:val="28"/>
          <w:szCs w:val="28"/>
        </w:rPr>
      </w:pPr>
      <w:r w:rsidRPr="00144812">
        <w:rPr>
          <w:rFonts w:ascii="Times New Roman" w:eastAsia="Calibri" w:hAnsi="Times New Roman" w:cs="Times New Roman"/>
          <w:b/>
          <w:sz w:val="28"/>
          <w:szCs w:val="28"/>
        </w:rPr>
        <w:t>Решили:</w:t>
      </w:r>
      <w:r w:rsidR="00FF177B">
        <w:rPr>
          <w:rFonts w:ascii="Times New Roman" w:eastAsia="Calibri" w:hAnsi="Times New Roman" w:cs="Times New Roman"/>
          <w:bCs/>
          <w:sz w:val="28"/>
          <w:szCs w:val="28"/>
        </w:rPr>
        <w:t xml:space="preserve"> </w:t>
      </w:r>
      <w:r w:rsidRPr="00144812">
        <w:rPr>
          <w:rFonts w:ascii="Times New Roman" w:eastAsia="Calibri" w:hAnsi="Times New Roman" w:cs="Times New Roman"/>
          <w:bCs/>
          <w:sz w:val="28"/>
          <w:szCs w:val="28"/>
        </w:rPr>
        <w:t>Установили необходимость проведени</w:t>
      </w:r>
      <w:r w:rsidR="00FF177B">
        <w:rPr>
          <w:rFonts w:ascii="Times New Roman" w:eastAsia="Calibri" w:hAnsi="Times New Roman" w:cs="Times New Roman"/>
          <w:bCs/>
          <w:sz w:val="28"/>
          <w:szCs w:val="28"/>
        </w:rPr>
        <w:t>я</w:t>
      </w:r>
      <w:r w:rsidRPr="00144812">
        <w:rPr>
          <w:rFonts w:ascii="Times New Roman" w:eastAsia="Calibri" w:hAnsi="Times New Roman" w:cs="Times New Roman"/>
          <w:bCs/>
          <w:sz w:val="28"/>
          <w:szCs w:val="28"/>
        </w:rPr>
        <w:t xml:space="preserve"> капитального ремонта </w:t>
      </w:r>
      <w:r w:rsidR="00FF177B">
        <w:rPr>
          <w:rFonts w:ascii="Times New Roman" w:eastAsia="Calibri" w:hAnsi="Times New Roman" w:cs="Times New Roman"/>
          <w:bCs/>
          <w:sz w:val="28"/>
          <w:szCs w:val="28"/>
        </w:rPr>
        <w:br/>
      </w:r>
      <w:r w:rsidRPr="00144812">
        <w:rPr>
          <w:rFonts w:ascii="Times New Roman" w:eastAsia="Calibri" w:hAnsi="Times New Roman" w:cs="Times New Roman"/>
          <w:bCs/>
          <w:sz w:val="28"/>
          <w:szCs w:val="28"/>
        </w:rPr>
        <w:t>в многоквартирных домах (</w:t>
      </w:r>
      <w:r w:rsidRPr="00144812">
        <w:rPr>
          <w:rFonts w:ascii="Times New Roman" w:hAnsi="Times New Roman" w:cs="Times New Roman"/>
          <w:sz w:val="28"/>
          <w:szCs w:val="28"/>
        </w:rPr>
        <w:t>ЭС, ТС, ХВС, ВО, Крыша, Подвал, Фасад, Фундамент)</w:t>
      </w:r>
      <w:r w:rsidRPr="00144812">
        <w:rPr>
          <w:rFonts w:ascii="Times New Roman" w:eastAsia="Calibri" w:hAnsi="Times New Roman" w:cs="Times New Roman"/>
          <w:bCs/>
          <w:sz w:val="28"/>
          <w:szCs w:val="28"/>
        </w:rPr>
        <w:t xml:space="preserve"> начиная с периода 2035-2037 годов региональной программы капитального ремонта, согласно заявлениям.</w:t>
      </w:r>
    </w:p>
    <w:p w14:paraId="17C2AEFC"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1</w:t>
      </w:r>
    </w:p>
    <w:p w14:paraId="3034FBA5" w14:textId="77777777" w:rsidR="00144812" w:rsidRPr="00144812" w:rsidRDefault="00144812" w:rsidP="00144812">
      <w:pPr>
        <w:spacing w:after="0"/>
        <w:contextualSpacing/>
        <w:jc w:val="both"/>
        <w:rPr>
          <w:rFonts w:ascii="Times New Roman" w:hAnsi="Times New Roman" w:cs="Times New Roman"/>
          <w:sz w:val="28"/>
          <w:szCs w:val="28"/>
        </w:rPr>
      </w:pPr>
    </w:p>
    <w:p w14:paraId="7BA6AAA6" w14:textId="77777777" w:rsidR="00144812" w:rsidRPr="00144812" w:rsidRDefault="00144812" w:rsidP="00144812">
      <w:pPr>
        <w:spacing w:after="0"/>
        <w:jc w:val="both"/>
        <w:rPr>
          <w:rFonts w:ascii="Times New Roman" w:eastAsia="Calibri" w:hAnsi="Times New Roman" w:cs="Times New Roman"/>
          <w:b/>
          <w:bCs/>
          <w:sz w:val="28"/>
          <w:szCs w:val="28"/>
          <w:u w:val="single"/>
        </w:rPr>
      </w:pPr>
      <w:r w:rsidRPr="00144812">
        <w:rPr>
          <w:rFonts w:ascii="Times New Roman" w:eastAsia="Calibri" w:hAnsi="Times New Roman" w:cs="Times New Roman"/>
          <w:b/>
          <w:sz w:val="28"/>
          <w:szCs w:val="28"/>
          <w:u w:val="single"/>
        </w:rPr>
        <w:t xml:space="preserve">2) Рассмотрение заявлений, представленных </w:t>
      </w:r>
      <w:r w:rsidRPr="00144812">
        <w:rPr>
          <w:rFonts w:ascii="Times New Roman" w:eastAsia="Calibri" w:hAnsi="Times New Roman" w:cs="Times New Roman"/>
          <w:b/>
          <w:bCs/>
          <w:sz w:val="28"/>
          <w:szCs w:val="28"/>
          <w:u w:val="single"/>
        </w:rPr>
        <w:t>НО «Фонд капитального ремонта многоквартирных домов Ленинградской области»:</w:t>
      </w:r>
    </w:p>
    <w:p w14:paraId="43EDADF9"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hAnsi="Times New Roman" w:cs="Times New Roman"/>
          <w:sz w:val="28"/>
          <w:szCs w:val="28"/>
        </w:rPr>
        <w:t xml:space="preserve">2.1) об отсутствии технической возможности выполнения работ по капитальному ремонту общего имущества в многоквартирном доме в случае </w:t>
      </w:r>
      <w:r w:rsidRPr="00144812">
        <w:rPr>
          <w:rFonts w:ascii="Times New Roman" w:hAnsi="Times New Roman" w:cs="Times New Roman"/>
          <w:iCs/>
          <w:sz w:val="28"/>
          <w:szCs w:val="28"/>
        </w:rPr>
        <w:t>невозможности выполнения работ по капитальному ремонту конструктивного элемента в многоквартирном доме в связи с необходимостью выполнения реконструкции и(или)капитального ремонта данного или иного конструктивного элемента</w:t>
      </w:r>
      <w:r w:rsidRPr="00144812">
        <w:rPr>
          <w:rFonts w:ascii="Times New Roman" w:hAnsi="Times New Roman" w:cs="Times New Roman"/>
          <w:sz w:val="28"/>
          <w:szCs w:val="28"/>
        </w:rPr>
        <w:t xml:space="preserve"> </w:t>
      </w:r>
      <w:r w:rsidRPr="00144812">
        <w:rPr>
          <w:rFonts w:ascii="Times New Roman" w:eastAsia="Calibri" w:hAnsi="Times New Roman" w:cs="Times New Roman"/>
          <w:sz w:val="28"/>
          <w:szCs w:val="28"/>
        </w:rPr>
        <w:t>(подпункт 1 пункта 1.3.8 Порядка)</w:t>
      </w:r>
      <w:r w:rsidRPr="00144812">
        <w:rPr>
          <w:rFonts w:ascii="Times New Roman" w:hAnsi="Times New Roman" w:cs="Times New Roman"/>
          <w:sz w:val="28"/>
          <w:szCs w:val="28"/>
        </w:rPr>
        <w:t>:</w:t>
      </w:r>
    </w:p>
    <w:p w14:paraId="1037F31D" w14:textId="77777777" w:rsidR="00144812" w:rsidRPr="00144812" w:rsidRDefault="00144812" w:rsidP="00144812">
      <w:pPr>
        <w:spacing w:after="0"/>
        <w:jc w:val="both"/>
        <w:rPr>
          <w:rFonts w:ascii="Times New Roman" w:hAnsi="Times New Roman" w:cs="Times New Roman"/>
          <w:b/>
          <w:sz w:val="28"/>
          <w:szCs w:val="28"/>
        </w:rPr>
      </w:pPr>
      <w:r w:rsidRPr="00144812">
        <w:rPr>
          <w:rFonts w:ascii="Times New Roman" w:hAnsi="Times New Roman" w:cs="Times New Roman"/>
          <w:b/>
          <w:sz w:val="28"/>
          <w:szCs w:val="28"/>
        </w:rPr>
        <w:t xml:space="preserve">Кингисеппский муниципальный район, г. Ивангород, ул. Гагарина, д. 15 </w:t>
      </w:r>
    </w:p>
    <w:p w14:paraId="4D766837" w14:textId="77777777" w:rsidR="00144812" w:rsidRPr="00144812" w:rsidRDefault="00144812" w:rsidP="00144812">
      <w:pPr>
        <w:spacing w:after="0" w:line="240" w:lineRule="auto"/>
        <w:jc w:val="both"/>
        <w:rPr>
          <w:rFonts w:ascii="Times New Roman" w:hAnsi="Times New Roman" w:cs="Times New Roman"/>
          <w:b/>
          <w:sz w:val="28"/>
          <w:szCs w:val="28"/>
        </w:rPr>
      </w:pPr>
      <w:r w:rsidRPr="00144812">
        <w:rPr>
          <w:rFonts w:ascii="Times New Roman" w:hAnsi="Times New Roman" w:cs="Times New Roman"/>
          <w:bCs/>
          <w:sz w:val="28"/>
          <w:szCs w:val="28"/>
        </w:rPr>
        <w:t>(Крыша, Фундамент, Фасад с 2026 года на более поздний);</w:t>
      </w:r>
    </w:p>
    <w:p w14:paraId="5288E729" w14:textId="77777777" w:rsidR="00144812" w:rsidRPr="00144812" w:rsidRDefault="00144812" w:rsidP="00144812">
      <w:pPr>
        <w:spacing w:after="0" w:line="240" w:lineRule="auto"/>
        <w:jc w:val="both"/>
        <w:rPr>
          <w:rFonts w:ascii="Times New Roman" w:hAnsi="Times New Roman" w:cs="Times New Roman"/>
          <w:b/>
          <w:sz w:val="28"/>
          <w:szCs w:val="28"/>
        </w:rPr>
      </w:pPr>
      <w:r w:rsidRPr="00144812">
        <w:rPr>
          <w:rFonts w:ascii="Times New Roman" w:hAnsi="Times New Roman" w:cs="Times New Roman"/>
          <w:b/>
          <w:sz w:val="28"/>
          <w:szCs w:val="28"/>
        </w:rPr>
        <w:t>Кингисеппский муниципальный район, г. Ивангород, ул. Гагарина, д. 17</w:t>
      </w:r>
    </w:p>
    <w:p w14:paraId="69190049" w14:textId="77777777" w:rsidR="00144812" w:rsidRPr="00144812" w:rsidRDefault="00144812" w:rsidP="00144812">
      <w:pPr>
        <w:spacing w:after="0" w:line="240" w:lineRule="auto"/>
        <w:jc w:val="both"/>
        <w:rPr>
          <w:rFonts w:ascii="Times New Roman" w:hAnsi="Times New Roman" w:cs="Times New Roman"/>
          <w:sz w:val="28"/>
          <w:szCs w:val="28"/>
        </w:rPr>
      </w:pPr>
      <w:r w:rsidRPr="00144812">
        <w:rPr>
          <w:rFonts w:ascii="Times New Roman" w:hAnsi="Times New Roman" w:cs="Times New Roman"/>
          <w:bCs/>
          <w:sz w:val="28"/>
          <w:szCs w:val="28"/>
        </w:rPr>
        <w:t>(Крыша, Фундамент, Фасад с 2026 года на более поздний);</w:t>
      </w:r>
    </w:p>
    <w:p w14:paraId="7F2CDC0A" w14:textId="77777777" w:rsidR="00144812" w:rsidRPr="00144812" w:rsidRDefault="00144812" w:rsidP="00144812">
      <w:pPr>
        <w:spacing w:after="0" w:line="240" w:lineRule="auto"/>
        <w:jc w:val="both"/>
        <w:rPr>
          <w:rFonts w:ascii="Times New Roman" w:hAnsi="Times New Roman" w:cs="Times New Roman"/>
          <w:b/>
          <w:sz w:val="28"/>
          <w:szCs w:val="28"/>
        </w:rPr>
      </w:pPr>
      <w:r w:rsidRPr="00144812">
        <w:rPr>
          <w:rFonts w:ascii="Times New Roman" w:hAnsi="Times New Roman" w:cs="Times New Roman"/>
          <w:b/>
          <w:sz w:val="28"/>
          <w:szCs w:val="28"/>
        </w:rPr>
        <w:t>Тихвинский муниципальный район, пос. Шугозеро, ул. Школьная, д. 13а</w:t>
      </w:r>
    </w:p>
    <w:p w14:paraId="77025E92" w14:textId="77777777" w:rsidR="00144812" w:rsidRPr="00144812" w:rsidRDefault="00144812" w:rsidP="00144812">
      <w:pPr>
        <w:spacing w:after="0" w:line="240" w:lineRule="auto"/>
        <w:jc w:val="both"/>
        <w:rPr>
          <w:rFonts w:ascii="Times New Roman" w:hAnsi="Times New Roman" w:cs="Times New Roman"/>
          <w:sz w:val="28"/>
          <w:szCs w:val="28"/>
        </w:rPr>
      </w:pPr>
      <w:r w:rsidRPr="00144812">
        <w:rPr>
          <w:rFonts w:ascii="Times New Roman" w:hAnsi="Times New Roman" w:cs="Times New Roman"/>
          <w:bCs/>
          <w:sz w:val="28"/>
          <w:szCs w:val="28"/>
        </w:rPr>
        <w:t>(Фасад с 2026 года на более поздний);</w:t>
      </w:r>
    </w:p>
    <w:p w14:paraId="30F2F975" w14:textId="77777777" w:rsidR="00144812" w:rsidRPr="00144812" w:rsidRDefault="00144812" w:rsidP="00144812">
      <w:pPr>
        <w:spacing w:after="0" w:line="240" w:lineRule="auto"/>
        <w:jc w:val="both"/>
        <w:rPr>
          <w:rFonts w:ascii="Times New Roman" w:hAnsi="Times New Roman" w:cs="Times New Roman"/>
          <w:b/>
          <w:sz w:val="28"/>
          <w:szCs w:val="28"/>
        </w:rPr>
      </w:pPr>
      <w:r w:rsidRPr="00144812">
        <w:rPr>
          <w:rFonts w:ascii="Times New Roman" w:hAnsi="Times New Roman" w:cs="Times New Roman"/>
          <w:b/>
          <w:sz w:val="28"/>
          <w:szCs w:val="28"/>
        </w:rPr>
        <w:t>Тихвинский муниципальный район, пос. Шугозеро, ул. Школьная, д. 6</w:t>
      </w:r>
    </w:p>
    <w:p w14:paraId="7458BF10" w14:textId="77777777" w:rsidR="00144812" w:rsidRPr="00144812" w:rsidRDefault="00144812" w:rsidP="00144812">
      <w:pPr>
        <w:spacing w:after="0" w:line="240" w:lineRule="auto"/>
        <w:jc w:val="both"/>
        <w:rPr>
          <w:rFonts w:ascii="Times New Roman" w:hAnsi="Times New Roman" w:cs="Times New Roman"/>
          <w:sz w:val="28"/>
          <w:szCs w:val="28"/>
        </w:rPr>
      </w:pPr>
      <w:r w:rsidRPr="00144812">
        <w:rPr>
          <w:rFonts w:ascii="Times New Roman" w:hAnsi="Times New Roman" w:cs="Times New Roman"/>
          <w:bCs/>
          <w:sz w:val="28"/>
          <w:szCs w:val="28"/>
        </w:rPr>
        <w:t>(Фасад с 2026 года на более поздний);</w:t>
      </w:r>
    </w:p>
    <w:p w14:paraId="0BA6C68C" w14:textId="77777777" w:rsidR="00144812" w:rsidRPr="00144812" w:rsidRDefault="00144812" w:rsidP="00144812">
      <w:pPr>
        <w:spacing w:after="0" w:line="240" w:lineRule="auto"/>
        <w:jc w:val="both"/>
        <w:rPr>
          <w:rFonts w:ascii="Times New Roman" w:hAnsi="Times New Roman" w:cs="Times New Roman"/>
          <w:b/>
          <w:sz w:val="28"/>
          <w:szCs w:val="28"/>
        </w:rPr>
      </w:pPr>
      <w:r w:rsidRPr="00144812">
        <w:rPr>
          <w:rFonts w:ascii="Times New Roman" w:hAnsi="Times New Roman" w:cs="Times New Roman"/>
          <w:b/>
          <w:sz w:val="28"/>
          <w:szCs w:val="28"/>
        </w:rPr>
        <w:t>Бокситогорский муниципальный район, г. Бокситогорск, ул. Южная, д. 15</w:t>
      </w:r>
    </w:p>
    <w:p w14:paraId="181B948C" w14:textId="77777777" w:rsidR="00144812" w:rsidRPr="00144812" w:rsidRDefault="00144812" w:rsidP="00144812">
      <w:pPr>
        <w:spacing w:after="0" w:line="240" w:lineRule="auto"/>
        <w:jc w:val="both"/>
        <w:rPr>
          <w:rFonts w:ascii="Times New Roman" w:hAnsi="Times New Roman" w:cs="Times New Roman"/>
          <w:sz w:val="28"/>
          <w:szCs w:val="28"/>
        </w:rPr>
      </w:pPr>
      <w:r w:rsidRPr="00144812">
        <w:rPr>
          <w:rFonts w:ascii="Times New Roman" w:hAnsi="Times New Roman" w:cs="Times New Roman"/>
          <w:bCs/>
          <w:sz w:val="28"/>
          <w:szCs w:val="28"/>
        </w:rPr>
        <w:t>(Подвал с 2026 года на более поздний);</w:t>
      </w:r>
    </w:p>
    <w:p w14:paraId="2B7CC5C5" w14:textId="3D925A3E" w:rsidR="00144812" w:rsidRPr="00144812" w:rsidRDefault="00144812" w:rsidP="00144812">
      <w:pPr>
        <w:spacing w:after="0"/>
        <w:ind w:firstLine="851"/>
        <w:jc w:val="both"/>
        <w:rPr>
          <w:rFonts w:ascii="Times New Roman" w:hAnsi="Times New Roman" w:cs="Times New Roman"/>
          <w:b/>
          <w:sz w:val="28"/>
          <w:szCs w:val="28"/>
        </w:rPr>
      </w:pPr>
      <w:r w:rsidRPr="00144812">
        <w:rPr>
          <w:rFonts w:ascii="Times New Roman" w:eastAsia="Calibri" w:hAnsi="Times New Roman" w:cs="Times New Roman"/>
          <w:b/>
          <w:sz w:val="28"/>
          <w:szCs w:val="28"/>
        </w:rPr>
        <w:t>Решили:</w:t>
      </w:r>
      <w:r w:rsidRPr="00144812">
        <w:rPr>
          <w:rFonts w:ascii="Times New Roman" w:eastAsia="Calibri" w:hAnsi="Times New Roman" w:cs="Times New Roman"/>
          <w:bCs/>
          <w:sz w:val="28"/>
          <w:szCs w:val="28"/>
        </w:rPr>
        <w:t xml:space="preserve"> Приостановить рассмотрение заявлений </w:t>
      </w:r>
      <w:r w:rsidR="00326E80">
        <w:rPr>
          <w:rFonts w:ascii="Times New Roman" w:eastAsia="Calibri" w:hAnsi="Times New Roman" w:cs="Times New Roman"/>
          <w:bCs/>
          <w:sz w:val="28"/>
          <w:szCs w:val="28"/>
        </w:rPr>
        <w:t>в соответствии с</w:t>
      </w:r>
      <w:r w:rsidRPr="00144812">
        <w:rPr>
          <w:rFonts w:ascii="Times New Roman" w:eastAsia="Calibri" w:hAnsi="Times New Roman" w:cs="Times New Roman"/>
          <w:bCs/>
          <w:sz w:val="28"/>
          <w:szCs w:val="28"/>
        </w:rPr>
        <w:t xml:space="preserve"> пп. 7 п 3.17 Порядка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 в многоквартирных домах, расположенных по адресам: </w:t>
      </w:r>
      <w:r w:rsidRPr="00144812">
        <w:rPr>
          <w:rFonts w:ascii="Times New Roman" w:hAnsi="Times New Roman" w:cs="Times New Roman"/>
          <w:sz w:val="28"/>
          <w:szCs w:val="28"/>
        </w:rPr>
        <w:t>Кингисеппский муниципальный район, г. Ивангород, ул. Гагарина, д. 15 и  д. 17.</w:t>
      </w:r>
    </w:p>
    <w:p w14:paraId="6CBBE444" w14:textId="6ECD04C7" w:rsidR="00144812" w:rsidRPr="00144812" w:rsidRDefault="00FF177B" w:rsidP="00144812">
      <w:pPr>
        <w:spacing w:after="0"/>
        <w:ind w:firstLine="851"/>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 </w:t>
      </w:r>
      <w:r w:rsidR="00144812" w:rsidRPr="00144812">
        <w:rPr>
          <w:rFonts w:ascii="Times New Roman" w:eastAsia="Calibri" w:hAnsi="Times New Roman" w:cs="Times New Roman"/>
          <w:sz w:val="28"/>
          <w:szCs w:val="28"/>
        </w:rPr>
        <w:t xml:space="preserve">Установили необходимость переноса сроков проведения капитального ремонта </w:t>
      </w:r>
      <w:r w:rsidR="00144812" w:rsidRPr="00144812">
        <w:rPr>
          <w:rFonts w:ascii="Times New Roman" w:hAnsi="Times New Roman" w:cs="Times New Roman"/>
          <w:sz w:val="28"/>
          <w:szCs w:val="28"/>
        </w:rPr>
        <w:t>необходимых конструктивных элементов, согласно заявлениям</w:t>
      </w:r>
      <w:r w:rsidR="00144812" w:rsidRPr="00144812">
        <w:rPr>
          <w:rFonts w:ascii="Times New Roman" w:eastAsia="Calibri" w:hAnsi="Times New Roman" w:cs="Times New Roman"/>
          <w:sz w:val="28"/>
          <w:szCs w:val="28"/>
        </w:rPr>
        <w:t xml:space="preserve"> в многоквартирных домах</w:t>
      </w:r>
      <w:r w:rsidR="00326E80">
        <w:rPr>
          <w:rFonts w:ascii="Times New Roman" w:eastAsia="Calibri" w:hAnsi="Times New Roman" w:cs="Times New Roman"/>
          <w:sz w:val="28"/>
          <w:szCs w:val="28"/>
        </w:rPr>
        <w:t>,</w:t>
      </w:r>
      <w:r w:rsidR="00144812" w:rsidRPr="00144812">
        <w:rPr>
          <w:rFonts w:ascii="Times New Roman" w:eastAsia="Calibri" w:hAnsi="Times New Roman" w:cs="Times New Roman"/>
          <w:sz w:val="28"/>
          <w:szCs w:val="28"/>
        </w:rPr>
        <w:t xml:space="preserve"> </w:t>
      </w:r>
      <w:r w:rsidR="00144812" w:rsidRPr="00144812">
        <w:rPr>
          <w:rFonts w:ascii="Times New Roman" w:eastAsia="Calibri" w:hAnsi="Times New Roman" w:cs="Times New Roman"/>
          <w:bCs/>
          <w:sz w:val="28"/>
          <w:szCs w:val="28"/>
        </w:rPr>
        <w:t xml:space="preserve">расположенных по адресам: </w:t>
      </w:r>
    </w:p>
    <w:p w14:paraId="60EFCFD7" w14:textId="77777777" w:rsidR="00FF177B" w:rsidRPr="00FF177B" w:rsidRDefault="00FF177B" w:rsidP="00FF177B">
      <w:pPr>
        <w:spacing w:after="0" w:line="240" w:lineRule="auto"/>
        <w:jc w:val="both"/>
        <w:rPr>
          <w:rFonts w:ascii="Times New Roman" w:eastAsia="Times New Roman" w:hAnsi="Times New Roman" w:cs="Times New Roman"/>
          <w:sz w:val="28"/>
          <w:szCs w:val="28"/>
          <w:lang w:eastAsia="ru-RU"/>
        </w:rPr>
      </w:pPr>
      <w:r w:rsidRPr="00FF177B">
        <w:rPr>
          <w:rFonts w:ascii="Times New Roman" w:eastAsia="Times New Roman" w:hAnsi="Times New Roman" w:cs="Times New Roman"/>
          <w:sz w:val="28"/>
          <w:szCs w:val="28"/>
          <w:u w:val="single"/>
          <w:lang w:eastAsia="ru-RU"/>
        </w:rPr>
        <w:lastRenderedPageBreak/>
        <w:t>Тихвинский муниципальный район, пос. Шугозеро, ул. Школьная, д. 13а и д.6</w:t>
      </w:r>
      <w:r w:rsidRPr="00FF177B">
        <w:rPr>
          <w:rFonts w:ascii="Times New Roman" w:eastAsia="Times New Roman" w:hAnsi="Times New Roman" w:cs="Times New Roman"/>
          <w:sz w:val="28"/>
          <w:szCs w:val="28"/>
          <w:lang w:eastAsia="ru-RU"/>
        </w:rPr>
        <w:t xml:space="preserve"> – фасады </w:t>
      </w:r>
      <w:r w:rsidRPr="00FF177B">
        <w:rPr>
          <w:rFonts w:ascii="Times New Roman" w:eastAsia="Calibri" w:hAnsi="Times New Roman" w:cs="Times New Roman"/>
          <w:sz w:val="28"/>
          <w:szCs w:val="28"/>
          <w:lang w:eastAsia="ru-RU"/>
        </w:rPr>
        <w:t xml:space="preserve">с 2026 года на более поздний период 2035-2037 годов. Дополнительно </w:t>
      </w:r>
      <w:r w:rsidRPr="00FF177B">
        <w:rPr>
          <w:rFonts w:ascii="Times New Roman" w:eastAsia="Calibri" w:hAnsi="Times New Roman" w:cs="Times New Roman"/>
          <w:sz w:val="28"/>
          <w:szCs w:val="28"/>
          <w:lang w:eastAsia="ru-RU"/>
        </w:rPr>
        <w:br/>
      </w:r>
      <w:r w:rsidRPr="00FF177B">
        <w:rPr>
          <w:rFonts w:ascii="Times New Roman" w:eastAsia="Calibri" w:hAnsi="Times New Roman" w:cs="Times New Roman"/>
          <w:bCs/>
          <w:sz w:val="28"/>
          <w:szCs w:val="28"/>
          <w:lang w:eastAsia="ru-RU"/>
        </w:rPr>
        <w:t xml:space="preserve">НО «Фонд капитального ремонта многоквартирных домов Ленинградской области» направить письмо в адрес комитета государственного жилищного надзора </w:t>
      </w:r>
      <w:r w:rsidRPr="00FF177B">
        <w:rPr>
          <w:rFonts w:ascii="Times New Roman" w:eastAsia="Calibri" w:hAnsi="Times New Roman" w:cs="Times New Roman"/>
          <w:bCs/>
          <w:sz w:val="28"/>
          <w:szCs w:val="28"/>
          <w:lang w:eastAsia="ru-RU"/>
        </w:rPr>
        <w:br/>
        <w:t xml:space="preserve">и контроля, о проведении оценки, обследования и выявлении оснований </w:t>
      </w:r>
      <w:r w:rsidRPr="00FF177B">
        <w:rPr>
          <w:rFonts w:ascii="Times New Roman" w:eastAsia="Calibri" w:hAnsi="Times New Roman" w:cs="Times New Roman"/>
          <w:bCs/>
          <w:sz w:val="28"/>
          <w:szCs w:val="28"/>
          <w:lang w:eastAsia="ru-RU"/>
        </w:rPr>
        <w:br/>
        <w:t xml:space="preserve">для признания многоквартирного дома аварийным и подлежащими сносу </w:t>
      </w:r>
      <w:r w:rsidRPr="00FF177B">
        <w:rPr>
          <w:rFonts w:ascii="Times New Roman" w:eastAsia="Calibri" w:hAnsi="Times New Roman" w:cs="Times New Roman"/>
          <w:bCs/>
          <w:sz w:val="28"/>
          <w:szCs w:val="28"/>
          <w:lang w:eastAsia="ru-RU"/>
        </w:rPr>
        <w:br/>
        <w:t>или реконструкции</w:t>
      </w:r>
      <w:r w:rsidRPr="00FF177B">
        <w:rPr>
          <w:rFonts w:ascii="Times New Roman" w:eastAsia="Times New Roman" w:hAnsi="Times New Roman" w:cs="Times New Roman"/>
          <w:sz w:val="28"/>
          <w:szCs w:val="28"/>
          <w:lang w:eastAsia="ru-RU"/>
        </w:rPr>
        <w:t xml:space="preserve">; </w:t>
      </w:r>
    </w:p>
    <w:p w14:paraId="12EA143F" w14:textId="42A608F0" w:rsidR="00144812" w:rsidRPr="00144812" w:rsidRDefault="00144812" w:rsidP="00144812">
      <w:pPr>
        <w:spacing w:after="0"/>
        <w:jc w:val="both"/>
        <w:rPr>
          <w:rFonts w:ascii="Times New Roman" w:hAnsi="Times New Roman" w:cs="Times New Roman"/>
          <w:sz w:val="28"/>
          <w:szCs w:val="28"/>
        </w:rPr>
      </w:pPr>
      <w:r w:rsidRPr="00144812">
        <w:rPr>
          <w:rFonts w:ascii="Times New Roman" w:hAnsi="Times New Roman" w:cs="Times New Roman"/>
          <w:sz w:val="28"/>
          <w:szCs w:val="28"/>
          <w:u w:val="single"/>
        </w:rPr>
        <w:t>Бокситогорский муниципальный район, г. Бокситогорск, ул. Южная, д. 15</w:t>
      </w:r>
      <w:r w:rsidRPr="00144812">
        <w:rPr>
          <w:rFonts w:ascii="Times New Roman" w:hAnsi="Times New Roman" w:cs="Times New Roman"/>
          <w:sz w:val="28"/>
          <w:szCs w:val="28"/>
        </w:rPr>
        <w:t xml:space="preserve"> - подвал </w:t>
      </w:r>
      <w:r w:rsidR="00FF177B">
        <w:rPr>
          <w:rFonts w:ascii="Times New Roman" w:hAnsi="Times New Roman" w:cs="Times New Roman"/>
          <w:sz w:val="28"/>
          <w:szCs w:val="28"/>
        </w:rPr>
        <w:br/>
      </w:r>
      <w:r w:rsidRPr="00144812">
        <w:rPr>
          <w:rFonts w:ascii="Times New Roman" w:eastAsia="Calibri" w:hAnsi="Times New Roman" w:cs="Times New Roman"/>
          <w:sz w:val="28"/>
          <w:szCs w:val="28"/>
        </w:rPr>
        <w:t xml:space="preserve">с 2026 года на более поздний период 2038-2040 годов. Дополнительно </w:t>
      </w:r>
      <w:r w:rsidRPr="00144812">
        <w:rPr>
          <w:rFonts w:ascii="Times New Roman" w:eastAsia="Calibri" w:hAnsi="Times New Roman" w:cs="Times New Roman"/>
          <w:bCs/>
          <w:sz w:val="28"/>
          <w:szCs w:val="28"/>
        </w:rPr>
        <w:t>НО «Фонд капитального ремонта многоквартирных домов Ленинградской области» направит</w:t>
      </w:r>
      <w:r w:rsidR="00FF177B">
        <w:rPr>
          <w:rFonts w:ascii="Times New Roman" w:eastAsia="Calibri" w:hAnsi="Times New Roman" w:cs="Times New Roman"/>
          <w:bCs/>
          <w:sz w:val="28"/>
          <w:szCs w:val="28"/>
        </w:rPr>
        <w:t>ь</w:t>
      </w:r>
      <w:r w:rsidRPr="00144812">
        <w:rPr>
          <w:rFonts w:ascii="Times New Roman" w:eastAsia="Calibri" w:hAnsi="Times New Roman" w:cs="Times New Roman"/>
          <w:bCs/>
          <w:sz w:val="28"/>
          <w:szCs w:val="28"/>
        </w:rPr>
        <w:t xml:space="preserve"> письмо в адрес администрации муниципального образования о принятии мер </w:t>
      </w:r>
      <w:r w:rsidR="00FF177B">
        <w:rPr>
          <w:rFonts w:ascii="Times New Roman" w:eastAsia="Calibri" w:hAnsi="Times New Roman" w:cs="Times New Roman"/>
          <w:bCs/>
          <w:sz w:val="28"/>
          <w:szCs w:val="28"/>
        </w:rPr>
        <w:br/>
      </w:r>
      <w:r w:rsidRPr="00144812">
        <w:rPr>
          <w:rFonts w:ascii="Times New Roman" w:eastAsia="Calibri" w:hAnsi="Times New Roman" w:cs="Times New Roman"/>
          <w:bCs/>
          <w:sz w:val="28"/>
          <w:szCs w:val="28"/>
        </w:rPr>
        <w:t>по отводу воды из подвала многоквартирного дома</w:t>
      </w:r>
      <w:r w:rsidRPr="00144812">
        <w:rPr>
          <w:rFonts w:ascii="Times New Roman" w:hAnsi="Times New Roman" w:cs="Times New Roman"/>
          <w:sz w:val="28"/>
          <w:szCs w:val="28"/>
        </w:rPr>
        <w:t>;</w:t>
      </w:r>
    </w:p>
    <w:p w14:paraId="39176CDC" w14:textId="77777777" w:rsid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sz w:val="28"/>
          <w:szCs w:val="28"/>
        </w:rPr>
        <w:t xml:space="preserve"> </w:t>
      </w:r>
      <w:r w:rsidRPr="00144812">
        <w:rPr>
          <w:rFonts w:ascii="Times New Roman" w:eastAsia="Calibri" w:hAnsi="Times New Roman" w:cs="Times New Roman"/>
          <w:color w:val="000000"/>
          <w:sz w:val="28"/>
          <w:szCs w:val="28"/>
          <w:u w:val="single"/>
        </w:rPr>
        <w:t>Приложение № 2</w:t>
      </w:r>
    </w:p>
    <w:p w14:paraId="6728C353"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p>
    <w:p w14:paraId="63B4B995" w14:textId="77777777" w:rsidR="00144812" w:rsidRPr="00144812" w:rsidRDefault="00144812" w:rsidP="00144812">
      <w:pPr>
        <w:tabs>
          <w:tab w:val="left" w:pos="284"/>
          <w:tab w:val="left" w:pos="993"/>
        </w:tabs>
        <w:spacing w:after="0"/>
        <w:jc w:val="both"/>
        <w:rPr>
          <w:rFonts w:ascii="Times New Roman" w:eastAsia="Calibri" w:hAnsi="Times New Roman" w:cs="Times New Roman"/>
          <w:bCs/>
          <w:sz w:val="28"/>
          <w:szCs w:val="28"/>
        </w:rPr>
      </w:pPr>
      <w:r w:rsidRPr="00144812">
        <w:rPr>
          <w:rFonts w:ascii="Times New Roman" w:eastAsia="Calibri" w:hAnsi="Times New Roman" w:cs="Times New Roman"/>
          <w:color w:val="000000"/>
          <w:sz w:val="28"/>
          <w:szCs w:val="28"/>
        </w:rPr>
        <w:t xml:space="preserve">2.2) о </w:t>
      </w:r>
      <w:r w:rsidRPr="00144812">
        <w:rPr>
          <w:rFonts w:ascii="Times New Roman" w:eastAsia="Calibri" w:hAnsi="Times New Roman" w:cs="Times New Roman"/>
          <w:sz w:val="28"/>
          <w:szCs w:val="28"/>
        </w:rPr>
        <w:t xml:space="preserve">переносе установленного срока капитального ремонта (срока оказания отдельных услуг и(или) выполнения работ по капитальному ремонту) </w:t>
      </w:r>
      <w:r w:rsidRPr="00144812">
        <w:rPr>
          <w:rFonts w:ascii="Times New Roman" w:eastAsia="Calibri" w:hAnsi="Times New Roman" w:cs="Times New Roman"/>
          <w:bCs/>
          <w:sz w:val="28"/>
          <w:szCs w:val="28"/>
        </w:rPr>
        <w:t>на более поздний период (срок)</w:t>
      </w:r>
      <w:r w:rsidRPr="00144812">
        <w:rPr>
          <w:rFonts w:ascii="Times New Roman" w:hAnsi="Times New Roman" w:cs="Times New Roman"/>
          <w:sz w:val="28"/>
          <w:szCs w:val="28"/>
        </w:rPr>
        <w:t xml:space="preserve"> </w:t>
      </w:r>
      <w:r w:rsidRPr="00144812">
        <w:rPr>
          <w:rFonts w:ascii="Times New Roman" w:eastAsia="Calibri" w:hAnsi="Times New Roman" w:cs="Times New Roman"/>
          <w:bCs/>
          <w:sz w:val="28"/>
          <w:szCs w:val="28"/>
        </w:rPr>
        <w:t>(в соответствии с пунктом 2 части 4 статьи 168 и частью 5 статьи 181 Жилищного кодекса Российской Федерации (ранее проведенные работы/выполнение не требуется) (подпункт 1 пункта 1.3.3 Порядка):</w:t>
      </w:r>
    </w:p>
    <w:p w14:paraId="274067C4"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Всеволожский муниципальный район, г. Всеволожск, ул. 1 линия, д. 25 </w:t>
      </w:r>
      <w:r w:rsidRPr="00144812">
        <w:rPr>
          <w:rFonts w:ascii="Times New Roman" w:eastAsia="Times New Roman" w:hAnsi="Times New Roman" w:cs="Times New Roman"/>
          <w:sz w:val="28"/>
          <w:szCs w:val="28"/>
        </w:rPr>
        <w:t>– перенос срока ПИР + ВДИС ЭС с 2026 года на более поздний период</w:t>
      </w:r>
      <w:r w:rsidRPr="00144812">
        <w:rPr>
          <w:rFonts w:ascii="Times New Roman" w:hAnsi="Times New Roman" w:cs="Times New Roman"/>
          <w:sz w:val="28"/>
          <w:szCs w:val="28"/>
        </w:rPr>
        <w:t>;</w:t>
      </w:r>
    </w:p>
    <w:p w14:paraId="6CD98D7C"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Кировский муниципальный район, г. Шлиссельбург, ул. Малоневский канал, д. 72/1 </w:t>
      </w:r>
      <w:r w:rsidRPr="00144812">
        <w:rPr>
          <w:rFonts w:ascii="Times New Roman" w:eastAsia="Times New Roman" w:hAnsi="Times New Roman" w:cs="Times New Roman"/>
          <w:sz w:val="28"/>
          <w:szCs w:val="28"/>
        </w:rPr>
        <w:t>– перенос срока ПИР ЭС с 2027 года на более поздний период</w:t>
      </w:r>
      <w:r w:rsidRPr="00144812">
        <w:rPr>
          <w:rFonts w:ascii="Times New Roman" w:hAnsi="Times New Roman" w:cs="Times New Roman"/>
          <w:sz w:val="28"/>
          <w:szCs w:val="28"/>
        </w:rPr>
        <w:t>.</w:t>
      </w:r>
    </w:p>
    <w:p w14:paraId="6D3CF77E" w14:textId="21DA3F6A" w:rsidR="00144812" w:rsidRPr="00144812" w:rsidRDefault="00144812" w:rsidP="00144812">
      <w:pPr>
        <w:spacing w:after="0"/>
        <w:ind w:firstLine="851"/>
        <w:jc w:val="both"/>
        <w:rPr>
          <w:rFonts w:ascii="Times New Roman" w:eastAsia="Calibri" w:hAnsi="Times New Roman" w:cs="Times New Roman"/>
          <w:sz w:val="28"/>
          <w:szCs w:val="28"/>
        </w:rPr>
      </w:pPr>
      <w:r w:rsidRPr="00144812">
        <w:rPr>
          <w:rFonts w:ascii="Times New Roman" w:eastAsia="Calibri" w:hAnsi="Times New Roman" w:cs="Times New Roman"/>
          <w:b/>
          <w:sz w:val="28"/>
          <w:szCs w:val="28"/>
        </w:rPr>
        <w:t xml:space="preserve">Решили: </w:t>
      </w:r>
      <w:r w:rsidRPr="00144812">
        <w:rPr>
          <w:rFonts w:ascii="Times New Roman" w:eastAsia="Calibri" w:hAnsi="Times New Roman" w:cs="Times New Roman"/>
          <w:sz w:val="28"/>
          <w:szCs w:val="28"/>
        </w:rPr>
        <w:t xml:space="preserve">Установили необходимость переноса сроков проведения работ по капитальному ремонту на более поздний период согласно заявлениям на период  </w:t>
      </w:r>
      <w:r>
        <w:rPr>
          <w:rFonts w:ascii="Times New Roman" w:eastAsia="Calibri" w:hAnsi="Times New Roman" w:cs="Times New Roman"/>
          <w:sz w:val="28"/>
          <w:szCs w:val="28"/>
        </w:rPr>
        <w:t xml:space="preserve">           </w:t>
      </w:r>
      <w:r w:rsidRPr="00144812">
        <w:rPr>
          <w:rFonts w:ascii="Times New Roman" w:eastAsia="Calibri" w:hAnsi="Times New Roman" w:cs="Times New Roman"/>
          <w:sz w:val="28"/>
          <w:szCs w:val="28"/>
        </w:rPr>
        <w:t>2041-2043 годов.</w:t>
      </w:r>
    </w:p>
    <w:p w14:paraId="56EF9ABA"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2</w:t>
      </w:r>
    </w:p>
    <w:p w14:paraId="1323D651" w14:textId="77777777" w:rsidR="00144812" w:rsidRPr="00144812" w:rsidRDefault="00144812" w:rsidP="00144812">
      <w:pPr>
        <w:spacing w:after="0"/>
        <w:ind w:firstLine="567"/>
        <w:jc w:val="both"/>
        <w:rPr>
          <w:rFonts w:ascii="Times New Roman" w:eastAsia="Calibri" w:hAnsi="Times New Roman" w:cs="Times New Roman"/>
          <w:bCs/>
          <w:sz w:val="28"/>
          <w:szCs w:val="28"/>
        </w:rPr>
      </w:pPr>
    </w:p>
    <w:p w14:paraId="60E1A04A" w14:textId="6BA1E9E9" w:rsidR="00144812" w:rsidRPr="00144812" w:rsidRDefault="00144812" w:rsidP="00144812">
      <w:pPr>
        <w:tabs>
          <w:tab w:val="left" w:pos="284"/>
          <w:tab w:val="left" w:pos="993"/>
        </w:tabs>
        <w:spacing w:after="0"/>
        <w:jc w:val="both"/>
        <w:rPr>
          <w:rFonts w:ascii="Times New Roman" w:eastAsia="Calibri" w:hAnsi="Times New Roman" w:cs="Times New Roman"/>
          <w:bCs/>
          <w:sz w:val="28"/>
          <w:szCs w:val="28"/>
        </w:rPr>
      </w:pPr>
      <w:r w:rsidRPr="00144812">
        <w:rPr>
          <w:rFonts w:ascii="Times New Roman" w:eastAsia="Calibri" w:hAnsi="Times New Roman" w:cs="Times New Roman"/>
          <w:color w:val="000000"/>
          <w:sz w:val="28"/>
          <w:szCs w:val="28"/>
        </w:rPr>
        <w:t xml:space="preserve">2.3) о </w:t>
      </w:r>
      <w:r w:rsidRPr="00144812">
        <w:rPr>
          <w:rFonts w:ascii="Times New Roman" w:eastAsia="Calibri" w:hAnsi="Times New Roman" w:cs="Times New Roman"/>
          <w:sz w:val="28"/>
          <w:szCs w:val="28"/>
        </w:rPr>
        <w:t xml:space="preserve">переносе установленного срока капитального ремонта (срока оказания отдельных услуг и(или) выполнения работ по капитальному ремонту) </w:t>
      </w:r>
      <w:r w:rsidRPr="00144812">
        <w:rPr>
          <w:rFonts w:ascii="Times New Roman" w:eastAsia="Calibri" w:hAnsi="Times New Roman" w:cs="Times New Roman"/>
          <w:bCs/>
          <w:sz w:val="28"/>
          <w:szCs w:val="28"/>
        </w:rPr>
        <w:t>на более поздний период (срок)</w:t>
      </w:r>
      <w:r w:rsidRPr="00144812">
        <w:rPr>
          <w:rFonts w:ascii="Times New Roman" w:hAnsi="Times New Roman" w:cs="Times New Roman"/>
          <w:sz w:val="28"/>
          <w:szCs w:val="28"/>
        </w:rPr>
        <w:t xml:space="preserve"> </w:t>
      </w:r>
      <w:r w:rsidRPr="00144812">
        <w:rPr>
          <w:rFonts w:ascii="Times New Roman" w:hAnsi="Times New Roman" w:cs="Times New Roman"/>
          <w:iCs/>
          <w:sz w:val="28"/>
          <w:szCs w:val="28"/>
        </w:rPr>
        <w:t xml:space="preserve">в соответствии с пунктом 2 части 4 статьи 168 статьи 181 Жилищного кодекса Российской Федерации </w:t>
      </w:r>
      <w:r w:rsidRPr="00144812">
        <w:rPr>
          <w:rFonts w:ascii="Times New Roman" w:hAnsi="Times New Roman" w:cs="Times New Roman"/>
          <w:bCs/>
          <w:iCs/>
          <w:sz w:val="28"/>
          <w:szCs w:val="28"/>
        </w:rPr>
        <w:t>(невозможность выполнения)</w:t>
      </w:r>
      <w:r>
        <w:rPr>
          <w:rFonts w:ascii="Times New Roman" w:eastAsia="Calibri" w:hAnsi="Times New Roman" w:cs="Times New Roman"/>
          <w:bCs/>
          <w:sz w:val="28"/>
          <w:szCs w:val="28"/>
        </w:rPr>
        <w:t xml:space="preserve">      </w:t>
      </w:r>
      <w:r w:rsidRPr="00144812">
        <w:rPr>
          <w:rFonts w:ascii="Times New Roman" w:eastAsia="Calibri" w:hAnsi="Times New Roman" w:cs="Times New Roman"/>
          <w:bCs/>
          <w:sz w:val="28"/>
          <w:szCs w:val="28"/>
        </w:rPr>
        <w:t>(подпункт 4 пункта 1.3.3 Порядка):</w:t>
      </w:r>
    </w:p>
    <w:p w14:paraId="4ACF1FEF"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Бокситогорский муниципальный район, г. Бокситогорск, ул. Комсомольская, </w:t>
      </w:r>
      <w:r w:rsidRPr="00144812">
        <w:rPr>
          <w:rFonts w:ascii="Times New Roman" w:hAnsi="Times New Roman" w:cs="Times New Roman"/>
          <w:b/>
          <w:sz w:val="28"/>
          <w:szCs w:val="28"/>
        </w:rPr>
        <w:t xml:space="preserve">       </w:t>
      </w:r>
      <w:r w:rsidRPr="00144812">
        <w:rPr>
          <w:rFonts w:ascii="Times New Roman" w:eastAsia="Times New Roman" w:hAnsi="Times New Roman" w:cs="Times New Roman"/>
          <w:b/>
          <w:sz w:val="28"/>
          <w:szCs w:val="28"/>
        </w:rPr>
        <w:t xml:space="preserve">д. 10 </w:t>
      </w:r>
      <w:r w:rsidRPr="00144812">
        <w:rPr>
          <w:rFonts w:ascii="Times New Roman" w:eastAsia="Times New Roman" w:hAnsi="Times New Roman" w:cs="Times New Roman"/>
          <w:sz w:val="28"/>
          <w:szCs w:val="28"/>
        </w:rPr>
        <w:t>– перенос срока ТС, ХВС, ГВС, ВО, с 2026 года на более поздний период</w:t>
      </w:r>
      <w:r w:rsidRPr="00144812">
        <w:rPr>
          <w:rFonts w:ascii="Times New Roman" w:hAnsi="Times New Roman" w:cs="Times New Roman"/>
          <w:sz w:val="28"/>
          <w:szCs w:val="28"/>
        </w:rPr>
        <w:t>;</w:t>
      </w:r>
    </w:p>
    <w:p w14:paraId="0708E0A1"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Кировский муниципальный район, г. Шлиссельбург, ул. Чекалова, д. 13 </w:t>
      </w:r>
      <w:r w:rsidRPr="00144812">
        <w:rPr>
          <w:rFonts w:ascii="Times New Roman" w:eastAsia="Times New Roman" w:hAnsi="Times New Roman" w:cs="Times New Roman"/>
          <w:sz w:val="28"/>
          <w:szCs w:val="28"/>
        </w:rPr>
        <w:t>– перенос срока ВДИС ВО с 2026 года на более поздний период</w:t>
      </w:r>
      <w:r w:rsidRPr="00144812">
        <w:rPr>
          <w:rFonts w:ascii="Times New Roman" w:hAnsi="Times New Roman" w:cs="Times New Roman"/>
          <w:sz w:val="28"/>
          <w:szCs w:val="28"/>
        </w:rPr>
        <w:t>;</w:t>
      </w:r>
    </w:p>
    <w:p w14:paraId="7A9E3AEE"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Кировский муниципальный район, г. Шлиссельбург, ул. Комсомольская, д. 6 </w:t>
      </w:r>
      <w:r w:rsidRPr="00144812">
        <w:rPr>
          <w:rFonts w:ascii="Times New Roman" w:eastAsia="Times New Roman" w:hAnsi="Times New Roman" w:cs="Times New Roman"/>
          <w:sz w:val="28"/>
          <w:szCs w:val="28"/>
        </w:rPr>
        <w:t>– перенос срока ВДИС ВО с 2026 года на более поздний период</w:t>
      </w:r>
      <w:r w:rsidRPr="00144812">
        <w:rPr>
          <w:rFonts w:ascii="Times New Roman" w:hAnsi="Times New Roman" w:cs="Times New Roman"/>
          <w:sz w:val="28"/>
          <w:szCs w:val="28"/>
        </w:rPr>
        <w:t>;</w:t>
      </w:r>
    </w:p>
    <w:p w14:paraId="2347B061"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lastRenderedPageBreak/>
        <w:t xml:space="preserve">Кировский муниципальный район, г. Шлиссельбург, ул. Комсомольская, д. 8 </w:t>
      </w:r>
      <w:r w:rsidRPr="00144812">
        <w:rPr>
          <w:rFonts w:ascii="Times New Roman" w:eastAsia="Times New Roman" w:hAnsi="Times New Roman" w:cs="Times New Roman"/>
          <w:sz w:val="28"/>
          <w:szCs w:val="28"/>
        </w:rPr>
        <w:t>– перенос срока ВДИС ВО с 2026 года на более поздний период</w:t>
      </w:r>
      <w:r w:rsidRPr="00144812">
        <w:rPr>
          <w:rFonts w:ascii="Times New Roman" w:hAnsi="Times New Roman" w:cs="Times New Roman"/>
          <w:sz w:val="28"/>
          <w:szCs w:val="28"/>
        </w:rPr>
        <w:t>;</w:t>
      </w:r>
    </w:p>
    <w:p w14:paraId="10462CB8"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Всеволожский муниципальный район, г.п. Токсово, ул. Гагарина, д. 32 </w:t>
      </w:r>
      <w:r w:rsidRPr="00144812">
        <w:rPr>
          <w:rFonts w:ascii="Times New Roman" w:eastAsia="Times New Roman" w:hAnsi="Times New Roman" w:cs="Times New Roman"/>
          <w:sz w:val="28"/>
          <w:szCs w:val="28"/>
        </w:rPr>
        <w:t>– перенос срока ВДИС ВО с 2026 года на более поздний период</w:t>
      </w:r>
      <w:r w:rsidRPr="00144812">
        <w:rPr>
          <w:rFonts w:ascii="Times New Roman" w:hAnsi="Times New Roman" w:cs="Times New Roman"/>
          <w:sz w:val="28"/>
          <w:szCs w:val="28"/>
        </w:rPr>
        <w:t>;</w:t>
      </w:r>
    </w:p>
    <w:p w14:paraId="6F2E3A26"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Выборгский муниципальный район, г. Выборг, ул. Константиновская, д. 3 </w:t>
      </w:r>
      <w:r w:rsidRPr="00144812">
        <w:rPr>
          <w:rFonts w:ascii="Times New Roman" w:eastAsia="Times New Roman" w:hAnsi="Times New Roman" w:cs="Times New Roman"/>
          <w:sz w:val="28"/>
          <w:szCs w:val="28"/>
        </w:rPr>
        <w:t>– перенос срока капитального ремонта крыши с 2026 года на более поздний период</w:t>
      </w:r>
      <w:r w:rsidRPr="00144812">
        <w:rPr>
          <w:rFonts w:ascii="Times New Roman" w:hAnsi="Times New Roman" w:cs="Times New Roman"/>
          <w:sz w:val="28"/>
          <w:szCs w:val="28"/>
        </w:rPr>
        <w:t>;</w:t>
      </w:r>
    </w:p>
    <w:p w14:paraId="5B79C38E"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Выборгский муниципальный район, г. Выборг, ул. Куйбышева, д. 17 </w:t>
      </w:r>
      <w:r w:rsidRPr="00144812">
        <w:rPr>
          <w:rFonts w:ascii="Times New Roman" w:eastAsia="Times New Roman" w:hAnsi="Times New Roman" w:cs="Times New Roman"/>
          <w:sz w:val="28"/>
          <w:szCs w:val="28"/>
        </w:rPr>
        <w:t>– перенос срока капитального ремонта крыши с 2026 года на более поздний период</w:t>
      </w:r>
      <w:r w:rsidRPr="00144812">
        <w:rPr>
          <w:rFonts w:ascii="Times New Roman" w:hAnsi="Times New Roman" w:cs="Times New Roman"/>
          <w:sz w:val="28"/>
          <w:szCs w:val="28"/>
        </w:rPr>
        <w:t>.</w:t>
      </w:r>
    </w:p>
    <w:p w14:paraId="3FFF50F9" w14:textId="05E47C36" w:rsidR="00144812" w:rsidRPr="00144812" w:rsidRDefault="00144812" w:rsidP="00144812">
      <w:pPr>
        <w:spacing w:after="0"/>
        <w:ind w:firstLine="851"/>
        <w:jc w:val="both"/>
        <w:rPr>
          <w:rFonts w:ascii="Times New Roman" w:eastAsia="Calibri" w:hAnsi="Times New Roman" w:cs="Times New Roman"/>
          <w:sz w:val="28"/>
          <w:szCs w:val="28"/>
        </w:rPr>
      </w:pPr>
      <w:r w:rsidRPr="00144812">
        <w:rPr>
          <w:rFonts w:ascii="Times New Roman" w:eastAsia="Calibri" w:hAnsi="Times New Roman" w:cs="Times New Roman"/>
          <w:b/>
          <w:sz w:val="28"/>
          <w:szCs w:val="28"/>
        </w:rPr>
        <w:t xml:space="preserve">Решили: </w:t>
      </w:r>
      <w:r w:rsidRPr="00144812">
        <w:rPr>
          <w:rFonts w:ascii="Times New Roman" w:eastAsia="Calibri" w:hAnsi="Times New Roman" w:cs="Times New Roman"/>
          <w:sz w:val="28"/>
          <w:szCs w:val="28"/>
        </w:rPr>
        <w:t xml:space="preserve">Установили необходимость переноса сроков проведения работ по капитальному ремонту на более поздний период согласно заявлениям </w:t>
      </w:r>
      <w:r w:rsidR="00FF177B">
        <w:rPr>
          <w:rFonts w:ascii="Times New Roman" w:eastAsia="Calibri" w:hAnsi="Times New Roman" w:cs="Times New Roman"/>
          <w:sz w:val="28"/>
          <w:szCs w:val="28"/>
        </w:rPr>
        <w:t>(</w:t>
      </w:r>
      <w:r w:rsidRPr="00144812">
        <w:rPr>
          <w:rFonts w:ascii="Times New Roman" w:eastAsia="Calibri" w:hAnsi="Times New Roman" w:cs="Times New Roman"/>
          <w:sz w:val="28"/>
          <w:szCs w:val="28"/>
        </w:rPr>
        <w:t>на период  2035-2037 годов</w:t>
      </w:r>
      <w:r w:rsidR="00FF177B">
        <w:rPr>
          <w:rFonts w:ascii="Times New Roman" w:eastAsia="Calibri" w:hAnsi="Times New Roman" w:cs="Times New Roman"/>
          <w:sz w:val="28"/>
          <w:szCs w:val="28"/>
        </w:rPr>
        <w:t>)</w:t>
      </w:r>
      <w:r w:rsidRPr="00144812">
        <w:rPr>
          <w:rFonts w:ascii="Times New Roman" w:eastAsia="Calibri" w:hAnsi="Times New Roman" w:cs="Times New Roman"/>
          <w:sz w:val="28"/>
          <w:szCs w:val="28"/>
        </w:rPr>
        <w:t xml:space="preserve"> по следующим многоквартирным домам:</w:t>
      </w:r>
    </w:p>
    <w:p w14:paraId="40D22850"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sz w:val="28"/>
          <w:szCs w:val="28"/>
        </w:rPr>
        <w:t>Бокситогорский муниципальный район, г. Бокситогорск, ул. Комсомольская,</w:t>
      </w:r>
      <w:r w:rsidRPr="00144812">
        <w:rPr>
          <w:rFonts w:ascii="Times New Roman" w:hAnsi="Times New Roman" w:cs="Times New Roman"/>
          <w:sz w:val="28"/>
          <w:szCs w:val="28"/>
        </w:rPr>
        <w:t xml:space="preserve"> </w:t>
      </w:r>
      <w:r w:rsidRPr="00144812">
        <w:rPr>
          <w:rFonts w:ascii="Times New Roman" w:eastAsia="Times New Roman" w:hAnsi="Times New Roman" w:cs="Times New Roman"/>
          <w:sz w:val="28"/>
          <w:szCs w:val="28"/>
        </w:rPr>
        <w:t>д. 10</w:t>
      </w:r>
      <w:r w:rsidRPr="00144812">
        <w:rPr>
          <w:rFonts w:ascii="Times New Roman" w:hAnsi="Times New Roman" w:cs="Times New Roman"/>
          <w:sz w:val="28"/>
          <w:szCs w:val="28"/>
        </w:rPr>
        <w:t>;</w:t>
      </w:r>
    </w:p>
    <w:p w14:paraId="59616651"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sz w:val="28"/>
          <w:szCs w:val="28"/>
        </w:rPr>
        <w:t>Кировский муниципальный район, г. Шлиссельбург, ул. Чекалова, д. 13</w:t>
      </w:r>
      <w:r w:rsidRPr="00144812">
        <w:rPr>
          <w:rFonts w:ascii="Times New Roman" w:hAnsi="Times New Roman" w:cs="Times New Roman"/>
          <w:sz w:val="28"/>
          <w:szCs w:val="28"/>
        </w:rPr>
        <w:t>;</w:t>
      </w:r>
    </w:p>
    <w:p w14:paraId="089F28CA"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sz w:val="28"/>
          <w:szCs w:val="28"/>
        </w:rPr>
        <w:t>Кировский муниципальный район, г. Шлиссельбург, ул. Комсомольская, д. 6</w:t>
      </w:r>
      <w:r w:rsidRPr="00144812">
        <w:rPr>
          <w:rFonts w:ascii="Times New Roman" w:hAnsi="Times New Roman" w:cs="Times New Roman"/>
          <w:sz w:val="28"/>
          <w:szCs w:val="28"/>
        </w:rPr>
        <w:t>;</w:t>
      </w:r>
    </w:p>
    <w:p w14:paraId="5CEC8E6B"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sz w:val="28"/>
          <w:szCs w:val="28"/>
        </w:rPr>
        <w:t>Кировский муниципальный район, г. Шлиссельбург, ул. Комсомольская, д. 8</w:t>
      </w:r>
      <w:r w:rsidRPr="00144812">
        <w:rPr>
          <w:rFonts w:ascii="Times New Roman" w:hAnsi="Times New Roman" w:cs="Times New Roman"/>
          <w:sz w:val="28"/>
          <w:szCs w:val="28"/>
        </w:rPr>
        <w:t>;</w:t>
      </w:r>
    </w:p>
    <w:p w14:paraId="7A20922F"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sz w:val="28"/>
          <w:szCs w:val="28"/>
        </w:rPr>
        <w:t>Всеволожский муниципальный район, г.п. Токсово, ул. Гагарина, д. 32</w:t>
      </w:r>
      <w:r w:rsidRPr="00144812">
        <w:rPr>
          <w:rFonts w:ascii="Times New Roman" w:hAnsi="Times New Roman" w:cs="Times New Roman"/>
          <w:sz w:val="28"/>
          <w:szCs w:val="28"/>
        </w:rPr>
        <w:t>;</w:t>
      </w:r>
    </w:p>
    <w:p w14:paraId="4E9503D1"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sz w:val="28"/>
          <w:szCs w:val="28"/>
        </w:rPr>
        <w:t>Выборгский муниципальный район, г. Выборг, ул. Константиновская, д. 3</w:t>
      </w:r>
      <w:r w:rsidRPr="00144812">
        <w:rPr>
          <w:rFonts w:ascii="Times New Roman" w:hAnsi="Times New Roman" w:cs="Times New Roman"/>
          <w:sz w:val="28"/>
          <w:szCs w:val="28"/>
        </w:rPr>
        <w:t>.</w:t>
      </w:r>
    </w:p>
    <w:p w14:paraId="45C054BF" w14:textId="77777777" w:rsidR="00144812" w:rsidRPr="00144812" w:rsidRDefault="00144812" w:rsidP="00144812">
      <w:pPr>
        <w:spacing w:after="0"/>
        <w:jc w:val="both"/>
        <w:rPr>
          <w:rFonts w:ascii="Times New Roman" w:hAnsi="Times New Roman" w:cs="Times New Roman"/>
          <w:sz w:val="28"/>
          <w:szCs w:val="28"/>
        </w:rPr>
      </w:pPr>
    </w:p>
    <w:p w14:paraId="7E800BD5" w14:textId="43435D34" w:rsidR="00144812" w:rsidRPr="00144812" w:rsidRDefault="00144812" w:rsidP="00144812">
      <w:pPr>
        <w:spacing w:after="0"/>
        <w:jc w:val="both"/>
        <w:rPr>
          <w:rFonts w:ascii="Times New Roman" w:eastAsia="Times New Roman" w:hAnsi="Times New Roman" w:cs="Times New Roman"/>
          <w:sz w:val="28"/>
          <w:szCs w:val="28"/>
        </w:rPr>
      </w:pPr>
      <w:r w:rsidRPr="00144812">
        <w:rPr>
          <w:rFonts w:ascii="Times New Roman" w:hAnsi="Times New Roman" w:cs="Times New Roman"/>
          <w:sz w:val="28"/>
          <w:szCs w:val="28"/>
        </w:rPr>
        <w:t xml:space="preserve">            По многоквартирному дому, расположенному по адресу: </w:t>
      </w:r>
      <w:r w:rsidRPr="00144812">
        <w:rPr>
          <w:rFonts w:ascii="Times New Roman" w:eastAsia="Times New Roman" w:hAnsi="Times New Roman" w:cs="Times New Roman"/>
          <w:sz w:val="28"/>
          <w:szCs w:val="28"/>
          <w:u w:val="single"/>
        </w:rPr>
        <w:t>Выборгский муниципальный район, г. Выборг, ул. Куйбышева, д. 17</w:t>
      </w:r>
      <w:r w:rsidRPr="00144812">
        <w:rPr>
          <w:rFonts w:ascii="Times New Roman" w:hAnsi="Times New Roman" w:cs="Times New Roman"/>
          <w:sz w:val="28"/>
          <w:szCs w:val="28"/>
        </w:rPr>
        <w:t xml:space="preserve"> - </w:t>
      </w:r>
      <w:r w:rsidR="00FF177B" w:rsidRPr="00FF177B">
        <w:rPr>
          <w:rFonts w:ascii="Times New Roman" w:hAnsi="Times New Roman" w:cs="Times New Roman"/>
          <w:sz w:val="28"/>
          <w:szCs w:val="28"/>
        </w:rPr>
        <w:t>п</w:t>
      </w:r>
      <w:r w:rsidR="00FF177B" w:rsidRPr="00FF177B">
        <w:rPr>
          <w:rFonts w:ascii="Times New Roman" w:hAnsi="Times New Roman" w:cs="Times New Roman"/>
          <w:bCs/>
          <w:sz w:val="28"/>
          <w:szCs w:val="28"/>
        </w:rPr>
        <w:t xml:space="preserve">риостановить рассмотрение заявления </w:t>
      </w:r>
      <w:r w:rsidR="00326E80">
        <w:rPr>
          <w:rFonts w:ascii="Times New Roman" w:hAnsi="Times New Roman" w:cs="Times New Roman"/>
          <w:bCs/>
          <w:sz w:val="28"/>
          <w:szCs w:val="28"/>
        </w:rPr>
        <w:t>в соответствии с</w:t>
      </w:r>
      <w:r w:rsidR="00FF177B" w:rsidRPr="00FF177B">
        <w:rPr>
          <w:rFonts w:ascii="Times New Roman" w:hAnsi="Times New Roman" w:cs="Times New Roman"/>
          <w:bCs/>
          <w:sz w:val="28"/>
          <w:szCs w:val="28"/>
        </w:rPr>
        <w:t xml:space="preserve"> пп. 7 п 3.17 Порядка в связи с необходимостью запроса информации у НО «Фонд капитального ремонта многоквартирных домов Ленинградской области», необходимой для принятия комиссией решения </w:t>
      </w:r>
      <w:r w:rsidR="00FF177B">
        <w:rPr>
          <w:rFonts w:ascii="Times New Roman" w:hAnsi="Times New Roman" w:cs="Times New Roman"/>
          <w:bCs/>
          <w:sz w:val="28"/>
          <w:szCs w:val="28"/>
        </w:rPr>
        <w:br/>
      </w:r>
      <w:r w:rsidR="00FF177B" w:rsidRPr="00FF177B">
        <w:rPr>
          <w:rFonts w:ascii="Times New Roman" w:hAnsi="Times New Roman" w:cs="Times New Roman"/>
          <w:bCs/>
          <w:sz w:val="28"/>
          <w:szCs w:val="28"/>
        </w:rPr>
        <w:t>об установлении необходимости (отсутствия необходимости) проведения капитального ремонта</w:t>
      </w:r>
    </w:p>
    <w:p w14:paraId="1152F287"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2</w:t>
      </w:r>
    </w:p>
    <w:p w14:paraId="14BED7E6"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Calibri" w:hAnsi="Times New Roman" w:cs="Times New Roman"/>
          <w:sz w:val="28"/>
          <w:szCs w:val="28"/>
        </w:rPr>
        <w:t>2.4) о с</w:t>
      </w:r>
      <w:r w:rsidRPr="00144812">
        <w:rPr>
          <w:rFonts w:ascii="Times New Roman" w:hAnsi="Times New Roman" w:cs="Times New Roman"/>
          <w:sz w:val="28"/>
          <w:szCs w:val="28"/>
        </w:rPr>
        <w:t>окращении перечня планируемых видов услуг и(или) работ по капитальному ремонту в случае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r w:rsidRPr="00144812">
        <w:rPr>
          <w:rFonts w:ascii="Times New Roman" w:eastAsia="Calibri" w:hAnsi="Times New Roman" w:cs="Times New Roman"/>
          <w:sz w:val="28"/>
          <w:szCs w:val="28"/>
        </w:rPr>
        <w:t xml:space="preserve"> (подпункт 1 пункта 1.3.5 Порядка)</w:t>
      </w:r>
      <w:r w:rsidRPr="00144812">
        <w:rPr>
          <w:rFonts w:ascii="Times New Roman" w:hAnsi="Times New Roman" w:cs="Times New Roman"/>
          <w:sz w:val="28"/>
          <w:szCs w:val="28"/>
        </w:rPr>
        <w:t>:</w:t>
      </w:r>
    </w:p>
    <w:p w14:paraId="786D42A8"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Тихвинский муниципальный район, г. Тихвин, микрорайон 1, д. 17– </w:t>
      </w:r>
      <w:r w:rsidRPr="00144812">
        <w:rPr>
          <w:rFonts w:ascii="Times New Roman" w:eastAsia="Times New Roman" w:hAnsi="Times New Roman" w:cs="Times New Roman"/>
          <w:sz w:val="28"/>
          <w:szCs w:val="28"/>
        </w:rPr>
        <w:t>сократить перечень планируемых видов услуг и(или) работ по капитальному ремонту Подвал (ПИР Подвал)</w:t>
      </w:r>
      <w:r w:rsidRPr="00144812">
        <w:rPr>
          <w:rFonts w:ascii="Times New Roman" w:hAnsi="Times New Roman" w:cs="Times New Roman"/>
          <w:sz w:val="28"/>
          <w:szCs w:val="28"/>
        </w:rPr>
        <w:t>;</w:t>
      </w:r>
    </w:p>
    <w:p w14:paraId="12A31867"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b/>
          <w:sz w:val="28"/>
          <w:szCs w:val="28"/>
        </w:rPr>
        <w:t xml:space="preserve">Выборгский муниципальный район, г. Выборг, ул. Прогонная, д. 14 (ОКН)– </w:t>
      </w:r>
      <w:r w:rsidRPr="00144812">
        <w:rPr>
          <w:rFonts w:ascii="Times New Roman" w:eastAsia="Times New Roman" w:hAnsi="Times New Roman" w:cs="Times New Roman"/>
          <w:sz w:val="28"/>
          <w:szCs w:val="28"/>
        </w:rPr>
        <w:t>сократить перечень планируемых видов услуг и(или) работ по капитальному ремонту ВДИС ГВС (ПИР ГВС)</w:t>
      </w:r>
      <w:r w:rsidRPr="00144812">
        <w:rPr>
          <w:rFonts w:ascii="Times New Roman" w:hAnsi="Times New Roman" w:cs="Times New Roman"/>
          <w:sz w:val="28"/>
          <w:szCs w:val="28"/>
        </w:rPr>
        <w:t>;</w:t>
      </w:r>
    </w:p>
    <w:p w14:paraId="15EBD427"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b/>
          <w:sz w:val="28"/>
          <w:szCs w:val="28"/>
        </w:rPr>
        <w:lastRenderedPageBreak/>
        <w:t xml:space="preserve">Волховский муниципальный район, пос. Свирица, ул. Набережная реки Паши, д. 9– </w:t>
      </w:r>
      <w:r w:rsidRPr="00144812">
        <w:rPr>
          <w:rFonts w:ascii="Times New Roman" w:eastAsia="Times New Roman" w:hAnsi="Times New Roman" w:cs="Times New Roman"/>
          <w:sz w:val="28"/>
          <w:szCs w:val="28"/>
        </w:rPr>
        <w:t>сократить перечень планируемых видов услуг и(или) работ по капитальному ремонту ВДИС ГВС, ТС, ХВС, ВО (ПИР ГВС, ТС, ХВС, ВО)</w:t>
      </w:r>
      <w:r w:rsidRPr="00144812">
        <w:rPr>
          <w:rFonts w:ascii="Times New Roman" w:hAnsi="Times New Roman" w:cs="Times New Roman"/>
          <w:sz w:val="28"/>
          <w:szCs w:val="28"/>
        </w:rPr>
        <w:t>.</w:t>
      </w:r>
    </w:p>
    <w:p w14:paraId="31B84184" w14:textId="77777777" w:rsidR="00144812" w:rsidRPr="00144812" w:rsidRDefault="00144812" w:rsidP="00144812">
      <w:pPr>
        <w:spacing w:after="0"/>
        <w:ind w:firstLine="851"/>
        <w:jc w:val="both"/>
        <w:rPr>
          <w:rFonts w:ascii="Times New Roman" w:eastAsia="Calibri" w:hAnsi="Times New Roman" w:cs="Times New Roman"/>
          <w:b/>
          <w:bCs/>
          <w:sz w:val="28"/>
          <w:szCs w:val="28"/>
        </w:rPr>
      </w:pPr>
      <w:r w:rsidRPr="00144812">
        <w:rPr>
          <w:rFonts w:ascii="Times New Roman" w:eastAsia="Calibri" w:hAnsi="Times New Roman" w:cs="Times New Roman"/>
          <w:b/>
          <w:sz w:val="28"/>
          <w:szCs w:val="28"/>
        </w:rPr>
        <w:t>Решили:</w:t>
      </w:r>
      <w:r w:rsidRPr="00144812">
        <w:rPr>
          <w:rFonts w:ascii="Times New Roman" w:eastAsia="Calibri" w:hAnsi="Times New Roman" w:cs="Times New Roman"/>
          <w:bCs/>
          <w:sz w:val="28"/>
          <w:szCs w:val="28"/>
        </w:rPr>
        <w:t xml:space="preserve"> Установили отсутствие необходимости проведения капитального ремонта в многоквартирных домах согласно заявлениям.</w:t>
      </w:r>
    </w:p>
    <w:p w14:paraId="04B637D4" w14:textId="77777777" w:rsid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2</w:t>
      </w:r>
    </w:p>
    <w:p w14:paraId="505A33B1"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p>
    <w:p w14:paraId="6162EAB5" w14:textId="17B4AD3B" w:rsidR="00144812" w:rsidRPr="00144812" w:rsidRDefault="00144812" w:rsidP="00144812">
      <w:pPr>
        <w:spacing w:after="0"/>
        <w:jc w:val="both"/>
        <w:rPr>
          <w:rFonts w:ascii="Times New Roman" w:hAnsi="Times New Roman" w:cs="Times New Roman"/>
          <w:sz w:val="28"/>
          <w:szCs w:val="28"/>
        </w:rPr>
      </w:pPr>
      <w:r w:rsidRPr="00144812">
        <w:rPr>
          <w:rFonts w:ascii="Times New Roman" w:eastAsia="Calibri" w:hAnsi="Times New Roman" w:cs="Times New Roman"/>
          <w:sz w:val="28"/>
          <w:szCs w:val="28"/>
        </w:rPr>
        <w:t xml:space="preserve">2.5) Рассмотрение заявлений, представленных </w:t>
      </w:r>
      <w:r w:rsidRPr="00144812">
        <w:rPr>
          <w:rFonts w:ascii="Times New Roman" w:eastAsia="Calibri" w:hAnsi="Times New Roman" w:cs="Times New Roman"/>
          <w:bCs/>
          <w:sz w:val="28"/>
          <w:szCs w:val="28"/>
        </w:rPr>
        <w:t>НО «Фонд капитального ремонта многоквартирных домов Ленинградской области»</w:t>
      </w:r>
      <w:r w:rsidRPr="00144812">
        <w:rPr>
          <w:rFonts w:ascii="Times New Roman" w:eastAsia="Calibri" w:hAnsi="Times New Roman" w:cs="Times New Roman"/>
          <w:sz w:val="28"/>
          <w:szCs w:val="28"/>
        </w:rPr>
        <w:t xml:space="preserve">, </w:t>
      </w:r>
      <w:r w:rsidRPr="00144812">
        <w:rPr>
          <w:rFonts w:ascii="Times New Roman" w:hAnsi="Times New Roman" w:cs="Times New Roman"/>
          <w:sz w:val="28"/>
          <w:szCs w:val="28"/>
        </w:rPr>
        <w:t xml:space="preserve">об  </w:t>
      </w:r>
      <w:r w:rsidRPr="00144812">
        <w:rPr>
          <w:rFonts w:ascii="Times New Roman" w:eastAsia="Times New Roman" w:hAnsi="Times New Roman" w:cs="Times New Roman"/>
          <w:bCs/>
          <w:sz w:val="28"/>
          <w:szCs w:val="28"/>
        </w:rPr>
        <w:t xml:space="preserve">исключении из региональной программы многоквартирных домов в случаях, если многоквартирный дом признан аварийным и подлежащим сносу или реконструкции в порядке, установленном </w:t>
      </w:r>
      <w:hyperlink r:id="rId8" w:tooltip="https://login.consultant.ru/link/?req=doc&amp;base=LAW&amp;n=489041&amp;dst=100132" w:history="1">
        <w:r w:rsidRPr="00144812">
          <w:rPr>
            <w:rStyle w:val="af0"/>
            <w:rFonts w:ascii="Times New Roman" w:eastAsia="Times New Roman" w:hAnsi="Times New Roman" w:cs="Times New Roman"/>
            <w:bCs/>
            <w:sz w:val="28"/>
            <w:szCs w:val="28"/>
          </w:rPr>
          <w:t>Положением</w:t>
        </w:r>
      </w:hyperlink>
      <w:r w:rsidRPr="00144812">
        <w:rPr>
          <w:rFonts w:ascii="Times New Roman" w:eastAsia="Times New Roman" w:hAnsi="Times New Roman" w:cs="Times New Roman"/>
          <w:bCs/>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r w:rsidRPr="00144812">
        <w:rPr>
          <w:rFonts w:ascii="Times New Roman" w:hAnsi="Times New Roman" w:cs="Times New Roman"/>
          <w:bCs/>
          <w:sz w:val="28"/>
          <w:szCs w:val="28"/>
        </w:rPr>
        <w:t xml:space="preserve"> </w:t>
      </w:r>
      <w:r w:rsidRPr="00144812">
        <w:rPr>
          <w:rFonts w:ascii="Times New Roman" w:eastAsia="Calibri" w:hAnsi="Times New Roman" w:cs="Times New Roman"/>
          <w:sz w:val="28"/>
          <w:szCs w:val="28"/>
        </w:rPr>
        <w:t>(подпункт 1 пункта 1.3.2 Порядка)</w:t>
      </w:r>
      <w:r w:rsidRPr="00144812">
        <w:rPr>
          <w:rFonts w:ascii="Times New Roman" w:hAnsi="Times New Roman" w:cs="Times New Roman"/>
          <w:sz w:val="28"/>
          <w:szCs w:val="28"/>
        </w:rPr>
        <w:t>:</w:t>
      </w:r>
    </w:p>
    <w:p w14:paraId="2AD3021D" w14:textId="77777777" w:rsidR="00144812" w:rsidRPr="00144812" w:rsidRDefault="00144812" w:rsidP="00144812">
      <w:pPr>
        <w:spacing w:after="0"/>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Волосовский муниципальный район, пос. Кикерино, ш Гатчинское, д. 17</w:t>
      </w:r>
      <w:r w:rsidRPr="00144812">
        <w:rPr>
          <w:rFonts w:ascii="Times New Roman" w:hAnsi="Times New Roman" w:cs="Times New Roman"/>
          <w:b/>
          <w:sz w:val="28"/>
          <w:szCs w:val="28"/>
        </w:rPr>
        <w:t>;</w:t>
      </w:r>
    </w:p>
    <w:p w14:paraId="7C04DCA3" w14:textId="77777777" w:rsidR="00144812" w:rsidRPr="00144812" w:rsidRDefault="00144812" w:rsidP="00144812">
      <w:pPr>
        <w:spacing w:after="0"/>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Гатчинский муниципальный округ, пос. Новый Учхоз, пл. Усова, д. 14</w:t>
      </w:r>
      <w:r w:rsidRPr="00144812">
        <w:rPr>
          <w:rFonts w:ascii="Times New Roman" w:hAnsi="Times New Roman" w:cs="Times New Roman"/>
          <w:b/>
          <w:sz w:val="28"/>
          <w:szCs w:val="28"/>
        </w:rPr>
        <w:t>;</w:t>
      </w:r>
    </w:p>
    <w:p w14:paraId="61914BB4" w14:textId="77777777" w:rsidR="00144812" w:rsidRPr="00144812" w:rsidRDefault="00144812" w:rsidP="00144812">
      <w:pPr>
        <w:spacing w:after="0"/>
        <w:jc w:val="both"/>
        <w:rPr>
          <w:rFonts w:ascii="Times New Roman" w:hAnsi="Times New Roman" w:cs="Times New Roman"/>
          <w:b/>
          <w:sz w:val="28"/>
          <w:szCs w:val="28"/>
        </w:rPr>
      </w:pPr>
      <w:r w:rsidRPr="00144812">
        <w:rPr>
          <w:rFonts w:ascii="Times New Roman" w:eastAsia="Times New Roman" w:hAnsi="Times New Roman" w:cs="Times New Roman"/>
          <w:b/>
          <w:sz w:val="28"/>
          <w:szCs w:val="28"/>
        </w:rPr>
        <w:t>Лужский муниципальный район, дер. Островно, д. 2</w:t>
      </w:r>
      <w:r w:rsidRPr="00144812">
        <w:rPr>
          <w:rFonts w:ascii="Times New Roman" w:hAnsi="Times New Roman" w:cs="Times New Roman"/>
          <w:b/>
          <w:sz w:val="28"/>
          <w:szCs w:val="28"/>
        </w:rPr>
        <w:t>;</w:t>
      </w:r>
    </w:p>
    <w:p w14:paraId="1E122736" w14:textId="77777777" w:rsidR="00144812" w:rsidRPr="00144812" w:rsidRDefault="00144812" w:rsidP="00144812">
      <w:pPr>
        <w:spacing w:after="0"/>
        <w:jc w:val="both"/>
        <w:rPr>
          <w:rFonts w:ascii="Times New Roman" w:hAnsi="Times New Roman" w:cs="Times New Roman"/>
          <w:sz w:val="28"/>
          <w:szCs w:val="28"/>
        </w:rPr>
      </w:pPr>
      <w:r w:rsidRPr="00144812">
        <w:rPr>
          <w:rFonts w:ascii="Times New Roman" w:eastAsia="Times New Roman" w:hAnsi="Times New Roman" w:cs="Times New Roman"/>
          <w:b/>
          <w:sz w:val="28"/>
          <w:szCs w:val="28"/>
        </w:rPr>
        <w:t>Приозерский муниципальный район, г. Приозерск, ул. Комсомольская, д. 13</w:t>
      </w:r>
      <w:r w:rsidRPr="00144812">
        <w:rPr>
          <w:rFonts w:ascii="Times New Roman" w:hAnsi="Times New Roman" w:cs="Times New Roman"/>
          <w:b/>
          <w:sz w:val="28"/>
          <w:szCs w:val="28"/>
        </w:rPr>
        <w:t>.</w:t>
      </w:r>
    </w:p>
    <w:p w14:paraId="27833D96" w14:textId="77777777" w:rsidR="00144812" w:rsidRPr="00144812" w:rsidRDefault="00144812" w:rsidP="00144812">
      <w:pPr>
        <w:spacing w:after="0"/>
        <w:ind w:firstLine="851"/>
        <w:jc w:val="both"/>
        <w:rPr>
          <w:rFonts w:ascii="Times New Roman" w:eastAsia="Calibri" w:hAnsi="Times New Roman" w:cs="Times New Roman"/>
          <w:b/>
          <w:bCs/>
          <w:sz w:val="28"/>
          <w:szCs w:val="28"/>
        </w:rPr>
      </w:pPr>
      <w:r w:rsidRPr="00144812">
        <w:rPr>
          <w:rFonts w:ascii="Times New Roman" w:eastAsia="Calibri" w:hAnsi="Times New Roman" w:cs="Times New Roman"/>
          <w:b/>
          <w:sz w:val="28"/>
          <w:szCs w:val="28"/>
        </w:rPr>
        <w:t>Решили:</w:t>
      </w:r>
      <w:r w:rsidRPr="00144812">
        <w:rPr>
          <w:rFonts w:ascii="Times New Roman" w:eastAsia="Calibri" w:hAnsi="Times New Roman" w:cs="Times New Roman"/>
          <w:bCs/>
          <w:sz w:val="28"/>
          <w:szCs w:val="28"/>
        </w:rPr>
        <w:t xml:space="preserve"> Установили отсутствие необходимости проведения капитального ремонта общего имущества в многоквартирных домах.</w:t>
      </w:r>
    </w:p>
    <w:p w14:paraId="70DE6786"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2</w:t>
      </w:r>
    </w:p>
    <w:p w14:paraId="086D5782"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p>
    <w:p w14:paraId="65C2CB20" w14:textId="77777777" w:rsidR="00144812" w:rsidRPr="00144812" w:rsidRDefault="00144812" w:rsidP="00144812">
      <w:pPr>
        <w:spacing w:after="0"/>
        <w:jc w:val="both"/>
        <w:rPr>
          <w:rFonts w:ascii="Times New Roman" w:eastAsia="Calibri" w:hAnsi="Times New Roman" w:cs="Times New Roman"/>
          <w:b/>
          <w:sz w:val="28"/>
          <w:szCs w:val="28"/>
          <w:u w:val="single"/>
        </w:rPr>
      </w:pPr>
      <w:r w:rsidRPr="00144812">
        <w:rPr>
          <w:rFonts w:ascii="Times New Roman" w:eastAsia="Calibri" w:hAnsi="Times New Roman" w:cs="Times New Roman"/>
          <w:b/>
          <w:sz w:val="28"/>
          <w:szCs w:val="28"/>
          <w:u w:val="single"/>
        </w:rPr>
        <w:t xml:space="preserve">3) Рассмотрение заявления, представленного </w:t>
      </w:r>
      <w:r w:rsidRPr="00144812">
        <w:rPr>
          <w:rFonts w:ascii="Times New Roman" w:eastAsia="Times New Roman" w:hAnsi="Times New Roman" w:cs="Times New Roman"/>
          <w:b/>
          <w:sz w:val="28"/>
          <w:szCs w:val="28"/>
          <w:u w:val="single"/>
        </w:rPr>
        <w:t>УК «Городская Управляющая Компания» г. Приозерск</w:t>
      </w:r>
      <w:r w:rsidRPr="00144812">
        <w:rPr>
          <w:rFonts w:ascii="Times New Roman" w:eastAsia="Calibri" w:hAnsi="Times New Roman" w:cs="Times New Roman"/>
          <w:b/>
          <w:sz w:val="28"/>
          <w:szCs w:val="28"/>
          <w:u w:val="single"/>
        </w:rPr>
        <w:t>:</w:t>
      </w:r>
    </w:p>
    <w:p w14:paraId="7CF76D9A" w14:textId="77777777" w:rsidR="00144812" w:rsidRPr="00144812" w:rsidRDefault="00144812" w:rsidP="00144812">
      <w:pPr>
        <w:spacing w:after="0"/>
        <w:jc w:val="both"/>
        <w:rPr>
          <w:rFonts w:ascii="Times New Roman" w:eastAsia="Calibri" w:hAnsi="Times New Roman" w:cs="Times New Roman"/>
          <w:sz w:val="28"/>
          <w:szCs w:val="28"/>
        </w:rPr>
      </w:pPr>
      <w:r w:rsidRPr="00144812">
        <w:rPr>
          <w:rFonts w:ascii="Times New Roman" w:eastAsia="Calibri" w:hAnsi="Times New Roman" w:cs="Times New Roman"/>
          <w:sz w:val="28"/>
          <w:szCs w:val="28"/>
        </w:rPr>
        <w:t>3.1)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3B34AB20" w14:textId="77777777" w:rsidR="00144812" w:rsidRPr="00144812" w:rsidRDefault="00144812" w:rsidP="00144812">
      <w:pPr>
        <w:spacing w:after="0"/>
        <w:contextualSpacing/>
        <w:jc w:val="both"/>
        <w:rPr>
          <w:rFonts w:ascii="Times New Roman" w:eastAsia="Times New Roman" w:hAnsi="Times New Roman" w:cs="Times New Roman"/>
          <w:sz w:val="28"/>
          <w:szCs w:val="28"/>
        </w:rPr>
      </w:pPr>
      <w:r w:rsidRPr="00144812">
        <w:rPr>
          <w:rFonts w:ascii="Times New Roman" w:eastAsia="Times New Roman" w:hAnsi="Times New Roman" w:cs="Times New Roman"/>
          <w:b/>
          <w:sz w:val="28"/>
          <w:szCs w:val="28"/>
        </w:rPr>
        <w:t xml:space="preserve">Приозерский муниципальный район, г. Приозерск, ул. Калинина, д. 32 </w:t>
      </w:r>
      <w:r w:rsidRPr="00144812">
        <w:rPr>
          <w:rFonts w:ascii="Times New Roman" w:eastAsia="Times New Roman" w:hAnsi="Times New Roman" w:cs="Times New Roman"/>
          <w:sz w:val="28"/>
          <w:szCs w:val="28"/>
        </w:rPr>
        <w:t>– перенос срока капитального ремонта фасада (ПИР +СМР) на 2026-2028 года</w:t>
      </w:r>
      <w:r w:rsidRPr="00144812">
        <w:rPr>
          <w:rFonts w:ascii="Times New Roman" w:hAnsi="Times New Roman" w:cs="Times New Roman"/>
          <w:sz w:val="28"/>
          <w:szCs w:val="28"/>
        </w:rPr>
        <w:t>.</w:t>
      </w:r>
    </w:p>
    <w:p w14:paraId="01F262AA" w14:textId="77777777" w:rsidR="00144812" w:rsidRPr="00144812" w:rsidRDefault="00144812" w:rsidP="00144812">
      <w:pPr>
        <w:spacing w:after="0"/>
        <w:ind w:firstLine="851"/>
        <w:jc w:val="both"/>
        <w:rPr>
          <w:rFonts w:ascii="Times New Roman" w:eastAsia="Calibri" w:hAnsi="Times New Roman" w:cs="Times New Roman"/>
          <w:bCs/>
          <w:sz w:val="28"/>
          <w:szCs w:val="28"/>
        </w:rPr>
      </w:pPr>
      <w:r w:rsidRPr="00144812">
        <w:rPr>
          <w:rFonts w:ascii="Times New Roman" w:eastAsia="Calibri" w:hAnsi="Times New Roman" w:cs="Times New Roman"/>
          <w:b/>
          <w:sz w:val="28"/>
          <w:szCs w:val="28"/>
        </w:rPr>
        <w:t>Решили:</w:t>
      </w:r>
      <w:r w:rsidRPr="00144812">
        <w:rPr>
          <w:rFonts w:ascii="Times New Roman" w:eastAsia="Calibri" w:hAnsi="Times New Roman" w:cs="Times New Roman"/>
          <w:bCs/>
          <w:sz w:val="28"/>
          <w:szCs w:val="28"/>
        </w:rPr>
        <w:t xml:space="preserve"> Вернуть документы заявителю в связи с представлением документов не в полном объеме в соответствии с пп. 6 п. 3.17. Порядка и в связи с оформлением документов не в соответствии с требованиями п. 3.10.1 Порядка.</w:t>
      </w:r>
    </w:p>
    <w:p w14:paraId="4ABFD804"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3</w:t>
      </w:r>
    </w:p>
    <w:p w14:paraId="6BE0057E" w14:textId="77777777" w:rsidR="00144812" w:rsidRPr="00144812" w:rsidRDefault="00144812" w:rsidP="00144812">
      <w:pPr>
        <w:spacing w:after="0"/>
        <w:ind w:firstLine="567"/>
        <w:jc w:val="both"/>
        <w:rPr>
          <w:rFonts w:ascii="Times New Roman" w:eastAsia="Calibri" w:hAnsi="Times New Roman" w:cs="Times New Roman"/>
          <w:bCs/>
          <w:sz w:val="28"/>
          <w:szCs w:val="28"/>
          <w:u w:val="single"/>
        </w:rPr>
      </w:pPr>
    </w:p>
    <w:p w14:paraId="0C3FA57E" w14:textId="77777777" w:rsidR="00144812" w:rsidRPr="00144812" w:rsidRDefault="00144812" w:rsidP="00144812">
      <w:pPr>
        <w:spacing w:after="0"/>
        <w:jc w:val="both"/>
        <w:rPr>
          <w:rFonts w:ascii="Times New Roman" w:eastAsia="Calibri" w:hAnsi="Times New Roman" w:cs="Times New Roman"/>
          <w:b/>
          <w:sz w:val="28"/>
          <w:szCs w:val="28"/>
          <w:u w:val="single"/>
        </w:rPr>
      </w:pPr>
      <w:r w:rsidRPr="00144812">
        <w:rPr>
          <w:rFonts w:ascii="Times New Roman" w:eastAsia="Calibri" w:hAnsi="Times New Roman" w:cs="Times New Roman"/>
          <w:b/>
          <w:sz w:val="28"/>
          <w:szCs w:val="28"/>
          <w:u w:val="single"/>
        </w:rPr>
        <w:t xml:space="preserve">4) Рассмотрение заявления, представленного </w:t>
      </w:r>
      <w:r w:rsidRPr="00144812">
        <w:rPr>
          <w:rFonts w:ascii="Times New Roman" w:eastAsia="Times New Roman" w:hAnsi="Times New Roman" w:cs="Times New Roman"/>
          <w:b/>
          <w:sz w:val="28"/>
          <w:szCs w:val="28"/>
          <w:u w:val="single"/>
        </w:rPr>
        <w:t>ООО «Ритмика» Тосненский</w:t>
      </w:r>
      <w:r w:rsidRPr="00144812">
        <w:rPr>
          <w:rFonts w:ascii="Times New Roman" w:hAnsi="Times New Roman" w:cs="Times New Roman"/>
          <w:b/>
          <w:sz w:val="28"/>
          <w:szCs w:val="28"/>
          <w:u w:val="single"/>
        </w:rPr>
        <w:t xml:space="preserve"> </w:t>
      </w:r>
      <w:r w:rsidRPr="00144812">
        <w:rPr>
          <w:rFonts w:ascii="Times New Roman" w:eastAsia="Times New Roman" w:hAnsi="Times New Roman" w:cs="Times New Roman"/>
          <w:b/>
          <w:sz w:val="28"/>
          <w:szCs w:val="28"/>
          <w:u w:val="single"/>
        </w:rPr>
        <w:t>район</w:t>
      </w:r>
      <w:r w:rsidRPr="00144812">
        <w:rPr>
          <w:rFonts w:ascii="Times New Roman" w:eastAsia="Calibri" w:hAnsi="Times New Roman" w:cs="Times New Roman"/>
          <w:b/>
          <w:sz w:val="28"/>
          <w:szCs w:val="28"/>
          <w:u w:val="single"/>
        </w:rPr>
        <w:t>:</w:t>
      </w:r>
    </w:p>
    <w:p w14:paraId="00BC89DA" w14:textId="77777777" w:rsidR="00144812" w:rsidRPr="00144812" w:rsidRDefault="00144812" w:rsidP="00144812">
      <w:pPr>
        <w:spacing w:after="0"/>
        <w:jc w:val="both"/>
        <w:rPr>
          <w:rFonts w:ascii="Times New Roman" w:eastAsia="Calibri" w:hAnsi="Times New Roman" w:cs="Times New Roman"/>
          <w:sz w:val="28"/>
          <w:szCs w:val="28"/>
        </w:rPr>
      </w:pPr>
      <w:r w:rsidRPr="00144812">
        <w:rPr>
          <w:rFonts w:ascii="Times New Roman" w:eastAsia="Calibri" w:hAnsi="Times New Roman" w:cs="Times New Roman"/>
          <w:sz w:val="28"/>
          <w:szCs w:val="28"/>
        </w:rPr>
        <w:t>4.1)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5C0110B6" w14:textId="77777777" w:rsidR="00144812" w:rsidRPr="00144812" w:rsidRDefault="00144812" w:rsidP="00144812">
      <w:pPr>
        <w:spacing w:after="0"/>
        <w:contextualSpacing/>
        <w:jc w:val="both"/>
        <w:rPr>
          <w:rFonts w:ascii="Times New Roman" w:hAnsi="Times New Roman" w:cs="Times New Roman"/>
          <w:sz w:val="28"/>
          <w:szCs w:val="28"/>
        </w:rPr>
      </w:pPr>
      <w:r w:rsidRPr="00144812">
        <w:rPr>
          <w:rFonts w:ascii="Times New Roman" w:eastAsia="Times New Roman" w:hAnsi="Times New Roman" w:cs="Times New Roman"/>
          <w:b/>
          <w:sz w:val="28"/>
          <w:szCs w:val="28"/>
        </w:rPr>
        <w:lastRenderedPageBreak/>
        <w:t xml:space="preserve">Тосненский муниципальный район, г. Любань, ул. Ленина, д. 42 </w:t>
      </w:r>
      <w:r w:rsidRPr="00144812">
        <w:rPr>
          <w:rFonts w:ascii="Times New Roman" w:eastAsia="Times New Roman" w:hAnsi="Times New Roman" w:cs="Times New Roman"/>
          <w:sz w:val="28"/>
          <w:szCs w:val="28"/>
        </w:rPr>
        <w:t>– перенос срока капитального ремонта крыши (ПИР +СМР) на 2026-2028 года</w:t>
      </w:r>
      <w:r w:rsidRPr="00144812">
        <w:rPr>
          <w:rFonts w:ascii="Times New Roman" w:hAnsi="Times New Roman" w:cs="Times New Roman"/>
          <w:sz w:val="28"/>
          <w:szCs w:val="28"/>
        </w:rPr>
        <w:t>;</w:t>
      </w:r>
    </w:p>
    <w:p w14:paraId="2FEB0FE1" w14:textId="77777777" w:rsidR="00144812" w:rsidRPr="00144812" w:rsidRDefault="00144812" w:rsidP="00144812">
      <w:pPr>
        <w:spacing w:after="0"/>
        <w:contextualSpacing/>
        <w:jc w:val="both"/>
        <w:rPr>
          <w:rFonts w:ascii="Times New Roman" w:eastAsia="Times New Roman" w:hAnsi="Times New Roman" w:cs="Times New Roman"/>
          <w:sz w:val="28"/>
          <w:szCs w:val="28"/>
        </w:rPr>
      </w:pPr>
      <w:r w:rsidRPr="00144812">
        <w:rPr>
          <w:rFonts w:ascii="Times New Roman" w:eastAsia="Times New Roman" w:hAnsi="Times New Roman" w:cs="Times New Roman"/>
          <w:b/>
          <w:sz w:val="28"/>
          <w:szCs w:val="28"/>
        </w:rPr>
        <w:t xml:space="preserve">Тосненский муниципальный район, пос. Сельцо, д. 11 </w:t>
      </w:r>
      <w:r w:rsidRPr="00144812">
        <w:rPr>
          <w:rFonts w:ascii="Times New Roman" w:eastAsia="Times New Roman" w:hAnsi="Times New Roman" w:cs="Times New Roman"/>
          <w:sz w:val="28"/>
          <w:szCs w:val="28"/>
        </w:rPr>
        <w:t>– перенос срока капитального ремонта крыши (ПИР +СМР) на 2026-2028 года</w:t>
      </w:r>
      <w:r w:rsidRPr="00144812">
        <w:rPr>
          <w:rFonts w:ascii="Times New Roman" w:hAnsi="Times New Roman" w:cs="Times New Roman"/>
          <w:sz w:val="28"/>
          <w:szCs w:val="28"/>
        </w:rPr>
        <w:t>.</w:t>
      </w:r>
    </w:p>
    <w:p w14:paraId="3C21D6E0" w14:textId="77777777" w:rsidR="00144812" w:rsidRPr="00144812" w:rsidRDefault="00144812" w:rsidP="00144812">
      <w:pPr>
        <w:spacing w:after="0"/>
        <w:ind w:firstLine="851"/>
        <w:jc w:val="both"/>
        <w:rPr>
          <w:rFonts w:ascii="Times New Roman" w:eastAsia="Calibri" w:hAnsi="Times New Roman" w:cs="Times New Roman"/>
          <w:bCs/>
          <w:sz w:val="28"/>
          <w:szCs w:val="28"/>
        </w:rPr>
      </w:pPr>
      <w:r w:rsidRPr="00144812">
        <w:rPr>
          <w:rFonts w:ascii="Times New Roman" w:eastAsia="Calibri" w:hAnsi="Times New Roman" w:cs="Times New Roman"/>
          <w:b/>
          <w:sz w:val="28"/>
          <w:szCs w:val="28"/>
        </w:rPr>
        <w:t>Решили:</w:t>
      </w:r>
      <w:r w:rsidRPr="00144812">
        <w:rPr>
          <w:rFonts w:ascii="Times New Roman" w:eastAsia="Calibri" w:hAnsi="Times New Roman" w:cs="Times New Roman"/>
          <w:bCs/>
          <w:sz w:val="28"/>
          <w:szCs w:val="28"/>
        </w:rPr>
        <w:t xml:space="preserve"> Вернуть документы заявителю в связи с представлением документов не в полном объеме в соответствии с пп. 6 п. 3.17. Порядка и в связи с оформлением документов не в соответствии с требованиями п. 3.10.1 Порядка.</w:t>
      </w:r>
    </w:p>
    <w:p w14:paraId="793D1308"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4</w:t>
      </w:r>
    </w:p>
    <w:p w14:paraId="38B00566" w14:textId="77777777" w:rsidR="00144812" w:rsidRPr="00144812" w:rsidRDefault="00144812" w:rsidP="00144812">
      <w:pPr>
        <w:spacing w:after="0"/>
        <w:jc w:val="both"/>
        <w:rPr>
          <w:rFonts w:ascii="Times New Roman" w:eastAsia="Calibri" w:hAnsi="Times New Roman" w:cs="Times New Roman"/>
          <w:b/>
          <w:sz w:val="28"/>
          <w:szCs w:val="28"/>
          <w:u w:val="single"/>
        </w:rPr>
      </w:pPr>
      <w:r w:rsidRPr="00144812">
        <w:rPr>
          <w:rFonts w:ascii="Times New Roman" w:eastAsia="Calibri" w:hAnsi="Times New Roman" w:cs="Times New Roman"/>
          <w:b/>
          <w:sz w:val="28"/>
          <w:szCs w:val="28"/>
          <w:u w:val="single"/>
        </w:rPr>
        <w:t xml:space="preserve">5) Рассмотрение заявления, представленного </w:t>
      </w:r>
      <w:r w:rsidRPr="00144812">
        <w:rPr>
          <w:rFonts w:ascii="Times New Roman" w:eastAsia="Times New Roman" w:hAnsi="Times New Roman" w:cs="Times New Roman"/>
          <w:b/>
          <w:sz w:val="28"/>
          <w:szCs w:val="28"/>
          <w:u w:val="single"/>
        </w:rPr>
        <w:t>ООО ЖКХ «Сиверский» Тосненский</w:t>
      </w:r>
      <w:r w:rsidRPr="00144812">
        <w:rPr>
          <w:rFonts w:ascii="Times New Roman" w:hAnsi="Times New Roman" w:cs="Times New Roman"/>
          <w:b/>
          <w:sz w:val="28"/>
          <w:szCs w:val="28"/>
          <w:u w:val="single"/>
        </w:rPr>
        <w:t xml:space="preserve"> </w:t>
      </w:r>
      <w:r w:rsidRPr="00144812">
        <w:rPr>
          <w:rFonts w:ascii="Times New Roman" w:eastAsia="Times New Roman" w:hAnsi="Times New Roman" w:cs="Times New Roman"/>
          <w:b/>
          <w:sz w:val="28"/>
          <w:szCs w:val="28"/>
          <w:u w:val="single"/>
        </w:rPr>
        <w:t>район</w:t>
      </w:r>
      <w:r w:rsidRPr="00144812">
        <w:rPr>
          <w:rFonts w:ascii="Times New Roman" w:eastAsia="Calibri" w:hAnsi="Times New Roman" w:cs="Times New Roman"/>
          <w:b/>
          <w:sz w:val="28"/>
          <w:szCs w:val="28"/>
          <w:u w:val="single"/>
        </w:rPr>
        <w:t>:</w:t>
      </w:r>
    </w:p>
    <w:p w14:paraId="53CBE44F" w14:textId="77777777" w:rsidR="00144812" w:rsidRPr="00144812" w:rsidRDefault="00144812" w:rsidP="00144812">
      <w:pPr>
        <w:spacing w:after="0"/>
        <w:jc w:val="both"/>
        <w:rPr>
          <w:rFonts w:ascii="Times New Roman" w:eastAsia="Calibri" w:hAnsi="Times New Roman" w:cs="Times New Roman"/>
          <w:sz w:val="28"/>
          <w:szCs w:val="28"/>
        </w:rPr>
      </w:pPr>
      <w:r w:rsidRPr="00144812">
        <w:rPr>
          <w:rFonts w:ascii="Times New Roman" w:eastAsia="Calibri" w:hAnsi="Times New Roman" w:cs="Times New Roman"/>
          <w:sz w:val="28"/>
          <w:szCs w:val="28"/>
        </w:rPr>
        <w:t>5.1)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500284C3" w14:textId="77777777" w:rsidR="00144812" w:rsidRPr="00144812" w:rsidRDefault="00144812" w:rsidP="00144812">
      <w:pPr>
        <w:spacing w:after="0"/>
        <w:contextualSpacing/>
        <w:jc w:val="both"/>
        <w:rPr>
          <w:rFonts w:ascii="Times New Roman" w:eastAsia="Times New Roman" w:hAnsi="Times New Roman" w:cs="Times New Roman"/>
          <w:sz w:val="28"/>
          <w:szCs w:val="28"/>
        </w:rPr>
      </w:pPr>
      <w:r w:rsidRPr="00144812">
        <w:rPr>
          <w:rFonts w:ascii="Times New Roman" w:eastAsia="Times New Roman" w:hAnsi="Times New Roman" w:cs="Times New Roman"/>
          <w:b/>
          <w:sz w:val="28"/>
          <w:szCs w:val="28"/>
        </w:rPr>
        <w:t xml:space="preserve">Тосненский муниципальный район, пгт. Тайцы, ул. Советская, д. 15 </w:t>
      </w:r>
      <w:r w:rsidRPr="00144812">
        <w:rPr>
          <w:rFonts w:ascii="Times New Roman" w:eastAsia="Times New Roman" w:hAnsi="Times New Roman" w:cs="Times New Roman"/>
          <w:sz w:val="28"/>
          <w:szCs w:val="28"/>
        </w:rPr>
        <w:t>– перенос срока капитального ремонта крыши (ПИР +СМР) на 2026-2028 года</w:t>
      </w:r>
      <w:r w:rsidRPr="00144812">
        <w:rPr>
          <w:rFonts w:ascii="Times New Roman" w:hAnsi="Times New Roman" w:cs="Times New Roman"/>
          <w:sz w:val="28"/>
          <w:szCs w:val="28"/>
        </w:rPr>
        <w:t>.</w:t>
      </w:r>
    </w:p>
    <w:p w14:paraId="6371BCE5" w14:textId="77777777" w:rsidR="00144812" w:rsidRPr="00144812" w:rsidRDefault="00144812" w:rsidP="00144812">
      <w:pPr>
        <w:spacing w:after="0"/>
        <w:ind w:firstLine="851"/>
        <w:jc w:val="both"/>
        <w:rPr>
          <w:rFonts w:ascii="Times New Roman" w:eastAsia="Calibri" w:hAnsi="Times New Roman" w:cs="Times New Roman"/>
          <w:bCs/>
          <w:sz w:val="28"/>
          <w:szCs w:val="28"/>
        </w:rPr>
      </w:pPr>
      <w:r w:rsidRPr="00144812">
        <w:rPr>
          <w:rFonts w:ascii="Times New Roman" w:eastAsia="Calibri" w:hAnsi="Times New Roman" w:cs="Times New Roman"/>
          <w:b/>
          <w:sz w:val="28"/>
          <w:szCs w:val="28"/>
        </w:rPr>
        <w:t>Решили:</w:t>
      </w:r>
      <w:r w:rsidRPr="00144812">
        <w:rPr>
          <w:rFonts w:ascii="Times New Roman" w:eastAsia="Calibri" w:hAnsi="Times New Roman" w:cs="Times New Roman"/>
          <w:bCs/>
          <w:sz w:val="28"/>
          <w:szCs w:val="28"/>
        </w:rPr>
        <w:t xml:space="preserve"> </w:t>
      </w:r>
      <w:r w:rsidRPr="00144812">
        <w:rPr>
          <w:rFonts w:ascii="Times New Roman" w:eastAsia="Calibri" w:hAnsi="Times New Roman" w:cs="Times New Roman"/>
          <w:sz w:val="28"/>
          <w:szCs w:val="28"/>
        </w:rPr>
        <w:t xml:space="preserve">Установили необходимость переноса сроков проведения капитального ремонта крыши (ПИР + СМР) в многоквартирном доме на более ранний период 2026-2028 годов </w:t>
      </w:r>
      <w:r w:rsidRPr="00144812">
        <w:rPr>
          <w:rFonts w:ascii="Times New Roman" w:eastAsia="Calibri" w:hAnsi="Times New Roman" w:cs="Times New Roman"/>
          <w:b/>
          <w:bCs/>
          <w:sz w:val="28"/>
          <w:szCs w:val="28"/>
        </w:rPr>
        <w:t>(2027 год)</w:t>
      </w:r>
      <w:r w:rsidRPr="00144812">
        <w:rPr>
          <w:rFonts w:ascii="Times New Roman" w:eastAsia="Calibri" w:hAnsi="Times New Roman" w:cs="Times New Roman"/>
          <w:sz w:val="28"/>
          <w:szCs w:val="28"/>
        </w:rPr>
        <w:t>.</w:t>
      </w:r>
    </w:p>
    <w:p w14:paraId="1D6892E8" w14:textId="77777777" w:rsidR="00144812" w:rsidRPr="00144812" w:rsidRDefault="00144812" w:rsidP="00144812">
      <w:pPr>
        <w:spacing w:after="0"/>
        <w:ind w:firstLine="851"/>
        <w:jc w:val="both"/>
        <w:rPr>
          <w:rFonts w:ascii="Times New Roman" w:eastAsia="Calibri" w:hAnsi="Times New Roman" w:cs="Times New Roman"/>
          <w:color w:val="000000"/>
          <w:sz w:val="28"/>
          <w:szCs w:val="28"/>
          <w:u w:val="single"/>
        </w:rPr>
      </w:pPr>
      <w:r w:rsidRPr="00144812">
        <w:rPr>
          <w:rFonts w:ascii="Times New Roman" w:eastAsia="Calibri" w:hAnsi="Times New Roman" w:cs="Times New Roman"/>
          <w:color w:val="000000"/>
          <w:sz w:val="28"/>
          <w:szCs w:val="28"/>
          <w:u w:val="single"/>
        </w:rPr>
        <w:t>Приложение № 5</w:t>
      </w:r>
    </w:p>
    <w:p w14:paraId="66CD8BD4" w14:textId="77777777" w:rsidR="00144812" w:rsidRPr="0055472D" w:rsidRDefault="00144812" w:rsidP="001E39FF">
      <w:pPr>
        <w:spacing w:after="0" w:line="240" w:lineRule="auto"/>
        <w:jc w:val="both"/>
        <w:rPr>
          <w:rFonts w:ascii="Times New Roman" w:hAnsi="Times New Roman" w:cs="Times New Roman"/>
          <w:sz w:val="26"/>
          <w:szCs w:val="26"/>
        </w:rPr>
        <w:sectPr w:rsidR="00144812" w:rsidRPr="0055472D" w:rsidSect="000E0C0D">
          <w:pgSz w:w="11906" w:h="16838"/>
          <w:pgMar w:top="1134" w:right="850" w:bottom="1134" w:left="709" w:header="709" w:footer="709" w:gutter="0"/>
          <w:cols w:space="708"/>
          <w:docGrid w:linePitch="360"/>
        </w:sectPr>
      </w:pPr>
    </w:p>
    <w:p w14:paraId="3DCA1689" w14:textId="77777777" w:rsidR="00A96A80" w:rsidRDefault="00A96A80" w:rsidP="00A96A80">
      <w:pPr>
        <w:jc w:val="right"/>
        <w:rPr>
          <w:rFonts w:ascii="Times New Roman" w:hAnsi="Times New Roman" w:cs="Times New Roman"/>
          <w:b/>
        </w:rPr>
      </w:pPr>
      <w:r>
        <w:rPr>
          <w:rFonts w:ascii="Times New Roman" w:eastAsia="Times New Roman" w:hAnsi="Times New Roman" w:cs="Times New Roman"/>
          <w:b/>
        </w:rPr>
        <w:lastRenderedPageBreak/>
        <w:t>Приложение № 1</w:t>
      </w:r>
    </w:p>
    <w:p w14:paraId="32215139" w14:textId="3FF4661C" w:rsidR="00830BC6" w:rsidRDefault="00830BC6" w:rsidP="00830BC6">
      <w:pPr>
        <w:jc w:val="center"/>
        <w:rPr>
          <w:rFonts w:ascii="Times New Roman" w:eastAsia="Times New Roman" w:hAnsi="Times New Roman" w:cs="Times New Roman"/>
          <w:b/>
          <w:bCs/>
        </w:rPr>
      </w:pPr>
      <w:r>
        <w:rPr>
          <w:rFonts w:ascii="Times New Roman" w:eastAsia="Times New Roman" w:hAnsi="Times New Roman" w:cs="Times New Roman"/>
          <w:b/>
        </w:rPr>
        <w:t xml:space="preserve">Администрация МО </w:t>
      </w:r>
      <w:r w:rsidR="00BF6ABE">
        <w:rPr>
          <w:rFonts w:ascii="Times New Roman" w:eastAsia="Times New Roman" w:hAnsi="Times New Roman" w:cs="Times New Roman"/>
          <w:b/>
        </w:rPr>
        <w:t>Рахьинское городское</w:t>
      </w:r>
      <w:r>
        <w:rPr>
          <w:rFonts w:ascii="Times New Roman" w:eastAsia="Times New Roman" w:hAnsi="Times New Roman" w:cs="Times New Roman"/>
          <w:b/>
        </w:rPr>
        <w:t xml:space="preserve"> поселение </w:t>
      </w:r>
      <w:r w:rsidR="00BF6ABE">
        <w:rPr>
          <w:rFonts w:ascii="Times New Roman" w:eastAsia="Times New Roman" w:hAnsi="Times New Roman" w:cs="Times New Roman"/>
          <w:b/>
        </w:rPr>
        <w:t>Всеволожского</w:t>
      </w:r>
      <w:r>
        <w:rPr>
          <w:rFonts w:ascii="Times New Roman" w:eastAsia="Times New Roman" w:hAnsi="Times New Roman" w:cs="Times New Roman"/>
          <w:b/>
        </w:rPr>
        <w:t xml:space="preserve"> муниципального района Ленинградской области</w:t>
      </w:r>
    </w:p>
    <w:p w14:paraId="0202818E" w14:textId="77777777" w:rsidR="00830BC6" w:rsidRDefault="00830BC6" w:rsidP="00830BC6">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3530CA93" w14:textId="77777777" w:rsidR="00830BC6" w:rsidRDefault="00830BC6" w:rsidP="00830BC6">
      <w:pPr>
        <w:spacing w:before="240"/>
        <w:ind w:firstLine="142"/>
        <w:contextualSpacing/>
        <w:jc w:val="both"/>
        <w:rPr>
          <w:rFonts w:ascii="Times New Roman" w:hAnsi="Times New Roman" w:cs="Times New Roman"/>
        </w:rPr>
      </w:pPr>
      <w:r>
        <w:rPr>
          <w:rFonts w:ascii="Times New Roman" w:eastAsia="Times New Roman" w:hAnsi="Times New Roman" w:cs="Times New Roman"/>
        </w:rPr>
        <w:t>2) ранее не включены в региональную программу в результате технических ошибок;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830BC6" w14:paraId="71BCDEE8"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2BD846C4" w14:textId="77777777" w:rsidR="00830BC6" w:rsidRDefault="00830BC6" w:rsidP="00BF6AB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231FA41F" w14:textId="4955264A" w:rsidR="00830BC6" w:rsidRDefault="00BF6ABE" w:rsidP="00BF6ABE">
            <w:pPr>
              <w:contextualSpacing/>
              <w:rPr>
                <w:rFonts w:ascii="Times New Roman" w:hAnsi="Times New Roman" w:cs="Times New Roman"/>
              </w:rPr>
            </w:pPr>
            <w:r>
              <w:rPr>
                <w:rFonts w:ascii="Times New Roman" w:eastAsia="Times New Roman" w:hAnsi="Times New Roman" w:cs="Times New Roman"/>
                <w:b/>
              </w:rPr>
              <w:t>Всеволожский</w:t>
            </w:r>
            <w:r w:rsidR="00830BC6">
              <w:rPr>
                <w:rFonts w:ascii="Times New Roman" w:eastAsia="Times New Roman" w:hAnsi="Times New Roman" w:cs="Times New Roman"/>
                <w:b/>
              </w:rPr>
              <w:t xml:space="preserve"> муниципальный район</w:t>
            </w:r>
            <w:r>
              <w:rPr>
                <w:rFonts w:ascii="Times New Roman" w:eastAsia="Times New Roman" w:hAnsi="Times New Roman" w:cs="Times New Roman"/>
                <w:b/>
              </w:rPr>
              <w:t>, г.п. Рахьинское, массив Ваганово, ул. Ваганово-2</w:t>
            </w:r>
            <w:r w:rsidR="00830BC6">
              <w:rPr>
                <w:rFonts w:ascii="Times New Roman" w:eastAsia="Times New Roman" w:hAnsi="Times New Roman" w:cs="Times New Roman"/>
                <w:b/>
              </w:rPr>
              <w:t xml:space="preserve">, </w:t>
            </w:r>
            <w:r>
              <w:rPr>
                <w:rFonts w:ascii="Times New Roman" w:eastAsia="Times New Roman" w:hAnsi="Times New Roman" w:cs="Times New Roman"/>
                <w:b/>
              </w:rPr>
              <w:t>д. 8</w:t>
            </w:r>
          </w:p>
          <w:p w14:paraId="0FE807B7" w14:textId="5823E382" w:rsidR="00830BC6" w:rsidRDefault="00830BC6" w:rsidP="00BF6ABE">
            <w:pPr>
              <w:contextualSpacing/>
              <w:rPr>
                <w:rFonts w:ascii="Times New Roman" w:hAnsi="Times New Roman" w:cs="Times New Roman"/>
              </w:rPr>
            </w:pPr>
            <w:r>
              <w:rPr>
                <w:rFonts w:ascii="Times New Roman" w:eastAsia="Times New Roman" w:hAnsi="Times New Roman" w:cs="Times New Roman"/>
              </w:rPr>
              <w:t>Дом введен в эксплуатацию в 19</w:t>
            </w:r>
            <w:r w:rsidR="00BF6ABE">
              <w:rPr>
                <w:rFonts w:ascii="Times New Roman" w:eastAsia="Times New Roman" w:hAnsi="Times New Roman" w:cs="Times New Roman"/>
              </w:rPr>
              <w:t>60</w:t>
            </w:r>
            <w:r>
              <w:rPr>
                <w:rFonts w:ascii="Times New Roman" w:eastAsia="Times New Roman" w:hAnsi="Times New Roman" w:cs="Times New Roman"/>
              </w:rPr>
              <w:t xml:space="preserve"> году, </w:t>
            </w:r>
            <w:r w:rsidR="00BF6ABE">
              <w:rPr>
                <w:rFonts w:ascii="Times New Roman" w:eastAsia="Times New Roman" w:hAnsi="Times New Roman" w:cs="Times New Roman"/>
              </w:rPr>
              <w:t>3</w:t>
            </w:r>
            <w:r w:rsidRPr="00830BC6">
              <w:rPr>
                <w:rFonts w:ascii="Times New Roman" w:eastAsia="Times New Roman" w:hAnsi="Times New Roman" w:cs="Times New Roman"/>
              </w:rPr>
              <w:t xml:space="preserve"> </w:t>
            </w:r>
            <w:r>
              <w:rPr>
                <w:rFonts w:ascii="Times New Roman" w:eastAsia="Times New Roman" w:hAnsi="Times New Roman" w:cs="Times New Roman"/>
              </w:rPr>
              <w:t>этаж</w:t>
            </w:r>
            <w:r w:rsidR="00BF6ABE">
              <w:rPr>
                <w:rFonts w:ascii="Times New Roman" w:eastAsia="Times New Roman" w:hAnsi="Times New Roman" w:cs="Times New Roman"/>
              </w:rPr>
              <w:t>а</w:t>
            </w:r>
            <w:r>
              <w:rPr>
                <w:rFonts w:ascii="Times New Roman" w:eastAsia="Times New Roman" w:hAnsi="Times New Roman" w:cs="Times New Roman"/>
              </w:rPr>
              <w:t xml:space="preserve">, </w:t>
            </w:r>
            <w:r w:rsidR="00BF6ABE">
              <w:rPr>
                <w:rFonts w:ascii="Times New Roman" w:eastAsia="Times New Roman" w:hAnsi="Times New Roman" w:cs="Times New Roman"/>
              </w:rPr>
              <w:t>4</w:t>
            </w:r>
            <w:r>
              <w:rPr>
                <w:rFonts w:ascii="Times New Roman" w:eastAsia="Times New Roman" w:hAnsi="Times New Roman" w:cs="Times New Roman"/>
              </w:rPr>
              <w:t xml:space="preserve"> подъезда, </w:t>
            </w:r>
            <w:r w:rsidR="00BF6ABE">
              <w:rPr>
                <w:rFonts w:ascii="Times New Roman" w:eastAsia="Times New Roman" w:hAnsi="Times New Roman" w:cs="Times New Roman"/>
              </w:rPr>
              <w:t>24</w:t>
            </w:r>
            <w:r>
              <w:rPr>
                <w:rFonts w:ascii="Times New Roman" w:eastAsia="Times New Roman" w:hAnsi="Times New Roman" w:cs="Times New Roman"/>
              </w:rPr>
              <w:t xml:space="preserve"> жилых помещени</w:t>
            </w:r>
            <w:r w:rsidR="00BF6ABE">
              <w:rPr>
                <w:rFonts w:ascii="Times New Roman" w:eastAsia="Times New Roman" w:hAnsi="Times New Roman" w:cs="Times New Roman"/>
              </w:rPr>
              <w:t>я</w:t>
            </w:r>
            <w:r>
              <w:rPr>
                <w:rFonts w:ascii="Times New Roman" w:eastAsia="Times New Roman" w:hAnsi="Times New Roman" w:cs="Times New Roman"/>
              </w:rPr>
              <w:t xml:space="preserve"> (квартир), площадь общая – </w:t>
            </w:r>
            <w:r w:rsidR="00BF6ABE">
              <w:rPr>
                <w:rFonts w:ascii="Times New Roman" w:eastAsia="Times New Roman" w:hAnsi="Times New Roman" w:cs="Times New Roman"/>
              </w:rPr>
              <w:t>1801</w:t>
            </w:r>
            <w:r>
              <w:rPr>
                <w:rFonts w:ascii="Times New Roman" w:eastAsia="Times New Roman" w:hAnsi="Times New Roman" w:cs="Times New Roman"/>
              </w:rPr>
              <w:t>,</w:t>
            </w:r>
            <w:r w:rsidR="00BF6ABE">
              <w:rPr>
                <w:rFonts w:ascii="Times New Roman" w:eastAsia="Times New Roman" w:hAnsi="Times New Roman" w:cs="Times New Roman"/>
              </w:rPr>
              <w:t>2</w:t>
            </w:r>
            <w:r>
              <w:rPr>
                <w:rFonts w:ascii="Times New Roman" w:eastAsia="Times New Roman" w:hAnsi="Times New Roman" w:cs="Times New Roman"/>
              </w:rPr>
              <w:t xml:space="preserve"> кв.м., (</w:t>
            </w:r>
            <w:r w:rsidR="00BF6ABE">
              <w:rPr>
                <w:rFonts w:ascii="Times New Roman" w:eastAsia="Times New Roman" w:hAnsi="Times New Roman" w:cs="Times New Roman"/>
              </w:rPr>
              <w:t>1573</w:t>
            </w:r>
            <w:r>
              <w:rPr>
                <w:rFonts w:ascii="Times New Roman" w:eastAsia="Times New Roman" w:hAnsi="Times New Roman" w:cs="Times New Roman"/>
              </w:rPr>
              <w:t xml:space="preserve">,1 кв.м. – площадь жилых помещений), стены – </w:t>
            </w:r>
            <w:r w:rsidR="00BF6ABE">
              <w:rPr>
                <w:rFonts w:ascii="Times New Roman" w:eastAsia="Times New Roman" w:hAnsi="Times New Roman" w:cs="Times New Roman"/>
              </w:rPr>
              <w:t>кирпич</w:t>
            </w:r>
            <w:r>
              <w:rPr>
                <w:rFonts w:ascii="Times New Roman" w:eastAsia="Times New Roman" w:hAnsi="Times New Roman" w:cs="Times New Roman"/>
              </w:rPr>
              <w:t xml:space="preserve">, крыша – </w:t>
            </w:r>
            <w:r w:rsidR="00BF6ABE">
              <w:rPr>
                <w:rFonts w:ascii="Times New Roman" w:eastAsia="Times New Roman" w:hAnsi="Times New Roman" w:cs="Times New Roman"/>
              </w:rPr>
              <w:t>шифер</w:t>
            </w:r>
            <w:r>
              <w:rPr>
                <w:rFonts w:ascii="Times New Roman" w:eastAsia="Times New Roman" w:hAnsi="Times New Roman" w:cs="Times New Roman"/>
              </w:rPr>
              <w:t>,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1144E39B" w14:textId="77777777" w:rsidR="00830BC6" w:rsidRDefault="00D363DF" w:rsidP="00BF6ABE">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112B2A07" w14:textId="77777777" w:rsidR="00D363DF" w:rsidRDefault="00D363DF" w:rsidP="00BF6ABE">
            <w:pPr>
              <w:contextualSpacing/>
              <w:rPr>
                <w:rFonts w:ascii="Times New Roman" w:hAnsi="Times New Roman" w:cs="Times New Roman"/>
              </w:rPr>
            </w:pPr>
            <w:r>
              <w:rPr>
                <w:rFonts w:ascii="Times New Roman" w:hAnsi="Times New Roman" w:cs="Times New Roman"/>
              </w:rPr>
              <w:t>ТС – 2032-2034</w:t>
            </w:r>
          </w:p>
          <w:p w14:paraId="798CFE35" w14:textId="77777777" w:rsidR="00D363DF" w:rsidRDefault="00D363DF" w:rsidP="00BF6ABE">
            <w:pPr>
              <w:contextualSpacing/>
              <w:rPr>
                <w:rFonts w:ascii="Times New Roman" w:hAnsi="Times New Roman" w:cs="Times New Roman"/>
              </w:rPr>
            </w:pPr>
            <w:r>
              <w:rPr>
                <w:rFonts w:ascii="Times New Roman" w:hAnsi="Times New Roman" w:cs="Times New Roman"/>
              </w:rPr>
              <w:t>ХВС – 2032-2034</w:t>
            </w:r>
          </w:p>
          <w:p w14:paraId="2436F89F" w14:textId="77777777" w:rsidR="00D363DF" w:rsidRDefault="00D363DF" w:rsidP="00BF6ABE">
            <w:pPr>
              <w:contextualSpacing/>
              <w:rPr>
                <w:rFonts w:ascii="Times New Roman" w:hAnsi="Times New Roman" w:cs="Times New Roman"/>
              </w:rPr>
            </w:pPr>
            <w:r>
              <w:rPr>
                <w:rFonts w:ascii="Times New Roman" w:hAnsi="Times New Roman" w:cs="Times New Roman"/>
              </w:rPr>
              <w:t>ВО – 2032-2034</w:t>
            </w:r>
          </w:p>
          <w:p w14:paraId="537CB1C6" w14:textId="2352DC5C" w:rsidR="00D363DF" w:rsidRDefault="00D363DF" w:rsidP="00BF6ABE">
            <w:pPr>
              <w:contextualSpacing/>
              <w:rPr>
                <w:rFonts w:ascii="Times New Roman" w:hAnsi="Times New Roman" w:cs="Times New Roman"/>
              </w:rPr>
            </w:pPr>
            <w:r>
              <w:rPr>
                <w:rFonts w:ascii="Times New Roman" w:hAnsi="Times New Roman" w:cs="Times New Roman"/>
              </w:rPr>
              <w:t>Крыша, Подвал, Фасад, Фундамент – 2029-2031</w:t>
            </w:r>
          </w:p>
        </w:tc>
      </w:tr>
      <w:tr w:rsidR="00BF6ABE" w14:paraId="056F0DDE"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7C4A94DD" w14:textId="77777777" w:rsidR="00BF6ABE" w:rsidRDefault="00BF6ABE" w:rsidP="00BF6AB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753D3E6D" w14:textId="36FB89A2" w:rsidR="00BF6ABE" w:rsidRDefault="00BF6ABE" w:rsidP="00BF6AB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9</w:t>
            </w:r>
          </w:p>
          <w:p w14:paraId="543DD8D2" w14:textId="1C378EB2" w:rsidR="00BF6ABE" w:rsidRDefault="00BF6ABE" w:rsidP="00BF6AB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4 подъезда, 18 жилых помещений (квартир), площадь общая – 1579,0 кв.м., (1307,9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55081C53" w14:textId="77777777" w:rsidR="00BF6ABE" w:rsidRDefault="00BF6ABE" w:rsidP="00BF6ABE">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33336C54" w14:textId="77777777" w:rsidR="00BF6ABE" w:rsidRDefault="00BF6ABE" w:rsidP="00BF6ABE">
            <w:pPr>
              <w:contextualSpacing/>
              <w:rPr>
                <w:rFonts w:ascii="Times New Roman" w:hAnsi="Times New Roman" w:cs="Times New Roman"/>
              </w:rPr>
            </w:pPr>
            <w:r>
              <w:rPr>
                <w:rFonts w:ascii="Times New Roman" w:hAnsi="Times New Roman" w:cs="Times New Roman"/>
              </w:rPr>
              <w:t>ТС – 2032-2034</w:t>
            </w:r>
          </w:p>
          <w:p w14:paraId="56CF93A1" w14:textId="77777777" w:rsidR="00BF6ABE" w:rsidRDefault="00BF6ABE" w:rsidP="00BF6ABE">
            <w:pPr>
              <w:contextualSpacing/>
              <w:rPr>
                <w:rFonts w:ascii="Times New Roman" w:hAnsi="Times New Roman" w:cs="Times New Roman"/>
              </w:rPr>
            </w:pPr>
            <w:r>
              <w:rPr>
                <w:rFonts w:ascii="Times New Roman" w:hAnsi="Times New Roman" w:cs="Times New Roman"/>
              </w:rPr>
              <w:t>ХВС – 2032-2034</w:t>
            </w:r>
          </w:p>
          <w:p w14:paraId="09428F68" w14:textId="77777777" w:rsidR="00BF6ABE" w:rsidRDefault="00BF6ABE" w:rsidP="00BF6ABE">
            <w:pPr>
              <w:contextualSpacing/>
              <w:rPr>
                <w:rFonts w:ascii="Times New Roman" w:hAnsi="Times New Roman" w:cs="Times New Roman"/>
              </w:rPr>
            </w:pPr>
            <w:r>
              <w:rPr>
                <w:rFonts w:ascii="Times New Roman" w:hAnsi="Times New Roman" w:cs="Times New Roman"/>
              </w:rPr>
              <w:t>ВО – 2032-2034</w:t>
            </w:r>
          </w:p>
          <w:p w14:paraId="63B3D7EA" w14:textId="59844E8A" w:rsidR="00BF6ABE" w:rsidRDefault="00BF6ABE" w:rsidP="00BF6ABE">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BF6ABE" w14:paraId="1BE6F45E"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002C6858" w14:textId="77777777" w:rsidR="00BF6ABE" w:rsidRDefault="00BF6ABE" w:rsidP="00BF6AB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1E9B411E" w14:textId="0E2A89F4" w:rsidR="00BF6ABE" w:rsidRDefault="00BF6ABE" w:rsidP="00BF6AB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10</w:t>
            </w:r>
          </w:p>
          <w:p w14:paraId="42ABB1E3" w14:textId="0B5893CC" w:rsidR="00BF6ABE" w:rsidRDefault="00BF6ABE" w:rsidP="00BF6AB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4 подъезда, 24 жилых помещения (квартир), площадь общая – 1809,7 кв.м., (1605,9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28AB6DDF" w14:textId="77777777" w:rsidR="00BF6ABE" w:rsidRDefault="00BF6ABE" w:rsidP="00BF6ABE">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53A2BA7C" w14:textId="77777777" w:rsidR="00BF6ABE" w:rsidRDefault="00BF6ABE" w:rsidP="00BF6ABE">
            <w:pPr>
              <w:contextualSpacing/>
              <w:rPr>
                <w:rFonts w:ascii="Times New Roman" w:hAnsi="Times New Roman" w:cs="Times New Roman"/>
              </w:rPr>
            </w:pPr>
            <w:r>
              <w:rPr>
                <w:rFonts w:ascii="Times New Roman" w:hAnsi="Times New Roman" w:cs="Times New Roman"/>
              </w:rPr>
              <w:t>ТС – 2032-2034</w:t>
            </w:r>
          </w:p>
          <w:p w14:paraId="24D902E9" w14:textId="77777777" w:rsidR="00BF6ABE" w:rsidRDefault="00BF6ABE" w:rsidP="00BF6ABE">
            <w:pPr>
              <w:contextualSpacing/>
              <w:rPr>
                <w:rFonts w:ascii="Times New Roman" w:hAnsi="Times New Roman" w:cs="Times New Roman"/>
              </w:rPr>
            </w:pPr>
            <w:r>
              <w:rPr>
                <w:rFonts w:ascii="Times New Roman" w:hAnsi="Times New Roman" w:cs="Times New Roman"/>
              </w:rPr>
              <w:t>ХВС – 2032-2034</w:t>
            </w:r>
          </w:p>
          <w:p w14:paraId="33A80127" w14:textId="77777777" w:rsidR="00BF6ABE" w:rsidRDefault="00BF6ABE" w:rsidP="00BF6ABE">
            <w:pPr>
              <w:contextualSpacing/>
              <w:rPr>
                <w:rFonts w:ascii="Times New Roman" w:hAnsi="Times New Roman" w:cs="Times New Roman"/>
              </w:rPr>
            </w:pPr>
            <w:r>
              <w:rPr>
                <w:rFonts w:ascii="Times New Roman" w:hAnsi="Times New Roman" w:cs="Times New Roman"/>
              </w:rPr>
              <w:t>ВО – 2032-2034</w:t>
            </w:r>
          </w:p>
          <w:p w14:paraId="4FD43AF7" w14:textId="4F410D82" w:rsidR="00BF6ABE" w:rsidRDefault="00BF6ABE" w:rsidP="00BF6ABE">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BF6ABE" w14:paraId="4501875A"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65B77A82" w14:textId="77777777" w:rsidR="00BF6ABE" w:rsidRDefault="00BF6ABE" w:rsidP="00BF6AB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2CBD060D" w14:textId="7D55D9B4" w:rsidR="00BF6ABE" w:rsidRDefault="00BF6ABE" w:rsidP="00BF6AB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w:t>
            </w:r>
            <w:r w:rsidR="0047667C">
              <w:rPr>
                <w:rFonts w:ascii="Times New Roman" w:eastAsia="Times New Roman" w:hAnsi="Times New Roman" w:cs="Times New Roman"/>
                <w:b/>
              </w:rPr>
              <w:t>в Ваганово, ул. Ваганово-2, д. 11</w:t>
            </w:r>
          </w:p>
          <w:p w14:paraId="4AE3B141" w14:textId="52139825" w:rsidR="00BF6ABE" w:rsidRDefault="00BF6ABE"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4 подъезда, 24 жилых помещения (квартир), площадь общая – 1577,</w:t>
            </w:r>
            <w:r w:rsidR="0047667C">
              <w:rPr>
                <w:rFonts w:ascii="Times New Roman" w:eastAsia="Times New Roman" w:hAnsi="Times New Roman" w:cs="Times New Roman"/>
              </w:rPr>
              <w:t>4</w:t>
            </w:r>
            <w:r>
              <w:rPr>
                <w:rFonts w:ascii="Times New Roman" w:eastAsia="Times New Roman" w:hAnsi="Times New Roman" w:cs="Times New Roman"/>
              </w:rPr>
              <w:t xml:space="preserve"> кв.м., (</w:t>
            </w:r>
            <w:r w:rsidR="0047667C">
              <w:rPr>
                <w:rFonts w:ascii="Times New Roman" w:eastAsia="Times New Roman" w:hAnsi="Times New Roman" w:cs="Times New Roman"/>
              </w:rPr>
              <w:t>1015</w:t>
            </w:r>
            <w:r>
              <w:rPr>
                <w:rFonts w:ascii="Times New Roman" w:eastAsia="Times New Roman" w:hAnsi="Times New Roman" w:cs="Times New Roman"/>
              </w:rPr>
              <w:t>,</w:t>
            </w:r>
            <w:r w:rsidR="0047667C">
              <w:rPr>
                <w:rFonts w:ascii="Times New Roman" w:eastAsia="Times New Roman" w:hAnsi="Times New Roman" w:cs="Times New Roman"/>
              </w:rPr>
              <w:t>2</w:t>
            </w:r>
            <w:r>
              <w:rPr>
                <w:rFonts w:ascii="Times New Roman" w:eastAsia="Times New Roman" w:hAnsi="Times New Roman" w:cs="Times New Roman"/>
              </w:rPr>
              <w:t xml:space="preserve">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47DEEC4A" w14:textId="77777777" w:rsidR="00BF6ABE" w:rsidRDefault="00BF6ABE" w:rsidP="00BF6ABE">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4E1BA71A" w14:textId="77777777" w:rsidR="00BF6ABE" w:rsidRDefault="00BF6ABE" w:rsidP="00BF6ABE">
            <w:pPr>
              <w:contextualSpacing/>
              <w:rPr>
                <w:rFonts w:ascii="Times New Roman" w:hAnsi="Times New Roman" w:cs="Times New Roman"/>
              </w:rPr>
            </w:pPr>
            <w:r>
              <w:rPr>
                <w:rFonts w:ascii="Times New Roman" w:hAnsi="Times New Roman" w:cs="Times New Roman"/>
              </w:rPr>
              <w:t>ТС – 2032-2034</w:t>
            </w:r>
          </w:p>
          <w:p w14:paraId="15E67095" w14:textId="77777777" w:rsidR="00BF6ABE" w:rsidRDefault="00BF6ABE" w:rsidP="00BF6ABE">
            <w:pPr>
              <w:contextualSpacing/>
              <w:rPr>
                <w:rFonts w:ascii="Times New Roman" w:hAnsi="Times New Roman" w:cs="Times New Roman"/>
              </w:rPr>
            </w:pPr>
            <w:r>
              <w:rPr>
                <w:rFonts w:ascii="Times New Roman" w:hAnsi="Times New Roman" w:cs="Times New Roman"/>
              </w:rPr>
              <w:t>ХВС – 2032-2034</w:t>
            </w:r>
          </w:p>
          <w:p w14:paraId="0CC7A402" w14:textId="77777777" w:rsidR="00BF6ABE" w:rsidRDefault="00BF6ABE" w:rsidP="00BF6ABE">
            <w:pPr>
              <w:contextualSpacing/>
              <w:rPr>
                <w:rFonts w:ascii="Times New Roman" w:hAnsi="Times New Roman" w:cs="Times New Roman"/>
              </w:rPr>
            </w:pPr>
            <w:r>
              <w:rPr>
                <w:rFonts w:ascii="Times New Roman" w:hAnsi="Times New Roman" w:cs="Times New Roman"/>
              </w:rPr>
              <w:t>ВО – 2032-2034</w:t>
            </w:r>
          </w:p>
          <w:p w14:paraId="1C13F743" w14:textId="61EBA80E" w:rsidR="00BF6ABE" w:rsidRDefault="00BF6ABE" w:rsidP="00BF6ABE">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2EA73DEA"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66B26282"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3E150220" w14:textId="7182E437"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12</w:t>
            </w:r>
          </w:p>
          <w:p w14:paraId="6479F4C2" w14:textId="30707192"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4 подъезда, 24 жилых помещения (квартир), площадь общая – 1813,8 кв.м., (1587,1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4C68DC23"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6DD209B9"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2DCBE456"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020380E7"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35AFA705" w14:textId="5B74C03C"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2455DC1C"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57F73CA5"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6114D3C7" w14:textId="30487BA2"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13</w:t>
            </w:r>
          </w:p>
          <w:p w14:paraId="42DE5EF5" w14:textId="0998359F"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4 подъезда, 22 жилых помещения (квартир), площадь общая – 1663,4 кв.м., (1435,1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593A62FB"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2FF42DCC"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458DB331"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68202E99"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67EDAEC0" w14:textId="35A88E95"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3A60A114"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0CE9E848"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77944224" w14:textId="74672C27"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14</w:t>
            </w:r>
          </w:p>
          <w:p w14:paraId="0480B7ED" w14:textId="4450670D"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4 подъезда, 24 жилых помещения (квартир), площадь общая – 1797,8 кв.м., (1569,5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405C50B2"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30909920"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364F4002"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19576F56"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591CA130" w14:textId="4A56EB37"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7DADD9C6"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064E98CE"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02B42E1C" w14:textId="59719D38"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16</w:t>
            </w:r>
          </w:p>
          <w:p w14:paraId="1048C4C5" w14:textId="5BB37E3A"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2</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2 подъезда, 12 жилых помещений (квартир), площадь общая – 726,4 кв.м., (646,2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68B24C9E"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1B322D0E"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6EF73BE3"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1DC17073"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52B17A4E" w14:textId="21039E5B"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0B6D126A"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11888029"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22CC6AAD" w14:textId="16852FA0"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17</w:t>
            </w:r>
          </w:p>
          <w:p w14:paraId="3CA968DB" w14:textId="29410FD6"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1960 году, 2</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2 подъезда, 12 жилых помещений (квартир), площадь общая – 687,2 кв.м., (625,8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0685DD1F"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5880A422"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5A259D31"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700C4FC4"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4A2869BB" w14:textId="235D12C8"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6B207305"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135CDB61"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04BDB96B" w14:textId="00747710"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18</w:t>
            </w:r>
          </w:p>
          <w:p w14:paraId="6C58C32B" w14:textId="30BA0E9D"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1959 году, 2</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2 подъезда, 12 жилых помещений (квартир), площадь общая – 685,3 кв.м., (623,9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0A766F93"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7CA32028"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1915A2DB"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6E157D01"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24444BE6" w14:textId="49697A36"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1D65DF4B"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56E9770F"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5BBD7349" w14:textId="42330AE3"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19</w:t>
            </w:r>
          </w:p>
          <w:p w14:paraId="5589582F" w14:textId="699D5377"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1959 году, 2</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2 подъезда, 12 жилых помещений (квартир), площадь общая – 687,2 кв.м., (625,8 кв.м. – площадь жилых помещений), стены – кирпич, крыша – шифер,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303FB717"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175FB91C"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4E4D3326"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02B019B1"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1108E5D5" w14:textId="38D64975"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47667C" w14:paraId="5D616B81"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6833FB96" w14:textId="77777777" w:rsidR="0047667C" w:rsidRDefault="0047667C" w:rsidP="0047667C">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210124F9" w14:textId="0570785A" w:rsidR="0047667C" w:rsidRDefault="0047667C" w:rsidP="0047667C">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w:t>
            </w:r>
            <w:r w:rsidR="0055003A">
              <w:rPr>
                <w:rFonts w:ascii="Times New Roman" w:eastAsia="Times New Roman" w:hAnsi="Times New Roman" w:cs="Times New Roman"/>
                <w:b/>
              </w:rPr>
              <w:t xml:space="preserve"> 21</w:t>
            </w:r>
          </w:p>
          <w:p w14:paraId="2D47A44D" w14:textId="054955F4" w:rsidR="0047667C" w:rsidRDefault="0047667C" w:rsidP="0047667C">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1962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3 подъезда, 36 жилых помещения (квартир), площадь общая – 1228,8 кв.м., (1104,0 кв.м. – площадь жилых помещений), стены – кирпич, крыша – шифер/железо,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09159D2B" w14:textId="77777777" w:rsidR="0047667C" w:rsidRDefault="0047667C" w:rsidP="0047667C">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1D3B3332" w14:textId="77777777" w:rsidR="0047667C" w:rsidRDefault="0047667C" w:rsidP="0047667C">
            <w:pPr>
              <w:contextualSpacing/>
              <w:rPr>
                <w:rFonts w:ascii="Times New Roman" w:hAnsi="Times New Roman" w:cs="Times New Roman"/>
              </w:rPr>
            </w:pPr>
            <w:r>
              <w:rPr>
                <w:rFonts w:ascii="Times New Roman" w:hAnsi="Times New Roman" w:cs="Times New Roman"/>
              </w:rPr>
              <w:t>ТС – 2032-2034</w:t>
            </w:r>
          </w:p>
          <w:p w14:paraId="0327BDF7" w14:textId="77777777" w:rsidR="0047667C" w:rsidRDefault="0047667C" w:rsidP="0047667C">
            <w:pPr>
              <w:contextualSpacing/>
              <w:rPr>
                <w:rFonts w:ascii="Times New Roman" w:hAnsi="Times New Roman" w:cs="Times New Roman"/>
              </w:rPr>
            </w:pPr>
            <w:r>
              <w:rPr>
                <w:rFonts w:ascii="Times New Roman" w:hAnsi="Times New Roman" w:cs="Times New Roman"/>
              </w:rPr>
              <w:t>ХВС – 2032-2034</w:t>
            </w:r>
          </w:p>
          <w:p w14:paraId="26AF5412" w14:textId="77777777" w:rsidR="0047667C" w:rsidRDefault="0047667C" w:rsidP="0047667C">
            <w:pPr>
              <w:contextualSpacing/>
              <w:rPr>
                <w:rFonts w:ascii="Times New Roman" w:hAnsi="Times New Roman" w:cs="Times New Roman"/>
              </w:rPr>
            </w:pPr>
            <w:r>
              <w:rPr>
                <w:rFonts w:ascii="Times New Roman" w:hAnsi="Times New Roman" w:cs="Times New Roman"/>
              </w:rPr>
              <w:t>ВО – 2032-2034</w:t>
            </w:r>
          </w:p>
          <w:p w14:paraId="3076ECA6" w14:textId="2F38F7E1" w:rsidR="0047667C" w:rsidRDefault="0047667C" w:rsidP="0047667C">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55003A" w14:paraId="355A0F61" w14:textId="77777777" w:rsidTr="00BF6AB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7D660D79" w14:textId="77777777" w:rsidR="0055003A" w:rsidRDefault="0055003A" w:rsidP="0055003A">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28161F08" w14:textId="5589F9EF" w:rsidR="0055003A" w:rsidRDefault="0055003A" w:rsidP="0055003A">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г.п. Рахьинское, массив Ваганово, ул. Ваганово-2, д. 22</w:t>
            </w:r>
          </w:p>
          <w:p w14:paraId="4F1FE473" w14:textId="198532C0" w:rsidR="0055003A" w:rsidRDefault="0055003A" w:rsidP="0055003A">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1962 году, 3</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3 подъезда, 36 жилых помещения (квартир), площадь общая – 1229,2 кв.м., (1104,5 кв.м. – площадь жилых помещений), стены – кирпич, крыша – шифер/железо,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73BD6A86" w14:textId="77777777" w:rsidR="0055003A" w:rsidRDefault="0055003A" w:rsidP="0055003A">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44AC7E4E" w14:textId="77777777" w:rsidR="0055003A" w:rsidRDefault="0055003A" w:rsidP="0055003A">
            <w:pPr>
              <w:contextualSpacing/>
              <w:rPr>
                <w:rFonts w:ascii="Times New Roman" w:hAnsi="Times New Roman" w:cs="Times New Roman"/>
              </w:rPr>
            </w:pPr>
            <w:r>
              <w:rPr>
                <w:rFonts w:ascii="Times New Roman" w:hAnsi="Times New Roman" w:cs="Times New Roman"/>
              </w:rPr>
              <w:t>ТС – 2032-2034</w:t>
            </w:r>
          </w:p>
          <w:p w14:paraId="28765845" w14:textId="77777777" w:rsidR="0055003A" w:rsidRDefault="0055003A" w:rsidP="0055003A">
            <w:pPr>
              <w:contextualSpacing/>
              <w:rPr>
                <w:rFonts w:ascii="Times New Roman" w:hAnsi="Times New Roman" w:cs="Times New Roman"/>
              </w:rPr>
            </w:pPr>
            <w:r>
              <w:rPr>
                <w:rFonts w:ascii="Times New Roman" w:hAnsi="Times New Roman" w:cs="Times New Roman"/>
              </w:rPr>
              <w:t>ХВС – 2032-2034</w:t>
            </w:r>
          </w:p>
          <w:p w14:paraId="5F25120D" w14:textId="77777777" w:rsidR="0055003A" w:rsidRDefault="0055003A" w:rsidP="0055003A">
            <w:pPr>
              <w:contextualSpacing/>
              <w:rPr>
                <w:rFonts w:ascii="Times New Roman" w:hAnsi="Times New Roman" w:cs="Times New Roman"/>
              </w:rPr>
            </w:pPr>
            <w:r>
              <w:rPr>
                <w:rFonts w:ascii="Times New Roman" w:hAnsi="Times New Roman" w:cs="Times New Roman"/>
              </w:rPr>
              <w:t>ВО – 2032-2034</w:t>
            </w:r>
          </w:p>
          <w:p w14:paraId="158BF59C" w14:textId="2C326566" w:rsidR="0055003A" w:rsidRDefault="0055003A" w:rsidP="0055003A">
            <w:pPr>
              <w:contextualSpacing/>
              <w:rPr>
                <w:rFonts w:ascii="Times New Roman" w:eastAsia="Times New Roman" w:hAnsi="Times New Roman" w:cs="Times New Roman"/>
              </w:rPr>
            </w:pPr>
            <w:r>
              <w:rPr>
                <w:rFonts w:ascii="Times New Roman" w:hAnsi="Times New Roman" w:cs="Times New Roman"/>
              </w:rPr>
              <w:t>Крыша, Подвал, Фасад, Фундамент – 2029-2031</w:t>
            </w:r>
          </w:p>
        </w:tc>
      </w:tr>
      <w:tr w:rsidR="00830BC6" w14:paraId="1E310260" w14:textId="77777777" w:rsidTr="00BF6AB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75C04C49" w14:textId="77777777" w:rsidR="00830BC6" w:rsidRDefault="00830BC6" w:rsidP="00BF6AB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6D3B7CD6" w14:textId="77777777" w:rsidR="00830BC6" w:rsidRDefault="00830BC6" w:rsidP="00BF6AB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830BC6" w14:paraId="6CD0D7AE" w14:textId="77777777" w:rsidTr="00BF6AB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5934CE40" w14:textId="77777777" w:rsidR="00830BC6" w:rsidRDefault="00830BC6" w:rsidP="00BF6AB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59D961FD" w14:textId="77777777" w:rsidR="00830BC6" w:rsidRDefault="00830BC6" w:rsidP="00BF6ABE">
            <w:pPr>
              <w:contextualSpacing/>
              <w:jc w:val="center"/>
              <w:rPr>
                <w:rFonts w:ascii="Times New Roman" w:hAnsi="Times New Roman" w:cs="Times New Roman"/>
              </w:rPr>
            </w:pPr>
            <w:r>
              <w:rPr>
                <w:rFonts w:ascii="Times New Roman" w:eastAsia="Times New Roman" w:hAnsi="Times New Roman" w:cs="Times New Roman"/>
              </w:rPr>
              <w:t>В наличии</w:t>
            </w:r>
          </w:p>
          <w:p w14:paraId="0391009A" w14:textId="77777777" w:rsidR="00830BC6" w:rsidRDefault="00830BC6" w:rsidP="00BF6ABE">
            <w:pPr>
              <w:contextualSpacing/>
              <w:jc w:val="center"/>
              <w:rPr>
                <w:rFonts w:ascii="Times New Roman" w:hAnsi="Times New Roman" w:cs="Times New Roman"/>
              </w:rPr>
            </w:pPr>
          </w:p>
        </w:tc>
      </w:tr>
      <w:tr w:rsidR="00830BC6" w:rsidRPr="00830BC6" w14:paraId="467AEAE4" w14:textId="77777777" w:rsidTr="00BF6AB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22EF0FD8" w14:textId="77777777" w:rsidR="00830BC6" w:rsidRDefault="00830BC6" w:rsidP="00BF6AB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47208AD5" w14:textId="52972BD5" w:rsidR="00830BC6" w:rsidRPr="0055003A" w:rsidRDefault="0055003A" w:rsidP="0055003A">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830BC6" w14:paraId="2581943E" w14:textId="77777777" w:rsidTr="00BF6AB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7491FAAD" w14:textId="77777777" w:rsidR="00830BC6" w:rsidRDefault="00830BC6" w:rsidP="00BF6AB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0FFAD9C8" w14:textId="3CDC6E11" w:rsidR="00830BC6" w:rsidRDefault="00830BC6" w:rsidP="00A96A80">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A96A80" w14:paraId="24E2D643" w14:textId="77777777" w:rsidTr="00BF6AB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5992963B" w14:textId="638330D6" w:rsidR="00A96A80" w:rsidRDefault="00A96A80" w:rsidP="00BF6AB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технического паспорта многоквартирного дома</w:t>
            </w:r>
          </w:p>
        </w:tc>
        <w:tc>
          <w:tcPr>
            <w:tcW w:w="2676" w:type="dxa"/>
            <w:tcBorders>
              <w:top w:val="single" w:sz="4" w:space="0" w:color="000000"/>
              <w:left w:val="single" w:sz="4" w:space="0" w:color="000000"/>
              <w:bottom w:val="single" w:sz="4" w:space="0" w:color="000000"/>
              <w:right w:val="single" w:sz="4" w:space="0" w:color="000000"/>
            </w:tcBorders>
          </w:tcPr>
          <w:p w14:paraId="679A48AC" w14:textId="45404CA5" w:rsidR="00A96A80" w:rsidRDefault="00A96A80" w:rsidP="00A96A80">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20D24D22" w14:textId="77777777" w:rsidR="004405E6" w:rsidRDefault="004405E6" w:rsidP="004405E6">
      <w:pPr>
        <w:jc w:val="right"/>
        <w:rPr>
          <w:rFonts w:ascii="Times New Roman" w:eastAsia="Times New Roman" w:hAnsi="Times New Roman" w:cs="Times New Roman"/>
          <w:b/>
        </w:rPr>
      </w:pPr>
    </w:p>
    <w:p w14:paraId="2D3EF6BA" w14:textId="61695442" w:rsidR="004405E6" w:rsidRDefault="004405E6" w:rsidP="00B41F85">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rPr>
        <w:t>Приложение № 2</w:t>
      </w:r>
    </w:p>
    <w:p w14:paraId="638C13F6" w14:textId="77777777" w:rsidR="004405E6" w:rsidRDefault="004405E6" w:rsidP="004405E6">
      <w:pPr>
        <w:jc w:val="center"/>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НО «Фонд капитального ремонта Ленинградской области»</w:t>
      </w:r>
    </w:p>
    <w:p w14:paraId="0FE6AEC5" w14:textId="77777777" w:rsidR="004405E6" w:rsidRPr="00CF6896" w:rsidRDefault="004405E6" w:rsidP="004405E6">
      <w:pPr>
        <w:spacing w:after="0"/>
        <w:ind w:firstLine="567"/>
        <w:jc w:val="both"/>
        <w:rPr>
          <w:rFonts w:ascii="Times New Roman" w:hAnsi="Times New Roman" w:cs="Times New Roman"/>
          <w:b/>
          <w:bCs/>
          <w:i/>
          <w:iCs/>
          <w:sz w:val="24"/>
          <w:szCs w:val="24"/>
          <w:u w:val="single"/>
        </w:rPr>
      </w:pPr>
      <w:r w:rsidRPr="00CF6896">
        <w:rPr>
          <w:rFonts w:ascii="Times New Roman" w:hAnsi="Times New Roman" w:cs="Times New Roman"/>
          <w:b/>
          <w:bCs/>
          <w:i/>
          <w:iCs/>
          <w:sz w:val="24"/>
          <w:szCs w:val="24"/>
          <w:u w:val="single"/>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1FCB6C59" w14:textId="5EABC23A" w:rsidR="004405E6" w:rsidRDefault="004405E6" w:rsidP="004405E6">
      <w:pPr>
        <w:spacing w:after="0"/>
        <w:jc w:val="both"/>
        <w:rPr>
          <w:rFonts w:ascii="Times New Roman" w:hAnsi="Times New Roman" w:cs="Times New Roman"/>
          <w:i/>
          <w:iCs/>
          <w:sz w:val="24"/>
          <w:szCs w:val="24"/>
          <w:u w:val="single"/>
        </w:rPr>
      </w:pPr>
      <w:r>
        <w:rPr>
          <w:rFonts w:ascii="Times New Roman" w:hAnsi="Times New Roman" w:cs="Times New Roman"/>
          <w:i/>
          <w:iCs/>
          <w:sz w:val="24"/>
          <w:szCs w:val="24"/>
          <w:u w:val="single"/>
        </w:rPr>
        <w:t>1</w:t>
      </w:r>
      <w:r w:rsidRPr="00CF6896">
        <w:rPr>
          <w:rFonts w:ascii="Times New Roman" w:hAnsi="Times New Roman" w:cs="Times New Roman"/>
          <w:i/>
          <w:iCs/>
          <w:sz w:val="24"/>
          <w:szCs w:val="24"/>
          <w:u w:val="single"/>
        </w:rPr>
        <w:t xml:space="preserve">) невозможность выполнения работ по капитальному ремонту </w:t>
      </w:r>
      <w:r>
        <w:rPr>
          <w:rFonts w:ascii="Times New Roman" w:hAnsi="Times New Roman" w:cs="Times New Roman"/>
          <w:i/>
          <w:iCs/>
          <w:sz w:val="24"/>
          <w:szCs w:val="24"/>
          <w:u w:val="single"/>
        </w:rPr>
        <w:t>конструктивного элемента в многоквартирном доме в связи с необходимостью выполнения реконструкции и(или)ка</w:t>
      </w:r>
      <w:r w:rsidR="00144812">
        <w:rPr>
          <w:rFonts w:ascii="Times New Roman" w:hAnsi="Times New Roman" w:cs="Times New Roman"/>
          <w:i/>
          <w:iCs/>
          <w:sz w:val="24"/>
          <w:szCs w:val="24"/>
          <w:u w:val="single"/>
        </w:rPr>
        <w:t>питального ремонта данного или и</w:t>
      </w:r>
      <w:r>
        <w:rPr>
          <w:rFonts w:ascii="Times New Roman" w:hAnsi="Times New Roman" w:cs="Times New Roman"/>
          <w:i/>
          <w:iCs/>
          <w:sz w:val="24"/>
          <w:szCs w:val="24"/>
          <w:u w:val="single"/>
        </w:rPr>
        <w:t>ного конструктивного элемента;</w:t>
      </w:r>
    </w:p>
    <w:p w14:paraId="5A084F53" w14:textId="77777777" w:rsidR="004405E6" w:rsidRPr="00CF6896" w:rsidRDefault="004405E6" w:rsidP="004405E6">
      <w:pPr>
        <w:spacing w:after="0"/>
        <w:jc w:val="both"/>
        <w:rPr>
          <w:rFonts w:ascii="Times New Roman" w:hAnsi="Times New Roman" w:cs="Times New Roman"/>
          <w:i/>
          <w:iCs/>
          <w:sz w:val="24"/>
          <w:szCs w:val="24"/>
          <w:u w:val="single"/>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561"/>
        <w:gridCol w:w="3827"/>
      </w:tblGrid>
      <w:tr w:rsidR="004405E6" w14:paraId="462794A8" w14:textId="77777777" w:rsidTr="00696F22">
        <w:trPr>
          <w:trHeight w:val="1494"/>
        </w:trPr>
        <w:tc>
          <w:tcPr>
            <w:tcW w:w="525" w:type="dxa"/>
            <w:tcBorders>
              <w:top w:val="single" w:sz="4" w:space="0" w:color="auto"/>
              <w:left w:val="single" w:sz="4" w:space="0" w:color="auto"/>
              <w:right w:val="single" w:sz="4" w:space="0" w:color="auto"/>
            </w:tcBorders>
            <w:vAlign w:val="center"/>
          </w:tcPr>
          <w:p w14:paraId="0BD7F773" w14:textId="058249B2" w:rsidR="004405E6" w:rsidRPr="00930540" w:rsidRDefault="004405E6" w:rsidP="00696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561" w:type="dxa"/>
            <w:tcBorders>
              <w:top w:val="single" w:sz="4" w:space="0" w:color="auto"/>
              <w:left w:val="single" w:sz="4" w:space="0" w:color="auto"/>
              <w:right w:val="single" w:sz="4" w:space="0" w:color="auto"/>
            </w:tcBorders>
            <w:vAlign w:val="center"/>
          </w:tcPr>
          <w:p w14:paraId="773CB783" w14:textId="75B213E7" w:rsidR="004405E6" w:rsidRPr="00930540" w:rsidRDefault="004405E6" w:rsidP="00696F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Кингисеппский </w:t>
            </w:r>
            <w:r w:rsidRPr="00930540">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г. Ивангород</w:t>
            </w:r>
            <w:r w:rsidRPr="00930540">
              <w:rPr>
                <w:rFonts w:ascii="Times New Roman" w:hAnsi="Times New Roman" w:cs="Times New Roman"/>
                <w:b/>
                <w:sz w:val="24"/>
                <w:szCs w:val="24"/>
              </w:rPr>
              <w:t xml:space="preserve">, ул. </w:t>
            </w:r>
            <w:r>
              <w:rPr>
                <w:rFonts w:ascii="Times New Roman" w:hAnsi="Times New Roman" w:cs="Times New Roman"/>
                <w:b/>
                <w:sz w:val="24"/>
                <w:szCs w:val="24"/>
              </w:rPr>
              <w:t>Гагарина,</w:t>
            </w:r>
            <w:r w:rsidRPr="00930540">
              <w:rPr>
                <w:rFonts w:ascii="Times New Roman" w:hAnsi="Times New Roman" w:cs="Times New Roman"/>
                <w:b/>
                <w:sz w:val="24"/>
                <w:szCs w:val="24"/>
              </w:rPr>
              <w:t xml:space="preserve"> д. </w:t>
            </w:r>
            <w:r>
              <w:rPr>
                <w:rFonts w:ascii="Times New Roman" w:hAnsi="Times New Roman" w:cs="Times New Roman"/>
                <w:b/>
                <w:sz w:val="24"/>
                <w:szCs w:val="24"/>
              </w:rPr>
              <w:t>15</w:t>
            </w:r>
          </w:p>
          <w:p w14:paraId="6F591A64" w14:textId="1ADCA9A5" w:rsidR="004405E6" w:rsidRPr="00930540" w:rsidRDefault="004405E6" w:rsidP="00696F22">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Крыша, Фундамент, Фасад</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48566DA2" w14:textId="11B7CBBD" w:rsidR="004405E6" w:rsidRPr="00930540" w:rsidRDefault="004405E6" w:rsidP="00696F22">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sidR="00D76FE3">
              <w:rPr>
                <w:rFonts w:ascii="Times New Roman" w:hAnsi="Times New Roman" w:cs="Times New Roman"/>
                <w:sz w:val="24"/>
                <w:szCs w:val="24"/>
              </w:rPr>
              <w:t>54</w:t>
            </w:r>
            <w:r w:rsidRPr="00930540">
              <w:rPr>
                <w:rFonts w:ascii="Times New Roman" w:hAnsi="Times New Roman" w:cs="Times New Roman"/>
                <w:sz w:val="24"/>
                <w:szCs w:val="24"/>
              </w:rPr>
              <w:t xml:space="preserve"> года постройки, </w:t>
            </w:r>
            <w:r w:rsidR="00D76FE3">
              <w:rPr>
                <w:rFonts w:ascii="Times New Roman" w:hAnsi="Times New Roman" w:cs="Times New Roman"/>
                <w:sz w:val="24"/>
                <w:szCs w:val="24"/>
              </w:rPr>
              <w:t>2</w:t>
            </w:r>
            <w:r w:rsidRPr="00930540">
              <w:rPr>
                <w:rFonts w:ascii="Times New Roman" w:hAnsi="Times New Roman" w:cs="Times New Roman"/>
                <w:sz w:val="24"/>
                <w:szCs w:val="24"/>
              </w:rPr>
              <w:t xml:space="preserve"> этаж</w:t>
            </w:r>
            <w:r w:rsidR="00D76FE3">
              <w:rPr>
                <w:rFonts w:ascii="Times New Roman" w:hAnsi="Times New Roman" w:cs="Times New Roman"/>
                <w:sz w:val="24"/>
                <w:szCs w:val="24"/>
              </w:rPr>
              <w:t>а</w:t>
            </w:r>
          </w:p>
          <w:p w14:paraId="36B8AAB5" w14:textId="29530AC7" w:rsidR="004405E6" w:rsidRPr="00930540" w:rsidRDefault="004405E6" w:rsidP="00696F22">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sidR="00D76FE3">
              <w:rPr>
                <w:rFonts w:ascii="Times New Roman" w:hAnsi="Times New Roman" w:cs="Times New Roman"/>
                <w:sz w:val="24"/>
                <w:szCs w:val="24"/>
              </w:rPr>
              <w:t>2026-2028</w:t>
            </w:r>
            <w:r>
              <w:rPr>
                <w:rFonts w:ascii="Times New Roman" w:hAnsi="Times New Roman" w:cs="Times New Roman"/>
                <w:sz w:val="24"/>
                <w:szCs w:val="24"/>
              </w:rPr>
              <w:t xml:space="preserve"> (20</w:t>
            </w:r>
            <w:r w:rsidR="00D76FE3">
              <w:rPr>
                <w:rFonts w:ascii="Times New Roman" w:hAnsi="Times New Roman" w:cs="Times New Roman"/>
                <w:sz w:val="24"/>
                <w:szCs w:val="24"/>
              </w:rPr>
              <w:t>26</w:t>
            </w:r>
            <w:r>
              <w:rPr>
                <w:rFonts w:ascii="Times New Roman" w:hAnsi="Times New Roman" w:cs="Times New Roman"/>
                <w:sz w:val="24"/>
                <w:szCs w:val="24"/>
              </w:rPr>
              <w:t xml:space="preserve">- </w:t>
            </w:r>
            <w:r w:rsidRPr="00AE08E8">
              <w:rPr>
                <w:rFonts w:ascii="Times New Roman" w:hAnsi="Times New Roman" w:cs="Times New Roman"/>
                <w:sz w:val="24"/>
                <w:szCs w:val="24"/>
              </w:rPr>
              <w:t xml:space="preserve">ПИР </w:t>
            </w:r>
            <w:r w:rsidR="00D76FE3">
              <w:rPr>
                <w:rFonts w:ascii="Times New Roman" w:hAnsi="Times New Roman" w:cs="Times New Roman"/>
                <w:sz w:val="24"/>
                <w:szCs w:val="24"/>
              </w:rPr>
              <w:t>Крыша</w:t>
            </w:r>
            <w:r w:rsidRPr="00AE08E8">
              <w:rPr>
                <w:rFonts w:ascii="Times New Roman" w:hAnsi="Times New Roman" w:cs="Times New Roman"/>
                <w:sz w:val="24"/>
                <w:szCs w:val="24"/>
              </w:rPr>
              <w:t xml:space="preserve">, </w:t>
            </w:r>
            <w:r>
              <w:rPr>
                <w:rFonts w:ascii="Times New Roman" w:hAnsi="Times New Roman" w:cs="Times New Roman"/>
                <w:sz w:val="24"/>
                <w:szCs w:val="24"/>
              </w:rPr>
              <w:t xml:space="preserve">ПИР </w:t>
            </w:r>
            <w:r w:rsidR="00D76FE3">
              <w:rPr>
                <w:rFonts w:ascii="Times New Roman" w:hAnsi="Times New Roman" w:cs="Times New Roman"/>
                <w:sz w:val="24"/>
                <w:szCs w:val="24"/>
              </w:rPr>
              <w:t>Фасад</w:t>
            </w:r>
            <w:r w:rsidRPr="00AE08E8">
              <w:rPr>
                <w:rFonts w:ascii="Times New Roman" w:hAnsi="Times New Roman" w:cs="Times New Roman"/>
                <w:sz w:val="24"/>
                <w:szCs w:val="24"/>
              </w:rPr>
              <w:t xml:space="preserve">, </w:t>
            </w:r>
            <w:r w:rsidR="00D76FE3">
              <w:rPr>
                <w:rFonts w:ascii="Times New Roman" w:hAnsi="Times New Roman" w:cs="Times New Roman"/>
                <w:sz w:val="24"/>
                <w:szCs w:val="24"/>
              </w:rPr>
              <w:t>СМР Крыши, СМР фасад, 2027- ПИР фундамент</w:t>
            </w:r>
            <w:r w:rsidR="00B41F85">
              <w:rPr>
                <w:rFonts w:ascii="Times New Roman" w:hAnsi="Times New Roman" w:cs="Times New Roman"/>
                <w:sz w:val="24"/>
                <w:szCs w:val="24"/>
              </w:rPr>
              <w:t xml:space="preserve"> (ДП)</w:t>
            </w:r>
            <w:r w:rsidR="00D76FE3">
              <w:rPr>
                <w:rFonts w:ascii="Times New Roman" w:hAnsi="Times New Roman" w:cs="Times New Roman"/>
                <w:sz w:val="24"/>
                <w:szCs w:val="24"/>
              </w:rPr>
              <w:t>, СМР фундамент</w:t>
            </w:r>
            <w:r w:rsidR="00B41F85">
              <w:rPr>
                <w:rFonts w:ascii="Times New Roman" w:hAnsi="Times New Roman" w:cs="Times New Roman"/>
                <w:sz w:val="24"/>
                <w:szCs w:val="24"/>
              </w:rPr>
              <w:t xml:space="preserve"> (ДП)</w:t>
            </w:r>
            <w:r w:rsidR="00D76FE3">
              <w:rPr>
                <w:rFonts w:ascii="Times New Roman" w:hAnsi="Times New Roman" w:cs="Times New Roman"/>
                <w:sz w:val="24"/>
                <w:szCs w:val="24"/>
              </w:rPr>
              <w:t>)</w:t>
            </w:r>
            <w:r>
              <w:rPr>
                <w:rFonts w:ascii="Times New Roman" w:hAnsi="Times New Roman" w:cs="Times New Roman"/>
                <w:sz w:val="24"/>
                <w:szCs w:val="24"/>
              </w:rPr>
              <w:t xml:space="preserve">, </w:t>
            </w:r>
            <w:r w:rsidR="00D76FE3">
              <w:rPr>
                <w:rFonts w:ascii="Times New Roman" w:hAnsi="Times New Roman" w:cs="Times New Roman"/>
                <w:sz w:val="24"/>
                <w:szCs w:val="24"/>
              </w:rPr>
              <w:t>2035-2037, 2038-2040.</w:t>
            </w:r>
          </w:p>
          <w:p w14:paraId="07024BB8" w14:textId="77777777" w:rsidR="004405E6" w:rsidRPr="00930540" w:rsidRDefault="004405E6" w:rsidP="00696F22">
            <w:pPr>
              <w:spacing w:after="0" w:line="240" w:lineRule="auto"/>
              <w:rPr>
                <w:rFonts w:ascii="Times New Roman" w:hAnsi="Times New Roman" w:cs="Times New Roman"/>
                <w:b/>
                <w:sz w:val="24"/>
                <w:szCs w:val="24"/>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7E1F7B80" w14:textId="77777777" w:rsidR="004405E6" w:rsidRPr="00930540" w:rsidRDefault="004405E6" w:rsidP="00696F22">
            <w:pPr>
              <w:spacing w:after="0" w:line="240" w:lineRule="auto"/>
              <w:rPr>
                <w:rFonts w:ascii="Times New Roman" w:hAnsi="Times New Roman" w:cs="Times New Roman"/>
                <w:sz w:val="24"/>
                <w:szCs w:val="24"/>
              </w:rPr>
            </w:pPr>
          </w:p>
          <w:p w14:paraId="18D1DD68" w14:textId="77777777" w:rsidR="004405E6" w:rsidRPr="00930540" w:rsidRDefault="004405E6" w:rsidP="00696F22">
            <w:pPr>
              <w:spacing w:after="0" w:line="240" w:lineRule="auto"/>
              <w:rPr>
                <w:rFonts w:ascii="Times New Roman" w:hAnsi="Times New Roman" w:cs="Times New Roman"/>
                <w:sz w:val="24"/>
                <w:szCs w:val="24"/>
              </w:rPr>
            </w:pPr>
          </w:p>
        </w:tc>
      </w:tr>
      <w:tr w:rsidR="004405E6" w14:paraId="112C3E46" w14:textId="77777777" w:rsidTr="00696F22">
        <w:trPr>
          <w:trHeight w:val="1380"/>
        </w:trPr>
        <w:tc>
          <w:tcPr>
            <w:tcW w:w="525" w:type="dxa"/>
            <w:tcBorders>
              <w:top w:val="single" w:sz="4" w:space="0" w:color="auto"/>
              <w:left w:val="single" w:sz="4" w:space="0" w:color="auto"/>
              <w:right w:val="single" w:sz="4" w:space="0" w:color="auto"/>
            </w:tcBorders>
            <w:vAlign w:val="center"/>
          </w:tcPr>
          <w:p w14:paraId="777EBB82" w14:textId="77777777" w:rsidR="004405E6" w:rsidRPr="00930540" w:rsidRDefault="004405E6" w:rsidP="00696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5212750D" w14:textId="30355B4E" w:rsidR="00B41F85" w:rsidRPr="00930540" w:rsidRDefault="00B41F85" w:rsidP="00B41F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Кингисеппский </w:t>
            </w:r>
            <w:r w:rsidRPr="00930540">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г. Ивангород</w:t>
            </w:r>
            <w:r w:rsidRPr="00930540">
              <w:rPr>
                <w:rFonts w:ascii="Times New Roman" w:hAnsi="Times New Roman" w:cs="Times New Roman"/>
                <w:b/>
                <w:sz w:val="24"/>
                <w:szCs w:val="24"/>
              </w:rPr>
              <w:t xml:space="preserve">, ул. </w:t>
            </w:r>
            <w:r>
              <w:rPr>
                <w:rFonts w:ascii="Times New Roman" w:hAnsi="Times New Roman" w:cs="Times New Roman"/>
                <w:b/>
                <w:sz w:val="24"/>
                <w:szCs w:val="24"/>
              </w:rPr>
              <w:t>Гагарина,</w:t>
            </w:r>
            <w:r w:rsidRPr="00930540">
              <w:rPr>
                <w:rFonts w:ascii="Times New Roman" w:hAnsi="Times New Roman" w:cs="Times New Roman"/>
                <w:b/>
                <w:sz w:val="24"/>
                <w:szCs w:val="24"/>
              </w:rPr>
              <w:t xml:space="preserve"> д. </w:t>
            </w:r>
            <w:r>
              <w:rPr>
                <w:rFonts w:ascii="Times New Roman" w:hAnsi="Times New Roman" w:cs="Times New Roman"/>
                <w:b/>
                <w:sz w:val="24"/>
                <w:szCs w:val="24"/>
              </w:rPr>
              <w:t>17</w:t>
            </w:r>
          </w:p>
          <w:p w14:paraId="29215A4D" w14:textId="77777777" w:rsidR="00B41F85" w:rsidRPr="00930540" w:rsidRDefault="00B41F85" w:rsidP="00B41F85">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Крыша, Фундамент, Фасад</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7F9208FF" w14:textId="057E623A" w:rsidR="00B41F85" w:rsidRPr="00930540" w:rsidRDefault="00B41F85" w:rsidP="00B41F85">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55</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2</w:t>
            </w:r>
            <w:r w:rsidRPr="00930540">
              <w:rPr>
                <w:rFonts w:ascii="Times New Roman" w:hAnsi="Times New Roman" w:cs="Times New Roman"/>
                <w:sz w:val="24"/>
                <w:szCs w:val="24"/>
              </w:rPr>
              <w:t xml:space="preserve"> этаж</w:t>
            </w:r>
            <w:r>
              <w:rPr>
                <w:rFonts w:ascii="Times New Roman" w:hAnsi="Times New Roman" w:cs="Times New Roman"/>
                <w:sz w:val="24"/>
                <w:szCs w:val="24"/>
              </w:rPr>
              <w:t>а</w:t>
            </w:r>
          </w:p>
          <w:p w14:paraId="2070145A" w14:textId="457CE313" w:rsidR="00B41F85" w:rsidRPr="00930540" w:rsidRDefault="00B41F85" w:rsidP="00B41F85">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2026-2028 (2026- </w:t>
            </w:r>
            <w:r w:rsidRPr="00AE08E8">
              <w:rPr>
                <w:rFonts w:ascii="Times New Roman" w:hAnsi="Times New Roman" w:cs="Times New Roman"/>
                <w:sz w:val="24"/>
                <w:szCs w:val="24"/>
              </w:rPr>
              <w:t xml:space="preserve">ПИР </w:t>
            </w:r>
            <w:r>
              <w:rPr>
                <w:rFonts w:ascii="Times New Roman" w:hAnsi="Times New Roman" w:cs="Times New Roman"/>
                <w:sz w:val="24"/>
                <w:szCs w:val="24"/>
              </w:rPr>
              <w:t>Крыша (ПП 609)</w:t>
            </w:r>
            <w:r w:rsidRPr="00AE08E8">
              <w:rPr>
                <w:rFonts w:ascii="Times New Roman" w:hAnsi="Times New Roman" w:cs="Times New Roman"/>
                <w:sz w:val="24"/>
                <w:szCs w:val="24"/>
              </w:rPr>
              <w:t xml:space="preserve">, </w:t>
            </w:r>
            <w:r>
              <w:rPr>
                <w:rFonts w:ascii="Times New Roman" w:hAnsi="Times New Roman" w:cs="Times New Roman"/>
                <w:sz w:val="24"/>
                <w:szCs w:val="24"/>
              </w:rPr>
              <w:t>ПИР Фасад (ПП 609)</w:t>
            </w:r>
            <w:r w:rsidRPr="00AE08E8">
              <w:rPr>
                <w:rFonts w:ascii="Times New Roman" w:hAnsi="Times New Roman" w:cs="Times New Roman"/>
                <w:sz w:val="24"/>
                <w:szCs w:val="24"/>
              </w:rPr>
              <w:t xml:space="preserve">, </w:t>
            </w:r>
            <w:r>
              <w:rPr>
                <w:rFonts w:ascii="Times New Roman" w:hAnsi="Times New Roman" w:cs="Times New Roman"/>
                <w:sz w:val="24"/>
                <w:szCs w:val="24"/>
              </w:rPr>
              <w:t>СМР Крыши (ПП 609), СМР фасад (ПП 609), ПИР фундамент, СМР фундамент), 2029-2031, 2035-2037, 2038-2040.</w:t>
            </w:r>
          </w:p>
          <w:p w14:paraId="6CE7FFBA" w14:textId="06C981F6" w:rsidR="004405E6" w:rsidRPr="00A21E26" w:rsidRDefault="00B41F85" w:rsidP="00B41F85">
            <w:pPr>
              <w:spacing w:after="0" w:line="240" w:lineRule="auto"/>
              <w:jc w:val="both"/>
              <w:rPr>
                <w:rFonts w:ascii="Times New Roman" w:hAnsi="Times New Roman" w:cs="Times New Roman"/>
                <w:b/>
                <w:sz w:val="24"/>
                <w:szCs w:val="24"/>
                <w:highlight w:val="yellow"/>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1B4A6C5F" w14:textId="77777777" w:rsidR="004405E6" w:rsidRPr="00930540" w:rsidRDefault="004405E6" w:rsidP="00696F22">
            <w:pPr>
              <w:spacing w:after="0" w:line="240" w:lineRule="auto"/>
              <w:rPr>
                <w:rFonts w:ascii="Times New Roman" w:hAnsi="Times New Roman" w:cs="Times New Roman"/>
                <w:sz w:val="24"/>
                <w:szCs w:val="24"/>
              </w:rPr>
            </w:pPr>
          </w:p>
        </w:tc>
      </w:tr>
      <w:tr w:rsidR="004405E6" w14:paraId="38D929C9" w14:textId="77777777" w:rsidTr="00696F22">
        <w:trPr>
          <w:trHeight w:val="1380"/>
        </w:trPr>
        <w:tc>
          <w:tcPr>
            <w:tcW w:w="525" w:type="dxa"/>
            <w:tcBorders>
              <w:top w:val="single" w:sz="4" w:space="0" w:color="auto"/>
              <w:left w:val="single" w:sz="4" w:space="0" w:color="auto"/>
              <w:right w:val="single" w:sz="4" w:space="0" w:color="auto"/>
            </w:tcBorders>
            <w:vAlign w:val="center"/>
          </w:tcPr>
          <w:p w14:paraId="695DBB06" w14:textId="77777777" w:rsidR="004405E6" w:rsidRPr="00930540" w:rsidRDefault="004405E6" w:rsidP="00696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4BDCCCD7" w14:textId="603A5171" w:rsidR="004405E6" w:rsidRPr="00930540" w:rsidRDefault="00B41F85" w:rsidP="00696F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Тихвинский</w:t>
            </w:r>
            <w:r w:rsidR="004405E6">
              <w:rPr>
                <w:rFonts w:ascii="Times New Roman" w:hAnsi="Times New Roman" w:cs="Times New Roman"/>
                <w:b/>
                <w:sz w:val="24"/>
                <w:szCs w:val="24"/>
              </w:rPr>
              <w:t xml:space="preserve"> </w:t>
            </w:r>
            <w:r w:rsidR="004405E6" w:rsidRPr="00930540">
              <w:rPr>
                <w:rFonts w:ascii="Times New Roman" w:hAnsi="Times New Roman" w:cs="Times New Roman"/>
                <w:b/>
                <w:sz w:val="24"/>
                <w:szCs w:val="24"/>
              </w:rPr>
              <w:t xml:space="preserve">муниципальный район, </w:t>
            </w:r>
            <w:r w:rsidR="004405E6">
              <w:rPr>
                <w:rFonts w:ascii="Times New Roman" w:hAnsi="Times New Roman" w:cs="Times New Roman"/>
                <w:b/>
                <w:sz w:val="24"/>
                <w:szCs w:val="24"/>
              </w:rPr>
              <w:t xml:space="preserve">пос. </w:t>
            </w:r>
            <w:r>
              <w:rPr>
                <w:rFonts w:ascii="Times New Roman" w:hAnsi="Times New Roman" w:cs="Times New Roman"/>
                <w:b/>
                <w:sz w:val="24"/>
                <w:szCs w:val="24"/>
              </w:rPr>
              <w:t>Шугозеро</w:t>
            </w:r>
            <w:r w:rsidR="004405E6" w:rsidRPr="00930540">
              <w:rPr>
                <w:rFonts w:ascii="Times New Roman" w:hAnsi="Times New Roman" w:cs="Times New Roman"/>
                <w:b/>
                <w:sz w:val="24"/>
                <w:szCs w:val="24"/>
              </w:rPr>
              <w:t xml:space="preserve">, ул. </w:t>
            </w:r>
            <w:r>
              <w:rPr>
                <w:rFonts w:ascii="Times New Roman" w:hAnsi="Times New Roman" w:cs="Times New Roman"/>
                <w:b/>
                <w:sz w:val="24"/>
                <w:szCs w:val="24"/>
              </w:rPr>
              <w:t>Школьная</w:t>
            </w:r>
            <w:r w:rsidR="004405E6">
              <w:rPr>
                <w:rFonts w:ascii="Times New Roman" w:hAnsi="Times New Roman" w:cs="Times New Roman"/>
                <w:b/>
                <w:sz w:val="24"/>
                <w:szCs w:val="24"/>
              </w:rPr>
              <w:t>,</w:t>
            </w:r>
            <w:r w:rsidR="004405E6" w:rsidRPr="00930540">
              <w:rPr>
                <w:rFonts w:ascii="Times New Roman" w:hAnsi="Times New Roman" w:cs="Times New Roman"/>
                <w:b/>
                <w:sz w:val="24"/>
                <w:szCs w:val="24"/>
              </w:rPr>
              <w:t xml:space="preserve"> д. </w:t>
            </w:r>
            <w:r>
              <w:rPr>
                <w:rFonts w:ascii="Times New Roman" w:hAnsi="Times New Roman" w:cs="Times New Roman"/>
                <w:b/>
                <w:sz w:val="24"/>
                <w:szCs w:val="24"/>
              </w:rPr>
              <w:t>13а</w:t>
            </w:r>
          </w:p>
          <w:p w14:paraId="70AB3104" w14:textId="05A205D8" w:rsidR="004405E6" w:rsidRPr="00930540" w:rsidRDefault="004405E6" w:rsidP="00696F22">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sidR="00B41F85">
              <w:rPr>
                <w:rFonts w:ascii="Times New Roman" w:hAnsi="Times New Roman" w:cs="Times New Roman"/>
                <w:bCs/>
                <w:sz w:val="24"/>
                <w:szCs w:val="24"/>
              </w:rPr>
              <w:t>Фасад</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72844948" w14:textId="5562BBFA" w:rsidR="004405E6" w:rsidRPr="00930540" w:rsidRDefault="004405E6" w:rsidP="00696F22">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8</w:t>
            </w:r>
            <w:r w:rsidR="00B41F85">
              <w:rPr>
                <w:rFonts w:ascii="Times New Roman" w:hAnsi="Times New Roman" w:cs="Times New Roman"/>
                <w:sz w:val="24"/>
                <w:szCs w:val="24"/>
              </w:rPr>
              <w:t>0</w:t>
            </w:r>
            <w:r w:rsidRPr="00930540">
              <w:rPr>
                <w:rFonts w:ascii="Times New Roman" w:hAnsi="Times New Roman" w:cs="Times New Roman"/>
                <w:sz w:val="24"/>
                <w:szCs w:val="24"/>
              </w:rPr>
              <w:t xml:space="preserve"> года постройки, </w:t>
            </w:r>
            <w:r w:rsidR="00B41F85">
              <w:rPr>
                <w:rFonts w:ascii="Times New Roman" w:hAnsi="Times New Roman" w:cs="Times New Roman"/>
                <w:sz w:val="24"/>
                <w:szCs w:val="24"/>
              </w:rPr>
              <w:t>2</w:t>
            </w:r>
            <w:r w:rsidRPr="00930540">
              <w:rPr>
                <w:rFonts w:ascii="Times New Roman" w:hAnsi="Times New Roman" w:cs="Times New Roman"/>
                <w:sz w:val="24"/>
                <w:szCs w:val="24"/>
              </w:rPr>
              <w:t xml:space="preserve"> этаж</w:t>
            </w:r>
            <w:r w:rsidR="00B41F85">
              <w:rPr>
                <w:rFonts w:ascii="Times New Roman" w:hAnsi="Times New Roman" w:cs="Times New Roman"/>
                <w:sz w:val="24"/>
                <w:szCs w:val="24"/>
              </w:rPr>
              <w:t>а</w:t>
            </w:r>
          </w:p>
          <w:p w14:paraId="57FC3F79" w14:textId="50B2712C" w:rsidR="004405E6" w:rsidRPr="00930540" w:rsidRDefault="004405E6" w:rsidP="00696F22">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sidR="00B41F85">
              <w:rPr>
                <w:rFonts w:ascii="Times New Roman" w:hAnsi="Times New Roman" w:cs="Times New Roman"/>
                <w:sz w:val="24"/>
                <w:szCs w:val="24"/>
              </w:rPr>
              <w:t>2020-2022</w:t>
            </w:r>
            <w:r>
              <w:rPr>
                <w:rFonts w:ascii="Times New Roman" w:hAnsi="Times New Roman" w:cs="Times New Roman"/>
                <w:sz w:val="24"/>
                <w:szCs w:val="24"/>
              </w:rPr>
              <w:t xml:space="preserve"> (20</w:t>
            </w:r>
            <w:r w:rsidR="00B41F85">
              <w:rPr>
                <w:rFonts w:ascii="Times New Roman" w:hAnsi="Times New Roman" w:cs="Times New Roman"/>
                <w:sz w:val="24"/>
                <w:szCs w:val="24"/>
              </w:rPr>
              <w:t>22</w:t>
            </w:r>
            <w:r>
              <w:rPr>
                <w:rFonts w:ascii="Times New Roman" w:hAnsi="Times New Roman" w:cs="Times New Roman"/>
                <w:sz w:val="24"/>
                <w:szCs w:val="24"/>
              </w:rPr>
              <w:t xml:space="preserve">- </w:t>
            </w:r>
            <w:r w:rsidRPr="00AE08E8">
              <w:rPr>
                <w:rFonts w:ascii="Times New Roman" w:hAnsi="Times New Roman" w:cs="Times New Roman"/>
                <w:sz w:val="24"/>
                <w:szCs w:val="24"/>
              </w:rPr>
              <w:t xml:space="preserve">ПИР </w:t>
            </w:r>
            <w:r w:rsidR="00B41F85">
              <w:rPr>
                <w:rFonts w:ascii="Times New Roman" w:hAnsi="Times New Roman" w:cs="Times New Roman"/>
                <w:sz w:val="24"/>
                <w:szCs w:val="24"/>
              </w:rPr>
              <w:t>фасад с утеплением</w:t>
            </w:r>
            <w:r>
              <w:rPr>
                <w:rFonts w:ascii="Times New Roman" w:hAnsi="Times New Roman" w:cs="Times New Roman"/>
                <w:sz w:val="24"/>
                <w:szCs w:val="24"/>
              </w:rPr>
              <w:t>), 202</w:t>
            </w:r>
            <w:r w:rsidR="00B41F85">
              <w:rPr>
                <w:rFonts w:ascii="Times New Roman" w:hAnsi="Times New Roman" w:cs="Times New Roman"/>
                <w:sz w:val="24"/>
                <w:szCs w:val="24"/>
              </w:rPr>
              <w:t>6</w:t>
            </w:r>
            <w:r>
              <w:rPr>
                <w:rFonts w:ascii="Times New Roman" w:hAnsi="Times New Roman" w:cs="Times New Roman"/>
                <w:sz w:val="24"/>
                <w:szCs w:val="24"/>
              </w:rPr>
              <w:t>-202</w:t>
            </w:r>
            <w:r w:rsidR="00B41F85">
              <w:rPr>
                <w:rFonts w:ascii="Times New Roman" w:hAnsi="Times New Roman" w:cs="Times New Roman"/>
                <w:sz w:val="24"/>
                <w:szCs w:val="24"/>
              </w:rPr>
              <w:t>8</w:t>
            </w:r>
            <w:r>
              <w:rPr>
                <w:rFonts w:ascii="Times New Roman" w:hAnsi="Times New Roman" w:cs="Times New Roman"/>
                <w:sz w:val="24"/>
                <w:szCs w:val="24"/>
              </w:rPr>
              <w:t xml:space="preserve"> (202</w:t>
            </w:r>
            <w:r w:rsidR="00096748">
              <w:rPr>
                <w:rFonts w:ascii="Times New Roman" w:hAnsi="Times New Roman" w:cs="Times New Roman"/>
                <w:sz w:val="24"/>
                <w:szCs w:val="24"/>
              </w:rPr>
              <w:t>6</w:t>
            </w:r>
            <w:r>
              <w:rPr>
                <w:rFonts w:ascii="Times New Roman" w:hAnsi="Times New Roman" w:cs="Times New Roman"/>
                <w:sz w:val="24"/>
                <w:szCs w:val="24"/>
              </w:rPr>
              <w:t xml:space="preserve"> – </w:t>
            </w:r>
            <w:r w:rsidR="00096748">
              <w:rPr>
                <w:rFonts w:ascii="Times New Roman" w:hAnsi="Times New Roman" w:cs="Times New Roman"/>
                <w:sz w:val="24"/>
                <w:szCs w:val="24"/>
              </w:rPr>
              <w:t>СМР Фасад с утеплением</w:t>
            </w:r>
            <w:r>
              <w:rPr>
                <w:rFonts w:ascii="Times New Roman" w:hAnsi="Times New Roman" w:cs="Times New Roman"/>
                <w:sz w:val="24"/>
                <w:szCs w:val="24"/>
              </w:rPr>
              <w:t xml:space="preserve">), </w:t>
            </w:r>
            <w:r w:rsidR="00096748">
              <w:rPr>
                <w:rFonts w:ascii="Times New Roman" w:hAnsi="Times New Roman" w:cs="Times New Roman"/>
                <w:sz w:val="24"/>
                <w:szCs w:val="24"/>
              </w:rPr>
              <w:t>2035-2037, 2041-2043</w:t>
            </w:r>
            <w:r>
              <w:rPr>
                <w:rFonts w:ascii="Times New Roman" w:hAnsi="Times New Roman" w:cs="Times New Roman"/>
                <w:sz w:val="24"/>
                <w:szCs w:val="24"/>
              </w:rPr>
              <w:t>.</w:t>
            </w:r>
          </w:p>
          <w:p w14:paraId="60DCF728" w14:textId="77777777" w:rsidR="004405E6" w:rsidRPr="00A21E26" w:rsidRDefault="004405E6" w:rsidP="00696F22">
            <w:pPr>
              <w:spacing w:after="0" w:line="240" w:lineRule="auto"/>
              <w:jc w:val="both"/>
              <w:rPr>
                <w:rFonts w:ascii="Times New Roman" w:hAnsi="Times New Roman" w:cs="Times New Roman"/>
                <w:b/>
                <w:sz w:val="24"/>
                <w:szCs w:val="24"/>
                <w:highlight w:val="yellow"/>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1802A74E" w14:textId="77777777" w:rsidR="004405E6" w:rsidRPr="00930540" w:rsidRDefault="004405E6" w:rsidP="00696F22">
            <w:pPr>
              <w:spacing w:after="0" w:line="240" w:lineRule="auto"/>
              <w:rPr>
                <w:rFonts w:ascii="Times New Roman" w:hAnsi="Times New Roman" w:cs="Times New Roman"/>
                <w:sz w:val="24"/>
                <w:szCs w:val="24"/>
              </w:rPr>
            </w:pPr>
          </w:p>
        </w:tc>
      </w:tr>
      <w:tr w:rsidR="00096748" w14:paraId="2B800A04" w14:textId="77777777" w:rsidTr="00696F22">
        <w:trPr>
          <w:trHeight w:val="1380"/>
        </w:trPr>
        <w:tc>
          <w:tcPr>
            <w:tcW w:w="525" w:type="dxa"/>
            <w:tcBorders>
              <w:top w:val="single" w:sz="4" w:space="0" w:color="auto"/>
              <w:left w:val="single" w:sz="4" w:space="0" w:color="auto"/>
              <w:right w:val="single" w:sz="4" w:space="0" w:color="auto"/>
            </w:tcBorders>
            <w:vAlign w:val="center"/>
          </w:tcPr>
          <w:p w14:paraId="290B679F" w14:textId="6A0D1118" w:rsidR="00096748" w:rsidRDefault="00096748" w:rsidP="00696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61" w:type="dxa"/>
            <w:tcBorders>
              <w:top w:val="single" w:sz="4" w:space="0" w:color="auto"/>
              <w:left w:val="single" w:sz="4" w:space="0" w:color="auto"/>
              <w:right w:val="single" w:sz="4" w:space="0" w:color="auto"/>
            </w:tcBorders>
            <w:vAlign w:val="center"/>
          </w:tcPr>
          <w:p w14:paraId="41EDA7C1" w14:textId="7B367BBC" w:rsidR="00096748" w:rsidRPr="00930540" w:rsidRDefault="00096748" w:rsidP="000967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Тихвинский </w:t>
            </w:r>
            <w:r w:rsidRPr="00930540">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пос. Шугозеро</w:t>
            </w:r>
            <w:r w:rsidRPr="00930540">
              <w:rPr>
                <w:rFonts w:ascii="Times New Roman" w:hAnsi="Times New Roman" w:cs="Times New Roman"/>
                <w:b/>
                <w:sz w:val="24"/>
                <w:szCs w:val="24"/>
              </w:rPr>
              <w:t xml:space="preserve">, ул. </w:t>
            </w:r>
            <w:r>
              <w:rPr>
                <w:rFonts w:ascii="Times New Roman" w:hAnsi="Times New Roman" w:cs="Times New Roman"/>
                <w:b/>
                <w:sz w:val="24"/>
                <w:szCs w:val="24"/>
              </w:rPr>
              <w:t>Школьная,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6</w:t>
            </w:r>
          </w:p>
          <w:p w14:paraId="55497C1E" w14:textId="77777777" w:rsidR="00096748" w:rsidRPr="00930540" w:rsidRDefault="00096748" w:rsidP="00096748">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Фасад</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7F2B5F0A" w14:textId="77777777" w:rsidR="00096748" w:rsidRPr="00930540" w:rsidRDefault="00096748" w:rsidP="00096748">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80</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2</w:t>
            </w:r>
            <w:r w:rsidRPr="00930540">
              <w:rPr>
                <w:rFonts w:ascii="Times New Roman" w:hAnsi="Times New Roman" w:cs="Times New Roman"/>
                <w:sz w:val="24"/>
                <w:szCs w:val="24"/>
              </w:rPr>
              <w:t xml:space="preserve"> этаж</w:t>
            </w:r>
            <w:r>
              <w:rPr>
                <w:rFonts w:ascii="Times New Roman" w:hAnsi="Times New Roman" w:cs="Times New Roman"/>
                <w:sz w:val="24"/>
                <w:szCs w:val="24"/>
              </w:rPr>
              <w:t>а</w:t>
            </w:r>
          </w:p>
          <w:p w14:paraId="3DEA0229" w14:textId="16988DC8" w:rsidR="00096748" w:rsidRPr="00930540" w:rsidRDefault="00096748" w:rsidP="00096748">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bCs/>
                <w:sz w:val="24"/>
                <w:szCs w:val="24"/>
              </w:rPr>
              <w:t>2017-2019 (2017 –ПИР ЭС),</w:t>
            </w:r>
            <w:r>
              <w:rPr>
                <w:rFonts w:ascii="Times New Roman" w:hAnsi="Times New Roman" w:cs="Times New Roman"/>
                <w:b/>
                <w:bCs/>
                <w:sz w:val="24"/>
                <w:szCs w:val="24"/>
              </w:rPr>
              <w:t xml:space="preserve"> </w:t>
            </w:r>
            <w:r>
              <w:rPr>
                <w:rFonts w:ascii="Times New Roman" w:hAnsi="Times New Roman" w:cs="Times New Roman"/>
                <w:sz w:val="24"/>
                <w:szCs w:val="24"/>
              </w:rPr>
              <w:t>2020-2022 (2020 - ЭС), 2023-2025 (2024 – ПИР Фасад), 2026-2028 (2026 – СМР Фасад с утеплением), 2032-2034, 2035-2037, 2038-2040, 2041-2043.</w:t>
            </w:r>
          </w:p>
          <w:p w14:paraId="35930ABD" w14:textId="5561BEBA" w:rsidR="00096748" w:rsidRDefault="00096748" w:rsidP="00096748">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650FD58A" w14:textId="77777777" w:rsidR="00096748" w:rsidRPr="00930540" w:rsidRDefault="00096748" w:rsidP="00696F22">
            <w:pPr>
              <w:spacing w:after="0" w:line="240" w:lineRule="auto"/>
              <w:rPr>
                <w:rFonts w:ascii="Times New Roman" w:hAnsi="Times New Roman" w:cs="Times New Roman"/>
                <w:sz w:val="24"/>
                <w:szCs w:val="24"/>
              </w:rPr>
            </w:pPr>
          </w:p>
        </w:tc>
      </w:tr>
      <w:tr w:rsidR="00096748" w14:paraId="31368433" w14:textId="77777777" w:rsidTr="00696F22">
        <w:trPr>
          <w:trHeight w:val="1380"/>
        </w:trPr>
        <w:tc>
          <w:tcPr>
            <w:tcW w:w="525" w:type="dxa"/>
            <w:tcBorders>
              <w:top w:val="single" w:sz="4" w:space="0" w:color="auto"/>
              <w:left w:val="single" w:sz="4" w:space="0" w:color="auto"/>
              <w:right w:val="single" w:sz="4" w:space="0" w:color="auto"/>
            </w:tcBorders>
            <w:vAlign w:val="center"/>
          </w:tcPr>
          <w:p w14:paraId="347E0AE7" w14:textId="137A6E06" w:rsidR="00096748" w:rsidRDefault="00096748" w:rsidP="00696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561" w:type="dxa"/>
            <w:tcBorders>
              <w:top w:val="single" w:sz="4" w:space="0" w:color="auto"/>
              <w:left w:val="single" w:sz="4" w:space="0" w:color="auto"/>
              <w:right w:val="single" w:sz="4" w:space="0" w:color="auto"/>
            </w:tcBorders>
            <w:vAlign w:val="center"/>
          </w:tcPr>
          <w:p w14:paraId="77B96393" w14:textId="1DC9735A" w:rsidR="00096748" w:rsidRPr="00930540" w:rsidRDefault="00096748" w:rsidP="000967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Бокситогорский </w:t>
            </w:r>
            <w:r w:rsidRPr="00930540">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г. Бокситогорск</w:t>
            </w:r>
            <w:r w:rsidRPr="00930540">
              <w:rPr>
                <w:rFonts w:ascii="Times New Roman" w:hAnsi="Times New Roman" w:cs="Times New Roman"/>
                <w:b/>
                <w:sz w:val="24"/>
                <w:szCs w:val="24"/>
              </w:rPr>
              <w:t xml:space="preserve">, ул. </w:t>
            </w:r>
            <w:r>
              <w:rPr>
                <w:rFonts w:ascii="Times New Roman" w:hAnsi="Times New Roman" w:cs="Times New Roman"/>
                <w:b/>
                <w:sz w:val="24"/>
                <w:szCs w:val="24"/>
              </w:rPr>
              <w:t>Южная,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15</w:t>
            </w:r>
          </w:p>
          <w:p w14:paraId="1E2DF16B" w14:textId="096FE610" w:rsidR="00096748" w:rsidRPr="00930540" w:rsidRDefault="00096748" w:rsidP="00096748">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Подвал</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639368D1" w14:textId="10A7E022" w:rsidR="00096748" w:rsidRPr="00930540" w:rsidRDefault="00096748" w:rsidP="00096748">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71</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5</w:t>
            </w:r>
            <w:r w:rsidRPr="00930540">
              <w:rPr>
                <w:rFonts w:ascii="Times New Roman" w:hAnsi="Times New Roman" w:cs="Times New Roman"/>
                <w:sz w:val="24"/>
                <w:szCs w:val="24"/>
              </w:rPr>
              <w:t xml:space="preserve"> этаж</w:t>
            </w:r>
            <w:r>
              <w:rPr>
                <w:rFonts w:ascii="Times New Roman" w:hAnsi="Times New Roman" w:cs="Times New Roman"/>
                <w:sz w:val="24"/>
                <w:szCs w:val="24"/>
              </w:rPr>
              <w:t>ей</w:t>
            </w:r>
          </w:p>
          <w:p w14:paraId="2928F6B0" w14:textId="6DB567D0" w:rsidR="00096748" w:rsidRPr="00930540" w:rsidRDefault="00096748" w:rsidP="00096748">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sidR="00D22505">
              <w:rPr>
                <w:rFonts w:ascii="Times New Roman" w:hAnsi="Times New Roman" w:cs="Times New Roman"/>
                <w:bCs/>
                <w:sz w:val="24"/>
                <w:szCs w:val="24"/>
              </w:rPr>
              <w:t>2017-2019 (2019</w:t>
            </w:r>
            <w:r>
              <w:rPr>
                <w:rFonts w:ascii="Times New Roman" w:hAnsi="Times New Roman" w:cs="Times New Roman"/>
                <w:bCs/>
                <w:sz w:val="24"/>
                <w:szCs w:val="24"/>
              </w:rPr>
              <w:t xml:space="preserve"> –ПИР </w:t>
            </w:r>
            <w:r w:rsidR="00D22505">
              <w:rPr>
                <w:rFonts w:ascii="Times New Roman" w:hAnsi="Times New Roman" w:cs="Times New Roman"/>
                <w:bCs/>
                <w:sz w:val="24"/>
                <w:szCs w:val="24"/>
              </w:rPr>
              <w:t>подвал</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2023-2025 (202</w:t>
            </w:r>
            <w:r w:rsidR="00D22505">
              <w:rPr>
                <w:rFonts w:ascii="Times New Roman" w:hAnsi="Times New Roman" w:cs="Times New Roman"/>
                <w:sz w:val="24"/>
                <w:szCs w:val="24"/>
              </w:rPr>
              <w:t>5</w:t>
            </w:r>
            <w:r>
              <w:rPr>
                <w:rFonts w:ascii="Times New Roman" w:hAnsi="Times New Roman" w:cs="Times New Roman"/>
                <w:sz w:val="24"/>
                <w:szCs w:val="24"/>
              </w:rPr>
              <w:t xml:space="preserve"> –Фасад</w:t>
            </w:r>
            <w:r w:rsidR="00D22505">
              <w:rPr>
                <w:rFonts w:ascii="Times New Roman" w:hAnsi="Times New Roman" w:cs="Times New Roman"/>
                <w:sz w:val="24"/>
                <w:szCs w:val="24"/>
              </w:rPr>
              <w:t xml:space="preserve"> с утеплением</w:t>
            </w:r>
            <w:r>
              <w:rPr>
                <w:rFonts w:ascii="Times New Roman" w:hAnsi="Times New Roman" w:cs="Times New Roman"/>
                <w:sz w:val="24"/>
                <w:szCs w:val="24"/>
              </w:rPr>
              <w:t xml:space="preserve">), 2026-2028 (2026 – СМР </w:t>
            </w:r>
            <w:r w:rsidR="00D22505">
              <w:rPr>
                <w:rFonts w:ascii="Times New Roman" w:hAnsi="Times New Roman" w:cs="Times New Roman"/>
                <w:sz w:val="24"/>
                <w:szCs w:val="24"/>
              </w:rPr>
              <w:t>подвал</w:t>
            </w:r>
            <w:r>
              <w:rPr>
                <w:rFonts w:ascii="Times New Roman" w:hAnsi="Times New Roman" w:cs="Times New Roman"/>
                <w:sz w:val="24"/>
                <w:szCs w:val="24"/>
              </w:rPr>
              <w:t>), 2035-2037, 2038-2040, 2041-2043.</w:t>
            </w:r>
          </w:p>
          <w:p w14:paraId="62750407" w14:textId="238C92D5" w:rsidR="00096748" w:rsidRDefault="00096748" w:rsidP="00096748">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3E2875A8" w14:textId="77777777" w:rsidR="00096748" w:rsidRPr="00930540" w:rsidRDefault="00096748" w:rsidP="00696F22">
            <w:pPr>
              <w:spacing w:after="0" w:line="240" w:lineRule="auto"/>
              <w:rPr>
                <w:rFonts w:ascii="Times New Roman" w:hAnsi="Times New Roman" w:cs="Times New Roman"/>
                <w:sz w:val="24"/>
                <w:szCs w:val="24"/>
              </w:rPr>
            </w:pPr>
          </w:p>
        </w:tc>
      </w:tr>
      <w:tr w:rsidR="004405E6" w14:paraId="1EBDCEBC" w14:textId="77777777" w:rsidTr="00696F22">
        <w:trPr>
          <w:trHeight w:val="85"/>
        </w:trPr>
        <w:tc>
          <w:tcPr>
            <w:tcW w:w="11086" w:type="dxa"/>
            <w:gridSpan w:val="2"/>
            <w:tcBorders>
              <w:top w:val="single" w:sz="4" w:space="0" w:color="auto"/>
              <w:left w:val="single" w:sz="4" w:space="0" w:color="auto"/>
              <w:bottom w:val="single" w:sz="4" w:space="0" w:color="auto"/>
              <w:right w:val="single" w:sz="4" w:space="0" w:color="auto"/>
            </w:tcBorders>
            <w:vAlign w:val="center"/>
            <w:hideMark/>
          </w:tcPr>
          <w:p w14:paraId="7E24E4AC" w14:textId="77777777" w:rsidR="004405E6" w:rsidRPr="00930540" w:rsidRDefault="004405E6" w:rsidP="00696F22">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t>Документы, требуемые в соответствии с Порядком</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865A6D3" w14:textId="77777777" w:rsidR="004405E6" w:rsidRPr="00930540" w:rsidRDefault="004405E6" w:rsidP="00696F22">
            <w:pPr>
              <w:spacing w:after="0" w:line="240" w:lineRule="auto"/>
              <w:rPr>
                <w:rFonts w:ascii="Times New Roman" w:hAnsi="Times New Roman" w:cs="Times New Roman"/>
                <w:b/>
                <w:sz w:val="24"/>
                <w:szCs w:val="24"/>
              </w:rPr>
            </w:pPr>
            <w:r w:rsidRPr="00930540">
              <w:rPr>
                <w:rFonts w:ascii="Times New Roman" w:hAnsi="Times New Roman" w:cs="Times New Roman"/>
                <w:b/>
                <w:sz w:val="24"/>
                <w:szCs w:val="24"/>
              </w:rPr>
              <w:t>Фактическое наличие документов</w:t>
            </w:r>
          </w:p>
        </w:tc>
      </w:tr>
      <w:tr w:rsidR="004405E6" w14:paraId="1F990271" w14:textId="77777777" w:rsidTr="00696F22">
        <w:trPr>
          <w:trHeight w:val="85"/>
        </w:trPr>
        <w:tc>
          <w:tcPr>
            <w:tcW w:w="11086" w:type="dxa"/>
            <w:gridSpan w:val="2"/>
            <w:tcBorders>
              <w:top w:val="single" w:sz="4" w:space="0" w:color="auto"/>
              <w:left w:val="single" w:sz="4" w:space="0" w:color="auto"/>
              <w:bottom w:val="single" w:sz="4" w:space="0" w:color="auto"/>
              <w:right w:val="single" w:sz="4" w:space="0" w:color="auto"/>
            </w:tcBorders>
          </w:tcPr>
          <w:p w14:paraId="72B0D337" w14:textId="77777777" w:rsidR="004405E6" w:rsidRPr="00930540" w:rsidRDefault="004405E6" w:rsidP="00696F22">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Заявление (пункт 3.2 Порядка)</w:t>
            </w:r>
          </w:p>
        </w:tc>
        <w:tc>
          <w:tcPr>
            <w:tcW w:w="3827" w:type="dxa"/>
            <w:tcBorders>
              <w:top w:val="single" w:sz="4" w:space="0" w:color="auto"/>
              <w:left w:val="single" w:sz="4" w:space="0" w:color="auto"/>
              <w:bottom w:val="single" w:sz="4" w:space="0" w:color="auto"/>
              <w:right w:val="single" w:sz="4" w:space="0" w:color="auto"/>
            </w:tcBorders>
            <w:vAlign w:val="center"/>
          </w:tcPr>
          <w:p w14:paraId="04A3EBC8" w14:textId="77777777" w:rsidR="004405E6" w:rsidRPr="00930540" w:rsidRDefault="004405E6" w:rsidP="00696F22">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4405E6" w14:paraId="4B4EABBE" w14:textId="77777777" w:rsidTr="00696F22">
        <w:trPr>
          <w:trHeight w:val="85"/>
        </w:trPr>
        <w:tc>
          <w:tcPr>
            <w:tcW w:w="11086" w:type="dxa"/>
            <w:gridSpan w:val="2"/>
            <w:tcBorders>
              <w:top w:val="single" w:sz="4" w:space="0" w:color="auto"/>
              <w:left w:val="single" w:sz="4" w:space="0" w:color="auto"/>
              <w:bottom w:val="single" w:sz="4" w:space="0" w:color="auto"/>
              <w:right w:val="single" w:sz="4" w:space="0" w:color="auto"/>
            </w:tcBorders>
            <w:hideMark/>
          </w:tcPr>
          <w:p w14:paraId="4BFF7806" w14:textId="77777777" w:rsidR="004405E6" w:rsidRPr="00930540" w:rsidRDefault="004405E6" w:rsidP="00696F22">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Сведения по форме согласно приложению 11 к настоящему Порядку;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AC6941" w14:textId="77777777" w:rsidR="004405E6" w:rsidRPr="00930540" w:rsidRDefault="004405E6" w:rsidP="00696F22">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4405E6" w14:paraId="3613ACA6" w14:textId="77777777" w:rsidTr="00696F22">
        <w:trPr>
          <w:trHeight w:val="619"/>
        </w:trPr>
        <w:tc>
          <w:tcPr>
            <w:tcW w:w="11086" w:type="dxa"/>
            <w:gridSpan w:val="2"/>
            <w:tcBorders>
              <w:top w:val="single" w:sz="4" w:space="0" w:color="auto"/>
              <w:left w:val="single" w:sz="4" w:space="0" w:color="auto"/>
              <w:bottom w:val="single" w:sz="4" w:space="0" w:color="auto"/>
              <w:right w:val="single" w:sz="4" w:space="0" w:color="auto"/>
            </w:tcBorders>
            <w:hideMark/>
          </w:tcPr>
          <w:p w14:paraId="241F7CA7" w14:textId="77777777" w:rsidR="004405E6" w:rsidRPr="00930540" w:rsidRDefault="004405E6" w:rsidP="00696F22">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6FDEA55" w14:textId="77777777" w:rsidR="004405E6" w:rsidRPr="00930540" w:rsidRDefault="004405E6" w:rsidP="00696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наличии</w:t>
            </w:r>
          </w:p>
        </w:tc>
      </w:tr>
    </w:tbl>
    <w:p w14:paraId="50BAE70E" w14:textId="77777777" w:rsidR="004405E6" w:rsidRDefault="004405E6">
      <w:pPr>
        <w:jc w:val="center"/>
        <w:rPr>
          <w:rFonts w:ascii="Times New Roman" w:eastAsia="Times New Roman" w:hAnsi="Times New Roman" w:cs="Times New Roman"/>
          <w:b/>
          <w:sz w:val="24"/>
          <w:szCs w:val="24"/>
        </w:rPr>
      </w:pPr>
    </w:p>
    <w:p w14:paraId="783F16B4" w14:textId="77777777" w:rsidR="00D22505" w:rsidRDefault="00D22505">
      <w:pPr>
        <w:jc w:val="center"/>
        <w:rPr>
          <w:rFonts w:ascii="Times New Roman" w:eastAsia="Times New Roman" w:hAnsi="Times New Roman" w:cs="Times New Roman"/>
          <w:b/>
          <w:sz w:val="24"/>
          <w:szCs w:val="24"/>
        </w:rPr>
      </w:pPr>
    </w:p>
    <w:p w14:paraId="2756E28A" w14:textId="77777777" w:rsidR="00D22505" w:rsidRDefault="00D22505">
      <w:pPr>
        <w:jc w:val="center"/>
        <w:rPr>
          <w:rFonts w:ascii="Times New Roman" w:eastAsia="Times New Roman" w:hAnsi="Times New Roman" w:cs="Times New Roman"/>
          <w:b/>
          <w:sz w:val="24"/>
          <w:szCs w:val="24"/>
        </w:rPr>
      </w:pPr>
    </w:p>
    <w:p w14:paraId="3DC7527B" w14:textId="77777777" w:rsidR="00D22505" w:rsidRPr="00184793" w:rsidRDefault="00D22505" w:rsidP="00D22505">
      <w:pPr>
        <w:ind w:right="142" w:firstLine="708"/>
        <w:contextualSpacing/>
        <w:jc w:val="both"/>
        <w:rPr>
          <w:rFonts w:ascii="Times New Roman" w:hAnsi="Times New Roman" w:cs="Times New Roman"/>
          <w:b/>
          <w:bCs/>
          <w:i/>
          <w:iCs/>
          <w:u w:val="single"/>
        </w:rPr>
      </w:pPr>
      <w:r w:rsidRPr="00184793">
        <w:rPr>
          <w:rFonts w:ascii="Times New Roman" w:hAnsi="Times New Roman" w:cs="Times New Roman"/>
          <w:b/>
          <w:bCs/>
          <w:i/>
          <w:iCs/>
          <w:sz w:val="24"/>
          <w:szCs w:val="24"/>
          <w:u w:val="single"/>
        </w:rPr>
        <w:lastRenderedPageBreak/>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22B41F0A" w14:textId="2422C036" w:rsidR="00D22505" w:rsidRPr="00184793" w:rsidRDefault="00D22505" w:rsidP="00D22505">
      <w:pPr>
        <w:ind w:right="142" w:firstLine="708"/>
        <w:contextualSpacing/>
        <w:jc w:val="both"/>
        <w:rPr>
          <w:rFonts w:ascii="Times New Roman" w:hAnsi="Times New Roman" w:cs="Times New Roman"/>
          <w:i/>
          <w:iCs/>
          <w:u w:val="single"/>
        </w:rPr>
      </w:pPr>
      <w:r w:rsidRPr="00184793">
        <w:rPr>
          <w:rFonts w:ascii="Times New Roman" w:hAnsi="Times New Roman" w:cs="Times New Roman"/>
          <w:i/>
          <w:iCs/>
          <w:sz w:val="24"/>
          <w:szCs w:val="24"/>
          <w:u w:val="single"/>
        </w:rPr>
        <w:t xml:space="preserve">1) в соответствии с пунктом </w:t>
      </w:r>
      <w:r w:rsidR="00767CE7">
        <w:rPr>
          <w:rFonts w:ascii="Times New Roman" w:hAnsi="Times New Roman" w:cs="Times New Roman"/>
          <w:i/>
          <w:iCs/>
          <w:sz w:val="24"/>
          <w:szCs w:val="24"/>
          <w:u w:val="single"/>
        </w:rPr>
        <w:t>4</w:t>
      </w:r>
      <w:r w:rsidRPr="00184793">
        <w:rPr>
          <w:rFonts w:ascii="Times New Roman" w:hAnsi="Times New Roman" w:cs="Times New Roman"/>
          <w:i/>
          <w:iCs/>
          <w:sz w:val="24"/>
          <w:szCs w:val="24"/>
          <w:u w:val="single"/>
        </w:rPr>
        <w:t xml:space="preserve"> части 4 статьи 168 и частью 5 статьи 181 Жилищного кодекса Российской Федерации </w:t>
      </w:r>
      <w:r w:rsidRPr="00184793">
        <w:rPr>
          <w:rFonts w:ascii="Times New Roman" w:hAnsi="Times New Roman" w:cs="Times New Roman"/>
          <w:b/>
          <w:bCs/>
          <w:i/>
          <w:iCs/>
          <w:sz w:val="24"/>
          <w:szCs w:val="24"/>
          <w:u w:val="single"/>
        </w:rPr>
        <w:t>(выполнение не требуется</w:t>
      </w:r>
      <w:r w:rsidR="00E47DD4">
        <w:rPr>
          <w:rFonts w:ascii="Times New Roman" w:hAnsi="Times New Roman" w:cs="Times New Roman"/>
          <w:b/>
          <w:bCs/>
          <w:i/>
          <w:iCs/>
          <w:sz w:val="24"/>
          <w:szCs w:val="24"/>
          <w:u w:val="single"/>
        </w:rPr>
        <w:t>/работы выполнены ранее</w:t>
      </w:r>
      <w:r w:rsidRPr="00184793">
        <w:rPr>
          <w:rFonts w:ascii="Times New Roman" w:hAnsi="Times New Roman" w:cs="Times New Roman"/>
          <w:b/>
          <w:bCs/>
          <w:i/>
          <w:iCs/>
          <w:sz w:val="24"/>
          <w:szCs w:val="24"/>
          <w:u w:val="single"/>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D22505" w14:paraId="74A6DA8E" w14:textId="77777777" w:rsidTr="00696F22">
        <w:trPr>
          <w:trHeight w:val="398"/>
        </w:trPr>
        <w:tc>
          <w:tcPr>
            <w:tcW w:w="511" w:type="dxa"/>
            <w:vAlign w:val="center"/>
          </w:tcPr>
          <w:p w14:paraId="73177AC0" w14:textId="77777777" w:rsidR="00D22505" w:rsidRDefault="00D22505" w:rsidP="00696F22">
            <w:pPr>
              <w:contextualSpacing/>
              <w:rPr>
                <w:rFonts w:ascii="Times New Roman" w:hAnsi="Times New Roman" w:cs="Times New Roman"/>
                <w:sz w:val="24"/>
                <w:szCs w:val="24"/>
              </w:rPr>
            </w:pPr>
            <w:r>
              <w:rPr>
                <w:rFonts w:ascii="Times New Roman" w:eastAsia="Times New Roman" w:hAnsi="Times New Roman" w:cs="Times New Roman"/>
                <w:sz w:val="24"/>
                <w:szCs w:val="24"/>
              </w:rPr>
              <w:t>1.</w:t>
            </w:r>
          </w:p>
        </w:tc>
        <w:tc>
          <w:tcPr>
            <w:tcW w:w="10149" w:type="dxa"/>
            <w:vAlign w:val="center"/>
          </w:tcPr>
          <w:p w14:paraId="66CD19D3" w14:textId="006FEDCF" w:rsidR="00D22505" w:rsidRDefault="00E47DD4" w:rsidP="00696F22">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Всеволожский</w:t>
            </w:r>
            <w:r w:rsidR="00D22505">
              <w:rPr>
                <w:rFonts w:ascii="Times New Roman" w:eastAsia="Times New Roman" w:hAnsi="Times New Roman" w:cs="Times New Roman"/>
                <w:b/>
                <w:sz w:val="24"/>
                <w:szCs w:val="24"/>
              </w:rPr>
              <w:t xml:space="preserve"> муниципальный район, г. </w:t>
            </w:r>
            <w:r>
              <w:rPr>
                <w:rFonts w:ascii="Times New Roman" w:eastAsia="Times New Roman" w:hAnsi="Times New Roman" w:cs="Times New Roman"/>
                <w:b/>
                <w:sz w:val="24"/>
                <w:szCs w:val="24"/>
              </w:rPr>
              <w:t>Всеволожск</w:t>
            </w:r>
            <w:r w:rsidR="00D2250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ул. 1 линия</w:t>
            </w:r>
            <w:r w:rsidR="00D22505">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25</w:t>
            </w:r>
            <w:r w:rsidR="00D22505">
              <w:rPr>
                <w:rFonts w:ascii="Times New Roman" w:eastAsia="Times New Roman" w:hAnsi="Times New Roman" w:cs="Times New Roman"/>
                <w:b/>
                <w:sz w:val="24"/>
                <w:szCs w:val="24"/>
              </w:rPr>
              <w:t xml:space="preserve"> </w:t>
            </w:r>
            <w:r w:rsidR="00D22505">
              <w:rPr>
                <w:rFonts w:ascii="Times New Roman" w:eastAsia="Times New Roman" w:hAnsi="Times New Roman" w:cs="Times New Roman"/>
                <w:sz w:val="24"/>
                <w:szCs w:val="24"/>
              </w:rPr>
              <w:t>– перенос срока ПИР</w:t>
            </w:r>
            <w:r>
              <w:rPr>
                <w:rFonts w:ascii="Times New Roman" w:eastAsia="Times New Roman" w:hAnsi="Times New Roman" w:cs="Times New Roman"/>
                <w:sz w:val="24"/>
                <w:szCs w:val="24"/>
              </w:rPr>
              <w:t xml:space="preserve"> + ВДИС</w:t>
            </w:r>
            <w:r w:rsidR="00D225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ЭС</w:t>
            </w:r>
            <w:r w:rsidR="00D22505">
              <w:rPr>
                <w:rFonts w:ascii="Times New Roman" w:eastAsia="Times New Roman" w:hAnsi="Times New Roman" w:cs="Times New Roman"/>
                <w:sz w:val="24"/>
                <w:szCs w:val="24"/>
              </w:rPr>
              <w:t xml:space="preserve"> с 2026 года на более поздний период</w:t>
            </w:r>
          </w:p>
          <w:p w14:paraId="65649A14" w14:textId="440A6D55" w:rsidR="00D22505" w:rsidRDefault="00D22505" w:rsidP="00696F22">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w:t>
            </w:r>
            <w:r w:rsidR="00E47DD4">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года постройки, 2 этажа.</w:t>
            </w:r>
          </w:p>
          <w:p w14:paraId="5F77D6B8" w14:textId="0D8866CD" w:rsidR="00D22505" w:rsidRDefault="00D22505" w:rsidP="00696F22">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w:t>
            </w:r>
            <w:r w:rsidR="00E47DD4">
              <w:rPr>
                <w:rFonts w:ascii="Times New Roman" w:eastAsia="Times New Roman" w:hAnsi="Times New Roman" w:cs="Times New Roman"/>
                <w:sz w:val="24"/>
                <w:szCs w:val="24"/>
              </w:rPr>
              <w:t xml:space="preserve">2020-2022, </w:t>
            </w:r>
            <w:r>
              <w:rPr>
                <w:rFonts w:ascii="Times New Roman" w:eastAsia="Times New Roman" w:hAnsi="Times New Roman" w:cs="Times New Roman"/>
                <w:sz w:val="24"/>
                <w:szCs w:val="24"/>
              </w:rPr>
              <w:t>2023-2025 (202</w:t>
            </w:r>
            <w:r w:rsidR="00E47DD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w:t>
            </w:r>
            <w:r w:rsidR="00E47DD4">
              <w:rPr>
                <w:rFonts w:ascii="Times New Roman" w:eastAsia="Times New Roman" w:hAnsi="Times New Roman" w:cs="Times New Roman"/>
                <w:sz w:val="24"/>
                <w:szCs w:val="24"/>
              </w:rPr>
              <w:t>Фасад</w:t>
            </w:r>
            <w:r>
              <w:rPr>
                <w:rFonts w:ascii="Times New Roman" w:eastAsia="Times New Roman" w:hAnsi="Times New Roman" w:cs="Times New Roman"/>
                <w:sz w:val="24"/>
                <w:szCs w:val="24"/>
              </w:rPr>
              <w:t>), 2026-2028 (2026-</w:t>
            </w:r>
            <w:r w:rsidR="00E47DD4">
              <w:rPr>
                <w:rFonts w:ascii="Times New Roman" w:eastAsia="Times New Roman" w:hAnsi="Times New Roman" w:cs="Times New Roman"/>
                <w:sz w:val="24"/>
                <w:szCs w:val="24"/>
              </w:rPr>
              <w:t>ПИР ЭС, ВДИС ЭС</w:t>
            </w:r>
            <w:r>
              <w:rPr>
                <w:rFonts w:ascii="Times New Roman" w:eastAsia="Times New Roman" w:hAnsi="Times New Roman" w:cs="Times New Roman"/>
                <w:sz w:val="24"/>
                <w:szCs w:val="24"/>
              </w:rPr>
              <w:t xml:space="preserve">), </w:t>
            </w:r>
            <w:r w:rsidR="00E47DD4">
              <w:rPr>
                <w:rFonts w:ascii="Times New Roman" w:eastAsia="Times New Roman" w:hAnsi="Times New Roman" w:cs="Times New Roman"/>
                <w:sz w:val="24"/>
                <w:szCs w:val="24"/>
              </w:rPr>
              <w:t xml:space="preserve">2029-2031, </w:t>
            </w:r>
            <w:r>
              <w:rPr>
                <w:rFonts w:ascii="Times New Roman" w:eastAsia="Times New Roman" w:hAnsi="Times New Roman" w:cs="Times New Roman"/>
                <w:sz w:val="24"/>
                <w:szCs w:val="24"/>
              </w:rPr>
              <w:t>2035-2037.</w:t>
            </w:r>
          </w:p>
          <w:p w14:paraId="13752870" w14:textId="77777777" w:rsidR="00D22505" w:rsidRDefault="00D22505" w:rsidP="00696F22">
            <w:pPr>
              <w:contextualSpacing/>
              <w:jc w:val="both"/>
              <w:rPr>
                <w:rFonts w:ascii="Times New Roman" w:hAnsi="Times New Roman" w:cs="Times New Roman"/>
                <w:b/>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109D1121" w14:textId="481C8313" w:rsidR="00D22505" w:rsidRDefault="00D22505" w:rsidP="00696F22">
            <w:pPr>
              <w:contextualSpacing/>
              <w:jc w:val="center"/>
              <w:rPr>
                <w:rFonts w:ascii="Times New Roman" w:hAnsi="Times New Roman" w:cs="Times New Roman"/>
                <w:sz w:val="24"/>
                <w:szCs w:val="24"/>
              </w:rPr>
            </w:pPr>
          </w:p>
        </w:tc>
      </w:tr>
      <w:tr w:rsidR="00E47DD4" w14:paraId="17A58C6E" w14:textId="77777777" w:rsidTr="00696F22">
        <w:trPr>
          <w:trHeight w:val="398"/>
        </w:trPr>
        <w:tc>
          <w:tcPr>
            <w:tcW w:w="511" w:type="dxa"/>
            <w:vAlign w:val="center"/>
          </w:tcPr>
          <w:p w14:paraId="7A671EBA" w14:textId="39208025" w:rsidR="00E47DD4" w:rsidRDefault="00E47DD4" w:rsidP="00696F2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9" w:type="dxa"/>
            <w:vAlign w:val="center"/>
          </w:tcPr>
          <w:p w14:paraId="07A2CFF8" w14:textId="3CB058AC" w:rsidR="00E47DD4" w:rsidRDefault="00767CE7" w:rsidP="00E47DD4">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Кировский</w:t>
            </w:r>
            <w:r w:rsidR="00E47DD4">
              <w:rPr>
                <w:rFonts w:ascii="Times New Roman" w:eastAsia="Times New Roman" w:hAnsi="Times New Roman" w:cs="Times New Roman"/>
                <w:b/>
                <w:sz w:val="24"/>
                <w:szCs w:val="24"/>
              </w:rPr>
              <w:t xml:space="preserve"> муниципальный район, г. </w:t>
            </w:r>
            <w:r>
              <w:rPr>
                <w:rFonts w:ascii="Times New Roman" w:eastAsia="Times New Roman" w:hAnsi="Times New Roman" w:cs="Times New Roman"/>
                <w:b/>
                <w:sz w:val="24"/>
                <w:szCs w:val="24"/>
              </w:rPr>
              <w:t>Шлиссельбург</w:t>
            </w:r>
            <w:r w:rsidR="00E47DD4">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Малоневский канал</w:t>
            </w:r>
            <w:r w:rsidR="00E47DD4">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72/1</w:t>
            </w:r>
            <w:r w:rsidR="00E47DD4">
              <w:rPr>
                <w:rFonts w:ascii="Times New Roman" w:eastAsia="Times New Roman" w:hAnsi="Times New Roman" w:cs="Times New Roman"/>
                <w:b/>
                <w:sz w:val="24"/>
                <w:szCs w:val="24"/>
              </w:rPr>
              <w:t xml:space="preserve"> </w:t>
            </w:r>
            <w:r w:rsidR="00E47DD4">
              <w:rPr>
                <w:rFonts w:ascii="Times New Roman" w:eastAsia="Times New Roman" w:hAnsi="Times New Roman" w:cs="Times New Roman"/>
                <w:sz w:val="24"/>
                <w:szCs w:val="24"/>
              </w:rPr>
              <w:t>– перенос срока ПИР ЭС</w:t>
            </w:r>
            <w:r>
              <w:rPr>
                <w:rFonts w:ascii="Times New Roman" w:eastAsia="Times New Roman" w:hAnsi="Times New Roman" w:cs="Times New Roman"/>
                <w:sz w:val="24"/>
                <w:szCs w:val="24"/>
              </w:rPr>
              <w:t xml:space="preserve"> с 2027</w:t>
            </w:r>
            <w:r w:rsidR="00E47DD4">
              <w:rPr>
                <w:rFonts w:ascii="Times New Roman" w:eastAsia="Times New Roman" w:hAnsi="Times New Roman" w:cs="Times New Roman"/>
                <w:sz w:val="24"/>
                <w:szCs w:val="24"/>
              </w:rPr>
              <w:t xml:space="preserve"> года на более поздний период</w:t>
            </w:r>
          </w:p>
          <w:p w14:paraId="0C111B83" w14:textId="68728AD9" w:rsidR="00E47DD4" w:rsidRDefault="00E47DD4" w:rsidP="00E47DD4">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w:t>
            </w:r>
            <w:r w:rsidR="00767CE7">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года постройки, 2 этажа.</w:t>
            </w:r>
          </w:p>
          <w:p w14:paraId="07592FD5" w14:textId="63337501" w:rsidR="00E47DD4" w:rsidRDefault="00E47DD4" w:rsidP="00E47DD4">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w:t>
            </w:r>
            <w:r w:rsidR="00767CE7">
              <w:rPr>
                <w:rFonts w:ascii="Times New Roman" w:eastAsia="Times New Roman" w:hAnsi="Times New Roman" w:cs="Times New Roman"/>
                <w:sz w:val="24"/>
                <w:szCs w:val="24"/>
              </w:rPr>
              <w:t xml:space="preserve">2017-2019 (2018 - ПИР ХВС, ПИР ГВС), </w:t>
            </w:r>
            <w:r>
              <w:rPr>
                <w:rFonts w:ascii="Times New Roman" w:eastAsia="Times New Roman" w:hAnsi="Times New Roman" w:cs="Times New Roman"/>
                <w:sz w:val="24"/>
                <w:szCs w:val="24"/>
              </w:rPr>
              <w:t>2020-2022</w:t>
            </w:r>
            <w:r w:rsidR="00767CE7">
              <w:rPr>
                <w:rFonts w:ascii="Times New Roman" w:eastAsia="Times New Roman" w:hAnsi="Times New Roman" w:cs="Times New Roman"/>
                <w:sz w:val="24"/>
                <w:szCs w:val="24"/>
              </w:rPr>
              <w:t xml:space="preserve"> (2020 – ХВС, ГВС)</w:t>
            </w:r>
            <w:r>
              <w:rPr>
                <w:rFonts w:ascii="Times New Roman" w:eastAsia="Times New Roman" w:hAnsi="Times New Roman" w:cs="Times New Roman"/>
                <w:sz w:val="24"/>
                <w:szCs w:val="24"/>
              </w:rPr>
              <w:t xml:space="preserve">, </w:t>
            </w:r>
            <w:r w:rsidR="00767CE7">
              <w:rPr>
                <w:rFonts w:ascii="Times New Roman" w:eastAsia="Times New Roman" w:hAnsi="Times New Roman" w:cs="Times New Roman"/>
                <w:sz w:val="24"/>
                <w:szCs w:val="24"/>
              </w:rPr>
              <w:t xml:space="preserve">2025 - по 499 – Крыша, </w:t>
            </w:r>
            <w:r>
              <w:rPr>
                <w:rFonts w:ascii="Times New Roman" w:eastAsia="Times New Roman" w:hAnsi="Times New Roman" w:cs="Times New Roman"/>
                <w:sz w:val="24"/>
                <w:szCs w:val="24"/>
              </w:rPr>
              <w:t>2026-2028 (202</w:t>
            </w:r>
            <w:r w:rsidR="00767CE7">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67CE7">
              <w:rPr>
                <w:rFonts w:ascii="Times New Roman" w:eastAsia="Times New Roman" w:hAnsi="Times New Roman" w:cs="Times New Roman"/>
                <w:sz w:val="24"/>
                <w:szCs w:val="24"/>
              </w:rPr>
              <w:t>ПИР ЭС, ВДИС ЭС</w:t>
            </w:r>
            <w:r>
              <w:rPr>
                <w:rFonts w:ascii="Times New Roman" w:eastAsia="Times New Roman" w:hAnsi="Times New Roman" w:cs="Times New Roman"/>
                <w:sz w:val="24"/>
                <w:szCs w:val="24"/>
              </w:rPr>
              <w:t xml:space="preserve">), </w:t>
            </w:r>
            <w:r w:rsidR="00767CE7">
              <w:rPr>
                <w:rFonts w:ascii="Times New Roman" w:eastAsia="Times New Roman" w:hAnsi="Times New Roman" w:cs="Times New Roman"/>
                <w:sz w:val="24"/>
                <w:szCs w:val="24"/>
              </w:rPr>
              <w:t>2035-2037, 2038-2040.</w:t>
            </w:r>
          </w:p>
          <w:p w14:paraId="6112B882" w14:textId="038CBD8C" w:rsidR="00E47DD4" w:rsidRDefault="00E47DD4" w:rsidP="00E47DD4">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263D45A5" w14:textId="77777777" w:rsidR="00E47DD4" w:rsidRDefault="00E47DD4" w:rsidP="00696F22">
            <w:pPr>
              <w:contextualSpacing/>
              <w:jc w:val="center"/>
              <w:rPr>
                <w:rFonts w:ascii="Times New Roman" w:eastAsia="Times New Roman" w:hAnsi="Times New Roman" w:cs="Times New Roman"/>
                <w:sz w:val="24"/>
                <w:szCs w:val="24"/>
              </w:rPr>
            </w:pPr>
          </w:p>
        </w:tc>
      </w:tr>
      <w:tr w:rsidR="00D22505" w14:paraId="6228E590" w14:textId="77777777" w:rsidTr="00696F22">
        <w:trPr>
          <w:trHeight w:val="85"/>
        </w:trPr>
        <w:tc>
          <w:tcPr>
            <w:tcW w:w="10660" w:type="dxa"/>
            <w:gridSpan w:val="2"/>
            <w:vAlign w:val="center"/>
          </w:tcPr>
          <w:p w14:paraId="401B62EF" w14:textId="77777777" w:rsidR="00D22505" w:rsidRDefault="00D22505" w:rsidP="00696F22">
            <w:pPr>
              <w:contextualSpacing/>
              <w:jc w:val="both"/>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c>
          <w:tcPr>
            <w:tcW w:w="4649" w:type="dxa"/>
            <w:vAlign w:val="center"/>
          </w:tcPr>
          <w:p w14:paraId="75AF53A5" w14:textId="77777777" w:rsidR="00D22505" w:rsidRDefault="00D22505" w:rsidP="00696F22">
            <w:pPr>
              <w:contextualSpacing/>
              <w:jc w:val="center"/>
              <w:rPr>
                <w:rFonts w:ascii="Times New Roman" w:hAnsi="Times New Roman" w:cs="Times New Roman"/>
                <w:b/>
              </w:rPr>
            </w:pPr>
            <w:r>
              <w:rPr>
                <w:rFonts w:ascii="Times New Roman" w:eastAsia="Times New Roman" w:hAnsi="Times New Roman" w:cs="Times New Roman"/>
                <w:b/>
                <w:sz w:val="24"/>
                <w:szCs w:val="24"/>
              </w:rPr>
              <w:t>Фактическое наличие документов</w:t>
            </w:r>
          </w:p>
        </w:tc>
      </w:tr>
      <w:tr w:rsidR="00D22505" w14:paraId="1D80D912" w14:textId="77777777" w:rsidTr="00696F22">
        <w:trPr>
          <w:trHeight w:val="85"/>
        </w:trPr>
        <w:tc>
          <w:tcPr>
            <w:tcW w:w="10660" w:type="dxa"/>
            <w:gridSpan w:val="2"/>
            <w:vAlign w:val="center"/>
          </w:tcPr>
          <w:p w14:paraId="55FBB2A2" w14:textId="77777777" w:rsidR="00D22505" w:rsidRDefault="00D22505" w:rsidP="00696F22">
            <w:pPr>
              <w:contextualSpacing/>
              <w:jc w:val="both"/>
              <w:rPr>
                <w:rFonts w:ascii="Times New Roman" w:hAnsi="Times New Roman" w:cs="Times New Roman"/>
                <w:b/>
              </w:rPr>
            </w:pPr>
            <w:r>
              <w:rPr>
                <w:rFonts w:ascii="Times New Roman" w:eastAsia="Times New Roman" w:hAnsi="Times New Roman" w:cs="Times New Roman"/>
                <w:sz w:val="24"/>
                <w:szCs w:val="24"/>
              </w:rPr>
              <w:t>Заявление (пункт 3.2 Порядка)</w:t>
            </w:r>
          </w:p>
        </w:tc>
        <w:tc>
          <w:tcPr>
            <w:tcW w:w="4649" w:type="dxa"/>
            <w:vAlign w:val="center"/>
          </w:tcPr>
          <w:p w14:paraId="3400CB37" w14:textId="77777777" w:rsidR="00D22505" w:rsidRDefault="00D22505" w:rsidP="00696F22">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22505" w14:paraId="5B8CE3DC" w14:textId="77777777" w:rsidTr="00696F22">
        <w:trPr>
          <w:trHeight w:val="125"/>
        </w:trPr>
        <w:tc>
          <w:tcPr>
            <w:tcW w:w="10660" w:type="dxa"/>
            <w:gridSpan w:val="2"/>
          </w:tcPr>
          <w:p w14:paraId="73144414" w14:textId="77777777" w:rsidR="00D22505" w:rsidRDefault="00D22505" w:rsidP="00696F22">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Сведения по форме согласно приложению 5 к настоящему Порядку</w:t>
            </w:r>
          </w:p>
        </w:tc>
        <w:tc>
          <w:tcPr>
            <w:tcW w:w="4649" w:type="dxa"/>
          </w:tcPr>
          <w:p w14:paraId="6B84AA79" w14:textId="77777777" w:rsidR="00D22505" w:rsidRDefault="00D22505" w:rsidP="00696F22">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22505" w14:paraId="689005E5" w14:textId="77777777" w:rsidTr="00696F22">
        <w:trPr>
          <w:trHeight w:val="688"/>
        </w:trPr>
        <w:tc>
          <w:tcPr>
            <w:tcW w:w="10660" w:type="dxa"/>
            <w:gridSpan w:val="2"/>
          </w:tcPr>
          <w:p w14:paraId="470E4B29" w14:textId="77777777" w:rsidR="00D22505" w:rsidRDefault="00D22505" w:rsidP="00696F22">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rFonts w:ascii="Times New Roman" w:eastAsia="Times New Roman" w:hAnsi="Times New Roman" w:cs="Times New Roman"/>
                  <w:color w:val="0000FF"/>
                  <w:sz w:val="24"/>
                  <w:szCs w:val="24"/>
                </w:rPr>
                <w:t>пунктом 3.2</w:t>
              </w:r>
            </w:hyperlink>
            <w:r>
              <w:rPr>
                <w:rFonts w:ascii="Times New Roman" w:eastAsia="Times New Roman" w:hAnsi="Times New Roman" w:cs="Times New Roman"/>
                <w:sz w:val="24"/>
                <w:szCs w:val="24"/>
              </w:rPr>
              <w:t xml:space="preserve"> настоящего Порядка.</w:t>
            </w:r>
          </w:p>
        </w:tc>
        <w:tc>
          <w:tcPr>
            <w:tcW w:w="4649" w:type="dxa"/>
          </w:tcPr>
          <w:p w14:paraId="0A662E60" w14:textId="77777777" w:rsidR="00D22505" w:rsidRDefault="00D22505" w:rsidP="00696F22">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0D0DE17C" w14:textId="77777777" w:rsidR="00D22505" w:rsidRDefault="00D22505" w:rsidP="00696F22">
            <w:pPr>
              <w:contextualSpacing/>
              <w:rPr>
                <w:rFonts w:ascii="Times New Roman" w:hAnsi="Times New Roman" w:cs="Times New Roman"/>
                <w:sz w:val="24"/>
                <w:szCs w:val="24"/>
              </w:rPr>
            </w:pPr>
          </w:p>
        </w:tc>
      </w:tr>
    </w:tbl>
    <w:p w14:paraId="53F6CA9A" w14:textId="77777777" w:rsidR="00D22505" w:rsidRDefault="00D22505">
      <w:pPr>
        <w:jc w:val="center"/>
        <w:rPr>
          <w:rFonts w:ascii="Times New Roman" w:eastAsia="Times New Roman" w:hAnsi="Times New Roman" w:cs="Times New Roman"/>
          <w:b/>
          <w:sz w:val="24"/>
          <w:szCs w:val="24"/>
        </w:rPr>
      </w:pPr>
    </w:p>
    <w:p w14:paraId="25F64ACF" w14:textId="77777777" w:rsidR="00767CE7" w:rsidRPr="00184793" w:rsidRDefault="00767CE7" w:rsidP="00767CE7">
      <w:pPr>
        <w:ind w:right="142" w:firstLine="708"/>
        <w:contextualSpacing/>
        <w:jc w:val="both"/>
        <w:rPr>
          <w:rFonts w:ascii="Times New Roman" w:hAnsi="Times New Roman" w:cs="Times New Roman"/>
          <w:b/>
          <w:bCs/>
          <w:i/>
          <w:iCs/>
          <w:u w:val="single"/>
        </w:rPr>
      </w:pPr>
      <w:r w:rsidRPr="00184793">
        <w:rPr>
          <w:rFonts w:ascii="Times New Roman" w:hAnsi="Times New Roman" w:cs="Times New Roman"/>
          <w:b/>
          <w:bCs/>
          <w:i/>
          <w:iCs/>
          <w:sz w:val="24"/>
          <w:szCs w:val="24"/>
          <w:u w:val="single"/>
        </w:rPr>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74A0AA2F" w14:textId="0F76EC2F" w:rsidR="00767CE7" w:rsidRPr="00184793" w:rsidRDefault="00767CE7" w:rsidP="00767CE7">
      <w:pPr>
        <w:ind w:right="142" w:firstLine="708"/>
        <w:contextualSpacing/>
        <w:jc w:val="both"/>
        <w:rPr>
          <w:rFonts w:ascii="Times New Roman" w:hAnsi="Times New Roman" w:cs="Times New Roman"/>
          <w:i/>
          <w:iCs/>
          <w:u w:val="single"/>
        </w:rPr>
      </w:pPr>
      <w:r>
        <w:rPr>
          <w:rFonts w:ascii="Times New Roman" w:hAnsi="Times New Roman" w:cs="Times New Roman"/>
          <w:i/>
          <w:iCs/>
          <w:sz w:val="24"/>
          <w:szCs w:val="24"/>
          <w:u w:val="single"/>
        </w:rPr>
        <w:t>4</w:t>
      </w:r>
      <w:r w:rsidRPr="00184793">
        <w:rPr>
          <w:rFonts w:ascii="Times New Roman" w:hAnsi="Times New Roman" w:cs="Times New Roman"/>
          <w:i/>
          <w:iCs/>
          <w:sz w:val="24"/>
          <w:szCs w:val="24"/>
          <w:u w:val="single"/>
        </w:rPr>
        <w:t xml:space="preserve">) в соответствии с пунктом 2 части 4 статьи 168 статьи 181 Жилищного кодекса Российской Федерации </w:t>
      </w:r>
      <w:r w:rsidRPr="00184793">
        <w:rPr>
          <w:rFonts w:ascii="Times New Roman" w:hAnsi="Times New Roman" w:cs="Times New Roman"/>
          <w:b/>
          <w:bCs/>
          <w:i/>
          <w:iCs/>
          <w:sz w:val="24"/>
          <w:szCs w:val="24"/>
          <w:u w:val="single"/>
        </w:rPr>
        <w:t>(</w:t>
      </w:r>
      <w:r w:rsidR="008A767C">
        <w:rPr>
          <w:rFonts w:ascii="Times New Roman" w:hAnsi="Times New Roman" w:cs="Times New Roman"/>
          <w:b/>
          <w:bCs/>
          <w:i/>
          <w:iCs/>
          <w:sz w:val="24"/>
          <w:szCs w:val="24"/>
          <w:u w:val="single"/>
        </w:rPr>
        <w:t>невозможность выполнения</w:t>
      </w:r>
      <w:r w:rsidRPr="00184793">
        <w:rPr>
          <w:rFonts w:ascii="Times New Roman" w:hAnsi="Times New Roman" w:cs="Times New Roman"/>
          <w:b/>
          <w:bCs/>
          <w:i/>
          <w:iCs/>
          <w:sz w:val="24"/>
          <w:szCs w:val="24"/>
          <w:u w:val="single"/>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8A767C" w14:paraId="31D1AF86" w14:textId="77777777" w:rsidTr="00696F22">
        <w:trPr>
          <w:trHeight w:val="398"/>
        </w:trPr>
        <w:tc>
          <w:tcPr>
            <w:tcW w:w="511" w:type="dxa"/>
            <w:vAlign w:val="center"/>
          </w:tcPr>
          <w:p w14:paraId="7F273417" w14:textId="77777777" w:rsidR="008A767C" w:rsidRDefault="008A767C" w:rsidP="00696F22">
            <w:pPr>
              <w:contextualSpacing/>
              <w:rPr>
                <w:rFonts w:ascii="Times New Roman" w:hAnsi="Times New Roman" w:cs="Times New Roman"/>
                <w:sz w:val="24"/>
                <w:szCs w:val="24"/>
              </w:rPr>
            </w:pPr>
            <w:r>
              <w:rPr>
                <w:rFonts w:ascii="Times New Roman" w:eastAsia="Times New Roman" w:hAnsi="Times New Roman" w:cs="Times New Roman"/>
                <w:sz w:val="24"/>
                <w:szCs w:val="24"/>
              </w:rPr>
              <w:t>1.</w:t>
            </w:r>
          </w:p>
        </w:tc>
        <w:tc>
          <w:tcPr>
            <w:tcW w:w="10149" w:type="dxa"/>
            <w:vAlign w:val="center"/>
          </w:tcPr>
          <w:p w14:paraId="1E064F5E" w14:textId="47D35FC2" w:rsidR="008A767C" w:rsidRDefault="008A767C" w:rsidP="00696F22">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Бокситогорский муниципальный район, г. Бокситогорск, ул. Комсомольская, д. 10 </w:t>
            </w:r>
            <w:r>
              <w:rPr>
                <w:rFonts w:ascii="Times New Roman" w:eastAsia="Times New Roman" w:hAnsi="Times New Roman" w:cs="Times New Roman"/>
                <w:sz w:val="24"/>
                <w:szCs w:val="24"/>
              </w:rPr>
              <w:t>– перенос срока ТС</w:t>
            </w:r>
            <w:r w:rsidR="00C818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ХВС, ГВС, ВО</w:t>
            </w:r>
            <w:r w:rsidR="00DC31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 2026 года на более поздний период</w:t>
            </w:r>
            <w:r w:rsidR="00C81800">
              <w:rPr>
                <w:rFonts w:ascii="Times New Roman" w:eastAsia="Times New Roman" w:hAnsi="Times New Roman" w:cs="Times New Roman"/>
                <w:sz w:val="24"/>
                <w:szCs w:val="24"/>
              </w:rPr>
              <w:t xml:space="preserve"> </w:t>
            </w:r>
          </w:p>
          <w:p w14:paraId="731F8A1C" w14:textId="072CF404" w:rsidR="008A767C" w:rsidRDefault="008A767C" w:rsidP="00696F22">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1953 года постройки, 2 этажа.</w:t>
            </w:r>
          </w:p>
          <w:p w14:paraId="1C024085" w14:textId="2CBF7341" w:rsidR="008A767C" w:rsidRPr="00C81800" w:rsidRDefault="008A767C" w:rsidP="00696F22">
            <w:pPr>
              <w:contextualSpacing/>
              <w:jc w:val="both"/>
              <w:rPr>
                <w:rFonts w:ascii="Times New Roman" w:hAnsi="Times New Roman" w:cs="Times New Roman"/>
                <w:color w:val="FF0000"/>
                <w:sz w:val="24"/>
                <w:szCs w:val="24"/>
              </w:rPr>
            </w:pPr>
            <w:r>
              <w:rPr>
                <w:rFonts w:ascii="Times New Roman" w:eastAsia="Times New Roman" w:hAnsi="Times New Roman" w:cs="Times New Roman"/>
                <w:b/>
                <w:sz w:val="24"/>
                <w:szCs w:val="24"/>
              </w:rPr>
              <w:lastRenderedPageBreak/>
              <w:t>Периоды проведения кап. ремонта:</w:t>
            </w:r>
            <w:r>
              <w:rPr>
                <w:rFonts w:ascii="Times New Roman" w:eastAsia="Times New Roman" w:hAnsi="Times New Roman" w:cs="Times New Roman"/>
                <w:sz w:val="24"/>
                <w:szCs w:val="24"/>
              </w:rPr>
              <w:t xml:space="preserve"> </w:t>
            </w:r>
            <w:r w:rsidR="00C81800">
              <w:rPr>
                <w:rFonts w:ascii="Times New Roman" w:eastAsia="Times New Roman" w:hAnsi="Times New Roman" w:cs="Times New Roman"/>
                <w:sz w:val="24"/>
                <w:szCs w:val="24"/>
              </w:rPr>
              <w:t>2014-2016 (2016 – СМР Крыши, ПИР ХВС, ПИР ГВС, ПИР ВО, ПИР ТС), 2017-2019 (2017 –СМР Фасад, 2018 – ЭС, ТС, ХВС, ГВС, ВО), 2020-2022 (2021 – ПИР подвал), 2024 – субсидия Подвал, 2026-2028 (2026-ТС, ПУ и УУ, ХВС, ГВС, ВО ), 2029-2031, 2035-2037</w:t>
            </w:r>
            <w:r>
              <w:rPr>
                <w:rFonts w:ascii="Times New Roman" w:eastAsia="Times New Roman" w:hAnsi="Times New Roman" w:cs="Times New Roman"/>
                <w:sz w:val="24"/>
                <w:szCs w:val="24"/>
              </w:rPr>
              <w:t>.</w:t>
            </w:r>
            <w:r w:rsidR="00C81800">
              <w:rPr>
                <w:rFonts w:ascii="Times New Roman" w:eastAsia="Times New Roman" w:hAnsi="Times New Roman" w:cs="Times New Roman"/>
                <w:sz w:val="24"/>
                <w:szCs w:val="24"/>
              </w:rPr>
              <w:t xml:space="preserve"> </w:t>
            </w:r>
          </w:p>
          <w:p w14:paraId="1D71FAF8" w14:textId="77777777" w:rsidR="008A767C" w:rsidRDefault="008A767C" w:rsidP="00696F22">
            <w:pPr>
              <w:contextualSpacing/>
              <w:jc w:val="both"/>
              <w:rPr>
                <w:rFonts w:ascii="Times New Roman" w:hAnsi="Times New Roman" w:cs="Times New Roman"/>
                <w:b/>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38B5CEF7" w14:textId="77777777" w:rsidR="008A767C" w:rsidRDefault="008A767C" w:rsidP="00696F22">
            <w:pPr>
              <w:contextualSpacing/>
              <w:jc w:val="center"/>
              <w:rPr>
                <w:rFonts w:ascii="Times New Roman" w:hAnsi="Times New Roman" w:cs="Times New Roman"/>
                <w:sz w:val="24"/>
                <w:szCs w:val="24"/>
              </w:rPr>
            </w:pPr>
          </w:p>
        </w:tc>
      </w:tr>
      <w:tr w:rsidR="008A767C" w14:paraId="7C3F7C88" w14:textId="77777777" w:rsidTr="00696F22">
        <w:trPr>
          <w:trHeight w:val="398"/>
        </w:trPr>
        <w:tc>
          <w:tcPr>
            <w:tcW w:w="511" w:type="dxa"/>
            <w:vAlign w:val="center"/>
          </w:tcPr>
          <w:p w14:paraId="544780B2" w14:textId="77777777" w:rsidR="008A767C" w:rsidRDefault="008A767C" w:rsidP="00696F2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9" w:type="dxa"/>
            <w:vAlign w:val="center"/>
          </w:tcPr>
          <w:p w14:paraId="5620FE69" w14:textId="07D7ED35" w:rsidR="008A767C" w:rsidRDefault="008A767C" w:rsidP="00696F22">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Шлиссельбург, ул. </w:t>
            </w:r>
            <w:r w:rsidR="00C81800">
              <w:rPr>
                <w:rFonts w:ascii="Times New Roman" w:eastAsia="Times New Roman" w:hAnsi="Times New Roman" w:cs="Times New Roman"/>
                <w:b/>
                <w:sz w:val="24"/>
                <w:szCs w:val="24"/>
              </w:rPr>
              <w:t>Чекалова</w:t>
            </w:r>
            <w:r>
              <w:rPr>
                <w:rFonts w:ascii="Times New Roman" w:eastAsia="Times New Roman" w:hAnsi="Times New Roman" w:cs="Times New Roman"/>
                <w:b/>
                <w:sz w:val="24"/>
                <w:szCs w:val="24"/>
              </w:rPr>
              <w:t xml:space="preserve">, д. </w:t>
            </w:r>
            <w:r w:rsidR="00C81800">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перенос срока </w:t>
            </w:r>
            <w:r w:rsidR="00C81800">
              <w:rPr>
                <w:rFonts w:ascii="Times New Roman" w:eastAsia="Times New Roman" w:hAnsi="Times New Roman" w:cs="Times New Roman"/>
                <w:sz w:val="24"/>
                <w:szCs w:val="24"/>
              </w:rPr>
              <w:t>ВДИС</w:t>
            </w:r>
            <w:r w:rsidR="00E33BEF">
              <w:rPr>
                <w:rFonts w:ascii="Times New Roman" w:eastAsia="Times New Roman" w:hAnsi="Times New Roman" w:cs="Times New Roman"/>
                <w:sz w:val="24"/>
                <w:szCs w:val="24"/>
              </w:rPr>
              <w:t xml:space="preserve"> ВО</w:t>
            </w:r>
            <w:r>
              <w:rPr>
                <w:rFonts w:ascii="Times New Roman" w:eastAsia="Times New Roman" w:hAnsi="Times New Roman" w:cs="Times New Roman"/>
                <w:sz w:val="24"/>
                <w:szCs w:val="24"/>
              </w:rPr>
              <w:t xml:space="preserve"> с 202</w:t>
            </w:r>
            <w:r w:rsidR="00C8180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 на более поздний период</w:t>
            </w:r>
          </w:p>
          <w:p w14:paraId="4ACCE281" w14:textId="77777777" w:rsidR="008A767C" w:rsidRDefault="008A767C" w:rsidP="00696F22">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1955 года постройки, 2 этажа.</w:t>
            </w:r>
          </w:p>
          <w:p w14:paraId="311A38F8" w14:textId="6AD72039" w:rsidR="008A767C" w:rsidRDefault="008A767C" w:rsidP="00696F22">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2017-2019 (</w:t>
            </w:r>
            <w:r w:rsidR="00C81800">
              <w:rPr>
                <w:rFonts w:ascii="Times New Roman" w:eastAsia="Times New Roman" w:hAnsi="Times New Roman" w:cs="Times New Roman"/>
                <w:sz w:val="24"/>
                <w:szCs w:val="24"/>
              </w:rPr>
              <w:t>201</w:t>
            </w:r>
            <w:r w:rsidR="00E33BEF">
              <w:rPr>
                <w:rFonts w:ascii="Times New Roman" w:eastAsia="Times New Roman" w:hAnsi="Times New Roman" w:cs="Times New Roman"/>
                <w:sz w:val="24"/>
                <w:szCs w:val="24"/>
              </w:rPr>
              <w:t>8</w:t>
            </w:r>
            <w:r w:rsidR="00C81800">
              <w:rPr>
                <w:rFonts w:ascii="Times New Roman" w:eastAsia="Times New Roman" w:hAnsi="Times New Roman" w:cs="Times New Roman"/>
                <w:sz w:val="24"/>
                <w:szCs w:val="24"/>
              </w:rPr>
              <w:t xml:space="preserve"> –</w:t>
            </w:r>
            <w:r w:rsidR="00E33BEF">
              <w:rPr>
                <w:rFonts w:ascii="Times New Roman" w:eastAsia="Times New Roman" w:hAnsi="Times New Roman" w:cs="Times New Roman"/>
                <w:sz w:val="24"/>
                <w:szCs w:val="24"/>
              </w:rPr>
              <w:t>ПИР</w:t>
            </w:r>
            <w:r>
              <w:rPr>
                <w:rFonts w:ascii="Times New Roman" w:eastAsia="Times New Roman" w:hAnsi="Times New Roman" w:cs="Times New Roman"/>
                <w:sz w:val="24"/>
                <w:szCs w:val="24"/>
              </w:rPr>
              <w:t xml:space="preserve"> </w:t>
            </w:r>
            <w:r w:rsidR="00C81800">
              <w:rPr>
                <w:rFonts w:ascii="Times New Roman" w:eastAsia="Times New Roman" w:hAnsi="Times New Roman" w:cs="Times New Roman"/>
                <w:sz w:val="24"/>
                <w:szCs w:val="24"/>
              </w:rPr>
              <w:t>ЭС,</w:t>
            </w:r>
            <w:r w:rsidR="00E33BEF">
              <w:rPr>
                <w:rFonts w:ascii="Times New Roman" w:eastAsia="Times New Roman" w:hAnsi="Times New Roman" w:cs="Times New Roman"/>
                <w:sz w:val="24"/>
                <w:szCs w:val="24"/>
              </w:rPr>
              <w:t xml:space="preserve"> ПИР</w:t>
            </w:r>
            <w:r w:rsidR="00C81800">
              <w:rPr>
                <w:rFonts w:ascii="Times New Roman" w:eastAsia="Times New Roman" w:hAnsi="Times New Roman" w:cs="Times New Roman"/>
                <w:sz w:val="24"/>
                <w:szCs w:val="24"/>
              </w:rPr>
              <w:t xml:space="preserve"> ТС, </w:t>
            </w:r>
            <w:r w:rsidR="00E33BEF">
              <w:rPr>
                <w:rFonts w:ascii="Times New Roman" w:eastAsia="Times New Roman" w:hAnsi="Times New Roman" w:cs="Times New Roman"/>
                <w:sz w:val="24"/>
                <w:szCs w:val="24"/>
              </w:rPr>
              <w:t xml:space="preserve">ПИР </w:t>
            </w:r>
            <w:r w:rsidR="00C81800">
              <w:rPr>
                <w:rFonts w:ascii="Times New Roman" w:eastAsia="Times New Roman" w:hAnsi="Times New Roman" w:cs="Times New Roman"/>
                <w:sz w:val="24"/>
                <w:szCs w:val="24"/>
              </w:rPr>
              <w:t xml:space="preserve">ХВС, </w:t>
            </w:r>
            <w:r w:rsidR="00E33BEF">
              <w:rPr>
                <w:rFonts w:ascii="Times New Roman" w:eastAsia="Times New Roman" w:hAnsi="Times New Roman" w:cs="Times New Roman"/>
                <w:sz w:val="24"/>
                <w:szCs w:val="24"/>
              </w:rPr>
              <w:t xml:space="preserve">ПИР </w:t>
            </w:r>
            <w:r w:rsidR="00C81800">
              <w:rPr>
                <w:rFonts w:ascii="Times New Roman" w:eastAsia="Times New Roman" w:hAnsi="Times New Roman" w:cs="Times New Roman"/>
                <w:sz w:val="24"/>
                <w:szCs w:val="24"/>
              </w:rPr>
              <w:t xml:space="preserve">ГВС, </w:t>
            </w:r>
            <w:r w:rsidR="00E33BEF">
              <w:rPr>
                <w:rFonts w:ascii="Times New Roman" w:eastAsia="Times New Roman" w:hAnsi="Times New Roman" w:cs="Times New Roman"/>
                <w:sz w:val="24"/>
                <w:szCs w:val="24"/>
              </w:rPr>
              <w:t>ПИР ПУ и УУ</w:t>
            </w:r>
            <w:r>
              <w:rPr>
                <w:rFonts w:ascii="Times New Roman" w:eastAsia="Times New Roman" w:hAnsi="Times New Roman" w:cs="Times New Roman"/>
                <w:sz w:val="24"/>
                <w:szCs w:val="24"/>
              </w:rPr>
              <w:t>), 2020-2022 (202</w:t>
            </w:r>
            <w:r w:rsidR="00E33BE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 </w:t>
            </w:r>
            <w:r w:rsidR="00E33BEF">
              <w:rPr>
                <w:rFonts w:ascii="Times New Roman" w:eastAsia="Times New Roman" w:hAnsi="Times New Roman" w:cs="Times New Roman"/>
                <w:sz w:val="24"/>
                <w:szCs w:val="24"/>
              </w:rPr>
              <w:t>ЭС, ТС,</w:t>
            </w:r>
            <w:r w:rsidR="00E33BEF" w:rsidRPr="00E33BEF">
              <w:rPr>
                <w:rFonts w:ascii="Times New Roman" w:eastAsia="Times New Roman" w:hAnsi="Times New Roman" w:cs="Times New Roman"/>
                <w:color w:val="FF0000"/>
                <w:sz w:val="24"/>
                <w:szCs w:val="24"/>
              </w:rPr>
              <w:t xml:space="preserve"> </w:t>
            </w:r>
            <w:r w:rsidR="00E33BEF">
              <w:rPr>
                <w:rFonts w:ascii="Times New Roman" w:eastAsia="Times New Roman" w:hAnsi="Times New Roman" w:cs="Times New Roman"/>
                <w:sz w:val="24"/>
                <w:szCs w:val="24"/>
              </w:rPr>
              <w:t>ПУ и УУ</w:t>
            </w:r>
            <w:r>
              <w:rPr>
                <w:rFonts w:ascii="Times New Roman" w:eastAsia="Times New Roman" w:hAnsi="Times New Roman" w:cs="Times New Roman"/>
                <w:sz w:val="24"/>
                <w:szCs w:val="24"/>
              </w:rPr>
              <w:t xml:space="preserve">), </w:t>
            </w:r>
            <w:r w:rsidR="00C81800">
              <w:rPr>
                <w:rFonts w:ascii="Times New Roman" w:eastAsia="Times New Roman" w:hAnsi="Times New Roman" w:cs="Times New Roman"/>
                <w:sz w:val="24"/>
                <w:szCs w:val="24"/>
              </w:rPr>
              <w:t xml:space="preserve">2024 – субсидия Подвал, </w:t>
            </w:r>
            <w:r w:rsidR="00E33BEF">
              <w:rPr>
                <w:rFonts w:ascii="Times New Roman" w:eastAsia="Times New Roman" w:hAnsi="Times New Roman" w:cs="Times New Roman"/>
                <w:sz w:val="24"/>
                <w:szCs w:val="24"/>
              </w:rPr>
              <w:t xml:space="preserve">2025 – ПИР Крыши, </w:t>
            </w:r>
            <w:r>
              <w:rPr>
                <w:rFonts w:ascii="Times New Roman" w:eastAsia="Times New Roman" w:hAnsi="Times New Roman" w:cs="Times New Roman"/>
                <w:sz w:val="24"/>
                <w:szCs w:val="24"/>
              </w:rPr>
              <w:t>2026-2028 (202</w:t>
            </w:r>
            <w:r w:rsidR="00C81800">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E33BEF">
              <w:rPr>
                <w:rFonts w:ascii="Times New Roman" w:eastAsia="Times New Roman" w:hAnsi="Times New Roman" w:cs="Times New Roman"/>
                <w:sz w:val="24"/>
                <w:szCs w:val="24"/>
              </w:rPr>
              <w:t>ВДИС</w:t>
            </w:r>
            <w:r w:rsidR="00E33BEF" w:rsidRPr="00E33BEF">
              <w:rPr>
                <w:rFonts w:ascii="Times New Roman" w:eastAsia="Times New Roman" w:hAnsi="Times New Roman" w:cs="Times New Roman"/>
                <w:color w:val="FF0000"/>
                <w:sz w:val="24"/>
                <w:szCs w:val="24"/>
              </w:rPr>
              <w:t xml:space="preserve"> </w:t>
            </w:r>
            <w:r w:rsidR="00E33BEF" w:rsidRPr="00DC318E">
              <w:rPr>
                <w:rFonts w:ascii="Times New Roman" w:eastAsia="Times New Roman" w:hAnsi="Times New Roman" w:cs="Times New Roman"/>
                <w:sz w:val="24"/>
                <w:szCs w:val="24"/>
              </w:rPr>
              <w:t>ХВС</w:t>
            </w:r>
            <w:r>
              <w:rPr>
                <w:rFonts w:ascii="Times New Roman" w:eastAsia="Times New Roman" w:hAnsi="Times New Roman" w:cs="Times New Roman"/>
                <w:sz w:val="24"/>
                <w:szCs w:val="24"/>
              </w:rPr>
              <w:t>), 2029-2031, 2035-2037.</w:t>
            </w:r>
          </w:p>
          <w:p w14:paraId="56084E38" w14:textId="77777777" w:rsidR="008A767C" w:rsidRDefault="008A767C" w:rsidP="00696F22">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17ADA92A" w14:textId="77777777" w:rsidR="008A767C" w:rsidRDefault="008A767C" w:rsidP="00696F22">
            <w:pPr>
              <w:contextualSpacing/>
              <w:jc w:val="center"/>
              <w:rPr>
                <w:rFonts w:ascii="Times New Roman" w:eastAsia="Times New Roman" w:hAnsi="Times New Roman" w:cs="Times New Roman"/>
                <w:sz w:val="24"/>
                <w:szCs w:val="24"/>
              </w:rPr>
            </w:pPr>
          </w:p>
        </w:tc>
      </w:tr>
      <w:tr w:rsidR="00E33BEF" w14:paraId="4E7F34CE" w14:textId="77777777" w:rsidTr="00696F22">
        <w:trPr>
          <w:trHeight w:val="398"/>
        </w:trPr>
        <w:tc>
          <w:tcPr>
            <w:tcW w:w="511" w:type="dxa"/>
            <w:vAlign w:val="center"/>
          </w:tcPr>
          <w:p w14:paraId="6842D4D2" w14:textId="01199E2D" w:rsidR="00E33BEF" w:rsidRDefault="00E33BEF" w:rsidP="00696F2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9" w:type="dxa"/>
            <w:vAlign w:val="center"/>
          </w:tcPr>
          <w:p w14:paraId="5D024124" w14:textId="30818EA8" w:rsidR="00E33BEF" w:rsidRDefault="00E33BEF" w:rsidP="00E33BEF">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Шлиссельбург, ул. Комсомольская, д. 6 </w:t>
            </w:r>
            <w:r>
              <w:rPr>
                <w:rFonts w:ascii="Times New Roman" w:eastAsia="Times New Roman" w:hAnsi="Times New Roman" w:cs="Times New Roman"/>
                <w:sz w:val="24"/>
                <w:szCs w:val="24"/>
              </w:rPr>
              <w:t xml:space="preserve">– перенос срока ВДИС </w:t>
            </w:r>
            <w:r w:rsidR="00991557">
              <w:rPr>
                <w:rFonts w:ascii="Times New Roman" w:eastAsia="Times New Roman" w:hAnsi="Times New Roman" w:cs="Times New Roman"/>
                <w:sz w:val="24"/>
                <w:szCs w:val="24"/>
              </w:rPr>
              <w:t>ВО</w:t>
            </w:r>
            <w:r>
              <w:rPr>
                <w:rFonts w:ascii="Times New Roman" w:eastAsia="Times New Roman" w:hAnsi="Times New Roman" w:cs="Times New Roman"/>
                <w:sz w:val="24"/>
                <w:szCs w:val="24"/>
              </w:rPr>
              <w:t xml:space="preserve"> с 2026 года на более поздний период</w:t>
            </w:r>
          </w:p>
          <w:p w14:paraId="3A89F4B8" w14:textId="6A2EA1D3" w:rsidR="00E33BEF" w:rsidRDefault="00E33BEF" w:rsidP="00E33BEF">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1952 года постройки, 2 этажа.</w:t>
            </w:r>
          </w:p>
          <w:p w14:paraId="597E0D3C" w14:textId="70553C0B" w:rsidR="00E33BEF" w:rsidRDefault="00E33BEF" w:rsidP="00E33BEF">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2014-2016 (2014 </w:t>
            </w:r>
            <w:r w:rsidR="00991557">
              <w:rPr>
                <w:rFonts w:ascii="Times New Roman" w:eastAsia="Times New Roman" w:hAnsi="Times New Roman" w:cs="Times New Roman"/>
                <w:sz w:val="24"/>
                <w:szCs w:val="24"/>
              </w:rPr>
              <w:t>–</w:t>
            </w:r>
            <w:r w:rsidR="00991557" w:rsidRPr="00991557">
              <w:rPr>
                <w:rFonts w:ascii="Times New Roman" w:eastAsia="Times New Roman" w:hAnsi="Times New Roman" w:cs="Times New Roman"/>
                <w:sz w:val="24"/>
                <w:szCs w:val="24"/>
              </w:rPr>
              <w:t>ПИР</w:t>
            </w:r>
            <w:r w:rsidR="00991557">
              <w:rPr>
                <w:rFonts w:ascii="Times New Roman" w:eastAsia="Times New Roman" w:hAnsi="Times New Roman" w:cs="Times New Roman"/>
                <w:sz w:val="24"/>
                <w:szCs w:val="24"/>
              </w:rPr>
              <w:t xml:space="preserve"> - </w:t>
            </w:r>
            <w:r w:rsidR="00991557" w:rsidRPr="00991557">
              <w:rPr>
                <w:rFonts w:ascii="Times New Roman" w:eastAsia="Times New Roman" w:hAnsi="Times New Roman" w:cs="Times New Roman"/>
                <w:sz w:val="24"/>
                <w:szCs w:val="24"/>
              </w:rPr>
              <w:t xml:space="preserve"> ТС, ХВС, ВО, ИТП</w:t>
            </w:r>
            <w:r w:rsidR="00991557">
              <w:rPr>
                <w:rFonts w:ascii="Times New Roman" w:eastAsia="Times New Roman" w:hAnsi="Times New Roman" w:cs="Times New Roman"/>
                <w:sz w:val="24"/>
                <w:szCs w:val="24"/>
              </w:rPr>
              <w:t>)</w:t>
            </w:r>
            <w:r>
              <w:rPr>
                <w:rFonts w:ascii="Times New Roman" w:eastAsia="Times New Roman" w:hAnsi="Times New Roman" w:cs="Times New Roman"/>
                <w:sz w:val="24"/>
                <w:szCs w:val="24"/>
              </w:rPr>
              <w:t>, 2017-2019 (201</w:t>
            </w:r>
            <w:r w:rsidR="0099155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991557">
              <w:rPr>
                <w:rFonts w:ascii="Times New Roman" w:eastAsia="Times New Roman" w:hAnsi="Times New Roman" w:cs="Times New Roman"/>
                <w:sz w:val="24"/>
                <w:szCs w:val="24"/>
              </w:rPr>
              <w:t>ТС, ХВС, ВО, 2018 – ПИР крыши</w:t>
            </w:r>
            <w:r>
              <w:rPr>
                <w:rFonts w:ascii="Times New Roman" w:eastAsia="Times New Roman" w:hAnsi="Times New Roman" w:cs="Times New Roman"/>
                <w:sz w:val="24"/>
                <w:szCs w:val="24"/>
              </w:rPr>
              <w:t>), 2020-2022</w:t>
            </w:r>
            <w:r w:rsidR="00991557">
              <w:rPr>
                <w:rFonts w:ascii="Times New Roman" w:eastAsia="Times New Roman" w:hAnsi="Times New Roman" w:cs="Times New Roman"/>
                <w:sz w:val="24"/>
                <w:szCs w:val="24"/>
              </w:rPr>
              <w:t xml:space="preserve"> (2022 – ПИР ЭС, ПИР Фасад с утеплением)</w:t>
            </w:r>
            <w:r>
              <w:rPr>
                <w:rFonts w:ascii="Times New Roman" w:eastAsia="Times New Roman" w:hAnsi="Times New Roman" w:cs="Times New Roman"/>
                <w:sz w:val="24"/>
                <w:szCs w:val="24"/>
              </w:rPr>
              <w:t>, 2023-2025</w:t>
            </w:r>
            <w:r w:rsidR="00991557">
              <w:rPr>
                <w:rFonts w:ascii="Times New Roman" w:eastAsia="Times New Roman" w:hAnsi="Times New Roman" w:cs="Times New Roman"/>
                <w:sz w:val="24"/>
                <w:szCs w:val="24"/>
              </w:rPr>
              <w:t xml:space="preserve"> (2023 – ЭС, Крыша, Фасад с утеплением)</w:t>
            </w:r>
            <w:r>
              <w:rPr>
                <w:rFonts w:ascii="Times New Roman" w:eastAsia="Times New Roman" w:hAnsi="Times New Roman" w:cs="Times New Roman"/>
                <w:sz w:val="24"/>
                <w:szCs w:val="24"/>
              </w:rPr>
              <w:t>, 2026-2028 (2026-ВДИС</w:t>
            </w:r>
            <w:r w:rsidRPr="00E33BEF">
              <w:rPr>
                <w:rFonts w:ascii="Times New Roman" w:eastAsia="Times New Roman" w:hAnsi="Times New Roman" w:cs="Times New Roman"/>
                <w:color w:val="FF0000"/>
                <w:sz w:val="24"/>
                <w:szCs w:val="24"/>
              </w:rPr>
              <w:t xml:space="preserve"> </w:t>
            </w:r>
            <w:r w:rsidR="00991557" w:rsidRPr="00991557">
              <w:rPr>
                <w:rFonts w:ascii="Times New Roman" w:eastAsia="Times New Roman" w:hAnsi="Times New Roman" w:cs="Times New Roman"/>
                <w:color w:val="000000" w:themeColor="text1"/>
                <w:sz w:val="24"/>
                <w:szCs w:val="24"/>
              </w:rPr>
              <w:t>ВО</w:t>
            </w:r>
            <w:r>
              <w:rPr>
                <w:rFonts w:ascii="Times New Roman" w:eastAsia="Times New Roman" w:hAnsi="Times New Roman" w:cs="Times New Roman"/>
                <w:sz w:val="24"/>
                <w:szCs w:val="24"/>
              </w:rPr>
              <w:t>), 2035-2037.</w:t>
            </w:r>
          </w:p>
          <w:p w14:paraId="66EB6064" w14:textId="53CEA132" w:rsidR="00E33BEF" w:rsidRDefault="00E33BEF" w:rsidP="00E33BEF">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6EDDCFF1" w14:textId="77777777" w:rsidR="00E33BEF" w:rsidRDefault="00E33BEF" w:rsidP="00696F22">
            <w:pPr>
              <w:contextualSpacing/>
              <w:jc w:val="center"/>
              <w:rPr>
                <w:rFonts w:ascii="Times New Roman" w:eastAsia="Times New Roman" w:hAnsi="Times New Roman" w:cs="Times New Roman"/>
                <w:sz w:val="24"/>
                <w:szCs w:val="24"/>
              </w:rPr>
            </w:pPr>
          </w:p>
        </w:tc>
      </w:tr>
      <w:tr w:rsidR="00E33BEF" w14:paraId="6A29701C" w14:textId="77777777" w:rsidTr="00696F22">
        <w:trPr>
          <w:trHeight w:val="398"/>
        </w:trPr>
        <w:tc>
          <w:tcPr>
            <w:tcW w:w="511" w:type="dxa"/>
            <w:vAlign w:val="center"/>
          </w:tcPr>
          <w:p w14:paraId="4537A6D6" w14:textId="3244C5DB" w:rsidR="00E33BEF" w:rsidRDefault="00991557" w:rsidP="00696F2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49" w:type="dxa"/>
            <w:vAlign w:val="center"/>
          </w:tcPr>
          <w:p w14:paraId="13673D73" w14:textId="7B7BDA03" w:rsidR="00991557" w:rsidRDefault="00991557" w:rsidP="00991557">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Шлиссельбург, ул. Комсомольская, д. 8 </w:t>
            </w:r>
            <w:r>
              <w:rPr>
                <w:rFonts w:ascii="Times New Roman" w:eastAsia="Times New Roman" w:hAnsi="Times New Roman" w:cs="Times New Roman"/>
                <w:sz w:val="24"/>
                <w:szCs w:val="24"/>
              </w:rPr>
              <w:t>– перенос срока ВДИС ВО с 2026 года на более поздний период</w:t>
            </w:r>
          </w:p>
          <w:p w14:paraId="7AAD24EA" w14:textId="77777777" w:rsidR="00991557" w:rsidRDefault="00991557" w:rsidP="00991557">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1952 года постройки, 2 этажа.</w:t>
            </w:r>
          </w:p>
          <w:p w14:paraId="5F6E116D" w14:textId="77777777" w:rsidR="00991557" w:rsidRDefault="00991557" w:rsidP="00991557">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2014-2016 (2014 –</w:t>
            </w:r>
            <w:r w:rsidRPr="00991557">
              <w:rPr>
                <w:rFonts w:ascii="Times New Roman" w:eastAsia="Times New Roman" w:hAnsi="Times New Roman" w:cs="Times New Roman"/>
                <w:sz w:val="24"/>
                <w:szCs w:val="24"/>
              </w:rPr>
              <w:t>ПИР</w:t>
            </w:r>
            <w:r>
              <w:rPr>
                <w:rFonts w:ascii="Times New Roman" w:eastAsia="Times New Roman" w:hAnsi="Times New Roman" w:cs="Times New Roman"/>
                <w:sz w:val="24"/>
                <w:szCs w:val="24"/>
              </w:rPr>
              <w:t xml:space="preserve"> - </w:t>
            </w:r>
            <w:r w:rsidRPr="00991557">
              <w:rPr>
                <w:rFonts w:ascii="Times New Roman" w:eastAsia="Times New Roman" w:hAnsi="Times New Roman" w:cs="Times New Roman"/>
                <w:sz w:val="24"/>
                <w:szCs w:val="24"/>
              </w:rPr>
              <w:t xml:space="preserve"> ТС, ХВС, ВО, ИТП</w:t>
            </w:r>
            <w:r>
              <w:rPr>
                <w:rFonts w:ascii="Times New Roman" w:eastAsia="Times New Roman" w:hAnsi="Times New Roman" w:cs="Times New Roman"/>
                <w:sz w:val="24"/>
                <w:szCs w:val="24"/>
              </w:rPr>
              <w:t>), 2017-2019 (2017 –ТС, ХВС, ВО, 2018 – ПИР крыши), 2020-2022 (2022 – ПИР ЭС, ПИР Фасад с утеплением), 2023-2025 (2023 – ЭС, Крыша, Фасад с утеплением), 2026-2028 (2026-ВДИС</w:t>
            </w:r>
            <w:r w:rsidRPr="00E33BEF">
              <w:rPr>
                <w:rFonts w:ascii="Times New Roman" w:eastAsia="Times New Roman" w:hAnsi="Times New Roman" w:cs="Times New Roman"/>
                <w:color w:val="FF0000"/>
                <w:sz w:val="24"/>
                <w:szCs w:val="24"/>
              </w:rPr>
              <w:t xml:space="preserve"> </w:t>
            </w:r>
            <w:r w:rsidRPr="00991557">
              <w:rPr>
                <w:rFonts w:ascii="Times New Roman" w:eastAsia="Times New Roman" w:hAnsi="Times New Roman" w:cs="Times New Roman"/>
                <w:color w:val="000000" w:themeColor="text1"/>
                <w:sz w:val="24"/>
                <w:szCs w:val="24"/>
              </w:rPr>
              <w:t>ВО</w:t>
            </w:r>
            <w:r>
              <w:rPr>
                <w:rFonts w:ascii="Times New Roman" w:eastAsia="Times New Roman" w:hAnsi="Times New Roman" w:cs="Times New Roman"/>
                <w:sz w:val="24"/>
                <w:szCs w:val="24"/>
              </w:rPr>
              <w:t>), 2035-2037.</w:t>
            </w:r>
          </w:p>
          <w:p w14:paraId="03083131" w14:textId="1C9F7C82" w:rsidR="00E33BEF" w:rsidRDefault="00991557" w:rsidP="00991557">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6C53E948" w14:textId="77777777" w:rsidR="00E33BEF" w:rsidRDefault="00E33BEF" w:rsidP="00696F22">
            <w:pPr>
              <w:contextualSpacing/>
              <w:jc w:val="center"/>
              <w:rPr>
                <w:rFonts w:ascii="Times New Roman" w:eastAsia="Times New Roman" w:hAnsi="Times New Roman" w:cs="Times New Roman"/>
                <w:sz w:val="24"/>
                <w:szCs w:val="24"/>
              </w:rPr>
            </w:pPr>
          </w:p>
        </w:tc>
      </w:tr>
      <w:tr w:rsidR="00DC318E" w14:paraId="037EA26A" w14:textId="77777777" w:rsidTr="00696F22">
        <w:trPr>
          <w:trHeight w:val="398"/>
        </w:trPr>
        <w:tc>
          <w:tcPr>
            <w:tcW w:w="511" w:type="dxa"/>
            <w:vAlign w:val="center"/>
          </w:tcPr>
          <w:p w14:paraId="5890D9B9" w14:textId="11961862" w:rsidR="00DC318E" w:rsidRDefault="00DC318E" w:rsidP="00696F2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149" w:type="dxa"/>
            <w:vAlign w:val="center"/>
          </w:tcPr>
          <w:p w14:paraId="3A621BCC" w14:textId="65695688" w:rsidR="00DC318E" w:rsidRDefault="00472E72" w:rsidP="00DC318E">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Всеволожский</w:t>
            </w:r>
            <w:r w:rsidR="00DC318E">
              <w:rPr>
                <w:rFonts w:ascii="Times New Roman" w:eastAsia="Times New Roman" w:hAnsi="Times New Roman" w:cs="Times New Roman"/>
                <w:b/>
                <w:sz w:val="24"/>
                <w:szCs w:val="24"/>
              </w:rPr>
              <w:t xml:space="preserve"> муниципальный район, г.</w:t>
            </w:r>
            <w:r>
              <w:rPr>
                <w:rFonts w:ascii="Times New Roman" w:eastAsia="Times New Roman" w:hAnsi="Times New Roman" w:cs="Times New Roman"/>
                <w:b/>
                <w:sz w:val="24"/>
                <w:szCs w:val="24"/>
              </w:rPr>
              <w:t>п.</w:t>
            </w:r>
            <w:r w:rsidR="00DC318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Токсово</w:t>
            </w:r>
            <w:r w:rsidR="00DC318E">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Гагарина</w:t>
            </w:r>
            <w:r w:rsidR="00DC318E">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32</w:t>
            </w:r>
            <w:r w:rsidR="00DC318E">
              <w:rPr>
                <w:rFonts w:ascii="Times New Roman" w:eastAsia="Times New Roman" w:hAnsi="Times New Roman" w:cs="Times New Roman"/>
                <w:b/>
                <w:sz w:val="24"/>
                <w:szCs w:val="24"/>
              </w:rPr>
              <w:t xml:space="preserve"> </w:t>
            </w:r>
            <w:r w:rsidR="00DC318E">
              <w:rPr>
                <w:rFonts w:ascii="Times New Roman" w:eastAsia="Times New Roman" w:hAnsi="Times New Roman" w:cs="Times New Roman"/>
                <w:sz w:val="24"/>
                <w:szCs w:val="24"/>
              </w:rPr>
              <w:t>– перенос срока ВДИС ВО с 2026 года на более поздний период</w:t>
            </w:r>
          </w:p>
          <w:p w14:paraId="60D126F1" w14:textId="3C79E782" w:rsidR="00DC318E" w:rsidRDefault="00DC318E" w:rsidP="00DC318E">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w:t>
            </w:r>
            <w:r w:rsidR="00472E72">
              <w:rPr>
                <w:rFonts w:ascii="Times New Roman" w:eastAsia="Times New Roman" w:hAnsi="Times New Roman" w:cs="Times New Roman"/>
                <w:sz w:val="24"/>
                <w:szCs w:val="24"/>
              </w:rPr>
              <w:t>73</w:t>
            </w:r>
            <w:r>
              <w:rPr>
                <w:rFonts w:ascii="Times New Roman" w:eastAsia="Times New Roman" w:hAnsi="Times New Roman" w:cs="Times New Roman"/>
                <w:sz w:val="24"/>
                <w:szCs w:val="24"/>
              </w:rPr>
              <w:t xml:space="preserve"> года постройки, 2 этажа.</w:t>
            </w:r>
          </w:p>
          <w:p w14:paraId="52CFD07A" w14:textId="3A8936FF" w:rsidR="00DC318E" w:rsidRDefault="00DC318E" w:rsidP="00DC318E">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2020-2022 (202</w:t>
            </w:r>
            <w:r w:rsidR="00472E7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 ПИР </w:t>
            </w:r>
            <w:r w:rsidR="00472E72">
              <w:rPr>
                <w:rFonts w:ascii="Times New Roman" w:eastAsia="Times New Roman" w:hAnsi="Times New Roman" w:cs="Times New Roman"/>
                <w:sz w:val="24"/>
                <w:szCs w:val="24"/>
              </w:rPr>
              <w:t>ВО)</w:t>
            </w:r>
            <w:r>
              <w:rPr>
                <w:rFonts w:ascii="Times New Roman" w:eastAsia="Times New Roman" w:hAnsi="Times New Roman" w:cs="Times New Roman"/>
                <w:sz w:val="24"/>
                <w:szCs w:val="24"/>
              </w:rPr>
              <w:t>, 2026-2028 (2026-ВДИС</w:t>
            </w:r>
            <w:r w:rsidRPr="00E33BEF">
              <w:rPr>
                <w:rFonts w:ascii="Times New Roman" w:eastAsia="Times New Roman" w:hAnsi="Times New Roman" w:cs="Times New Roman"/>
                <w:color w:val="FF0000"/>
                <w:sz w:val="24"/>
                <w:szCs w:val="24"/>
              </w:rPr>
              <w:t xml:space="preserve"> </w:t>
            </w:r>
            <w:r w:rsidRPr="00991557">
              <w:rPr>
                <w:rFonts w:ascii="Times New Roman" w:eastAsia="Times New Roman" w:hAnsi="Times New Roman" w:cs="Times New Roman"/>
                <w:color w:val="000000" w:themeColor="text1"/>
                <w:sz w:val="24"/>
                <w:szCs w:val="24"/>
              </w:rPr>
              <w:t>ВО</w:t>
            </w:r>
            <w:r>
              <w:rPr>
                <w:rFonts w:ascii="Times New Roman" w:eastAsia="Times New Roman" w:hAnsi="Times New Roman" w:cs="Times New Roman"/>
                <w:sz w:val="24"/>
                <w:szCs w:val="24"/>
              </w:rPr>
              <w:t>), 2035-2037</w:t>
            </w:r>
            <w:r w:rsidR="00472E72">
              <w:rPr>
                <w:rFonts w:ascii="Times New Roman" w:eastAsia="Times New Roman" w:hAnsi="Times New Roman" w:cs="Times New Roman"/>
                <w:sz w:val="24"/>
                <w:szCs w:val="24"/>
              </w:rPr>
              <w:t>, 2041-2043</w:t>
            </w:r>
            <w:r>
              <w:rPr>
                <w:rFonts w:ascii="Times New Roman" w:eastAsia="Times New Roman" w:hAnsi="Times New Roman" w:cs="Times New Roman"/>
                <w:sz w:val="24"/>
                <w:szCs w:val="24"/>
              </w:rPr>
              <w:t>.</w:t>
            </w:r>
          </w:p>
          <w:p w14:paraId="47FD7190" w14:textId="097DCBDD" w:rsidR="00DC318E" w:rsidRDefault="00DC318E" w:rsidP="00DC318E">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60FA759B" w14:textId="77777777" w:rsidR="00DC318E" w:rsidRDefault="00DC318E" w:rsidP="00696F22">
            <w:pPr>
              <w:contextualSpacing/>
              <w:jc w:val="center"/>
              <w:rPr>
                <w:rFonts w:ascii="Times New Roman" w:eastAsia="Times New Roman" w:hAnsi="Times New Roman" w:cs="Times New Roman"/>
                <w:sz w:val="24"/>
                <w:szCs w:val="24"/>
              </w:rPr>
            </w:pPr>
          </w:p>
        </w:tc>
      </w:tr>
      <w:tr w:rsidR="00DC318E" w14:paraId="422FB2EA" w14:textId="77777777" w:rsidTr="00696F22">
        <w:trPr>
          <w:trHeight w:val="398"/>
        </w:trPr>
        <w:tc>
          <w:tcPr>
            <w:tcW w:w="511" w:type="dxa"/>
            <w:vAlign w:val="center"/>
          </w:tcPr>
          <w:p w14:paraId="45A34509" w14:textId="0A234D01" w:rsidR="00DC318E" w:rsidRDefault="00DC318E" w:rsidP="00696F2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0149" w:type="dxa"/>
            <w:vAlign w:val="center"/>
          </w:tcPr>
          <w:p w14:paraId="56E66F4F" w14:textId="4539B701" w:rsidR="00472E72" w:rsidRDefault="00472E72" w:rsidP="00472E72">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Выборгский муниципальный район, г. Выборг, ул. Константиновская, д. 3 </w:t>
            </w:r>
            <w:r>
              <w:rPr>
                <w:rFonts w:ascii="Times New Roman" w:eastAsia="Times New Roman" w:hAnsi="Times New Roman" w:cs="Times New Roman"/>
                <w:sz w:val="24"/>
                <w:szCs w:val="24"/>
              </w:rPr>
              <w:t>– перенос срока капитального ремонта крыши с 2026 года на более поздний период</w:t>
            </w:r>
          </w:p>
          <w:p w14:paraId="61490748" w14:textId="746AB2BE" w:rsidR="00472E72" w:rsidRDefault="00472E72" w:rsidP="00472E72">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1961 года постройки, 3 этажа.</w:t>
            </w:r>
          </w:p>
          <w:p w14:paraId="49A95057" w14:textId="0732BAF6" w:rsidR="00472E72" w:rsidRDefault="00472E72" w:rsidP="00472E72">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w:t>
            </w:r>
            <w:r w:rsidR="003D72BC">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3D72B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(202</w:t>
            </w:r>
            <w:r w:rsidR="003D72B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ПИР </w:t>
            </w:r>
            <w:r w:rsidR="003D72BC">
              <w:rPr>
                <w:rFonts w:ascii="Times New Roman" w:eastAsia="Times New Roman" w:hAnsi="Times New Roman" w:cs="Times New Roman"/>
                <w:sz w:val="24"/>
                <w:szCs w:val="24"/>
              </w:rPr>
              <w:t>Крыши</w:t>
            </w:r>
            <w:r>
              <w:rPr>
                <w:rFonts w:ascii="Times New Roman" w:eastAsia="Times New Roman" w:hAnsi="Times New Roman" w:cs="Times New Roman"/>
                <w:sz w:val="24"/>
                <w:szCs w:val="24"/>
              </w:rPr>
              <w:t>),</w:t>
            </w:r>
            <w:r w:rsidR="003D72BC">
              <w:rPr>
                <w:rFonts w:ascii="Times New Roman" w:eastAsia="Times New Roman" w:hAnsi="Times New Roman" w:cs="Times New Roman"/>
                <w:sz w:val="24"/>
                <w:szCs w:val="24"/>
              </w:rPr>
              <w:t>2026-2028 (СМР Крыши)</w:t>
            </w:r>
            <w:r>
              <w:rPr>
                <w:rFonts w:ascii="Times New Roman" w:eastAsia="Times New Roman" w:hAnsi="Times New Roman" w:cs="Times New Roman"/>
                <w:sz w:val="24"/>
                <w:szCs w:val="24"/>
              </w:rPr>
              <w:t xml:space="preserve">, </w:t>
            </w:r>
            <w:r w:rsidR="003D72BC">
              <w:rPr>
                <w:rFonts w:ascii="Times New Roman" w:eastAsia="Times New Roman" w:hAnsi="Times New Roman" w:cs="Times New Roman"/>
                <w:sz w:val="24"/>
                <w:szCs w:val="24"/>
              </w:rPr>
              <w:t>2029-2031,</w:t>
            </w:r>
            <w:r>
              <w:rPr>
                <w:rFonts w:ascii="Times New Roman" w:eastAsia="Times New Roman" w:hAnsi="Times New Roman" w:cs="Times New Roman"/>
                <w:sz w:val="24"/>
                <w:szCs w:val="24"/>
              </w:rPr>
              <w:t xml:space="preserve"> 2035-2037</w:t>
            </w:r>
            <w:r w:rsidR="003D72BC">
              <w:rPr>
                <w:rFonts w:ascii="Times New Roman" w:eastAsia="Times New Roman" w:hAnsi="Times New Roman" w:cs="Times New Roman"/>
                <w:sz w:val="24"/>
                <w:szCs w:val="24"/>
              </w:rPr>
              <w:t>.</w:t>
            </w:r>
          </w:p>
          <w:p w14:paraId="239C33A0" w14:textId="7F7BE4C1" w:rsidR="00DC318E" w:rsidRDefault="00472E72" w:rsidP="00472E72">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3A75544C" w14:textId="77777777" w:rsidR="00DC318E" w:rsidRDefault="00DC318E" w:rsidP="00696F22">
            <w:pPr>
              <w:contextualSpacing/>
              <w:jc w:val="center"/>
              <w:rPr>
                <w:rFonts w:ascii="Times New Roman" w:eastAsia="Times New Roman" w:hAnsi="Times New Roman" w:cs="Times New Roman"/>
                <w:sz w:val="24"/>
                <w:szCs w:val="24"/>
              </w:rPr>
            </w:pPr>
          </w:p>
        </w:tc>
      </w:tr>
      <w:tr w:rsidR="003D72BC" w14:paraId="7DB932FC" w14:textId="77777777" w:rsidTr="00696F22">
        <w:trPr>
          <w:trHeight w:val="398"/>
        </w:trPr>
        <w:tc>
          <w:tcPr>
            <w:tcW w:w="511" w:type="dxa"/>
            <w:vAlign w:val="center"/>
          </w:tcPr>
          <w:p w14:paraId="7F5F5170" w14:textId="472C7DC2" w:rsidR="003D72BC" w:rsidRDefault="003D72BC" w:rsidP="003D72BC">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149" w:type="dxa"/>
            <w:vAlign w:val="center"/>
          </w:tcPr>
          <w:p w14:paraId="09C6CBAB" w14:textId="4427AEF9" w:rsidR="003D72BC" w:rsidRDefault="003D72BC" w:rsidP="003D72BC">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Выборгский муниципальный район, г. Выборг, ул. Куйбышева, д. 17 </w:t>
            </w:r>
            <w:r>
              <w:rPr>
                <w:rFonts w:ascii="Times New Roman" w:eastAsia="Times New Roman" w:hAnsi="Times New Roman" w:cs="Times New Roman"/>
                <w:sz w:val="24"/>
                <w:szCs w:val="24"/>
              </w:rPr>
              <w:t>– перенос срока капитального ремонта крыши с 2026 года на более поздний период</w:t>
            </w:r>
          </w:p>
          <w:p w14:paraId="2A802448" w14:textId="13E8AEBE" w:rsidR="003D72BC" w:rsidRDefault="003D72BC" w:rsidP="003D72BC">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1967 года постройки, 9 этажей.</w:t>
            </w:r>
          </w:p>
          <w:p w14:paraId="10FCAABC" w14:textId="7B9DA893" w:rsidR="003D72BC" w:rsidRDefault="003D72BC" w:rsidP="003D72BC">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w:t>
            </w:r>
            <w:r w:rsidR="00E92871">
              <w:rPr>
                <w:rFonts w:ascii="Times New Roman" w:eastAsia="Times New Roman" w:hAnsi="Times New Roman" w:cs="Times New Roman"/>
                <w:sz w:val="24"/>
                <w:szCs w:val="24"/>
              </w:rPr>
              <w:t>0</w:t>
            </w:r>
            <w:r>
              <w:rPr>
                <w:rFonts w:ascii="Times New Roman" w:eastAsia="Times New Roman" w:hAnsi="Times New Roman" w:cs="Times New Roman"/>
                <w:sz w:val="24"/>
                <w:szCs w:val="24"/>
              </w:rPr>
              <w:t>-202</w:t>
            </w:r>
            <w:r w:rsidR="00E9287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(202</w:t>
            </w:r>
            <w:r w:rsidR="00E9287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 ПИР Крыши), 2026-2028 (СМР Крыши), 2029-2031, 2035-2037</w:t>
            </w:r>
            <w:r w:rsidR="00E92871">
              <w:rPr>
                <w:rFonts w:ascii="Times New Roman" w:eastAsia="Times New Roman" w:hAnsi="Times New Roman" w:cs="Times New Roman"/>
                <w:sz w:val="24"/>
                <w:szCs w:val="24"/>
              </w:rPr>
              <w:t>, 2041-2043</w:t>
            </w:r>
            <w:r>
              <w:rPr>
                <w:rFonts w:ascii="Times New Roman" w:eastAsia="Times New Roman" w:hAnsi="Times New Roman" w:cs="Times New Roman"/>
                <w:sz w:val="24"/>
                <w:szCs w:val="24"/>
              </w:rPr>
              <w:t>.</w:t>
            </w:r>
          </w:p>
          <w:p w14:paraId="06C42D6D" w14:textId="482EBA33" w:rsidR="003D72BC" w:rsidRDefault="003D72BC" w:rsidP="003D72BC">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2F0F6C44" w14:textId="77777777" w:rsidR="003D72BC" w:rsidRDefault="003D72BC" w:rsidP="003D72BC">
            <w:pPr>
              <w:contextualSpacing/>
              <w:jc w:val="center"/>
              <w:rPr>
                <w:rFonts w:ascii="Times New Roman" w:eastAsia="Times New Roman" w:hAnsi="Times New Roman" w:cs="Times New Roman"/>
                <w:sz w:val="24"/>
                <w:szCs w:val="24"/>
              </w:rPr>
            </w:pPr>
          </w:p>
        </w:tc>
      </w:tr>
      <w:tr w:rsidR="003D72BC" w14:paraId="10F7A143" w14:textId="77777777" w:rsidTr="00696F22">
        <w:trPr>
          <w:trHeight w:val="85"/>
        </w:trPr>
        <w:tc>
          <w:tcPr>
            <w:tcW w:w="10660" w:type="dxa"/>
            <w:gridSpan w:val="2"/>
            <w:vAlign w:val="center"/>
          </w:tcPr>
          <w:p w14:paraId="2A996A2A" w14:textId="77777777" w:rsidR="003D72BC" w:rsidRDefault="003D72BC" w:rsidP="003D72BC">
            <w:pPr>
              <w:contextualSpacing/>
              <w:jc w:val="both"/>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c>
          <w:tcPr>
            <w:tcW w:w="4649" w:type="dxa"/>
            <w:vAlign w:val="center"/>
          </w:tcPr>
          <w:p w14:paraId="5A8A915E" w14:textId="77777777" w:rsidR="003D72BC" w:rsidRDefault="003D72BC" w:rsidP="003D72BC">
            <w:pPr>
              <w:contextualSpacing/>
              <w:jc w:val="center"/>
              <w:rPr>
                <w:rFonts w:ascii="Times New Roman" w:hAnsi="Times New Roman" w:cs="Times New Roman"/>
                <w:b/>
              </w:rPr>
            </w:pPr>
            <w:r>
              <w:rPr>
                <w:rFonts w:ascii="Times New Roman" w:eastAsia="Times New Roman" w:hAnsi="Times New Roman" w:cs="Times New Roman"/>
                <w:b/>
                <w:sz w:val="24"/>
                <w:szCs w:val="24"/>
              </w:rPr>
              <w:t>Фактическое наличие документов</w:t>
            </w:r>
          </w:p>
        </w:tc>
      </w:tr>
      <w:tr w:rsidR="003D72BC" w14:paraId="1A2DD01A" w14:textId="77777777" w:rsidTr="00696F22">
        <w:trPr>
          <w:trHeight w:val="85"/>
        </w:trPr>
        <w:tc>
          <w:tcPr>
            <w:tcW w:w="10660" w:type="dxa"/>
            <w:gridSpan w:val="2"/>
            <w:vAlign w:val="center"/>
          </w:tcPr>
          <w:p w14:paraId="06F24037" w14:textId="77777777" w:rsidR="003D72BC" w:rsidRDefault="003D72BC" w:rsidP="003D72BC">
            <w:pPr>
              <w:contextualSpacing/>
              <w:jc w:val="both"/>
              <w:rPr>
                <w:rFonts w:ascii="Times New Roman" w:hAnsi="Times New Roman" w:cs="Times New Roman"/>
                <w:b/>
              </w:rPr>
            </w:pPr>
            <w:r>
              <w:rPr>
                <w:rFonts w:ascii="Times New Roman" w:eastAsia="Times New Roman" w:hAnsi="Times New Roman" w:cs="Times New Roman"/>
                <w:sz w:val="24"/>
                <w:szCs w:val="24"/>
              </w:rPr>
              <w:t>Заявление (пункт 3.2 Порядка)</w:t>
            </w:r>
          </w:p>
        </w:tc>
        <w:tc>
          <w:tcPr>
            <w:tcW w:w="4649" w:type="dxa"/>
            <w:vAlign w:val="center"/>
          </w:tcPr>
          <w:p w14:paraId="16962C4A" w14:textId="77777777" w:rsidR="003D72BC" w:rsidRDefault="003D72BC" w:rsidP="003D72BC">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3D72BC" w14:paraId="169EB5C2" w14:textId="77777777" w:rsidTr="00696F22">
        <w:trPr>
          <w:trHeight w:val="125"/>
        </w:trPr>
        <w:tc>
          <w:tcPr>
            <w:tcW w:w="10660" w:type="dxa"/>
            <w:gridSpan w:val="2"/>
          </w:tcPr>
          <w:p w14:paraId="6A953847" w14:textId="77777777" w:rsidR="003D72BC" w:rsidRDefault="003D72BC" w:rsidP="003D72BC">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Сведения по форме согласно приложению 5 к настоящему Порядку</w:t>
            </w:r>
          </w:p>
        </w:tc>
        <w:tc>
          <w:tcPr>
            <w:tcW w:w="4649" w:type="dxa"/>
          </w:tcPr>
          <w:p w14:paraId="799CFCE4" w14:textId="77777777" w:rsidR="003D72BC" w:rsidRDefault="003D72BC" w:rsidP="003D72BC">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3D72BC" w14:paraId="2E76475D" w14:textId="77777777" w:rsidTr="00696F22">
        <w:trPr>
          <w:trHeight w:val="688"/>
        </w:trPr>
        <w:tc>
          <w:tcPr>
            <w:tcW w:w="10660" w:type="dxa"/>
            <w:gridSpan w:val="2"/>
          </w:tcPr>
          <w:p w14:paraId="61AFA1ED" w14:textId="1DAC9204" w:rsidR="003D72BC" w:rsidRDefault="003D72BC" w:rsidP="003D72BC">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копии документов, подтверждающих невозможность оказания услуг и(или) выполнения работ по капитальному ремонту.</w:t>
            </w:r>
          </w:p>
        </w:tc>
        <w:tc>
          <w:tcPr>
            <w:tcW w:w="4649" w:type="dxa"/>
          </w:tcPr>
          <w:p w14:paraId="29E3E1C2" w14:textId="77777777" w:rsidR="003D72BC" w:rsidRDefault="003D72BC" w:rsidP="003D72BC">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26588F18" w14:textId="77777777" w:rsidR="003D72BC" w:rsidRDefault="003D72BC" w:rsidP="003D72BC">
            <w:pPr>
              <w:contextualSpacing/>
              <w:rPr>
                <w:rFonts w:ascii="Times New Roman" w:hAnsi="Times New Roman" w:cs="Times New Roman"/>
                <w:sz w:val="24"/>
                <w:szCs w:val="24"/>
              </w:rPr>
            </w:pPr>
          </w:p>
        </w:tc>
      </w:tr>
    </w:tbl>
    <w:p w14:paraId="3DCABE60" w14:textId="77777777" w:rsidR="00767CE7" w:rsidRDefault="00767CE7">
      <w:pPr>
        <w:jc w:val="center"/>
        <w:rPr>
          <w:rFonts w:ascii="Times New Roman" w:eastAsia="Times New Roman" w:hAnsi="Times New Roman" w:cs="Times New Roman"/>
          <w:b/>
          <w:sz w:val="24"/>
          <w:szCs w:val="24"/>
        </w:rPr>
      </w:pPr>
    </w:p>
    <w:p w14:paraId="43399AAA" w14:textId="77777777" w:rsidR="00A05497" w:rsidRPr="0035406E" w:rsidRDefault="00A05497" w:rsidP="00A05497">
      <w:pPr>
        <w:spacing w:after="0"/>
        <w:rPr>
          <w:rFonts w:ascii="Times New Roman" w:hAnsi="Times New Roman" w:cs="Times New Roman"/>
          <w:b/>
          <w:bCs/>
          <w:i/>
          <w:iCs/>
          <w:sz w:val="24"/>
          <w:szCs w:val="24"/>
          <w:u w:val="single"/>
        </w:rPr>
      </w:pPr>
      <w:r w:rsidRPr="0035406E">
        <w:rPr>
          <w:rFonts w:ascii="Times New Roman" w:hAnsi="Times New Roman" w:cs="Times New Roman"/>
          <w:b/>
          <w:bCs/>
          <w:i/>
          <w:iCs/>
          <w:sz w:val="24"/>
          <w:szCs w:val="24"/>
          <w:u w:val="single"/>
        </w:rPr>
        <w:t>1.3.5. Сокращение перечня планируемых видов услуг и(или) работ по капитальному ремонту</w:t>
      </w:r>
      <w:r>
        <w:rPr>
          <w:rFonts w:ascii="Times New Roman" w:hAnsi="Times New Roman" w:cs="Times New Roman"/>
          <w:b/>
          <w:bCs/>
          <w:i/>
          <w:iCs/>
          <w:sz w:val="24"/>
          <w:szCs w:val="24"/>
          <w:u w:val="single"/>
        </w:rPr>
        <w:t>:</w:t>
      </w:r>
    </w:p>
    <w:p w14:paraId="13EF453A" w14:textId="77777777" w:rsidR="00A05497" w:rsidRPr="0035406E" w:rsidRDefault="00A05497" w:rsidP="00A05497">
      <w:pPr>
        <w:spacing w:after="240"/>
        <w:ind w:right="142" w:firstLine="708"/>
        <w:jc w:val="both"/>
        <w:rPr>
          <w:rFonts w:ascii="Times New Roman" w:eastAsia="Times New Roman" w:hAnsi="Times New Roman" w:cs="Times New Roman"/>
          <w:i/>
          <w:iCs/>
          <w:sz w:val="24"/>
          <w:u w:val="single"/>
        </w:rPr>
      </w:pPr>
      <w:r w:rsidRPr="0035406E">
        <w:rPr>
          <w:rFonts w:ascii="Times New Roman" w:eastAsia="Times New Roman" w:hAnsi="Times New Roman" w:cs="Times New Roman"/>
          <w:i/>
          <w:iCs/>
          <w:sz w:val="24"/>
          <w:u w:val="single"/>
        </w:rPr>
        <w:t>1.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p>
    <w:tbl>
      <w:tblPr>
        <w:tblStyle w:val="af"/>
        <w:tblW w:w="15026" w:type="dxa"/>
        <w:tblInd w:w="-5" w:type="dxa"/>
        <w:tblLayout w:type="fixed"/>
        <w:tblLook w:val="04A0" w:firstRow="1" w:lastRow="0" w:firstColumn="1" w:lastColumn="0" w:noHBand="0" w:noVBand="1"/>
      </w:tblPr>
      <w:tblGrid>
        <w:gridCol w:w="10"/>
        <w:gridCol w:w="474"/>
        <w:gridCol w:w="10148"/>
        <w:gridCol w:w="4394"/>
      </w:tblGrid>
      <w:tr w:rsidR="00A05497" w14:paraId="293CB958" w14:textId="77777777" w:rsidTr="00696F22">
        <w:trPr>
          <w:trHeight w:val="1534"/>
        </w:trPr>
        <w:tc>
          <w:tcPr>
            <w:tcW w:w="484" w:type="dxa"/>
            <w:gridSpan w:val="2"/>
            <w:tcBorders>
              <w:top w:val="single" w:sz="4" w:space="0" w:color="000000"/>
              <w:left w:val="single" w:sz="4" w:space="0" w:color="000000"/>
              <w:right w:val="single" w:sz="4" w:space="0" w:color="000000"/>
            </w:tcBorders>
            <w:vAlign w:val="center"/>
          </w:tcPr>
          <w:p w14:paraId="5D3F70E6" w14:textId="77777777" w:rsidR="00A05497" w:rsidRDefault="00A05497" w:rsidP="00696F22">
            <w:pPr>
              <w:contextualSpacing/>
              <w:rPr>
                <w:rFonts w:ascii="Times New Roman" w:eastAsia="Times New Roman" w:hAnsi="Times New Roman" w:cs="Times New Roman"/>
                <w:sz w:val="24"/>
              </w:rPr>
            </w:pPr>
            <w:r>
              <w:rPr>
                <w:rFonts w:ascii="Times New Roman" w:eastAsia="Times New Roman" w:hAnsi="Times New Roman" w:cs="Times New Roman"/>
                <w:sz w:val="24"/>
              </w:rPr>
              <w:t>1.</w:t>
            </w:r>
          </w:p>
        </w:tc>
        <w:tc>
          <w:tcPr>
            <w:tcW w:w="10148" w:type="dxa"/>
            <w:tcBorders>
              <w:top w:val="single" w:sz="4" w:space="0" w:color="000000"/>
              <w:left w:val="single" w:sz="4" w:space="0" w:color="000000"/>
              <w:right w:val="single" w:sz="4" w:space="0" w:color="000000"/>
            </w:tcBorders>
            <w:vAlign w:val="center"/>
          </w:tcPr>
          <w:p w14:paraId="65DB158C" w14:textId="401CDAA3" w:rsidR="00A05497" w:rsidRDefault="00A05497" w:rsidP="00696F22">
            <w:pPr>
              <w:rPr>
                <w:rFonts w:ascii="Times New Roman" w:hAnsi="Times New Roman" w:cs="Times New Roman"/>
                <w:bCs/>
              </w:rPr>
            </w:pPr>
            <w:r>
              <w:rPr>
                <w:rFonts w:ascii="Times New Roman" w:eastAsia="Times New Roman" w:hAnsi="Times New Roman" w:cs="Times New Roman"/>
                <w:b/>
                <w:sz w:val="24"/>
              </w:rPr>
              <w:t>Тихвинский</w:t>
            </w:r>
            <w:r>
              <w:rPr>
                <w:rFonts w:ascii="Times New Roman" w:eastAsia="Times New Roman" w:hAnsi="Times New Roman" w:cs="Times New Roman"/>
                <w:b/>
                <w:sz w:val="24"/>
                <w:szCs w:val="24"/>
              </w:rPr>
              <w:t xml:space="preserve"> муниципальный район, г. Тихвин, микрорайон 1, д. 17– </w:t>
            </w:r>
            <w:r>
              <w:rPr>
                <w:rFonts w:ascii="Times New Roman" w:eastAsia="Times New Roman" w:hAnsi="Times New Roman" w:cs="Times New Roman"/>
                <w:sz w:val="24"/>
              </w:rPr>
              <w:t>сократить перечень планируемых видов услуг и(или) работ по капитальному ремонту Подвал (ПИР Подвал)</w:t>
            </w:r>
            <w:r w:rsidR="003F3CE3">
              <w:rPr>
                <w:rFonts w:ascii="Times New Roman" w:eastAsia="Times New Roman" w:hAnsi="Times New Roman" w:cs="Times New Roman"/>
                <w:sz w:val="24"/>
              </w:rPr>
              <w:t xml:space="preserve"> – Выписка ЕГРН</w:t>
            </w:r>
            <w:r>
              <w:rPr>
                <w:rFonts w:ascii="Times New Roman" w:eastAsia="Times New Roman" w:hAnsi="Times New Roman" w:cs="Times New Roman"/>
                <w:bCs/>
                <w:sz w:val="24"/>
                <w:szCs w:val="24"/>
              </w:rPr>
              <w:t>.</w:t>
            </w:r>
          </w:p>
          <w:p w14:paraId="20D68E94" w14:textId="2764173B" w:rsidR="00A05497" w:rsidRDefault="00A05497" w:rsidP="00696F22">
            <w:pPr>
              <w:rPr>
                <w:rFonts w:ascii="Times New Roman" w:hAnsi="Times New Roman" w:cs="Times New Roman"/>
                <w:bCs/>
              </w:rPr>
            </w:pPr>
            <w:r>
              <w:rPr>
                <w:rFonts w:ascii="Times New Roman" w:eastAsia="Times New Roman" w:hAnsi="Times New Roman" w:cs="Times New Roman"/>
                <w:bCs/>
                <w:sz w:val="24"/>
                <w:szCs w:val="24"/>
              </w:rPr>
              <w:t>Дом 1970 года постройки, 5 этажа.</w:t>
            </w:r>
          </w:p>
          <w:p w14:paraId="62287AC3" w14:textId="7B28088C" w:rsidR="00A05497" w:rsidRDefault="00A05497" w:rsidP="00696F22">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Периоды проведения капитального ремонта: </w:t>
            </w:r>
            <w:r w:rsidR="003F3CE3" w:rsidRPr="003F3CE3">
              <w:rPr>
                <w:rFonts w:ascii="Times New Roman" w:eastAsia="Times New Roman" w:hAnsi="Times New Roman" w:cs="Times New Roman"/>
                <w:bCs/>
                <w:sz w:val="24"/>
                <w:szCs w:val="24"/>
              </w:rPr>
              <w:t>2018 – ПИР фасад,</w:t>
            </w:r>
            <w:r w:rsidR="003F3CE3">
              <w:rPr>
                <w:rFonts w:ascii="Times New Roman" w:eastAsia="Times New Roman" w:hAnsi="Times New Roman" w:cs="Times New Roman"/>
                <w:b/>
                <w:sz w:val="24"/>
                <w:szCs w:val="24"/>
              </w:rPr>
              <w:t xml:space="preserve"> </w:t>
            </w:r>
            <w:r>
              <w:rPr>
                <w:rFonts w:ascii="Times New Roman" w:eastAsia="Times New Roman" w:hAnsi="Times New Roman" w:cs="Times New Roman"/>
                <w:sz w:val="24"/>
              </w:rPr>
              <w:t>2020-2022, 2023-2025, 2026-2028</w:t>
            </w:r>
            <w:r w:rsidR="003F3CE3">
              <w:rPr>
                <w:rFonts w:ascii="Times New Roman" w:eastAsia="Times New Roman" w:hAnsi="Times New Roman" w:cs="Times New Roman"/>
                <w:sz w:val="24"/>
              </w:rPr>
              <w:t xml:space="preserve"> (ПИР подвал)</w:t>
            </w:r>
            <w:r>
              <w:rPr>
                <w:rFonts w:ascii="Times New Roman" w:eastAsia="Times New Roman" w:hAnsi="Times New Roman" w:cs="Times New Roman"/>
                <w:sz w:val="24"/>
              </w:rPr>
              <w:t>, 2038-2040, 2041-2043.</w:t>
            </w:r>
          </w:p>
          <w:p w14:paraId="45FA711E" w14:textId="77777777" w:rsidR="00A05497" w:rsidRDefault="00A05497" w:rsidP="00696F22">
            <w:pPr>
              <w:rPr>
                <w:rFonts w:ascii="Times New Roman" w:eastAsia="Times New Roman" w:hAnsi="Times New Roman" w:cs="Times New Roman"/>
                <w:b/>
                <w:sz w:val="24"/>
              </w:rPr>
            </w:pPr>
            <w:r>
              <w:rPr>
                <w:rFonts w:ascii="Times New Roman" w:eastAsia="Times New Roman" w:hAnsi="Times New Roman" w:cs="Times New Roman"/>
                <w:b/>
              </w:rPr>
              <w:t>Способ формирования фонда: РО</w:t>
            </w:r>
          </w:p>
        </w:tc>
        <w:tc>
          <w:tcPr>
            <w:tcW w:w="4394" w:type="dxa"/>
            <w:tcBorders>
              <w:top w:val="single" w:sz="4" w:space="0" w:color="000000"/>
              <w:left w:val="single" w:sz="4" w:space="0" w:color="000000"/>
              <w:right w:val="single" w:sz="4" w:space="0" w:color="000000"/>
            </w:tcBorders>
            <w:vAlign w:val="center"/>
          </w:tcPr>
          <w:p w14:paraId="33D2636A" w14:textId="349EBE4B" w:rsidR="00A05497" w:rsidRPr="003F3CE3" w:rsidRDefault="00A05497" w:rsidP="00696F22">
            <w:pPr>
              <w:rPr>
                <w:rFonts w:ascii="Times New Roman" w:hAnsi="Times New Roman" w:cs="Times New Roman"/>
                <w:bCs/>
                <w:i/>
                <w:iCs/>
              </w:rPr>
            </w:pPr>
          </w:p>
        </w:tc>
      </w:tr>
      <w:tr w:rsidR="003F3CE3" w14:paraId="7C1A8498" w14:textId="77777777" w:rsidTr="00696F22">
        <w:trPr>
          <w:trHeight w:val="1534"/>
        </w:trPr>
        <w:tc>
          <w:tcPr>
            <w:tcW w:w="484" w:type="dxa"/>
            <w:gridSpan w:val="2"/>
            <w:tcBorders>
              <w:top w:val="single" w:sz="4" w:space="0" w:color="000000"/>
              <w:left w:val="single" w:sz="4" w:space="0" w:color="000000"/>
              <w:right w:val="single" w:sz="4" w:space="0" w:color="000000"/>
            </w:tcBorders>
            <w:vAlign w:val="center"/>
          </w:tcPr>
          <w:p w14:paraId="52A7ACCE" w14:textId="48DA59BD" w:rsidR="003F3CE3" w:rsidRDefault="003F3CE3" w:rsidP="00696F22">
            <w:pPr>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2.</w:t>
            </w:r>
          </w:p>
        </w:tc>
        <w:tc>
          <w:tcPr>
            <w:tcW w:w="10148" w:type="dxa"/>
            <w:tcBorders>
              <w:top w:val="single" w:sz="4" w:space="0" w:color="000000"/>
              <w:left w:val="single" w:sz="4" w:space="0" w:color="000000"/>
              <w:right w:val="single" w:sz="4" w:space="0" w:color="000000"/>
            </w:tcBorders>
            <w:vAlign w:val="center"/>
          </w:tcPr>
          <w:p w14:paraId="54FBDD28" w14:textId="4ED03FA7" w:rsidR="003F3CE3" w:rsidRDefault="003F3CE3" w:rsidP="003F3CE3">
            <w:pPr>
              <w:rPr>
                <w:rFonts w:ascii="Times New Roman" w:hAnsi="Times New Roman" w:cs="Times New Roman"/>
                <w:bCs/>
              </w:rPr>
            </w:pPr>
            <w:r>
              <w:rPr>
                <w:rFonts w:ascii="Times New Roman" w:eastAsia="Times New Roman" w:hAnsi="Times New Roman" w:cs="Times New Roman"/>
                <w:b/>
                <w:sz w:val="24"/>
              </w:rPr>
              <w:t>Выборгский</w:t>
            </w:r>
            <w:r>
              <w:rPr>
                <w:rFonts w:ascii="Times New Roman" w:eastAsia="Times New Roman" w:hAnsi="Times New Roman" w:cs="Times New Roman"/>
                <w:b/>
                <w:sz w:val="24"/>
                <w:szCs w:val="24"/>
              </w:rPr>
              <w:t xml:space="preserve"> муниципальный район, г. Выборг, ул. Прогонная, д. 14</w:t>
            </w:r>
            <w:r w:rsidR="000C7A77">
              <w:rPr>
                <w:rFonts w:ascii="Times New Roman" w:eastAsia="Times New Roman" w:hAnsi="Times New Roman" w:cs="Times New Roman"/>
                <w:b/>
                <w:sz w:val="24"/>
                <w:szCs w:val="24"/>
              </w:rPr>
              <w:t xml:space="preserve"> (ОКН)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rPr>
              <w:t xml:space="preserve">сократить перечень планируемых видов услуг и(или) работ по капитальному ремонту ВДИС ГВС (ПИР ГВС) </w:t>
            </w:r>
            <w:r w:rsidR="000C7A7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0C7A77">
              <w:rPr>
                <w:rFonts w:ascii="Times New Roman" w:eastAsia="Times New Roman" w:hAnsi="Times New Roman" w:cs="Times New Roman"/>
                <w:sz w:val="24"/>
              </w:rPr>
              <w:t>Справка УК + техпаспорт</w:t>
            </w:r>
            <w:r>
              <w:rPr>
                <w:rFonts w:ascii="Times New Roman" w:eastAsia="Times New Roman" w:hAnsi="Times New Roman" w:cs="Times New Roman"/>
                <w:bCs/>
                <w:sz w:val="24"/>
                <w:szCs w:val="24"/>
              </w:rPr>
              <w:t>.</w:t>
            </w:r>
          </w:p>
          <w:p w14:paraId="5D602065" w14:textId="3835BD26" w:rsidR="003F3CE3" w:rsidRDefault="003F3CE3" w:rsidP="003F3CE3">
            <w:pPr>
              <w:rPr>
                <w:rFonts w:ascii="Times New Roman" w:hAnsi="Times New Roman" w:cs="Times New Roman"/>
                <w:bCs/>
              </w:rPr>
            </w:pPr>
            <w:r>
              <w:rPr>
                <w:rFonts w:ascii="Times New Roman" w:eastAsia="Times New Roman" w:hAnsi="Times New Roman" w:cs="Times New Roman"/>
                <w:bCs/>
                <w:sz w:val="24"/>
                <w:szCs w:val="24"/>
              </w:rPr>
              <w:t>Дом 19</w:t>
            </w:r>
            <w:r w:rsidR="000C7A77">
              <w:rPr>
                <w:rFonts w:ascii="Times New Roman" w:eastAsia="Times New Roman" w:hAnsi="Times New Roman" w:cs="Times New Roman"/>
                <w:bCs/>
                <w:sz w:val="24"/>
                <w:szCs w:val="24"/>
              </w:rPr>
              <w:t>40</w:t>
            </w:r>
            <w:r>
              <w:rPr>
                <w:rFonts w:ascii="Times New Roman" w:eastAsia="Times New Roman" w:hAnsi="Times New Roman" w:cs="Times New Roman"/>
                <w:bCs/>
                <w:sz w:val="24"/>
                <w:szCs w:val="24"/>
              </w:rPr>
              <w:t xml:space="preserve"> года постройки, </w:t>
            </w:r>
            <w:r w:rsidR="000C7A77">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этажа.</w:t>
            </w:r>
          </w:p>
          <w:p w14:paraId="4BC7ACDD" w14:textId="2EF07407" w:rsidR="003F3CE3" w:rsidRDefault="003F3CE3" w:rsidP="003F3CE3">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rPr>
              <w:t>2020-2022</w:t>
            </w:r>
            <w:r w:rsidR="00696F22">
              <w:rPr>
                <w:rFonts w:ascii="Times New Roman" w:eastAsia="Times New Roman" w:hAnsi="Times New Roman" w:cs="Times New Roman"/>
                <w:sz w:val="24"/>
              </w:rPr>
              <w:t xml:space="preserve"> (2021- ПИР ЭС)</w:t>
            </w:r>
            <w:r>
              <w:rPr>
                <w:rFonts w:ascii="Times New Roman" w:eastAsia="Times New Roman" w:hAnsi="Times New Roman" w:cs="Times New Roman"/>
                <w:sz w:val="24"/>
              </w:rPr>
              <w:t>, 2023-2025</w:t>
            </w:r>
            <w:r w:rsidR="00696F22">
              <w:rPr>
                <w:rFonts w:ascii="Times New Roman" w:eastAsia="Times New Roman" w:hAnsi="Times New Roman" w:cs="Times New Roman"/>
                <w:sz w:val="24"/>
              </w:rPr>
              <w:t xml:space="preserve"> (2025 –ЭС)</w:t>
            </w:r>
            <w:r>
              <w:rPr>
                <w:rFonts w:ascii="Times New Roman" w:eastAsia="Times New Roman" w:hAnsi="Times New Roman" w:cs="Times New Roman"/>
                <w:sz w:val="24"/>
              </w:rPr>
              <w:t>, 2026-2028 (</w:t>
            </w:r>
            <w:r w:rsidR="00696F22">
              <w:rPr>
                <w:rFonts w:ascii="Times New Roman" w:eastAsia="Times New Roman" w:hAnsi="Times New Roman" w:cs="Times New Roman"/>
                <w:sz w:val="24"/>
              </w:rPr>
              <w:t>2026 - ПИР ХВС, ПИР ГВС</w:t>
            </w:r>
            <w:r>
              <w:rPr>
                <w:rFonts w:ascii="Times New Roman" w:eastAsia="Times New Roman" w:hAnsi="Times New Roman" w:cs="Times New Roman"/>
                <w:sz w:val="24"/>
              </w:rPr>
              <w:t>),</w:t>
            </w:r>
            <w:r w:rsidR="000C7A77">
              <w:rPr>
                <w:rFonts w:ascii="Times New Roman" w:eastAsia="Times New Roman" w:hAnsi="Times New Roman" w:cs="Times New Roman"/>
                <w:sz w:val="24"/>
              </w:rPr>
              <w:t>2029-2031.</w:t>
            </w:r>
          </w:p>
          <w:p w14:paraId="059D398D" w14:textId="463F82E3" w:rsidR="003F3CE3" w:rsidRDefault="003F3CE3" w:rsidP="003F3CE3">
            <w:pPr>
              <w:rPr>
                <w:rFonts w:ascii="Times New Roman" w:eastAsia="Times New Roman" w:hAnsi="Times New Roman" w:cs="Times New Roman"/>
                <w:b/>
                <w:sz w:val="24"/>
              </w:rPr>
            </w:pPr>
            <w:r>
              <w:rPr>
                <w:rFonts w:ascii="Times New Roman" w:eastAsia="Times New Roman" w:hAnsi="Times New Roman" w:cs="Times New Roman"/>
                <w:b/>
              </w:rPr>
              <w:t>Способ формирования фонда: РО</w:t>
            </w:r>
          </w:p>
        </w:tc>
        <w:tc>
          <w:tcPr>
            <w:tcW w:w="4394" w:type="dxa"/>
            <w:tcBorders>
              <w:top w:val="single" w:sz="4" w:space="0" w:color="000000"/>
              <w:left w:val="single" w:sz="4" w:space="0" w:color="000000"/>
              <w:right w:val="single" w:sz="4" w:space="0" w:color="000000"/>
            </w:tcBorders>
            <w:vAlign w:val="center"/>
          </w:tcPr>
          <w:p w14:paraId="7BB57A1C" w14:textId="77777777" w:rsidR="003F3CE3" w:rsidRDefault="003F3CE3" w:rsidP="00696F22">
            <w:pPr>
              <w:rPr>
                <w:rFonts w:ascii="Times New Roman" w:hAnsi="Times New Roman" w:cs="Times New Roman"/>
                <w:b/>
              </w:rPr>
            </w:pPr>
          </w:p>
        </w:tc>
      </w:tr>
      <w:tr w:rsidR="00696F22" w14:paraId="58FBBD1C" w14:textId="77777777" w:rsidTr="00696F22">
        <w:trPr>
          <w:trHeight w:val="1534"/>
        </w:trPr>
        <w:tc>
          <w:tcPr>
            <w:tcW w:w="484" w:type="dxa"/>
            <w:gridSpan w:val="2"/>
            <w:tcBorders>
              <w:top w:val="single" w:sz="4" w:space="0" w:color="000000"/>
              <w:left w:val="single" w:sz="4" w:space="0" w:color="000000"/>
              <w:right w:val="single" w:sz="4" w:space="0" w:color="000000"/>
            </w:tcBorders>
            <w:vAlign w:val="center"/>
          </w:tcPr>
          <w:p w14:paraId="57B970FD" w14:textId="4C92D202" w:rsidR="00696F22" w:rsidRDefault="00696F22" w:rsidP="00696F22">
            <w:pPr>
              <w:contextualSpacing/>
              <w:rPr>
                <w:rFonts w:ascii="Times New Roman" w:eastAsia="Times New Roman" w:hAnsi="Times New Roman" w:cs="Times New Roman"/>
                <w:sz w:val="24"/>
              </w:rPr>
            </w:pPr>
            <w:r>
              <w:rPr>
                <w:rFonts w:ascii="Times New Roman" w:eastAsia="Times New Roman" w:hAnsi="Times New Roman" w:cs="Times New Roman"/>
                <w:sz w:val="24"/>
              </w:rPr>
              <w:t>3.</w:t>
            </w:r>
          </w:p>
        </w:tc>
        <w:tc>
          <w:tcPr>
            <w:tcW w:w="10148" w:type="dxa"/>
            <w:tcBorders>
              <w:top w:val="single" w:sz="4" w:space="0" w:color="000000"/>
              <w:left w:val="single" w:sz="4" w:space="0" w:color="000000"/>
              <w:right w:val="single" w:sz="4" w:space="0" w:color="000000"/>
            </w:tcBorders>
            <w:vAlign w:val="center"/>
          </w:tcPr>
          <w:p w14:paraId="5826A150" w14:textId="25EF9BE3" w:rsidR="00696F22" w:rsidRDefault="00696F22" w:rsidP="00696F22">
            <w:pPr>
              <w:rPr>
                <w:rFonts w:ascii="Times New Roman" w:hAnsi="Times New Roman" w:cs="Times New Roman"/>
                <w:bCs/>
              </w:rPr>
            </w:pPr>
            <w:r>
              <w:rPr>
                <w:rFonts w:ascii="Times New Roman" w:eastAsia="Times New Roman" w:hAnsi="Times New Roman" w:cs="Times New Roman"/>
                <w:b/>
                <w:sz w:val="24"/>
              </w:rPr>
              <w:t>Волховский</w:t>
            </w:r>
            <w:r>
              <w:rPr>
                <w:rFonts w:ascii="Times New Roman" w:eastAsia="Times New Roman" w:hAnsi="Times New Roman" w:cs="Times New Roman"/>
                <w:b/>
                <w:sz w:val="24"/>
                <w:szCs w:val="24"/>
              </w:rPr>
              <w:t xml:space="preserve"> муниципальный район, пос. Свирица, ул. Набережная реки Паши, д. 9– </w:t>
            </w:r>
            <w:r>
              <w:rPr>
                <w:rFonts w:ascii="Times New Roman" w:eastAsia="Times New Roman" w:hAnsi="Times New Roman" w:cs="Times New Roman"/>
                <w:sz w:val="24"/>
              </w:rPr>
              <w:t>сократить перечень планируемых видов услуг и(или) работ по капитальному ремонту ВДИС ГВС, ТС, ХВС, ВО (ПИР ГВС, ТС, ХВС, ВО) – Справка УК + техпаспорт</w:t>
            </w:r>
            <w:r>
              <w:rPr>
                <w:rFonts w:ascii="Times New Roman" w:eastAsia="Times New Roman" w:hAnsi="Times New Roman" w:cs="Times New Roman"/>
                <w:bCs/>
                <w:sz w:val="24"/>
                <w:szCs w:val="24"/>
              </w:rPr>
              <w:t>.</w:t>
            </w:r>
          </w:p>
          <w:p w14:paraId="5D075CE4" w14:textId="6A098A6E" w:rsidR="00696F22" w:rsidRDefault="00696F22" w:rsidP="00696F22">
            <w:pPr>
              <w:rPr>
                <w:rFonts w:ascii="Times New Roman" w:hAnsi="Times New Roman" w:cs="Times New Roman"/>
                <w:bCs/>
              </w:rPr>
            </w:pPr>
            <w:r>
              <w:rPr>
                <w:rFonts w:ascii="Times New Roman" w:eastAsia="Times New Roman" w:hAnsi="Times New Roman" w:cs="Times New Roman"/>
                <w:bCs/>
                <w:sz w:val="24"/>
                <w:szCs w:val="24"/>
              </w:rPr>
              <w:t>Дом 1958 года постройки, 2 этажа.</w:t>
            </w:r>
          </w:p>
          <w:p w14:paraId="7E838711" w14:textId="269036F7" w:rsidR="00696F22" w:rsidRDefault="00696F22" w:rsidP="00696F22">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rPr>
              <w:t>2029-2031, 2035-2037.</w:t>
            </w:r>
          </w:p>
          <w:p w14:paraId="00308404" w14:textId="16E19B21" w:rsidR="00696F22" w:rsidRDefault="00696F22" w:rsidP="00696F22">
            <w:pPr>
              <w:rPr>
                <w:rFonts w:ascii="Times New Roman" w:eastAsia="Times New Roman" w:hAnsi="Times New Roman" w:cs="Times New Roman"/>
                <w:b/>
                <w:sz w:val="24"/>
              </w:rPr>
            </w:pPr>
            <w:r>
              <w:rPr>
                <w:rFonts w:ascii="Times New Roman" w:eastAsia="Times New Roman" w:hAnsi="Times New Roman" w:cs="Times New Roman"/>
                <w:b/>
              </w:rPr>
              <w:t>Способ формирования фонда: РО</w:t>
            </w:r>
          </w:p>
        </w:tc>
        <w:tc>
          <w:tcPr>
            <w:tcW w:w="4394" w:type="dxa"/>
            <w:tcBorders>
              <w:top w:val="single" w:sz="4" w:space="0" w:color="000000"/>
              <w:left w:val="single" w:sz="4" w:space="0" w:color="000000"/>
              <w:right w:val="single" w:sz="4" w:space="0" w:color="000000"/>
            </w:tcBorders>
            <w:vAlign w:val="center"/>
          </w:tcPr>
          <w:p w14:paraId="60452DD2" w14:textId="77777777" w:rsidR="00696F22" w:rsidRDefault="00696F22" w:rsidP="00696F22">
            <w:pPr>
              <w:rPr>
                <w:rFonts w:ascii="Times New Roman" w:hAnsi="Times New Roman" w:cs="Times New Roman"/>
                <w:b/>
              </w:rPr>
            </w:pPr>
          </w:p>
        </w:tc>
      </w:tr>
      <w:tr w:rsidR="00A05497" w14:paraId="16AE5490" w14:textId="77777777" w:rsidTr="00696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9F24A9" w14:textId="77777777" w:rsidR="00A05497" w:rsidRDefault="00A05497" w:rsidP="00696F22">
            <w:pPr>
              <w:jc w:val="both"/>
            </w:pPr>
            <w:r>
              <w:rPr>
                <w:rFonts w:ascii="Times New Roman" w:eastAsia="Times New Roman" w:hAnsi="Times New Roman" w:cs="Times New Roman"/>
                <w:b/>
                <w:sz w:val="24"/>
              </w:rPr>
              <w:t>Документы, требуемые в соответствии с Порядком</w:t>
            </w:r>
          </w:p>
        </w:tc>
        <w:tc>
          <w:tcPr>
            <w:tcW w:w="4394" w:type="dxa"/>
            <w:tcBorders>
              <w:top w:val="single" w:sz="8" w:space="0" w:color="000000"/>
              <w:bottom w:val="single" w:sz="8" w:space="0" w:color="000000"/>
              <w:right w:val="single" w:sz="8" w:space="0" w:color="000000"/>
            </w:tcBorders>
            <w:tcMar>
              <w:top w:w="0" w:type="dxa"/>
              <w:left w:w="108" w:type="dxa"/>
              <w:bottom w:w="0" w:type="dxa"/>
              <w:right w:w="108" w:type="dxa"/>
            </w:tcMar>
          </w:tcPr>
          <w:p w14:paraId="094E2A02" w14:textId="77777777" w:rsidR="00A05497" w:rsidRDefault="00A05497" w:rsidP="00696F22">
            <w:pPr>
              <w:jc w:val="center"/>
            </w:pPr>
            <w:r>
              <w:rPr>
                <w:rFonts w:ascii="Times New Roman" w:eastAsia="Times New Roman" w:hAnsi="Times New Roman" w:cs="Times New Roman"/>
                <w:b/>
                <w:sz w:val="24"/>
              </w:rPr>
              <w:t>Фактическое наличие документов</w:t>
            </w:r>
          </w:p>
        </w:tc>
      </w:tr>
      <w:tr w:rsidR="00A05497" w14:paraId="1431E84C" w14:textId="77777777" w:rsidTr="00696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38EED6E1" w14:textId="77777777" w:rsidR="00A05497" w:rsidRDefault="00A05497" w:rsidP="00696F22">
            <w:pPr>
              <w:jc w:val="both"/>
            </w:pPr>
            <w:r>
              <w:rPr>
                <w:rFonts w:ascii="Times New Roman" w:eastAsia="Times New Roman" w:hAnsi="Times New Roman" w:cs="Times New Roman"/>
                <w:sz w:val="24"/>
              </w:rPr>
              <w:t>Заявление (пункт 3.2 Порядка)</w:t>
            </w:r>
          </w:p>
        </w:tc>
        <w:tc>
          <w:tcPr>
            <w:tcW w:w="4394" w:type="dxa"/>
            <w:tcBorders>
              <w:bottom w:val="single" w:sz="8" w:space="0" w:color="000000"/>
              <w:right w:val="single" w:sz="8" w:space="0" w:color="000000"/>
            </w:tcBorders>
            <w:tcMar>
              <w:top w:w="0" w:type="dxa"/>
              <w:left w:w="108" w:type="dxa"/>
              <w:bottom w:w="0" w:type="dxa"/>
              <w:right w:w="108" w:type="dxa"/>
            </w:tcMar>
          </w:tcPr>
          <w:p w14:paraId="3DB642EA" w14:textId="77777777" w:rsidR="00A05497" w:rsidRDefault="00A05497" w:rsidP="00696F22">
            <w:pPr>
              <w:jc w:val="center"/>
            </w:pPr>
            <w:r>
              <w:rPr>
                <w:rFonts w:ascii="Times New Roman" w:eastAsia="Times New Roman" w:hAnsi="Times New Roman" w:cs="Times New Roman"/>
                <w:sz w:val="24"/>
              </w:rPr>
              <w:t>В наличии</w:t>
            </w:r>
          </w:p>
        </w:tc>
      </w:tr>
      <w:tr w:rsidR="00A05497" w14:paraId="1881A52B" w14:textId="77777777" w:rsidTr="00696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59A9648E" w14:textId="77777777" w:rsidR="00A05497" w:rsidRDefault="00A05497" w:rsidP="00696F22">
            <w:pPr>
              <w:jc w:val="both"/>
            </w:pPr>
            <w:r>
              <w:rPr>
                <w:rFonts w:ascii="Times New Roman" w:eastAsia="Times New Roman" w:hAnsi="Times New Roman" w:cs="Times New Roman"/>
                <w:sz w:val="24"/>
              </w:rPr>
              <w:t>Сведения по форме согласно приложению 7 к настоящему Порядку</w:t>
            </w:r>
          </w:p>
        </w:tc>
        <w:tc>
          <w:tcPr>
            <w:tcW w:w="4394" w:type="dxa"/>
            <w:tcBorders>
              <w:bottom w:val="single" w:sz="8" w:space="0" w:color="000000"/>
              <w:right w:val="single" w:sz="8" w:space="0" w:color="000000"/>
            </w:tcBorders>
            <w:tcMar>
              <w:top w:w="0" w:type="dxa"/>
              <w:left w:w="108" w:type="dxa"/>
              <w:bottom w:w="0" w:type="dxa"/>
              <w:right w:w="108" w:type="dxa"/>
            </w:tcMar>
          </w:tcPr>
          <w:p w14:paraId="52837739" w14:textId="77777777" w:rsidR="00A05497" w:rsidRDefault="00A05497" w:rsidP="00696F22">
            <w:pPr>
              <w:jc w:val="center"/>
            </w:pPr>
            <w:r>
              <w:rPr>
                <w:rFonts w:ascii="Times New Roman" w:eastAsia="Times New Roman" w:hAnsi="Times New Roman" w:cs="Times New Roman"/>
                <w:sz w:val="24"/>
              </w:rPr>
              <w:t>В наличии</w:t>
            </w:r>
          </w:p>
        </w:tc>
      </w:tr>
      <w:tr w:rsidR="00A05497" w14:paraId="1D1A388B" w14:textId="77777777" w:rsidTr="00696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40AA25D5" w14:textId="77777777" w:rsidR="00A05497" w:rsidRDefault="00A05497" w:rsidP="00696F22">
            <w:pPr>
              <w:jc w:val="both"/>
            </w:pPr>
            <w:r>
              <w:rPr>
                <w:rFonts w:ascii="Times New Roman" w:eastAsia="Times New Roman" w:hAnsi="Times New Roman" w:cs="Times New Roman"/>
                <w:sz w:val="24"/>
              </w:rPr>
              <w:t>Копия технического паспорта многоквартирного дома (при наличии)</w:t>
            </w:r>
          </w:p>
        </w:tc>
        <w:tc>
          <w:tcPr>
            <w:tcW w:w="4394" w:type="dxa"/>
            <w:tcBorders>
              <w:bottom w:val="single" w:sz="8" w:space="0" w:color="000000"/>
              <w:right w:val="single" w:sz="8" w:space="0" w:color="000000"/>
            </w:tcBorders>
            <w:tcMar>
              <w:top w:w="0" w:type="dxa"/>
              <w:left w:w="108" w:type="dxa"/>
              <w:bottom w:w="0" w:type="dxa"/>
              <w:right w:w="108" w:type="dxa"/>
            </w:tcMar>
          </w:tcPr>
          <w:p w14:paraId="5A7A3398" w14:textId="77777777" w:rsidR="00A05497" w:rsidRDefault="00A05497" w:rsidP="00696F22">
            <w:pPr>
              <w:jc w:val="center"/>
            </w:pPr>
            <w:r>
              <w:rPr>
                <w:rFonts w:ascii="Times New Roman" w:eastAsia="Times New Roman" w:hAnsi="Times New Roman" w:cs="Times New Roman"/>
                <w:sz w:val="24"/>
              </w:rPr>
              <w:t>В наличии</w:t>
            </w:r>
          </w:p>
        </w:tc>
      </w:tr>
      <w:tr w:rsidR="00A05497" w14:paraId="3F6AB2B8" w14:textId="77777777" w:rsidTr="00696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11F7FCAC" w14:textId="77777777" w:rsidR="00A05497" w:rsidRDefault="00A05497" w:rsidP="00696F22">
            <w:pPr>
              <w:jc w:val="both"/>
            </w:pPr>
            <w:r>
              <w:rPr>
                <w:rFonts w:ascii="Times New Roman" w:eastAsia="Times New Roman" w:hAnsi="Times New Roman" w:cs="Times New Roman"/>
                <w:sz w:val="24"/>
              </w:rPr>
              <w:t>Справка об установлении в многоквартирном доме отсутствия конструктивных элементов и(или)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14:paraId="71A51398" w14:textId="77777777" w:rsidR="00A05497" w:rsidRDefault="00A05497" w:rsidP="00696F22">
            <w:pPr>
              <w:jc w:val="both"/>
            </w:pPr>
            <w:r>
              <w:rPr>
                <w:rFonts w:ascii="Times New Roman" w:eastAsia="Times New Roman" w:hAnsi="Times New Roman" w:cs="Times New Roman"/>
                <w:sz w:val="24"/>
              </w:rPr>
              <w:t xml:space="preserve">     лицом, осуществляющим управление многоквартирным домом и(или) содержание общего имущества в многоквартирном доме;</w:t>
            </w:r>
          </w:p>
          <w:p w14:paraId="64EDA880" w14:textId="77777777" w:rsidR="00A05497" w:rsidRDefault="00A05497" w:rsidP="00696F22">
            <w:pPr>
              <w:jc w:val="both"/>
            </w:pPr>
            <w:r>
              <w:rPr>
                <w:rFonts w:ascii="Times New Roman" w:eastAsia="Times New Roman" w:hAnsi="Times New Roman" w:cs="Times New Roman"/>
                <w:sz w:val="24"/>
              </w:rPr>
              <w:t xml:space="preserve">   администрацией муниципального образования, на территории которого находится многоквартирный дом;</w:t>
            </w:r>
          </w:p>
          <w:p w14:paraId="0C662120" w14:textId="77777777" w:rsidR="00A05497" w:rsidRDefault="00A05497" w:rsidP="00696F22">
            <w:pPr>
              <w:jc w:val="both"/>
            </w:pPr>
            <w:r>
              <w:rPr>
                <w:rFonts w:ascii="Times New Roman" w:eastAsia="Times New Roman" w:hAnsi="Times New Roman" w:cs="Times New Roman"/>
                <w:sz w:val="24"/>
              </w:rPr>
              <w:t xml:space="preserve">    региональным оператором (в случае формирования фонда капитального ремонта на счете регионального оператора);</w:t>
            </w:r>
          </w:p>
          <w:p w14:paraId="45118E4F" w14:textId="77777777" w:rsidR="00A05497" w:rsidRDefault="00A05497" w:rsidP="00696F22">
            <w:pPr>
              <w:jc w:val="both"/>
            </w:pPr>
            <w:r>
              <w:rPr>
                <w:rFonts w:ascii="Times New Roman" w:eastAsia="Times New Roman" w:hAnsi="Times New Roman" w:cs="Times New Roman"/>
                <w:sz w:val="24"/>
              </w:rPr>
              <w:t xml:space="preserve">     владельцем специального счета (в случае формирования фонда капитального ремонта на специальном счете).</w:t>
            </w:r>
          </w:p>
        </w:tc>
        <w:tc>
          <w:tcPr>
            <w:tcW w:w="4394" w:type="dxa"/>
            <w:tcBorders>
              <w:bottom w:val="single" w:sz="8" w:space="0" w:color="000000"/>
              <w:right w:val="single" w:sz="8" w:space="0" w:color="000000"/>
            </w:tcBorders>
            <w:tcMar>
              <w:top w:w="0" w:type="dxa"/>
              <w:left w:w="108" w:type="dxa"/>
              <w:bottom w:w="0" w:type="dxa"/>
              <w:right w:w="108" w:type="dxa"/>
            </w:tcMar>
          </w:tcPr>
          <w:p w14:paraId="4D8D43B1" w14:textId="77777777" w:rsidR="00A05497" w:rsidRDefault="00A05497" w:rsidP="00696F22">
            <w:pPr>
              <w:jc w:val="center"/>
            </w:pPr>
            <w:r>
              <w:rPr>
                <w:rFonts w:ascii="Times New Roman" w:eastAsia="Times New Roman" w:hAnsi="Times New Roman" w:cs="Times New Roman"/>
                <w:sz w:val="24"/>
              </w:rPr>
              <w:t>В наличии</w:t>
            </w:r>
          </w:p>
        </w:tc>
      </w:tr>
    </w:tbl>
    <w:p w14:paraId="3CB69331" w14:textId="77777777" w:rsidR="00A05497" w:rsidRDefault="00A05497">
      <w:pPr>
        <w:jc w:val="center"/>
        <w:rPr>
          <w:rFonts w:ascii="Times New Roman" w:eastAsia="Times New Roman" w:hAnsi="Times New Roman" w:cs="Times New Roman"/>
          <w:b/>
          <w:sz w:val="24"/>
          <w:szCs w:val="24"/>
        </w:rPr>
      </w:pPr>
    </w:p>
    <w:p w14:paraId="265C9BC1" w14:textId="77777777" w:rsidR="00696F22" w:rsidRPr="00D832DE" w:rsidRDefault="00696F22" w:rsidP="00696F22">
      <w:pPr>
        <w:spacing w:before="240"/>
        <w:rPr>
          <w:rFonts w:ascii="Times New Roman" w:hAnsi="Times New Roman" w:cs="Times New Roman"/>
          <w:b/>
          <w:i/>
          <w:iCs/>
          <w:sz w:val="24"/>
          <w:szCs w:val="24"/>
          <w:u w:val="single"/>
        </w:rPr>
      </w:pPr>
      <w:r w:rsidRPr="00D832DE">
        <w:rPr>
          <w:rFonts w:ascii="Times New Roman" w:eastAsia="Times New Roman" w:hAnsi="Times New Roman" w:cs="Times New Roman"/>
          <w:b/>
          <w:i/>
          <w:iCs/>
          <w:sz w:val="24"/>
          <w:szCs w:val="24"/>
          <w:u w:val="single"/>
        </w:rPr>
        <w:t>1.3.2. Исключение из региональной программы многоквартирных домов в случаях, если:</w:t>
      </w:r>
    </w:p>
    <w:p w14:paraId="49D00345" w14:textId="77777777" w:rsidR="00696F22" w:rsidRPr="00D832DE" w:rsidRDefault="00696F22" w:rsidP="00696F22">
      <w:pPr>
        <w:rPr>
          <w:rFonts w:ascii="Times New Roman" w:hAnsi="Times New Roman" w:cs="Times New Roman"/>
          <w:bCs/>
          <w:i/>
          <w:iCs/>
          <w:sz w:val="24"/>
          <w:szCs w:val="24"/>
          <w:u w:val="single"/>
        </w:rPr>
      </w:pPr>
      <w:r w:rsidRPr="00D832DE">
        <w:rPr>
          <w:rFonts w:ascii="Times New Roman" w:eastAsia="Times New Roman" w:hAnsi="Times New Roman" w:cs="Times New Roman"/>
          <w:bCs/>
          <w:i/>
          <w:iCs/>
          <w:sz w:val="24"/>
          <w:szCs w:val="24"/>
          <w:u w:val="single"/>
        </w:rPr>
        <w:t xml:space="preserve">1) многоквартирный дом признан аварийным и подлежащим сносу или реконструкции в порядке, установленном </w:t>
      </w:r>
      <w:hyperlink r:id="rId9" w:tooltip="https://login.consultant.ru/link/?req=doc&amp;base=LAW&amp;n=489041&amp;dst=100132" w:history="1">
        <w:r w:rsidRPr="00D832DE">
          <w:rPr>
            <w:rStyle w:val="af0"/>
            <w:rFonts w:ascii="Times New Roman" w:eastAsia="Times New Roman" w:hAnsi="Times New Roman" w:cs="Times New Roman"/>
            <w:bCs/>
            <w:i/>
            <w:iCs/>
            <w:sz w:val="24"/>
            <w:szCs w:val="24"/>
          </w:rPr>
          <w:t>Положением</w:t>
        </w:r>
      </w:hyperlink>
      <w:r w:rsidRPr="00D832DE">
        <w:rPr>
          <w:rFonts w:ascii="Times New Roman" w:eastAsia="Times New Roman" w:hAnsi="Times New Roman" w:cs="Times New Roman"/>
          <w:bCs/>
          <w:i/>
          <w:iCs/>
          <w:sz w:val="24"/>
          <w:szCs w:val="24"/>
          <w:u w:val="single"/>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1117"/>
        <w:gridCol w:w="3260"/>
      </w:tblGrid>
      <w:tr w:rsidR="00696F22" w:rsidRPr="00D832DE" w14:paraId="4DCE46B3" w14:textId="77777777" w:rsidTr="00696F22">
        <w:trPr>
          <w:trHeight w:val="1130"/>
        </w:trPr>
        <w:tc>
          <w:tcPr>
            <w:tcW w:w="536" w:type="dxa"/>
            <w:tcBorders>
              <w:top w:val="single" w:sz="4" w:space="0" w:color="000000"/>
              <w:left w:val="single" w:sz="4" w:space="0" w:color="000000"/>
              <w:right w:val="single" w:sz="4" w:space="0" w:color="000000"/>
            </w:tcBorders>
            <w:vAlign w:val="center"/>
          </w:tcPr>
          <w:p w14:paraId="4C1A44D5" w14:textId="77777777" w:rsidR="00696F22" w:rsidRPr="00D832DE" w:rsidRDefault="00696F22" w:rsidP="00696F22">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lastRenderedPageBreak/>
              <w:t>1.</w:t>
            </w:r>
          </w:p>
        </w:tc>
        <w:tc>
          <w:tcPr>
            <w:tcW w:w="11117" w:type="dxa"/>
            <w:tcBorders>
              <w:top w:val="single" w:sz="4" w:space="0" w:color="000000"/>
              <w:left w:val="single" w:sz="4" w:space="0" w:color="000000"/>
              <w:right w:val="single" w:sz="4" w:space="0" w:color="000000"/>
            </w:tcBorders>
            <w:vAlign w:val="center"/>
          </w:tcPr>
          <w:p w14:paraId="26CF8642" w14:textId="7D5751E2" w:rsidR="00696F22" w:rsidRPr="00D832DE" w:rsidRDefault="00381464" w:rsidP="00696F22">
            <w:pPr>
              <w:contextualSpacing/>
              <w:rPr>
                <w:rFonts w:ascii="Times New Roman" w:hAnsi="Times New Roman" w:cs="Times New Roman"/>
                <w:bCs/>
                <w:sz w:val="24"/>
                <w:szCs w:val="24"/>
              </w:rPr>
            </w:pPr>
            <w:r>
              <w:rPr>
                <w:rFonts w:ascii="Times New Roman" w:eastAsia="Times New Roman" w:hAnsi="Times New Roman" w:cs="Times New Roman"/>
                <w:b/>
                <w:sz w:val="24"/>
                <w:szCs w:val="24"/>
              </w:rPr>
              <w:t>Волосовский</w:t>
            </w:r>
            <w:r w:rsidR="00696F22" w:rsidRPr="00D832DE">
              <w:rPr>
                <w:rFonts w:ascii="Times New Roman" w:eastAsia="Times New Roman" w:hAnsi="Times New Roman" w:cs="Times New Roman"/>
                <w:b/>
                <w:sz w:val="24"/>
                <w:szCs w:val="24"/>
              </w:rPr>
              <w:t xml:space="preserve"> муниципальный район, </w:t>
            </w:r>
            <w:r>
              <w:rPr>
                <w:rFonts w:ascii="Times New Roman" w:eastAsia="Times New Roman" w:hAnsi="Times New Roman" w:cs="Times New Roman"/>
                <w:b/>
                <w:sz w:val="24"/>
                <w:szCs w:val="24"/>
              </w:rPr>
              <w:t>пос</w:t>
            </w:r>
            <w:r w:rsidR="00696F22" w:rsidRPr="00D832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Кикерино, ш Гатчинское, д. 17</w:t>
            </w:r>
            <w:r w:rsidR="00696F22" w:rsidRPr="00D832DE">
              <w:rPr>
                <w:rFonts w:ascii="Times New Roman" w:eastAsia="Times New Roman" w:hAnsi="Times New Roman" w:cs="Times New Roman"/>
                <w:b/>
                <w:sz w:val="24"/>
                <w:szCs w:val="24"/>
              </w:rPr>
              <w:t xml:space="preserve">– </w:t>
            </w:r>
            <w:r w:rsidR="00696F22"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025E5484" w14:textId="3E88CB6E" w:rsidR="00696F22" w:rsidRPr="00D832DE" w:rsidRDefault="00696F22" w:rsidP="00696F22">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sidR="00381464">
              <w:rPr>
                <w:rFonts w:ascii="Times New Roman" w:eastAsia="Times New Roman" w:hAnsi="Times New Roman" w:cs="Times New Roman"/>
                <w:bCs/>
                <w:sz w:val="24"/>
                <w:szCs w:val="24"/>
              </w:rPr>
              <w:t>55</w:t>
            </w:r>
            <w:r w:rsidRPr="00D832DE">
              <w:rPr>
                <w:rFonts w:ascii="Times New Roman" w:eastAsia="Times New Roman" w:hAnsi="Times New Roman" w:cs="Times New Roman"/>
                <w:bCs/>
                <w:sz w:val="24"/>
                <w:szCs w:val="24"/>
              </w:rPr>
              <w:t xml:space="preserve"> года постройки, 2 этажа.</w:t>
            </w:r>
          </w:p>
          <w:p w14:paraId="77DD0AD1" w14:textId="20F10BBC" w:rsidR="00696F22" w:rsidRPr="00D832DE" w:rsidRDefault="00696F22" w:rsidP="00381464">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w:t>
            </w:r>
          </w:p>
        </w:tc>
        <w:tc>
          <w:tcPr>
            <w:tcW w:w="3260" w:type="dxa"/>
            <w:tcBorders>
              <w:top w:val="single" w:sz="4" w:space="0" w:color="000000"/>
              <w:left w:val="single" w:sz="4" w:space="0" w:color="000000"/>
              <w:right w:val="single" w:sz="4" w:space="0" w:color="000000"/>
            </w:tcBorders>
            <w:vAlign w:val="center"/>
          </w:tcPr>
          <w:p w14:paraId="75F4DCFA" w14:textId="77777777" w:rsidR="00696F22" w:rsidRPr="00D832DE" w:rsidRDefault="00696F22" w:rsidP="00696F22">
            <w:pPr>
              <w:rPr>
                <w:rFonts w:ascii="Times New Roman" w:hAnsi="Times New Roman" w:cs="Times New Roman"/>
                <w:b/>
                <w:sz w:val="24"/>
                <w:szCs w:val="24"/>
              </w:rPr>
            </w:pPr>
          </w:p>
        </w:tc>
      </w:tr>
      <w:tr w:rsidR="00696F22" w:rsidRPr="00D832DE" w14:paraId="2996863F" w14:textId="77777777" w:rsidTr="00696F22">
        <w:trPr>
          <w:trHeight w:val="1438"/>
        </w:trPr>
        <w:tc>
          <w:tcPr>
            <w:tcW w:w="536" w:type="dxa"/>
            <w:tcBorders>
              <w:top w:val="single" w:sz="4" w:space="0" w:color="000000"/>
              <w:left w:val="single" w:sz="4" w:space="0" w:color="000000"/>
              <w:right w:val="single" w:sz="4" w:space="0" w:color="000000"/>
            </w:tcBorders>
            <w:vAlign w:val="center"/>
          </w:tcPr>
          <w:p w14:paraId="7D7B1FCF" w14:textId="77777777" w:rsidR="00696F22" w:rsidRPr="00D832DE" w:rsidRDefault="00696F22" w:rsidP="00696F22">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2.</w:t>
            </w:r>
          </w:p>
        </w:tc>
        <w:tc>
          <w:tcPr>
            <w:tcW w:w="11117" w:type="dxa"/>
            <w:tcBorders>
              <w:top w:val="single" w:sz="4" w:space="0" w:color="000000"/>
              <w:left w:val="single" w:sz="4" w:space="0" w:color="000000"/>
              <w:right w:val="single" w:sz="4" w:space="0" w:color="000000"/>
            </w:tcBorders>
            <w:vAlign w:val="center"/>
          </w:tcPr>
          <w:p w14:paraId="5FD3231C" w14:textId="7A296789" w:rsidR="00381464" w:rsidRPr="00D832DE" w:rsidRDefault="00381464" w:rsidP="00381464">
            <w:pPr>
              <w:contextualSpacing/>
              <w:rPr>
                <w:rFonts w:ascii="Times New Roman" w:hAnsi="Times New Roman" w:cs="Times New Roman"/>
                <w:bCs/>
                <w:sz w:val="24"/>
                <w:szCs w:val="24"/>
              </w:rPr>
            </w:pPr>
            <w:r>
              <w:rPr>
                <w:rFonts w:ascii="Times New Roman" w:eastAsia="Times New Roman" w:hAnsi="Times New Roman" w:cs="Times New Roman"/>
                <w:b/>
                <w:sz w:val="24"/>
                <w:szCs w:val="24"/>
              </w:rPr>
              <w:t>Гатчинский</w:t>
            </w:r>
            <w:r w:rsidRPr="00D832DE">
              <w:rPr>
                <w:rFonts w:ascii="Times New Roman" w:eastAsia="Times New Roman" w:hAnsi="Times New Roman" w:cs="Times New Roman"/>
                <w:b/>
                <w:sz w:val="24"/>
                <w:szCs w:val="24"/>
              </w:rPr>
              <w:t xml:space="preserve"> муниципальный </w:t>
            </w:r>
            <w:r>
              <w:rPr>
                <w:rFonts w:ascii="Times New Roman" w:eastAsia="Times New Roman" w:hAnsi="Times New Roman" w:cs="Times New Roman"/>
                <w:b/>
                <w:sz w:val="24"/>
                <w:szCs w:val="24"/>
              </w:rPr>
              <w:t>округ</w:t>
            </w:r>
            <w:r w:rsidRPr="00D832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пос</w:t>
            </w:r>
            <w:r w:rsidRPr="00D832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Новый Учхоз, пл. Усова, д. 14</w:t>
            </w:r>
            <w:r w:rsidRPr="00D832DE">
              <w:rPr>
                <w:rFonts w:ascii="Times New Roman" w:eastAsia="Times New Roman" w:hAnsi="Times New Roman" w:cs="Times New Roman"/>
                <w:b/>
                <w:sz w:val="24"/>
                <w:szCs w:val="24"/>
              </w:rPr>
              <w:t xml:space="preserve">–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41F6CD93" w14:textId="1EA133D1" w:rsidR="00381464" w:rsidRPr="00D832DE" w:rsidRDefault="00381464" w:rsidP="00381464">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Pr>
                <w:rFonts w:ascii="Times New Roman" w:eastAsia="Times New Roman" w:hAnsi="Times New Roman" w:cs="Times New Roman"/>
                <w:bCs/>
                <w:sz w:val="24"/>
                <w:szCs w:val="24"/>
              </w:rPr>
              <w:t>57</w:t>
            </w:r>
            <w:r w:rsidRPr="00D832DE">
              <w:rPr>
                <w:rFonts w:ascii="Times New Roman" w:eastAsia="Times New Roman" w:hAnsi="Times New Roman" w:cs="Times New Roman"/>
                <w:bCs/>
                <w:sz w:val="24"/>
                <w:szCs w:val="24"/>
              </w:rPr>
              <w:t xml:space="preserve"> года постройки, 2 этажа.</w:t>
            </w:r>
          </w:p>
          <w:p w14:paraId="5D38DF64" w14:textId="4A7FAD5C" w:rsidR="00696F22" w:rsidRPr="00D832DE" w:rsidRDefault="00381464" w:rsidP="00381464">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2020-2022 (2021 – ПИР крыши), 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w:t>
            </w:r>
            <w:r>
              <w:rPr>
                <w:rFonts w:ascii="Times New Roman" w:eastAsia="Times New Roman" w:hAnsi="Times New Roman" w:cs="Times New Roman"/>
                <w:bCs/>
                <w:sz w:val="24"/>
                <w:szCs w:val="24"/>
              </w:rPr>
              <w:t>2</w:t>
            </w:r>
            <w:r w:rsidRPr="00D832DE">
              <w:rPr>
                <w:rFonts w:ascii="Times New Roman" w:eastAsia="Times New Roman" w:hAnsi="Times New Roman" w:cs="Times New Roman"/>
                <w:bCs/>
                <w:sz w:val="24"/>
                <w:szCs w:val="24"/>
              </w:rPr>
              <w:t>-203</w:t>
            </w:r>
            <w:r>
              <w:rPr>
                <w:rFonts w:ascii="Times New Roman" w:eastAsia="Times New Roman" w:hAnsi="Times New Roman" w:cs="Times New Roman"/>
                <w:bCs/>
                <w:sz w:val="24"/>
                <w:szCs w:val="24"/>
              </w:rPr>
              <w:t>4.</w:t>
            </w:r>
          </w:p>
        </w:tc>
        <w:tc>
          <w:tcPr>
            <w:tcW w:w="3260" w:type="dxa"/>
            <w:tcBorders>
              <w:top w:val="single" w:sz="4" w:space="0" w:color="000000"/>
              <w:left w:val="single" w:sz="4" w:space="0" w:color="000000"/>
              <w:right w:val="single" w:sz="4" w:space="0" w:color="000000"/>
            </w:tcBorders>
            <w:vAlign w:val="center"/>
          </w:tcPr>
          <w:p w14:paraId="69DEF62A" w14:textId="77777777" w:rsidR="00696F22" w:rsidRPr="00D832DE" w:rsidRDefault="00696F22" w:rsidP="00696F22">
            <w:pPr>
              <w:rPr>
                <w:rFonts w:ascii="Times New Roman" w:hAnsi="Times New Roman" w:cs="Times New Roman"/>
                <w:b/>
                <w:sz w:val="24"/>
                <w:szCs w:val="24"/>
              </w:rPr>
            </w:pPr>
          </w:p>
        </w:tc>
      </w:tr>
      <w:tr w:rsidR="00696F22" w:rsidRPr="00D832DE" w14:paraId="1BFB8B75" w14:textId="77777777" w:rsidTr="00696F22">
        <w:trPr>
          <w:trHeight w:val="1130"/>
        </w:trPr>
        <w:tc>
          <w:tcPr>
            <w:tcW w:w="536" w:type="dxa"/>
            <w:tcBorders>
              <w:top w:val="single" w:sz="4" w:space="0" w:color="000000"/>
              <w:left w:val="single" w:sz="4" w:space="0" w:color="000000"/>
              <w:right w:val="single" w:sz="4" w:space="0" w:color="000000"/>
            </w:tcBorders>
            <w:vAlign w:val="center"/>
          </w:tcPr>
          <w:p w14:paraId="0EA8E253" w14:textId="77777777" w:rsidR="00696F22" w:rsidRPr="00D832DE" w:rsidRDefault="00696F22" w:rsidP="00696F22">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3.</w:t>
            </w:r>
          </w:p>
        </w:tc>
        <w:tc>
          <w:tcPr>
            <w:tcW w:w="11117" w:type="dxa"/>
            <w:tcBorders>
              <w:top w:val="single" w:sz="4" w:space="0" w:color="000000"/>
              <w:left w:val="single" w:sz="4" w:space="0" w:color="000000"/>
              <w:right w:val="single" w:sz="4" w:space="0" w:color="000000"/>
            </w:tcBorders>
            <w:vAlign w:val="center"/>
          </w:tcPr>
          <w:p w14:paraId="7FFF4FE8" w14:textId="7E88D797" w:rsidR="00696F22" w:rsidRPr="00D832DE" w:rsidRDefault="00381464" w:rsidP="00696F22">
            <w:pPr>
              <w:contextualSpacing/>
              <w:rPr>
                <w:rFonts w:ascii="Times New Roman" w:hAnsi="Times New Roman" w:cs="Times New Roman"/>
                <w:bCs/>
                <w:sz w:val="24"/>
                <w:szCs w:val="24"/>
              </w:rPr>
            </w:pPr>
            <w:r>
              <w:rPr>
                <w:rFonts w:ascii="Times New Roman" w:eastAsia="Times New Roman" w:hAnsi="Times New Roman" w:cs="Times New Roman"/>
                <w:b/>
                <w:sz w:val="24"/>
                <w:szCs w:val="24"/>
              </w:rPr>
              <w:t>Лужский</w:t>
            </w:r>
            <w:r w:rsidR="00696F22" w:rsidRPr="00D832DE">
              <w:rPr>
                <w:rFonts w:ascii="Times New Roman" w:eastAsia="Times New Roman" w:hAnsi="Times New Roman" w:cs="Times New Roman"/>
                <w:b/>
                <w:sz w:val="24"/>
                <w:szCs w:val="24"/>
              </w:rPr>
              <w:t xml:space="preserve"> муниципальный район, дер. </w:t>
            </w:r>
            <w:r>
              <w:rPr>
                <w:rFonts w:ascii="Times New Roman" w:eastAsia="Times New Roman" w:hAnsi="Times New Roman" w:cs="Times New Roman"/>
                <w:b/>
                <w:sz w:val="24"/>
                <w:szCs w:val="24"/>
              </w:rPr>
              <w:t>Островно</w:t>
            </w:r>
            <w:r w:rsidR="00696F22" w:rsidRPr="00D832DE">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2</w:t>
            </w:r>
            <w:r w:rsidR="00696F22" w:rsidRPr="00D832DE">
              <w:rPr>
                <w:rFonts w:ascii="Times New Roman" w:eastAsia="Times New Roman" w:hAnsi="Times New Roman" w:cs="Times New Roman"/>
                <w:b/>
                <w:sz w:val="24"/>
                <w:szCs w:val="24"/>
              </w:rPr>
              <w:t xml:space="preserve">– </w:t>
            </w:r>
            <w:r w:rsidR="00696F22"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00A97B9C" w14:textId="0866108B" w:rsidR="00696F22" w:rsidRPr="00D832DE" w:rsidRDefault="00696F22" w:rsidP="00696F22">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sidR="00381464">
              <w:rPr>
                <w:rFonts w:ascii="Times New Roman" w:eastAsia="Times New Roman" w:hAnsi="Times New Roman" w:cs="Times New Roman"/>
                <w:bCs/>
                <w:sz w:val="24"/>
                <w:szCs w:val="24"/>
              </w:rPr>
              <w:t>68</w:t>
            </w:r>
            <w:r w:rsidRPr="00D832DE">
              <w:rPr>
                <w:rFonts w:ascii="Times New Roman" w:eastAsia="Times New Roman" w:hAnsi="Times New Roman" w:cs="Times New Roman"/>
                <w:bCs/>
                <w:sz w:val="24"/>
                <w:szCs w:val="24"/>
              </w:rPr>
              <w:t xml:space="preserve"> года постройки, 2 этажа.</w:t>
            </w:r>
          </w:p>
          <w:p w14:paraId="00F7BAC3" w14:textId="26037DB8" w:rsidR="00696F22" w:rsidRPr="00D832DE" w:rsidRDefault="00696F22" w:rsidP="005F4F27">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202</w:t>
            </w:r>
            <w:r w:rsidR="00381464">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381464">
              <w:rPr>
                <w:rFonts w:ascii="Times New Roman" w:eastAsia="Times New Roman" w:hAnsi="Times New Roman" w:cs="Times New Roman"/>
                <w:sz w:val="24"/>
                <w:szCs w:val="24"/>
              </w:rPr>
              <w:t>8</w:t>
            </w:r>
            <w:r w:rsidR="005F4F27">
              <w:rPr>
                <w:rFonts w:ascii="Times New Roman" w:eastAsia="Times New Roman" w:hAnsi="Times New Roman" w:cs="Times New Roman"/>
                <w:sz w:val="24"/>
                <w:szCs w:val="24"/>
              </w:rPr>
              <w:t xml:space="preserve"> (2026 – ПИР ЭС, ЭС)</w:t>
            </w:r>
            <w:r>
              <w:rPr>
                <w:rFonts w:ascii="Times New Roman" w:eastAsia="Times New Roman" w:hAnsi="Times New Roman" w:cs="Times New Roman"/>
                <w:sz w:val="24"/>
                <w:szCs w:val="24"/>
              </w:rPr>
              <w:t xml:space="preserve">,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 2041-2043.</w:t>
            </w:r>
          </w:p>
        </w:tc>
        <w:tc>
          <w:tcPr>
            <w:tcW w:w="3260" w:type="dxa"/>
            <w:tcBorders>
              <w:top w:val="single" w:sz="4" w:space="0" w:color="000000"/>
              <w:left w:val="single" w:sz="4" w:space="0" w:color="000000"/>
              <w:right w:val="single" w:sz="4" w:space="0" w:color="000000"/>
            </w:tcBorders>
            <w:vAlign w:val="center"/>
          </w:tcPr>
          <w:p w14:paraId="3AC468F6" w14:textId="71132DDF" w:rsidR="00696F22" w:rsidRPr="005F4F27" w:rsidRDefault="00696F22" w:rsidP="00696F22">
            <w:pPr>
              <w:rPr>
                <w:rFonts w:ascii="Times New Roman" w:hAnsi="Times New Roman" w:cs="Times New Roman"/>
                <w:i/>
                <w:sz w:val="24"/>
                <w:szCs w:val="24"/>
              </w:rPr>
            </w:pPr>
          </w:p>
        </w:tc>
      </w:tr>
      <w:tr w:rsidR="00696F22" w:rsidRPr="00D832DE" w14:paraId="7E9822D9" w14:textId="77777777" w:rsidTr="00696F22">
        <w:trPr>
          <w:trHeight w:val="1130"/>
        </w:trPr>
        <w:tc>
          <w:tcPr>
            <w:tcW w:w="536" w:type="dxa"/>
            <w:tcBorders>
              <w:top w:val="single" w:sz="4" w:space="0" w:color="000000"/>
              <w:left w:val="single" w:sz="4" w:space="0" w:color="000000"/>
              <w:right w:val="single" w:sz="4" w:space="0" w:color="000000"/>
            </w:tcBorders>
            <w:vAlign w:val="center"/>
          </w:tcPr>
          <w:p w14:paraId="1C21C9D1" w14:textId="77777777" w:rsidR="00696F22" w:rsidRPr="00D832DE" w:rsidRDefault="00696F22" w:rsidP="00696F22">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4.</w:t>
            </w:r>
          </w:p>
        </w:tc>
        <w:tc>
          <w:tcPr>
            <w:tcW w:w="11117" w:type="dxa"/>
            <w:tcBorders>
              <w:top w:val="single" w:sz="4" w:space="0" w:color="000000"/>
              <w:left w:val="single" w:sz="4" w:space="0" w:color="000000"/>
              <w:right w:val="single" w:sz="4" w:space="0" w:color="000000"/>
            </w:tcBorders>
            <w:vAlign w:val="center"/>
          </w:tcPr>
          <w:p w14:paraId="5748273F" w14:textId="65469DA3" w:rsidR="00696F22" w:rsidRPr="00D832DE" w:rsidRDefault="005F4F27" w:rsidP="00696F22">
            <w:pPr>
              <w:contextualSpacing/>
              <w:rPr>
                <w:rFonts w:ascii="Times New Roman" w:hAnsi="Times New Roman" w:cs="Times New Roman"/>
                <w:bCs/>
                <w:sz w:val="24"/>
                <w:szCs w:val="24"/>
              </w:rPr>
            </w:pPr>
            <w:r>
              <w:rPr>
                <w:rFonts w:ascii="Times New Roman" w:eastAsia="Times New Roman" w:hAnsi="Times New Roman" w:cs="Times New Roman"/>
                <w:b/>
                <w:sz w:val="24"/>
                <w:szCs w:val="24"/>
              </w:rPr>
              <w:t>Приозерский</w:t>
            </w:r>
            <w:r w:rsidR="00696F22" w:rsidRPr="00D832DE">
              <w:rPr>
                <w:rFonts w:ascii="Times New Roman" w:eastAsia="Times New Roman" w:hAnsi="Times New Roman" w:cs="Times New Roman"/>
                <w:b/>
                <w:sz w:val="24"/>
                <w:szCs w:val="24"/>
              </w:rPr>
              <w:t xml:space="preserve"> муниципальный район, </w:t>
            </w:r>
            <w:r>
              <w:rPr>
                <w:rFonts w:ascii="Times New Roman" w:eastAsia="Times New Roman" w:hAnsi="Times New Roman" w:cs="Times New Roman"/>
                <w:b/>
                <w:sz w:val="24"/>
                <w:szCs w:val="24"/>
              </w:rPr>
              <w:t>г</w:t>
            </w:r>
            <w:r w:rsidR="00696F22" w:rsidRPr="00D832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Приозерск</w:t>
            </w:r>
            <w:r w:rsidR="00696F22" w:rsidRPr="00D832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ул. Комсомольская, </w:t>
            </w:r>
            <w:r w:rsidR="00696F22" w:rsidRPr="00D832DE">
              <w:rPr>
                <w:rFonts w:ascii="Times New Roman" w:eastAsia="Times New Roman" w:hAnsi="Times New Roman" w:cs="Times New Roman"/>
                <w:b/>
                <w:sz w:val="24"/>
                <w:szCs w:val="24"/>
              </w:rPr>
              <w:t xml:space="preserve">д. </w:t>
            </w:r>
            <w:r>
              <w:rPr>
                <w:rFonts w:ascii="Times New Roman" w:eastAsia="Times New Roman" w:hAnsi="Times New Roman" w:cs="Times New Roman"/>
                <w:b/>
                <w:sz w:val="24"/>
                <w:szCs w:val="24"/>
              </w:rPr>
              <w:t>13</w:t>
            </w:r>
            <w:r w:rsidR="00696F22" w:rsidRPr="00D832DE">
              <w:rPr>
                <w:rFonts w:ascii="Times New Roman" w:eastAsia="Times New Roman" w:hAnsi="Times New Roman" w:cs="Times New Roman"/>
                <w:b/>
                <w:sz w:val="24"/>
                <w:szCs w:val="24"/>
              </w:rPr>
              <w:t xml:space="preserve">– </w:t>
            </w:r>
            <w:r w:rsidR="00696F22"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0616914E" w14:textId="49897A3D" w:rsidR="00696F22" w:rsidRPr="00D832DE" w:rsidRDefault="00696F22" w:rsidP="00696F22">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sidR="005F4F27">
              <w:rPr>
                <w:rFonts w:ascii="Times New Roman" w:eastAsia="Times New Roman" w:hAnsi="Times New Roman" w:cs="Times New Roman"/>
                <w:bCs/>
                <w:sz w:val="24"/>
                <w:szCs w:val="24"/>
              </w:rPr>
              <w:t>57</w:t>
            </w:r>
            <w:r w:rsidRPr="00D832DE">
              <w:rPr>
                <w:rFonts w:ascii="Times New Roman" w:eastAsia="Times New Roman" w:hAnsi="Times New Roman" w:cs="Times New Roman"/>
                <w:bCs/>
                <w:sz w:val="24"/>
                <w:szCs w:val="24"/>
              </w:rPr>
              <w:t xml:space="preserve"> года постройки, 2 этажа.</w:t>
            </w:r>
          </w:p>
          <w:p w14:paraId="2AD102A7" w14:textId="340C1A2D" w:rsidR="00696F22" w:rsidRPr="00D832DE" w:rsidRDefault="00696F22" w:rsidP="005F4F27">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 20</w:t>
            </w:r>
            <w:r w:rsidR="005F4F27">
              <w:rPr>
                <w:rFonts w:ascii="Times New Roman" w:eastAsia="Times New Roman" w:hAnsi="Times New Roman" w:cs="Times New Roman"/>
                <w:bCs/>
                <w:sz w:val="24"/>
                <w:szCs w:val="24"/>
              </w:rPr>
              <w:t>38</w:t>
            </w:r>
            <w:r>
              <w:rPr>
                <w:rFonts w:ascii="Times New Roman" w:eastAsia="Times New Roman" w:hAnsi="Times New Roman" w:cs="Times New Roman"/>
                <w:bCs/>
                <w:sz w:val="24"/>
                <w:szCs w:val="24"/>
              </w:rPr>
              <w:t>-204</w:t>
            </w:r>
            <w:r w:rsidR="005F4F27">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w:t>
            </w:r>
          </w:p>
        </w:tc>
        <w:tc>
          <w:tcPr>
            <w:tcW w:w="3260" w:type="dxa"/>
            <w:tcBorders>
              <w:top w:val="single" w:sz="4" w:space="0" w:color="000000"/>
              <w:left w:val="single" w:sz="4" w:space="0" w:color="000000"/>
              <w:right w:val="single" w:sz="4" w:space="0" w:color="000000"/>
            </w:tcBorders>
            <w:vAlign w:val="center"/>
          </w:tcPr>
          <w:p w14:paraId="2F5F85AE" w14:textId="77777777" w:rsidR="00696F22" w:rsidRPr="00D832DE" w:rsidRDefault="00696F22" w:rsidP="00696F22">
            <w:pPr>
              <w:rPr>
                <w:rFonts w:ascii="Times New Roman" w:hAnsi="Times New Roman" w:cs="Times New Roman"/>
                <w:b/>
                <w:sz w:val="24"/>
                <w:szCs w:val="24"/>
              </w:rPr>
            </w:pPr>
          </w:p>
        </w:tc>
      </w:tr>
      <w:tr w:rsidR="00696F22" w:rsidRPr="00D832DE" w14:paraId="1504AA25" w14:textId="77777777" w:rsidTr="00696F22">
        <w:trPr>
          <w:trHeight w:val="291"/>
        </w:trPr>
        <w:tc>
          <w:tcPr>
            <w:tcW w:w="14913" w:type="dxa"/>
            <w:gridSpan w:val="3"/>
            <w:tcBorders>
              <w:top w:val="single" w:sz="4" w:space="0" w:color="000000"/>
              <w:left w:val="single" w:sz="4" w:space="0" w:color="000000"/>
              <w:bottom w:val="single" w:sz="4" w:space="0" w:color="000000"/>
              <w:right w:val="single" w:sz="4" w:space="0" w:color="000000"/>
            </w:tcBorders>
          </w:tcPr>
          <w:p w14:paraId="2C3F574B" w14:textId="77777777" w:rsidR="00696F22" w:rsidRPr="00D832DE" w:rsidRDefault="00696F22" w:rsidP="00696F22">
            <w:pPr>
              <w:contextualSpacing/>
              <w:rPr>
                <w:rFonts w:ascii="Times New Roman" w:hAnsi="Times New Roman" w:cs="Times New Roman"/>
                <w:b/>
                <w:sz w:val="24"/>
                <w:szCs w:val="24"/>
              </w:rPr>
            </w:pPr>
            <w:r w:rsidRPr="00D832DE">
              <w:rPr>
                <w:rFonts w:ascii="Times New Roman" w:eastAsia="Times New Roman" w:hAnsi="Times New Roman" w:cs="Times New Roman"/>
                <w:b/>
                <w:sz w:val="24"/>
                <w:szCs w:val="24"/>
              </w:rPr>
              <w:t>Документы, требуемые в соответствии с Порядком</w:t>
            </w:r>
          </w:p>
        </w:tc>
      </w:tr>
      <w:tr w:rsidR="00696F22" w:rsidRPr="00D832DE" w14:paraId="5CEEB09C" w14:textId="77777777" w:rsidTr="00696F22">
        <w:trPr>
          <w:trHeight w:val="317"/>
        </w:trPr>
        <w:tc>
          <w:tcPr>
            <w:tcW w:w="11653" w:type="dxa"/>
            <w:gridSpan w:val="2"/>
            <w:tcBorders>
              <w:top w:val="single" w:sz="4" w:space="0" w:color="000000"/>
              <w:left w:val="single" w:sz="4" w:space="0" w:color="000000"/>
              <w:bottom w:val="single" w:sz="4" w:space="0" w:color="000000"/>
              <w:right w:val="single" w:sz="4" w:space="0" w:color="000000"/>
            </w:tcBorders>
          </w:tcPr>
          <w:p w14:paraId="6F00155F" w14:textId="77777777" w:rsidR="00696F22" w:rsidRPr="00D832DE" w:rsidRDefault="00696F22" w:rsidP="00696F22">
            <w:pPr>
              <w:spacing w:after="0"/>
              <w:contextualSpacing/>
              <w:rPr>
                <w:rFonts w:ascii="Times New Roman" w:hAnsi="Times New Roman" w:cs="Times New Roman"/>
                <w:bCs/>
                <w:sz w:val="24"/>
                <w:szCs w:val="24"/>
              </w:rPr>
            </w:pPr>
            <w:r w:rsidRPr="00D832DE">
              <w:rPr>
                <w:rFonts w:ascii="Times New Roman" w:hAnsi="Times New Roman" w:cs="Times New Roman"/>
                <w:sz w:val="24"/>
                <w:szCs w:val="24"/>
              </w:rPr>
              <w:t>Заявление (пункт 3.2 Порядка)</w:t>
            </w:r>
          </w:p>
        </w:tc>
        <w:tc>
          <w:tcPr>
            <w:tcW w:w="3260" w:type="dxa"/>
            <w:tcBorders>
              <w:top w:val="single" w:sz="4" w:space="0" w:color="000000"/>
              <w:left w:val="single" w:sz="4" w:space="0" w:color="000000"/>
              <w:bottom w:val="single" w:sz="4" w:space="0" w:color="000000"/>
              <w:right w:val="single" w:sz="4" w:space="0" w:color="000000"/>
            </w:tcBorders>
          </w:tcPr>
          <w:p w14:paraId="7140C5BC" w14:textId="77777777" w:rsidR="00696F22" w:rsidRPr="00D832DE" w:rsidRDefault="00696F22" w:rsidP="00696F22">
            <w:pPr>
              <w:spacing w:after="0"/>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tc>
      </w:tr>
      <w:tr w:rsidR="00696F22" w:rsidRPr="00D832DE" w14:paraId="1263761E" w14:textId="77777777" w:rsidTr="00696F22">
        <w:trPr>
          <w:trHeight w:val="291"/>
        </w:trPr>
        <w:tc>
          <w:tcPr>
            <w:tcW w:w="11653" w:type="dxa"/>
            <w:gridSpan w:val="2"/>
            <w:tcBorders>
              <w:top w:val="single" w:sz="4" w:space="0" w:color="000000"/>
              <w:left w:val="single" w:sz="4" w:space="0" w:color="000000"/>
              <w:bottom w:val="single" w:sz="4" w:space="0" w:color="000000"/>
              <w:right w:val="single" w:sz="4" w:space="0" w:color="000000"/>
            </w:tcBorders>
          </w:tcPr>
          <w:p w14:paraId="4BFA3F7E" w14:textId="77777777" w:rsidR="00696F22" w:rsidRPr="00D832DE" w:rsidRDefault="00696F22" w:rsidP="00696F22">
            <w:pPr>
              <w:spacing w:after="0"/>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Сведения по форме согласно приложению 4 к настоящему Порядку;</w:t>
            </w:r>
          </w:p>
        </w:tc>
        <w:tc>
          <w:tcPr>
            <w:tcW w:w="3260" w:type="dxa"/>
            <w:tcBorders>
              <w:top w:val="single" w:sz="4" w:space="0" w:color="000000"/>
              <w:left w:val="single" w:sz="4" w:space="0" w:color="000000"/>
              <w:bottom w:val="single" w:sz="4" w:space="0" w:color="000000"/>
              <w:right w:val="single" w:sz="4" w:space="0" w:color="000000"/>
            </w:tcBorders>
          </w:tcPr>
          <w:p w14:paraId="5A62910D" w14:textId="77777777" w:rsidR="00696F22" w:rsidRPr="00D832DE" w:rsidRDefault="00696F22" w:rsidP="00696F22">
            <w:pPr>
              <w:spacing w:after="0"/>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tc>
      </w:tr>
      <w:tr w:rsidR="00696F22" w:rsidRPr="00D832DE" w14:paraId="728CCA49" w14:textId="77777777" w:rsidTr="00696F22">
        <w:trPr>
          <w:trHeight w:val="291"/>
        </w:trPr>
        <w:tc>
          <w:tcPr>
            <w:tcW w:w="11653" w:type="dxa"/>
            <w:gridSpan w:val="2"/>
            <w:tcBorders>
              <w:top w:val="single" w:sz="4" w:space="0" w:color="000000"/>
              <w:left w:val="single" w:sz="4" w:space="0" w:color="000000"/>
              <w:bottom w:val="single" w:sz="4" w:space="0" w:color="000000"/>
              <w:right w:val="single" w:sz="4" w:space="0" w:color="000000"/>
            </w:tcBorders>
          </w:tcPr>
          <w:p w14:paraId="0CB720F0" w14:textId="77777777" w:rsidR="00696F22" w:rsidRPr="00D832DE" w:rsidRDefault="00696F22" w:rsidP="00696F22">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 xml:space="preserve">Копия решения о признании многоквартирного дома аварийным и подлежащим сносу или реконструкции, принятого в соответствии с </w:t>
            </w:r>
            <w:hyperlink r:id="rId10" w:tooltip="https://login.consultant.ru/link/?req=doc&amp;base=LAW&amp;n=489041&amp;dst=100160" w:history="1">
              <w:r w:rsidRPr="00D832DE">
                <w:rPr>
                  <w:rStyle w:val="af0"/>
                  <w:rFonts w:ascii="Times New Roman" w:eastAsia="Times New Roman" w:hAnsi="Times New Roman" w:cs="Times New Roman"/>
                  <w:bCs/>
                  <w:sz w:val="24"/>
                  <w:szCs w:val="24"/>
                </w:rPr>
                <w:t>пунктом 47</w:t>
              </w:r>
            </w:hyperlink>
            <w:r w:rsidRPr="00D832DE">
              <w:rPr>
                <w:rFonts w:ascii="Times New Roman" w:eastAsia="Times New Roman" w:hAnsi="Times New Roman" w:cs="Times New Roman"/>
                <w:bCs/>
                <w:sz w:val="24"/>
                <w:szCs w:val="24"/>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11" w:tooltip="https://login.consultant.ru/link/?req=doc&amp;base=SPB&amp;n=292885&amp;dst=100020" w:history="1">
              <w:r w:rsidRPr="00D832DE">
                <w:rPr>
                  <w:rStyle w:val="af0"/>
                  <w:rFonts w:ascii="Times New Roman" w:eastAsia="Times New Roman" w:hAnsi="Times New Roman" w:cs="Times New Roman"/>
                  <w:bCs/>
                  <w:sz w:val="24"/>
                  <w:szCs w:val="24"/>
                </w:rPr>
                <w:t>подпунктом 1 пункта 1.3.2</w:t>
              </w:r>
            </w:hyperlink>
            <w:r w:rsidRPr="00D832DE">
              <w:rPr>
                <w:rFonts w:ascii="Times New Roman" w:eastAsia="Times New Roman" w:hAnsi="Times New Roman" w:cs="Times New Roman"/>
                <w:bCs/>
                <w:sz w:val="24"/>
                <w:szCs w:val="24"/>
              </w:rPr>
              <w:t xml:space="preserve"> настоящего Порядка).</w:t>
            </w:r>
          </w:p>
        </w:tc>
        <w:tc>
          <w:tcPr>
            <w:tcW w:w="3260" w:type="dxa"/>
            <w:tcBorders>
              <w:top w:val="single" w:sz="4" w:space="0" w:color="000000"/>
              <w:left w:val="single" w:sz="4" w:space="0" w:color="000000"/>
              <w:bottom w:val="single" w:sz="4" w:space="0" w:color="000000"/>
              <w:right w:val="single" w:sz="4" w:space="0" w:color="000000"/>
            </w:tcBorders>
          </w:tcPr>
          <w:p w14:paraId="687747F7" w14:textId="77777777" w:rsidR="00696F22" w:rsidRPr="00D832DE" w:rsidRDefault="00696F22" w:rsidP="00696F22">
            <w:pPr>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p w14:paraId="4310B216" w14:textId="77777777" w:rsidR="00696F22" w:rsidRPr="00D832DE" w:rsidRDefault="00696F22" w:rsidP="00696F22">
            <w:pPr>
              <w:rPr>
                <w:rFonts w:ascii="Times New Roman" w:eastAsia="Times New Roman" w:hAnsi="Times New Roman" w:cs="Times New Roman"/>
                <w:bCs/>
                <w:sz w:val="24"/>
                <w:szCs w:val="24"/>
              </w:rPr>
            </w:pPr>
          </w:p>
        </w:tc>
      </w:tr>
    </w:tbl>
    <w:p w14:paraId="08971065" w14:textId="77777777" w:rsidR="00696F22" w:rsidRDefault="00696F22">
      <w:pPr>
        <w:jc w:val="center"/>
        <w:rPr>
          <w:rFonts w:ascii="Times New Roman" w:eastAsia="Times New Roman" w:hAnsi="Times New Roman" w:cs="Times New Roman"/>
          <w:b/>
          <w:sz w:val="24"/>
          <w:szCs w:val="24"/>
        </w:rPr>
      </w:pPr>
    </w:p>
    <w:p w14:paraId="69F614FC" w14:textId="77777777" w:rsidR="005F4F27" w:rsidRDefault="005F4F27">
      <w:pPr>
        <w:jc w:val="center"/>
        <w:rPr>
          <w:rFonts w:ascii="Times New Roman" w:eastAsia="Times New Roman" w:hAnsi="Times New Roman" w:cs="Times New Roman"/>
          <w:b/>
          <w:sz w:val="24"/>
          <w:szCs w:val="24"/>
        </w:rPr>
      </w:pPr>
    </w:p>
    <w:p w14:paraId="208FE8E2" w14:textId="77777777" w:rsidR="005F4F27" w:rsidRDefault="005F4F27">
      <w:pPr>
        <w:jc w:val="center"/>
        <w:rPr>
          <w:rFonts w:ascii="Times New Roman" w:eastAsia="Times New Roman" w:hAnsi="Times New Roman" w:cs="Times New Roman"/>
          <w:b/>
          <w:sz w:val="24"/>
          <w:szCs w:val="24"/>
        </w:rPr>
      </w:pPr>
    </w:p>
    <w:p w14:paraId="4BE5D7B4" w14:textId="77777777" w:rsidR="005F4F27" w:rsidRDefault="005F4F27">
      <w:pPr>
        <w:jc w:val="center"/>
        <w:rPr>
          <w:rFonts w:ascii="Times New Roman" w:eastAsia="Times New Roman" w:hAnsi="Times New Roman" w:cs="Times New Roman"/>
          <w:b/>
          <w:sz w:val="24"/>
          <w:szCs w:val="24"/>
        </w:rPr>
      </w:pPr>
    </w:p>
    <w:p w14:paraId="3C9C3D80" w14:textId="0D073E84" w:rsidR="009C1054" w:rsidRPr="00AF4F6D" w:rsidRDefault="009C1054" w:rsidP="009C1054">
      <w:pPr>
        <w:jc w:val="right"/>
        <w:rPr>
          <w:rFonts w:ascii="Times New Roman" w:hAnsi="Times New Roman" w:cs="Times New Roman"/>
          <w:b/>
        </w:rPr>
      </w:pPr>
      <w:r>
        <w:rPr>
          <w:rFonts w:ascii="Times New Roman" w:eastAsia="Times New Roman" w:hAnsi="Times New Roman" w:cs="Times New Roman"/>
          <w:b/>
        </w:rPr>
        <w:lastRenderedPageBreak/>
        <w:t xml:space="preserve">Приложение № </w:t>
      </w:r>
      <w:r w:rsidR="005F4F27">
        <w:rPr>
          <w:rFonts w:ascii="Times New Roman" w:eastAsia="Times New Roman" w:hAnsi="Times New Roman" w:cs="Times New Roman"/>
          <w:b/>
        </w:rPr>
        <w:t>3</w:t>
      </w:r>
    </w:p>
    <w:p w14:paraId="06338444" w14:textId="50BEBE27" w:rsidR="00A96A80" w:rsidRDefault="008755B3" w:rsidP="00A96A80">
      <w:pPr>
        <w:jc w:val="center"/>
        <w:rPr>
          <w:rFonts w:ascii="Times New Roman" w:eastAsia="Times New Roman" w:hAnsi="Times New Roman" w:cs="Times New Roman"/>
          <w:b/>
          <w:bCs/>
        </w:rPr>
      </w:pPr>
      <w:r>
        <w:rPr>
          <w:rFonts w:ascii="Times New Roman" w:eastAsia="Times New Roman" w:hAnsi="Times New Roman" w:cs="Times New Roman"/>
          <w:b/>
        </w:rPr>
        <w:t>УК «Городская Управляющая Компания» г. Приозерск</w:t>
      </w:r>
    </w:p>
    <w:p w14:paraId="0165C6BA" w14:textId="77777777" w:rsidR="00A96A80" w:rsidRPr="00485460" w:rsidRDefault="00A96A80" w:rsidP="00A96A80">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38856C84" w14:textId="77777777" w:rsidR="00A96A80" w:rsidRPr="00485460" w:rsidRDefault="00A96A80" w:rsidP="00A96A80">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71A0DE77" w14:textId="77777777" w:rsidR="00A96A80" w:rsidRDefault="00A96A80" w:rsidP="00A96A80">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A96A80" w14:paraId="6C07F012" w14:textId="77777777" w:rsidTr="00BF6ABE">
        <w:trPr>
          <w:trHeight w:val="1587"/>
        </w:trPr>
        <w:tc>
          <w:tcPr>
            <w:tcW w:w="523" w:type="dxa"/>
            <w:tcBorders>
              <w:top w:val="single" w:sz="4" w:space="0" w:color="000000"/>
              <w:left w:val="single" w:sz="4" w:space="0" w:color="000000"/>
              <w:right w:val="single" w:sz="4" w:space="0" w:color="000000"/>
            </w:tcBorders>
            <w:vAlign w:val="center"/>
          </w:tcPr>
          <w:p w14:paraId="438370B8" w14:textId="77777777" w:rsidR="00A96A80" w:rsidRDefault="00A96A80" w:rsidP="00BF6AB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2488157E" w14:textId="3405B8D3" w:rsidR="00A96A80" w:rsidRPr="000A7470" w:rsidRDefault="008755B3" w:rsidP="00BF6AB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Приозерский</w:t>
            </w:r>
            <w:r w:rsidR="00A96A80">
              <w:rPr>
                <w:rFonts w:ascii="Times New Roman" w:eastAsia="Times New Roman" w:hAnsi="Times New Roman" w:cs="Times New Roman"/>
                <w:b/>
                <w:sz w:val="24"/>
                <w:szCs w:val="24"/>
              </w:rPr>
              <w:t xml:space="preserve"> муниципальный район,</w:t>
            </w:r>
            <w:r w:rsidR="00A96A80"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г</w:t>
            </w:r>
            <w:r w:rsidR="00A96A80"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Приозерск</w:t>
            </w:r>
            <w:r w:rsidR="00A96A80" w:rsidRPr="000A7470">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Калинина</w:t>
            </w:r>
            <w:r w:rsidR="00A96A80"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32</w:t>
            </w:r>
            <w:r w:rsidR="00A96A80" w:rsidRPr="000A7470">
              <w:rPr>
                <w:rFonts w:ascii="Times New Roman" w:eastAsia="Times New Roman" w:hAnsi="Times New Roman" w:cs="Times New Roman"/>
                <w:b/>
                <w:sz w:val="24"/>
                <w:szCs w:val="24"/>
              </w:rPr>
              <w:t xml:space="preserve"> </w:t>
            </w:r>
            <w:r w:rsidR="00A96A80" w:rsidRPr="000A7470">
              <w:rPr>
                <w:rFonts w:ascii="Times New Roman" w:eastAsia="Times New Roman" w:hAnsi="Times New Roman" w:cs="Times New Roman"/>
                <w:sz w:val="24"/>
                <w:szCs w:val="24"/>
              </w:rPr>
              <w:t xml:space="preserve">– перенос срока капитального ремонта </w:t>
            </w:r>
            <w:r>
              <w:rPr>
                <w:rFonts w:ascii="Times New Roman" w:eastAsia="Times New Roman" w:hAnsi="Times New Roman" w:cs="Times New Roman"/>
                <w:sz w:val="24"/>
                <w:szCs w:val="24"/>
              </w:rPr>
              <w:t>фасада</w:t>
            </w:r>
            <w:r w:rsidR="00A96A80" w:rsidRPr="000A7470">
              <w:rPr>
                <w:rFonts w:ascii="Times New Roman" w:eastAsia="Times New Roman" w:hAnsi="Times New Roman" w:cs="Times New Roman"/>
                <w:sz w:val="24"/>
                <w:szCs w:val="24"/>
              </w:rPr>
              <w:t xml:space="preserve"> </w:t>
            </w:r>
            <w:r w:rsidR="00A96A80">
              <w:rPr>
                <w:rFonts w:ascii="Times New Roman" w:eastAsia="Times New Roman" w:hAnsi="Times New Roman" w:cs="Times New Roman"/>
                <w:sz w:val="24"/>
                <w:szCs w:val="24"/>
              </w:rPr>
              <w:t xml:space="preserve">(ПИР +СМР) </w:t>
            </w:r>
            <w:r w:rsidR="00A96A80" w:rsidRPr="000A7470">
              <w:rPr>
                <w:rFonts w:ascii="Times New Roman" w:eastAsia="Times New Roman" w:hAnsi="Times New Roman" w:cs="Times New Roman"/>
                <w:sz w:val="24"/>
                <w:szCs w:val="24"/>
              </w:rPr>
              <w:t>на 2026-2028 года</w:t>
            </w:r>
          </w:p>
          <w:p w14:paraId="13AD43AA" w14:textId="5E82D5FF" w:rsidR="00A96A80" w:rsidRPr="000A7470" w:rsidRDefault="00A96A80" w:rsidP="00BF6AB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sidR="008755B3">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w:t>
            </w:r>
            <w:r w:rsidRPr="000A7470">
              <w:rPr>
                <w:rFonts w:ascii="Times New Roman" w:eastAsia="Times New Roman" w:hAnsi="Times New Roman" w:cs="Times New Roman"/>
                <w:sz w:val="24"/>
                <w:szCs w:val="24"/>
              </w:rPr>
              <w:t xml:space="preserve">года постройки, </w:t>
            </w:r>
            <w:r w:rsidR="008755B3">
              <w:rPr>
                <w:rFonts w:ascii="Times New Roman" w:eastAsia="Times New Roman" w:hAnsi="Times New Roman" w:cs="Times New Roman"/>
                <w:sz w:val="24"/>
                <w:szCs w:val="24"/>
              </w:rPr>
              <w:t>3</w:t>
            </w:r>
            <w:r w:rsidRPr="000A7470">
              <w:rPr>
                <w:rFonts w:ascii="Times New Roman" w:eastAsia="Times New Roman" w:hAnsi="Times New Roman" w:cs="Times New Roman"/>
                <w:sz w:val="24"/>
                <w:szCs w:val="24"/>
              </w:rPr>
              <w:t xml:space="preserve"> этаж</w:t>
            </w:r>
            <w:r w:rsidR="008755B3">
              <w:rPr>
                <w:rFonts w:ascii="Times New Roman" w:eastAsia="Times New Roman" w:hAnsi="Times New Roman" w:cs="Times New Roman"/>
                <w:sz w:val="24"/>
                <w:szCs w:val="24"/>
              </w:rPr>
              <w:t>а</w:t>
            </w:r>
          </w:p>
          <w:p w14:paraId="79098FC5" w14:textId="6E02605D" w:rsidR="00A96A80" w:rsidRPr="000A7470" w:rsidRDefault="00A96A80" w:rsidP="00BF6AB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sidR="008755B3" w:rsidRPr="008755B3">
              <w:rPr>
                <w:rFonts w:ascii="Times New Roman" w:eastAsia="Times New Roman" w:hAnsi="Times New Roman" w:cs="Times New Roman"/>
                <w:sz w:val="24"/>
                <w:szCs w:val="24"/>
              </w:rPr>
              <w:t>2020-2022</w:t>
            </w:r>
            <w:r w:rsidR="008755B3">
              <w:rPr>
                <w:rFonts w:ascii="Times New Roman" w:eastAsia="Times New Roman" w:hAnsi="Times New Roman" w:cs="Times New Roman"/>
                <w:sz w:val="24"/>
                <w:szCs w:val="24"/>
              </w:rPr>
              <w:t xml:space="preserve"> (2021 – ПИР Крыши)</w:t>
            </w:r>
            <w:r w:rsidR="008755B3" w:rsidRPr="008755B3">
              <w:rPr>
                <w:rFonts w:ascii="Times New Roman" w:eastAsia="Times New Roman" w:hAnsi="Times New Roman" w:cs="Times New Roman"/>
                <w:sz w:val="24"/>
                <w:szCs w:val="24"/>
              </w:rPr>
              <w:t>, 2026-2028</w:t>
            </w:r>
            <w:r w:rsidR="008755B3">
              <w:rPr>
                <w:rFonts w:ascii="Times New Roman" w:eastAsia="Times New Roman" w:hAnsi="Times New Roman" w:cs="Times New Roman"/>
                <w:sz w:val="24"/>
                <w:szCs w:val="24"/>
              </w:rPr>
              <w:t xml:space="preserve"> (2026 – 499 СМР Крыши, 2028 – СМР крыши по КП)</w:t>
            </w:r>
            <w:r w:rsidR="008755B3" w:rsidRPr="008755B3">
              <w:rPr>
                <w:rFonts w:ascii="Times New Roman" w:eastAsia="Times New Roman" w:hAnsi="Times New Roman" w:cs="Times New Roman"/>
                <w:sz w:val="24"/>
                <w:szCs w:val="24"/>
              </w:rPr>
              <w:t>, 2029-2031,</w:t>
            </w:r>
            <w:r w:rsidRPr="008755B3">
              <w:rPr>
                <w:rFonts w:ascii="Times New Roman" w:eastAsia="Times New Roman" w:hAnsi="Times New Roman" w:cs="Times New Roman"/>
                <w:sz w:val="24"/>
                <w:szCs w:val="24"/>
              </w:rPr>
              <w:t>2035-2037</w:t>
            </w:r>
            <w:r w:rsidR="008755B3" w:rsidRPr="008755B3">
              <w:rPr>
                <w:rFonts w:ascii="Times New Roman" w:eastAsia="Times New Roman" w:hAnsi="Times New Roman" w:cs="Times New Roman"/>
                <w:sz w:val="24"/>
                <w:szCs w:val="24"/>
              </w:rPr>
              <w:t>.</w:t>
            </w:r>
          </w:p>
          <w:p w14:paraId="7EDD6F8D" w14:textId="77777777" w:rsidR="00A96A80" w:rsidRPr="000A7470" w:rsidRDefault="00A96A80" w:rsidP="00BF6AB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100D5F26" w14:textId="77777777" w:rsidR="00A96A80" w:rsidRDefault="00A96A80" w:rsidP="00BF6ABE">
            <w:pPr>
              <w:contextualSpacing/>
              <w:rPr>
                <w:rFonts w:ascii="Times New Roman" w:hAnsi="Times New Roman" w:cs="Times New Roman"/>
              </w:rPr>
            </w:pPr>
          </w:p>
        </w:tc>
      </w:tr>
      <w:tr w:rsidR="00A96A80" w14:paraId="4A2B59D6" w14:textId="77777777" w:rsidTr="00BF6AB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0791D662" w14:textId="77777777" w:rsidR="00A96A80" w:rsidRDefault="00A96A80" w:rsidP="00BF6AB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00DA1A30" w14:textId="77777777" w:rsidR="00A96A80" w:rsidRDefault="00A96A80" w:rsidP="00BF6AB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A96A80" w14:paraId="4222C25E" w14:textId="77777777" w:rsidTr="00BF6AB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7C223BA2"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4856B9CD"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A96A80" w14:paraId="79D4F2C7" w14:textId="77777777" w:rsidTr="00BF6AB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4A876245"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46D1CDE7"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A96A80" w14:paraId="7462D4CE" w14:textId="77777777" w:rsidTr="00BF6AB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7972B0A7"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3FEFFA51"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A96A80" w14:paraId="47A6899D" w14:textId="77777777" w:rsidTr="00BF6ABE">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0E8AEBCF" w14:textId="77777777" w:rsidR="00A96A80" w:rsidRPr="000A7470" w:rsidRDefault="00A96A80" w:rsidP="00BF6AB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0285192D" w14:textId="7648E73A"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В наличии Техническое заключение только по крыше и фасаду.</w:t>
            </w:r>
          </w:p>
          <w:p w14:paraId="472396EF" w14:textId="5B5823C3"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 xml:space="preserve">Общий износ крыши </w:t>
            </w:r>
            <w:r w:rsidR="008755B3">
              <w:rPr>
                <w:rFonts w:ascii="Times New Roman" w:eastAsia="Times New Roman" w:hAnsi="Times New Roman" w:cs="Times New Roman"/>
              </w:rPr>
              <w:t>1</w:t>
            </w:r>
            <w:r>
              <w:rPr>
                <w:rFonts w:ascii="Times New Roman" w:eastAsia="Times New Roman" w:hAnsi="Times New Roman" w:cs="Times New Roman"/>
              </w:rPr>
              <w:t>%</w:t>
            </w:r>
            <w:r w:rsidR="008755B3">
              <w:rPr>
                <w:rFonts w:ascii="Times New Roman" w:eastAsia="Times New Roman" w:hAnsi="Times New Roman" w:cs="Times New Roman"/>
              </w:rPr>
              <w:t xml:space="preserve"> (выполнен ремонт по 499 в 2026</w:t>
            </w:r>
            <w:r w:rsidR="00916574">
              <w:rPr>
                <w:rFonts w:ascii="Times New Roman" w:eastAsia="Times New Roman" w:hAnsi="Times New Roman" w:cs="Times New Roman"/>
              </w:rPr>
              <w:t xml:space="preserve"> году</w:t>
            </w:r>
            <w:r w:rsidR="008755B3">
              <w:rPr>
                <w:rFonts w:ascii="Times New Roman" w:eastAsia="Times New Roman" w:hAnsi="Times New Roman" w:cs="Times New Roman"/>
              </w:rPr>
              <w:t>)</w:t>
            </w:r>
          </w:p>
          <w:p w14:paraId="3B622286" w14:textId="2139B1F6" w:rsidR="00A96A80" w:rsidRDefault="00A96A80" w:rsidP="00BF6ABE">
            <w:pPr>
              <w:contextualSpacing/>
              <w:jc w:val="both"/>
              <w:rPr>
                <w:rFonts w:ascii="Times New Roman" w:eastAsia="Times New Roman" w:hAnsi="Times New Roman" w:cs="Times New Roman"/>
              </w:rPr>
            </w:pPr>
            <w:r>
              <w:rPr>
                <w:rFonts w:ascii="Times New Roman" w:eastAsia="Times New Roman" w:hAnsi="Times New Roman" w:cs="Times New Roman"/>
              </w:rPr>
              <w:t>Общий изн</w:t>
            </w:r>
            <w:r w:rsidR="00916574">
              <w:rPr>
                <w:rFonts w:ascii="Times New Roman" w:eastAsia="Times New Roman" w:hAnsi="Times New Roman" w:cs="Times New Roman"/>
              </w:rPr>
              <w:t xml:space="preserve">ос </w:t>
            </w:r>
            <w:r w:rsidR="00916574" w:rsidRPr="00916574">
              <w:rPr>
                <w:rFonts w:ascii="Times New Roman" w:eastAsia="Times New Roman" w:hAnsi="Times New Roman" w:cs="Times New Roman"/>
                <w:b/>
              </w:rPr>
              <w:t>фасада 53</w:t>
            </w:r>
            <w:r w:rsidRPr="00916574">
              <w:rPr>
                <w:rFonts w:ascii="Times New Roman" w:eastAsia="Times New Roman" w:hAnsi="Times New Roman" w:cs="Times New Roman"/>
                <w:b/>
              </w:rPr>
              <w:t>%</w:t>
            </w:r>
          </w:p>
          <w:p w14:paraId="3D6CE244" w14:textId="523CCCC8" w:rsidR="00916574" w:rsidRDefault="00916574" w:rsidP="00BF6ABE">
            <w:pPr>
              <w:contextualSpacing/>
              <w:jc w:val="both"/>
              <w:rPr>
                <w:rFonts w:ascii="Times New Roman" w:hAnsi="Times New Roman" w:cs="Times New Roman"/>
              </w:rPr>
            </w:pPr>
            <w:r>
              <w:rPr>
                <w:rFonts w:ascii="Times New Roman" w:eastAsia="Times New Roman" w:hAnsi="Times New Roman" w:cs="Times New Roman"/>
              </w:rPr>
              <w:t>Общий износ фундамента 20%</w:t>
            </w:r>
          </w:p>
          <w:p w14:paraId="3ED3350A" w14:textId="6015EA8F" w:rsidR="00A96A80" w:rsidRDefault="00A96A80" w:rsidP="00BF6ABE">
            <w:pPr>
              <w:contextualSpacing/>
              <w:jc w:val="both"/>
              <w:rPr>
                <w:rFonts w:ascii="Times New Roman" w:hAnsi="Times New Roman" w:cs="Times New Roman"/>
              </w:rPr>
            </w:pPr>
          </w:p>
        </w:tc>
      </w:tr>
      <w:tr w:rsidR="00A96A80" w14:paraId="082BAA6B" w14:textId="77777777" w:rsidTr="00BF6ABE">
        <w:trPr>
          <w:trHeight w:val="2956"/>
        </w:trPr>
        <w:tc>
          <w:tcPr>
            <w:tcW w:w="12220" w:type="dxa"/>
            <w:gridSpan w:val="2"/>
            <w:tcBorders>
              <w:top w:val="single" w:sz="4" w:space="0" w:color="000000"/>
              <w:left w:val="single" w:sz="4" w:space="0" w:color="000000"/>
              <w:bottom w:val="single" w:sz="4" w:space="0" w:color="000000"/>
              <w:right w:val="single" w:sz="4" w:space="0" w:color="000000"/>
            </w:tcBorders>
          </w:tcPr>
          <w:p w14:paraId="5AFA22BA" w14:textId="77777777" w:rsidR="00A96A80" w:rsidRDefault="00A96A80" w:rsidP="00BF6ABE">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4913197A" w14:textId="60C5E0E2" w:rsidR="00A96A80" w:rsidRPr="000A7470" w:rsidRDefault="00A96A80" w:rsidP="00BF6AB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о размере фактических поступлений взносов на капитальный</w:t>
            </w:r>
            <w:r w:rsidR="002B1E77">
              <w:rPr>
                <w:rFonts w:ascii="Times New Roman" w:eastAsia="Times New Roman" w:hAnsi="Times New Roman" w:cs="Times New Roman"/>
                <w:highlight w:val="white"/>
              </w:rPr>
              <w:t xml:space="preserve"> ремонт</w:t>
            </w:r>
            <w:r>
              <w:rPr>
                <w:rFonts w:ascii="Times New Roman" w:eastAsia="Times New Roman" w:hAnsi="Times New Roman" w:cs="Times New Roman"/>
                <w:highlight w:val="white"/>
              </w:rPr>
              <w:t xml:space="preserve">,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08404B0E" w14:textId="097D0332" w:rsidR="00A96A80" w:rsidRPr="00916574" w:rsidRDefault="00A96A80" w:rsidP="00BF6ABE">
            <w:pPr>
              <w:contextualSpacing/>
              <w:rPr>
                <w:rFonts w:ascii="Times New Roman" w:eastAsia="Times New Roman" w:hAnsi="Times New Roman" w:cs="Times New Roman"/>
                <w:u w:val="single"/>
              </w:rPr>
            </w:pPr>
            <w:r w:rsidRPr="00916574">
              <w:rPr>
                <w:rFonts w:ascii="Times New Roman" w:eastAsia="Times New Roman" w:hAnsi="Times New Roman" w:cs="Times New Roman"/>
                <w:u w:val="single"/>
              </w:rPr>
              <w:t>Отсутствует</w:t>
            </w:r>
          </w:p>
          <w:p w14:paraId="1C5ABB96" w14:textId="77777777" w:rsidR="008755B3" w:rsidRDefault="008755B3" w:rsidP="008755B3">
            <w:pPr>
              <w:contextualSpacing/>
              <w:rPr>
                <w:rFonts w:ascii="Times New Roman" w:hAnsi="Times New Roman" w:cs="Times New Roman"/>
                <w:b/>
              </w:rPr>
            </w:pPr>
            <w:r>
              <w:rPr>
                <w:rFonts w:ascii="Times New Roman" w:eastAsia="Times New Roman" w:hAnsi="Times New Roman" w:cs="Times New Roman"/>
                <w:b/>
              </w:rPr>
              <w:t>Собираемость:</w:t>
            </w:r>
          </w:p>
          <w:p w14:paraId="5FDB1C97" w14:textId="430C9811" w:rsidR="008755B3" w:rsidRDefault="008755B3" w:rsidP="008755B3">
            <w:pPr>
              <w:contextualSpacing/>
              <w:rPr>
                <w:rFonts w:ascii="Times New Roman" w:hAnsi="Times New Roman" w:cs="Times New Roman"/>
                <w:b/>
              </w:rPr>
            </w:pPr>
            <w:r>
              <w:rPr>
                <w:rFonts w:ascii="Times New Roman" w:eastAsia="Times New Roman" w:hAnsi="Times New Roman" w:cs="Times New Roman"/>
                <w:b/>
              </w:rPr>
              <w:t>Собственники – 95,29%</w:t>
            </w:r>
          </w:p>
          <w:p w14:paraId="73E4C869" w14:textId="12ABBB65" w:rsidR="008755B3" w:rsidRDefault="008755B3" w:rsidP="008755B3">
            <w:pPr>
              <w:contextualSpacing/>
              <w:rPr>
                <w:rFonts w:ascii="Times New Roman" w:hAnsi="Times New Roman" w:cs="Times New Roman"/>
              </w:rPr>
            </w:pPr>
            <w:r>
              <w:rPr>
                <w:rFonts w:ascii="Times New Roman" w:eastAsia="Times New Roman" w:hAnsi="Times New Roman" w:cs="Times New Roman"/>
                <w:b/>
              </w:rPr>
              <w:t>АМО – 98,43%</w:t>
            </w:r>
          </w:p>
          <w:p w14:paraId="4431D2D4" w14:textId="77777777" w:rsidR="008755B3" w:rsidRDefault="008755B3" w:rsidP="00BF6ABE">
            <w:pPr>
              <w:contextualSpacing/>
              <w:rPr>
                <w:rFonts w:ascii="Times New Roman" w:hAnsi="Times New Roman" w:cs="Times New Roman"/>
              </w:rPr>
            </w:pPr>
          </w:p>
          <w:p w14:paraId="258C086B" w14:textId="77777777" w:rsidR="00A96A80" w:rsidRDefault="00A96A80" w:rsidP="00BF6ABE">
            <w:pPr>
              <w:contextualSpacing/>
              <w:rPr>
                <w:rFonts w:ascii="Times New Roman" w:hAnsi="Times New Roman" w:cs="Times New Roman"/>
              </w:rPr>
            </w:pPr>
          </w:p>
        </w:tc>
      </w:tr>
      <w:tr w:rsidR="00A96A80" w14:paraId="03996F40" w14:textId="77777777" w:rsidTr="00BF6AB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0E359188"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381CCCE6" w14:textId="6E3FE6BA" w:rsidR="00A96A80" w:rsidRDefault="00A96A80" w:rsidP="00BF6ABE">
            <w:pPr>
              <w:contextualSpacing/>
              <w:rPr>
                <w:rFonts w:ascii="Times New Roman" w:hAnsi="Times New Roman" w:cs="Times New Roman"/>
              </w:rPr>
            </w:pPr>
            <w:r>
              <w:rPr>
                <w:rFonts w:ascii="Times New Roman" w:eastAsia="Times New Roman" w:hAnsi="Times New Roman" w:cs="Times New Roman"/>
              </w:rPr>
              <w:t xml:space="preserve">В наличии </w:t>
            </w:r>
          </w:p>
          <w:p w14:paraId="43ED59C3" w14:textId="77777777" w:rsidR="00A96A80" w:rsidRDefault="00A96A80" w:rsidP="00BF6ABE">
            <w:pPr>
              <w:contextualSpacing/>
              <w:jc w:val="both"/>
              <w:rPr>
                <w:rFonts w:ascii="Times New Roman" w:hAnsi="Times New Roman" w:cs="Times New Roman"/>
              </w:rPr>
            </w:pPr>
          </w:p>
        </w:tc>
      </w:tr>
      <w:tr w:rsidR="00A96A80" w14:paraId="037DEE06" w14:textId="77777777" w:rsidTr="00BF6AB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304DA2D2" w14:textId="77777777" w:rsidR="00A96A80" w:rsidRDefault="00A96A80" w:rsidP="00BF6AB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2D6C3173" w14:textId="1EF1A26D" w:rsidR="00A96A80" w:rsidRDefault="008755B3" w:rsidP="00BF6ABE">
            <w:pPr>
              <w:contextualSpacing/>
              <w:rPr>
                <w:rFonts w:ascii="Times New Roman" w:hAnsi="Times New Roman" w:cs="Times New Roman"/>
              </w:rPr>
            </w:pPr>
            <w:r>
              <w:rPr>
                <w:rFonts w:ascii="Times New Roman" w:eastAsia="Times New Roman" w:hAnsi="Times New Roman" w:cs="Times New Roman"/>
              </w:rPr>
              <w:t>В наличии</w:t>
            </w:r>
          </w:p>
          <w:p w14:paraId="2AB1D67B" w14:textId="77777777" w:rsidR="00A96A80" w:rsidRDefault="00A96A80" w:rsidP="00BF6ABE">
            <w:pPr>
              <w:contextualSpacing/>
              <w:jc w:val="both"/>
              <w:rPr>
                <w:rFonts w:ascii="Times New Roman" w:hAnsi="Times New Roman" w:cs="Times New Roman"/>
                <w:highlight w:val="yellow"/>
              </w:rPr>
            </w:pPr>
          </w:p>
        </w:tc>
      </w:tr>
    </w:tbl>
    <w:p w14:paraId="6C8126D5" w14:textId="77777777" w:rsidR="00A96A80" w:rsidRDefault="00A96A80">
      <w:pPr>
        <w:jc w:val="center"/>
        <w:rPr>
          <w:rFonts w:ascii="Times New Roman" w:eastAsia="Times New Roman" w:hAnsi="Times New Roman" w:cs="Times New Roman"/>
          <w:b/>
          <w:sz w:val="24"/>
          <w:szCs w:val="24"/>
        </w:rPr>
      </w:pPr>
    </w:p>
    <w:p w14:paraId="5EB47B74" w14:textId="77777777" w:rsidR="00916574" w:rsidRDefault="00916574" w:rsidP="00A96A80">
      <w:pPr>
        <w:contextualSpacing/>
        <w:jc w:val="right"/>
        <w:rPr>
          <w:rFonts w:ascii="Times New Roman" w:eastAsia="Times New Roman" w:hAnsi="Times New Roman" w:cs="Times New Roman"/>
          <w:b/>
        </w:rPr>
      </w:pPr>
    </w:p>
    <w:p w14:paraId="4CF0EE20" w14:textId="77777777" w:rsidR="00916574" w:rsidRDefault="00916574" w:rsidP="00A96A80">
      <w:pPr>
        <w:contextualSpacing/>
        <w:jc w:val="right"/>
        <w:rPr>
          <w:rFonts w:ascii="Times New Roman" w:eastAsia="Times New Roman" w:hAnsi="Times New Roman" w:cs="Times New Roman"/>
          <w:b/>
        </w:rPr>
      </w:pPr>
    </w:p>
    <w:p w14:paraId="51EC2B6C" w14:textId="77777777" w:rsidR="00916574" w:rsidRDefault="00916574" w:rsidP="00A96A80">
      <w:pPr>
        <w:contextualSpacing/>
        <w:jc w:val="right"/>
        <w:rPr>
          <w:rFonts w:ascii="Times New Roman" w:eastAsia="Times New Roman" w:hAnsi="Times New Roman" w:cs="Times New Roman"/>
          <w:b/>
        </w:rPr>
      </w:pPr>
    </w:p>
    <w:p w14:paraId="6C4ABA5B" w14:textId="77777777" w:rsidR="00916574" w:rsidRDefault="00916574" w:rsidP="00A96A80">
      <w:pPr>
        <w:contextualSpacing/>
        <w:jc w:val="right"/>
        <w:rPr>
          <w:rFonts w:ascii="Times New Roman" w:eastAsia="Times New Roman" w:hAnsi="Times New Roman" w:cs="Times New Roman"/>
          <w:b/>
        </w:rPr>
      </w:pPr>
    </w:p>
    <w:p w14:paraId="09DC1306" w14:textId="77777777" w:rsidR="00916574" w:rsidRDefault="00916574" w:rsidP="00A96A80">
      <w:pPr>
        <w:contextualSpacing/>
        <w:jc w:val="right"/>
        <w:rPr>
          <w:rFonts w:ascii="Times New Roman" w:eastAsia="Times New Roman" w:hAnsi="Times New Roman" w:cs="Times New Roman"/>
          <w:b/>
        </w:rPr>
      </w:pPr>
    </w:p>
    <w:p w14:paraId="5AD27843" w14:textId="77777777" w:rsidR="00916574" w:rsidRDefault="00916574" w:rsidP="00A96A80">
      <w:pPr>
        <w:contextualSpacing/>
        <w:jc w:val="right"/>
        <w:rPr>
          <w:rFonts w:ascii="Times New Roman" w:eastAsia="Times New Roman" w:hAnsi="Times New Roman" w:cs="Times New Roman"/>
          <w:b/>
        </w:rPr>
      </w:pPr>
    </w:p>
    <w:p w14:paraId="575C8D30" w14:textId="77777777" w:rsidR="00916574" w:rsidRDefault="00916574" w:rsidP="00A96A80">
      <w:pPr>
        <w:contextualSpacing/>
        <w:jc w:val="right"/>
        <w:rPr>
          <w:rFonts w:ascii="Times New Roman" w:eastAsia="Times New Roman" w:hAnsi="Times New Roman" w:cs="Times New Roman"/>
          <w:b/>
        </w:rPr>
      </w:pPr>
    </w:p>
    <w:p w14:paraId="14A14507" w14:textId="77777777" w:rsidR="00916574" w:rsidRDefault="00916574" w:rsidP="00A96A80">
      <w:pPr>
        <w:contextualSpacing/>
        <w:jc w:val="right"/>
        <w:rPr>
          <w:rFonts w:ascii="Times New Roman" w:eastAsia="Times New Roman" w:hAnsi="Times New Roman" w:cs="Times New Roman"/>
          <w:b/>
        </w:rPr>
      </w:pPr>
    </w:p>
    <w:p w14:paraId="09E1E82D" w14:textId="77777777" w:rsidR="00916574" w:rsidRDefault="00916574" w:rsidP="00A96A80">
      <w:pPr>
        <w:contextualSpacing/>
        <w:jc w:val="right"/>
        <w:rPr>
          <w:rFonts w:ascii="Times New Roman" w:eastAsia="Times New Roman" w:hAnsi="Times New Roman" w:cs="Times New Roman"/>
          <w:b/>
        </w:rPr>
      </w:pPr>
    </w:p>
    <w:p w14:paraId="3A94B687" w14:textId="77777777" w:rsidR="00916574" w:rsidRDefault="00916574" w:rsidP="00A96A80">
      <w:pPr>
        <w:contextualSpacing/>
        <w:jc w:val="right"/>
        <w:rPr>
          <w:rFonts w:ascii="Times New Roman" w:eastAsia="Times New Roman" w:hAnsi="Times New Roman" w:cs="Times New Roman"/>
          <w:b/>
        </w:rPr>
      </w:pPr>
    </w:p>
    <w:p w14:paraId="762B2B03" w14:textId="77777777" w:rsidR="00916574" w:rsidRDefault="00916574" w:rsidP="00A96A80">
      <w:pPr>
        <w:contextualSpacing/>
        <w:jc w:val="right"/>
        <w:rPr>
          <w:rFonts w:ascii="Times New Roman" w:eastAsia="Times New Roman" w:hAnsi="Times New Roman" w:cs="Times New Roman"/>
          <w:b/>
        </w:rPr>
      </w:pPr>
    </w:p>
    <w:p w14:paraId="711E075A" w14:textId="77777777" w:rsidR="00916574" w:rsidRDefault="00916574" w:rsidP="00A96A80">
      <w:pPr>
        <w:contextualSpacing/>
        <w:jc w:val="right"/>
        <w:rPr>
          <w:rFonts w:ascii="Times New Roman" w:eastAsia="Times New Roman" w:hAnsi="Times New Roman" w:cs="Times New Roman"/>
          <w:b/>
        </w:rPr>
      </w:pPr>
    </w:p>
    <w:p w14:paraId="280CEBE0" w14:textId="77777777" w:rsidR="00916574" w:rsidRDefault="00916574" w:rsidP="00A96A80">
      <w:pPr>
        <w:contextualSpacing/>
        <w:jc w:val="right"/>
        <w:rPr>
          <w:rFonts w:ascii="Times New Roman" w:eastAsia="Times New Roman" w:hAnsi="Times New Roman" w:cs="Times New Roman"/>
          <w:b/>
        </w:rPr>
      </w:pPr>
    </w:p>
    <w:p w14:paraId="340C3C13" w14:textId="7E716173" w:rsidR="00A96A80" w:rsidRDefault="00A96A80" w:rsidP="00A96A80">
      <w:pPr>
        <w:contextualSpacing/>
        <w:jc w:val="right"/>
        <w:rPr>
          <w:rFonts w:ascii="Times New Roman" w:eastAsia="Times New Roman" w:hAnsi="Times New Roman" w:cs="Times New Roman"/>
          <w:b/>
          <w:bCs/>
        </w:rPr>
      </w:pPr>
      <w:r>
        <w:rPr>
          <w:rFonts w:ascii="Times New Roman" w:eastAsia="Times New Roman" w:hAnsi="Times New Roman" w:cs="Times New Roman"/>
          <w:b/>
        </w:rPr>
        <w:lastRenderedPageBreak/>
        <w:t xml:space="preserve">Приложение № </w:t>
      </w:r>
      <w:r w:rsidR="00916574">
        <w:rPr>
          <w:rFonts w:ascii="Times New Roman" w:eastAsia="Times New Roman" w:hAnsi="Times New Roman" w:cs="Times New Roman"/>
          <w:b/>
        </w:rPr>
        <w:t>4</w:t>
      </w:r>
    </w:p>
    <w:p w14:paraId="5469846F" w14:textId="4018B408" w:rsidR="00A96A80" w:rsidRDefault="00916574" w:rsidP="00A96A80">
      <w:pPr>
        <w:jc w:val="center"/>
        <w:rPr>
          <w:rFonts w:ascii="Times New Roman" w:eastAsia="Times New Roman" w:hAnsi="Times New Roman" w:cs="Times New Roman"/>
          <w:b/>
          <w:bCs/>
        </w:rPr>
      </w:pPr>
      <w:r>
        <w:rPr>
          <w:rFonts w:ascii="Times New Roman" w:eastAsia="Times New Roman" w:hAnsi="Times New Roman" w:cs="Times New Roman"/>
          <w:b/>
        </w:rPr>
        <w:t>ООО «Ритмика» Тосненский район</w:t>
      </w:r>
    </w:p>
    <w:p w14:paraId="6F0A86DD" w14:textId="77777777" w:rsidR="00A96A80" w:rsidRPr="00485460" w:rsidRDefault="00A96A80" w:rsidP="00A96A80">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01E4C5BF" w14:textId="77777777" w:rsidR="00A96A80" w:rsidRPr="00485460" w:rsidRDefault="00A96A80" w:rsidP="00A96A80">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4082F4CC" w14:textId="77777777" w:rsidR="00A96A80" w:rsidRDefault="00A96A80" w:rsidP="00A96A80">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A96A80" w14:paraId="5CC5791A" w14:textId="77777777" w:rsidTr="00BF6ABE">
        <w:trPr>
          <w:trHeight w:val="1587"/>
        </w:trPr>
        <w:tc>
          <w:tcPr>
            <w:tcW w:w="523" w:type="dxa"/>
            <w:tcBorders>
              <w:top w:val="single" w:sz="4" w:space="0" w:color="000000"/>
              <w:left w:val="single" w:sz="4" w:space="0" w:color="000000"/>
              <w:right w:val="single" w:sz="4" w:space="0" w:color="000000"/>
            </w:tcBorders>
            <w:vAlign w:val="center"/>
          </w:tcPr>
          <w:p w14:paraId="7AF609BA" w14:textId="77777777" w:rsidR="00A96A80" w:rsidRDefault="00A96A80" w:rsidP="00BF6AB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4BE030B0" w14:textId="7E2C09E0" w:rsidR="00A96A80" w:rsidRPr="000A7470" w:rsidRDefault="00916574" w:rsidP="00BF6AB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Тосненский</w:t>
            </w:r>
            <w:r w:rsidR="00A96A80" w:rsidRPr="000A7470">
              <w:rPr>
                <w:rFonts w:ascii="Times New Roman" w:eastAsia="Times New Roman" w:hAnsi="Times New Roman" w:cs="Times New Roman"/>
                <w:b/>
                <w:sz w:val="24"/>
                <w:szCs w:val="24"/>
              </w:rPr>
              <w:t xml:space="preserve"> </w:t>
            </w:r>
            <w:r w:rsidR="00A96A80">
              <w:rPr>
                <w:rFonts w:ascii="Times New Roman" w:eastAsia="Times New Roman" w:hAnsi="Times New Roman" w:cs="Times New Roman"/>
                <w:b/>
                <w:sz w:val="24"/>
                <w:szCs w:val="24"/>
              </w:rPr>
              <w:t>муниципальный район</w:t>
            </w:r>
            <w:r w:rsidR="00A96A80"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г</w:t>
            </w:r>
            <w:r w:rsidR="00A96A8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Любань</w:t>
            </w:r>
            <w:r w:rsidR="00A96A80" w:rsidRPr="000A7470">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Ленина</w:t>
            </w:r>
            <w:r w:rsidR="00A96A80"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42</w:t>
            </w:r>
            <w:r w:rsidR="00A96A80" w:rsidRPr="000A7470">
              <w:rPr>
                <w:rFonts w:ascii="Times New Roman" w:eastAsia="Times New Roman" w:hAnsi="Times New Roman" w:cs="Times New Roman"/>
                <w:b/>
                <w:sz w:val="24"/>
                <w:szCs w:val="24"/>
              </w:rPr>
              <w:t xml:space="preserve"> </w:t>
            </w:r>
            <w:r w:rsidR="00A96A80" w:rsidRPr="000A7470">
              <w:rPr>
                <w:rFonts w:ascii="Times New Roman" w:eastAsia="Times New Roman" w:hAnsi="Times New Roman" w:cs="Times New Roman"/>
                <w:sz w:val="24"/>
                <w:szCs w:val="24"/>
              </w:rPr>
              <w:t xml:space="preserve">– перенос срока капитального ремонта крыши </w:t>
            </w:r>
            <w:r w:rsidR="00A96A80">
              <w:rPr>
                <w:rFonts w:ascii="Times New Roman" w:eastAsia="Times New Roman" w:hAnsi="Times New Roman" w:cs="Times New Roman"/>
                <w:sz w:val="24"/>
                <w:szCs w:val="24"/>
              </w:rPr>
              <w:t xml:space="preserve">(ПИР +СМР) </w:t>
            </w:r>
            <w:r w:rsidR="00A96A80" w:rsidRPr="000A7470">
              <w:rPr>
                <w:rFonts w:ascii="Times New Roman" w:eastAsia="Times New Roman" w:hAnsi="Times New Roman" w:cs="Times New Roman"/>
                <w:sz w:val="24"/>
                <w:szCs w:val="24"/>
              </w:rPr>
              <w:t>на 2026-2028 года</w:t>
            </w:r>
          </w:p>
          <w:p w14:paraId="72B89D30" w14:textId="458D2824" w:rsidR="00A96A80" w:rsidRPr="000A7470" w:rsidRDefault="00A96A80" w:rsidP="00BF6AB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sidR="00916574">
              <w:rPr>
                <w:rFonts w:ascii="Times New Roman" w:eastAsia="Times New Roman" w:hAnsi="Times New Roman" w:cs="Times New Roman"/>
                <w:sz w:val="24"/>
                <w:szCs w:val="24"/>
              </w:rPr>
              <w:t>96</w:t>
            </w:r>
            <w:r>
              <w:rPr>
                <w:rFonts w:ascii="Times New Roman" w:eastAsia="Times New Roman" w:hAnsi="Times New Roman" w:cs="Times New Roman"/>
                <w:sz w:val="24"/>
                <w:szCs w:val="24"/>
              </w:rPr>
              <w:t xml:space="preserve"> </w:t>
            </w:r>
            <w:r w:rsidRPr="000A7470">
              <w:rPr>
                <w:rFonts w:ascii="Times New Roman" w:eastAsia="Times New Roman" w:hAnsi="Times New Roman" w:cs="Times New Roman"/>
                <w:sz w:val="24"/>
                <w:szCs w:val="24"/>
              </w:rPr>
              <w:t xml:space="preserve">года постройки, </w:t>
            </w:r>
            <w:r w:rsidR="00916574">
              <w:rPr>
                <w:rFonts w:ascii="Times New Roman" w:eastAsia="Times New Roman" w:hAnsi="Times New Roman" w:cs="Times New Roman"/>
                <w:sz w:val="24"/>
                <w:szCs w:val="24"/>
              </w:rPr>
              <w:t>5</w:t>
            </w:r>
            <w:r w:rsidRPr="000A7470">
              <w:rPr>
                <w:rFonts w:ascii="Times New Roman" w:eastAsia="Times New Roman" w:hAnsi="Times New Roman" w:cs="Times New Roman"/>
                <w:sz w:val="24"/>
                <w:szCs w:val="24"/>
              </w:rPr>
              <w:t xml:space="preserve"> этаж</w:t>
            </w:r>
            <w:r w:rsidR="00916574">
              <w:rPr>
                <w:rFonts w:ascii="Times New Roman" w:eastAsia="Times New Roman" w:hAnsi="Times New Roman" w:cs="Times New Roman"/>
                <w:sz w:val="24"/>
                <w:szCs w:val="24"/>
              </w:rPr>
              <w:t>ей</w:t>
            </w:r>
          </w:p>
          <w:p w14:paraId="2F731EB1" w14:textId="512A2DFD" w:rsidR="00A96A80" w:rsidRPr="000A7470" w:rsidRDefault="00A96A80" w:rsidP="00BF6AB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 xml:space="preserve">2035-2037, </w:t>
            </w:r>
            <w:r w:rsidRPr="000A7470">
              <w:rPr>
                <w:rFonts w:ascii="Times New Roman" w:eastAsia="Times New Roman" w:hAnsi="Times New Roman" w:cs="Times New Roman"/>
                <w:sz w:val="24"/>
                <w:szCs w:val="24"/>
              </w:rPr>
              <w:t>2041-2043</w:t>
            </w:r>
            <w:r w:rsidR="00916574">
              <w:rPr>
                <w:rFonts w:ascii="Times New Roman" w:eastAsia="Times New Roman" w:hAnsi="Times New Roman" w:cs="Times New Roman"/>
                <w:sz w:val="24"/>
                <w:szCs w:val="24"/>
              </w:rPr>
              <w:t>.</w:t>
            </w:r>
          </w:p>
          <w:p w14:paraId="6E6D47A3" w14:textId="77777777" w:rsidR="00A96A80" w:rsidRPr="000A7470" w:rsidRDefault="00A96A80" w:rsidP="00BF6AB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71622229" w14:textId="77777777" w:rsidR="00A96A80" w:rsidRDefault="00A96A80" w:rsidP="00BF6ABE">
            <w:pPr>
              <w:contextualSpacing/>
              <w:rPr>
                <w:rFonts w:ascii="Times New Roman" w:hAnsi="Times New Roman" w:cs="Times New Roman"/>
              </w:rPr>
            </w:pPr>
          </w:p>
        </w:tc>
      </w:tr>
      <w:tr w:rsidR="00916574" w14:paraId="39266A72" w14:textId="77777777" w:rsidTr="00BF6ABE">
        <w:trPr>
          <w:trHeight w:val="1587"/>
        </w:trPr>
        <w:tc>
          <w:tcPr>
            <w:tcW w:w="523" w:type="dxa"/>
            <w:tcBorders>
              <w:top w:val="single" w:sz="4" w:space="0" w:color="000000"/>
              <w:left w:val="single" w:sz="4" w:space="0" w:color="000000"/>
              <w:right w:val="single" w:sz="4" w:space="0" w:color="000000"/>
            </w:tcBorders>
            <w:vAlign w:val="center"/>
          </w:tcPr>
          <w:p w14:paraId="3A2A1853" w14:textId="11CE60B2" w:rsidR="00916574" w:rsidRDefault="00916574" w:rsidP="00BF6ABE">
            <w:pPr>
              <w:contextualSpacing/>
              <w:rPr>
                <w:rFonts w:ascii="Times New Roman" w:eastAsia="Times New Roman" w:hAnsi="Times New Roman" w:cs="Times New Roman"/>
              </w:rPr>
            </w:pPr>
            <w:r>
              <w:rPr>
                <w:rFonts w:ascii="Times New Roman" w:eastAsia="Times New Roman" w:hAnsi="Times New Roman" w:cs="Times New Roman"/>
              </w:rPr>
              <w:t>2.</w:t>
            </w:r>
          </w:p>
        </w:tc>
        <w:tc>
          <w:tcPr>
            <w:tcW w:w="11697" w:type="dxa"/>
            <w:tcBorders>
              <w:top w:val="single" w:sz="4" w:space="0" w:color="000000"/>
              <w:left w:val="single" w:sz="4" w:space="0" w:color="000000"/>
              <w:right w:val="single" w:sz="4" w:space="0" w:color="000000"/>
            </w:tcBorders>
            <w:vAlign w:val="center"/>
          </w:tcPr>
          <w:p w14:paraId="6F8CC7DB" w14:textId="5C20AE35" w:rsidR="00916574" w:rsidRPr="000A7470" w:rsidRDefault="00916574" w:rsidP="00916574">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Тосненский</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муниципальный район</w:t>
            </w:r>
            <w:r w:rsidRPr="000A7470">
              <w:rPr>
                <w:rFonts w:ascii="Times New Roman" w:eastAsia="Times New Roman" w:hAnsi="Times New Roman" w:cs="Times New Roman"/>
                <w:b/>
                <w:sz w:val="24"/>
                <w:szCs w:val="24"/>
              </w:rPr>
              <w:t xml:space="preserve">, </w:t>
            </w:r>
            <w:r w:rsidR="00E906A4">
              <w:rPr>
                <w:rFonts w:ascii="Times New Roman" w:eastAsia="Times New Roman" w:hAnsi="Times New Roman" w:cs="Times New Roman"/>
                <w:b/>
                <w:sz w:val="24"/>
                <w:szCs w:val="24"/>
              </w:rPr>
              <w:t>пос</w:t>
            </w:r>
            <w:r>
              <w:rPr>
                <w:rFonts w:ascii="Times New Roman" w:eastAsia="Times New Roman" w:hAnsi="Times New Roman" w:cs="Times New Roman"/>
                <w:b/>
                <w:sz w:val="24"/>
                <w:szCs w:val="24"/>
              </w:rPr>
              <w:t xml:space="preserve">. </w:t>
            </w:r>
            <w:r w:rsidR="00E906A4">
              <w:rPr>
                <w:rFonts w:ascii="Times New Roman" w:eastAsia="Times New Roman" w:hAnsi="Times New Roman" w:cs="Times New Roman"/>
                <w:b/>
                <w:sz w:val="24"/>
                <w:szCs w:val="24"/>
              </w:rPr>
              <w:t>Сельцо</w:t>
            </w:r>
            <w:r w:rsidRPr="000A7470">
              <w:rPr>
                <w:rFonts w:ascii="Times New Roman" w:eastAsia="Times New Roman" w:hAnsi="Times New Roman" w:cs="Times New Roman"/>
                <w:b/>
                <w:sz w:val="24"/>
                <w:szCs w:val="24"/>
              </w:rPr>
              <w:t xml:space="preserve">, д. </w:t>
            </w:r>
            <w:r w:rsidR="00E906A4">
              <w:rPr>
                <w:rFonts w:ascii="Times New Roman" w:eastAsia="Times New Roman" w:hAnsi="Times New Roman" w:cs="Times New Roman"/>
                <w:b/>
                <w:sz w:val="24"/>
                <w:szCs w:val="24"/>
              </w:rPr>
              <w:t>11</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крыши </w:t>
            </w:r>
            <w:r>
              <w:rPr>
                <w:rFonts w:ascii="Times New Roman" w:eastAsia="Times New Roman" w:hAnsi="Times New Roman" w:cs="Times New Roman"/>
                <w:sz w:val="24"/>
                <w:szCs w:val="24"/>
              </w:rPr>
              <w:t xml:space="preserve">(ПИР +СМР) </w:t>
            </w:r>
            <w:r w:rsidRPr="000A7470">
              <w:rPr>
                <w:rFonts w:ascii="Times New Roman" w:eastAsia="Times New Roman" w:hAnsi="Times New Roman" w:cs="Times New Roman"/>
                <w:sz w:val="24"/>
                <w:szCs w:val="24"/>
              </w:rPr>
              <w:t>на 2026-2028 года</w:t>
            </w:r>
          </w:p>
          <w:p w14:paraId="06DC0576" w14:textId="1A32B1D7" w:rsidR="00916574" w:rsidRPr="000A7470" w:rsidRDefault="00916574" w:rsidP="00916574">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sidR="00E906A4">
              <w:rPr>
                <w:rFonts w:ascii="Times New Roman" w:eastAsia="Times New Roman" w:hAnsi="Times New Roman" w:cs="Times New Roman"/>
                <w:sz w:val="24"/>
                <w:szCs w:val="24"/>
              </w:rPr>
              <w:t xml:space="preserve">87 </w:t>
            </w:r>
            <w:r w:rsidRPr="000A7470">
              <w:rPr>
                <w:rFonts w:ascii="Times New Roman" w:eastAsia="Times New Roman" w:hAnsi="Times New Roman" w:cs="Times New Roman"/>
                <w:sz w:val="24"/>
                <w:szCs w:val="24"/>
              </w:rPr>
              <w:t xml:space="preserve">года постройки, </w:t>
            </w:r>
            <w:r w:rsidR="00E906A4">
              <w:rPr>
                <w:rFonts w:ascii="Times New Roman" w:eastAsia="Times New Roman" w:hAnsi="Times New Roman" w:cs="Times New Roman"/>
                <w:sz w:val="24"/>
                <w:szCs w:val="24"/>
              </w:rPr>
              <w:t>3</w:t>
            </w:r>
            <w:r w:rsidRPr="000A7470">
              <w:rPr>
                <w:rFonts w:ascii="Times New Roman" w:eastAsia="Times New Roman" w:hAnsi="Times New Roman" w:cs="Times New Roman"/>
                <w:sz w:val="24"/>
                <w:szCs w:val="24"/>
              </w:rPr>
              <w:t xml:space="preserve"> этаж</w:t>
            </w:r>
            <w:r>
              <w:rPr>
                <w:rFonts w:ascii="Times New Roman" w:eastAsia="Times New Roman" w:hAnsi="Times New Roman" w:cs="Times New Roman"/>
                <w:sz w:val="24"/>
                <w:szCs w:val="24"/>
              </w:rPr>
              <w:t>ей</w:t>
            </w:r>
          </w:p>
          <w:p w14:paraId="41CA3EBB" w14:textId="25DD4E63" w:rsidR="00916574" w:rsidRPr="000A7470" w:rsidRDefault="00916574" w:rsidP="00916574">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sidRPr="00E906A4">
              <w:rPr>
                <w:rFonts w:ascii="Times New Roman" w:eastAsia="Times New Roman" w:hAnsi="Times New Roman" w:cs="Times New Roman"/>
                <w:sz w:val="24"/>
                <w:szCs w:val="24"/>
              </w:rPr>
              <w:t>2035-2037, 2041-2043.</w:t>
            </w:r>
          </w:p>
          <w:p w14:paraId="7BF3E896" w14:textId="06D574FD" w:rsidR="00916574" w:rsidRDefault="00916574" w:rsidP="00916574">
            <w:pPr>
              <w:contextualSpacing/>
              <w:rPr>
                <w:rFonts w:ascii="Times New Roman" w:eastAsia="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572ECAC9" w14:textId="77777777" w:rsidR="00916574" w:rsidRDefault="00916574" w:rsidP="00BF6ABE">
            <w:pPr>
              <w:contextualSpacing/>
              <w:rPr>
                <w:rFonts w:ascii="Times New Roman" w:hAnsi="Times New Roman" w:cs="Times New Roman"/>
              </w:rPr>
            </w:pPr>
          </w:p>
        </w:tc>
      </w:tr>
      <w:tr w:rsidR="00A96A80" w14:paraId="455C98C2" w14:textId="77777777" w:rsidTr="00BF6AB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1EC3BE2D" w14:textId="77777777" w:rsidR="00A96A80" w:rsidRDefault="00A96A80" w:rsidP="00BF6AB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5663951F" w14:textId="77777777" w:rsidR="00A96A80" w:rsidRDefault="00A96A80" w:rsidP="00BF6AB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A96A80" w14:paraId="7847F83C" w14:textId="77777777" w:rsidTr="00BF6AB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0C5D23CB"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6C32EA00"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A96A80" w14:paraId="5813EF60" w14:textId="77777777" w:rsidTr="00BF6AB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7C0B07E9"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4E3B680F"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A96A80" w14:paraId="2A9B582B" w14:textId="77777777" w:rsidTr="00BF6AB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0FD30D3F"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2EAFD56C"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E906A4" w14:paraId="72AF6F2F" w14:textId="77777777" w:rsidTr="00190F2F">
        <w:trPr>
          <w:trHeight w:val="606"/>
        </w:trPr>
        <w:tc>
          <w:tcPr>
            <w:tcW w:w="12220" w:type="dxa"/>
            <w:gridSpan w:val="2"/>
            <w:vMerge w:val="restart"/>
            <w:tcBorders>
              <w:top w:val="single" w:sz="4" w:space="0" w:color="000000"/>
              <w:left w:val="single" w:sz="4" w:space="0" w:color="000000"/>
              <w:right w:val="single" w:sz="4" w:space="0" w:color="000000"/>
            </w:tcBorders>
          </w:tcPr>
          <w:p w14:paraId="24922B7C" w14:textId="77777777" w:rsidR="00E906A4" w:rsidRPr="000A7470" w:rsidRDefault="00E906A4" w:rsidP="00BF6AB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169B00ED" w14:textId="77777777" w:rsidR="00E906A4" w:rsidRDefault="00E906A4" w:rsidP="00BF6ABE">
            <w:pPr>
              <w:contextualSpacing/>
              <w:jc w:val="both"/>
              <w:rPr>
                <w:rFonts w:ascii="Times New Roman" w:hAnsi="Times New Roman" w:cs="Times New Roman"/>
              </w:rPr>
            </w:pPr>
            <w:r>
              <w:rPr>
                <w:rFonts w:ascii="Times New Roman" w:eastAsia="Times New Roman" w:hAnsi="Times New Roman" w:cs="Times New Roman"/>
              </w:rPr>
              <w:t>В наличии</w:t>
            </w:r>
          </w:p>
          <w:p w14:paraId="537F4582" w14:textId="77A9C107" w:rsidR="00E906A4" w:rsidRDefault="00E906A4" w:rsidP="00BF6ABE">
            <w:pPr>
              <w:contextualSpacing/>
              <w:jc w:val="both"/>
              <w:rPr>
                <w:rFonts w:ascii="Times New Roman" w:hAnsi="Times New Roman" w:cs="Times New Roman"/>
              </w:rPr>
            </w:pPr>
            <w:r>
              <w:rPr>
                <w:rFonts w:ascii="Times New Roman" w:eastAsia="Times New Roman" w:hAnsi="Times New Roman" w:cs="Times New Roman"/>
              </w:rPr>
              <w:t>Общий износ крыши 75%</w:t>
            </w:r>
          </w:p>
          <w:p w14:paraId="549A7C05" w14:textId="559DE1D6" w:rsidR="00E906A4" w:rsidRDefault="00E906A4" w:rsidP="00BF6ABE">
            <w:pPr>
              <w:contextualSpacing/>
              <w:jc w:val="both"/>
              <w:rPr>
                <w:rFonts w:ascii="Times New Roman" w:hAnsi="Times New Roman" w:cs="Times New Roman"/>
              </w:rPr>
            </w:pPr>
            <w:r>
              <w:rPr>
                <w:rFonts w:ascii="Times New Roman" w:eastAsia="Times New Roman" w:hAnsi="Times New Roman" w:cs="Times New Roman"/>
              </w:rPr>
              <w:t>Общий износ фасада 50%</w:t>
            </w:r>
          </w:p>
          <w:p w14:paraId="4594A5F5" w14:textId="2AD08B56" w:rsidR="00E906A4" w:rsidRDefault="00E906A4" w:rsidP="00BF6ABE">
            <w:pPr>
              <w:contextualSpacing/>
              <w:jc w:val="both"/>
              <w:rPr>
                <w:rFonts w:ascii="Times New Roman" w:hAnsi="Times New Roman" w:cs="Times New Roman"/>
              </w:rPr>
            </w:pPr>
            <w:r>
              <w:rPr>
                <w:rFonts w:ascii="Times New Roman" w:eastAsia="Times New Roman" w:hAnsi="Times New Roman" w:cs="Times New Roman"/>
              </w:rPr>
              <w:t>Общий износ фундамента 40%</w:t>
            </w:r>
          </w:p>
        </w:tc>
      </w:tr>
      <w:tr w:rsidR="00E906A4" w14:paraId="6405B046" w14:textId="77777777" w:rsidTr="00190F2F">
        <w:trPr>
          <w:trHeight w:val="606"/>
        </w:trPr>
        <w:tc>
          <w:tcPr>
            <w:tcW w:w="12220" w:type="dxa"/>
            <w:gridSpan w:val="2"/>
            <w:vMerge/>
            <w:tcBorders>
              <w:left w:val="single" w:sz="4" w:space="0" w:color="000000"/>
              <w:bottom w:val="single" w:sz="4" w:space="0" w:color="000000"/>
              <w:right w:val="single" w:sz="4" w:space="0" w:color="000000"/>
            </w:tcBorders>
          </w:tcPr>
          <w:p w14:paraId="74AA7366" w14:textId="77777777" w:rsidR="00E906A4" w:rsidRDefault="00E906A4" w:rsidP="00BF6ABE">
            <w:pPr>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099FAA35" w14:textId="77777777" w:rsidR="00E906A4" w:rsidRDefault="00E906A4" w:rsidP="00E906A4">
            <w:pPr>
              <w:contextualSpacing/>
              <w:jc w:val="both"/>
              <w:rPr>
                <w:rFonts w:ascii="Times New Roman" w:hAnsi="Times New Roman" w:cs="Times New Roman"/>
              </w:rPr>
            </w:pPr>
            <w:r>
              <w:rPr>
                <w:rFonts w:ascii="Times New Roman" w:eastAsia="Times New Roman" w:hAnsi="Times New Roman" w:cs="Times New Roman"/>
              </w:rPr>
              <w:t>В наличии</w:t>
            </w:r>
          </w:p>
          <w:p w14:paraId="4D51684D" w14:textId="77777777" w:rsidR="00E906A4" w:rsidRDefault="00E906A4" w:rsidP="00E906A4">
            <w:pPr>
              <w:contextualSpacing/>
              <w:jc w:val="both"/>
              <w:rPr>
                <w:rFonts w:ascii="Times New Roman" w:hAnsi="Times New Roman" w:cs="Times New Roman"/>
              </w:rPr>
            </w:pPr>
            <w:r>
              <w:rPr>
                <w:rFonts w:ascii="Times New Roman" w:eastAsia="Times New Roman" w:hAnsi="Times New Roman" w:cs="Times New Roman"/>
              </w:rPr>
              <w:t>Общий износ крыши 55%</w:t>
            </w:r>
          </w:p>
          <w:p w14:paraId="471B42E4" w14:textId="77777777" w:rsidR="00E906A4" w:rsidRDefault="00E906A4" w:rsidP="00E906A4">
            <w:pPr>
              <w:contextualSpacing/>
              <w:jc w:val="both"/>
              <w:rPr>
                <w:rFonts w:ascii="Times New Roman" w:hAnsi="Times New Roman" w:cs="Times New Roman"/>
              </w:rPr>
            </w:pPr>
            <w:r>
              <w:rPr>
                <w:rFonts w:ascii="Times New Roman" w:eastAsia="Times New Roman" w:hAnsi="Times New Roman" w:cs="Times New Roman"/>
              </w:rPr>
              <w:t>Общий износ фасада 50%</w:t>
            </w:r>
          </w:p>
          <w:p w14:paraId="4A1A0A30" w14:textId="7BE1F466" w:rsidR="00E906A4" w:rsidRDefault="00E906A4" w:rsidP="00E906A4">
            <w:pPr>
              <w:contextualSpacing/>
              <w:jc w:val="both"/>
              <w:rPr>
                <w:rFonts w:ascii="Times New Roman" w:eastAsia="Times New Roman" w:hAnsi="Times New Roman" w:cs="Times New Roman"/>
              </w:rPr>
            </w:pPr>
            <w:r>
              <w:rPr>
                <w:rFonts w:ascii="Times New Roman" w:eastAsia="Times New Roman" w:hAnsi="Times New Roman" w:cs="Times New Roman"/>
              </w:rPr>
              <w:t>Общий износ фундамента 40%</w:t>
            </w:r>
          </w:p>
        </w:tc>
      </w:tr>
      <w:tr w:rsidR="00E906A4" w14:paraId="38CAE9C4" w14:textId="77777777" w:rsidTr="004E52BB">
        <w:trPr>
          <w:trHeight w:val="1368"/>
        </w:trPr>
        <w:tc>
          <w:tcPr>
            <w:tcW w:w="12220" w:type="dxa"/>
            <w:gridSpan w:val="2"/>
            <w:vMerge w:val="restart"/>
            <w:tcBorders>
              <w:top w:val="single" w:sz="4" w:space="0" w:color="000000"/>
              <w:left w:val="single" w:sz="4" w:space="0" w:color="000000"/>
              <w:right w:val="single" w:sz="4" w:space="0" w:color="000000"/>
            </w:tcBorders>
          </w:tcPr>
          <w:p w14:paraId="4F494D58" w14:textId="77777777" w:rsidR="00E906A4" w:rsidRDefault="00E906A4" w:rsidP="00BF6ABE">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4A28F8C4" w14:textId="37B8EEE7" w:rsidR="00E906A4" w:rsidRPr="000A7470" w:rsidRDefault="00E906A4" w:rsidP="00BF6AB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о размере фактических поступлений взносов на капитальный</w:t>
            </w:r>
            <w:r w:rsidR="002B1E77">
              <w:rPr>
                <w:rFonts w:ascii="Times New Roman" w:eastAsia="Times New Roman" w:hAnsi="Times New Roman" w:cs="Times New Roman"/>
                <w:highlight w:val="white"/>
              </w:rPr>
              <w:t xml:space="preserve"> ремонт</w:t>
            </w:r>
            <w:r>
              <w:rPr>
                <w:rFonts w:ascii="Times New Roman" w:eastAsia="Times New Roman" w:hAnsi="Times New Roman" w:cs="Times New Roman"/>
                <w:highlight w:val="white"/>
              </w:rPr>
              <w:t xml:space="preserve">,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79732561" w14:textId="77777777" w:rsidR="00E906A4" w:rsidRPr="00916574" w:rsidRDefault="00E906A4" w:rsidP="00BF6ABE">
            <w:pPr>
              <w:contextualSpacing/>
              <w:jc w:val="both"/>
              <w:rPr>
                <w:rFonts w:ascii="Times New Roman" w:eastAsia="Times New Roman" w:hAnsi="Times New Roman" w:cs="Times New Roman"/>
                <w:u w:val="single"/>
              </w:rPr>
            </w:pPr>
            <w:r w:rsidRPr="00916574">
              <w:rPr>
                <w:rFonts w:ascii="Times New Roman" w:eastAsia="Times New Roman" w:hAnsi="Times New Roman" w:cs="Times New Roman"/>
                <w:u w:val="single"/>
              </w:rPr>
              <w:t>ОТСУТСТВУЕТ</w:t>
            </w:r>
          </w:p>
          <w:p w14:paraId="41B0270D" w14:textId="0EA00E47" w:rsidR="00E906A4" w:rsidRPr="00916574" w:rsidRDefault="00E906A4" w:rsidP="00916574">
            <w:pPr>
              <w:contextualSpacing/>
              <w:jc w:val="both"/>
              <w:rPr>
                <w:rFonts w:ascii="Times New Roman" w:hAnsi="Times New Roman" w:cs="Times New Roman"/>
              </w:rPr>
            </w:pPr>
            <w:r w:rsidRPr="00916574">
              <w:rPr>
                <w:rFonts w:ascii="Times New Roman" w:eastAsia="Times New Roman" w:hAnsi="Times New Roman" w:cs="Times New Roman"/>
              </w:rPr>
              <w:t>В наличии собираемость:</w:t>
            </w:r>
          </w:p>
          <w:p w14:paraId="1DD7067A" w14:textId="0B74F8FE" w:rsidR="00E906A4" w:rsidRDefault="00E906A4" w:rsidP="00BF6ABE">
            <w:pPr>
              <w:contextualSpacing/>
              <w:rPr>
                <w:rFonts w:ascii="Times New Roman" w:hAnsi="Times New Roman" w:cs="Times New Roman"/>
                <w:b/>
              </w:rPr>
            </w:pPr>
            <w:r>
              <w:rPr>
                <w:rFonts w:ascii="Times New Roman" w:eastAsia="Times New Roman" w:hAnsi="Times New Roman" w:cs="Times New Roman"/>
                <w:b/>
              </w:rPr>
              <w:t>Собственники – 93,22%</w:t>
            </w:r>
          </w:p>
          <w:p w14:paraId="358E8D2E" w14:textId="274CC462" w:rsidR="00E906A4" w:rsidRDefault="00E906A4" w:rsidP="00BF6ABE">
            <w:pPr>
              <w:contextualSpacing/>
              <w:rPr>
                <w:rFonts w:ascii="Times New Roman" w:hAnsi="Times New Roman" w:cs="Times New Roman"/>
              </w:rPr>
            </w:pPr>
            <w:r>
              <w:rPr>
                <w:rFonts w:ascii="Times New Roman" w:eastAsia="Times New Roman" w:hAnsi="Times New Roman" w:cs="Times New Roman"/>
                <w:b/>
              </w:rPr>
              <w:t>АМО – 95,59%</w:t>
            </w:r>
          </w:p>
        </w:tc>
      </w:tr>
      <w:tr w:rsidR="00E906A4" w14:paraId="773AD0B8" w14:textId="77777777" w:rsidTr="004E52BB">
        <w:trPr>
          <w:trHeight w:val="1368"/>
        </w:trPr>
        <w:tc>
          <w:tcPr>
            <w:tcW w:w="12220" w:type="dxa"/>
            <w:gridSpan w:val="2"/>
            <w:vMerge/>
            <w:tcBorders>
              <w:left w:val="single" w:sz="4" w:space="0" w:color="000000"/>
              <w:bottom w:val="single" w:sz="4" w:space="0" w:color="000000"/>
              <w:right w:val="single" w:sz="4" w:space="0" w:color="000000"/>
            </w:tcBorders>
          </w:tcPr>
          <w:p w14:paraId="4641E984" w14:textId="77777777" w:rsidR="00E906A4" w:rsidRDefault="00E906A4" w:rsidP="00BF6ABE">
            <w:pPr>
              <w:spacing w:after="0"/>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33AB4742" w14:textId="77777777" w:rsidR="00E906A4" w:rsidRPr="00916574" w:rsidRDefault="00E906A4" w:rsidP="00E906A4">
            <w:pPr>
              <w:contextualSpacing/>
              <w:jc w:val="both"/>
              <w:rPr>
                <w:rFonts w:ascii="Times New Roman" w:eastAsia="Times New Roman" w:hAnsi="Times New Roman" w:cs="Times New Roman"/>
                <w:u w:val="single"/>
              </w:rPr>
            </w:pPr>
            <w:r w:rsidRPr="00916574">
              <w:rPr>
                <w:rFonts w:ascii="Times New Roman" w:eastAsia="Times New Roman" w:hAnsi="Times New Roman" w:cs="Times New Roman"/>
                <w:u w:val="single"/>
              </w:rPr>
              <w:t>ОТСУТСТВУЕТ</w:t>
            </w:r>
          </w:p>
          <w:p w14:paraId="4CD98CDC" w14:textId="77777777" w:rsidR="00E906A4" w:rsidRPr="00916574" w:rsidRDefault="00E906A4" w:rsidP="00E906A4">
            <w:pPr>
              <w:contextualSpacing/>
              <w:jc w:val="both"/>
              <w:rPr>
                <w:rFonts w:ascii="Times New Roman" w:hAnsi="Times New Roman" w:cs="Times New Roman"/>
              </w:rPr>
            </w:pPr>
            <w:r w:rsidRPr="00916574">
              <w:rPr>
                <w:rFonts w:ascii="Times New Roman" w:eastAsia="Times New Roman" w:hAnsi="Times New Roman" w:cs="Times New Roman"/>
              </w:rPr>
              <w:t>В наличии собираемость:</w:t>
            </w:r>
          </w:p>
          <w:p w14:paraId="50FDC49D" w14:textId="0330BD00" w:rsidR="00E906A4" w:rsidRDefault="00E906A4" w:rsidP="00E906A4">
            <w:pPr>
              <w:contextualSpacing/>
              <w:rPr>
                <w:rFonts w:ascii="Times New Roman" w:hAnsi="Times New Roman" w:cs="Times New Roman"/>
                <w:b/>
              </w:rPr>
            </w:pPr>
            <w:r>
              <w:rPr>
                <w:rFonts w:ascii="Times New Roman" w:eastAsia="Times New Roman" w:hAnsi="Times New Roman" w:cs="Times New Roman"/>
                <w:b/>
              </w:rPr>
              <w:t>Собственники – 97,14%</w:t>
            </w:r>
          </w:p>
          <w:p w14:paraId="69A843B8" w14:textId="326C9C12" w:rsidR="00E906A4" w:rsidRPr="00916574" w:rsidRDefault="00E906A4" w:rsidP="00E906A4">
            <w:pPr>
              <w:contextualSpacing/>
              <w:jc w:val="both"/>
              <w:rPr>
                <w:rFonts w:ascii="Times New Roman" w:eastAsia="Times New Roman" w:hAnsi="Times New Roman" w:cs="Times New Roman"/>
                <w:u w:val="single"/>
              </w:rPr>
            </w:pPr>
            <w:r>
              <w:rPr>
                <w:rFonts w:ascii="Times New Roman" w:eastAsia="Times New Roman" w:hAnsi="Times New Roman" w:cs="Times New Roman"/>
                <w:b/>
              </w:rPr>
              <w:t>АМО – 95,59%</w:t>
            </w:r>
          </w:p>
        </w:tc>
      </w:tr>
      <w:tr w:rsidR="00A96A80" w14:paraId="542757EA" w14:textId="77777777" w:rsidTr="00BF6AB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5B76C5B0" w14:textId="77777777" w:rsidR="00A96A80" w:rsidRDefault="00A96A80" w:rsidP="00BF6AB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768AE7B2" w14:textId="77777777" w:rsidR="00A96A80" w:rsidRDefault="00A96A80" w:rsidP="00BF6ABE">
            <w:pPr>
              <w:contextualSpacing/>
              <w:rPr>
                <w:rFonts w:ascii="Times New Roman" w:hAnsi="Times New Roman" w:cs="Times New Roman"/>
              </w:rPr>
            </w:pPr>
            <w:r>
              <w:rPr>
                <w:rFonts w:ascii="Times New Roman" w:eastAsia="Times New Roman" w:hAnsi="Times New Roman" w:cs="Times New Roman"/>
              </w:rPr>
              <w:t>В наличии</w:t>
            </w:r>
          </w:p>
          <w:p w14:paraId="49E7940B" w14:textId="77777777" w:rsidR="00A96A80" w:rsidRDefault="00A96A80" w:rsidP="00BF6ABE">
            <w:pPr>
              <w:contextualSpacing/>
              <w:jc w:val="both"/>
              <w:rPr>
                <w:rFonts w:ascii="Times New Roman" w:hAnsi="Times New Roman" w:cs="Times New Roman"/>
              </w:rPr>
            </w:pPr>
          </w:p>
        </w:tc>
      </w:tr>
      <w:tr w:rsidR="00A96A80" w14:paraId="06CF414E" w14:textId="77777777" w:rsidTr="00BF6AB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046497C2" w14:textId="77777777" w:rsidR="00A96A80" w:rsidRDefault="00A96A80" w:rsidP="00BF6AB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221EA899" w14:textId="77777777" w:rsidR="00A96A80" w:rsidRDefault="00A96A80" w:rsidP="00BF6ABE">
            <w:pPr>
              <w:contextualSpacing/>
              <w:rPr>
                <w:rFonts w:ascii="Times New Roman" w:hAnsi="Times New Roman" w:cs="Times New Roman"/>
              </w:rPr>
            </w:pPr>
            <w:r>
              <w:rPr>
                <w:rFonts w:ascii="Times New Roman" w:eastAsia="Times New Roman" w:hAnsi="Times New Roman" w:cs="Times New Roman"/>
              </w:rPr>
              <w:t>В наличии</w:t>
            </w:r>
          </w:p>
          <w:p w14:paraId="0D36B520" w14:textId="77777777" w:rsidR="00A96A80" w:rsidRDefault="00A96A80" w:rsidP="00BF6ABE">
            <w:pPr>
              <w:contextualSpacing/>
              <w:jc w:val="both"/>
              <w:rPr>
                <w:rFonts w:ascii="Times New Roman" w:hAnsi="Times New Roman" w:cs="Times New Roman"/>
                <w:highlight w:val="yellow"/>
              </w:rPr>
            </w:pPr>
          </w:p>
        </w:tc>
      </w:tr>
    </w:tbl>
    <w:p w14:paraId="46A3A779" w14:textId="77777777" w:rsidR="00A96A80" w:rsidRDefault="00A96A80">
      <w:pPr>
        <w:jc w:val="center"/>
        <w:rPr>
          <w:rFonts w:ascii="Times New Roman" w:eastAsia="Times New Roman" w:hAnsi="Times New Roman" w:cs="Times New Roman"/>
          <w:b/>
          <w:sz w:val="24"/>
          <w:szCs w:val="24"/>
        </w:rPr>
      </w:pPr>
    </w:p>
    <w:p w14:paraId="4C6E94E6" w14:textId="28649BAD" w:rsidR="00E906A4" w:rsidRDefault="00E906A4" w:rsidP="00E906A4">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 5</w:t>
      </w:r>
    </w:p>
    <w:p w14:paraId="4953183E" w14:textId="640B6239" w:rsidR="00E906A4" w:rsidRDefault="00E906A4" w:rsidP="00E906A4">
      <w:pPr>
        <w:jc w:val="center"/>
        <w:rPr>
          <w:rFonts w:ascii="Times New Roman" w:eastAsia="Times New Roman" w:hAnsi="Times New Roman" w:cs="Times New Roman"/>
          <w:b/>
          <w:bCs/>
        </w:rPr>
      </w:pPr>
      <w:r>
        <w:rPr>
          <w:rFonts w:ascii="Times New Roman" w:eastAsia="Times New Roman" w:hAnsi="Times New Roman" w:cs="Times New Roman"/>
          <w:b/>
        </w:rPr>
        <w:t>ООО ЖКХ «Сиверский»</w:t>
      </w:r>
    </w:p>
    <w:p w14:paraId="13D5D074" w14:textId="77777777" w:rsidR="00E906A4" w:rsidRPr="00485460" w:rsidRDefault="00E906A4" w:rsidP="00E906A4">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0CAAA206" w14:textId="77777777" w:rsidR="00E906A4" w:rsidRPr="00485460" w:rsidRDefault="00E906A4" w:rsidP="00E906A4">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9167648" w14:textId="77777777" w:rsidR="00E906A4" w:rsidRDefault="00E906A4" w:rsidP="00E906A4">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E906A4" w14:paraId="059D2680"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3DC4612D" w14:textId="77777777" w:rsidR="00E906A4" w:rsidRDefault="00E906A4" w:rsidP="006D17E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31D0DDF4" w14:textId="0F6900B5" w:rsidR="00E906A4" w:rsidRPr="000A7470" w:rsidRDefault="00E906A4"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Тосненский</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муниципальный район</w:t>
            </w:r>
            <w:r w:rsidRPr="000A7470">
              <w:rPr>
                <w:rFonts w:ascii="Times New Roman" w:eastAsia="Times New Roman" w:hAnsi="Times New Roman" w:cs="Times New Roman"/>
                <w:b/>
                <w:sz w:val="24"/>
                <w:szCs w:val="24"/>
              </w:rPr>
              <w:t xml:space="preserve">, </w:t>
            </w:r>
            <w:r w:rsidR="00C16BA2">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г</w:t>
            </w:r>
            <w:r w:rsidR="00C16BA2">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 xml:space="preserve">. </w:t>
            </w:r>
            <w:r w:rsidR="00C16BA2">
              <w:rPr>
                <w:rFonts w:ascii="Times New Roman" w:eastAsia="Times New Roman" w:hAnsi="Times New Roman" w:cs="Times New Roman"/>
                <w:b/>
                <w:sz w:val="24"/>
                <w:szCs w:val="24"/>
              </w:rPr>
              <w:t>Тайцы</w:t>
            </w:r>
            <w:r w:rsidRPr="000A7470">
              <w:rPr>
                <w:rFonts w:ascii="Times New Roman" w:eastAsia="Times New Roman" w:hAnsi="Times New Roman" w:cs="Times New Roman"/>
                <w:b/>
                <w:sz w:val="24"/>
                <w:szCs w:val="24"/>
              </w:rPr>
              <w:t xml:space="preserve">, ул. </w:t>
            </w:r>
            <w:r w:rsidR="00C16BA2">
              <w:rPr>
                <w:rFonts w:ascii="Times New Roman" w:eastAsia="Times New Roman" w:hAnsi="Times New Roman" w:cs="Times New Roman"/>
                <w:b/>
                <w:sz w:val="24"/>
                <w:szCs w:val="24"/>
              </w:rPr>
              <w:t>Советская</w:t>
            </w:r>
            <w:r w:rsidRPr="000A7470">
              <w:rPr>
                <w:rFonts w:ascii="Times New Roman" w:eastAsia="Times New Roman" w:hAnsi="Times New Roman" w:cs="Times New Roman"/>
                <w:b/>
                <w:sz w:val="24"/>
                <w:szCs w:val="24"/>
              </w:rPr>
              <w:t xml:space="preserve">, д. </w:t>
            </w:r>
            <w:r w:rsidR="00C16BA2">
              <w:rPr>
                <w:rFonts w:ascii="Times New Roman" w:eastAsia="Times New Roman" w:hAnsi="Times New Roman" w:cs="Times New Roman"/>
                <w:b/>
                <w:sz w:val="24"/>
                <w:szCs w:val="24"/>
              </w:rPr>
              <w:t>15</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крыши </w:t>
            </w:r>
            <w:r>
              <w:rPr>
                <w:rFonts w:ascii="Times New Roman" w:eastAsia="Times New Roman" w:hAnsi="Times New Roman" w:cs="Times New Roman"/>
                <w:sz w:val="24"/>
                <w:szCs w:val="24"/>
              </w:rPr>
              <w:t xml:space="preserve">(ПИР +СМР) </w:t>
            </w:r>
            <w:r w:rsidRPr="000A7470">
              <w:rPr>
                <w:rFonts w:ascii="Times New Roman" w:eastAsia="Times New Roman" w:hAnsi="Times New Roman" w:cs="Times New Roman"/>
                <w:sz w:val="24"/>
                <w:szCs w:val="24"/>
              </w:rPr>
              <w:t>на 2026-2028 года</w:t>
            </w:r>
          </w:p>
          <w:p w14:paraId="7EE154C6" w14:textId="77777777" w:rsidR="00C16BA2" w:rsidRPr="000A7470" w:rsidRDefault="00C16BA2" w:rsidP="00C16BA2">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68 </w:t>
            </w:r>
            <w:r w:rsidRPr="000A7470">
              <w:rPr>
                <w:rFonts w:ascii="Times New Roman" w:eastAsia="Times New Roman" w:hAnsi="Times New Roman" w:cs="Times New Roman"/>
                <w:sz w:val="24"/>
                <w:szCs w:val="24"/>
              </w:rPr>
              <w:t xml:space="preserve">года постройки, </w:t>
            </w:r>
            <w:r>
              <w:rPr>
                <w:rFonts w:ascii="Times New Roman" w:eastAsia="Times New Roman" w:hAnsi="Times New Roman" w:cs="Times New Roman"/>
                <w:sz w:val="24"/>
                <w:szCs w:val="24"/>
              </w:rPr>
              <w:t>2</w:t>
            </w:r>
            <w:r w:rsidRPr="000A7470">
              <w:rPr>
                <w:rFonts w:ascii="Times New Roman" w:eastAsia="Times New Roman" w:hAnsi="Times New Roman" w:cs="Times New Roman"/>
                <w:sz w:val="24"/>
                <w:szCs w:val="24"/>
              </w:rPr>
              <w:t xml:space="preserve"> этаж</w:t>
            </w:r>
            <w:r>
              <w:rPr>
                <w:rFonts w:ascii="Times New Roman" w:eastAsia="Times New Roman" w:hAnsi="Times New Roman" w:cs="Times New Roman"/>
                <w:sz w:val="24"/>
                <w:szCs w:val="24"/>
              </w:rPr>
              <w:t>ей</w:t>
            </w:r>
          </w:p>
          <w:p w14:paraId="257E3CF2" w14:textId="77777777" w:rsidR="00C16BA2" w:rsidRPr="000A7470" w:rsidRDefault="00C16BA2" w:rsidP="00C16BA2">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2038-2040</w:t>
            </w:r>
            <w:r w:rsidRPr="00E906A4">
              <w:rPr>
                <w:rFonts w:ascii="Times New Roman" w:eastAsia="Times New Roman" w:hAnsi="Times New Roman" w:cs="Times New Roman"/>
                <w:sz w:val="24"/>
                <w:szCs w:val="24"/>
              </w:rPr>
              <w:t>, 2041-2043.</w:t>
            </w:r>
          </w:p>
          <w:p w14:paraId="6E3F8D42" w14:textId="76F4E40E" w:rsidR="00E906A4" w:rsidRPr="000A7470" w:rsidRDefault="00C16BA2" w:rsidP="00C16BA2">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171B1910" w14:textId="77777777" w:rsidR="00E906A4" w:rsidRDefault="00E906A4" w:rsidP="006D17EE">
            <w:pPr>
              <w:contextualSpacing/>
              <w:rPr>
                <w:rFonts w:ascii="Times New Roman" w:hAnsi="Times New Roman" w:cs="Times New Roman"/>
              </w:rPr>
            </w:pPr>
          </w:p>
        </w:tc>
      </w:tr>
      <w:tr w:rsidR="00E906A4" w14:paraId="1843C9A1"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0BF71045" w14:textId="77777777" w:rsidR="00E906A4" w:rsidRDefault="00E906A4" w:rsidP="006D17EE">
            <w:pPr>
              <w:contextualSpacing/>
              <w:jc w:val="both"/>
              <w:rPr>
                <w:rFonts w:ascii="Times New Roman" w:hAnsi="Times New Roman" w:cs="Times New Roman"/>
                <w:b/>
              </w:rPr>
            </w:pPr>
            <w:r>
              <w:rPr>
                <w:rFonts w:ascii="Times New Roman" w:eastAsia="Times New Roman" w:hAnsi="Times New Roman" w:cs="Times New Roman"/>
                <w:b/>
              </w:rPr>
              <w:lastRenderedPageBreak/>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2037D06E" w14:textId="77777777" w:rsidR="00E906A4" w:rsidRDefault="00E906A4"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E906A4" w14:paraId="06EA1471"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7B9AEBC5" w14:textId="77777777" w:rsidR="00E906A4" w:rsidRDefault="00E906A4"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0153CCF2" w14:textId="77777777" w:rsidR="00E906A4" w:rsidRDefault="00E906A4"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E906A4" w14:paraId="33375B94"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5D1EF330" w14:textId="77777777" w:rsidR="00E906A4" w:rsidRDefault="00E906A4"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0764705D" w14:textId="77777777" w:rsidR="00E906A4" w:rsidRDefault="00E906A4"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E906A4" w14:paraId="419DFA6B"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6DC114A7" w14:textId="77777777" w:rsidR="00E906A4" w:rsidRDefault="00E906A4"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23424D58" w14:textId="77777777" w:rsidR="00E906A4" w:rsidRDefault="00E906A4"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C16BA2" w14:paraId="07006D2A" w14:textId="77777777" w:rsidTr="00C16BA2">
        <w:trPr>
          <w:trHeight w:val="1293"/>
        </w:trPr>
        <w:tc>
          <w:tcPr>
            <w:tcW w:w="12220" w:type="dxa"/>
            <w:gridSpan w:val="2"/>
            <w:tcBorders>
              <w:top w:val="single" w:sz="4" w:space="0" w:color="000000"/>
              <w:left w:val="single" w:sz="4" w:space="0" w:color="000000"/>
              <w:right w:val="single" w:sz="4" w:space="0" w:color="000000"/>
            </w:tcBorders>
          </w:tcPr>
          <w:p w14:paraId="649C9F5B" w14:textId="77777777" w:rsidR="00C16BA2" w:rsidRPr="000A7470" w:rsidRDefault="00C16BA2"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679A40A5" w14:textId="77777777" w:rsidR="00C16BA2" w:rsidRDefault="00C16BA2"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23AEEAEF" w14:textId="40DACCB9" w:rsidR="00C16BA2" w:rsidRDefault="00C16BA2" w:rsidP="006D17EE">
            <w:pPr>
              <w:contextualSpacing/>
              <w:jc w:val="both"/>
              <w:rPr>
                <w:rFonts w:ascii="Times New Roman" w:hAnsi="Times New Roman" w:cs="Times New Roman"/>
              </w:rPr>
            </w:pPr>
            <w:r>
              <w:rPr>
                <w:rFonts w:ascii="Times New Roman" w:eastAsia="Times New Roman" w:hAnsi="Times New Roman" w:cs="Times New Roman"/>
              </w:rPr>
              <w:t xml:space="preserve">Общий износ крыши </w:t>
            </w:r>
            <w:r w:rsidR="00FE1BBD">
              <w:rPr>
                <w:rFonts w:ascii="Times New Roman" w:eastAsia="Times New Roman" w:hAnsi="Times New Roman" w:cs="Times New Roman"/>
              </w:rPr>
              <w:t>79</w:t>
            </w:r>
            <w:r>
              <w:rPr>
                <w:rFonts w:ascii="Times New Roman" w:eastAsia="Times New Roman" w:hAnsi="Times New Roman" w:cs="Times New Roman"/>
              </w:rPr>
              <w:t>%</w:t>
            </w:r>
          </w:p>
          <w:p w14:paraId="0877A95F" w14:textId="24946D19" w:rsidR="00C16BA2" w:rsidRDefault="00C16BA2" w:rsidP="006D17EE">
            <w:pPr>
              <w:contextualSpacing/>
              <w:jc w:val="both"/>
              <w:rPr>
                <w:rFonts w:ascii="Times New Roman" w:hAnsi="Times New Roman" w:cs="Times New Roman"/>
              </w:rPr>
            </w:pPr>
            <w:r>
              <w:rPr>
                <w:rFonts w:ascii="Times New Roman" w:eastAsia="Times New Roman" w:hAnsi="Times New Roman" w:cs="Times New Roman"/>
              </w:rPr>
              <w:t xml:space="preserve">Общий износ фасада </w:t>
            </w:r>
            <w:r w:rsidR="00FE1BBD">
              <w:rPr>
                <w:rFonts w:ascii="Times New Roman" w:eastAsia="Times New Roman" w:hAnsi="Times New Roman" w:cs="Times New Roman"/>
              </w:rPr>
              <w:t>6</w:t>
            </w:r>
            <w:r>
              <w:rPr>
                <w:rFonts w:ascii="Times New Roman" w:eastAsia="Times New Roman" w:hAnsi="Times New Roman" w:cs="Times New Roman"/>
              </w:rPr>
              <w:t>0%</w:t>
            </w:r>
          </w:p>
          <w:p w14:paraId="542A4A1C" w14:textId="02C20AD7" w:rsidR="00C16BA2" w:rsidRDefault="00FE1BBD" w:rsidP="006D17EE">
            <w:pPr>
              <w:contextualSpacing/>
              <w:jc w:val="both"/>
              <w:rPr>
                <w:rFonts w:ascii="Times New Roman" w:hAnsi="Times New Roman" w:cs="Times New Roman"/>
              </w:rPr>
            </w:pPr>
            <w:r>
              <w:rPr>
                <w:rFonts w:ascii="Times New Roman" w:eastAsia="Times New Roman" w:hAnsi="Times New Roman" w:cs="Times New Roman"/>
              </w:rPr>
              <w:t>Общий износ фундамента 5</w:t>
            </w:r>
            <w:r w:rsidR="00C16BA2">
              <w:rPr>
                <w:rFonts w:ascii="Times New Roman" w:eastAsia="Times New Roman" w:hAnsi="Times New Roman" w:cs="Times New Roman"/>
              </w:rPr>
              <w:t>0%</w:t>
            </w:r>
          </w:p>
          <w:p w14:paraId="71A94D1E" w14:textId="3988D10E" w:rsidR="00C16BA2" w:rsidRDefault="00C16BA2" w:rsidP="006D17EE">
            <w:pPr>
              <w:contextualSpacing/>
              <w:jc w:val="both"/>
              <w:rPr>
                <w:rFonts w:ascii="Times New Roman" w:hAnsi="Times New Roman" w:cs="Times New Roman"/>
              </w:rPr>
            </w:pPr>
          </w:p>
        </w:tc>
      </w:tr>
      <w:tr w:rsidR="00C16BA2" w14:paraId="6CC4EC4A" w14:textId="77777777" w:rsidTr="00DE328E">
        <w:trPr>
          <w:trHeight w:val="2746"/>
        </w:trPr>
        <w:tc>
          <w:tcPr>
            <w:tcW w:w="12220" w:type="dxa"/>
            <w:gridSpan w:val="2"/>
            <w:tcBorders>
              <w:top w:val="single" w:sz="4" w:space="0" w:color="000000"/>
              <w:left w:val="single" w:sz="4" w:space="0" w:color="000000"/>
              <w:right w:val="single" w:sz="4" w:space="0" w:color="000000"/>
            </w:tcBorders>
          </w:tcPr>
          <w:p w14:paraId="752E2EEB" w14:textId="77777777" w:rsidR="00C16BA2" w:rsidRDefault="00C16BA2"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07CADB4B" w14:textId="3AFCCD09" w:rsidR="00C16BA2" w:rsidRPr="000A7470" w:rsidRDefault="00C16BA2"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о размере фактических поступлений взносов на капитальный</w:t>
            </w:r>
            <w:r w:rsidR="002B1E77">
              <w:rPr>
                <w:rFonts w:ascii="Times New Roman" w:eastAsia="Times New Roman" w:hAnsi="Times New Roman" w:cs="Times New Roman"/>
                <w:highlight w:val="white"/>
              </w:rPr>
              <w:t xml:space="preserve"> ремонт</w:t>
            </w:r>
            <w:r>
              <w:rPr>
                <w:rFonts w:ascii="Times New Roman" w:eastAsia="Times New Roman" w:hAnsi="Times New Roman" w:cs="Times New Roman"/>
                <w:highlight w:val="white"/>
              </w:rPr>
              <w:t xml:space="preserve">,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2198C98B" w14:textId="77777777" w:rsidR="00C16BA2" w:rsidRDefault="00C16BA2" w:rsidP="006D17EE">
            <w:pPr>
              <w:contextualSpacing/>
              <w:jc w:val="both"/>
              <w:rPr>
                <w:rFonts w:ascii="Times New Roman" w:eastAsia="Times New Roman" w:hAnsi="Times New Roman" w:cs="Times New Roman"/>
              </w:rPr>
            </w:pPr>
            <w:r w:rsidRPr="00916574">
              <w:rPr>
                <w:rFonts w:ascii="Times New Roman" w:eastAsia="Times New Roman" w:hAnsi="Times New Roman" w:cs="Times New Roman"/>
              </w:rPr>
              <w:t xml:space="preserve">В наличии </w:t>
            </w:r>
          </w:p>
          <w:p w14:paraId="4A218ED7" w14:textId="4B76AD68" w:rsidR="00C16BA2" w:rsidRPr="00916574" w:rsidRDefault="00C16BA2" w:rsidP="006D17EE">
            <w:pPr>
              <w:contextualSpacing/>
              <w:jc w:val="both"/>
              <w:rPr>
                <w:rFonts w:ascii="Times New Roman" w:hAnsi="Times New Roman" w:cs="Times New Roman"/>
              </w:rPr>
            </w:pPr>
            <w:r w:rsidRPr="00916574">
              <w:rPr>
                <w:rFonts w:ascii="Times New Roman" w:eastAsia="Times New Roman" w:hAnsi="Times New Roman" w:cs="Times New Roman"/>
              </w:rPr>
              <w:t>Собираемость:</w:t>
            </w:r>
          </w:p>
          <w:p w14:paraId="0471AFE4" w14:textId="39091AD7" w:rsidR="00C16BA2" w:rsidRDefault="00C16BA2" w:rsidP="006D17EE">
            <w:pPr>
              <w:contextualSpacing/>
              <w:rPr>
                <w:rFonts w:ascii="Times New Roman" w:hAnsi="Times New Roman" w:cs="Times New Roman"/>
                <w:b/>
              </w:rPr>
            </w:pPr>
            <w:r>
              <w:rPr>
                <w:rFonts w:ascii="Times New Roman" w:eastAsia="Times New Roman" w:hAnsi="Times New Roman" w:cs="Times New Roman"/>
                <w:b/>
              </w:rPr>
              <w:t>Собственники – 95%</w:t>
            </w:r>
          </w:p>
          <w:p w14:paraId="52238762" w14:textId="111A5057" w:rsidR="00C16BA2" w:rsidRDefault="00C16BA2" w:rsidP="006D17EE">
            <w:pPr>
              <w:contextualSpacing/>
              <w:rPr>
                <w:rFonts w:ascii="Times New Roman" w:hAnsi="Times New Roman" w:cs="Times New Roman"/>
              </w:rPr>
            </w:pPr>
            <w:r>
              <w:rPr>
                <w:rFonts w:ascii="Times New Roman" w:eastAsia="Times New Roman" w:hAnsi="Times New Roman" w:cs="Times New Roman"/>
                <w:b/>
              </w:rPr>
              <w:t>АМО – 100%</w:t>
            </w:r>
          </w:p>
          <w:p w14:paraId="187572E1" w14:textId="76E746EC" w:rsidR="00C16BA2" w:rsidRDefault="00C16BA2" w:rsidP="006D17EE">
            <w:pPr>
              <w:contextualSpacing/>
              <w:jc w:val="both"/>
              <w:rPr>
                <w:rFonts w:ascii="Times New Roman" w:hAnsi="Times New Roman" w:cs="Times New Roman"/>
              </w:rPr>
            </w:pPr>
          </w:p>
        </w:tc>
      </w:tr>
      <w:tr w:rsidR="00E906A4" w14:paraId="7077A8D0"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4E0A360C" w14:textId="77777777" w:rsidR="00E906A4" w:rsidRDefault="00E906A4"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78C83E33" w14:textId="77777777" w:rsidR="00E906A4" w:rsidRDefault="00E906A4" w:rsidP="006D17EE">
            <w:pPr>
              <w:contextualSpacing/>
              <w:rPr>
                <w:rFonts w:ascii="Times New Roman" w:hAnsi="Times New Roman" w:cs="Times New Roman"/>
              </w:rPr>
            </w:pPr>
            <w:r>
              <w:rPr>
                <w:rFonts w:ascii="Times New Roman" w:eastAsia="Times New Roman" w:hAnsi="Times New Roman" w:cs="Times New Roman"/>
              </w:rPr>
              <w:t>В наличии</w:t>
            </w:r>
          </w:p>
          <w:p w14:paraId="3507348C" w14:textId="77777777" w:rsidR="00E906A4" w:rsidRDefault="00E906A4" w:rsidP="006D17EE">
            <w:pPr>
              <w:contextualSpacing/>
              <w:jc w:val="both"/>
              <w:rPr>
                <w:rFonts w:ascii="Times New Roman" w:hAnsi="Times New Roman" w:cs="Times New Roman"/>
              </w:rPr>
            </w:pPr>
          </w:p>
        </w:tc>
      </w:tr>
      <w:tr w:rsidR="00E906A4" w14:paraId="349C9764"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3994181E" w14:textId="77777777" w:rsidR="00E906A4" w:rsidRDefault="00E906A4"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016E07C0" w14:textId="77777777" w:rsidR="00E906A4" w:rsidRDefault="00E906A4" w:rsidP="006D17EE">
            <w:pPr>
              <w:contextualSpacing/>
              <w:rPr>
                <w:rFonts w:ascii="Times New Roman" w:hAnsi="Times New Roman" w:cs="Times New Roman"/>
              </w:rPr>
            </w:pPr>
            <w:r>
              <w:rPr>
                <w:rFonts w:ascii="Times New Roman" w:eastAsia="Times New Roman" w:hAnsi="Times New Roman" w:cs="Times New Roman"/>
              </w:rPr>
              <w:t>В наличии</w:t>
            </w:r>
          </w:p>
          <w:p w14:paraId="752C03D9" w14:textId="77777777" w:rsidR="00E906A4" w:rsidRDefault="00E906A4" w:rsidP="006D17EE">
            <w:pPr>
              <w:contextualSpacing/>
              <w:jc w:val="both"/>
              <w:rPr>
                <w:rFonts w:ascii="Times New Roman" w:hAnsi="Times New Roman" w:cs="Times New Roman"/>
                <w:highlight w:val="yellow"/>
              </w:rPr>
            </w:pPr>
          </w:p>
        </w:tc>
      </w:tr>
    </w:tbl>
    <w:p w14:paraId="741E60A5" w14:textId="77777777" w:rsidR="00E906A4" w:rsidRDefault="00E906A4">
      <w:pPr>
        <w:jc w:val="center"/>
        <w:rPr>
          <w:rFonts w:ascii="Times New Roman" w:eastAsia="Times New Roman" w:hAnsi="Times New Roman" w:cs="Times New Roman"/>
          <w:b/>
          <w:sz w:val="24"/>
          <w:szCs w:val="24"/>
        </w:rPr>
      </w:pPr>
    </w:p>
    <w:sectPr w:rsidR="00E906A4" w:rsidSect="00485460">
      <w:pgSz w:w="16838" w:h="11906" w:orient="landscape"/>
      <w:pgMar w:top="850" w:right="395"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D747" w14:textId="77777777" w:rsidR="00500BF5" w:rsidRDefault="00500BF5">
      <w:pPr>
        <w:spacing w:after="0" w:line="240" w:lineRule="auto"/>
      </w:pPr>
      <w:r>
        <w:separator/>
      </w:r>
    </w:p>
  </w:endnote>
  <w:endnote w:type="continuationSeparator" w:id="0">
    <w:p w14:paraId="2462E7E3" w14:textId="77777777" w:rsidR="00500BF5" w:rsidRDefault="0050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1293" w14:textId="77777777" w:rsidR="00500BF5" w:rsidRDefault="00500BF5">
      <w:pPr>
        <w:spacing w:after="0" w:line="240" w:lineRule="auto"/>
      </w:pPr>
      <w:r>
        <w:separator/>
      </w:r>
    </w:p>
  </w:footnote>
  <w:footnote w:type="continuationSeparator" w:id="0">
    <w:p w14:paraId="3387EEC8" w14:textId="77777777" w:rsidR="00500BF5" w:rsidRDefault="0050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E43"/>
    <w:multiLevelType w:val="hybridMultilevel"/>
    <w:tmpl w:val="A3AEDE2E"/>
    <w:lvl w:ilvl="0" w:tplc="3BC66536">
      <w:start w:val="1"/>
      <w:numFmt w:val="bullet"/>
      <w:lvlText w:val=""/>
      <w:lvlJc w:val="left"/>
      <w:pPr>
        <w:ind w:left="720" w:hanging="360"/>
      </w:pPr>
      <w:rPr>
        <w:rFonts w:ascii="Symbol" w:hAnsi="Symbol" w:hint="default"/>
      </w:rPr>
    </w:lvl>
    <w:lvl w:ilvl="1" w:tplc="2C42305A">
      <w:start w:val="1"/>
      <w:numFmt w:val="bullet"/>
      <w:lvlText w:val="o"/>
      <w:lvlJc w:val="left"/>
      <w:pPr>
        <w:ind w:left="1440" w:hanging="360"/>
      </w:pPr>
      <w:rPr>
        <w:rFonts w:ascii="Courier New" w:hAnsi="Courier New" w:cs="Courier New" w:hint="default"/>
      </w:rPr>
    </w:lvl>
    <w:lvl w:ilvl="2" w:tplc="61B6D9D6">
      <w:start w:val="1"/>
      <w:numFmt w:val="bullet"/>
      <w:lvlText w:val=""/>
      <w:lvlJc w:val="left"/>
      <w:pPr>
        <w:ind w:left="2160" w:hanging="360"/>
      </w:pPr>
      <w:rPr>
        <w:rFonts w:ascii="Wingdings" w:hAnsi="Wingdings" w:hint="default"/>
      </w:rPr>
    </w:lvl>
    <w:lvl w:ilvl="3" w:tplc="A7FCEDB4">
      <w:start w:val="1"/>
      <w:numFmt w:val="bullet"/>
      <w:lvlText w:val=""/>
      <w:lvlJc w:val="left"/>
      <w:pPr>
        <w:ind w:left="2880" w:hanging="360"/>
      </w:pPr>
      <w:rPr>
        <w:rFonts w:ascii="Symbol" w:hAnsi="Symbol" w:hint="default"/>
      </w:rPr>
    </w:lvl>
    <w:lvl w:ilvl="4" w:tplc="9E4AF810">
      <w:start w:val="1"/>
      <w:numFmt w:val="bullet"/>
      <w:lvlText w:val="o"/>
      <w:lvlJc w:val="left"/>
      <w:pPr>
        <w:ind w:left="3600" w:hanging="360"/>
      </w:pPr>
      <w:rPr>
        <w:rFonts w:ascii="Courier New" w:hAnsi="Courier New" w:cs="Courier New" w:hint="default"/>
      </w:rPr>
    </w:lvl>
    <w:lvl w:ilvl="5" w:tplc="3E4C5930">
      <w:start w:val="1"/>
      <w:numFmt w:val="bullet"/>
      <w:lvlText w:val=""/>
      <w:lvlJc w:val="left"/>
      <w:pPr>
        <w:ind w:left="4320" w:hanging="360"/>
      </w:pPr>
      <w:rPr>
        <w:rFonts w:ascii="Wingdings" w:hAnsi="Wingdings" w:hint="default"/>
      </w:rPr>
    </w:lvl>
    <w:lvl w:ilvl="6" w:tplc="00D8DBD0">
      <w:start w:val="1"/>
      <w:numFmt w:val="bullet"/>
      <w:lvlText w:val=""/>
      <w:lvlJc w:val="left"/>
      <w:pPr>
        <w:ind w:left="5040" w:hanging="360"/>
      </w:pPr>
      <w:rPr>
        <w:rFonts w:ascii="Symbol" w:hAnsi="Symbol" w:hint="default"/>
      </w:rPr>
    </w:lvl>
    <w:lvl w:ilvl="7" w:tplc="512EC846">
      <w:start w:val="1"/>
      <w:numFmt w:val="bullet"/>
      <w:lvlText w:val="o"/>
      <w:lvlJc w:val="left"/>
      <w:pPr>
        <w:ind w:left="5760" w:hanging="360"/>
      </w:pPr>
      <w:rPr>
        <w:rFonts w:ascii="Courier New" w:hAnsi="Courier New" w:cs="Courier New" w:hint="default"/>
      </w:rPr>
    </w:lvl>
    <w:lvl w:ilvl="8" w:tplc="D9169860">
      <w:start w:val="1"/>
      <w:numFmt w:val="bullet"/>
      <w:lvlText w:val=""/>
      <w:lvlJc w:val="left"/>
      <w:pPr>
        <w:ind w:left="6480" w:hanging="360"/>
      </w:pPr>
      <w:rPr>
        <w:rFonts w:ascii="Wingdings" w:hAnsi="Wingdings" w:hint="default"/>
      </w:rPr>
    </w:lvl>
  </w:abstractNum>
  <w:abstractNum w:abstractNumId="1" w15:restartNumberingAfterBreak="0">
    <w:nsid w:val="197E36F9"/>
    <w:multiLevelType w:val="hybridMultilevel"/>
    <w:tmpl w:val="66B00EAE"/>
    <w:lvl w:ilvl="0" w:tplc="9CFE402E">
      <w:start w:val="1"/>
      <w:numFmt w:val="bullet"/>
      <w:lvlText w:val=""/>
      <w:lvlJc w:val="left"/>
      <w:pPr>
        <w:ind w:left="720" w:hanging="360"/>
      </w:pPr>
      <w:rPr>
        <w:rFonts w:ascii="Symbol" w:hAnsi="Symbol" w:hint="default"/>
      </w:rPr>
    </w:lvl>
    <w:lvl w:ilvl="1" w:tplc="9E48C8A8">
      <w:start w:val="1"/>
      <w:numFmt w:val="bullet"/>
      <w:lvlText w:val="o"/>
      <w:lvlJc w:val="left"/>
      <w:pPr>
        <w:ind w:left="1440" w:hanging="360"/>
      </w:pPr>
      <w:rPr>
        <w:rFonts w:ascii="Courier New" w:hAnsi="Courier New" w:cs="Courier New" w:hint="default"/>
      </w:rPr>
    </w:lvl>
    <w:lvl w:ilvl="2" w:tplc="677A22EC">
      <w:start w:val="1"/>
      <w:numFmt w:val="bullet"/>
      <w:lvlText w:val=""/>
      <w:lvlJc w:val="left"/>
      <w:pPr>
        <w:ind w:left="2160" w:hanging="360"/>
      </w:pPr>
      <w:rPr>
        <w:rFonts w:ascii="Wingdings" w:hAnsi="Wingdings" w:hint="default"/>
      </w:rPr>
    </w:lvl>
    <w:lvl w:ilvl="3" w:tplc="05364F8C">
      <w:start w:val="1"/>
      <w:numFmt w:val="bullet"/>
      <w:lvlText w:val=""/>
      <w:lvlJc w:val="left"/>
      <w:pPr>
        <w:ind w:left="2880" w:hanging="360"/>
      </w:pPr>
      <w:rPr>
        <w:rFonts w:ascii="Symbol" w:hAnsi="Symbol" w:hint="default"/>
      </w:rPr>
    </w:lvl>
    <w:lvl w:ilvl="4" w:tplc="FDC4D954">
      <w:start w:val="1"/>
      <w:numFmt w:val="bullet"/>
      <w:lvlText w:val="o"/>
      <w:lvlJc w:val="left"/>
      <w:pPr>
        <w:ind w:left="3600" w:hanging="360"/>
      </w:pPr>
      <w:rPr>
        <w:rFonts w:ascii="Courier New" w:hAnsi="Courier New" w:cs="Courier New" w:hint="default"/>
      </w:rPr>
    </w:lvl>
    <w:lvl w:ilvl="5" w:tplc="1048FA9E">
      <w:start w:val="1"/>
      <w:numFmt w:val="bullet"/>
      <w:lvlText w:val=""/>
      <w:lvlJc w:val="left"/>
      <w:pPr>
        <w:ind w:left="4320" w:hanging="360"/>
      </w:pPr>
      <w:rPr>
        <w:rFonts w:ascii="Wingdings" w:hAnsi="Wingdings" w:hint="default"/>
      </w:rPr>
    </w:lvl>
    <w:lvl w:ilvl="6" w:tplc="23B422E0">
      <w:start w:val="1"/>
      <w:numFmt w:val="bullet"/>
      <w:lvlText w:val=""/>
      <w:lvlJc w:val="left"/>
      <w:pPr>
        <w:ind w:left="5040" w:hanging="360"/>
      </w:pPr>
      <w:rPr>
        <w:rFonts w:ascii="Symbol" w:hAnsi="Symbol" w:hint="default"/>
      </w:rPr>
    </w:lvl>
    <w:lvl w:ilvl="7" w:tplc="6D6EA612">
      <w:start w:val="1"/>
      <w:numFmt w:val="bullet"/>
      <w:lvlText w:val="o"/>
      <w:lvlJc w:val="left"/>
      <w:pPr>
        <w:ind w:left="5760" w:hanging="360"/>
      </w:pPr>
      <w:rPr>
        <w:rFonts w:ascii="Courier New" w:hAnsi="Courier New" w:cs="Courier New" w:hint="default"/>
      </w:rPr>
    </w:lvl>
    <w:lvl w:ilvl="8" w:tplc="AEA0B656">
      <w:start w:val="1"/>
      <w:numFmt w:val="bullet"/>
      <w:lvlText w:val=""/>
      <w:lvlJc w:val="left"/>
      <w:pPr>
        <w:ind w:left="6480" w:hanging="360"/>
      </w:pPr>
      <w:rPr>
        <w:rFonts w:ascii="Wingdings" w:hAnsi="Wingdings" w:hint="default"/>
      </w:rPr>
    </w:lvl>
  </w:abstractNum>
  <w:abstractNum w:abstractNumId="2" w15:restartNumberingAfterBreak="0">
    <w:nsid w:val="1CD848B5"/>
    <w:multiLevelType w:val="multilevel"/>
    <w:tmpl w:val="266AF398"/>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D707CF2"/>
    <w:multiLevelType w:val="hybridMultilevel"/>
    <w:tmpl w:val="4030D31A"/>
    <w:lvl w:ilvl="0" w:tplc="3552047C">
      <w:start w:val="1"/>
      <w:numFmt w:val="decimal"/>
      <w:lvlText w:val="%1)"/>
      <w:lvlJc w:val="left"/>
      <w:pPr>
        <w:ind w:left="1417" w:hanging="360"/>
      </w:pPr>
    </w:lvl>
    <w:lvl w:ilvl="1" w:tplc="485C6848">
      <w:start w:val="1"/>
      <w:numFmt w:val="lowerLetter"/>
      <w:lvlText w:val="%2."/>
      <w:lvlJc w:val="left"/>
      <w:pPr>
        <w:ind w:left="2137" w:hanging="360"/>
      </w:pPr>
    </w:lvl>
    <w:lvl w:ilvl="2" w:tplc="F4F28B1E">
      <w:start w:val="1"/>
      <w:numFmt w:val="lowerRoman"/>
      <w:lvlText w:val="%3."/>
      <w:lvlJc w:val="right"/>
      <w:pPr>
        <w:ind w:left="2857" w:hanging="180"/>
      </w:pPr>
    </w:lvl>
    <w:lvl w:ilvl="3" w:tplc="913AFCF6">
      <w:start w:val="1"/>
      <w:numFmt w:val="decimal"/>
      <w:lvlText w:val="%4."/>
      <w:lvlJc w:val="left"/>
      <w:pPr>
        <w:ind w:left="3577" w:hanging="360"/>
      </w:pPr>
    </w:lvl>
    <w:lvl w:ilvl="4" w:tplc="0EF8990E">
      <w:start w:val="1"/>
      <w:numFmt w:val="lowerLetter"/>
      <w:lvlText w:val="%5."/>
      <w:lvlJc w:val="left"/>
      <w:pPr>
        <w:ind w:left="4297" w:hanging="360"/>
      </w:pPr>
    </w:lvl>
    <w:lvl w:ilvl="5" w:tplc="17E0608A">
      <w:start w:val="1"/>
      <w:numFmt w:val="lowerRoman"/>
      <w:lvlText w:val="%6."/>
      <w:lvlJc w:val="right"/>
      <w:pPr>
        <w:ind w:left="5017" w:hanging="180"/>
      </w:pPr>
    </w:lvl>
    <w:lvl w:ilvl="6" w:tplc="E36E7DC6">
      <w:start w:val="1"/>
      <w:numFmt w:val="decimal"/>
      <w:lvlText w:val="%7."/>
      <w:lvlJc w:val="left"/>
      <w:pPr>
        <w:ind w:left="5737" w:hanging="360"/>
      </w:pPr>
    </w:lvl>
    <w:lvl w:ilvl="7" w:tplc="929869FA">
      <w:start w:val="1"/>
      <w:numFmt w:val="lowerLetter"/>
      <w:lvlText w:val="%8."/>
      <w:lvlJc w:val="left"/>
      <w:pPr>
        <w:ind w:left="6457" w:hanging="360"/>
      </w:pPr>
    </w:lvl>
    <w:lvl w:ilvl="8" w:tplc="20AA6A86">
      <w:start w:val="1"/>
      <w:numFmt w:val="lowerRoman"/>
      <w:lvlText w:val="%9."/>
      <w:lvlJc w:val="right"/>
      <w:pPr>
        <w:ind w:left="7177" w:hanging="180"/>
      </w:pPr>
    </w:lvl>
  </w:abstractNum>
  <w:abstractNum w:abstractNumId="4" w15:restartNumberingAfterBreak="0">
    <w:nsid w:val="2AE4263C"/>
    <w:multiLevelType w:val="hybridMultilevel"/>
    <w:tmpl w:val="F1FCE39C"/>
    <w:lvl w:ilvl="0" w:tplc="82A21622">
      <w:start w:val="1"/>
      <w:numFmt w:val="bullet"/>
      <w:lvlText w:val=""/>
      <w:lvlJc w:val="left"/>
      <w:pPr>
        <w:ind w:left="720" w:hanging="360"/>
      </w:pPr>
      <w:rPr>
        <w:rFonts w:ascii="Symbol" w:hAnsi="Symbol" w:hint="default"/>
      </w:rPr>
    </w:lvl>
    <w:lvl w:ilvl="1" w:tplc="9BC6A636">
      <w:start w:val="1"/>
      <w:numFmt w:val="bullet"/>
      <w:lvlText w:val="o"/>
      <w:lvlJc w:val="left"/>
      <w:pPr>
        <w:ind w:left="1440" w:hanging="360"/>
      </w:pPr>
      <w:rPr>
        <w:rFonts w:ascii="Courier New" w:hAnsi="Courier New" w:cs="Courier New" w:hint="default"/>
      </w:rPr>
    </w:lvl>
    <w:lvl w:ilvl="2" w:tplc="EDE6518A">
      <w:start w:val="1"/>
      <w:numFmt w:val="bullet"/>
      <w:lvlText w:val=""/>
      <w:lvlJc w:val="left"/>
      <w:pPr>
        <w:ind w:left="2160" w:hanging="360"/>
      </w:pPr>
      <w:rPr>
        <w:rFonts w:ascii="Wingdings" w:hAnsi="Wingdings" w:hint="default"/>
      </w:rPr>
    </w:lvl>
    <w:lvl w:ilvl="3" w:tplc="80B6249A">
      <w:start w:val="1"/>
      <w:numFmt w:val="bullet"/>
      <w:lvlText w:val=""/>
      <w:lvlJc w:val="left"/>
      <w:pPr>
        <w:ind w:left="2880" w:hanging="360"/>
      </w:pPr>
      <w:rPr>
        <w:rFonts w:ascii="Symbol" w:hAnsi="Symbol" w:hint="default"/>
      </w:rPr>
    </w:lvl>
    <w:lvl w:ilvl="4" w:tplc="776E1332">
      <w:start w:val="1"/>
      <w:numFmt w:val="bullet"/>
      <w:lvlText w:val="o"/>
      <w:lvlJc w:val="left"/>
      <w:pPr>
        <w:ind w:left="3600" w:hanging="360"/>
      </w:pPr>
      <w:rPr>
        <w:rFonts w:ascii="Courier New" w:hAnsi="Courier New" w:cs="Courier New" w:hint="default"/>
      </w:rPr>
    </w:lvl>
    <w:lvl w:ilvl="5" w:tplc="AE268F6E">
      <w:start w:val="1"/>
      <w:numFmt w:val="bullet"/>
      <w:lvlText w:val=""/>
      <w:lvlJc w:val="left"/>
      <w:pPr>
        <w:ind w:left="4320" w:hanging="360"/>
      </w:pPr>
      <w:rPr>
        <w:rFonts w:ascii="Wingdings" w:hAnsi="Wingdings" w:hint="default"/>
      </w:rPr>
    </w:lvl>
    <w:lvl w:ilvl="6" w:tplc="0AF82920">
      <w:start w:val="1"/>
      <w:numFmt w:val="bullet"/>
      <w:lvlText w:val=""/>
      <w:lvlJc w:val="left"/>
      <w:pPr>
        <w:ind w:left="5040" w:hanging="360"/>
      </w:pPr>
      <w:rPr>
        <w:rFonts w:ascii="Symbol" w:hAnsi="Symbol" w:hint="default"/>
      </w:rPr>
    </w:lvl>
    <w:lvl w:ilvl="7" w:tplc="1514EE2E">
      <w:start w:val="1"/>
      <w:numFmt w:val="bullet"/>
      <w:lvlText w:val="o"/>
      <w:lvlJc w:val="left"/>
      <w:pPr>
        <w:ind w:left="5760" w:hanging="360"/>
      </w:pPr>
      <w:rPr>
        <w:rFonts w:ascii="Courier New" w:hAnsi="Courier New" w:cs="Courier New" w:hint="default"/>
      </w:rPr>
    </w:lvl>
    <w:lvl w:ilvl="8" w:tplc="F0769B66">
      <w:start w:val="1"/>
      <w:numFmt w:val="bullet"/>
      <w:lvlText w:val=""/>
      <w:lvlJc w:val="left"/>
      <w:pPr>
        <w:ind w:left="6480" w:hanging="360"/>
      </w:pPr>
      <w:rPr>
        <w:rFonts w:ascii="Wingdings" w:hAnsi="Wingdings" w:hint="default"/>
      </w:rPr>
    </w:lvl>
  </w:abstractNum>
  <w:abstractNum w:abstractNumId="5" w15:restartNumberingAfterBreak="0">
    <w:nsid w:val="2E0773DD"/>
    <w:multiLevelType w:val="hybridMultilevel"/>
    <w:tmpl w:val="27DCA84A"/>
    <w:lvl w:ilvl="0" w:tplc="27FC509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952DCD"/>
    <w:multiLevelType w:val="hybridMultilevel"/>
    <w:tmpl w:val="BFCED9E4"/>
    <w:lvl w:ilvl="0" w:tplc="A0C8B2DA">
      <w:start w:val="1"/>
      <w:numFmt w:val="bullet"/>
      <w:lvlText w:val=""/>
      <w:lvlJc w:val="left"/>
      <w:pPr>
        <w:ind w:left="720" w:hanging="360"/>
      </w:pPr>
      <w:rPr>
        <w:rFonts w:ascii="Symbol" w:hAnsi="Symbol" w:hint="default"/>
      </w:rPr>
    </w:lvl>
    <w:lvl w:ilvl="1" w:tplc="0BAE706A">
      <w:start w:val="1"/>
      <w:numFmt w:val="bullet"/>
      <w:lvlText w:val="o"/>
      <w:lvlJc w:val="left"/>
      <w:pPr>
        <w:ind w:left="1440" w:hanging="360"/>
      </w:pPr>
      <w:rPr>
        <w:rFonts w:ascii="Courier New" w:hAnsi="Courier New" w:cs="Courier New" w:hint="default"/>
      </w:rPr>
    </w:lvl>
    <w:lvl w:ilvl="2" w:tplc="2CB21E3C">
      <w:start w:val="1"/>
      <w:numFmt w:val="bullet"/>
      <w:lvlText w:val=""/>
      <w:lvlJc w:val="left"/>
      <w:pPr>
        <w:ind w:left="2160" w:hanging="360"/>
      </w:pPr>
      <w:rPr>
        <w:rFonts w:ascii="Wingdings" w:hAnsi="Wingdings" w:hint="default"/>
      </w:rPr>
    </w:lvl>
    <w:lvl w:ilvl="3" w:tplc="6D105BBC">
      <w:start w:val="1"/>
      <w:numFmt w:val="bullet"/>
      <w:lvlText w:val=""/>
      <w:lvlJc w:val="left"/>
      <w:pPr>
        <w:ind w:left="2880" w:hanging="360"/>
      </w:pPr>
      <w:rPr>
        <w:rFonts w:ascii="Symbol" w:hAnsi="Symbol" w:hint="default"/>
      </w:rPr>
    </w:lvl>
    <w:lvl w:ilvl="4" w:tplc="B602F51C">
      <w:start w:val="1"/>
      <w:numFmt w:val="bullet"/>
      <w:lvlText w:val="o"/>
      <w:lvlJc w:val="left"/>
      <w:pPr>
        <w:ind w:left="3600" w:hanging="360"/>
      </w:pPr>
      <w:rPr>
        <w:rFonts w:ascii="Courier New" w:hAnsi="Courier New" w:cs="Courier New" w:hint="default"/>
      </w:rPr>
    </w:lvl>
    <w:lvl w:ilvl="5" w:tplc="C1927482">
      <w:start w:val="1"/>
      <w:numFmt w:val="bullet"/>
      <w:lvlText w:val=""/>
      <w:lvlJc w:val="left"/>
      <w:pPr>
        <w:ind w:left="4320" w:hanging="360"/>
      </w:pPr>
      <w:rPr>
        <w:rFonts w:ascii="Wingdings" w:hAnsi="Wingdings" w:hint="default"/>
      </w:rPr>
    </w:lvl>
    <w:lvl w:ilvl="6" w:tplc="15D4D0C6">
      <w:start w:val="1"/>
      <w:numFmt w:val="bullet"/>
      <w:lvlText w:val=""/>
      <w:lvlJc w:val="left"/>
      <w:pPr>
        <w:ind w:left="5040" w:hanging="360"/>
      </w:pPr>
      <w:rPr>
        <w:rFonts w:ascii="Symbol" w:hAnsi="Symbol" w:hint="default"/>
      </w:rPr>
    </w:lvl>
    <w:lvl w:ilvl="7" w:tplc="D0D872F0">
      <w:start w:val="1"/>
      <w:numFmt w:val="bullet"/>
      <w:lvlText w:val="o"/>
      <w:lvlJc w:val="left"/>
      <w:pPr>
        <w:ind w:left="5760" w:hanging="360"/>
      </w:pPr>
      <w:rPr>
        <w:rFonts w:ascii="Courier New" w:hAnsi="Courier New" w:cs="Courier New" w:hint="default"/>
      </w:rPr>
    </w:lvl>
    <w:lvl w:ilvl="8" w:tplc="C1268840">
      <w:start w:val="1"/>
      <w:numFmt w:val="bullet"/>
      <w:lvlText w:val=""/>
      <w:lvlJc w:val="left"/>
      <w:pPr>
        <w:ind w:left="6480" w:hanging="360"/>
      </w:pPr>
      <w:rPr>
        <w:rFonts w:ascii="Wingdings" w:hAnsi="Wingdings" w:hint="default"/>
      </w:rPr>
    </w:lvl>
  </w:abstractNum>
  <w:abstractNum w:abstractNumId="7" w15:restartNumberingAfterBreak="0">
    <w:nsid w:val="4D131387"/>
    <w:multiLevelType w:val="hybridMultilevel"/>
    <w:tmpl w:val="B25E7476"/>
    <w:lvl w:ilvl="0" w:tplc="6A1C481E">
      <w:start w:val="1"/>
      <w:numFmt w:val="bullet"/>
      <w:lvlText w:val=""/>
      <w:lvlJc w:val="left"/>
      <w:pPr>
        <w:ind w:left="720" w:hanging="360"/>
      </w:pPr>
      <w:rPr>
        <w:rFonts w:ascii="Symbol" w:hAnsi="Symbol" w:hint="default"/>
      </w:rPr>
    </w:lvl>
    <w:lvl w:ilvl="1" w:tplc="F7ECB682">
      <w:start w:val="1"/>
      <w:numFmt w:val="bullet"/>
      <w:lvlText w:val="o"/>
      <w:lvlJc w:val="left"/>
      <w:pPr>
        <w:ind w:left="1440" w:hanging="360"/>
      </w:pPr>
      <w:rPr>
        <w:rFonts w:ascii="Courier New" w:hAnsi="Courier New" w:cs="Courier New" w:hint="default"/>
      </w:rPr>
    </w:lvl>
    <w:lvl w:ilvl="2" w:tplc="25B2773C">
      <w:start w:val="1"/>
      <w:numFmt w:val="bullet"/>
      <w:lvlText w:val=""/>
      <w:lvlJc w:val="left"/>
      <w:pPr>
        <w:ind w:left="2160" w:hanging="360"/>
      </w:pPr>
      <w:rPr>
        <w:rFonts w:ascii="Wingdings" w:hAnsi="Wingdings" w:hint="default"/>
      </w:rPr>
    </w:lvl>
    <w:lvl w:ilvl="3" w:tplc="C9EE5298">
      <w:start w:val="1"/>
      <w:numFmt w:val="bullet"/>
      <w:lvlText w:val=""/>
      <w:lvlJc w:val="left"/>
      <w:pPr>
        <w:ind w:left="2880" w:hanging="360"/>
      </w:pPr>
      <w:rPr>
        <w:rFonts w:ascii="Symbol" w:hAnsi="Symbol" w:hint="default"/>
      </w:rPr>
    </w:lvl>
    <w:lvl w:ilvl="4" w:tplc="0980E3C8">
      <w:start w:val="1"/>
      <w:numFmt w:val="bullet"/>
      <w:lvlText w:val="o"/>
      <w:lvlJc w:val="left"/>
      <w:pPr>
        <w:ind w:left="3600" w:hanging="360"/>
      </w:pPr>
      <w:rPr>
        <w:rFonts w:ascii="Courier New" w:hAnsi="Courier New" w:cs="Courier New" w:hint="default"/>
      </w:rPr>
    </w:lvl>
    <w:lvl w:ilvl="5" w:tplc="FDCC25D6">
      <w:start w:val="1"/>
      <w:numFmt w:val="bullet"/>
      <w:lvlText w:val=""/>
      <w:lvlJc w:val="left"/>
      <w:pPr>
        <w:ind w:left="4320" w:hanging="360"/>
      </w:pPr>
      <w:rPr>
        <w:rFonts w:ascii="Wingdings" w:hAnsi="Wingdings" w:hint="default"/>
      </w:rPr>
    </w:lvl>
    <w:lvl w:ilvl="6" w:tplc="CBE49508">
      <w:start w:val="1"/>
      <w:numFmt w:val="bullet"/>
      <w:lvlText w:val=""/>
      <w:lvlJc w:val="left"/>
      <w:pPr>
        <w:ind w:left="5040" w:hanging="360"/>
      </w:pPr>
      <w:rPr>
        <w:rFonts w:ascii="Symbol" w:hAnsi="Symbol" w:hint="default"/>
      </w:rPr>
    </w:lvl>
    <w:lvl w:ilvl="7" w:tplc="FD3A2C64">
      <w:start w:val="1"/>
      <w:numFmt w:val="bullet"/>
      <w:lvlText w:val="o"/>
      <w:lvlJc w:val="left"/>
      <w:pPr>
        <w:ind w:left="5760" w:hanging="360"/>
      </w:pPr>
      <w:rPr>
        <w:rFonts w:ascii="Courier New" w:hAnsi="Courier New" w:cs="Courier New" w:hint="default"/>
      </w:rPr>
    </w:lvl>
    <w:lvl w:ilvl="8" w:tplc="6C86A8B4">
      <w:start w:val="1"/>
      <w:numFmt w:val="bullet"/>
      <w:lvlText w:val=""/>
      <w:lvlJc w:val="left"/>
      <w:pPr>
        <w:ind w:left="6480" w:hanging="360"/>
      </w:pPr>
      <w:rPr>
        <w:rFonts w:ascii="Wingdings" w:hAnsi="Wingdings" w:hint="default"/>
      </w:rPr>
    </w:lvl>
  </w:abstractNum>
  <w:abstractNum w:abstractNumId="8" w15:restartNumberingAfterBreak="0">
    <w:nsid w:val="58DB05D9"/>
    <w:multiLevelType w:val="multilevel"/>
    <w:tmpl w:val="0922D546"/>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7C495002"/>
    <w:multiLevelType w:val="hybridMultilevel"/>
    <w:tmpl w:val="34FC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963781"/>
    <w:multiLevelType w:val="hybridMultilevel"/>
    <w:tmpl w:val="E39ECC78"/>
    <w:lvl w:ilvl="0" w:tplc="4DC01090">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99606780">
    <w:abstractNumId w:val="3"/>
  </w:num>
  <w:num w:numId="2" w16cid:durableId="2031635757">
    <w:abstractNumId w:val="8"/>
  </w:num>
  <w:num w:numId="3" w16cid:durableId="498618277">
    <w:abstractNumId w:val="7"/>
  </w:num>
  <w:num w:numId="4" w16cid:durableId="796726947">
    <w:abstractNumId w:val="4"/>
  </w:num>
  <w:num w:numId="5" w16cid:durableId="433399474">
    <w:abstractNumId w:val="0"/>
  </w:num>
  <w:num w:numId="6" w16cid:durableId="121465925">
    <w:abstractNumId w:val="1"/>
  </w:num>
  <w:num w:numId="7" w16cid:durableId="1971745066">
    <w:abstractNumId w:val="2"/>
  </w:num>
  <w:num w:numId="8" w16cid:durableId="1494879330">
    <w:abstractNumId w:val="6"/>
  </w:num>
  <w:num w:numId="9" w16cid:durableId="1608150670">
    <w:abstractNumId w:val="9"/>
  </w:num>
  <w:num w:numId="10" w16cid:durableId="2080666348">
    <w:abstractNumId w:val="5"/>
  </w:num>
  <w:num w:numId="11" w16cid:durableId="363021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1"/>
    <w:rsid w:val="00041636"/>
    <w:rsid w:val="000465F0"/>
    <w:rsid w:val="00055DC8"/>
    <w:rsid w:val="000822F1"/>
    <w:rsid w:val="00091B26"/>
    <w:rsid w:val="00096748"/>
    <w:rsid w:val="000A7470"/>
    <w:rsid w:val="000C7A77"/>
    <w:rsid w:val="000D77FF"/>
    <w:rsid w:val="000E0C0D"/>
    <w:rsid w:val="00144812"/>
    <w:rsid w:val="00150FBC"/>
    <w:rsid w:val="00184793"/>
    <w:rsid w:val="00190754"/>
    <w:rsid w:val="001B452E"/>
    <w:rsid w:val="001E1157"/>
    <w:rsid w:val="001E39FF"/>
    <w:rsid w:val="002123DC"/>
    <w:rsid w:val="00236EA2"/>
    <w:rsid w:val="00270989"/>
    <w:rsid w:val="0029487A"/>
    <w:rsid w:val="002A4EF2"/>
    <w:rsid w:val="002B1E77"/>
    <w:rsid w:val="002C37C7"/>
    <w:rsid w:val="002E00BC"/>
    <w:rsid w:val="002F34BA"/>
    <w:rsid w:val="00326E80"/>
    <w:rsid w:val="00381464"/>
    <w:rsid w:val="0039007F"/>
    <w:rsid w:val="003C1675"/>
    <w:rsid w:val="003C5DB5"/>
    <w:rsid w:val="003D72BC"/>
    <w:rsid w:val="003D7C2C"/>
    <w:rsid w:val="003F3CE3"/>
    <w:rsid w:val="00400C39"/>
    <w:rsid w:val="00423C6E"/>
    <w:rsid w:val="004405E6"/>
    <w:rsid w:val="004623EA"/>
    <w:rsid w:val="00472E72"/>
    <w:rsid w:val="0047667C"/>
    <w:rsid w:val="00485460"/>
    <w:rsid w:val="00487DAC"/>
    <w:rsid w:val="0049419D"/>
    <w:rsid w:val="00500BF5"/>
    <w:rsid w:val="00513F6F"/>
    <w:rsid w:val="0055003A"/>
    <w:rsid w:val="0055239E"/>
    <w:rsid w:val="0055472D"/>
    <w:rsid w:val="00561ED9"/>
    <w:rsid w:val="00586B28"/>
    <w:rsid w:val="00586E7B"/>
    <w:rsid w:val="005B4F1A"/>
    <w:rsid w:val="005F0319"/>
    <w:rsid w:val="005F4F27"/>
    <w:rsid w:val="00652841"/>
    <w:rsid w:val="00654747"/>
    <w:rsid w:val="0066118C"/>
    <w:rsid w:val="00671476"/>
    <w:rsid w:val="00676823"/>
    <w:rsid w:val="00696F22"/>
    <w:rsid w:val="006B354C"/>
    <w:rsid w:val="00737DDB"/>
    <w:rsid w:val="00767CE7"/>
    <w:rsid w:val="0077651D"/>
    <w:rsid w:val="007840D1"/>
    <w:rsid w:val="00805527"/>
    <w:rsid w:val="00824CE2"/>
    <w:rsid w:val="00830BC6"/>
    <w:rsid w:val="00830CB9"/>
    <w:rsid w:val="008755B3"/>
    <w:rsid w:val="008A73FF"/>
    <w:rsid w:val="008A767C"/>
    <w:rsid w:val="008B40FC"/>
    <w:rsid w:val="00916574"/>
    <w:rsid w:val="00930540"/>
    <w:rsid w:val="00963D33"/>
    <w:rsid w:val="00991557"/>
    <w:rsid w:val="00991D65"/>
    <w:rsid w:val="009C1054"/>
    <w:rsid w:val="00A05497"/>
    <w:rsid w:val="00A117CD"/>
    <w:rsid w:val="00A21E26"/>
    <w:rsid w:val="00A96A80"/>
    <w:rsid w:val="00AB3C0A"/>
    <w:rsid w:val="00AE08E8"/>
    <w:rsid w:val="00AE2A9C"/>
    <w:rsid w:val="00AF4ED7"/>
    <w:rsid w:val="00AF4F6D"/>
    <w:rsid w:val="00B14656"/>
    <w:rsid w:val="00B202CB"/>
    <w:rsid w:val="00B408D9"/>
    <w:rsid w:val="00B41F85"/>
    <w:rsid w:val="00B944BB"/>
    <w:rsid w:val="00BA4BE9"/>
    <w:rsid w:val="00BB77E3"/>
    <w:rsid w:val="00BF6ABE"/>
    <w:rsid w:val="00C05A81"/>
    <w:rsid w:val="00C15843"/>
    <w:rsid w:val="00C16BA2"/>
    <w:rsid w:val="00C23BBC"/>
    <w:rsid w:val="00C72A95"/>
    <w:rsid w:val="00C81800"/>
    <w:rsid w:val="00CF6896"/>
    <w:rsid w:val="00D22505"/>
    <w:rsid w:val="00D363DF"/>
    <w:rsid w:val="00D40DE8"/>
    <w:rsid w:val="00D76FE3"/>
    <w:rsid w:val="00D832DE"/>
    <w:rsid w:val="00DC318E"/>
    <w:rsid w:val="00DF6B11"/>
    <w:rsid w:val="00E33BEF"/>
    <w:rsid w:val="00E33F36"/>
    <w:rsid w:val="00E47DD4"/>
    <w:rsid w:val="00E906A4"/>
    <w:rsid w:val="00E92871"/>
    <w:rsid w:val="00EA20D2"/>
    <w:rsid w:val="00EB2327"/>
    <w:rsid w:val="00EF3E22"/>
    <w:rsid w:val="00FC4F54"/>
    <w:rsid w:val="00FD2B46"/>
    <w:rsid w:val="00FE1BBD"/>
    <w:rsid w:val="00FF1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C173"/>
  <w15:docId w15:val="{97784C1E-29F5-4E8D-96E1-59228C7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styleId="afb">
    <w:name w:val="Normal (Web)"/>
    <w:basedOn w:val="a"/>
    <w:uiPriority w:val="99"/>
    <w:semiHidden/>
    <w:unhideWhenUsed/>
    <w:rsid w:val="000E0C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041&amp;dst=1001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292885&amp;dst=100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9041&amp;dst=100160" TargetMode="External"/><Relationship Id="rId4" Type="http://schemas.openxmlformats.org/officeDocument/2006/relationships/settings" Target="settings.xml"/><Relationship Id="rId9" Type="http://schemas.openxmlformats.org/officeDocument/2006/relationships/hyperlink" Target="https://login.consultant.ru/link/?req=doc&amp;base=LAW&amp;n=489041&amp;dst=100132"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A78A-D106-4750-825C-8B752E5A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6807</Words>
  <Characters>38800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Чеботарева Наталья Вячеславовна</dc:creator>
  <cp:lastModifiedBy>Гильченок Глеб Игоревич</cp:lastModifiedBy>
  <cp:revision>5</cp:revision>
  <cp:lastPrinted>2026-04-03T13:29:00Z</cp:lastPrinted>
  <dcterms:created xsi:type="dcterms:W3CDTF">2026-07-03T08:23:00Z</dcterms:created>
  <dcterms:modified xsi:type="dcterms:W3CDTF">2026-07-06T05:38:00Z</dcterms:modified>
</cp:coreProperties>
</file>