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C4A" w:rsidRPr="00C557B7" w:rsidRDefault="00195F67">
      <w:pPr>
        <w:jc w:val="center"/>
        <w:rPr>
          <w:b/>
          <w:sz w:val="26"/>
          <w:szCs w:val="26"/>
        </w:rPr>
      </w:pPr>
      <w:r w:rsidRPr="00C557B7">
        <w:rPr>
          <w:b/>
          <w:sz w:val="26"/>
          <w:szCs w:val="26"/>
        </w:rPr>
        <w:t>Выписка из протокола № 9 от 09.12.2025</w:t>
      </w:r>
    </w:p>
    <w:p w:rsidR="00C56C4A" w:rsidRPr="00C557B7" w:rsidRDefault="00195F67">
      <w:pPr>
        <w:jc w:val="center"/>
        <w:rPr>
          <w:b/>
          <w:sz w:val="26"/>
          <w:szCs w:val="26"/>
        </w:rPr>
      </w:pPr>
      <w:r w:rsidRPr="00C557B7">
        <w:rPr>
          <w:b/>
          <w:sz w:val="26"/>
          <w:szCs w:val="26"/>
        </w:rPr>
        <w:t>заседания комиссии по установлению необходимости (отсутствия необходимости) проведения капитального ремонта общего имущества в многоквартирных домах, расположенных на территории Ленинградской области</w:t>
      </w:r>
    </w:p>
    <w:p w:rsidR="00C56C4A" w:rsidRPr="00C557B7" w:rsidRDefault="00C56C4A">
      <w:pPr>
        <w:ind w:firstLine="709"/>
        <w:jc w:val="center"/>
        <w:rPr>
          <w:rFonts w:eastAsia="Calibri"/>
          <w:b/>
          <w:sz w:val="26"/>
          <w:szCs w:val="26"/>
          <w:lang w:eastAsia="en-US"/>
        </w:rPr>
      </w:pPr>
    </w:p>
    <w:p w:rsidR="00C56C4A" w:rsidRPr="00C557B7" w:rsidRDefault="00195F67">
      <w:pPr>
        <w:ind w:firstLine="567"/>
        <w:jc w:val="both"/>
        <w:rPr>
          <w:rFonts w:eastAsia="Calibri"/>
          <w:sz w:val="26"/>
          <w:szCs w:val="26"/>
        </w:rPr>
      </w:pPr>
      <w:bookmarkStart w:id="0" w:name="_Hlk212539150"/>
      <w:r w:rsidRPr="00C557B7">
        <w:rPr>
          <w:rFonts w:eastAsia="Calibri"/>
          <w:sz w:val="26"/>
          <w:szCs w:val="26"/>
        </w:rPr>
        <w:t xml:space="preserve">1) Рассмотрение заявлений, представленных </w:t>
      </w:r>
      <w:r w:rsidRPr="00C557B7">
        <w:rPr>
          <w:rFonts w:eastAsia="Calibri"/>
          <w:bCs/>
          <w:sz w:val="26"/>
          <w:szCs w:val="26"/>
        </w:rPr>
        <w:t>НО «Фонд капитального ремонта многоквартирных домов Ленинградской области»</w:t>
      </w:r>
      <w:r w:rsidRPr="00C557B7">
        <w:rPr>
          <w:rFonts w:eastAsia="Calibri"/>
          <w:sz w:val="26"/>
          <w:szCs w:val="26"/>
        </w:rPr>
        <w:t xml:space="preserve">, </w:t>
      </w:r>
      <w:r w:rsidRPr="00C557B7">
        <w:rPr>
          <w:sz w:val="26"/>
          <w:szCs w:val="26"/>
        </w:rPr>
        <w:t>об установлении необходимости (отсутствия необходимости) проведения капитального ремонта общего имущества</w:t>
      </w:r>
      <w:r w:rsidRPr="00C557B7">
        <w:rPr>
          <w:sz w:val="26"/>
          <w:szCs w:val="26"/>
        </w:rPr>
        <w:br/>
        <w:t>в 8-ми многоквартирных домах в случаях, предусмотренных частью 7 статьи 189 Жилищного кодекса Российской Федерации:</w:t>
      </w:r>
    </w:p>
    <w:p w:rsidR="00C56C4A" w:rsidRPr="00C557B7" w:rsidRDefault="00195F67">
      <w:pPr>
        <w:ind w:firstLine="567"/>
        <w:jc w:val="both"/>
        <w:rPr>
          <w:rFonts w:eastAsia="Calibri"/>
          <w:sz w:val="26"/>
          <w:szCs w:val="26"/>
        </w:rPr>
      </w:pPr>
      <w:r w:rsidRPr="00C557B7">
        <w:rPr>
          <w:rFonts w:eastAsia="Calibri"/>
          <w:b/>
          <w:sz w:val="26"/>
          <w:szCs w:val="26"/>
        </w:rPr>
        <w:t xml:space="preserve">1) </w:t>
      </w:r>
      <w:r w:rsidRPr="00C557B7">
        <w:rPr>
          <w:b/>
          <w:sz w:val="26"/>
          <w:szCs w:val="26"/>
        </w:rPr>
        <w:t xml:space="preserve">Всеволожский район, </w:t>
      </w:r>
      <w:proofErr w:type="spellStart"/>
      <w:r w:rsidRPr="00C557B7">
        <w:rPr>
          <w:b/>
          <w:sz w:val="26"/>
          <w:szCs w:val="26"/>
        </w:rPr>
        <w:t>г.п</w:t>
      </w:r>
      <w:proofErr w:type="spellEnd"/>
      <w:r w:rsidRPr="00C557B7">
        <w:rPr>
          <w:b/>
          <w:sz w:val="26"/>
          <w:szCs w:val="26"/>
        </w:rPr>
        <w:t xml:space="preserve">. Кузьмоловский, ул. Рядового Л. Иванова, д. 6 </w:t>
      </w:r>
    </w:p>
    <w:p w:rsidR="00C56C4A" w:rsidRPr="00C557B7" w:rsidRDefault="00195F67">
      <w:pPr>
        <w:jc w:val="both"/>
        <w:rPr>
          <w:sz w:val="26"/>
          <w:szCs w:val="26"/>
        </w:rPr>
      </w:pPr>
      <w:r w:rsidRPr="00C557B7">
        <w:rPr>
          <w:sz w:val="26"/>
          <w:szCs w:val="26"/>
        </w:rPr>
        <w:t>Дом 1966 года постройки, 5 этажей. Счет – СС;</w:t>
      </w:r>
    </w:p>
    <w:p w:rsidR="00C56C4A" w:rsidRPr="00C557B7" w:rsidRDefault="00195F67">
      <w:pPr>
        <w:jc w:val="both"/>
        <w:rPr>
          <w:sz w:val="26"/>
          <w:szCs w:val="26"/>
        </w:rPr>
      </w:pPr>
      <w:r w:rsidRPr="00C557B7">
        <w:rPr>
          <w:b/>
          <w:sz w:val="26"/>
          <w:szCs w:val="26"/>
        </w:rPr>
        <w:t xml:space="preserve">         2) Ломоносовский район, дер. Низино, ул. </w:t>
      </w:r>
      <w:proofErr w:type="gramStart"/>
      <w:r w:rsidRPr="00C557B7">
        <w:rPr>
          <w:b/>
          <w:sz w:val="26"/>
          <w:szCs w:val="26"/>
        </w:rPr>
        <w:t>Центральная</w:t>
      </w:r>
      <w:proofErr w:type="gramEnd"/>
      <w:r w:rsidRPr="00C557B7">
        <w:rPr>
          <w:b/>
          <w:sz w:val="26"/>
          <w:szCs w:val="26"/>
        </w:rPr>
        <w:t>, д. 3</w:t>
      </w:r>
    </w:p>
    <w:p w:rsidR="00C56C4A" w:rsidRPr="00C557B7" w:rsidRDefault="00195F67">
      <w:pPr>
        <w:jc w:val="both"/>
        <w:rPr>
          <w:sz w:val="26"/>
          <w:szCs w:val="26"/>
        </w:rPr>
      </w:pPr>
      <w:r w:rsidRPr="00C557B7">
        <w:rPr>
          <w:sz w:val="26"/>
          <w:szCs w:val="26"/>
        </w:rPr>
        <w:t>Дом 1967 года постройки, 4 этажа. Счет – ССРО;</w:t>
      </w:r>
    </w:p>
    <w:p w:rsidR="00C56C4A" w:rsidRPr="00C557B7" w:rsidRDefault="00195F67">
      <w:pPr>
        <w:jc w:val="both"/>
        <w:rPr>
          <w:sz w:val="26"/>
          <w:szCs w:val="26"/>
        </w:rPr>
      </w:pPr>
      <w:r w:rsidRPr="00C557B7">
        <w:rPr>
          <w:sz w:val="26"/>
          <w:szCs w:val="26"/>
        </w:rPr>
        <w:t xml:space="preserve">          </w:t>
      </w:r>
      <w:r w:rsidRPr="00C557B7">
        <w:rPr>
          <w:b/>
          <w:sz w:val="26"/>
          <w:szCs w:val="26"/>
        </w:rPr>
        <w:t>3) Тосненский район, пос. Сельцо, д. 9</w:t>
      </w:r>
    </w:p>
    <w:p w:rsidR="00C56C4A" w:rsidRPr="00C557B7" w:rsidRDefault="00195F67">
      <w:pPr>
        <w:jc w:val="both"/>
        <w:rPr>
          <w:b/>
          <w:sz w:val="26"/>
          <w:szCs w:val="26"/>
        </w:rPr>
      </w:pPr>
      <w:r w:rsidRPr="00C557B7">
        <w:rPr>
          <w:sz w:val="26"/>
          <w:szCs w:val="26"/>
        </w:rPr>
        <w:t>Дом 1983 года постройки, 9 этажей.</w:t>
      </w:r>
      <w:r w:rsidRPr="00C557B7">
        <w:rPr>
          <w:b/>
          <w:sz w:val="26"/>
          <w:szCs w:val="26"/>
        </w:rPr>
        <w:t xml:space="preserve"> </w:t>
      </w:r>
      <w:r w:rsidRPr="00C557B7">
        <w:rPr>
          <w:sz w:val="26"/>
          <w:szCs w:val="26"/>
        </w:rPr>
        <w:t>Счет – ССРО;</w:t>
      </w:r>
    </w:p>
    <w:p w:rsidR="00C56C4A" w:rsidRPr="00C557B7" w:rsidRDefault="00195F67">
      <w:pPr>
        <w:jc w:val="both"/>
        <w:rPr>
          <w:sz w:val="26"/>
          <w:szCs w:val="26"/>
        </w:rPr>
      </w:pPr>
      <w:r w:rsidRPr="00C557B7">
        <w:rPr>
          <w:b/>
          <w:sz w:val="26"/>
          <w:szCs w:val="26"/>
        </w:rPr>
        <w:t xml:space="preserve">         4) Кировский район, </w:t>
      </w:r>
      <w:proofErr w:type="spellStart"/>
      <w:r w:rsidRPr="00C557B7">
        <w:rPr>
          <w:b/>
          <w:sz w:val="26"/>
          <w:szCs w:val="26"/>
        </w:rPr>
        <w:t>г.п</w:t>
      </w:r>
      <w:proofErr w:type="spellEnd"/>
      <w:r w:rsidRPr="00C557B7">
        <w:rPr>
          <w:b/>
          <w:sz w:val="26"/>
          <w:szCs w:val="26"/>
        </w:rPr>
        <w:t xml:space="preserve">. Мга, ул. Железнодорожная, д. 73 </w:t>
      </w:r>
      <w:r w:rsidRPr="00C557B7">
        <w:rPr>
          <w:sz w:val="26"/>
          <w:szCs w:val="26"/>
        </w:rPr>
        <w:t xml:space="preserve">– </w:t>
      </w:r>
    </w:p>
    <w:p w:rsidR="00C56C4A" w:rsidRPr="00C557B7" w:rsidRDefault="00195F67">
      <w:pPr>
        <w:jc w:val="both"/>
        <w:rPr>
          <w:sz w:val="26"/>
          <w:szCs w:val="26"/>
        </w:rPr>
      </w:pPr>
      <w:r w:rsidRPr="00C557B7">
        <w:rPr>
          <w:sz w:val="26"/>
          <w:szCs w:val="26"/>
        </w:rPr>
        <w:t>Дом 1968 года постройки, 5 этажей. Счет – ССРО;</w:t>
      </w:r>
    </w:p>
    <w:p w:rsidR="00C56C4A" w:rsidRPr="00C557B7" w:rsidRDefault="00195F67">
      <w:pPr>
        <w:jc w:val="both"/>
        <w:rPr>
          <w:b/>
          <w:sz w:val="26"/>
          <w:szCs w:val="26"/>
        </w:rPr>
      </w:pPr>
      <w:r w:rsidRPr="00C557B7">
        <w:rPr>
          <w:b/>
          <w:sz w:val="26"/>
          <w:szCs w:val="26"/>
        </w:rPr>
        <w:t xml:space="preserve">         5) Выборгский район, пос. </w:t>
      </w:r>
      <w:proofErr w:type="spellStart"/>
      <w:r w:rsidRPr="00C557B7">
        <w:rPr>
          <w:b/>
          <w:sz w:val="26"/>
          <w:szCs w:val="26"/>
        </w:rPr>
        <w:t>Семиозерье</w:t>
      </w:r>
      <w:proofErr w:type="spellEnd"/>
      <w:r w:rsidRPr="00C557B7">
        <w:rPr>
          <w:b/>
          <w:sz w:val="26"/>
          <w:szCs w:val="26"/>
        </w:rPr>
        <w:t xml:space="preserve">, ул. </w:t>
      </w:r>
      <w:proofErr w:type="gramStart"/>
      <w:r w:rsidRPr="00C557B7">
        <w:rPr>
          <w:b/>
          <w:sz w:val="26"/>
          <w:szCs w:val="26"/>
        </w:rPr>
        <w:t>Спортив</w:t>
      </w:r>
      <w:bookmarkStart w:id="1" w:name="_GoBack"/>
      <w:bookmarkEnd w:id="1"/>
      <w:r w:rsidRPr="00C557B7">
        <w:rPr>
          <w:b/>
          <w:sz w:val="26"/>
          <w:szCs w:val="26"/>
        </w:rPr>
        <w:t>ная</w:t>
      </w:r>
      <w:proofErr w:type="gramEnd"/>
      <w:r w:rsidRPr="00C557B7">
        <w:rPr>
          <w:b/>
          <w:sz w:val="26"/>
          <w:szCs w:val="26"/>
        </w:rPr>
        <w:t xml:space="preserve">, д. 46 </w:t>
      </w:r>
      <w:r w:rsidRPr="00C557B7">
        <w:rPr>
          <w:sz w:val="26"/>
          <w:szCs w:val="26"/>
        </w:rPr>
        <w:t xml:space="preserve">– </w:t>
      </w:r>
    </w:p>
    <w:p w:rsidR="00C56C4A" w:rsidRPr="00C557B7" w:rsidRDefault="00195F67">
      <w:pPr>
        <w:jc w:val="both"/>
        <w:rPr>
          <w:sz w:val="26"/>
          <w:szCs w:val="26"/>
        </w:rPr>
      </w:pPr>
      <w:r w:rsidRPr="00C557B7">
        <w:rPr>
          <w:sz w:val="26"/>
          <w:szCs w:val="26"/>
        </w:rPr>
        <w:t>Дом 1962 года постройки, 3 этажа. Счет – ССРО;</w:t>
      </w:r>
    </w:p>
    <w:p w:rsidR="00C56C4A" w:rsidRPr="00C557B7" w:rsidRDefault="00195F67">
      <w:pPr>
        <w:jc w:val="both"/>
        <w:rPr>
          <w:b/>
          <w:sz w:val="26"/>
          <w:szCs w:val="26"/>
        </w:rPr>
      </w:pPr>
      <w:r w:rsidRPr="00C557B7">
        <w:rPr>
          <w:b/>
          <w:sz w:val="26"/>
          <w:szCs w:val="26"/>
        </w:rPr>
        <w:t xml:space="preserve">         6) Приозерский район, пос. </w:t>
      </w:r>
      <w:proofErr w:type="spellStart"/>
      <w:r w:rsidRPr="00C557B7">
        <w:rPr>
          <w:b/>
          <w:sz w:val="26"/>
          <w:szCs w:val="26"/>
        </w:rPr>
        <w:t>Севастьяново</w:t>
      </w:r>
      <w:proofErr w:type="spellEnd"/>
      <w:r w:rsidRPr="00C557B7">
        <w:rPr>
          <w:b/>
          <w:sz w:val="26"/>
          <w:szCs w:val="26"/>
        </w:rPr>
        <w:t xml:space="preserve">, ул. </w:t>
      </w:r>
      <w:proofErr w:type="gramStart"/>
      <w:r w:rsidRPr="00C557B7">
        <w:rPr>
          <w:b/>
          <w:sz w:val="26"/>
          <w:szCs w:val="26"/>
        </w:rPr>
        <w:t>Новая</w:t>
      </w:r>
      <w:proofErr w:type="gramEnd"/>
      <w:r w:rsidRPr="00C557B7">
        <w:rPr>
          <w:b/>
          <w:sz w:val="26"/>
          <w:szCs w:val="26"/>
        </w:rPr>
        <w:t xml:space="preserve">, д. 1 – </w:t>
      </w:r>
    </w:p>
    <w:p w:rsidR="00C56C4A" w:rsidRPr="00C557B7" w:rsidRDefault="00195F67">
      <w:pPr>
        <w:jc w:val="both"/>
        <w:rPr>
          <w:b/>
          <w:sz w:val="26"/>
          <w:szCs w:val="26"/>
        </w:rPr>
      </w:pPr>
      <w:r w:rsidRPr="00C557B7">
        <w:rPr>
          <w:sz w:val="26"/>
          <w:szCs w:val="26"/>
        </w:rPr>
        <w:t>Дом 1976 года постройки, 5 этажей. Счет – ССРО;</w:t>
      </w:r>
    </w:p>
    <w:p w:rsidR="00C56C4A" w:rsidRPr="00C557B7" w:rsidRDefault="00195F67">
      <w:pPr>
        <w:ind w:firstLine="567"/>
        <w:jc w:val="both"/>
        <w:rPr>
          <w:sz w:val="26"/>
          <w:szCs w:val="26"/>
        </w:rPr>
      </w:pPr>
      <w:r w:rsidRPr="00C557B7">
        <w:rPr>
          <w:b/>
          <w:sz w:val="26"/>
          <w:szCs w:val="26"/>
        </w:rPr>
        <w:t xml:space="preserve">7) Приозерский район, пос. </w:t>
      </w:r>
      <w:proofErr w:type="spellStart"/>
      <w:r w:rsidRPr="00C557B7">
        <w:rPr>
          <w:b/>
          <w:sz w:val="26"/>
          <w:szCs w:val="26"/>
        </w:rPr>
        <w:t>Севастьяново</w:t>
      </w:r>
      <w:proofErr w:type="spellEnd"/>
      <w:r w:rsidRPr="00C557B7">
        <w:rPr>
          <w:b/>
          <w:sz w:val="26"/>
          <w:szCs w:val="26"/>
        </w:rPr>
        <w:t xml:space="preserve">, ул. </w:t>
      </w:r>
      <w:proofErr w:type="gramStart"/>
      <w:r w:rsidRPr="00C557B7">
        <w:rPr>
          <w:b/>
          <w:sz w:val="26"/>
          <w:szCs w:val="26"/>
        </w:rPr>
        <w:t>Новая</w:t>
      </w:r>
      <w:proofErr w:type="gramEnd"/>
      <w:r w:rsidRPr="00C557B7">
        <w:rPr>
          <w:b/>
          <w:sz w:val="26"/>
          <w:szCs w:val="26"/>
        </w:rPr>
        <w:t xml:space="preserve">, д. 2 – </w:t>
      </w:r>
    </w:p>
    <w:p w:rsidR="00C56C4A" w:rsidRPr="00C557B7" w:rsidRDefault="00195F67">
      <w:pPr>
        <w:jc w:val="both"/>
        <w:rPr>
          <w:b/>
          <w:sz w:val="26"/>
          <w:szCs w:val="26"/>
        </w:rPr>
      </w:pPr>
      <w:r w:rsidRPr="00C557B7">
        <w:rPr>
          <w:sz w:val="26"/>
          <w:szCs w:val="26"/>
        </w:rPr>
        <w:t>Дом 1977 года постройки, 5 этажей.  Счет – ССРО;</w:t>
      </w:r>
    </w:p>
    <w:p w:rsidR="00C56C4A" w:rsidRPr="00C557B7" w:rsidRDefault="00195F67">
      <w:pPr>
        <w:jc w:val="both"/>
        <w:rPr>
          <w:sz w:val="26"/>
          <w:szCs w:val="26"/>
        </w:rPr>
      </w:pPr>
      <w:r w:rsidRPr="00C557B7">
        <w:rPr>
          <w:b/>
          <w:sz w:val="26"/>
          <w:szCs w:val="26"/>
        </w:rPr>
        <w:t xml:space="preserve">         8) Приозерский район, пос. </w:t>
      </w:r>
      <w:proofErr w:type="spellStart"/>
      <w:r w:rsidRPr="00C557B7">
        <w:rPr>
          <w:b/>
          <w:sz w:val="26"/>
          <w:szCs w:val="26"/>
        </w:rPr>
        <w:t>Севастьяново</w:t>
      </w:r>
      <w:proofErr w:type="spellEnd"/>
      <w:r w:rsidRPr="00C557B7">
        <w:rPr>
          <w:b/>
          <w:sz w:val="26"/>
          <w:szCs w:val="26"/>
        </w:rPr>
        <w:t xml:space="preserve">, ул. </w:t>
      </w:r>
      <w:proofErr w:type="gramStart"/>
      <w:r w:rsidRPr="00C557B7">
        <w:rPr>
          <w:b/>
          <w:sz w:val="26"/>
          <w:szCs w:val="26"/>
        </w:rPr>
        <w:t>Новая</w:t>
      </w:r>
      <w:proofErr w:type="gramEnd"/>
      <w:r w:rsidRPr="00C557B7">
        <w:rPr>
          <w:b/>
          <w:sz w:val="26"/>
          <w:szCs w:val="26"/>
        </w:rPr>
        <w:t xml:space="preserve">, д. 3 – </w:t>
      </w:r>
    </w:p>
    <w:p w:rsidR="00C56C4A" w:rsidRPr="00C557B7" w:rsidRDefault="00195F67">
      <w:pPr>
        <w:jc w:val="both"/>
        <w:rPr>
          <w:sz w:val="26"/>
          <w:szCs w:val="26"/>
        </w:rPr>
      </w:pPr>
      <w:r w:rsidRPr="00C557B7">
        <w:rPr>
          <w:sz w:val="26"/>
          <w:szCs w:val="26"/>
        </w:rPr>
        <w:t>Дом 1987 года постройки, 5 этажей. Счет – ССРО.</w:t>
      </w:r>
    </w:p>
    <w:p w:rsidR="00C56C4A" w:rsidRPr="00C557B7" w:rsidRDefault="00195F67">
      <w:pPr>
        <w:jc w:val="both"/>
        <w:rPr>
          <w:sz w:val="26"/>
          <w:szCs w:val="26"/>
        </w:rPr>
      </w:pPr>
      <w:r w:rsidRPr="00C557B7">
        <w:rPr>
          <w:b/>
          <w:sz w:val="26"/>
          <w:szCs w:val="26"/>
        </w:rPr>
        <w:t xml:space="preserve">         9) Выборгский район, пос. Селезнево, ул. </w:t>
      </w:r>
      <w:proofErr w:type="gramStart"/>
      <w:r w:rsidRPr="00C557B7">
        <w:rPr>
          <w:b/>
          <w:sz w:val="26"/>
          <w:szCs w:val="26"/>
        </w:rPr>
        <w:t>Центральная</w:t>
      </w:r>
      <w:proofErr w:type="gramEnd"/>
      <w:r w:rsidRPr="00C557B7">
        <w:rPr>
          <w:b/>
          <w:sz w:val="26"/>
          <w:szCs w:val="26"/>
        </w:rPr>
        <w:t>, д. 8</w:t>
      </w:r>
      <w:r w:rsidRPr="00C557B7">
        <w:rPr>
          <w:sz w:val="26"/>
          <w:szCs w:val="26"/>
        </w:rPr>
        <w:t xml:space="preserve">– </w:t>
      </w:r>
    </w:p>
    <w:p w:rsidR="00C56C4A" w:rsidRPr="00C557B7" w:rsidRDefault="00195F67">
      <w:pPr>
        <w:jc w:val="both"/>
        <w:rPr>
          <w:sz w:val="26"/>
          <w:szCs w:val="26"/>
        </w:rPr>
      </w:pPr>
      <w:r w:rsidRPr="00C557B7">
        <w:rPr>
          <w:sz w:val="26"/>
          <w:szCs w:val="26"/>
        </w:rPr>
        <w:t>Дом 1976 года постройки, 5 этажей. Счет – ССРО.</w:t>
      </w:r>
    </w:p>
    <w:p w:rsidR="00C56C4A" w:rsidRPr="00C557B7" w:rsidRDefault="00195F67">
      <w:pPr>
        <w:jc w:val="both"/>
        <w:rPr>
          <w:sz w:val="26"/>
          <w:szCs w:val="26"/>
        </w:rPr>
      </w:pPr>
      <w:r w:rsidRPr="00C557B7">
        <w:rPr>
          <w:b/>
          <w:sz w:val="26"/>
          <w:szCs w:val="26"/>
        </w:rPr>
        <w:t xml:space="preserve">        10) Выборгский район, пос. </w:t>
      </w:r>
      <w:proofErr w:type="spellStart"/>
      <w:r w:rsidRPr="00C557B7">
        <w:rPr>
          <w:b/>
          <w:sz w:val="26"/>
          <w:szCs w:val="26"/>
        </w:rPr>
        <w:t>Вещево</w:t>
      </w:r>
      <w:proofErr w:type="spellEnd"/>
      <w:r w:rsidRPr="00C557B7">
        <w:rPr>
          <w:b/>
          <w:sz w:val="26"/>
          <w:szCs w:val="26"/>
        </w:rPr>
        <w:t>, Парковый проезд, д. 11</w:t>
      </w:r>
      <w:r w:rsidRPr="00C557B7">
        <w:rPr>
          <w:sz w:val="26"/>
          <w:szCs w:val="26"/>
        </w:rPr>
        <w:t xml:space="preserve">– </w:t>
      </w:r>
    </w:p>
    <w:p w:rsidR="00C56C4A" w:rsidRPr="00C557B7" w:rsidRDefault="00195F67">
      <w:pPr>
        <w:jc w:val="both"/>
        <w:rPr>
          <w:sz w:val="26"/>
          <w:szCs w:val="26"/>
        </w:rPr>
      </w:pPr>
      <w:r w:rsidRPr="00C557B7">
        <w:rPr>
          <w:sz w:val="26"/>
          <w:szCs w:val="26"/>
        </w:rPr>
        <w:t>Дом 1967 года постройки, 2 этажа. Счет – ССРО.</w:t>
      </w:r>
    </w:p>
    <w:p w:rsidR="00C56C4A" w:rsidRPr="00C557B7" w:rsidRDefault="00195F67">
      <w:pPr>
        <w:jc w:val="both"/>
        <w:rPr>
          <w:sz w:val="26"/>
          <w:szCs w:val="26"/>
        </w:rPr>
      </w:pPr>
      <w:r w:rsidRPr="00C557B7">
        <w:rPr>
          <w:b/>
          <w:sz w:val="26"/>
          <w:szCs w:val="26"/>
        </w:rPr>
        <w:t xml:space="preserve">        11) Лужский район, пос. Дзержинского, </w:t>
      </w:r>
      <w:proofErr w:type="spellStart"/>
      <w:r w:rsidRPr="00C557B7">
        <w:rPr>
          <w:b/>
          <w:sz w:val="26"/>
          <w:szCs w:val="26"/>
        </w:rPr>
        <w:t>ул</w:t>
      </w:r>
      <w:proofErr w:type="gramStart"/>
      <w:r w:rsidRPr="00C557B7">
        <w:rPr>
          <w:b/>
          <w:sz w:val="26"/>
          <w:szCs w:val="26"/>
        </w:rPr>
        <w:t>.Л</w:t>
      </w:r>
      <w:proofErr w:type="gramEnd"/>
      <w:r w:rsidRPr="00C557B7">
        <w:rPr>
          <w:b/>
          <w:sz w:val="26"/>
          <w:szCs w:val="26"/>
        </w:rPr>
        <w:t>ужская</w:t>
      </w:r>
      <w:proofErr w:type="spellEnd"/>
      <w:r w:rsidRPr="00C557B7">
        <w:rPr>
          <w:b/>
          <w:sz w:val="26"/>
          <w:szCs w:val="26"/>
        </w:rPr>
        <w:t>, д. 4</w:t>
      </w:r>
      <w:r w:rsidRPr="00C557B7">
        <w:rPr>
          <w:sz w:val="26"/>
          <w:szCs w:val="26"/>
        </w:rPr>
        <w:t xml:space="preserve">– </w:t>
      </w:r>
    </w:p>
    <w:p w:rsidR="00C56C4A" w:rsidRPr="00C557B7" w:rsidRDefault="00195F67">
      <w:pPr>
        <w:jc w:val="both"/>
        <w:rPr>
          <w:sz w:val="26"/>
          <w:szCs w:val="26"/>
        </w:rPr>
      </w:pPr>
      <w:r w:rsidRPr="00C557B7">
        <w:rPr>
          <w:sz w:val="26"/>
          <w:szCs w:val="26"/>
        </w:rPr>
        <w:t>Дом 1972 года постройки, 5 этажей. Счет – ССРО.</w:t>
      </w:r>
    </w:p>
    <w:p w:rsidR="00C56C4A" w:rsidRPr="00C557B7" w:rsidRDefault="00195F67">
      <w:pPr>
        <w:jc w:val="both"/>
        <w:rPr>
          <w:sz w:val="26"/>
          <w:szCs w:val="26"/>
        </w:rPr>
      </w:pPr>
      <w:r w:rsidRPr="00C557B7">
        <w:rPr>
          <w:b/>
          <w:sz w:val="26"/>
          <w:szCs w:val="26"/>
        </w:rPr>
        <w:t xml:space="preserve">        12) Лужский район, пос. Дзержинского, ул. </w:t>
      </w:r>
      <w:proofErr w:type="gramStart"/>
      <w:r w:rsidRPr="00C557B7">
        <w:rPr>
          <w:b/>
          <w:sz w:val="26"/>
          <w:szCs w:val="26"/>
        </w:rPr>
        <w:t>Лужская</w:t>
      </w:r>
      <w:proofErr w:type="gramEnd"/>
      <w:r w:rsidRPr="00C557B7">
        <w:rPr>
          <w:b/>
          <w:sz w:val="26"/>
          <w:szCs w:val="26"/>
        </w:rPr>
        <w:t>, д. 6</w:t>
      </w:r>
      <w:r w:rsidRPr="00C557B7">
        <w:rPr>
          <w:sz w:val="26"/>
          <w:szCs w:val="26"/>
        </w:rPr>
        <w:t xml:space="preserve">– </w:t>
      </w:r>
    </w:p>
    <w:p w:rsidR="00C56C4A" w:rsidRPr="00C557B7" w:rsidRDefault="00195F67">
      <w:pPr>
        <w:jc w:val="both"/>
        <w:rPr>
          <w:sz w:val="26"/>
          <w:szCs w:val="26"/>
        </w:rPr>
      </w:pPr>
      <w:r w:rsidRPr="00C557B7">
        <w:rPr>
          <w:sz w:val="26"/>
          <w:szCs w:val="26"/>
        </w:rPr>
        <w:t>Дом 1975 года постройки, 5 этажей. Счет – ССРО.</w:t>
      </w:r>
    </w:p>
    <w:p w:rsidR="00C56C4A" w:rsidRPr="00C557B7" w:rsidRDefault="00195F67">
      <w:pPr>
        <w:jc w:val="both"/>
        <w:rPr>
          <w:sz w:val="26"/>
          <w:szCs w:val="26"/>
        </w:rPr>
      </w:pPr>
      <w:r w:rsidRPr="00C557B7">
        <w:rPr>
          <w:b/>
          <w:sz w:val="26"/>
          <w:szCs w:val="26"/>
        </w:rPr>
        <w:t xml:space="preserve">        13) Выборгский район, пос. Рябово, ул. </w:t>
      </w:r>
      <w:proofErr w:type="gramStart"/>
      <w:r w:rsidRPr="00C557B7">
        <w:rPr>
          <w:b/>
          <w:sz w:val="26"/>
          <w:szCs w:val="26"/>
        </w:rPr>
        <w:t>Каменная</w:t>
      </w:r>
      <w:proofErr w:type="gramEnd"/>
      <w:r w:rsidRPr="00C557B7">
        <w:rPr>
          <w:b/>
          <w:sz w:val="26"/>
          <w:szCs w:val="26"/>
        </w:rPr>
        <w:t>, д. 7</w:t>
      </w:r>
      <w:r w:rsidRPr="00C557B7">
        <w:rPr>
          <w:sz w:val="26"/>
          <w:szCs w:val="26"/>
        </w:rPr>
        <w:t xml:space="preserve">– </w:t>
      </w:r>
    </w:p>
    <w:p w:rsidR="00C56C4A" w:rsidRPr="00C557B7" w:rsidRDefault="00195F67">
      <w:pPr>
        <w:jc w:val="both"/>
        <w:rPr>
          <w:sz w:val="26"/>
          <w:szCs w:val="26"/>
        </w:rPr>
      </w:pPr>
      <w:r w:rsidRPr="00C557B7">
        <w:rPr>
          <w:sz w:val="26"/>
          <w:szCs w:val="26"/>
        </w:rPr>
        <w:t>Дом 1977 года постройки, 3 этажа. Счет – ССРО.</w:t>
      </w:r>
    </w:p>
    <w:p w:rsidR="00C56C4A" w:rsidRPr="00C557B7" w:rsidRDefault="00195F67">
      <w:pPr>
        <w:jc w:val="both"/>
        <w:rPr>
          <w:sz w:val="26"/>
          <w:szCs w:val="26"/>
        </w:rPr>
      </w:pPr>
      <w:r w:rsidRPr="00C557B7">
        <w:rPr>
          <w:b/>
          <w:sz w:val="26"/>
          <w:szCs w:val="26"/>
        </w:rPr>
        <w:t xml:space="preserve">        14) Выборгский район, пос. Рябово, ул. </w:t>
      </w:r>
      <w:proofErr w:type="gramStart"/>
      <w:r w:rsidRPr="00C557B7">
        <w:rPr>
          <w:b/>
          <w:sz w:val="26"/>
          <w:szCs w:val="26"/>
        </w:rPr>
        <w:t>Каменная</w:t>
      </w:r>
      <w:proofErr w:type="gramEnd"/>
      <w:r w:rsidRPr="00C557B7">
        <w:rPr>
          <w:b/>
          <w:sz w:val="26"/>
          <w:szCs w:val="26"/>
        </w:rPr>
        <w:t>, д. 8</w:t>
      </w:r>
      <w:r w:rsidRPr="00C557B7">
        <w:rPr>
          <w:sz w:val="26"/>
          <w:szCs w:val="26"/>
        </w:rPr>
        <w:t xml:space="preserve">– </w:t>
      </w:r>
    </w:p>
    <w:p w:rsidR="00C56C4A" w:rsidRPr="00C557B7" w:rsidRDefault="00195F67">
      <w:pPr>
        <w:jc w:val="both"/>
        <w:rPr>
          <w:sz w:val="26"/>
          <w:szCs w:val="26"/>
        </w:rPr>
      </w:pPr>
      <w:r w:rsidRPr="00C557B7">
        <w:rPr>
          <w:sz w:val="26"/>
          <w:szCs w:val="26"/>
        </w:rPr>
        <w:t>Дом 1977 года постройки, 3 этажа. Счет – ССРО.</w:t>
      </w:r>
    </w:p>
    <w:p w:rsidR="00C56C4A" w:rsidRPr="00C557B7" w:rsidRDefault="00195F67">
      <w:pPr>
        <w:jc w:val="both"/>
        <w:rPr>
          <w:sz w:val="26"/>
          <w:szCs w:val="26"/>
        </w:rPr>
      </w:pPr>
      <w:r w:rsidRPr="00C557B7">
        <w:rPr>
          <w:b/>
          <w:sz w:val="26"/>
          <w:szCs w:val="26"/>
        </w:rPr>
        <w:t xml:space="preserve">        15) Выборгский район, пос. Рябово, ул. </w:t>
      </w:r>
      <w:proofErr w:type="gramStart"/>
      <w:r w:rsidRPr="00C557B7">
        <w:rPr>
          <w:b/>
          <w:sz w:val="26"/>
          <w:szCs w:val="26"/>
        </w:rPr>
        <w:t>Каменная</w:t>
      </w:r>
      <w:proofErr w:type="gramEnd"/>
      <w:r w:rsidRPr="00C557B7">
        <w:rPr>
          <w:b/>
          <w:sz w:val="26"/>
          <w:szCs w:val="26"/>
        </w:rPr>
        <w:t>, д. 9</w:t>
      </w:r>
      <w:r w:rsidRPr="00C557B7">
        <w:rPr>
          <w:sz w:val="26"/>
          <w:szCs w:val="26"/>
        </w:rPr>
        <w:t xml:space="preserve">– </w:t>
      </w:r>
    </w:p>
    <w:p w:rsidR="00C56C4A" w:rsidRPr="00C557B7" w:rsidRDefault="00195F67">
      <w:pPr>
        <w:jc w:val="both"/>
        <w:rPr>
          <w:sz w:val="26"/>
          <w:szCs w:val="26"/>
        </w:rPr>
      </w:pPr>
      <w:r w:rsidRPr="00C557B7">
        <w:rPr>
          <w:sz w:val="26"/>
          <w:szCs w:val="26"/>
        </w:rPr>
        <w:t>Дом 1977 года постройки, 3 этажа. Счет – ССРО.</w:t>
      </w:r>
    </w:p>
    <w:p w:rsidR="00C56C4A" w:rsidRPr="00C557B7" w:rsidRDefault="00195F67">
      <w:pPr>
        <w:jc w:val="both"/>
        <w:rPr>
          <w:b/>
          <w:sz w:val="26"/>
          <w:szCs w:val="26"/>
        </w:rPr>
      </w:pPr>
      <w:r w:rsidRPr="00C557B7">
        <w:rPr>
          <w:b/>
          <w:sz w:val="26"/>
          <w:szCs w:val="26"/>
        </w:rPr>
        <w:t xml:space="preserve">        16) Бокситогорский район, г. Пикалево, ул. </w:t>
      </w:r>
      <w:proofErr w:type="gramStart"/>
      <w:r w:rsidRPr="00C557B7">
        <w:rPr>
          <w:b/>
          <w:sz w:val="26"/>
          <w:szCs w:val="26"/>
        </w:rPr>
        <w:t>Советская</w:t>
      </w:r>
      <w:proofErr w:type="gramEnd"/>
      <w:r w:rsidRPr="00C557B7">
        <w:rPr>
          <w:b/>
          <w:sz w:val="26"/>
          <w:szCs w:val="26"/>
        </w:rPr>
        <w:t>, д. 29-</w:t>
      </w:r>
    </w:p>
    <w:p w:rsidR="00C56C4A" w:rsidRPr="00C557B7" w:rsidRDefault="00195F67">
      <w:pPr>
        <w:jc w:val="both"/>
        <w:rPr>
          <w:sz w:val="26"/>
          <w:szCs w:val="26"/>
        </w:rPr>
      </w:pPr>
      <w:r w:rsidRPr="00C557B7">
        <w:rPr>
          <w:sz w:val="26"/>
          <w:szCs w:val="26"/>
        </w:rPr>
        <w:t>Дом 1958 года постройки, 4 этажа. Счет – ССРО.</w:t>
      </w:r>
    </w:p>
    <w:p w:rsidR="00C56C4A" w:rsidRPr="00C557B7" w:rsidRDefault="00195F67">
      <w:pPr>
        <w:jc w:val="both"/>
        <w:rPr>
          <w:sz w:val="26"/>
          <w:szCs w:val="26"/>
        </w:rPr>
      </w:pPr>
      <w:r w:rsidRPr="00C557B7">
        <w:rPr>
          <w:b/>
          <w:sz w:val="26"/>
          <w:szCs w:val="26"/>
        </w:rPr>
        <w:t xml:space="preserve">        17) Лужский район, пос. </w:t>
      </w:r>
      <w:proofErr w:type="spellStart"/>
      <w:r w:rsidRPr="00C557B7">
        <w:rPr>
          <w:b/>
          <w:sz w:val="26"/>
          <w:szCs w:val="26"/>
        </w:rPr>
        <w:t>Володарское</w:t>
      </w:r>
      <w:proofErr w:type="spellEnd"/>
      <w:r w:rsidRPr="00C557B7">
        <w:rPr>
          <w:b/>
          <w:sz w:val="26"/>
          <w:szCs w:val="26"/>
        </w:rPr>
        <w:t>, д. 3</w:t>
      </w:r>
      <w:r w:rsidRPr="00C557B7">
        <w:rPr>
          <w:sz w:val="26"/>
          <w:szCs w:val="26"/>
        </w:rPr>
        <w:t xml:space="preserve">– </w:t>
      </w:r>
    </w:p>
    <w:p w:rsidR="00C56C4A" w:rsidRPr="00C557B7" w:rsidRDefault="00195F67">
      <w:pPr>
        <w:jc w:val="both"/>
        <w:rPr>
          <w:sz w:val="26"/>
          <w:szCs w:val="26"/>
        </w:rPr>
      </w:pPr>
      <w:r w:rsidRPr="00C557B7">
        <w:rPr>
          <w:sz w:val="26"/>
          <w:szCs w:val="26"/>
        </w:rPr>
        <w:t>Дом 1975 года постройки, 5 этажей. Счет – ССРО.</w:t>
      </w:r>
    </w:p>
    <w:p w:rsidR="00C56C4A" w:rsidRPr="00C557B7" w:rsidRDefault="00195F67">
      <w:pPr>
        <w:jc w:val="both"/>
        <w:rPr>
          <w:b/>
          <w:sz w:val="26"/>
          <w:szCs w:val="26"/>
        </w:rPr>
      </w:pPr>
      <w:r w:rsidRPr="00C557B7">
        <w:rPr>
          <w:b/>
          <w:sz w:val="26"/>
          <w:szCs w:val="26"/>
        </w:rPr>
        <w:t xml:space="preserve">        18) Волховский район, </w:t>
      </w:r>
      <w:proofErr w:type="gramStart"/>
      <w:r w:rsidRPr="00C557B7">
        <w:rPr>
          <w:b/>
          <w:sz w:val="26"/>
          <w:szCs w:val="26"/>
        </w:rPr>
        <w:t>с</w:t>
      </w:r>
      <w:proofErr w:type="gramEnd"/>
      <w:r w:rsidRPr="00C557B7">
        <w:rPr>
          <w:b/>
          <w:sz w:val="26"/>
          <w:szCs w:val="26"/>
        </w:rPr>
        <w:t xml:space="preserve">. Новая Ладога, </w:t>
      </w:r>
      <w:proofErr w:type="spellStart"/>
      <w:r w:rsidRPr="00C557B7">
        <w:rPr>
          <w:b/>
          <w:sz w:val="26"/>
          <w:szCs w:val="26"/>
        </w:rPr>
        <w:t>мкр</w:t>
      </w:r>
      <w:proofErr w:type="spellEnd"/>
      <w:r w:rsidRPr="00C557B7">
        <w:rPr>
          <w:b/>
          <w:sz w:val="26"/>
          <w:szCs w:val="26"/>
        </w:rPr>
        <w:t>. В, д. 8-</w:t>
      </w:r>
    </w:p>
    <w:p w:rsidR="00C56C4A" w:rsidRPr="00C557B7" w:rsidRDefault="00195F67">
      <w:pPr>
        <w:jc w:val="both"/>
        <w:rPr>
          <w:b/>
          <w:sz w:val="26"/>
          <w:szCs w:val="26"/>
        </w:rPr>
      </w:pPr>
      <w:r w:rsidRPr="00C557B7">
        <w:rPr>
          <w:sz w:val="26"/>
          <w:szCs w:val="26"/>
        </w:rPr>
        <w:t>Дом 1976 года постройки, 5 этажей. Счет – ССРО.</w:t>
      </w:r>
    </w:p>
    <w:p w:rsidR="00C56C4A" w:rsidRPr="00C557B7" w:rsidRDefault="00195F67">
      <w:pPr>
        <w:jc w:val="both"/>
        <w:rPr>
          <w:b/>
          <w:sz w:val="26"/>
          <w:szCs w:val="26"/>
        </w:rPr>
      </w:pPr>
      <w:r w:rsidRPr="00C557B7">
        <w:rPr>
          <w:b/>
          <w:sz w:val="26"/>
          <w:szCs w:val="26"/>
        </w:rPr>
        <w:t xml:space="preserve">        19) Кингисеппский район, г. Ивангород, ул. </w:t>
      </w:r>
      <w:proofErr w:type="gramStart"/>
      <w:r w:rsidRPr="00C557B7">
        <w:rPr>
          <w:b/>
          <w:sz w:val="26"/>
          <w:szCs w:val="26"/>
        </w:rPr>
        <w:t>Садовая</w:t>
      </w:r>
      <w:proofErr w:type="gramEnd"/>
      <w:r w:rsidRPr="00C557B7">
        <w:rPr>
          <w:b/>
          <w:sz w:val="26"/>
          <w:szCs w:val="26"/>
        </w:rPr>
        <w:t>, д. 4-</w:t>
      </w:r>
    </w:p>
    <w:p w:rsidR="00C56C4A" w:rsidRPr="00C557B7" w:rsidRDefault="00195F67">
      <w:pPr>
        <w:jc w:val="both"/>
        <w:rPr>
          <w:sz w:val="26"/>
          <w:szCs w:val="26"/>
        </w:rPr>
      </w:pPr>
      <w:r w:rsidRPr="00C557B7">
        <w:rPr>
          <w:sz w:val="26"/>
          <w:szCs w:val="26"/>
        </w:rPr>
        <w:t>Дом 1965 года постройки, 5 этажей. Счет – ССРО.</w:t>
      </w:r>
    </w:p>
    <w:p w:rsidR="00C56C4A" w:rsidRPr="00C557B7" w:rsidRDefault="00195F67">
      <w:pPr>
        <w:jc w:val="both"/>
        <w:rPr>
          <w:b/>
          <w:sz w:val="26"/>
          <w:szCs w:val="26"/>
        </w:rPr>
      </w:pPr>
      <w:r w:rsidRPr="00C557B7">
        <w:rPr>
          <w:b/>
          <w:sz w:val="26"/>
          <w:szCs w:val="26"/>
        </w:rPr>
        <w:t xml:space="preserve">        20) Выборгский район, пос. Гаврилово, ул. </w:t>
      </w:r>
      <w:proofErr w:type="gramStart"/>
      <w:r w:rsidRPr="00C557B7">
        <w:rPr>
          <w:b/>
          <w:sz w:val="26"/>
          <w:szCs w:val="26"/>
        </w:rPr>
        <w:t>Советская</w:t>
      </w:r>
      <w:proofErr w:type="gramEnd"/>
      <w:r w:rsidRPr="00C557B7">
        <w:rPr>
          <w:b/>
          <w:sz w:val="26"/>
          <w:szCs w:val="26"/>
        </w:rPr>
        <w:t>, д. 4</w:t>
      </w:r>
    </w:p>
    <w:p w:rsidR="00C56C4A" w:rsidRPr="00C557B7" w:rsidRDefault="00195F67">
      <w:pPr>
        <w:jc w:val="both"/>
        <w:rPr>
          <w:sz w:val="26"/>
          <w:szCs w:val="26"/>
        </w:rPr>
      </w:pPr>
      <w:r w:rsidRPr="00C557B7">
        <w:rPr>
          <w:sz w:val="26"/>
          <w:szCs w:val="26"/>
        </w:rPr>
        <w:lastRenderedPageBreak/>
        <w:t>Дом 1963 года постройки, 2 этажа. Счет – ССРО.</w:t>
      </w:r>
    </w:p>
    <w:p w:rsidR="00C56C4A" w:rsidRPr="00C557B7" w:rsidRDefault="00195F67">
      <w:pPr>
        <w:jc w:val="both"/>
        <w:rPr>
          <w:b/>
          <w:sz w:val="26"/>
          <w:szCs w:val="26"/>
        </w:rPr>
      </w:pPr>
      <w:r w:rsidRPr="00C557B7">
        <w:rPr>
          <w:b/>
          <w:sz w:val="26"/>
          <w:szCs w:val="26"/>
        </w:rPr>
        <w:t xml:space="preserve">         21) Выборгский район, пос. </w:t>
      </w:r>
      <w:proofErr w:type="spellStart"/>
      <w:r w:rsidRPr="00C557B7">
        <w:rPr>
          <w:b/>
          <w:sz w:val="26"/>
          <w:szCs w:val="26"/>
        </w:rPr>
        <w:t>Гончарово</w:t>
      </w:r>
      <w:proofErr w:type="spellEnd"/>
      <w:r w:rsidRPr="00C557B7">
        <w:rPr>
          <w:b/>
          <w:sz w:val="26"/>
          <w:szCs w:val="26"/>
        </w:rPr>
        <w:t>, Гончаровское шоссе, д. 3</w:t>
      </w:r>
    </w:p>
    <w:p w:rsidR="00C56C4A" w:rsidRPr="00C557B7" w:rsidRDefault="00195F67">
      <w:pPr>
        <w:jc w:val="both"/>
        <w:rPr>
          <w:sz w:val="26"/>
          <w:szCs w:val="26"/>
        </w:rPr>
      </w:pPr>
      <w:r w:rsidRPr="00C557B7">
        <w:rPr>
          <w:sz w:val="26"/>
          <w:szCs w:val="26"/>
        </w:rPr>
        <w:t>Дом 1960 года постройки, 2 этажа. Счет – ССРО.</w:t>
      </w:r>
    </w:p>
    <w:p w:rsidR="00C56C4A" w:rsidRPr="00C557B7" w:rsidRDefault="00195F67">
      <w:pPr>
        <w:jc w:val="both"/>
        <w:rPr>
          <w:b/>
          <w:sz w:val="26"/>
          <w:szCs w:val="26"/>
        </w:rPr>
      </w:pPr>
      <w:r w:rsidRPr="00C557B7">
        <w:rPr>
          <w:b/>
          <w:sz w:val="26"/>
          <w:szCs w:val="26"/>
        </w:rPr>
        <w:t xml:space="preserve">         22) Кингисеппский район, пос. </w:t>
      </w:r>
      <w:proofErr w:type="spellStart"/>
      <w:r w:rsidRPr="00C557B7">
        <w:rPr>
          <w:b/>
          <w:sz w:val="26"/>
          <w:szCs w:val="26"/>
        </w:rPr>
        <w:t>Котельский</w:t>
      </w:r>
      <w:proofErr w:type="spellEnd"/>
      <w:r w:rsidRPr="00C557B7">
        <w:rPr>
          <w:b/>
          <w:sz w:val="26"/>
          <w:szCs w:val="26"/>
        </w:rPr>
        <w:t>, д. 4-</w:t>
      </w:r>
    </w:p>
    <w:p w:rsidR="00C56C4A" w:rsidRPr="00C557B7" w:rsidRDefault="00195F67">
      <w:pPr>
        <w:jc w:val="both"/>
        <w:rPr>
          <w:sz w:val="26"/>
          <w:szCs w:val="26"/>
        </w:rPr>
      </w:pPr>
      <w:r w:rsidRPr="00C557B7">
        <w:rPr>
          <w:sz w:val="26"/>
          <w:szCs w:val="26"/>
        </w:rPr>
        <w:t>Дом 1966 года постройки, 4 этажа. Счет – ССРО.</w:t>
      </w:r>
    </w:p>
    <w:p w:rsidR="00C56C4A" w:rsidRPr="00C557B7" w:rsidRDefault="00195F67">
      <w:pPr>
        <w:jc w:val="both"/>
        <w:rPr>
          <w:b/>
          <w:sz w:val="26"/>
          <w:szCs w:val="26"/>
        </w:rPr>
      </w:pPr>
      <w:r w:rsidRPr="00C557B7">
        <w:rPr>
          <w:b/>
          <w:sz w:val="26"/>
          <w:szCs w:val="26"/>
        </w:rPr>
        <w:t xml:space="preserve">         23) Приозерский район, дер. </w:t>
      </w:r>
      <w:proofErr w:type="spellStart"/>
      <w:r w:rsidRPr="00C557B7">
        <w:rPr>
          <w:b/>
          <w:sz w:val="26"/>
          <w:szCs w:val="26"/>
        </w:rPr>
        <w:t>Красноозерное</w:t>
      </w:r>
      <w:proofErr w:type="spellEnd"/>
      <w:r w:rsidRPr="00C557B7">
        <w:rPr>
          <w:b/>
          <w:sz w:val="26"/>
          <w:szCs w:val="26"/>
        </w:rPr>
        <w:t xml:space="preserve">, ул. </w:t>
      </w:r>
      <w:proofErr w:type="gramStart"/>
      <w:r w:rsidRPr="00C557B7">
        <w:rPr>
          <w:b/>
          <w:sz w:val="26"/>
          <w:szCs w:val="26"/>
        </w:rPr>
        <w:t>Школьная</w:t>
      </w:r>
      <w:proofErr w:type="gramEnd"/>
      <w:r w:rsidRPr="00C557B7">
        <w:rPr>
          <w:b/>
          <w:sz w:val="26"/>
          <w:szCs w:val="26"/>
        </w:rPr>
        <w:t>, д. 5-</w:t>
      </w:r>
    </w:p>
    <w:p w:rsidR="00C56C4A" w:rsidRPr="00C557B7" w:rsidRDefault="00195F67">
      <w:pPr>
        <w:jc w:val="both"/>
        <w:rPr>
          <w:sz w:val="26"/>
          <w:szCs w:val="26"/>
        </w:rPr>
      </w:pPr>
      <w:r w:rsidRPr="00C557B7">
        <w:rPr>
          <w:sz w:val="26"/>
          <w:szCs w:val="26"/>
        </w:rPr>
        <w:t>Дом 1979 года постройки, 5 этажей. Счет – ССРО.</w:t>
      </w:r>
    </w:p>
    <w:p w:rsidR="00C56C4A" w:rsidRPr="00C557B7" w:rsidRDefault="00195F67">
      <w:pPr>
        <w:jc w:val="both"/>
        <w:rPr>
          <w:sz w:val="26"/>
          <w:szCs w:val="26"/>
        </w:rPr>
      </w:pPr>
      <w:r w:rsidRPr="00C557B7">
        <w:rPr>
          <w:b/>
          <w:sz w:val="26"/>
          <w:szCs w:val="26"/>
        </w:rPr>
        <w:t xml:space="preserve">         24) Кировский район, г. Кировск, ул. </w:t>
      </w:r>
      <w:proofErr w:type="gramStart"/>
      <w:r w:rsidRPr="00C557B7">
        <w:rPr>
          <w:b/>
          <w:sz w:val="26"/>
          <w:szCs w:val="26"/>
        </w:rPr>
        <w:t>Новая</w:t>
      </w:r>
      <w:proofErr w:type="gramEnd"/>
      <w:r w:rsidRPr="00C557B7">
        <w:rPr>
          <w:b/>
          <w:sz w:val="26"/>
          <w:szCs w:val="26"/>
        </w:rPr>
        <w:t xml:space="preserve">, д. 16 </w:t>
      </w:r>
      <w:r w:rsidRPr="00C557B7">
        <w:rPr>
          <w:sz w:val="26"/>
          <w:szCs w:val="26"/>
        </w:rPr>
        <w:t xml:space="preserve">– </w:t>
      </w:r>
    </w:p>
    <w:p w:rsidR="00C56C4A" w:rsidRPr="00C557B7" w:rsidRDefault="00195F67">
      <w:pPr>
        <w:jc w:val="both"/>
        <w:rPr>
          <w:b/>
          <w:sz w:val="26"/>
          <w:szCs w:val="26"/>
        </w:rPr>
      </w:pPr>
      <w:r w:rsidRPr="00C557B7">
        <w:rPr>
          <w:sz w:val="26"/>
          <w:szCs w:val="26"/>
        </w:rPr>
        <w:t>Дом 1977 года постройки, 5 этажей. Счет – СС.</w:t>
      </w:r>
    </w:p>
    <w:p w:rsidR="00C56C4A" w:rsidRPr="00C557B7" w:rsidRDefault="00195F67">
      <w:pPr>
        <w:jc w:val="both"/>
        <w:rPr>
          <w:sz w:val="26"/>
          <w:szCs w:val="26"/>
        </w:rPr>
      </w:pPr>
      <w:r w:rsidRPr="00C557B7">
        <w:rPr>
          <w:b/>
          <w:sz w:val="26"/>
          <w:szCs w:val="26"/>
        </w:rPr>
        <w:t xml:space="preserve">         25) Лужский район, дер. </w:t>
      </w:r>
      <w:proofErr w:type="spellStart"/>
      <w:r w:rsidRPr="00C557B7">
        <w:rPr>
          <w:b/>
          <w:sz w:val="26"/>
          <w:szCs w:val="26"/>
        </w:rPr>
        <w:t>Торошковичи</w:t>
      </w:r>
      <w:proofErr w:type="spellEnd"/>
      <w:r w:rsidRPr="00C557B7">
        <w:rPr>
          <w:b/>
          <w:sz w:val="26"/>
          <w:szCs w:val="26"/>
        </w:rPr>
        <w:t xml:space="preserve">, ул. </w:t>
      </w:r>
      <w:proofErr w:type="gramStart"/>
      <w:r w:rsidRPr="00C557B7">
        <w:rPr>
          <w:b/>
          <w:sz w:val="26"/>
          <w:szCs w:val="26"/>
        </w:rPr>
        <w:t>Новая</w:t>
      </w:r>
      <w:proofErr w:type="gramEnd"/>
      <w:r w:rsidRPr="00C557B7">
        <w:rPr>
          <w:b/>
          <w:sz w:val="26"/>
          <w:szCs w:val="26"/>
        </w:rPr>
        <w:t>, д. 1</w:t>
      </w:r>
      <w:r w:rsidRPr="00C557B7">
        <w:rPr>
          <w:sz w:val="26"/>
          <w:szCs w:val="26"/>
        </w:rPr>
        <w:t xml:space="preserve">– </w:t>
      </w:r>
    </w:p>
    <w:p w:rsidR="00C56C4A" w:rsidRPr="00C557B7" w:rsidRDefault="00195F67">
      <w:pPr>
        <w:jc w:val="both"/>
        <w:rPr>
          <w:sz w:val="26"/>
          <w:szCs w:val="26"/>
        </w:rPr>
      </w:pPr>
      <w:r w:rsidRPr="00C557B7">
        <w:rPr>
          <w:sz w:val="26"/>
          <w:szCs w:val="26"/>
        </w:rPr>
        <w:t>Дом 1977 года постройки, 5 этажей. Счет – ССРО.</w:t>
      </w:r>
    </w:p>
    <w:p w:rsidR="00C56C4A" w:rsidRPr="00C557B7" w:rsidRDefault="00195F67">
      <w:pPr>
        <w:jc w:val="both"/>
        <w:rPr>
          <w:sz w:val="26"/>
          <w:szCs w:val="26"/>
        </w:rPr>
      </w:pPr>
      <w:r w:rsidRPr="00C557B7">
        <w:rPr>
          <w:b/>
          <w:sz w:val="26"/>
          <w:szCs w:val="26"/>
        </w:rPr>
        <w:t xml:space="preserve">        26) Лужский район, дер. </w:t>
      </w:r>
      <w:proofErr w:type="spellStart"/>
      <w:r w:rsidRPr="00C557B7">
        <w:rPr>
          <w:b/>
          <w:sz w:val="26"/>
          <w:szCs w:val="26"/>
        </w:rPr>
        <w:t>Торошковичи</w:t>
      </w:r>
      <w:proofErr w:type="spellEnd"/>
      <w:r w:rsidRPr="00C557B7">
        <w:rPr>
          <w:b/>
          <w:sz w:val="26"/>
          <w:szCs w:val="26"/>
        </w:rPr>
        <w:t xml:space="preserve">, ул. </w:t>
      </w:r>
      <w:proofErr w:type="gramStart"/>
      <w:r w:rsidRPr="00C557B7">
        <w:rPr>
          <w:b/>
          <w:sz w:val="26"/>
          <w:szCs w:val="26"/>
        </w:rPr>
        <w:t>Новая</w:t>
      </w:r>
      <w:proofErr w:type="gramEnd"/>
      <w:r w:rsidRPr="00C557B7">
        <w:rPr>
          <w:b/>
          <w:sz w:val="26"/>
          <w:szCs w:val="26"/>
        </w:rPr>
        <w:t>, д. 6</w:t>
      </w:r>
      <w:r w:rsidRPr="00C557B7">
        <w:rPr>
          <w:sz w:val="26"/>
          <w:szCs w:val="26"/>
        </w:rPr>
        <w:t xml:space="preserve">– </w:t>
      </w:r>
    </w:p>
    <w:p w:rsidR="00C56C4A" w:rsidRPr="00C557B7" w:rsidRDefault="00195F67">
      <w:pPr>
        <w:jc w:val="both"/>
        <w:rPr>
          <w:sz w:val="26"/>
          <w:szCs w:val="26"/>
        </w:rPr>
      </w:pPr>
      <w:r w:rsidRPr="00C557B7">
        <w:rPr>
          <w:sz w:val="26"/>
          <w:szCs w:val="26"/>
        </w:rPr>
        <w:t>Дом 1977 года постройки, 5 этажей. Счет – ССРО.</w:t>
      </w:r>
    </w:p>
    <w:p w:rsidR="00C56C4A" w:rsidRPr="00C557B7" w:rsidRDefault="00195F67">
      <w:pPr>
        <w:jc w:val="both"/>
        <w:rPr>
          <w:b/>
          <w:sz w:val="26"/>
          <w:szCs w:val="26"/>
        </w:rPr>
      </w:pPr>
      <w:r w:rsidRPr="00C557B7">
        <w:rPr>
          <w:b/>
          <w:sz w:val="26"/>
          <w:szCs w:val="26"/>
        </w:rPr>
        <w:t xml:space="preserve">        27) Сланцевский район, г. Сланцы, пер. Островского, д. 2-</w:t>
      </w:r>
    </w:p>
    <w:p w:rsidR="00C56C4A" w:rsidRPr="00C557B7" w:rsidRDefault="00195F67">
      <w:pPr>
        <w:jc w:val="both"/>
        <w:rPr>
          <w:sz w:val="26"/>
          <w:szCs w:val="26"/>
        </w:rPr>
      </w:pPr>
      <w:r w:rsidRPr="00C557B7">
        <w:rPr>
          <w:sz w:val="26"/>
          <w:szCs w:val="26"/>
        </w:rPr>
        <w:t>Дом 1953 года постройки, 2 этажа. Счет – ССРО.</w:t>
      </w:r>
    </w:p>
    <w:p w:rsidR="00C56C4A" w:rsidRPr="00C557B7" w:rsidRDefault="00195F67">
      <w:pPr>
        <w:jc w:val="both"/>
        <w:rPr>
          <w:b/>
          <w:sz w:val="26"/>
          <w:szCs w:val="26"/>
        </w:rPr>
      </w:pPr>
      <w:r w:rsidRPr="00C557B7">
        <w:rPr>
          <w:b/>
          <w:sz w:val="26"/>
          <w:szCs w:val="26"/>
        </w:rPr>
        <w:t xml:space="preserve">        28) Сланцевский район, г. Сланцы, пер. Почтовый, д. 11-</w:t>
      </w:r>
    </w:p>
    <w:p w:rsidR="00C56C4A" w:rsidRPr="00C557B7" w:rsidRDefault="00195F67">
      <w:pPr>
        <w:jc w:val="both"/>
        <w:rPr>
          <w:b/>
          <w:sz w:val="26"/>
          <w:szCs w:val="26"/>
        </w:rPr>
      </w:pPr>
      <w:r w:rsidRPr="00C557B7">
        <w:rPr>
          <w:sz w:val="26"/>
          <w:szCs w:val="26"/>
        </w:rPr>
        <w:t>Дом 1971 года постройки, 5 этажей. Счет – СС.</w:t>
      </w:r>
    </w:p>
    <w:p w:rsidR="00C56C4A" w:rsidRPr="00C557B7" w:rsidRDefault="00195F67">
      <w:pPr>
        <w:jc w:val="both"/>
        <w:rPr>
          <w:b/>
          <w:sz w:val="26"/>
          <w:szCs w:val="26"/>
        </w:rPr>
      </w:pPr>
      <w:r w:rsidRPr="00C557B7">
        <w:rPr>
          <w:b/>
          <w:sz w:val="26"/>
          <w:szCs w:val="26"/>
        </w:rPr>
        <w:t xml:space="preserve">        29) Приозерский район, пл. 69 км., ул. </w:t>
      </w:r>
      <w:proofErr w:type="gramStart"/>
      <w:r w:rsidRPr="00C557B7">
        <w:rPr>
          <w:b/>
          <w:sz w:val="26"/>
          <w:szCs w:val="26"/>
        </w:rPr>
        <w:t>Заводская</w:t>
      </w:r>
      <w:proofErr w:type="gramEnd"/>
      <w:r w:rsidRPr="00C557B7">
        <w:rPr>
          <w:b/>
          <w:sz w:val="26"/>
          <w:szCs w:val="26"/>
        </w:rPr>
        <w:t>, д. 1-</w:t>
      </w:r>
    </w:p>
    <w:p w:rsidR="00C56C4A" w:rsidRPr="00C557B7" w:rsidRDefault="00195F67">
      <w:pPr>
        <w:jc w:val="both"/>
        <w:rPr>
          <w:sz w:val="26"/>
          <w:szCs w:val="26"/>
        </w:rPr>
      </w:pPr>
      <w:r w:rsidRPr="00C557B7">
        <w:rPr>
          <w:sz w:val="26"/>
          <w:szCs w:val="26"/>
        </w:rPr>
        <w:t>Дом 1962 года постройки, 3 этажа. Счет – ССРО.</w:t>
      </w:r>
    </w:p>
    <w:p w:rsidR="00C56C4A" w:rsidRPr="00C557B7" w:rsidRDefault="00195F67">
      <w:pPr>
        <w:jc w:val="both"/>
        <w:rPr>
          <w:b/>
          <w:sz w:val="26"/>
          <w:szCs w:val="26"/>
        </w:rPr>
      </w:pPr>
      <w:r w:rsidRPr="00C557B7">
        <w:rPr>
          <w:b/>
          <w:sz w:val="26"/>
          <w:szCs w:val="26"/>
        </w:rPr>
        <w:t xml:space="preserve">        30) Тосненский район, г. Тосно, ш. Московское, д. 23-</w:t>
      </w:r>
    </w:p>
    <w:p w:rsidR="00C56C4A" w:rsidRPr="00C557B7" w:rsidRDefault="00195F67">
      <w:pPr>
        <w:jc w:val="both"/>
        <w:rPr>
          <w:sz w:val="26"/>
          <w:szCs w:val="26"/>
        </w:rPr>
      </w:pPr>
      <w:r w:rsidRPr="00C557B7">
        <w:rPr>
          <w:sz w:val="26"/>
          <w:szCs w:val="26"/>
        </w:rPr>
        <w:t>Дом 1965 года постройки, 5 этажей. Счет – ССРО.</w:t>
      </w:r>
    </w:p>
    <w:p w:rsidR="00C56C4A" w:rsidRPr="00C557B7" w:rsidRDefault="00195F67">
      <w:pPr>
        <w:jc w:val="both"/>
        <w:rPr>
          <w:sz w:val="26"/>
          <w:szCs w:val="26"/>
        </w:rPr>
      </w:pPr>
      <w:r w:rsidRPr="00C557B7">
        <w:rPr>
          <w:b/>
          <w:sz w:val="26"/>
          <w:szCs w:val="26"/>
        </w:rPr>
        <w:t xml:space="preserve">        31) Лужский район, пос. Приозерный, ул. </w:t>
      </w:r>
      <w:proofErr w:type="gramStart"/>
      <w:r w:rsidRPr="00C557B7">
        <w:rPr>
          <w:b/>
          <w:sz w:val="26"/>
          <w:szCs w:val="26"/>
        </w:rPr>
        <w:t>Центральная</w:t>
      </w:r>
      <w:proofErr w:type="gramEnd"/>
      <w:r w:rsidRPr="00C557B7">
        <w:rPr>
          <w:b/>
          <w:sz w:val="26"/>
          <w:szCs w:val="26"/>
        </w:rPr>
        <w:t>, д. 5</w:t>
      </w:r>
      <w:r w:rsidRPr="00C557B7">
        <w:rPr>
          <w:sz w:val="26"/>
          <w:szCs w:val="26"/>
        </w:rPr>
        <w:t xml:space="preserve">– </w:t>
      </w:r>
    </w:p>
    <w:p w:rsidR="00C56C4A" w:rsidRPr="00C557B7" w:rsidRDefault="00195F67">
      <w:pPr>
        <w:jc w:val="both"/>
        <w:rPr>
          <w:sz w:val="26"/>
          <w:szCs w:val="26"/>
        </w:rPr>
      </w:pPr>
      <w:r w:rsidRPr="00C557B7">
        <w:rPr>
          <w:sz w:val="26"/>
          <w:szCs w:val="26"/>
        </w:rPr>
        <w:t>Дом 1976 года постройки, 5 этажей. Счет – ССРО.</w:t>
      </w:r>
    </w:p>
    <w:p w:rsidR="00C56C4A" w:rsidRPr="00C557B7" w:rsidRDefault="00195F67">
      <w:pPr>
        <w:jc w:val="both"/>
        <w:rPr>
          <w:sz w:val="26"/>
          <w:szCs w:val="26"/>
        </w:rPr>
      </w:pPr>
      <w:r w:rsidRPr="00C557B7">
        <w:rPr>
          <w:b/>
          <w:sz w:val="26"/>
          <w:szCs w:val="26"/>
        </w:rPr>
        <w:t xml:space="preserve">        32) Лужский район, пос. Приозерный, ул. </w:t>
      </w:r>
      <w:proofErr w:type="gramStart"/>
      <w:r w:rsidRPr="00C557B7">
        <w:rPr>
          <w:b/>
          <w:sz w:val="26"/>
          <w:szCs w:val="26"/>
        </w:rPr>
        <w:t>Центральная</w:t>
      </w:r>
      <w:proofErr w:type="gramEnd"/>
      <w:r w:rsidRPr="00C557B7">
        <w:rPr>
          <w:b/>
          <w:sz w:val="26"/>
          <w:szCs w:val="26"/>
        </w:rPr>
        <w:t>, д. 7</w:t>
      </w:r>
      <w:r w:rsidRPr="00C557B7">
        <w:rPr>
          <w:sz w:val="26"/>
          <w:szCs w:val="26"/>
        </w:rPr>
        <w:t xml:space="preserve">– </w:t>
      </w:r>
    </w:p>
    <w:p w:rsidR="00C56C4A" w:rsidRPr="00C557B7" w:rsidRDefault="00195F67">
      <w:pPr>
        <w:jc w:val="both"/>
        <w:rPr>
          <w:sz w:val="26"/>
          <w:szCs w:val="26"/>
        </w:rPr>
      </w:pPr>
      <w:r w:rsidRPr="00C557B7">
        <w:rPr>
          <w:sz w:val="26"/>
          <w:szCs w:val="26"/>
        </w:rPr>
        <w:t>Дом 1980 года постройки, 5 этажей. Счет – ССРО.</w:t>
      </w:r>
    </w:p>
    <w:p w:rsidR="00C56C4A" w:rsidRPr="00C557B7" w:rsidRDefault="00195F67">
      <w:pPr>
        <w:jc w:val="both"/>
        <w:rPr>
          <w:sz w:val="26"/>
          <w:szCs w:val="26"/>
        </w:rPr>
      </w:pPr>
      <w:r w:rsidRPr="00C557B7">
        <w:rPr>
          <w:b/>
          <w:sz w:val="26"/>
          <w:szCs w:val="26"/>
        </w:rPr>
        <w:t xml:space="preserve">        33) Лужский район, дер. Ям-</w:t>
      </w:r>
      <w:proofErr w:type="spellStart"/>
      <w:r w:rsidRPr="00C557B7">
        <w:rPr>
          <w:b/>
          <w:sz w:val="26"/>
          <w:szCs w:val="26"/>
        </w:rPr>
        <w:t>Тесово</w:t>
      </w:r>
      <w:proofErr w:type="spellEnd"/>
      <w:r w:rsidRPr="00C557B7">
        <w:rPr>
          <w:b/>
          <w:sz w:val="26"/>
          <w:szCs w:val="26"/>
        </w:rPr>
        <w:t xml:space="preserve">, ул. </w:t>
      </w:r>
      <w:proofErr w:type="gramStart"/>
      <w:r w:rsidRPr="00C557B7">
        <w:rPr>
          <w:b/>
          <w:sz w:val="26"/>
          <w:szCs w:val="26"/>
        </w:rPr>
        <w:t>Центральная</w:t>
      </w:r>
      <w:proofErr w:type="gramEnd"/>
      <w:r w:rsidRPr="00C557B7">
        <w:rPr>
          <w:b/>
          <w:sz w:val="26"/>
          <w:szCs w:val="26"/>
        </w:rPr>
        <w:t>, д. 6</w:t>
      </w:r>
      <w:r w:rsidRPr="00C557B7">
        <w:rPr>
          <w:sz w:val="26"/>
          <w:szCs w:val="26"/>
        </w:rPr>
        <w:t xml:space="preserve">– </w:t>
      </w:r>
    </w:p>
    <w:p w:rsidR="00C56C4A" w:rsidRPr="00C557B7" w:rsidRDefault="00195F67">
      <w:pPr>
        <w:jc w:val="both"/>
        <w:rPr>
          <w:sz w:val="26"/>
          <w:szCs w:val="26"/>
        </w:rPr>
      </w:pPr>
      <w:r w:rsidRPr="00C557B7">
        <w:rPr>
          <w:sz w:val="26"/>
          <w:szCs w:val="26"/>
        </w:rPr>
        <w:t>Дом 1976 года постройки, 5 этажей. Счет – ССРО.</w:t>
      </w:r>
    </w:p>
    <w:p w:rsidR="00C56C4A" w:rsidRPr="00C557B7" w:rsidRDefault="00195F67">
      <w:pPr>
        <w:jc w:val="both"/>
        <w:rPr>
          <w:sz w:val="26"/>
          <w:szCs w:val="26"/>
        </w:rPr>
      </w:pPr>
      <w:r w:rsidRPr="00C557B7">
        <w:rPr>
          <w:b/>
          <w:sz w:val="26"/>
          <w:szCs w:val="26"/>
        </w:rPr>
        <w:t xml:space="preserve">        34) Лужский район, дер. Ям-</w:t>
      </w:r>
      <w:proofErr w:type="spellStart"/>
      <w:r w:rsidRPr="00C557B7">
        <w:rPr>
          <w:b/>
          <w:sz w:val="26"/>
          <w:szCs w:val="26"/>
        </w:rPr>
        <w:t>Тесово</w:t>
      </w:r>
      <w:proofErr w:type="spellEnd"/>
      <w:r w:rsidRPr="00C557B7">
        <w:rPr>
          <w:b/>
          <w:sz w:val="26"/>
          <w:szCs w:val="26"/>
        </w:rPr>
        <w:t xml:space="preserve">, ул. </w:t>
      </w:r>
      <w:proofErr w:type="gramStart"/>
      <w:r w:rsidRPr="00C557B7">
        <w:rPr>
          <w:b/>
          <w:sz w:val="26"/>
          <w:szCs w:val="26"/>
        </w:rPr>
        <w:t>Центральная</w:t>
      </w:r>
      <w:proofErr w:type="gramEnd"/>
      <w:r w:rsidRPr="00C557B7">
        <w:rPr>
          <w:b/>
          <w:sz w:val="26"/>
          <w:szCs w:val="26"/>
        </w:rPr>
        <w:t>, д. 9</w:t>
      </w:r>
      <w:r w:rsidRPr="00C557B7">
        <w:rPr>
          <w:sz w:val="26"/>
          <w:szCs w:val="26"/>
        </w:rPr>
        <w:t xml:space="preserve">– </w:t>
      </w:r>
    </w:p>
    <w:p w:rsidR="00C56C4A" w:rsidRPr="00C557B7" w:rsidRDefault="00195F67">
      <w:pPr>
        <w:jc w:val="both"/>
        <w:rPr>
          <w:sz w:val="26"/>
          <w:szCs w:val="26"/>
        </w:rPr>
      </w:pPr>
      <w:r w:rsidRPr="00C557B7">
        <w:rPr>
          <w:sz w:val="26"/>
          <w:szCs w:val="26"/>
        </w:rPr>
        <w:t>Дом 1979 года постройки, 5 этажей. Счет – ССРО.</w:t>
      </w:r>
    </w:p>
    <w:p w:rsidR="00C56C4A" w:rsidRPr="00C557B7" w:rsidRDefault="00195F67">
      <w:pPr>
        <w:jc w:val="both"/>
        <w:rPr>
          <w:sz w:val="26"/>
          <w:szCs w:val="26"/>
        </w:rPr>
      </w:pPr>
      <w:r w:rsidRPr="00C557B7">
        <w:rPr>
          <w:b/>
          <w:sz w:val="26"/>
          <w:szCs w:val="26"/>
        </w:rPr>
        <w:t xml:space="preserve">        35) Лужский район, дер. Ям-</w:t>
      </w:r>
      <w:proofErr w:type="spellStart"/>
      <w:r w:rsidRPr="00C557B7">
        <w:rPr>
          <w:b/>
          <w:sz w:val="26"/>
          <w:szCs w:val="26"/>
        </w:rPr>
        <w:t>Тесово</w:t>
      </w:r>
      <w:proofErr w:type="spellEnd"/>
      <w:r w:rsidRPr="00C557B7">
        <w:rPr>
          <w:b/>
          <w:sz w:val="26"/>
          <w:szCs w:val="26"/>
        </w:rPr>
        <w:t xml:space="preserve">, ул. </w:t>
      </w:r>
      <w:proofErr w:type="gramStart"/>
      <w:r w:rsidRPr="00C557B7">
        <w:rPr>
          <w:b/>
          <w:sz w:val="26"/>
          <w:szCs w:val="26"/>
        </w:rPr>
        <w:t>Центральная</w:t>
      </w:r>
      <w:proofErr w:type="gramEnd"/>
      <w:r w:rsidRPr="00C557B7">
        <w:rPr>
          <w:b/>
          <w:sz w:val="26"/>
          <w:szCs w:val="26"/>
        </w:rPr>
        <w:t>, д. 10</w:t>
      </w:r>
      <w:r w:rsidRPr="00C557B7">
        <w:rPr>
          <w:sz w:val="26"/>
          <w:szCs w:val="26"/>
        </w:rPr>
        <w:t xml:space="preserve">– </w:t>
      </w:r>
    </w:p>
    <w:p w:rsidR="00C56C4A" w:rsidRPr="00C557B7" w:rsidRDefault="00195F67">
      <w:pPr>
        <w:jc w:val="both"/>
        <w:rPr>
          <w:sz w:val="26"/>
          <w:szCs w:val="26"/>
        </w:rPr>
      </w:pPr>
      <w:r w:rsidRPr="00C557B7">
        <w:rPr>
          <w:sz w:val="26"/>
          <w:szCs w:val="26"/>
        </w:rPr>
        <w:t>Дом 1979 года постройки, 5 этажей. Счет – ССРО.</w:t>
      </w:r>
    </w:p>
    <w:p w:rsidR="00C56C4A" w:rsidRPr="00C557B7" w:rsidRDefault="00195F67">
      <w:pPr>
        <w:jc w:val="both"/>
        <w:rPr>
          <w:b/>
          <w:sz w:val="26"/>
          <w:szCs w:val="26"/>
        </w:rPr>
      </w:pPr>
      <w:r w:rsidRPr="00C557B7">
        <w:rPr>
          <w:b/>
          <w:sz w:val="26"/>
          <w:szCs w:val="26"/>
        </w:rPr>
        <w:t xml:space="preserve">        36) Сосновоборский район, г. Сосновый Бор,  ул. </w:t>
      </w:r>
      <w:proofErr w:type="gramStart"/>
      <w:r w:rsidRPr="00C557B7">
        <w:rPr>
          <w:b/>
          <w:sz w:val="26"/>
          <w:szCs w:val="26"/>
        </w:rPr>
        <w:t>Комсомольская</w:t>
      </w:r>
      <w:proofErr w:type="gramEnd"/>
      <w:r w:rsidRPr="00C557B7">
        <w:rPr>
          <w:b/>
          <w:sz w:val="26"/>
          <w:szCs w:val="26"/>
        </w:rPr>
        <w:t>, д. 15-</w:t>
      </w:r>
    </w:p>
    <w:p w:rsidR="00C56C4A" w:rsidRPr="00C557B7" w:rsidRDefault="00195F67">
      <w:pPr>
        <w:jc w:val="both"/>
        <w:rPr>
          <w:sz w:val="26"/>
          <w:szCs w:val="26"/>
        </w:rPr>
      </w:pPr>
      <w:r w:rsidRPr="00C557B7">
        <w:rPr>
          <w:sz w:val="26"/>
          <w:szCs w:val="26"/>
        </w:rPr>
        <w:t>Дом 1967 года постройки, 5 этажей. Счет – ССРО.</w:t>
      </w:r>
    </w:p>
    <w:p w:rsidR="00C56C4A" w:rsidRPr="00C557B7" w:rsidRDefault="00195F67">
      <w:pPr>
        <w:jc w:val="both"/>
        <w:rPr>
          <w:b/>
          <w:sz w:val="26"/>
          <w:szCs w:val="26"/>
        </w:rPr>
      </w:pPr>
      <w:r w:rsidRPr="00C557B7">
        <w:rPr>
          <w:b/>
          <w:sz w:val="26"/>
          <w:szCs w:val="26"/>
        </w:rPr>
        <w:t xml:space="preserve">        37) Сосновоборский район, г. Сосновый Бор,  ул. </w:t>
      </w:r>
      <w:proofErr w:type="gramStart"/>
      <w:r w:rsidRPr="00C557B7">
        <w:rPr>
          <w:b/>
          <w:sz w:val="26"/>
          <w:szCs w:val="26"/>
        </w:rPr>
        <w:t>Солнечная</w:t>
      </w:r>
      <w:proofErr w:type="gramEnd"/>
      <w:r w:rsidRPr="00C557B7">
        <w:rPr>
          <w:b/>
          <w:sz w:val="26"/>
          <w:szCs w:val="26"/>
        </w:rPr>
        <w:t>, д. 22-</w:t>
      </w:r>
    </w:p>
    <w:p w:rsidR="00C56C4A" w:rsidRPr="00C557B7" w:rsidRDefault="00195F67">
      <w:pPr>
        <w:jc w:val="both"/>
        <w:rPr>
          <w:sz w:val="26"/>
          <w:szCs w:val="26"/>
        </w:rPr>
      </w:pPr>
      <w:r w:rsidRPr="00C557B7">
        <w:rPr>
          <w:sz w:val="26"/>
          <w:szCs w:val="26"/>
        </w:rPr>
        <w:t>Дом 1973 года постройки, 9 этажей. Счет – ССРО.</w:t>
      </w:r>
    </w:p>
    <w:p w:rsidR="00C56C4A" w:rsidRPr="00C557B7" w:rsidRDefault="00195F67">
      <w:pPr>
        <w:jc w:val="both"/>
        <w:rPr>
          <w:sz w:val="26"/>
          <w:szCs w:val="26"/>
        </w:rPr>
      </w:pPr>
      <w:r w:rsidRPr="00C557B7">
        <w:rPr>
          <w:b/>
          <w:sz w:val="26"/>
          <w:szCs w:val="26"/>
        </w:rPr>
        <w:t xml:space="preserve">        38) Кировский район, г. </w:t>
      </w:r>
      <w:proofErr w:type="gramStart"/>
      <w:r w:rsidRPr="00C557B7">
        <w:rPr>
          <w:b/>
          <w:sz w:val="26"/>
          <w:szCs w:val="26"/>
        </w:rPr>
        <w:t>Отрадное</w:t>
      </w:r>
      <w:proofErr w:type="gramEnd"/>
      <w:r w:rsidRPr="00C557B7">
        <w:rPr>
          <w:b/>
          <w:sz w:val="26"/>
          <w:szCs w:val="26"/>
        </w:rPr>
        <w:t xml:space="preserve">, ул. Вокзальная, д. 3 </w:t>
      </w:r>
      <w:r w:rsidRPr="00C557B7">
        <w:rPr>
          <w:sz w:val="26"/>
          <w:szCs w:val="26"/>
        </w:rPr>
        <w:t xml:space="preserve">– </w:t>
      </w:r>
    </w:p>
    <w:p w:rsidR="00C56C4A" w:rsidRPr="00C557B7" w:rsidRDefault="00195F67">
      <w:pPr>
        <w:jc w:val="both"/>
        <w:rPr>
          <w:sz w:val="26"/>
          <w:szCs w:val="26"/>
        </w:rPr>
      </w:pPr>
      <w:r w:rsidRPr="00C557B7">
        <w:rPr>
          <w:sz w:val="26"/>
          <w:szCs w:val="26"/>
        </w:rPr>
        <w:t>Дом 1967 года постройки, 5 этажей. Счет – ССРО.</w:t>
      </w:r>
    </w:p>
    <w:p w:rsidR="00C56C4A" w:rsidRPr="00C557B7" w:rsidRDefault="00195F67">
      <w:pPr>
        <w:jc w:val="both"/>
        <w:rPr>
          <w:sz w:val="26"/>
          <w:szCs w:val="26"/>
        </w:rPr>
      </w:pPr>
      <w:r w:rsidRPr="00C557B7">
        <w:rPr>
          <w:b/>
          <w:sz w:val="26"/>
          <w:szCs w:val="26"/>
        </w:rPr>
        <w:t xml:space="preserve">        39) Кировский район, г. </w:t>
      </w:r>
      <w:proofErr w:type="gramStart"/>
      <w:r w:rsidRPr="00C557B7">
        <w:rPr>
          <w:b/>
          <w:sz w:val="26"/>
          <w:szCs w:val="26"/>
        </w:rPr>
        <w:t>Отрадное</w:t>
      </w:r>
      <w:proofErr w:type="gramEnd"/>
      <w:r w:rsidRPr="00C557B7">
        <w:rPr>
          <w:b/>
          <w:sz w:val="26"/>
          <w:szCs w:val="26"/>
        </w:rPr>
        <w:t xml:space="preserve">, ул. Дружбы, д. 13 </w:t>
      </w:r>
      <w:r w:rsidRPr="00C557B7">
        <w:rPr>
          <w:sz w:val="26"/>
          <w:szCs w:val="26"/>
        </w:rPr>
        <w:t xml:space="preserve">– </w:t>
      </w:r>
    </w:p>
    <w:p w:rsidR="00C56C4A" w:rsidRPr="00C557B7" w:rsidRDefault="00195F67">
      <w:pPr>
        <w:jc w:val="both"/>
        <w:rPr>
          <w:sz w:val="26"/>
          <w:szCs w:val="26"/>
        </w:rPr>
      </w:pPr>
      <w:r w:rsidRPr="00C557B7">
        <w:rPr>
          <w:sz w:val="26"/>
          <w:szCs w:val="26"/>
        </w:rPr>
        <w:t>Дом 1964 года постройки, 4 этажа. Счет – ССРО.</w:t>
      </w:r>
    </w:p>
    <w:p w:rsidR="00C56C4A" w:rsidRPr="00C557B7" w:rsidRDefault="00195F67">
      <w:pPr>
        <w:jc w:val="both"/>
        <w:rPr>
          <w:sz w:val="26"/>
          <w:szCs w:val="26"/>
        </w:rPr>
      </w:pPr>
      <w:r w:rsidRPr="00C557B7">
        <w:rPr>
          <w:b/>
          <w:sz w:val="26"/>
          <w:szCs w:val="26"/>
        </w:rPr>
        <w:t xml:space="preserve">        40) Кировский район, г. </w:t>
      </w:r>
      <w:proofErr w:type="gramStart"/>
      <w:r w:rsidRPr="00C557B7">
        <w:rPr>
          <w:b/>
          <w:sz w:val="26"/>
          <w:szCs w:val="26"/>
        </w:rPr>
        <w:t>Отрадное</w:t>
      </w:r>
      <w:proofErr w:type="gramEnd"/>
      <w:r w:rsidRPr="00C557B7">
        <w:rPr>
          <w:b/>
          <w:sz w:val="26"/>
          <w:szCs w:val="26"/>
        </w:rPr>
        <w:t xml:space="preserve">, ул. Заводская, д. 13 </w:t>
      </w:r>
      <w:r w:rsidRPr="00C557B7">
        <w:rPr>
          <w:sz w:val="26"/>
          <w:szCs w:val="26"/>
        </w:rPr>
        <w:t xml:space="preserve">– </w:t>
      </w:r>
    </w:p>
    <w:p w:rsidR="00C56C4A" w:rsidRPr="00C557B7" w:rsidRDefault="00195F67">
      <w:pPr>
        <w:jc w:val="both"/>
        <w:rPr>
          <w:sz w:val="26"/>
          <w:szCs w:val="26"/>
        </w:rPr>
      </w:pPr>
      <w:r w:rsidRPr="00C557B7">
        <w:rPr>
          <w:sz w:val="26"/>
          <w:szCs w:val="26"/>
        </w:rPr>
        <w:t>Дом 1989 года постройки, 5 этажей. Счет – ССРО.</w:t>
      </w:r>
    </w:p>
    <w:p w:rsidR="00C56C4A" w:rsidRPr="00C557B7" w:rsidRDefault="00195F67">
      <w:pPr>
        <w:jc w:val="both"/>
        <w:rPr>
          <w:sz w:val="26"/>
          <w:szCs w:val="26"/>
        </w:rPr>
      </w:pPr>
      <w:r w:rsidRPr="00C557B7">
        <w:rPr>
          <w:b/>
          <w:sz w:val="26"/>
          <w:szCs w:val="26"/>
        </w:rPr>
        <w:t xml:space="preserve">        41) Кировский район, г. </w:t>
      </w:r>
      <w:proofErr w:type="gramStart"/>
      <w:r w:rsidRPr="00C557B7">
        <w:rPr>
          <w:b/>
          <w:sz w:val="26"/>
          <w:szCs w:val="26"/>
        </w:rPr>
        <w:t>Отрадное</w:t>
      </w:r>
      <w:proofErr w:type="gramEnd"/>
      <w:r w:rsidRPr="00C557B7">
        <w:rPr>
          <w:b/>
          <w:sz w:val="26"/>
          <w:szCs w:val="26"/>
        </w:rPr>
        <w:t xml:space="preserve">, ул. Клубная, д. 4 </w:t>
      </w:r>
      <w:r w:rsidRPr="00C557B7">
        <w:rPr>
          <w:sz w:val="26"/>
          <w:szCs w:val="26"/>
        </w:rPr>
        <w:t xml:space="preserve">– </w:t>
      </w:r>
    </w:p>
    <w:p w:rsidR="00C56C4A" w:rsidRPr="00C557B7" w:rsidRDefault="00195F67">
      <w:pPr>
        <w:jc w:val="both"/>
        <w:rPr>
          <w:sz w:val="26"/>
          <w:szCs w:val="26"/>
        </w:rPr>
      </w:pPr>
      <w:r w:rsidRPr="00C557B7">
        <w:rPr>
          <w:sz w:val="26"/>
          <w:szCs w:val="26"/>
        </w:rPr>
        <w:t>Дом 1967 года постройки, 5 этажей. Счет – ССРО.</w:t>
      </w:r>
    </w:p>
    <w:p w:rsidR="00C56C4A" w:rsidRPr="00C557B7" w:rsidRDefault="00195F67">
      <w:pPr>
        <w:jc w:val="both"/>
        <w:rPr>
          <w:sz w:val="26"/>
          <w:szCs w:val="26"/>
        </w:rPr>
      </w:pPr>
      <w:r w:rsidRPr="00C557B7">
        <w:rPr>
          <w:b/>
          <w:sz w:val="26"/>
          <w:szCs w:val="26"/>
        </w:rPr>
        <w:t xml:space="preserve">        42) Кировский район, г. </w:t>
      </w:r>
      <w:proofErr w:type="gramStart"/>
      <w:r w:rsidRPr="00C557B7">
        <w:rPr>
          <w:b/>
          <w:sz w:val="26"/>
          <w:szCs w:val="26"/>
        </w:rPr>
        <w:t>Отрадное</w:t>
      </w:r>
      <w:proofErr w:type="gramEnd"/>
      <w:r w:rsidRPr="00C557B7">
        <w:rPr>
          <w:b/>
          <w:sz w:val="26"/>
          <w:szCs w:val="26"/>
        </w:rPr>
        <w:t xml:space="preserve">, ул. Строителей, д. 1 </w:t>
      </w:r>
      <w:r w:rsidRPr="00C557B7">
        <w:rPr>
          <w:sz w:val="26"/>
          <w:szCs w:val="26"/>
        </w:rPr>
        <w:t xml:space="preserve">– </w:t>
      </w:r>
    </w:p>
    <w:p w:rsidR="00C56C4A" w:rsidRPr="00C557B7" w:rsidRDefault="00195F67">
      <w:pPr>
        <w:jc w:val="both"/>
        <w:rPr>
          <w:sz w:val="26"/>
          <w:szCs w:val="26"/>
        </w:rPr>
      </w:pPr>
      <w:r w:rsidRPr="00C557B7">
        <w:rPr>
          <w:sz w:val="26"/>
          <w:szCs w:val="26"/>
        </w:rPr>
        <w:t>Дом 1947 года постройки, 2 этажа. Счет – ССРО.</w:t>
      </w:r>
    </w:p>
    <w:p w:rsidR="00C56C4A" w:rsidRPr="00C557B7" w:rsidRDefault="00195F67">
      <w:pPr>
        <w:jc w:val="both"/>
        <w:rPr>
          <w:sz w:val="26"/>
          <w:szCs w:val="26"/>
        </w:rPr>
      </w:pPr>
      <w:r w:rsidRPr="00C557B7">
        <w:rPr>
          <w:b/>
          <w:sz w:val="26"/>
          <w:szCs w:val="26"/>
        </w:rPr>
        <w:t xml:space="preserve">        43) Кировский район, г. </w:t>
      </w:r>
      <w:proofErr w:type="gramStart"/>
      <w:r w:rsidRPr="00C557B7">
        <w:rPr>
          <w:b/>
          <w:sz w:val="26"/>
          <w:szCs w:val="26"/>
        </w:rPr>
        <w:t>Отрадное</w:t>
      </w:r>
      <w:proofErr w:type="gramEnd"/>
      <w:r w:rsidRPr="00C557B7">
        <w:rPr>
          <w:b/>
          <w:sz w:val="26"/>
          <w:szCs w:val="26"/>
        </w:rPr>
        <w:t xml:space="preserve">, ул. Строителей, д. 2 </w:t>
      </w:r>
      <w:r w:rsidRPr="00C557B7">
        <w:rPr>
          <w:sz w:val="26"/>
          <w:szCs w:val="26"/>
        </w:rPr>
        <w:t xml:space="preserve">– </w:t>
      </w:r>
    </w:p>
    <w:p w:rsidR="00C56C4A" w:rsidRPr="00C557B7" w:rsidRDefault="00195F67">
      <w:pPr>
        <w:jc w:val="both"/>
        <w:rPr>
          <w:sz w:val="26"/>
          <w:szCs w:val="26"/>
        </w:rPr>
      </w:pPr>
      <w:r w:rsidRPr="00C557B7">
        <w:rPr>
          <w:sz w:val="26"/>
          <w:szCs w:val="26"/>
        </w:rPr>
        <w:t>Дом 1948 года постройки, 2 этажа. Счет – ССРО.</w:t>
      </w:r>
    </w:p>
    <w:p w:rsidR="00C56C4A" w:rsidRPr="00C557B7" w:rsidRDefault="00195F67">
      <w:pPr>
        <w:jc w:val="both"/>
        <w:rPr>
          <w:sz w:val="26"/>
          <w:szCs w:val="26"/>
        </w:rPr>
      </w:pPr>
      <w:r w:rsidRPr="00C557B7">
        <w:rPr>
          <w:b/>
          <w:sz w:val="26"/>
          <w:szCs w:val="26"/>
        </w:rPr>
        <w:t xml:space="preserve">        44) Кировский район, г. </w:t>
      </w:r>
      <w:proofErr w:type="gramStart"/>
      <w:r w:rsidRPr="00C557B7">
        <w:rPr>
          <w:b/>
          <w:sz w:val="26"/>
          <w:szCs w:val="26"/>
        </w:rPr>
        <w:t>Отрадное</w:t>
      </w:r>
      <w:proofErr w:type="gramEnd"/>
      <w:r w:rsidRPr="00C557B7">
        <w:rPr>
          <w:b/>
          <w:sz w:val="26"/>
          <w:szCs w:val="26"/>
        </w:rPr>
        <w:t xml:space="preserve">, ул. Строителей, д. 4 </w:t>
      </w:r>
      <w:r w:rsidRPr="00C557B7">
        <w:rPr>
          <w:sz w:val="26"/>
          <w:szCs w:val="26"/>
        </w:rPr>
        <w:t xml:space="preserve">– </w:t>
      </w:r>
    </w:p>
    <w:p w:rsidR="00C56C4A" w:rsidRPr="00C557B7" w:rsidRDefault="00195F67">
      <w:pPr>
        <w:jc w:val="both"/>
        <w:rPr>
          <w:sz w:val="26"/>
          <w:szCs w:val="26"/>
        </w:rPr>
      </w:pPr>
      <w:r w:rsidRPr="00C557B7">
        <w:rPr>
          <w:sz w:val="26"/>
          <w:szCs w:val="26"/>
        </w:rPr>
        <w:t>Дом 1960 года постройки, 2 этажа. Счет – ССРО.</w:t>
      </w:r>
    </w:p>
    <w:p w:rsidR="00C56C4A" w:rsidRPr="00C557B7" w:rsidRDefault="00195F67">
      <w:pPr>
        <w:jc w:val="both"/>
        <w:rPr>
          <w:sz w:val="26"/>
          <w:szCs w:val="26"/>
        </w:rPr>
      </w:pPr>
      <w:r w:rsidRPr="00C557B7">
        <w:rPr>
          <w:b/>
          <w:sz w:val="26"/>
          <w:szCs w:val="26"/>
        </w:rPr>
        <w:lastRenderedPageBreak/>
        <w:t xml:space="preserve">        45) Кировский район, г. </w:t>
      </w:r>
      <w:proofErr w:type="gramStart"/>
      <w:r w:rsidRPr="00C557B7">
        <w:rPr>
          <w:b/>
          <w:sz w:val="26"/>
          <w:szCs w:val="26"/>
        </w:rPr>
        <w:t>Отрадное</w:t>
      </w:r>
      <w:proofErr w:type="gramEnd"/>
      <w:r w:rsidRPr="00C557B7">
        <w:rPr>
          <w:b/>
          <w:sz w:val="26"/>
          <w:szCs w:val="26"/>
        </w:rPr>
        <w:t xml:space="preserve">, ул. Центральная, д. 13 </w:t>
      </w:r>
      <w:r w:rsidRPr="00C557B7">
        <w:rPr>
          <w:sz w:val="26"/>
          <w:szCs w:val="26"/>
        </w:rPr>
        <w:t xml:space="preserve">– </w:t>
      </w:r>
    </w:p>
    <w:p w:rsidR="00C56C4A" w:rsidRPr="00C557B7" w:rsidRDefault="00195F67">
      <w:pPr>
        <w:jc w:val="both"/>
        <w:rPr>
          <w:sz w:val="26"/>
          <w:szCs w:val="26"/>
        </w:rPr>
      </w:pPr>
      <w:r w:rsidRPr="00C557B7">
        <w:rPr>
          <w:sz w:val="26"/>
          <w:szCs w:val="26"/>
        </w:rPr>
        <w:t>Дом 1953 года постройки, 2 этажа. Счет – ССРО.</w:t>
      </w:r>
    </w:p>
    <w:p w:rsidR="00C56C4A" w:rsidRPr="00C557B7" w:rsidRDefault="00195F67">
      <w:pPr>
        <w:jc w:val="both"/>
        <w:rPr>
          <w:sz w:val="26"/>
          <w:szCs w:val="26"/>
        </w:rPr>
      </w:pPr>
      <w:r w:rsidRPr="00C557B7">
        <w:rPr>
          <w:b/>
          <w:sz w:val="26"/>
          <w:szCs w:val="26"/>
        </w:rPr>
        <w:t xml:space="preserve">        46) Кировский район, г. </w:t>
      </w:r>
      <w:proofErr w:type="gramStart"/>
      <w:r w:rsidRPr="00C557B7">
        <w:rPr>
          <w:b/>
          <w:sz w:val="26"/>
          <w:szCs w:val="26"/>
        </w:rPr>
        <w:t>Отрадное</w:t>
      </w:r>
      <w:proofErr w:type="gramEnd"/>
      <w:r w:rsidRPr="00C557B7">
        <w:rPr>
          <w:b/>
          <w:sz w:val="26"/>
          <w:szCs w:val="26"/>
        </w:rPr>
        <w:t xml:space="preserve">, ул. Центральная, д. 15 </w:t>
      </w:r>
      <w:r w:rsidRPr="00C557B7">
        <w:rPr>
          <w:sz w:val="26"/>
          <w:szCs w:val="26"/>
        </w:rPr>
        <w:t xml:space="preserve">– </w:t>
      </w:r>
    </w:p>
    <w:p w:rsidR="00C56C4A" w:rsidRPr="00C557B7" w:rsidRDefault="00195F67">
      <w:pPr>
        <w:jc w:val="both"/>
        <w:rPr>
          <w:sz w:val="26"/>
          <w:szCs w:val="26"/>
        </w:rPr>
      </w:pPr>
      <w:r w:rsidRPr="00C557B7">
        <w:rPr>
          <w:sz w:val="26"/>
          <w:szCs w:val="26"/>
        </w:rPr>
        <w:t>Дом 1953 года постройки, 2 этажа. Счет – ССРО.</w:t>
      </w:r>
    </w:p>
    <w:p w:rsidR="00C56C4A" w:rsidRPr="00C557B7" w:rsidRDefault="00195F67">
      <w:pPr>
        <w:jc w:val="both"/>
        <w:rPr>
          <w:sz w:val="26"/>
          <w:szCs w:val="26"/>
        </w:rPr>
      </w:pPr>
      <w:r w:rsidRPr="00C557B7">
        <w:rPr>
          <w:b/>
          <w:sz w:val="26"/>
          <w:szCs w:val="26"/>
        </w:rPr>
        <w:t xml:space="preserve">        47) Кировский район, г. </w:t>
      </w:r>
      <w:proofErr w:type="gramStart"/>
      <w:r w:rsidRPr="00C557B7">
        <w:rPr>
          <w:b/>
          <w:sz w:val="26"/>
          <w:szCs w:val="26"/>
        </w:rPr>
        <w:t>Отрадное</w:t>
      </w:r>
      <w:proofErr w:type="gramEnd"/>
      <w:r w:rsidRPr="00C557B7">
        <w:rPr>
          <w:b/>
          <w:sz w:val="26"/>
          <w:szCs w:val="26"/>
        </w:rPr>
        <w:t xml:space="preserve">, ш. Ленинградское, д. 26 </w:t>
      </w:r>
      <w:r w:rsidRPr="00C557B7">
        <w:rPr>
          <w:sz w:val="26"/>
          <w:szCs w:val="26"/>
        </w:rPr>
        <w:t xml:space="preserve">– </w:t>
      </w:r>
    </w:p>
    <w:p w:rsidR="00C56C4A" w:rsidRPr="00C557B7" w:rsidRDefault="00195F67">
      <w:pPr>
        <w:jc w:val="both"/>
        <w:rPr>
          <w:sz w:val="26"/>
          <w:szCs w:val="26"/>
        </w:rPr>
      </w:pPr>
      <w:r w:rsidRPr="00C557B7">
        <w:rPr>
          <w:sz w:val="26"/>
          <w:szCs w:val="26"/>
        </w:rPr>
        <w:t>Дом 1963 года постройки, 3 этажа. Счет – ССРО.</w:t>
      </w:r>
    </w:p>
    <w:p w:rsidR="00C56C4A" w:rsidRPr="00C557B7" w:rsidRDefault="00195F67">
      <w:pPr>
        <w:jc w:val="both"/>
        <w:rPr>
          <w:sz w:val="26"/>
          <w:szCs w:val="26"/>
        </w:rPr>
      </w:pPr>
      <w:r w:rsidRPr="00C557B7">
        <w:rPr>
          <w:b/>
          <w:sz w:val="26"/>
          <w:szCs w:val="26"/>
        </w:rPr>
        <w:t xml:space="preserve">        48) Кировский район, г. </w:t>
      </w:r>
      <w:proofErr w:type="gramStart"/>
      <w:r w:rsidRPr="00C557B7">
        <w:rPr>
          <w:b/>
          <w:sz w:val="26"/>
          <w:szCs w:val="26"/>
        </w:rPr>
        <w:t>Отрадное</w:t>
      </w:r>
      <w:proofErr w:type="gramEnd"/>
      <w:r w:rsidRPr="00C557B7">
        <w:rPr>
          <w:b/>
          <w:sz w:val="26"/>
          <w:szCs w:val="26"/>
        </w:rPr>
        <w:t xml:space="preserve">, ш. Ленинградское, д. 28 </w:t>
      </w:r>
      <w:r w:rsidRPr="00C557B7">
        <w:rPr>
          <w:sz w:val="26"/>
          <w:szCs w:val="26"/>
        </w:rPr>
        <w:t xml:space="preserve">– </w:t>
      </w:r>
    </w:p>
    <w:p w:rsidR="00C56C4A" w:rsidRPr="00C557B7" w:rsidRDefault="00195F67">
      <w:pPr>
        <w:jc w:val="both"/>
        <w:rPr>
          <w:sz w:val="26"/>
          <w:szCs w:val="26"/>
        </w:rPr>
      </w:pPr>
      <w:r w:rsidRPr="00C557B7">
        <w:rPr>
          <w:sz w:val="26"/>
          <w:szCs w:val="26"/>
        </w:rPr>
        <w:t>Дом 1962 года постройки, 3 этажа. Счет – ССРО.</w:t>
      </w:r>
    </w:p>
    <w:p w:rsidR="00C56C4A" w:rsidRPr="00C557B7" w:rsidRDefault="00195F67">
      <w:pPr>
        <w:jc w:val="both"/>
        <w:rPr>
          <w:b/>
          <w:sz w:val="26"/>
          <w:szCs w:val="26"/>
        </w:rPr>
      </w:pPr>
      <w:r w:rsidRPr="00C557B7">
        <w:rPr>
          <w:b/>
          <w:sz w:val="26"/>
          <w:szCs w:val="26"/>
        </w:rPr>
        <w:t xml:space="preserve">        49) Ломоносовский район, дер. Горбунки, д. 1 – </w:t>
      </w:r>
    </w:p>
    <w:p w:rsidR="00C56C4A" w:rsidRPr="00C557B7" w:rsidRDefault="00195F67">
      <w:pPr>
        <w:jc w:val="both"/>
        <w:rPr>
          <w:sz w:val="26"/>
          <w:szCs w:val="26"/>
        </w:rPr>
      </w:pPr>
      <w:r w:rsidRPr="00C557B7">
        <w:rPr>
          <w:sz w:val="26"/>
          <w:szCs w:val="26"/>
        </w:rPr>
        <w:t>Дом 1976 года постройки, 5 этажей. Счет – СС.</w:t>
      </w:r>
    </w:p>
    <w:p w:rsidR="00C56C4A" w:rsidRPr="00C557B7" w:rsidRDefault="00195F67">
      <w:pPr>
        <w:jc w:val="both"/>
        <w:rPr>
          <w:sz w:val="26"/>
          <w:szCs w:val="26"/>
        </w:rPr>
      </w:pPr>
      <w:r w:rsidRPr="00C557B7">
        <w:rPr>
          <w:b/>
          <w:sz w:val="26"/>
          <w:szCs w:val="26"/>
        </w:rPr>
        <w:t xml:space="preserve">        50) Ломоносовский район, дер. Горбунки, д. 8 - </w:t>
      </w:r>
    </w:p>
    <w:p w:rsidR="00C56C4A" w:rsidRPr="00C557B7" w:rsidRDefault="00195F67">
      <w:pPr>
        <w:jc w:val="both"/>
        <w:rPr>
          <w:sz w:val="26"/>
          <w:szCs w:val="26"/>
        </w:rPr>
      </w:pPr>
      <w:r w:rsidRPr="00C557B7">
        <w:rPr>
          <w:sz w:val="26"/>
          <w:szCs w:val="26"/>
        </w:rPr>
        <w:t>Дом 1973 года постройки, 5 этажей. Счет – СС.</w:t>
      </w:r>
    </w:p>
    <w:p w:rsidR="00C56C4A" w:rsidRPr="00C557B7" w:rsidRDefault="00195F67">
      <w:pPr>
        <w:jc w:val="both"/>
        <w:rPr>
          <w:sz w:val="26"/>
          <w:szCs w:val="26"/>
        </w:rPr>
      </w:pPr>
      <w:r w:rsidRPr="00C557B7">
        <w:rPr>
          <w:b/>
          <w:sz w:val="26"/>
          <w:szCs w:val="26"/>
        </w:rPr>
        <w:t xml:space="preserve">        51) Ломоносовский район, дер. Горбунки, д. 7 - </w:t>
      </w:r>
    </w:p>
    <w:p w:rsidR="00C56C4A" w:rsidRPr="00C557B7" w:rsidRDefault="00195F67">
      <w:pPr>
        <w:jc w:val="both"/>
        <w:rPr>
          <w:b/>
          <w:sz w:val="26"/>
          <w:szCs w:val="26"/>
        </w:rPr>
      </w:pPr>
      <w:r w:rsidRPr="00C557B7">
        <w:rPr>
          <w:sz w:val="26"/>
          <w:szCs w:val="26"/>
        </w:rPr>
        <w:t>Дом 1978 года постройки, 5 этажей. Счет – СС.</w:t>
      </w:r>
    </w:p>
    <w:p w:rsidR="00C56C4A" w:rsidRPr="00C557B7" w:rsidRDefault="00195F67">
      <w:pPr>
        <w:jc w:val="both"/>
        <w:rPr>
          <w:b/>
          <w:sz w:val="26"/>
          <w:szCs w:val="26"/>
        </w:rPr>
      </w:pPr>
      <w:r w:rsidRPr="00C557B7">
        <w:rPr>
          <w:b/>
          <w:sz w:val="26"/>
          <w:szCs w:val="26"/>
        </w:rPr>
        <w:t xml:space="preserve">        52) Ломоносовский район, дер. Горбунки, д. 14, корп. 1 – </w:t>
      </w:r>
    </w:p>
    <w:p w:rsidR="00C56C4A" w:rsidRPr="00C557B7" w:rsidRDefault="00195F67">
      <w:pPr>
        <w:jc w:val="both"/>
        <w:rPr>
          <w:sz w:val="26"/>
          <w:szCs w:val="26"/>
        </w:rPr>
      </w:pPr>
      <w:r w:rsidRPr="00C557B7">
        <w:rPr>
          <w:sz w:val="26"/>
          <w:szCs w:val="26"/>
        </w:rPr>
        <w:t>Дом 1975 года постройки, 5 этажей. Счет – ССРО.</w:t>
      </w:r>
    </w:p>
    <w:p w:rsidR="00C56C4A" w:rsidRPr="00C557B7" w:rsidRDefault="00195F67">
      <w:pPr>
        <w:jc w:val="both"/>
        <w:rPr>
          <w:b/>
          <w:sz w:val="26"/>
          <w:szCs w:val="26"/>
        </w:rPr>
      </w:pPr>
      <w:r w:rsidRPr="00C557B7">
        <w:rPr>
          <w:b/>
          <w:sz w:val="26"/>
          <w:szCs w:val="26"/>
        </w:rPr>
        <w:t xml:space="preserve">        53) Ломоносовский район, дер. Горбунки, д. 14, корп. 2 – </w:t>
      </w:r>
    </w:p>
    <w:p w:rsidR="00C56C4A" w:rsidRPr="00C557B7" w:rsidRDefault="00195F67">
      <w:pPr>
        <w:jc w:val="both"/>
        <w:rPr>
          <w:sz w:val="26"/>
          <w:szCs w:val="26"/>
        </w:rPr>
      </w:pPr>
      <w:r w:rsidRPr="00C557B7">
        <w:rPr>
          <w:sz w:val="26"/>
          <w:szCs w:val="26"/>
        </w:rPr>
        <w:t>Дом 1975 года постройки, 5 этажей. Счет – ССРО.</w:t>
      </w:r>
    </w:p>
    <w:p w:rsidR="00C56C4A" w:rsidRPr="00C557B7" w:rsidRDefault="00195F67">
      <w:pPr>
        <w:jc w:val="both"/>
        <w:rPr>
          <w:b/>
          <w:sz w:val="26"/>
          <w:szCs w:val="26"/>
        </w:rPr>
      </w:pPr>
      <w:r w:rsidRPr="00C557B7">
        <w:rPr>
          <w:b/>
          <w:sz w:val="26"/>
          <w:szCs w:val="26"/>
        </w:rPr>
        <w:t xml:space="preserve">        54) Ломоносовский район, дер. Горбунки, д. 14, корп. 3 – </w:t>
      </w:r>
    </w:p>
    <w:p w:rsidR="00C56C4A" w:rsidRPr="00C557B7" w:rsidRDefault="00195F67">
      <w:pPr>
        <w:jc w:val="both"/>
        <w:rPr>
          <w:sz w:val="26"/>
          <w:szCs w:val="26"/>
        </w:rPr>
      </w:pPr>
      <w:r w:rsidRPr="00C557B7">
        <w:rPr>
          <w:sz w:val="26"/>
          <w:szCs w:val="26"/>
        </w:rPr>
        <w:t>Дом 1975 года постройки, 5 этажей. Счет – ССРО.</w:t>
      </w:r>
    </w:p>
    <w:p w:rsidR="00C56C4A" w:rsidRPr="00C557B7" w:rsidRDefault="00195F67">
      <w:pPr>
        <w:jc w:val="both"/>
        <w:rPr>
          <w:b/>
          <w:sz w:val="26"/>
          <w:szCs w:val="26"/>
        </w:rPr>
      </w:pPr>
      <w:r w:rsidRPr="00C557B7">
        <w:rPr>
          <w:b/>
          <w:sz w:val="26"/>
          <w:szCs w:val="26"/>
        </w:rPr>
        <w:t xml:space="preserve">        55) Ломоносовский район, дер. Горбунки, д. 14, корп. 3 – </w:t>
      </w:r>
    </w:p>
    <w:p w:rsidR="00C56C4A" w:rsidRPr="00C557B7" w:rsidRDefault="00195F67">
      <w:pPr>
        <w:jc w:val="both"/>
        <w:rPr>
          <w:sz w:val="26"/>
          <w:szCs w:val="26"/>
        </w:rPr>
      </w:pPr>
      <w:r w:rsidRPr="00C557B7">
        <w:rPr>
          <w:sz w:val="26"/>
          <w:szCs w:val="26"/>
        </w:rPr>
        <w:t>Дом 1975 года постройки, 5 этажей. Счет – ССРО.</w:t>
      </w:r>
    </w:p>
    <w:p w:rsidR="00C56C4A" w:rsidRPr="00C557B7" w:rsidRDefault="00195F67">
      <w:pPr>
        <w:jc w:val="both"/>
        <w:rPr>
          <w:b/>
          <w:sz w:val="26"/>
          <w:szCs w:val="26"/>
        </w:rPr>
      </w:pPr>
      <w:r w:rsidRPr="00C557B7">
        <w:rPr>
          <w:b/>
          <w:sz w:val="26"/>
          <w:szCs w:val="26"/>
        </w:rPr>
        <w:t xml:space="preserve">        56) Приозерский район, </w:t>
      </w:r>
      <w:proofErr w:type="spellStart"/>
      <w:r w:rsidRPr="00C557B7">
        <w:rPr>
          <w:b/>
          <w:sz w:val="26"/>
          <w:szCs w:val="26"/>
        </w:rPr>
        <w:t>г.п</w:t>
      </w:r>
      <w:proofErr w:type="spellEnd"/>
      <w:r w:rsidRPr="00C557B7">
        <w:rPr>
          <w:b/>
          <w:sz w:val="26"/>
          <w:szCs w:val="26"/>
        </w:rPr>
        <w:t>. Кузнечное, ул. Юбилейная, д. 5-</w:t>
      </w:r>
    </w:p>
    <w:p w:rsidR="00C56C4A" w:rsidRPr="00C557B7" w:rsidRDefault="00195F67">
      <w:pPr>
        <w:jc w:val="both"/>
        <w:rPr>
          <w:sz w:val="26"/>
          <w:szCs w:val="26"/>
        </w:rPr>
      </w:pPr>
      <w:r w:rsidRPr="00C557B7">
        <w:rPr>
          <w:sz w:val="26"/>
          <w:szCs w:val="26"/>
        </w:rPr>
        <w:t>Дом 1964 года постройки, 4 этажа. Счет – СС.</w:t>
      </w:r>
    </w:p>
    <w:p w:rsidR="00C56C4A" w:rsidRPr="00C557B7" w:rsidRDefault="00195F67">
      <w:pPr>
        <w:jc w:val="both"/>
        <w:rPr>
          <w:sz w:val="26"/>
          <w:szCs w:val="26"/>
        </w:rPr>
      </w:pPr>
      <w:r w:rsidRPr="00C557B7">
        <w:rPr>
          <w:b/>
          <w:sz w:val="26"/>
          <w:szCs w:val="26"/>
        </w:rPr>
        <w:t xml:space="preserve">        57) Выборгский район, г. Выборг, ш. Ленинградское, д.7 (ОК</w:t>
      </w:r>
      <w:proofErr w:type="gramStart"/>
      <w:r w:rsidRPr="00C557B7">
        <w:rPr>
          <w:b/>
          <w:sz w:val="26"/>
          <w:szCs w:val="26"/>
        </w:rPr>
        <w:t>Н(</w:t>
      </w:r>
      <w:proofErr w:type="gramEnd"/>
      <w:r w:rsidRPr="00C557B7">
        <w:rPr>
          <w:b/>
          <w:sz w:val="26"/>
          <w:szCs w:val="26"/>
        </w:rPr>
        <w:t xml:space="preserve">РЗ)) </w:t>
      </w:r>
      <w:r w:rsidRPr="00C557B7">
        <w:rPr>
          <w:sz w:val="26"/>
          <w:szCs w:val="26"/>
        </w:rPr>
        <w:t xml:space="preserve">– </w:t>
      </w:r>
    </w:p>
    <w:p w:rsidR="00C56C4A" w:rsidRPr="00C557B7" w:rsidRDefault="00195F67">
      <w:pPr>
        <w:jc w:val="both"/>
        <w:rPr>
          <w:sz w:val="26"/>
          <w:szCs w:val="26"/>
        </w:rPr>
      </w:pPr>
      <w:r w:rsidRPr="00C557B7">
        <w:rPr>
          <w:sz w:val="26"/>
          <w:szCs w:val="26"/>
        </w:rPr>
        <w:t>Дом 1943 года постройки, 11 этажей. Счет – СС.</w:t>
      </w:r>
    </w:p>
    <w:p w:rsidR="00C56C4A" w:rsidRPr="00C557B7" w:rsidRDefault="00195F67">
      <w:pPr>
        <w:jc w:val="both"/>
        <w:rPr>
          <w:sz w:val="26"/>
          <w:szCs w:val="26"/>
        </w:rPr>
      </w:pPr>
      <w:r w:rsidRPr="00C557B7">
        <w:rPr>
          <w:b/>
          <w:sz w:val="26"/>
          <w:szCs w:val="26"/>
        </w:rPr>
        <w:t xml:space="preserve">        58)</w:t>
      </w:r>
      <w:r w:rsidRPr="00C557B7">
        <w:rPr>
          <w:sz w:val="26"/>
          <w:szCs w:val="26"/>
        </w:rPr>
        <w:t xml:space="preserve"> </w:t>
      </w:r>
      <w:r w:rsidRPr="00C557B7">
        <w:rPr>
          <w:b/>
          <w:sz w:val="26"/>
          <w:szCs w:val="26"/>
        </w:rPr>
        <w:t xml:space="preserve">Выборгский район, ул. Лесогорский, ул. Гагарина, д.1 </w:t>
      </w:r>
      <w:r w:rsidRPr="00C557B7">
        <w:rPr>
          <w:sz w:val="26"/>
          <w:szCs w:val="26"/>
        </w:rPr>
        <w:t xml:space="preserve">– </w:t>
      </w:r>
    </w:p>
    <w:p w:rsidR="00C56C4A" w:rsidRPr="00C557B7" w:rsidRDefault="00195F67">
      <w:pPr>
        <w:jc w:val="both"/>
        <w:rPr>
          <w:sz w:val="26"/>
          <w:szCs w:val="26"/>
        </w:rPr>
      </w:pPr>
      <w:r w:rsidRPr="00C557B7">
        <w:rPr>
          <w:sz w:val="26"/>
          <w:szCs w:val="26"/>
        </w:rPr>
        <w:t>Дом 1962 года постройки, 3 этажа. Счет – ССРО.</w:t>
      </w:r>
    </w:p>
    <w:p w:rsidR="00C56C4A" w:rsidRPr="00C557B7" w:rsidRDefault="00195F67">
      <w:pPr>
        <w:jc w:val="both"/>
        <w:rPr>
          <w:sz w:val="26"/>
          <w:szCs w:val="26"/>
        </w:rPr>
      </w:pPr>
      <w:r w:rsidRPr="00C557B7">
        <w:rPr>
          <w:b/>
          <w:sz w:val="26"/>
          <w:szCs w:val="26"/>
        </w:rPr>
        <w:t xml:space="preserve">        59) Выборгский район, ул. Лесогорский, ул. Гагарина, д.5 </w:t>
      </w:r>
      <w:r w:rsidRPr="00C557B7">
        <w:rPr>
          <w:sz w:val="26"/>
          <w:szCs w:val="26"/>
        </w:rPr>
        <w:t xml:space="preserve">– </w:t>
      </w:r>
    </w:p>
    <w:p w:rsidR="00C56C4A" w:rsidRPr="00C557B7" w:rsidRDefault="00195F67">
      <w:pPr>
        <w:jc w:val="both"/>
        <w:rPr>
          <w:sz w:val="26"/>
          <w:szCs w:val="26"/>
        </w:rPr>
      </w:pPr>
      <w:r w:rsidRPr="00C557B7">
        <w:rPr>
          <w:sz w:val="26"/>
          <w:szCs w:val="26"/>
        </w:rPr>
        <w:t>Дом 1965 года постройки, 4 этажа. Счет – ССРО.</w:t>
      </w:r>
    </w:p>
    <w:p w:rsidR="00C56C4A" w:rsidRPr="00C557B7" w:rsidRDefault="00195F67">
      <w:pPr>
        <w:jc w:val="both"/>
        <w:rPr>
          <w:b/>
          <w:sz w:val="26"/>
          <w:szCs w:val="26"/>
        </w:rPr>
      </w:pPr>
      <w:r w:rsidRPr="00C557B7">
        <w:rPr>
          <w:b/>
          <w:sz w:val="26"/>
          <w:szCs w:val="26"/>
        </w:rPr>
        <w:t xml:space="preserve">        60) Гатчинский район, г. Гатчина, ул. 7 Армии, д. 5-</w:t>
      </w:r>
    </w:p>
    <w:p w:rsidR="00C56C4A" w:rsidRPr="00C557B7" w:rsidRDefault="00195F67">
      <w:pPr>
        <w:jc w:val="both"/>
        <w:rPr>
          <w:sz w:val="26"/>
          <w:szCs w:val="26"/>
        </w:rPr>
      </w:pPr>
      <w:r w:rsidRPr="00C557B7">
        <w:rPr>
          <w:sz w:val="26"/>
          <w:szCs w:val="26"/>
        </w:rPr>
        <w:t>Дом 1998 года постройки, 7,5 этажей. Счет – СС.</w:t>
      </w:r>
    </w:p>
    <w:p w:rsidR="00C56C4A" w:rsidRPr="00C557B7" w:rsidRDefault="00195F67">
      <w:pPr>
        <w:jc w:val="both"/>
        <w:rPr>
          <w:b/>
          <w:sz w:val="26"/>
          <w:szCs w:val="26"/>
        </w:rPr>
      </w:pPr>
      <w:r w:rsidRPr="00C557B7">
        <w:rPr>
          <w:b/>
          <w:sz w:val="26"/>
          <w:szCs w:val="26"/>
        </w:rPr>
        <w:t xml:space="preserve">        61) Гатчинский район, г. Гатчина, ул. Крупской, д. 4А-</w:t>
      </w:r>
    </w:p>
    <w:p w:rsidR="00C56C4A" w:rsidRPr="00C557B7" w:rsidRDefault="00195F67">
      <w:pPr>
        <w:jc w:val="both"/>
        <w:rPr>
          <w:sz w:val="26"/>
          <w:szCs w:val="26"/>
        </w:rPr>
      </w:pPr>
      <w:r w:rsidRPr="00C557B7">
        <w:rPr>
          <w:sz w:val="26"/>
          <w:szCs w:val="26"/>
        </w:rPr>
        <w:t>Дом 1983 года постройки, 9 этажей. Счет – ССРО.</w:t>
      </w:r>
    </w:p>
    <w:p w:rsidR="00C56C4A" w:rsidRPr="00C557B7" w:rsidRDefault="00195F67">
      <w:pPr>
        <w:jc w:val="both"/>
        <w:rPr>
          <w:b/>
          <w:sz w:val="26"/>
          <w:szCs w:val="26"/>
        </w:rPr>
      </w:pPr>
      <w:r w:rsidRPr="00C557B7">
        <w:rPr>
          <w:b/>
          <w:sz w:val="26"/>
          <w:szCs w:val="26"/>
        </w:rPr>
        <w:t xml:space="preserve">        62) Кировский район, г. Шлиссельбург, ул. </w:t>
      </w:r>
      <w:proofErr w:type="spellStart"/>
      <w:r w:rsidRPr="00C557B7">
        <w:rPr>
          <w:b/>
          <w:sz w:val="26"/>
          <w:szCs w:val="26"/>
        </w:rPr>
        <w:t>Староладожский</w:t>
      </w:r>
      <w:proofErr w:type="spellEnd"/>
      <w:r w:rsidRPr="00C557B7">
        <w:rPr>
          <w:b/>
          <w:sz w:val="26"/>
          <w:szCs w:val="26"/>
        </w:rPr>
        <w:t xml:space="preserve"> канал, д. 5, корп. 2 – </w:t>
      </w:r>
    </w:p>
    <w:p w:rsidR="00C56C4A" w:rsidRPr="00C557B7" w:rsidRDefault="00195F67">
      <w:pPr>
        <w:jc w:val="both"/>
        <w:rPr>
          <w:sz w:val="26"/>
          <w:szCs w:val="26"/>
        </w:rPr>
      </w:pPr>
      <w:r w:rsidRPr="00C557B7">
        <w:rPr>
          <w:sz w:val="26"/>
          <w:szCs w:val="26"/>
        </w:rPr>
        <w:t>Дом 1996 года постройки, 10 этажей. Счет – СС.</w:t>
      </w:r>
    </w:p>
    <w:p w:rsidR="00C56C4A" w:rsidRPr="00C557B7" w:rsidRDefault="00195F67">
      <w:pPr>
        <w:jc w:val="both"/>
        <w:rPr>
          <w:b/>
          <w:sz w:val="26"/>
          <w:szCs w:val="26"/>
        </w:rPr>
      </w:pPr>
      <w:r w:rsidRPr="00C557B7">
        <w:rPr>
          <w:b/>
          <w:sz w:val="26"/>
          <w:szCs w:val="26"/>
        </w:rPr>
        <w:t xml:space="preserve">        63) Кировский район, г. Шлиссельбург, ул. </w:t>
      </w:r>
      <w:proofErr w:type="spellStart"/>
      <w:r w:rsidRPr="00C557B7">
        <w:rPr>
          <w:b/>
          <w:sz w:val="26"/>
          <w:szCs w:val="26"/>
        </w:rPr>
        <w:t>Староладожский</w:t>
      </w:r>
      <w:proofErr w:type="spellEnd"/>
      <w:r w:rsidRPr="00C557B7">
        <w:rPr>
          <w:b/>
          <w:sz w:val="26"/>
          <w:szCs w:val="26"/>
        </w:rPr>
        <w:t xml:space="preserve"> канал, д. 5, корп. 4 –</w:t>
      </w:r>
    </w:p>
    <w:p w:rsidR="00C56C4A" w:rsidRPr="00C557B7" w:rsidRDefault="00195F67">
      <w:pPr>
        <w:jc w:val="both"/>
        <w:rPr>
          <w:sz w:val="26"/>
          <w:szCs w:val="26"/>
        </w:rPr>
      </w:pPr>
      <w:r w:rsidRPr="00C557B7">
        <w:rPr>
          <w:sz w:val="26"/>
          <w:szCs w:val="26"/>
        </w:rPr>
        <w:t>Дом 1996 года постройки, 10 этажей. Счет – СС.</w:t>
      </w:r>
    </w:p>
    <w:p w:rsidR="00C56C4A" w:rsidRPr="00C557B7" w:rsidRDefault="00195F67">
      <w:pPr>
        <w:jc w:val="both"/>
        <w:rPr>
          <w:b/>
          <w:sz w:val="26"/>
          <w:szCs w:val="26"/>
        </w:rPr>
      </w:pPr>
      <w:r w:rsidRPr="00C557B7">
        <w:rPr>
          <w:b/>
          <w:sz w:val="26"/>
          <w:szCs w:val="26"/>
        </w:rPr>
        <w:t xml:space="preserve">        64) Ломоносовский район, дер. Кипень, ш. Ропшинское, д. 78-</w:t>
      </w:r>
    </w:p>
    <w:p w:rsidR="00C56C4A" w:rsidRPr="00C557B7" w:rsidRDefault="00195F67">
      <w:pPr>
        <w:jc w:val="both"/>
        <w:rPr>
          <w:sz w:val="26"/>
          <w:szCs w:val="26"/>
        </w:rPr>
      </w:pPr>
      <w:r w:rsidRPr="00C557B7">
        <w:rPr>
          <w:sz w:val="26"/>
          <w:szCs w:val="26"/>
        </w:rPr>
        <w:t>Дом 1965 года постройки, 2 этажа. Счет – ССРО.</w:t>
      </w:r>
    </w:p>
    <w:p w:rsidR="00C56C4A" w:rsidRPr="00C557B7" w:rsidRDefault="00195F67">
      <w:pPr>
        <w:jc w:val="both"/>
        <w:rPr>
          <w:b/>
          <w:sz w:val="26"/>
          <w:szCs w:val="26"/>
        </w:rPr>
      </w:pPr>
      <w:r w:rsidRPr="00C557B7">
        <w:rPr>
          <w:b/>
          <w:sz w:val="26"/>
          <w:szCs w:val="26"/>
        </w:rPr>
        <w:t xml:space="preserve">        65) Ломоносовский район, дер. Кипень, ш. Ропшинское, д. 80-</w:t>
      </w:r>
    </w:p>
    <w:p w:rsidR="00C56C4A" w:rsidRPr="00C557B7" w:rsidRDefault="00195F67">
      <w:pPr>
        <w:jc w:val="both"/>
        <w:rPr>
          <w:sz w:val="26"/>
          <w:szCs w:val="26"/>
        </w:rPr>
      </w:pPr>
      <w:r w:rsidRPr="00C557B7">
        <w:rPr>
          <w:sz w:val="26"/>
          <w:szCs w:val="26"/>
        </w:rPr>
        <w:t>Дом 1963 года постройки, 2 этажа. Счет – ССРО.</w:t>
      </w:r>
    </w:p>
    <w:p w:rsidR="00C56C4A" w:rsidRPr="00C557B7" w:rsidRDefault="00195F67">
      <w:pPr>
        <w:jc w:val="both"/>
        <w:rPr>
          <w:b/>
          <w:sz w:val="26"/>
          <w:szCs w:val="26"/>
        </w:rPr>
      </w:pPr>
      <w:r w:rsidRPr="00C557B7">
        <w:rPr>
          <w:b/>
          <w:sz w:val="26"/>
          <w:szCs w:val="26"/>
        </w:rPr>
        <w:t xml:space="preserve">        66) Кингисеппский район, г. Кингисепп, </w:t>
      </w:r>
      <w:proofErr w:type="spellStart"/>
      <w:r w:rsidRPr="00C557B7">
        <w:rPr>
          <w:b/>
          <w:sz w:val="26"/>
          <w:szCs w:val="26"/>
        </w:rPr>
        <w:t>пр-кт</w:t>
      </w:r>
      <w:proofErr w:type="spellEnd"/>
      <w:r w:rsidRPr="00C557B7">
        <w:rPr>
          <w:b/>
          <w:sz w:val="26"/>
          <w:szCs w:val="26"/>
        </w:rPr>
        <w:t>. Карла Маркса, д. 17/20-</w:t>
      </w:r>
    </w:p>
    <w:p w:rsidR="00C56C4A" w:rsidRPr="00C557B7" w:rsidRDefault="00195F67">
      <w:pPr>
        <w:jc w:val="both"/>
        <w:rPr>
          <w:b/>
          <w:sz w:val="26"/>
          <w:szCs w:val="26"/>
        </w:rPr>
      </w:pPr>
      <w:r w:rsidRPr="00C557B7">
        <w:rPr>
          <w:sz w:val="26"/>
          <w:szCs w:val="26"/>
        </w:rPr>
        <w:t>Дом 1959 года постройки, 2 этажа. Счет – ССРО.</w:t>
      </w:r>
    </w:p>
    <w:p w:rsidR="00C56C4A" w:rsidRPr="00C557B7" w:rsidRDefault="00195F67">
      <w:pPr>
        <w:jc w:val="both"/>
        <w:rPr>
          <w:b/>
          <w:sz w:val="26"/>
          <w:szCs w:val="26"/>
        </w:rPr>
      </w:pPr>
      <w:r w:rsidRPr="00C557B7">
        <w:rPr>
          <w:b/>
          <w:sz w:val="26"/>
          <w:szCs w:val="26"/>
        </w:rPr>
        <w:t xml:space="preserve">        67) Кингисеппский район, г. Кингисепп, ул. </w:t>
      </w:r>
      <w:proofErr w:type="gramStart"/>
      <w:r w:rsidRPr="00C557B7">
        <w:rPr>
          <w:b/>
          <w:sz w:val="26"/>
          <w:szCs w:val="26"/>
        </w:rPr>
        <w:t>Большая</w:t>
      </w:r>
      <w:proofErr w:type="gramEnd"/>
      <w:r w:rsidRPr="00C557B7">
        <w:rPr>
          <w:b/>
          <w:sz w:val="26"/>
          <w:szCs w:val="26"/>
        </w:rPr>
        <w:t xml:space="preserve"> Советская, д. 37/2-</w:t>
      </w:r>
    </w:p>
    <w:p w:rsidR="00C56C4A" w:rsidRPr="00C557B7" w:rsidRDefault="00195F67">
      <w:pPr>
        <w:jc w:val="both"/>
        <w:rPr>
          <w:sz w:val="26"/>
          <w:szCs w:val="26"/>
        </w:rPr>
      </w:pPr>
      <w:r w:rsidRPr="00C557B7">
        <w:rPr>
          <w:sz w:val="26"/>
          <w:szCs w:val="26"/>
        </w:rPr>
        <w:t>Дом 1978 года постройки, 9 этажей. Счет – ССРО.</w:t>
      </w:r>
    </w:p>
    <w:p w:rsidR="00C56C4A" w:rsidRPr="00C557B7" w:rsidRDefault="00195F67">
      <w:pPr>
        <w:jc w:val="both"/>
        <w:rPr>
          <w:b/>
          <w:sz w:val="26"/>
          <w:szCs w:val="26"/>
        </w:rPr>
      </w:pPr>
      <w:r w:rsidRPr="00C557B7">
        <w:rPr>
          <w:b/>
          <w:sz w:val="26"/>
          <w:szCs w:val="26"/>
        </w:rPr>
        <w:t xml:space="preserve">        68) Кингисеппский район, г. Кингисепп, б-р. Большой, д. 8-</w:t>
      </w:r>
    </w:p>
    <w:p w:rsidR="00C56C4A" w:rsidRPr="00C557B7" w:rsidRDefault="00195F67">
      <w:pPr>
        <w:jc w:val="both"/>
        <w:rPr>
          <w:sz w:val="26"/>
          <w:szCs w:val="26"/>
        </w:rPr>
      </w:pPr>
      <w:r w:rsidRPr="00C557B7">
        <w:rPr>
          <w:sz w:val="26"/>
          <w:szCs w:val="26"/>
        </w:rPr>
        <w:t>Дом 1992 года постройки, 9 этажей.</w:t>
      </w:r>
    </w:p>
    <w:p w:rsidR="00C56C4A" w:rsidRPr="00C557B7" w:rsidRDefault="00195F67">
      <w:pPr>
        <w:jc w:val="both"/>
        <w:rPr>
          <w:b/>
          <w:sz w:val="26"/>
          <w:szCs w:val="26"/>
        </w:rPr>
      </w:pPr>
      <w:r w:rsidRPr="00C557B7">
        <w:rPr>
          <w:b/>
          <w:sz w:val="26"/>
          <w:szCs w:val="26"/>
        </w:rPr>
        <w:t xml:space="preserve">        69) Волховский район, г. Волхов, ул. </w:t>
      </w:r>
      <w:proofErr w:type="gramStart"/>
      <w:r w:rsidRPr="00C557B7">
        <w:rPr>
          <w:b/>
          <w:sz w:val="26"/>
          <w:szCs w:val="26"/>
        </w:rPr>
        <w:t>Молодежная</w:t>
      </w:r>
      <w:proofErr w:type="gramEnd"/>
      <w:r w:rsidRPr="00C557B7">
        <w:rPr>
          <w:b/>
          <w:sz w:val="26"/>
          <w:szCs w:val="26"/>
        </w:rPr>
        <w:t>, д. 23б-</w:t>
      </w:r>
    </w:p>
    <w:p w:rsidR="00C56C4A" w:rsidRPr="00C557B7" w:rsidRDefault="00195F67">
      <w:pPr>
        <w:jc w:val="both"/>
        <w:rPr>
          <w:sz w:val="26"/>
          <w:szCs w:val="26"/>
        </w:rPr>
      </w:pPr>
      <w:r w:rsidRPr="00C557B7">
        <w:rPr>
          <w:sz w:val="26"/>
          <w:szCs w:val="26"/>
        </w:rPr>
        <w:lastRenderedPageBreak/>
        <w:t>Дом 1952 года постройки, 5 этажей. Счет – СС.</w:t>
      </w:r>
    </w:p>
    <w:p w:rsidR="00C56C4A" w:rsidRPr="00C557B7" w:rsidRDefault="00195F67">
      <w:pPr>
        <w:ind w:firstLine="567"/>
        <w:jc w:val="both"/>
        <w:rPr>
          <w:rFonts w:eastAsia="Calibri"/>
          <w:bCs/>
          <w:sz w:val="26"/>
          <w:szCs w:val="26"/>
        </w:rPr>
      </w:pPr>
      <w:r w:rsidRPr="00C557B7">
        <w:rPr>
          <w:rFonts w:eastAsia="Calibri"/>
          <w:b/>
          <w:bCs/>
          <w:sz w:val="26"/>
          <w:szCs w:val="26"/>
        </w:rPr>
        <w:t>Решили:</w:t>
      </w:r>
      <w:r w:rsidRPr="00C557B7">
        <w:rPr>
          <w:rFonts w:eastAsia="Calibri"/>
          <w:sz w:val="26"/>
          <w:szCs w:val="26"/>
        </w:rPr>
        <w:t xml:space="preserve"> </w:t>
      </w:r>
      <w:r w:rsidRPr="00C557B7">
        <w:rPr>
          <w:rFonts w:eastAsia="Calibri"/>
          <w:bCs/>
          <w:sz w:val="26"/>
          <w:szCs w:val="26"/>
        </w:rPr>
        <w:t xml:space="preserve">Установили необходимость проведения капитального ремонта общего имущества в следующих многоквартирных домах: </w:t>
      </w:r>
    </w:p>
    <w:p w:rsidR="00C56C4A" w:rsidRPr="00C557B7" w:rsidRDefault="00195F67">
      <w:pPr>
        <w:jc w:val="both"/>
        <w:rPr>
          <w:sz w:val="26"/>
          <w:szCs w:val="26"/>
        </w:rPr>
      </w:pPr>
      <w:r w:rsidRPr="00C557B7">
        <w:rPr>
          <w:b/>
          <w:sz w:val="26"/>
          <w:szCs w:val="26"/>
        </w:rPr>
        <w:t xml:space="preserve">        Тосненский район, пос. Сельцо, д. 9 </w:t>
      </w:r>
    </w:p>
    <w:p w:rsidR="00C56C4A" w:rsidRPr="00C557B7" w:rsidRDefault="00195F67">
      <w:pPr>
        <w:jc w:val="both"/>
        <w:rPr>
          <w:sz w:val="26"/>
          <w:szCs w:val="26"/>
        </w:rPr>
      </w:pPr>
      <w:r w:rsidRPr="00C557B7">
        <w:rPr>
          <w:b/>
          <w:sz w:val="26"/>
          <w:szCs w:val="26"/>
        </w:rPr>
        <w:t xml:space="preserve">        Выборгский район, пос. Селезнево, ул. </w:t>
      </w:r>
      <w:proofErr w:type="gramStart"/>
      <w:r w:rsidRPr="00C557B7">
        <w:rPr>
          <w:b/>
          <w:sz w:val="26"/>
          <w:szCs w:val="26"/>
        </w:rPr>
        <w:t>Центральная</w:t>
      </w:r>
      <w:proofErr w:type="gramEnd"/>
      <w:r w:rsidRPr="00C557B7">
        <w:rPr>
          <w:b/>
          <w:sz w:val="26"/>
          <w:szCs w:val="26"/>
        </w:rPr>
        <w:t>, д. 8</w:t>
      </w:r>
    </w:p>
    <w:p w:rsidR="00C56C4A" w:rsidRPr="00C557B7" w:rsidRDefault="00195F67">
      <w:pPr>
        <w:jc w:val="both"/>
        <w:rPr>
          <w:b/>
          <w:sz w:val="26"/>
          <w:szCs w:val="26"/>
        </w:rPr>
      </w:pPr>
      <w:r w:rsidRPr="00C557B7">
        <w:rPr>
          <w:b/>
          <w:sz w:val="26"/>
          <w:szCs w:val="26"/>
        </w:rPr>
        <w:t xml:space="preserve">        Выборгский район, пос. </w:t>
      </w:r>
      <w:proofErr w:type="spellStart"/>
      <w:r w:rsidRPr="00C557B7">
        <w:rPr>
          <w:b/>
          <w:sz w:val="26"/>
          <w:szCs w:val="26"/>
        </w:rPr>
        <w:t>Вещево</w:t>
      </w:r>
      <w:proofErr w:type="spellEnd"/>
      <w:r w:rsidRPr="00C557B7">
        <w:rPr>
          <w:b/>
          <w:sz w:val="26"/>
          <w:szCs w:val="26"/>
        </w:rPr>
        <w:t>, Парковый проезд, д. 11</w:t>
      </w:r>
    </w:p>
    <w:p w:rsidR="00C56C4A" w:rsidRPr="00C557B7" w:rsidRDefault="00195F67">
      <w:pPr>
        <w:jc w:val="both"/>
        <w:rPr>
          <w:b/>
          <w:sz w:val="26"/>
          <w:szCs w:val="26"/>
        </w:rPr>
      </w:pPr>
      <w:r w:rsidRPr="00C557B7">
        <w:rPr>
          <w:b/>
          <w:sz w:val="26"/>
          <w:szCs w:val="26"/>
        </w:rPr>
        <w:t xml:space="preserve">        Выборгский район, пос. Рябово, ул. </w:t>
      </w:r>
      <w:proofErr w:type="gramStart"/>
      <w:r w:rsidRPr="00C557B7">
        <w:rPr>
          <w:b/>
          <w:sz w:val="26"/>
          <w:szCs w:val="26"/>
        </w:rPr>
        <w:t>Каменная</w:t>
      </w:r>
      <w:proofErr w:type="gramEnd"/>
      <w:r w:rsidRPr="00C557B7">
        <w:rPr>
          <w:b/>
          <w:sz w:val="26"/>
          <w:szCs w:val="26"/>
        </w:rPr>
        <w:t>, д. 7</w:t>
      </w:r>
    </w:p>
    <w:p w:rsidR="00C56C4A" w:rsidRPr="00C557B7" w:rsidRDefault="00195F67">
      <w:pPr>
        <w:jc w:val="both"/>
        <w:rPr>
          <w:b/>
          <w:sz w:val="26"/>
          <w:szCs w:val="26"/>
        </w:rPr>
      </w:pPr>
      <w:r w:rsidRPr="00C557B7">
        <w:rPr>
          <w:b/>
          <w:sz w:val="26"/>
          <w:szCs w:val="26"/>
        </w:rPr>
        <w:t xml:space="preserve">        Выборгский район, пос. Рябово, ул. </w:t>
      </w:r>
      <w:proofErr w:type="gramStart"/>
      <w:r w:rsidRPr="00C557B7">
        <w:rPr>
          <w:b/>
          <w:sz w:val="26"/>
          <w:szCs w:val="26"/>
        </w:rPr>
        <w:t>Каменная</w:t>
      </w:r>
      <w:proofErr w:type="gramEnd"/>
      <w:r w:rsidRPr="00C557B7">
        <w:rPr>
          <w:b/>
          <w:sz w:val="26"/>
          <w:szCs w:val="26"/>
        </w:rPr>
        <w:t>, д. 8</w:t>
      </w:r>
    </w:p>
    <w:p w:rsidR="00C56C4A" w:rsidRPr="00C557B7" w:rsidRDefault="00195F67">
      <w:pPr>
        <w:jc w:val="both"/>
        <w:rPr>
          <w:b/>
          <w:sz w:val="26"/>
          <w:szCs w:val="26"/>
        </w:rPr>
      </w:pPr>
      <w:r w:rsidRPr="00C557B7">
        <w:rPr>
          <w:b/>
          <w:sz w:val="26"/>
          <w:szCs w:val="26"/>
        </w:rPr>
        <w:t xml:space="preserve">        Выборгский район, пос. Рябово, ул. </w:t>
      </w:r>
      <w:proofErr w:type="gramStart"/>
      <w:r w:rsidRPr="00C557B7">
        <w:rPr>
          <w:b/>
          <w:sz w:val="26"/>
          <w:szCs w:val="26"/>
        </w:rPr>
        <w:t>Каменная</w:t>
      </w:r>
      <w:proofErr w:type="gramEnd"/>
      <w:r w:rsidRPr="00C557B7">
        <w:rPr>
          <w:b/>
          <w:sz w:val="26"/>
          <w:szCs w:val="26"/>
        </w:rPr>
        <w:t>, д. 9</w:t>
      </w:r>
    </w:p>
    <w:p w:rsidR="00C56C4A" w:rsidRPr="00C557B7" w:rsidRDefault="00195F67">
      <w:pPr>
        <w:jc w:val="both"/>
        <w:rPr>
          <w:b/>
          <w:sz w:val="26"/>
          <w:szCs w:val="26"/>
        </w:rPr>
      </w:pPr>
      <w:r w:rsidRPr="00C557B7">
        <w:rPr>
          <w:b/>
          <w:sz w:val="26"/>
          <w:szCs w:val="26"/>
        </w:rPr>
        <w:t xml:space="preserve">        Выборгский район, пос. Гаврилово, ул. </w:t>
      </w:r>
      <w:proofErr w:type="gramStart"/>
      <w:r w:rsidRPr="00C557B7">
        <w:rPr>
          <w:b/>
          <w:sz w:val="26"/>
          <w:szCs w:val="26"/>
        </w:rPr>
        <w:t>Советская</w:t>
      </w:r>
      <w:proofErr w:type="gramEnd"/>
      <w:r w:rsidRPr="00C557B7">
        <w:rPr>
          <w:b/>
          <w:sz w:val="26"/>
          <w:szCs w:val="26"/>
        </w:rPr>
        <w:t>, д. 4</w:t>
      </w:r>
    </w:p>
    <w:p w:rsidR="00C56C4A" w:rsidRPr="00C557B7" w:rsidRDefault="00195F67">
      <w:pPr>
        <w:jc w:val="both"/>
        <w:rPr>
          <w:b/>
          <w:sz w:val="26"/>
          <w:szCs w:val="26"/>
        </w:rPr>
      </w:pPr>
      <w:r w:rsidRPr="00C557B7">
        <w:rPr>
          <w:b/>
          <w:sz w:val="26"/>
          <w:szCs w:val="26"/>
        </w:rPr>
        <w:t xml:space="preserve">        Выборгский район, пос. </w:t>
      </w:r>
      <w:proofErr w:type="spellStart"/>
      <w:r w:rsidRPr="00C557B7">
        <w:rPr>
          <w:b/>
          <w:sz w:val="26"/>
          <w:szCs w:val="26"/>
        </w:rPr>
        <w:t>Гончарово</w:t>
      </w:r>
      <w:proofErr w:type="spellEnd"/>
      <w:r w:rsidRPr="00C557B7">
        <w:rPr>
          <w:b/>
          <w:sz w:val="26"/>
          <w:szCs w:val="26"/>
        </w:rPr>
        <w:t>, Гончаровское шоссе, д. 3</w:t>
      </w:r>
    </w:p>
    <w:p w:rsidR="00C56C4A" w:rsidRPr="00C557B7" w:rsidRDefault="00195F67">
      <w:pPr>
        <w:jc w:val="both"/>
        <w:rPr>
          <w:sz w:val="26"/>
          <w:szCs w:val="26"/>
        </w:rPr>
      </w:pPr>
      <w:r w:rsidRPr="00C557B7">
        <w:rPr>
          <w:b/>
          <w:sz w:val="26"/>
          <w:szCs w:val="26"/>
        </w:rPr>
        <w:t xml:space="preserve">        Выборгский район, г. Выборг, ш. Ленинградское, д.7 (ОК</w:t>
      </w:r>
      <w:proofErr w:type="gramStart"/>
      <w:r w:rsidRPr="00C557B7">
        <w:rPr>
          <w:b/>
          <w:sz w:val="26"/>
          <w:szCs w:val="26"/>
        </w:rPr>
        <w:t>Н(</w:t>
      </w:r>
      <w:proofErr w:type="gramEnd"/>
      <w:r w:rsidRPr="00C557B7">
        <w:rPr>
          <w:b/>
          <w:sz w:val="26"/>
          <w:szCs w:val="26"/>
        </w:rPr>
        <w:t xml:space="preserve">РЗ)) </w:t>
      </w:r>
    </w:p>
    <w:p w:rsidR="00C56C4A" w:rsidRPr="00C557B7" w:rsidRDefault="00195F67">
      <w:pPr>
        <w:jc w:val="both"/>
        <w:rPr>
          <w:sz w:val="26"/>
          <w:szCs w:val="26"/>
        </w:rPr>
      </w:pPr>
      <w:r w:rsidRPr="00C557B7">
        <w:rPr>
          <w:b/>
          <w:sz w:val="26"/>
          <w:szCs w:val="26"/>
        </w:rPr>
        <w:t xml:space="preserve">        Выборгский район, ул. Лесогорский, ул. Гагарина, д.1 </w:t>
      </w:r>
      <w:r w:rsidRPr="00C557B7">
        <w:rPr>
          <w:sz w:val="26"/>
          <w:szCs w:val="26"/>
        </w:rPr>
        <w:t xml:space="preserve"> </w:t>
      </w:r>
    </w:p>
    <w:p w:rsidR="00C56C4A" w:rsidRPr="00C557B7" w:rsidRDefault="00195F67">
      <w:pPr>
        <w:jc w:val="both"/>
        <w:rPr>
          <w:sz w:val="26"/>
          <w:szCs w:val="26"/>
        </w:rPr>
      </w:pPr>
      <w:r w:rsidRPr="00C557B7">
        <w:rPr>
          <w:b/>
          <w:sz w:val="26"/>
          <w:szCs w:val="26"/>
        </w:rPr>
        <w:t xml:space="preserve">        Выборгский район, ул. Лесогорский, ул. Гагарина, д.5 </w:t>
      </w:r>
      <w:r w:rsidRPr="00C557B7">
        <w:rPr>
          <w:sz w:val="26"/>
          <w:szCs w:val="26"/>
        </w:rPr>
        <w:t xml:space="preserve"> </w:t>
      </w:r>
    </w:p>
    <w:p w:rsidR="00C56C4A" w:rsidRPr="00C557B7" w:rsidRDefault="00195F67">
      <w:pPr>
        <w:jc w:val="both"/>
        <w:rPr>
          <w:b/>
          <w:sz w:val="26"/>
          <w:szCs w:val="26"/>
        </w:rPr>
      </w:pPr>
      <w:r w:rsidRPr="00C557B7">
        <w:rPr>
          <w:b/>
          <w:sz w:val="26"/>
          <w:szCs w:val="26"/>
        </w:rPr>
        <w:t xml:space="preserve">        Бокситогорский район, г. Пикалево, ул. </w:t>
      </w:r>
      <w:proofErr w:type="gramStart"/>
      <w:r w:rsidRPr="00C557B7">
        <w:rPr>
          <w:b/>
          <w:sz w:val="26"/>
          <w:szCs w:val="26"/>
        </w:rPr>
        <w:t>Советская</w:t>
      </w:r>
      <w:proofErr w:type="gramEnd"/>
      <w:r w:rsidRPr="00C557B7">
        <w:rPr>
          <w:b/>
          <w:sz w:val="26"/>
          <w:szCs w:val="26"/>
        </w:rPr>
        <w:t>, д. 29</w:t>
      </w:r>
    </w:p>
    <w:p w:rsidR="00C56C4A" w:rsidRPr="00C557B7" w:rsidRDefault="00195F67">
      <w:pPr>
        <w:jc w:val="both"/>
        <w:rPr>
          <w:b/>
          <w:sz w:val="26"/>
          <w:szCs w:val="26"/>
        </w:rPr>
      </w:pPr>
      <w:r w:rsidRPr="00C557B7">
        <w:rPr>
          <w:b/>
          <w:sz w:val="26"/>
          <w:szCs w:val="26"/>
        </w:rPr>
        <w:t xml:space="preserve">        Сланцевский район, г. Сланцы, пер. Островского, д. 2</w:t>
      </w:r>
    </w:p>
    <w:p w:rsidR="00C56C4A" w:rsidRPr="00C557B7" w:rsidRDefault="00195F67">
      <w:pPr>
        <w:jc w:val="both"/>
        <w:rPr>
          <w:b/>
          <w:sz w:val="26"/>
          <w:szCs w:val="26"/>
        </w:rPr>
      </w:pPr>
      <w:r w:rsidRPr="00C557B7">
        <w:rPr>
          <w:b/>
          <w:sz w:val="26"/>
          <w:szCs w:val="26"/>
        </w:rPr>
        <w:t xml:space="preserve">        Сланцевский район, г. Сланцы, пер. Почтовый, д. 11</w:t>
      </w:r>
    </w:p>
    <w:p w:rsidR="00C56C4A" w:rsidRPr="00C557B7" w:rsidRDefault="00195F67">
      <w:pPr>
        <w:jc w:val="both"/>
        <w:rPr>
          <w:b/>
          <w:sz w:val="26"/>
          <w:szCs w:val="26"/>
        </w:rPr>
      </w:pPr>
      <w:r w:rsidRPr="00C557B7">
        <w:rPr>
          <w:b/>
          <w:sz w:val="26"/>
          <w:szCs w:val="26"/>
        </w:rPr>
        <w:t xml:space="preserve">        Приозерский район, пл. 69 км., ул. </w:t>
      </w:r>
      <w:proofErr w:type="gramStart"/>
      <w:r w:rsidRPr="00C557B7">
        <w:rPr>
          <w:b/>
          <w:sz w:val="26"/>
          <w:szCs w:val="26"/>
        </w:rPr>
        <w:t>Заводская</w:t>
      </w:r>
      <w:proofErr w:type="gramEnd"/>
      <w:r w:rsidRPr="00C557B7">
        <w:rPr>
          <w:b/>
          <w:sz w:val="26"/>
          <w:szCs w:val="26"/>
        </w:rPr>
        <w:t>, д. 1</w:t>
      </w:r>
    </w:p>
    <w:p w:rsidR="00C56C4A" w:rsidRPr="00C557B7" w:rsidRDefault="00195F67">
      <w:pPr>
        <w:jc w:val="both"/>
        <w:rPr>
          <w:b/>
          <w:sz w:val="26"/>
          <w:szCs w:val="26"/>
        </w:rPr>
      </w:pPr>
      <w:r w:rsidRPr="00C557B7">
        <w:rPr>
          <w:b/>
          <w:sz w:val="26"/>
          <w:szCs w:val="26"/>
        </w:rPr>
        <w:t xml:space="preserve">        Приозерский район, дер. </w:t>
      </w:r>
      <w:proofErr w:type="spellStart"/>
      <w:r w:rsidRPr="00C557B7">
        <w:rPr>
          <w:b/>
          <w:sz w:val="26"/>
          <w:szCs w:val="26"/>
        </w:rPr>
        <w:t>Красноозерное</w:t>
      </w:r>
      <w:proofErr w:type="spellEnd"/>
      <w:r w:rsidRPr="00C557B7">
        <w:rPr>
          <w:b/>
          <w:sz w:val="26"/>
          <w:szCs w:val="26"/>
        </w:rPr>
        <w:t xml:space="preserve">, ул. </w:t>
      </w:r>
      <w:proofErr w:type="gramStart"/>
      <w:r w:rsidRPr="00C557B7">
        <w:rPr>
          <w:b/>
          <w:sz w:val="26"/>
          <w:szCs w:val="26"/>
        </w:rPr>
        <w:t>Школьная</w:t>
      </w:r>
      <w:proofErr w:type="gramEnd"/>
      <w:r w:rsidRPr="00C557B7">
        <w:rPr>
          <w:b/>
          <w:sz w:val="26"/>
          <w:szCs w:val="26"/>
        </w:rPr>
        <w:t>, д. 5</w:t>
      </w:r>
    </w:p>
    <w:p w:rsidR="00C56C4A" w:rsidRPr="00C557B7" w:rsidRDefault="00195F67">
      <w:pPr>
        <w:jc w:val="both"/>
        <w:rPr>
          <w:b/>
          <w:sz w:val="26"/>
          <w:szCs w:val="26"/>
        </w:rPr>
      </w:pPr>
      <w:r w:rsidRPr="00C557B7">
        <w:rPr>
          <w:b/>
          <w:sz w:val="26"/>
          <w:szCs w:val="26"/>
        </w:rPr>
        <w:t xml:space="preserve">        Приозерский район, пос. </w:t>
      </w:r>
      <w:proofErr w:type="spellStart"/>
      <w:r w:rsidRPr="00C557B7">
        <w:rPr>
          <w:b/>
          <w:sz w:val="26"/>
          <w:szCs w:val="26"/>
        </w:rPr>
        <w:t>Севастьяново</w:t>
      </w:r>
      <w:proofErr w:type="spellEnd"/>
      <w:r w:rsidRPr="00C557B7">
        <w:rPr>
          <w:b/>
          <w:sz w:val="26"/>
          <w:szCs w:val="26"/>
        </w:rPr>
        <w:t xml:space="preserve">, ул. </w:t>
      </w:r>
      <w:proofErr w:type="gramStart"/>
      <w:r w:rsidRPr="00C557B7">
        <w:rPr>
          <w:b/>
          <w:sz w:val="26"/>
          <w:szCs w:val="26"/>
        </w:rPr>
        <w:t>Новая</w:t>
      </w:r>
      <w:proofErr w:type="gramEnd"/>
      <w:r w:rsidRPr="00C557B7">
        <w:rPr>
          <w:b/>
          <w:sz w:val="26"/>
          <w:szCs w:val="26"/>
        </w:rPr>
        <w:t>, д. 2</w:t>
      </w:r>
    </w:p>
    <w:p w:rsidR="00C56C4A" w:rsidRPr="00C557B7" w:rsidRDefault="00195F67">
      <w:pPr>
        <w:jc w:val="both"/>
        <w:rPr>
          <w:b/>
          <w:sz w:val="26"/>
          <w:szCs w:val="26"/>
        </w:rPr>
      </w:pPr>
      <w:r w:rsidRPr="00C557B7">
        <w:rPr>
          <w:b/>
          <w:sz w:val="26"/>
          <w:szCs w:val="26"/>
        </w:rPr>
        <w:t xml:space="preserve">        Приозерский район, </w:t>
      </w:r>
      <w:proofErr w:type="spellStart"/>
      <w:r w:rsidRPr="00C557B7">
        <w:rPr>
          <w:b/>
          <w:sz w:val="26"/>
          <w:szCs w:val="26"/>
        </w:rPr>
        <w:t>г.п</w:t>
      </w:r>
      <w:proofErr w:type="spellEnd"/>
      <w:r w:rsidRPr="00C557B7">
        <w:rPr>
          <w:b/>
          <w:sz w:val="26"/>
          <w:szCs w:val="26"/>
        </w:rPr>
        <w:t>. Кузнечное, ул. Юбилейная, д. 5</w:t>
      </w:r>
    </w:p>
    <w:p w:rsidR="00C56C4A" w:rsidRPr="00C557B7" w:rsidRDefault="00195F67">
      <w:pPr>
        <w:jc w:val="both"/>
        <w:rPr>
          <w:sz w:val="26"/>
          <w:szCs w:val="26"/>
        </w:rPr>
      </w:pPr>
      <w:r w:rsidRPr="00C557B7">
        <w:rPr>
          <w:b/>
          <w:sz w:val="26"/>
          <w:szCs w:val="26"/>
        </w:rPr>
        <w:t xml:space="preserve">        Лужский район, пос. Приозерный, ул. </w:t>
      </w:r>
      <w:proofErr w:type="gramStart"/>
      <w:r w:rsidRPr="00C557B7">
        <w:rPr>
          <w:b/>
          <w:sz w:val="26"/>
          <w:szCs w:val="26"/>
        </w:rPr>
        <w:t>Центральная</w:t>
      </w:r>
      <w:proofErr w:type="gramEnd"/>
      <w:r w:rsidRPr="00C557B7">
        <w:rPr>
          <w:b/>
          <w:sz w:val="26"/>
          <w:szCs w:val="26"/>
        </w:rPr>
        <w:t>, д. 5</w:t>
      </w:r>
      <w:r w:rsidRPr="00C557B7">
        <w:rPr>
          <w:sz w:val="26"/>
          <w:szCs w:val="26"/>
        </w:rPr>
        <w:t xml:space="preserve"> </w:t>
      </w:r>
    </w:p>
    <w:p w:rsidR="00C56C4A" w:rsidRPr="00C557B7" w:rsidRDefault="00195F67">
      <w:pPr>
        <w:jc w:val="both"/>
        <w:rPr>
          <w:sz w:val="26"/>
          <w:szCs w:val="26"/>
        </w:rPr>
      </w:pPr>
      <w:r w:rsidRPr="00C557B7">
        <w:rPr>
          <w:b/>
          <w:sz w:val="26"/>
          <w:szCs w:val="26"/>
        </w:rPr>
        <w:t xml:space="preserve">        Лужский район, пос. Приозерный, ул. </w:t>
      </w:r>
      <w:proofErr w:type="gramStart"/>
      <w:r w:rsidRPr="00C557B7">
        <w:rPr>
          <w:b/>
          <w:sz w:val="26"/>
          <w:szCs w:val="26"/>
        </w:rPr>
        <w:t>Центральная</w:t>
      </w:r>
      <w:proofErr w:type="gramEnd"/>
      <w:r w:rsidRPr="00C557B7">
        <w:rPr>
          <w:b/>
          <w:sz w:val="26"/>
          <w:szCs w:val="26"/>
        </w:rPr>
        <w:t>, д. 7</w:t>
      </w:r>
      <w:r w:rsidRPr="00C557B7">
        <w:rPr>
          <w:sz w:val="26"/>
          <w:szCs w:val="26"/>
        </w:rPr>
        <w:t xml:space="preserve"> </w:t>
      </w:r>
    </w:p>
    <w:p w:rsidR="00C56C4A" w:rsidRPr="00C557B7" w:rsidRDefault="00195F67">
      <w:pPr>
        <w:jc w:val="both"/>
        <w:rPr>
          <w:sz w:val="26"/>
          <w:szCs w:val="26"/>
        </w:rPr>
      </w:pPr>
      <w:r w:rsidRPr="00C557B7">
        <w:rPr>
          <w:b/>
          <w:sz w:val="26"/>
          <w:szCs w:val="26"/>
        </w:rPr>
        <w:t xml:space="preserve">        Лужский район, дер. Ям-</w:t>
      </w:r>
      <w:proofErr w:type="spellStart"/>
      <w:r w:rsidRPr="00C557B7">
        <w:rPr>
          <w:b/>
          <w:sz w:val="26"/>
          <w:szCs w:val="26"/>
        </w:rPr>
        <w:t>Тесово</w:t>
      </w:r>
      <w:proofErr w:type="spellEnd"/>
      <w:r w:rsidRPr="00C557B7">
        <w:rPr>
          <w:b/>
          <w:sz w:val="26"/>
          <w:szCs w:val="26"/>
        </w:rPr>
        <w:t xml:space="preserve">, ул. </w:t>
      </w:r>
      <w:proofErr w:type="gramStart"/>
      <w:r w:rsidRPr="00C557B7">
        <w:rPr>
          <w:b/>
          <w:sz w:val="26"/>
          <w:szCs w:val="26"/>
        </w:rPr>
        <w:t>Центральная</w:t>
      </w:r>
      <w:proofErr w:type="gramEnd"/>
      <w:r w:rsidRPr="00C557B7">
        <w:rPr>
          <w:b/>
          <w:sz w:val="26"/>
          <w:szCs w:val="26"/>
        </w:rPr>
        <w:t>, д. 6</w:t>
      </w:r>
      <w:r w:rsidRPr="00C557B7">
        <w:rPr>
          <w:sz w:val="26"/>
          <w:szCs w:val="26"/>
        </w:rPr>
        <w:t xml:space="preserve"> </w:t>
      </w:r>
    </w:p>
    <w:p w:rsidR="00C56C4A" w:rsidRPr="00C557B7" w:rsidRDefault="00195F67">
      <w:pPr>
        <w:jc w:val="both"/>
        <w:rPr>
          <w:sz w:val="26"/>
          <w:szCs w:val="26"/>
        </w:rPr>
      </w:pPr>
      <w:r w:rsidRPr="00C557B7">
        <w:rPr>
          <w:b/>
          <w:sz w:val="26"/>
          <w:szCs w:val="26"/>
        </w:rPr>
        <w:t xml:space="preserve">        Лужский район, дер. Ям-</w:t>
      </w:r>
      <w:proofErr w:type="spellStart"/>
      <w:r w:rsidRPr="00C557B7">
        <w:rPr>
          <w:b/>
          <w:sz w:val="26"/>
          <w:szCs w:val="26"/>
        </w:rPr>
        <w:t>Тесово</w:t>
      </w:r>
      <w:proofErr w:type="spellEnd"/>
      <w:r w:rsidRPr="00C557B7">
        <w:rPr>
          <w:b/>
          <w:sz w:val="26"/>
          <w:szCs w:val="26"/>
        </w:rPr>
        <w:t xml:space="preserve">, ул. </w:t>
      </w:r>
      <w:proofErr w:type="gramStart"/>
      <w:r w:rsidRPr="00C557B7">
        <w:rPr>
          <w:b/>
          <w:sz w:val="26"/>
          <w:szCs w:val="26"/>
        </w:rPr>
        <w:t>Центральная</w:t>
      </w:r>
      <w:proofErr w:type="gramEnd"/>
      <w:r w:rsidRPr="00C557B7">
        <w:rPr>
          <w:b/>
          <w:sz w:val="26"/>
          <w:szCs w:val="26"/>
        </w:rPr>
        <w:t>, д. 9</w:t>
      </w:r>
    </w:p>
    <w:p w:rsidR="00C56C4A" w:rsidRPr="00C557B7" w:rsidRDefault="00195F67">
      <w:pPr>
        <w:jc w:val="both"/>
        <w:rPr>
          <w:sz w:val="26"/>
          <w:szCs w:val="26"/>
        </w:rPr>
      </w:pPr>
      <w:r w:rsidRPr="00C557B7">
        <w:rPr>
          <w:b/>
          <w:sz w:val="26"/>
          <w:szCs w:val="26"/>
        </w:rPr>
        <w:t xml:space="preserve">        Лужский район, дер. Ям-</w:t>
      </w:r>
      <w:proofErr w:type="spellStart"/>
      <w:r w:rsidRPr="00C557B7">
        <w:rPr>
          <w:b/>
          <w:sz w:val="26"/>
          <w:szCs w:val="26"/>
        </w:rPr>
        <w:t>Тесово</w:t>
      </w:r>
      <w:proofErr w:type="spellEnd"/>
      <w:r w:rsidRPr="00C557B7">
        <w:rPr>
          <w:b/>
          <w:sz w:val="26"/>
          <w:szCs w:val="26"/>
        </w:rPr>
        <w:t xml:space="preserve">, ул. </w:t>
      </w:r>
      <w:proofErr w:type="gramStart"/>
      <w:r w:rsidRPr="00C557B7">
        <w:rPr>
          <w:b/>
          <w:sz w:val="26"/>
          <w:szCs w:val="26"/>
        </w:rPr>
        <w:t>Центральная</w:t>
      </w:r>
      <w:proofErr w:type="gramEnd"/>
      <w:r w:rsidRPr="00C557B7">
        <w:rPr>
          <w:b/>
          <w:sz w:val="26"/>
          <w:szCs w:val="26"/>
        </w:rPr>
        <w:t>, д. 10</w:t>
      </w:r>
      <w:r w:rsidRPr="00C557B7">
        <w:rPr>
          <w:sz w:val="26"/>
          <w:szCs w:val="26"/>
        </w:rPr>
        <w:t xml:space="preserve"> </w:t>
      </w:r>
    </w:p>
    <w:p w:rsidR="00C56C4A" w:rsidRPr="00C557B7" w:rsidRDefault="00195F67">
      <w:pPr>
        <w:jc w:val="both"/>
        <w:rPr>
          <w:sz w:val="26"/>
          <w:szCs w:val="26"/>
        </w:rPr>
      </w:pPr>
      <w:r w:rsidRPr="00C557B7">
        <w:rPr>
          <w:b/>
          <w:sz w:val="26"/>
          <w:szCs w:val="26"/>
        </w:rPr>
        <w:t xml:space="preserve">        Лужский район, дер. </w:t>
      </w:r>
      <w:proofErr w:type="spellStart"/>
      <w:r w:rsidRPr="00C557B7">
        <w:rPr>
          <w:b/>
          <w:sz w:val="26"/>
          <w:szCs w:val="26"/>
        </w:rPr>
        <w:t>Торошковичи</w:t>
      </w:r>
      <w:proofErr w:type="spellEnd"/>
      <w:r w:rsidRPr="00C557B7">
        <w:rPr>
          <w:b/>
          <w:sz w:val="26"/>
          <w:szCs w:val="26"/>
        </w:rPr>
        <w:t xml:space="preserve">, ул. </w:t>
      </w:r>
      <w:proofErr w:type="gramStart"/>
      <w:r w:rsidRPr="00C557B7">
        <w:rPr>
          <w:b/>
          <w:sz w:val="26"/>
          <w:szCs w:val="26"/>
        </w:rPr>
        <w:t>Новая</w:t>
      </w:r>
      <w:proofErr w:type="gramEnd"/>
      <w:r w:rsidRPr="00C557B7">
        <w:rPr>
          <w:b/>
          <w:sz w:val="26"/>
          <w:szCs w:val="26"/>
        </w:rPr>
        <w:t>, д. 1</w:t>
      </w:r>
    </w:p>
    <w:p w:rsidR="00C56C4A" w:rsidRPr="00C557B7" w:rsidRDefault="00195F67">
      <w:pPr>
        <w:jc w:val="both"/>
        <w:rPr>
          <w:b/>
          <w:bCs/>
          <w:sz w:val="26"/>
          <w:szCs w:val="26"/>
        </w:rPr>
      </w:pPr>
      <w:r w:rsidRPr="00C557B7">
        <w:rPr>
          <w:b/>
          <w:sz w:val="26"/>
          <w:szCs w:val="26"/>
        </w:rPr>
        <w:t xml:space="preserve">        Лужский район, дер. </w:t>
      </w:r>
      <w:proofErr w:type="spellStart"/>
      <w:r w:rsidRPr="00C557B7">
        <w:rPr>
          <w:b/>
          <w:sz w:val="26"/>
          <w:szCs w:val="26"/>
        </w:rPr>
        <w:t>Торошковичи</w:t>
      </w:r>
      <w:proofErr w:type="spellEnd"/>
      <w:r w:rsidRPr="00C557B7">
        <w:rPr>
          <w:b/>
          <w:sz w:val="26"/>
          <w:szCs w:val="26"/>
        </w:rPr>
        <w:t xml:space="preserve">, ул. </w:t>
      </w:r>
      <w:proofErr w:type="gramStart"/>
      <w:r w:rsidRPr="00C557B7">
        <w:rPr>
          <w:b/>
          <w:sz w:val="26"/>
          <w:szCs w:val="26"/>
        </w:rPr>
        <w:t>Новая</w:t>
      </w:r>
      <w:proofErr w:type="gramEnd"/>
      <w:r w:rsidRPr="00C557B7">
        <w:rPr>
          <w:b/>
          <w:sz w:val="26"/>
          <w:szCs w:val="26"/>
        </w:rPr>
        <w:t>, д. 6</w:t>
      </w:r>
    </w:p>
    <w:p w:rsidR="00C56C4A" w:rsidRPr="00C557B7" w:rsidRDefault="00195F67">
      <w:pPr>
        <w:jc w:val="both"/>
        <w:rPr>
          <w:b/>
          <w:bCs/>
          <w:sz w:val="26"/>
          <w:szCs w:val="26"/>
        </w:rPr>
      </w:pPr>
      <w:r w:rsidRPr="00C557B7">
        <w:rPr>
          <w:b/>
          <w:sz w:val="26"/>
          <w:szCs w:val="26"/>
        </w:rPr>
        <w:t xml:space="preserve">        Лужский район, пос. Дзержинского, </w:t>
      </w:r>
      <w:proofErr w:type="spellStart"/>
      <w:r w:rsidRPr="00C557B7">
        <w:rPr>
          <w:b/>
          <w:sz w:val="26"/>
          <w:szCs w:val="26"/>
        </w:rPr>
        <w:t>ул</w:t>
      </w:r>
      <w:proofErr w:type="gramStart"/>
      <w:r w:rsidRPr="00C557B7">
        <w:rPr>
          <w:b/>
          <w:sz w:val="26"/>
          <w:szCs w:val="26"/>
        </w:rPr>
        <w:t>.Л</w:t>
      </w:r>
      <w:proofErr w:type="gramEnd"/>
      <w:r w:rsidRPr="00C557B7">
        <w:rPr>
          <w:b/>
          <w:sz w:val="26"/>
          <w:szCs w:val="26"/>
        </w:rPr>
        <w:t>ужская</w:t>
      </w:r>
      <w:proofErr w:type="spellEnd"/>
      <w:r w:rsidRPr="00C557B7">
        <w:rPr>
          <w:b/>
          <w:sz w:val="26"/>
          <w:szCs w:val="26"/>
        </w:rPr>
        <w:t>, д. 4</w:t>
      </w:r>
    </w:p>
    <w:p w:rsidR="00C56C4A" w:rsidRPr="00C557B7" w:rsidRDefault="00195F67">
      <w:pPr>
        <w:jc w:val="both"/>
        <w:rPr>
          <w:sz w:val="26"/>
          <w:szCs w:val="26"/>
        </w:rPr>
      </w:pPr>
      <w:r w:rsidRPr="00C557B7">
        <w:rPr>
          <w:b/>
          <w:sz w:val="26"/>
          <w:szCs w:val="26"/>
        </w:rPr>
        <w:t xml:space="preserve">        Лужский район, пос. Дзержинского, </w:t>
      </w:r>
      <w:proofErr w:type="spellStart"/>
      <w:r w:rsidRPr="00C557B7">
        <w:rPr>
          <w:b/>
          <w:sz w:val="26"/>
          <w:szCs w:val="26"/>
        </w:rPr>
        <w:t>ул</w:t>
      </w:r>
      <w:proofErr w:type="gramStart"/>
      <w:r w:rsidRPr="00C557B7">
        <w:rPr>
          <w:b/>
          <w:sz w:val="26"/>
          <w:szCs w:val="26"/>
        </w:rPr>
        <w:t>.Л</w:t>
      </w:r>
      <w:proofErr w:type="gramEnd"/>
      <w:r w:rsidRPr="00C557B7">
        <w:rPr>
          <w:b/>
          <w:sz w:val="26"/>
          <w:szCs w:val="26"/>
        </w:rPr>
        <w:t>ужская</w:t>
      </w:r>
      <w:proofErr w:type="spellEnd"/>
      <w:r w:rsidRPr="00C557B7">
        <w:rPr>
          <w:b/>
          <w:sz w:val="26"/>
          <w:szCs w:val="26"/>
        </w:rPr>
        <w:t>, д. 6</w:t>
      </w:r>
      <w:r w:rsidRPr="00C557B7">
        <w:rPr>
          <w:sz w:val="26"/>
          <w:szCs w:val="26"/>
        </w:rPr>
        <w:t xml:space="preserve"> </w:t>
      </w:r>
    </w:p>
    <w:p w:rsidR="00C56C4A" w:rsidRPr="00C557B7" w:rsidRDefault="00195F67">
      <w:pPr>
        <w:jc w:val="both"/>
        <w:rPr>
          <w:b/>
          <w:sz w:val="26"/>
          <w:szCs w:val="26"/>
        </w:rPr>
      </w:pPr>
      <w:r w:rsidRPr="00C557B7">
        <w:rPr>
          <w:b/>
          <w:sz w:val="26"/>
          <w:szCs w:val="26"/>
        </w:rPr>
        <w:t xml:space="preserve">        Лужский район, пос. </w:t>
      </w:r>
      <w:proofErr w:type="spellStart"/>
      <w:r w:rsidRPr="00C557B7">
        <w:rPr>
          <w:b/>
          <w:sz w:val="26"/>
          <w:szCs w:val="26"/>
        </w:rPr>
        <w:t>Володарское</w:t>
      </w:r>
      <w:proofErr w:type="spellEnd"/>
      <w:r w:rsidRPr="00C557B7">
        <w:rPr>
          <w:b/>
          <w:sz w:val="26"/>
          <w:szCs w:val="26"/>
        </w:rPr>
        <w:t>, д. 3</w:t>
      </w:r>
    </w:p>
    <w:p w:rsidR="00C56C4A" w:rsidRPr="00C557B7" w:rsidRDefault="00195F67">
      <w:pPr>
        <w:jc w:val="both"/>
        <w:rPr>
          <w:b/>
          <w:sz w:val="26"/>
          <w:szCs w:val="26"/>
        </w:rPr>
      </w:pPr>
      <w:r w:rsidRPr="00C557B7">
        <w:rPr>
          <w:b/>
          <w:sz w:val="26"/>
          <w:szCs w:val="26"/>
        </w:rPr>
        <w:t xml:space="preserve">        Сосновоборский район, г. Сосновый Бор,  ул. </w:t>
      </w:r>
      <w:proofErr w:type="gramStart"/>
      <w:r w:rsidRPr="00C557B7">
        <w:rPr>
          <w:b/>
          <w:sz w:val="26"/>
          <w:szCs w:val="26"/>
        </w:rPr>
        <w:t>Комсомольская</w:t>
      </w:r>
      <w:proofErr w:type="gramEnd"/>
      <w:r w:rsidRPr="00C557B7">
        <w:rPr>
          <w:b/>
          <w:sz w:val="26"/>
          <w:szCs w:val="26"/>
        </w:rPr>
        <w:t>, д. 15</w:t>
      </w:r>
    </w:p>
    <w:p w:rsidR="00C56C4A" w:rsidRPr="00C557B7" w:rsidRDefault="00195F67">
      <w:pPr>
        <w:jc w:val="both"/>
        <w:rPr>
          <w:b/>
          <w:sz w:val="26"/>
          <w:szCs w:val="26"/>
        </w:rPr>
      </w:pPr>
      <w:r w:rsidRPr="00C557B7">
        <w:rPr>
          <w:b/>
          <w:sz w:val="26"/>
          <w:szCs w:val="26"/>
        </w:rPr>
        <w:t xml:space="preserve">        Сосновоборский район, г. Сосновый Бор,  ул. </w:t>
      </w:r>
      <w:proofErr w:type="gramStart"/>
      <w:r w:rsidRPr="00C557B7">
        <w:rPr>
          <w:b/>
          <w:sz w:val="26"/>
          <w:szCs w:val="26"/>
        </w:rPr>
        <w:t>Солнечная</w:t>
      </w:r>
      <w:proofErr w:type="gramEnd"/>
      <w:r w:rsidRPr="00C557B7">
        <w:rPr>
          <w:b/>
          <w:sz w:val="26"/>
          <w:szCs w:val="26"/>
        </w:rPr>
        <w:t>, д. 22</w:t>
      </w:r>
    </w:p>
    <w:p w:rsidR="00C56C4A" w:rsidRPr="00C557B7" w:rsidRDefault="00195F67">
      <w:pPr>
        <w:jc w:val="both"/>
        <w:rPr>
          <w:b/>
          <w:sz w:val="26"/>
          <w:szCs w:val="26"/>
        </w:rPr>
      </w:pPr>
      <w:r w:rsidRPr="00C557B7">
        <w:rPr>
          <w:b/>
          <w:sz w:val="26"/>
          <w:szCs w:val="26"/>
        </w:rPr>
        <w:t xml:space="preserve">        Кировский район, г. Кировск, ул. </w:t>
      </w:r>
      <w:proofErr w:type="gramStart"/>
      <w:r w:rsidRPr="00C557B7">
        <w:rPr>
          <w:b/>
          <w:sz w:val="26"/>
          <w:szCs w:val="26"/>
        </w:rPr>
        <w:t>Новая</w:t>
      </w:r>
      <w:proofErr w:type="gramEnd"/>
      <w:r w:rsidRPr="00C557B7">
        <w:rPr>
          <w:b/>
          <w:sz w:val="26"/>
          <w:szCs w:val="26"/>
        </w:rPr>
        <w:t>, д.16</w:t>
      </w:r>
    </w:p>
    <w:p w:rsidR="00C56C4A" w:rsidRPr="00C557B7" w:rsidRDefault="00195F67">
      <w:pPr>
        <w:jc w:val="both"/>
        <w:rPr>
          <w:sz w:val="26"/>
          <w:szCs w:val="26"/>
        </w:rPr>
      </w:pPr>
      <w:r w:rsidRPr="00C557B7">
        <w:rPr>
          <w:b/>
          <w:sz w:val="26"/>
          <w:szCs w:val="26"/>
        </w:rPr>
        <w:t xml:space="preserve">        Кировский район, г. </w:t>
      </w:r>
      <w:proofErr w:type="gramStart"/>
      <w:r w:rsidRPr="00C557B7">
        <w:rPr>
          <w:b/>
          <w:sz w:val="26"/>
          <w:szCs w:val="26"/>
        </w:rPr>
        <w:t>Отрадное</w:t>
      </w:r>
      <w:proofErr w:type="gramEnd"/>
      <w:r w:rsidRPr="00C557B7">
        <w:rPr>
          <w:b/>
          <w:sz w:val="26"/>
          <w:szCs w:val="26"/>
        </w:rPr>
        <w:t xml:space="preserve">, ул. Вокзальная, д. 3 </w:t>
      </w:r>
      <w:r w:rsidRPr="00C557B7">
        <w:rPr>
          <w:sz w:val="26"/>
          <w:szCs w:val="26"/>
        </w:rPr>
        <w:t xml:space="preserve"> </w:t>
      </w:r>
    </w:p>
    <w:p w:rsidR="00C56C4A" w:rsidRPr="00C557B7" w:rsidRDefault="00195F67">
      <w:pPr>
        <w:jc w:val="both"/>
        <w:rPr>
          <w:sz w:val="26"/>
          <w:szCs w:val="26"/>
        </w:rPr>
      </w:pPr>
      <w:r w:rsidRPr="00C557B7">
        <w:rPr>
          <w:b/>
          <w:sz w:val="26"/>
          <w:szCs w:val="26"/>
        </w:rPr>
        <w:t xml:space="preserve">        Кировский район, г. </w:t>
      </w:r>
      <w:proofErr w:type="gramStart"/>
      <w:r w:rsidRPr="00C557B7">
        <w:rPr>
          <w:b/>
          <w:sz w:val="26"/>
          <w:szCs w:val="26"/>
        </w:rPr>
        <w:t>Отрадное</w:t>
      </w:r>
      <w:proofErr w:type="gramEnd"/>
      <w:r w:rsidRPr="00C557B7">
        <w:rPr>
          <w:b/>
          <w:sz w:val="26"/>
          <w:szCs w:val="26"/>
        </w:rPr>
        <w:t xml:space="preserve">, ул. Дружбы, д. 13 </w:t>
      </w:r>
      <w:r w:rsidRPr="00C557B7">
        <w:rPr>
          <w:sz w:val="26"/>
          <w:szCs w:val="26"/>
        </w:rPr>
        <w:t xml:space="preserve"> </w:t>
      </w:r>
    </w:p>
    <w:p w:rsidR="00C56C4A" w:rsidRPr="00C557B7" w:rsidRDefault="00195F67">
      <w:pPr>
        <w:jc w:val="both"/>
        <w:rPr>
          <w:sz w:val="26"/>
          <w:szCs w:val="26"/>
        </w:rPr>
      </w:pPr>
      <w:r w:rsidRPr="00C557B7">
        <w:rPr>
          <w:b/>
          <w:sz w:val="26"/>
          <w:szCs w:val="26"/>
        </w:rPr>
        <w:t xml:space="preserve">        Кировский район, г. </w:t>
      </w:r>
      <w:proofErr w:type="gramStart"/>
      <w:r w:rsidRPr="00C557B7">
        <w:rPr>
          <w:b/>
          <w:sz w:val="26"/>
          <w:szCs w:val="26"/>
        </w:rPr>
        <w:t>Отрадное</w:t>
      </w:r>
      <w:proofErr w:type="gramEnd"/>
      <w:r w:rsidRPr="00C557B7">
        <w:rPr>
          <w:b/>
          <w:sz w:val="26"/>
          <w:szCs w:val="26"/>
        </w:rPr>
        <w:t xml:space="preserve">, ул. Заводская, д. 13 </w:t>
      </w:r>
      <w:r w:rsidRPr="00C557B7">
        <w:rPr>
          <w:sz w:val="26"/>
          <w:szCs w:val="26"/>
        </w:rPr>
        <w:t xml:space="preserve"> </w:t>
      </w:r>
    </w:p>
    <w:p w:rsidR="00C56C4A" w:rsidRPr="00C557B7" w:rsidRDefault="00195F67">
      <w:pPr>
        <w:jc w:val="both"/>
        <w:rPr>
          <w:sz w:val="26"/>
          <w:szCs w:val="26"/>
        </w:rPr>
      </w:pPr>
      <w:r w:rsidRPr="00C557B7">
        <w:rPr>
          <w:b/>
          <w:sz w:val="26"/>
          <w:szCs w:val="26"/>
        </w:rPr>
        <w:t xml:space="preserve">        Кировский район, г. </w:t>
      </w:r>
      <w:proofErr w:type="gramStart"/>
      <w:r w:rsidRPr="00C557B7">
        <w:rPr>
          <w:b/>
          <w:sz w:val="26"/>
          <w:szCs w:val="26"/>
        </w:rPr>
        <w:t>Отрадное</w:t>
      </w:r>
      <w:proofErr w:type="gramEnd"/>
      <w:r w:rsidRPr="00C557B7">
        <w:rPr>
          <w:b/>
          <w:sz w:val="26"/>
          <w:szCs w:val="26"/>
        </w:rPr>
        <w:t xml:space="preserve">, ул. Клубная, д. 4 </w:t>
      </w:r>
      <w:r w:rsidRPr="00C557B7">
        <w:rPr>
          <w:sz w:val="26"/>
          <w:szCs w:val="26"/>
        </w:rPr>
        <w:t xml:space="preserve"> </w:t>
      </w:r>
    </w:p>
    <w:p w:rsidR="00C56C4A" w:rsidRPr="00C557B7" w:rsidRDefault="00195F67">
      <w:pPr>
        <w:jc w:val="both"/>
        <w:rPr>
          <w:sz w:val="26"/>
          <w:szCs w:val="26"/>
        </w:rPr>
      </w:pPr>
      <w:r w:rsidRPr="00C557B7">
        <w:rPr>
          <w:b/>
          <w:sz w:val="26"/>
          <w:szCs w:val="26"/>
        </w:rPr>
        <w:t xml:space="preserve">        Кировский район, г. </w:t>
      </w:r>
      <w:proofErr w:type="gramStart"/>
      <w:r w:rsidRPr="00C557B7">
        <w:rPr>
          <w:b/>
          <w:sz w:val="26"/>
          <w:szCs w:val="26"/>
        </w:rPr>
        <w:t>Отрадное</w:t>
      </w:r>
      <w:proofErr w:type="gramEnd"/>
      <w:r w:rsidRPr="00C557B7">
        <w:rPr>
          <w:b/>
          <w:sz w:val="26"/>
          <w:szCs w:val="26"/>
        </w:rPr>
        <w:t xml:space="preserve">, ул. Строителей, д. 1 </w:t>
      </w:r>
      <w:r w:rsidRPr="00C557B7">
        <w:rPr>
          <w:sz w:val="26"/>
          <w:szCs w:val="26"/>
        </w:rPr>
        <w:t xml:space="preserve"> </w:t>
      </w:r>
    </w:p>
    <w:p w:rsidR="00C56C4A" w:rsidRPr="00C557B7" w:rsidRDefault="00195F67">
      <w:pPr>
        <w:jc w:val="both"/>
        <w:rPr>
          <w:sz w:val="26"/>
          <w:szCs w:val="26"/>
        </w:rPr>
      </w:pPr>
      <w:r w:rsidRPr="00C557B7">
        <w:rPr>
          <w:b/>
          <w:sz w:val="26"/>
          <w:szCs w:val="26"/>
        </w:rPr>
        <w:t xml:space="preserve">        Кировский район, г. </w:t>
      </w:r>
      <w:proofErr w:type="gramStart"/>
      <w:r w:rsidRPr="00C557B7">
        <w:rPr>
          <w:b/>
          <w:sz w:val="26"/>
          <w:szCs w:val="26"/>
        </w:rPr>
        <w:t>Отрадное</w:t>
      </w:r>
      <w:proofErr w:type="gramEnd"/>
      <w:r w:rsidRPr="00C557B7">
        <w:rPr>
          <w:b/>
          <w:sz w:val="26"/>
          <w:szCs w:val="26"/>
        </w:rPr>
        <w:t>, ул. Строителей, д. 2</w:t>
      </w:r>
    </w:p>
    <w:p w:rsidR="00C56C4A" w:rsidRPr="00C557B7" w:rsidRDefault="00195F67">
      <w:pPr>
        <w:jc w:val="both"/>
        <w:rPr>
          <w:sz w:val="26"/>
          <w:szCs w:val="26"/>
        </w:rPr>
      </w:pPr>
      <w:r w:rsidRPr="00C557B7">
        <w:rPr>
          <w:b/>
          <w:sz w:val="26"/>
          <w:szCs w:val="26"/>
        </w:rPr>
        <w:t xml:space="preserve">        Кировский район, г. </w:t>
      </w:r>
      <w:proofErr w:type="gramStart"/>
      <w:r w:rsidRPr="00C557B7">
        <w:rPr>
          <w:b/>
          <w:sz w:val="26"/>
          <w:szCs w:val="26"/>
        </w:rPr>
        <w:t>Отрадное</w:t>
      </w:r>
      <w:proofErr w:type="gramEnd"/>
      <w:r w:rsidRPr="00C557B7">
        <w:rPr>
          <w:b/>
          <w:sz w:val="26"/>
          <w:szCs w:val="26"/>
        </w:rPr>
        <w:t xml:space="preserve">, ул. Строителей, д. 4 </w:t>
      </w:r>
    </w:p>
    <w:p w:rsidR="00C56C4A" w:rsidRPr="00C557B7" w:rsidRDefault="00195F67">
      <w:pPr>
        <w:jc w:val="both"/>
        <w:rPr>
          <w:sz w:val="26"/>
          <w:szCs w:val="26"/>
        </w:rPr>
      </w:pPr>
      <w:r w:rsidRPr="00C557B7">
        <w:rPr>
          <w:b/>
          <w:sz w:val="26"/>
          <w:szCs w:val="26"/>
        </w:rPr>
        <w:t xml:space="preserve">        Кировский район, г. </w:t>
      </w:r>
      <w:proofErr w:type="gramStart"/>
      <w:r w:rsidRPr="00C557B7">
        <w:rPr>
          <w:b/>
          <w:sz w:val="26"/>
          <w:szCs w:val="26"/>
        </w:rPr>
        <w:t>Отрадное</w:t>
      </w:r>
      <w:proofErr w:type="gramEnd"/>
      <w:r w:rsidRPr="00C557B7">
        <w:rPr>
          <w:b/>
          <w:sz w:val="26"/>
          <w:szCs w:val="26"/>
        </w:rPr>
        <w:t>, ул. Центральная, д. 13</w:t>
      </w:r>
      <w:r w:rsidRPr="00C557B7">
        <w:rPr>
          <w:sz w:val="26"/>
          <w:szCs w:val="26"/>
        </w:rPr>
        <w:t xml:space="preserve"> </w:t>
      </w:r>
    </w:p>
    <w:p w:rsidR="00C56C4A" w:rsidRPr="00C557B7" w:rsidRDefault="00195F67">
      <w:pPr>
        <w:jc w:val="both"/>
        <w:rPr>
          <w:sz w:val="26"/>
          <w:szCs w:val="26"/>
        </w:rPr>
      </w:pPr>
      <w:r w:rsidRPr="00C557B7">
        <w:rPr>
          <w:b/>
          <w:sz w:val="26"/>
          <w:szCs w:val="26"/>
        </w:rPr>
        <w:t xml:space="preserve">        Кировский район, г. </w:t>
      </w:r>
      <w:proofErr w:type="gramStart"/>
      <w:r w:rsidRPr="00C557B7">
        <w:rPr>
          <w:b/>
          <w:sz w:val="26"/>
          <w:szCs w:val="26"/>
        </w:rPr>
        <w:t>Отрадное</w:t>
      </w:r>
      <w:proofErr w:type="gramEnd"/>
      <w:r w:rsidRPr="00C557B7">
        <w:rPr>
          <w:b/>
          <w:sz w:val="26"/>
          <w:szCs w:val="26"/>
        </w:rPr>
        <w:t xml:space="preserve">, ул. Центральная, д. 15 </w:t>
      </w:r>
    </w:p>
    <w:p w:rsidR="00C56C4A" w:rsidRPr="00C557B7" w:rsidRDefault="00195F67">
      <w:pPr>
        <w:jc w:val="both"/>
        <w:rPr>
          <w:sz w:val="26"/>
          <w:szCs w:val="26"/>
        </w:rPr>
      </w:pPr>
      <w:r w:rsidRPr="00C557B7">
        <w:rPr>
          <w:b/>
          <w:sz w:val="26"/>
          <w:szCs w:val="26"/>
        </w:rPr>
        <w:t xml:space="preserve">        Кировский район, г. </w:t>
      </w:r>
      <w:proofErr w:type="gramStart"/>
      <w:r w:rsidRPr="00C557B7">
        <w:rPr>
          <w:b/>
          <w:sz w:val="26"/>
          <w:szCs w:val="26"/>
        </w:rPr>
        <w:t>Отрадное</w:t>
      </w:r>
      <w:proofErr w:type="gramEnd"/>
      <w:r w:rsidRPr="00C557B7">
        <w:rPr>
          <w:b/>
          <w:sz w:val="26"/>
          <w:szCs w:val="26"/>
        </w:rPr>
        <w:t xml:space="preserve">, ш. Ленинградское, д. 26 </w:t>
      </w:r>
    </w:p>
    <w:p w:rsidR="00C56C4A" w:rsidRPr="00C557B7" w:rsidRDefault="00195F67">
      <w:pPr>
        <w:jc w:val="both"/>
        <w:rPr>
          <w:b/>
          <w:sz w:val="26"/>
          <w:szCs w:val="26"/>
        </w:rPr>
      </w:pPr>
      <w:r w:rsidRPr="00C557B7">
        <w:rPr>
          <w:b/>
          <w:sz w:val="26"/>
          <w:szCs w:val="26"/>
        </w:rPr>
        <w:t xml:space="preserve">        Кировский район, г. </w:t>
      </w:r>
      <w:proofErr w:type="gramStart"/>
      <w:r w:rsidRPr="00C557B7">
        <w:rPr>
          <w:b/>
          <w:sz w:val="26"/>
          <w:szCs w:val="26"/>
        </w:rPr>
        <w:t>Отрадное</w:t>
      </w:r>
      <w:proofErr w:type="gramEnd"/>
      <w:r w:rsidRPr="00C557B7">
        <w:rPr>
          <w:b/>
          <w:sz w:val="26"/>
          <w:szCs w:val="26"/>
        </w:rPr>
        <w:t xml:space="preserve">, ш. Ленинградское, д. 28 </w:t>
      </w:r>
    </w:p>
    <w:p w:rsidR="00C56C4A" w:rsidRPr="00C557B7" w:rsidRDefault="00195F67">
      <w:pPr>
        <w:jc w:val="both"/>
        <w:rPr>
          <w:b/>
          <w:sz w:val="26"/>
          <w:szCs w:val="26"/>
        </w:rPr>
      </w:pPr>
      <w:r w:rsidRPr="00C557B7">
        <w:rPr>
          <w:b/>
          <w:sz w:val="26"/>
          <w:szCs w:val="26"/>
        </w:rPr>
        <w:t xml:space="preserve">        </w:t>
      </w:r>
      <w:proofErr w:type="gramStart"/>
      <w:r w:rsidRPr="00C557B7">
        <w:rPr>
          <w:b/>
          <w:sz w:val="26"/>
          <w:szCs w:val="26"/>
        </w:rPr>
        <w:t xml:space="preserve">Кировский район, г. Шлиссельбург, ул. </w:t>
      </w:r>
      <w:proofErr w:type="spellStart"/>
      <w:r w:rsidRPr="00C557B7">
        <w:rPr>
          <w:b/>
          <w:sz w:val="26"/>
          <w:szCs w:val="26"/>
        </w:rPr>
        <w:t>Староладожский</w:t>
      </w:r>
      <w:proofErr w:type="spellEnd"/>
      <w:r w:rsidRPr="00C557B7">
        <w:rPr>
          <w:b/>
          <w:sz w:val="26"/>
          <w:szCs w:val="26"/>
        </w:rPr>
        <w:t xml:space="preserve"> канал, д. 5, корп. 2 </w:t>
      </w:r>
      <w:proofErr w:type="gramEnd"/>
    </w:p>
    <w:p w:rsidR="00C56C4A" w:rsidRPr="00C557B7" w:rsidRDefault="00195F67">
      <w:pPr>
        <w:jc w:val="both"/>
        <w:rPr>
          <w:b/>
          <w:sz w:val="26"/>
          <w:szCs w:val="26"/>
        </w:rPr>
      </w:pPr>
      <w:r w:rsidRPr="00C557B7">
        <w:rPr>
          <w:b/>
          <w:sz w:val="26"/>
          <w:szCs w:val="26"/>
        </w:rPr>
        <w:t xml:space="preserve">        </w:t>
      </w:r>
      <w:proofErr w:type="gramStart"/>
      <w:r w:rsidRPr="00C557B7">
        <w:rPr>
          <w:b/>
          <w:sz w:val="26"/>
          <w:szCs w:val="26"/>
        </w:rPr>
        <w:t xml:space="preserve">Кировский район, г. Шлиссельбург, ул. </w:t>
      </w:r>
      <w:proofErr w:type="spellStart"/>
      <w:r w:rsidRPr="00C557B7">
        <w:rPr>
          <w:b/>
          <w:sz w:val="26"/>
          <w:szCs w:val="26"/>
        </w:rPr>
        <w:t>Староладожский</w:t>
      </w:r>
      <w:proofErr w:type="spellEnd"/>
      <w:r w:rsidRPr="00C557B7">
        <w:rPr>
          <w:b/>
          <w:sz w:val="26"/>
          <w:szCs w:val="26"/>
        </w:rPr>
        <w:t xml:space="preserve"> канал, д. 5, корп. 4 </w:t>
      </w:r>
      <w:proofErr w:type="gramEnd"/>
    </w:p>
    <w:p w:rsidR="00C56C4A" w:rsidRPr="00C557B7" w:rsidRDefault="00195F67">
      <w:pPr>
        <w:jc w:val="both"/>
        <w:rPr>
          <w:b/>
          <w:sz w:val="26"/>
          <w:szCs w:val="26"/>
        </w:rPr>
      </w:pPr>
      <w:r w:rsidRPr="00C557B7">
        <w:rPr>
          <w:b/>
          <w:sz w:val="26"/>
          <w:szCs w:val="26"/>
        </w:rPr>
        <w:t xml:space="preserve">        Кировский район, </w:t>
      </w:r>
      <w:proofErr w:type="spellStart"/>
      <w:r w:rsidRPr="00C557B7">
        <w:rPr>
          <w:b/>
          <w:sz w:val="26"/>
          <w:szCs w:val="26"/>
        </w:rPr>
        <w:t>г.п</w:t>
      </w:r>
      <w:proofErr w:type="spellEnd"/>
      <w:r w:rsidRPr="00C557B7">
        <w:rPr>
          <w:b/>
          <w:sz w:val="26"/>
          <w:szCs w:val="26"/>
        </w:rPr>
        <w:t>. Мга, ул. Железнодорожная, д. 73</w:t>
      </w:r>
    </w:p>
    <w:p w:rsidR="00C56C4A" w:rsidRPr="00C557B7" w:rsidRDefault="00195F67">
      <w:pPr>
        <w:jc w:val="both"/>
        <w:rPr>
          <w:b/>
          <w:sz w:val="26"/>
          <w:szCs w:val="26"/>
        </w:rPr>
      </w:pPr>
      <w:r w:rsidRPr="00C557B7">
        <w:rPr>
          <w:b/>
          <w:sz w:val="26"/>
          <w:szCs w:val="26"/>
        </w:rPr>
        <w:t xml:space="preserve">        Ломоносовский район, дер. Горбунки, д. 1 </w:t>
      </w:r>
    </w:p>
    <w:p w:rsidR="00C56C4A" w:rsidRPr="00C557B7" w:rsidRDefault="00195F67">
      <w:pPr>
        <w:jc w:val="both"/>
        <w:rPr>
          <w:sz w:val="26"/>
          <w:szCs w:val="26"/>
        </w:rPr>
      </w:pPr>
      <w:r w:rsidRPr="00C557B7">
        <w:rPr>
          <w:b/>
          <w:sz w:val="26"/>
          <w:szCs w:val="26"/>
        </w:rPr>
        <w:lastRenderedPageBreak/>
        <w:t xml:space="preserve">        Ломоносовский район, дер. Горбунки, д. 8 </w:t>
      </w:r>
    </w:p>
    <w:p w:rsidR="00C56C4A" w:rsidRPr="00C557B7" w:rsidRDefault="00195F67">
      <w:pPr>
        <w:jc w:val="both"/>
        <w:rPr>
          <w:sz w:val="26"/>
          <w:szCs w:val="26"/>
        </w:rPr>
      </w:pPr>
      <w:r w:rsidRPr="00C557B7">
        <w:rPr>
          <w:b/>
          <w:sz w:val="26"/>
          <w:szCs w:val="26"/>
        </w:rPr>
        <w:t xml:space="preserve">        Ломоносовский район, дер. Горбунки, д. 7 </w:t>
      </w:r>
    </w:p>
    <w:p w:rsidR="00C56C4A" w:rsidRPr="00C557B7" w:rsidRDefault="00195F67">
      <w:pPr>
        <w:jc w:val="both"/>
        <w:rPr>
          <w:b/>
          <w:sz w:val="26"/>
          <w:szCs w:val="26"/>
        </w:rPr>
      </w:pPr>
      <w:r w:rsidRPr="00C557B7">
        <w:rPr>
          <w:b/>
          <w:sz w:val="26"/>
          <w:szCs w:val="26"/>
        </w:rPr>
        <w:t xml:space="preserve">        Ломоносовский район, дер. Горбунки, д. 14, корп. 1 </w:t>
      </w:r>
    </w:p>
    <w:p w:rsidR="00C56C4A" w:rsidRPr="00C557B7" w:rsidRDefault="00195F67">
      <w:pPr>
        <w:jc w:val="both"/>
        <w:rPr>
          <w:b/>
          <w:sz w:val="26"/>
          <w:szCs w:val="26"/>
        </w:rPr>
      </w:pPr>
      <w:r w:rsidRPr="00C557B7">
        <w:rPr>
          <w:b/>
          <w:sz w:val="26"/>
          <w:szCs w:val="26"/>
        </w:rPr>
        <w:t xml:space="preserve">        Ломоносовский район, дер. Горбунки, д. 14, корп. 2 </w:t>
      </w:r>
    </w:p>
    <w:p w:rsidR="00C56C4A" w:rsidRPr="00C557B7" w:rsidRDefault="00195F67">
      <w:pPr>
        <w:jc w:val="both"/>
        <w:rPr>
          <w:b/>
          <w:sz w:val="26"/>
          <w:szCs w:val="26"/>
        </w:rPr>
      </w:pPr>
      <w:r w:rsidRPr="00C557B7">
        <w:rPr>
          <w:b/>
          <w:sz w:val="26"/>
          <w:szCs w:val="26"/>
        </w:rPr>
        <w:t xml:space="preserve">        Ломоносовский район, дер. Горбунки, д. 14, корп. 3 </w:t>
      </w:r>
    </w:p>
    <w:p w:rsidR="00C56C4A" w:rsidRPr="00C557B7" w:rsidRDefault="00195F67">
      <w:pPr>
        <w:jc w:val="both"/>
        <w:rPr>
          <w:b/>
          <w:sz w:val="26"/>
          <w:szCs w:val="26"/>
        </w:rPr>
      </w:pPr>
      <w:r w:rsidRPr="00C557B7">
        <w:rPr>
          <w:b/>
          <w:sz w:val="26"/>
          <w:szCs w:val="26"/>
        </w:rPr>
        <w:t xml:space="preserve">        Ломоносовский район, дер. Горбунки, д. 14, корп. 3 </w:t>
      </w:r>
    </w:p>
    <w:p w:rsidR="00C56C4A" w:rsidRPr="00C557B7" w:rsidRDefault="00195F67">
      <w:pPr>
        <w:jc w:val="both"/>
        <w:rPr>
          <w:b/>
          <w:sz w:val="26"/>
          <w:szCs w:val="26"/>
        </w:rPr>
      </w:pPr>
      <w:r w:rsidRPr="00C557B7">
        <w:rPr>
          <w:b/>
          <w:sz w:val="26"/>
          <w:szCs w:val="26"/>
        </w:rPr>
        <w:t xml:space="preserve">        Ломоносовский район, дер. Кипень, ш. Ропшинское, д. 78</w:t>
      </w:r>
    </w:p>
    <w:p w:rsidR="00C56C4A" w:rsidRPr="00C557B7" w:rsidRDefault="00195F67">
      <w:pPr>
        <w:jc w:val="both"/>
        <w:rPr>
          <w:b/>
          <w:sz w:val="26"/>
          <w:szCs w:val="26"/>
        </w:rPr>
      </w:pPr>
      <w:r w:rsidRPr="00C557B7">
        <w:rPr>
          <w:b/>
          <w:sz w:val="26"/>
          <w:szCs w:val="26"/>
        </w:rPr>
        <w:t xml:space="preserve">        Ломоносовский район, дер. Кипень, ш. Ропшинское, д. 80</w:t>
      </w:r>
    </w:p>
    <w:p w:rsidR="00C56C4A" w:rsidRPr="00C557B7" w:rsidRDefault="00195F67">
      <w:pPr>
        <w:jc w:val="both"/>
        <w:rPr>
          <w:sz w:val="26"/>
          <w:szCs w:val="26"/>
        </w:rPr>
      </w:pPr>
      <w:r w:rsidRPr="00C557B7">
        <w:rPr>
          <w:b/>
          <w:sz w:val="26"/>
          <w:szCs w:val="26"/>
        </w:rPr>
        <w:t xml:space="preserve">        Ломоносовский район, дер. Низино, ул. </w:t>
      </w:r>
      <w:proofErr w:type="gramStart"/>
      <w:r w:rsidRPr="00C557B7">
        <w:rPr>
          <w:b/>
          <w:sz w:val="26"/>
          <w:szCs w:val="26"/>
        </w:rPr>
        <w:t>Центральная</w:t>
      </w:r>
      <w:proofErr w:type="gramEnd"/>
      <w:r w:rsidRPr="00C557B7">
        <w:rPr>
          <w:b/>
          <w:sz w:val="26"/>
          <w:szCs w:val="26"/>
        </w:rPr>
        <w:t xml:space="preserve">, д. 3  </w:t>
      </w:r>
    </w:p>
    <w:p w:rsidR="00C56C4A" w:rsidRPr="00C557B7" w:rsidRDefault="00195F67">
      <w:pPr>
        <w:jc w:val="both"/>
        <w:rPr>
          <w:b/>
          <w:sz w:val="26"/>
          <w:szCs w:val="26"/>
        </w:rPr>
      </w:pPr>
      <w:r w:rsidRPr="00C557B7">
        <w:rPr>
          <w:b/>
          <w:sz w:val="26"/>
          <w:szCs w:val="26"/>
        </w:rPr>
        <w:t xml:space="preserve">        Гатчинский район, г. Гатчина, ул. 7 Армии, д. 5</w:t>
      </w:r>
    </w:p>
    <w:p w:rsidR="00C56C4A" w:rsidRPr="00C557B7" w:rsidRDefault="00195F67">
      <w:pPr>
        <w:jc w:val="both"/>
        <w:rPr>
          <w:b/>
          <w:sz w:val="26"/>
          <w:szCs w:val="26"/>
        </w:rPr>
      </w:pPr>
      <w:r w:rsidRPr="00C557B7">
        <w:rPr>
          <w:b/>
          <w:sz w:val="26"/>
          <w:szCs w:val="26"/>
        </w:rPr>
        <w:t xml:space="preserve">        Гатчинский район, г. Гатчина, ул. Крупской, д. 4А</w:t>
      </w:r>
    </w:p>
    <w:p w:rsidR="00C56C4A" w:rsidRPr="00C557B7" w:rsidRDefault="00195F67">
      <w:pPr>
        <w:jc w:val="both"/>
        <w:rPr>
          <w:b/>
          <w:sz w:val="26"/>
          <w:szCs w:val="26"/>
        </w:rPr>
      </w:pPr>
      <w:r w:rsidRPr="00C557B7">
        <w:rPr>
          <w:b/>
          <w:sz w:val="26"/>
          <w:szCs w:val="26"/>
        </w:rPr>
        <w:t xml:space="preserve">        Кингисеппский район, г. Кингисепп, </w:t>
      </w:r>
      <w:proofErr w:type="spellStart"/>
      <w:r w:rsidRPr="00C557B7">
        <w:rPr>
          <w:b/>
          <w:sz w:val="26"/>
          <w:szCs w:val="26"/>
        </w:rPr>
        <w:t>пр-кт</w:t>
      </w:r>
      <w:proofErr w:type="spellEnd"/>
      <w:r w:rsidRPr="00C557B7">
        <w:rPr>
          <w:b/>
          <w:sz w:val="26"/>
          <w:szCs w:val="26"/>
        </w:rPr>
        <w:t>. Карла Маркса, д. 17/20</w:t>
      </w:r>
    </w:p>
    <w:p w:rsidR="00C56C4A" w:rsidRPr="00C557B7" w:rsidRDefault="00195F67">
      <w:pPr>
        <w:jc w:val="both"/>
        <w:rPr>
          <w:b/>
          <w:sz w:val="26"/>
          <w:szCs w:val="26"/>
        </w:rPr>
      </w:pPr>
      <w:r w:rsidRPr="00C557B7">
        <w:rPr>
          <w:b/>
          <w:sz w:val="26"/>
          <w:szCs w:val="26"/>
        </w:rPr>
        <w:t xml:space="preserve">        Кингисеппский район, г. Кингисепп, ул. </w:t>
      </w:r>
      <w:proofErr w:type="gramStart"/>
      <w:r w:rsidRPr="00C557B7">
        <w:rPr>
          <w:b/>
          <w:sz w:val="26"/>
          <w:szCs w:val="26"/>
        </w:rPr>
        <w:t>Большая</w:t>
      </w:r>
      <w:proofErr w:type="gramEnd"/>
      <w:r w:rsidRPr="00C557B7">
        <w:rPr>
          <w:b/>
          <w:sz w:val="26"/>
          <w:szCs w:val="26"/>
        </w:rPr>
        <w:t xml:space="preserve"> Советская, д. 37/2</w:t>
      </w:r>
    </w:p>
    <w:p w:rsidR="00C56C4A" w:rsidRPr="00C557B7" w:rsidRDefault="00195F67">
      <w:pPr>
        <w:jc w:val="both"/>
        <w:rPr>
          <w:b/>
          <w:sz w:val="26"/>
          <w:szCs w:val="26"/>
        </w:rPr>
      </w:pPr>
      <w:r w:rsidRPr="00C557B7">
        <w:rPr>
          <w:b/>
          <w:sz w:val="26"/>
          <w:szCs w:val="26"/>
        </w:rPr>
        <w:t xml:space="preserve">        Кингисеппский район, г. Кингисепп, б-р. Большой, д. 8</w:t>
      </w:r>
    </w:p>
    <w:p w:rsidR="00C56C4A" w:rsidRPr="00C557B7" w:rsidRDefault="00195F67">
      <w:pPr>
        <w:jc w:val="both"/>
        <w:rPr>
          <w:b/>
          <w:sz w:val="26"/>
          <w:szCs w:val="26"/>
        </w:rPr>
      </w:pPr>
      <w:r w:rsidRPr="00C557B7">
        <w:rPr>
          <w:b/>
          <w:sz w:val="26"/>
          <w:szCs w:val="26"/>
        </w:rPr>
        <w:t xml:space="preserve">        Кингисеппский район, пос. </w:t>
      </w:r>
      <w:proofErr w:type="spellStart"/>
      <w:r w:rsidRPr="00C557B7">
        <w:rPr>
          <w:b/>
          <w:sz w:val="26"/>
          <w:szCs w:val="26"/>
        </w:rPr>
        <w:t>Котельский</w:t>
      </w:r>
      <w:proofErr w:type="spellEnd"/>
      <w:r w:rsidRPr="00C557B7">
        <w:rPr>
          <w:b/>
          <w:sz w:val="26"/>
          <w:szCs w:val="26"/>
        </w:rPr>
        <w:t>, д. 4</w:t>
      </w:r>
    </w:p>
    <w:p w:rsidR="00C56C4A" w:rsidRPr="00C557B7" w:rsidRDefault="00195F67">
      <w:pPr>
        <w:jc w:val="both"/>
        <w:rPr>
          <w:b/>
          <w:sz w:val="26"/>
          <w:szCs w:val="26"/>
        </w:rPr>
      </w:pPr>
      <w:r w:rsidRPr="00C557B7">
        <w:rPr>
          <w:b/>
          <w:sz w:val="26"/>
          <w:szCs w:val="26"/>
        </w:rPr>
        <w:t xml:space="preserve">        Кингисеппский район, г. Ивангород, ул. </w:t>
      </w:r>
      <w:proofErr w:type="gramStart"/>
      <w:r w:rsidRPr="00C557B7">
        <w:rPr>
          <w:b/>
          <w:sz w:val="26"/>
          <w:szCs w:val="26"/>
        </w:rPr>
        <w:t>Садовая</w:t>
      </w:r>
      <w:proofErr w:type="gramEnd"/>
      <w:r w:rsidRPr="00C557B7">
        <w:rPr>
          <w:b/>
          <w:sz w:val="26"/>
          <w:szCs w:val="26"/>
        </w:rPr>
        <w:t>, д. 4</w:t>
      </w:r>
    </w:p>
    <w:p w:rsidR="00C56C4A" w:rsidRPr="00C557B7" w:rsidRDefault="00195F67">
      <w:pPr>
        <w:jc w:val="both"/>
        <w:rPr>
          <w:b/>
          <w:sz w:val="26"/>
          <w:szCs w:val="26"/>
        </w:rPr>
      </w:pPr>
      <w:r w:rsidRPr="00C557B7">
        <w:rPr>
          <w:b/>
          <w:sz w:val="26"/>
          <w:szCs w:val="26"/>
        </w:rPr>
        <w:t xml:space="preserve">        Волховский район, г. Волхов, ул. </w:t>
      </w:r>
      <w:proofErr w:type="gramStart"/>
      <w:r w:rsidRPr="00C557B7">
        <w:rPr>
          <w:b/>
          <w:sz w:val="26"/>
          <w:szCs w:val="26"/>
        </w:rPr>
        <w:t>Молодежная</w:t>
      </w:r>
      <w:proofErr w:type="gramEnd"/>
      <w:r w:rsidRPr="00C557B7">
        <w:rPr>
          <w:b/>
          <w:sz w:val="26"/>
          <w:szCs w:val="26"/>
        </w:rPr>
        <w:t>, д. 23б</w:t>
      </w:r>
    </w:p>
    <w:p w:rsidR="00C56C4A" w:rsidRPr="00C557B7" w:rsidRDefault="00195F67">
      <w:pPr>
        <w:jc w:val="both"/>
        <w:rPr>
          <w:b/>
          <w:sz w:val="26"/>
          <w:szCs w:val="26"/>
        </w:rPr>
      </w:pPr>
      <w:r w:rsidRPr="00C557B7">
        <w:rPr>
          <w:b/>
          <w:sz w:val="26"/>
          <w:szCs w:val="26"/>
        </w:rPr>
        <w:t xml:space="preserve">        Волховский район, </w:t>
      </w:r>
      <w:proofErr w:type="gramStart"/>
      <w:r w:rsidRPr="00C557B7">
        <w:rPr>
          <w:b/>
          <w:sz w:val="26"/>
          <w:szCs w:val="26"/>
        </w:rPr>
        <w:t>с</w:t>
      </w:r>
      <w:proofErr w:type="gramEnd"/>
      <w:r w:rsidRPr="00C557B7">
        <w:rPr>
          <w:b/>
          <w:sz w:val="26"/>
          <w:szCs w:val="26"/>
        </w:rPr>
        <w:t xml:space="preserve">. Новая Ладога, </w:t>
      </w:r>
      <w:proofErr w:type="spellStart"/>
      <w:r w:rsidRPr="00C557B7">
        <w:rPr>
          <w:b/>
          <w:sz w:val="26"/>
          <w:szCs w:val="26"/>
        </w:rPr>
        <w:t>мкр</w:t>
      </w:r>
      <w:proofErr w:type="spellEnd"/>
      <w:r w:rsidRPr="00C557B7">
        <w:rPr>
          <w:b/>
          <w:sz w:val="26"/>
          <w:szCs w:val="26"/>
        </w:rPr>
        <w:t>. В, д. 8</w:t>
      </w:r>
    </w:p>
    <w:p w:rsidR="00C56C4A" w:rsidRPr="00C557B7" w:rsidRDefault="00195F67">
      <w:pPr>
        <w:ind w:firstLine="567"/>
        <w:jc w:val="both"/>
        <w:rPr>
          <w:rFonts w:eastAsia="Calibri"/>
          <w:bCs/>
          <w:sz w:val="26"/>
          <w:szCs w:val="26"/>
        </w:rPr>
      </w:pPr>
      <w:r w:rsidRPr="00C557B7">
        <w:rPr>
          <w:rFonts w:eastAsia="Calibri"/>
          <w:bCs/>
          <w:sz w:val="26"/>
          <w:szCs w:val="26"/>
        </w:rPr>
        <w:t>Изменения в региональную программу капитального ремонта будут внесены после изменения администрацией муниципального образования способа формирования фонда капитального ремонта (со специального счета на счет регионального оператора).</w:t>
      </w:r>
    </w:p>
    <w:p w:rsidR="00C56C4A" w:rsidRPr="00C557B7" w:rsidRDefault="00C56C4A">
      <w:pPr>
        <w:ind w:firstLine="567"/>
        <w:jc w:val="both"/>
        <w:rPr>
          <w:rFonts w:eastAsia="Calibri"/>
          <w:bCs/>
          <w:sz w:val="26"/>
          <w:szCs w:val="26"/>
        </w:rPr>
      </w:pPr>
    </w:p>
    <w:p w:rsidR="00C56C4A" w:rsidRPr="00C557B7" w:rsidRDefault="00195F67">
      <w:pPr>
        <w:ind w:firstLine="567"/>
        <w:jc w:val="both"/>
        <w:rPr>
          <w:rFonts w:eastAsia="Calibri"/>
          <w:bCs/>
          <w:sz w:val="26"/>
          <w:szCs w:val="26"/>
        </w:rPr>
      </w:pPr>
      <w:r w:rsidRPr="00C557B7">
        <w:rPr>
          <w:rFonts w:eastAsia="Calibri"/>
          <w:bCs/>
          <w:sz w:val="26"/>
          <w:szCs w:val="26"/>
        </w:rPr>
        <w:t>По остальным многоквартирным домам принято решение об отсутствии необходимости проведения капитального ремонта общего имущества.</w:t>
      </w:r>
    </w:p>
    <w:p w:rsidR="00C56C4A" w:rsidRPr="00C557B7" w:rsidRDefault="00195F67">
      <w:pPr>
        <w:ind w:firstLine="567"/>
        <w:rPr>
          <w:rFonts w:eastAsia="Calibri"/>
          <w:b/>
          <w:bCs/>
          <w:color w:val="000000"/>
          <w:sz w:val="26"/>
          <w:szCs w:val="26"/>
        </w:rPr>
      </w:pPr>
      <w:r w:rsidRPr="00C557B7">
        <w:rPr>
          <w:rFonts w:eastAsia="Calibri"/>
          <w:b/>
          <w:bCs/>
          <w:color w:val="000000"/>
          <w:sz w:val="26"/>
          <w:szCs w:val="26"/>
        </w:rPr>
        <w:t>Приложение № 1.</w:t>
      </w:r>
    </w:p>
    <w:p w:rsidR="00C56C4A" w:rsidRPr="00C557B7" w:rsidRDefault="00C56C4A">
      <w:pPr>
        <w:ind w:firstLine="567"/>
        <w:rPr>
          <w:rFonts w:eastAsia="Calibri"/>
          <w:b/>
          <w:bCs/>
          <w:color w:val="000000"/>
          <w:sz w:val="26"/>
          <w:szCs w:val="26"/>
        </w:rPr>
      </w:pPr>
    </w:p>
    <w:p w:rsidR="00C56C4A" w:rsidRPr="00C557B7" w:rsidRDefault="00195F67">
      <w:pPr>
        <w:ind w:firstLine="567"/>
        <w:jc w:val="both"/>
        <w:rPr>
          <w:rFonts w:eastAsia="Calibri"/>
          <w:sz w:val="26"/>
          <w:szCs w:val="26"/>
        </w:rPr>
      </w:pPr>
      <w:r w:rsidRPr="00C557B7">
        <w:rPr>
          <w:rFonts w:eastAsia="Calibri"/>
          <w:bCs/>
          <w:color w:val="000000"/>
          <w:sz w:val="26"/>
          <w:szCs w:val="26"/>
        </w:rPr>
        <w:t xml:space="preserve">2) </w:t>
      </w:r>
      <w:r w:rsidRPr="00C557B7">
        <w:rPr>
          <w:rFonts w:eastAsia="Calibri"/>
          <w:bCs/>
          <w:sz w:val="26"/>
          <w:szCs w:val="26"/>
          <w:lang w:eastAsia="en-US"/>
        </w:rPr>
        <w:t xml:space="preserve">Рассмотрение заявления, представленного </w:t>
      </w:r>
      <w:r w:rsidRPr="00C557B7">
        <w:rPr>
          <w:rFonts w:eastAsia="Calibri"/>
          <w:bCs/>
          <w:sz w:val="26"/>
          <w:szCs w:val="26"/>
        </w:rPr>
        <w:t>НО «Фонд капитального ремонта многоквартирных домов Ленинградской области»</w:t>
      </w:r>
      <w:r w:rsidRPr="00C557B7">
        <w:rPr>
          <w:rFonts w:eastAsia="Calibri"/>
          <w:bCs/>
          <w:sz w:val="26"/>
          <w:szCs w:val="26"/>
          <w:lang w:eastAsia="en-US"/>
        </w:rPr>
        <w:t xml:space="preserve">, о переносе установленного срока капитального ремонта (отдельных услуг </w:t>
      </w:r>
      <w:proofErr w:type="gramStart"/>
      <w:r w:rsidRPr="00C557B7">
        <w:rPr>
          <w:rFonts w:eastAsia="Calibri"/>
          <w:bCs/>
          <w:sz w:val="26"/>
          <w:szCs w:val="26"/>
          <w:lang w:eastAsia="en-US"/>
        </w:rPr>
        <w:t>и(</w:t>
      </w:r>
      <w:proofErr w:type="gramEnd"/>
      <w:r w:rsidRPr="00C557B7">
        <w:rPr>
          <w:rFonts w:eastAsia="Calibri"/>
          <w:bCs/>
          <w:sz w:val="26"/>
          <w:szCs w:val="26"/>
          <w:lang w:eastAsia="en-US"/>
        </w:rPr>
        <w:t>или) работ по капитальному ремонту) на более ранний период (срок) (подпункт 1 пункта 1.3.4 Порядка):</w:t>
      </w:r>
      <w:bookmarkEnd w:id="0"/>
    </w:p>
    <w:p w:rsidR="00C56C4A" w:rsidRPr="00C557B7" w:rsidRDefault="00195F67">
      <w:pPr>
        <w:ind w:firstLine="567"/>
        <w:jc w:val="both"/>
        <w:rPr>
          <w:sz w:val="26"/>
          <w:szCs w:val="26"/>
        </w:rPr>
      </w:pPr>
      <w:r w:rsidRPr="00C557B7">
        <w:rPr>
          <w:rFonts w:eastAsia="Calibri"/>
          <w:b/>
          <w:sz w:val="26"/>
          <w:szCs w:val="26"/>
        </w:rPr>
        <w:t>1)</w:t>
      </w:r>
      <w:r w:rsidRPr="00C557B7">
        <w:rPr>
          <w:rFonts w:eastAsia="Calibri"/>
          <w:bCs/>
          <w:sz w:val="26"/>
          <w:szCs w:val="26"/>
        </w:rPr>
        <w:t xml:space="preserve"> </w:t>
      </w:r>
      <w:r w:rsidRPr="00C557B7">
        <w:rPr>
          <w:b/>
          <w:sz w:val="26"/>
          <w:szCs w:val="26"/>
        </w:rPr>
        <w:t xml:space="preserve">Кингисеппский район, г. Ивангород, ул. Гагарина, д. 7 </w:t>
      </w:r>
      <w:r w:rsidRPr="00C557B7">
        <w:rPr>
          <w:sz w:val="26"/>
          <w:szCs w:val="26"/>
        </w:rPr>
        <w:t>– перенос срока капитального ремонта фасада и крыши с периода 2029-2031 на более ранний период на 2026 год. Дом 1964 года постройки, 4 этажа.</w:t>
      </w:r>
    </w:p>
    <w:p w:rsidR="00C56C4A" w:rsidRPr="00C557B7" w:rsidRDefault="00195F67">
      <w:pPr>
        <w:ind w:firstLine="567"/>
        <w:jc w:val="both"/>
        <w:rPr>
          <w:sz w:val="26"/>
          <w:szCs w:val="26"/>
        </w:rPr>
      </w:pPr>
      <w:r w:rsidRPr="00C557B7">
        <w:rPr>
          <w:rFonts w:eastAsia="Calibri"/>
          <w:b/>
          <w:sz w:val="26"/>
          <w:szCs w:val="26"/>
        </w:rPr>
        <w:t>2)</w:t>
      </w:r>
      <w:r w:rsidRPr="00C557B7">
        <w:rPr>
          <w:rFonts w:eastAsia="Calibri"/>
          <w:bCs/>
          <w:sz w:val="26"/>
          <w:szCs w:val="26"/>
        </w:rPr>
        <w:t xml:space="preserve"> </w:t>
      </w:r>
      <w:r w:rsidRPr="00C557B7">
        <w:rPr>
          <w:b/>
          <w:sz w:val="26"/>
          <w:szCs w:val="26"/>
        </w:rPr>
        <w:t>Кингисеппский район, г. Ивангород, ул. Гагарина, д. 15</w:t>
      </w:r>
      <w:r w:rsidRPr="00C557B7">
        <w:rPr>
          <w:sz w:val="26"/>
          <w:szCs w:val="26"/>
        </w:rPr>
        <w:t>– перенос срока капитального ремонта фасада и крыши с периода 2029-2031 на более ранний период на 2026 год. Дом 1954 года постройки, 2 этажа.</w:t>
      </w:r>
    </w:p>
    <w:p w:rsidR="00C56C4A" w:rsidRPr="00C557B7" w:rsidRDefault="00195F67">
      <w:pPr>
        <w:ind w:firstLine="709"/>
        <w:jc w:val="both"/>
        <w:rPr>
          <w:rFonts w:eastAsia="Calibri"/>
          <w:bCs/>
          <w:sz w:val="26"/>
          <w:szCs w:val="26"/>
          <w:lang w:eastAsia="en-US"/>
        </w:rPr>
      </w:pPr>
      <w:r w:rsidRPr="00C557B7">
        <w:rPr>
          <w:rFonts w:eastAsia="Calibri"/>
          <w:b/>
          <w:sz w:val="26"/>
          <w:szCs w:val="26"/>
          <w:lang w:eastAsia="en-US"/>
        </w:rPr>
        <w:t>Решили</w:t>
      </w:r>
      <w:bookmarkStart w:id="2" w:name="_Hlk212470417"/>
      <w:r w:rsidRPr="00C557B7">
        <w:rPr>
          <w:rFonts w:eastAsia="Calibri"/>
          <w:b/>
          <w:sz w:val="26"/>
          <w:szCs w:val="26"/>
          <w:lang w:eastAsia="en-US"/>
        </w:rPr>
        <w:t xml:space="preserve">: </w:t>
      </w:r>
      <w:bookmarkStart w:id="3" w:name="_Hlk212806383"/>
      <w:r w:rsidRPr="00C557B7">
        <w:rPr>
          <w:rFonts w:eastAsia="Calibri"/>
          <w:bCs/>
          <w:sz w:val="26"/>
          <w:szCs w:val="26"/>
          <w:lang w:eastAsia="en-US"/>
        </w:rPr>
        <w:t xml:space="preserve">Установили необходимость </w:t>
      </w:r>
      <w:proofErr w:type="gramStart"/>
      <w:r w:rsidRPr="00C557B7">
        <w:rPr>
          <w:rFonts w:eastAsia="Calibri"/>
          <w:bCs/>
          <w:sz w:val="26"/>
          <w:szCs w:val="26"/>
          <w:lang w:eastAsia="en-US"/>
        </w:rPr>
        <w:t>переноса сроков проведения капитального ремонта крыши</w:t>
      </w:r>
      <w:proofErr w:type="gramEnd"/>
      <w:r w:rsidRPr="00C557B7">
        <w:rPr>
          <w:rFonts w:eastAsia="Calibri"/>
          <w:bCs/>
          <w:sz w:val="26"/>
          <w:szCs w:val="26"/>
          <w:lang w:eastAsia="en-US"/>
        </w:rPr>
        <w:t xml:space="preserve"> и фасада в многоквартирных домах с периода 2029-2031 годов на более ранний период 2026-2028 (на 2026 год).</w:t>
      </w:r>
    </w:p>
    <w:p w:rsidR="00C56C4A" w:rsidRPr="00C557B7" w:rsidRDefault="00195F67">
      <w:pPr>
        <w:ind w:firstLine="567"/>
        <w:rPr>
          <w:rFonts w:eastAsia="Calibri"/>
          <w:b/>
          <w:bCs/>
          <w:color w:val="000000"/>
          <w:sz w:val="26"/>
          <w:szCs w:val="26"/>
        </w:rPr>
      </w:pPr>
      <w:r w:rsidRPr="00C557B7">
        <w:rPr>
          <w:rFonts w:eastAsia="Calibri"/>
          <w:b/>
          <w:bCs/>
          <w:color w:val="000000"/>
          <w:sz w:val="26"/>
          <w:szCs w:val="26"/>
        </w:rPr>
        <w:t>Приложение № 1.</w:t>
      </w:r>
    </w:p>
    <w:p w:rsidR="00C56C4A" w:rsidRPr="00C557B7" w:rsidRDefault="00C56C4A">
      <w:pPr>
        <w:ind w:firstLine="567"/>
        <w:rPr>
          <w:rFonts w:eastAsia="Calibri"/>
          <w:b/>
          <w:bCs/>
          <w:color w:val="000000"/>
          <w:sz w:val="26"/>
          <w:szCs w:val="26"/>
        </w:rPr>
      </w:pPr>
    </w:p>
    <w:p w:rsidR="00C56C4A" w:rsidRPr="00C557B7" w:rsidRDefault="00195F67">
      <w:pPr>
        <w:ind w:firstLine="567"/>
        <w:jc w:val="both"/>
        <w:rPr>
          <w:rFonts w:eastAsia="Calibri"/>
          <w:b/>
          <w:bCs/>
          <w:color w:val="000000"/>
          <w:sz w:val="26"/>
          <w:szCs w:val="26"/>
        </w:rPr>
      </w:pPr>
      <w:r w:rsidRPr="00C557B7">
        <w:rPr>
          <w:rFonts w:eastAsia="Calibri"/>
          <w:bCs/>
          <w:sz w:val="26"/>
          <w:szCs w:val="26"/>
          <w:lang w:eastAsia="en-US"/>
        </w:rPr>
        <w:t>3)</w:t>
      </w:r>
      <w:r w:rsidRPr="00C557B7">
        <w:rPr>
          <w:rFonts w:eastAsia="Calibri"/>
          <w:bCs/>
          <w:color w:val="000000"/>
          <w:sz w:val="26"/>
          <w:szCs w:val="26"/>
        </w:rPr>
        <w:t xml:space="preserve"> </w:t>
      </w:r>
      <w:r w:rsidRPr="00C557B7">
        <w:rPr>
          <w:rFonts w:eastAsia="Calibri"/>
          <w:bCs/>
          <w:sz w:val="26"/>
          <w:szCs w:val="26"/>
          <w:lang w:eastAsia="en-US"/>
        </w:rPr>
        <w:t xml:space="preserve">Рассмотрение заявления, представленного </w:t>
      </w:r>
      <w:r w:rsidRPr="00C557B7">
        <w:rPr>
          <w:rFonts w:eastAsia="Calibri"/>
          <w:bCs/>
          <w:sz w:val="26"/>
          <w:szCs w:val="26"/>
        </w:rPr>
        <w:t>НО «Фонд капитального ремонта многоквартирных домов Ленинградской области»</w:t>
      </w:r>
      <w:r w:rsidRPr="00C557B7">
        <w:rPr>
          <w:rFonts w:eastAsia="Calibri"/>
          <w:bCs/>
          <w:sz w:val="26"/>
          <w:szCs w:val="26"/>
          <w:lang w:eastAsia="en-US"/>
        </w:rPr>
        <w:t xml:space="preserve">, о переносе установленного срока капитального ремонта (срока оказания отдельных услуг </w:t>
      </w:r>
      <w:proofErr w:type="gramStart"/>
      <w:r w:rsidRPr="00C557B7">
        <w:rPr>
          <w:rFonts w:eastAsia="Calibri"/>
          <w:bCs/>
          <w:sz w:val="26"/>
          <w:szCs w:val="26"/>
          <w:lang w:eastAsia="en-US"/>
        </w:rPr>
        <w:t>и(</w:t>
      </w:r>
      <w:proofErr w:type="gramEnd"/>
      <w:r w:rsidRPr="00C557B7">
        <w:rPr>
          <w:rFonts w:eastAsia="Calibri"/>
          <w:bCs/>
          <w:sz w:val="26"/>
          <w:szCs w:val="26"/>
          <w:lang w:eastAsia="en-US"/>
        </w:rPr>
        <w:t>или) выполнения работ по капитальному ремонту) на более поздний период (срок) (</w:t>
      </w:r>
      <w:r w:rsidRPr="00C557B7">
        <w:rPr>
          <w:bCs/>
          <w:sz w:val="26"/>
          <w:szCs w:val="26"/>
        </w:rPr>
        <w:t>признанием аукциона (аукционов) по выбору подрядной организации несостоявшимися</w:t>
      </w:r>
      <w:r w:rsidRPr="00C557B7">
        <w:rPr>
          <w:rFonts w:eastAsia="Calibri"/>
          <w:bCs/>
          <w:sz w:val="26"/>
          <w:szCs w:val="26"/>
          <w:lang w:eastAsia="en-US"/>
        </w:rPr>
        <w:t>) (подпункт 5 пункт 1.3.3):</w:t>
      </w:r>
    </w:p>
    <w:p w:rsidR="00C56C4A" w:rsidRPr="00C557B7" w:rsidRDefault="00195F67">
      <w:pPr>
        <w:ind w:firstLine="567"/>
        <w:jc w:val="both"/>
      </w:pPr>
      <w:r w:rsidRPr="00C557B7">
        <w:rPr>
          <w:rFonts w:eastAsia="Calibri"/>
          <w:b/>
          <w:sz w:val="26"/>
          <w:szCs w:val="26"/>
        </w:rPr>
        <w:t xml:space="preserve">  1)</w:t>
      </w:r>
      <w:r w:rsidRPr="00C557B7">
        <w:rPr>
          <w:rFonts w:eastAsia="Calibri"/>
          <w:bCs/>
          <w:sz w:val="26"/>
          <w:szCs w:val="26"/>
        </w:rPr>
        <w:t xml:space="preserve"> </w:t>
      </w:r>
      <w:r w:rsidRPr="00C557B7">
        <w:rPr>
          <w:b/>
        </w:rPr>
        <w:t xml:space="preserve">Выборгский муниципальный район, г. Выборг, ул. </w:t>
      </w:r>
      <w:proofErr w:type="gramStart"/>
      <w:r w:rsidRPr="00C557B7">
        <w:rPr>
          <w:b/>
        </w:rPr>
        <w:t>Петровская</w:t>
      </w:r>
      <w:proofErr w:type="gramEnd"/>
      <w:r w:rsidRPr="00C557B7">
        <w:rPr>
          <w:b/>
        </w:rPr>
        <w:t>, д. 4–</w:t>
      </w:r>
      <w:r w:rsidRPr="00C557B7">
        <w:t xml:space="preserve"> </w:t>
      </w:r>
      <w:r w:rsidRPr="00C557B7">
        <w:rPr>
          <w:rFonts w:eastAsia="Calibri"/>
        </w:rPr>
        <w:t xml:space="preserve">перенос </w:t>
      </w:r>
      <w:r w:rsidRPr="00C557B7">
        <w:rPr>
          <w:bCs/>
        </w:rPr>
        <w:t xml:space="preserve">сроков выполнения работ по </w:t>
      </w:r>
      <w:r w:rsidRPr="00C557B7">
        <w:rPr>
          <w:rFonts w:eastAsia="Calibri"/>
        </w:rPr>
        <w:t xml:space="preserve">капитальному ремонту крыши с 2025 года </w:t>
      </w:r>
      <w:r w:rsidRPr="00C557B7">
        <w:t>на более поздний период (2026-2028 год). Дом 1940 года постройки, 2 этажа.</w:t>
      </w:r>
    </w:p>
    <w:p w:rsidR="00C56C4A" w:rsidRPr="00C557B7" w:rsidRDefault="00C56C4A">
      <w:pPr>
        <w:jc w:val="both"/>
      </w:pPr>
    </w:p>
    <w:p w:rsidR="00C56C4A" w:rsidRPr="00C557B7" w:rsidRDefault="00195F67">
      <w:pPr>
        <w:ind w:left="708"/>
        <w:jc w:val="both"/>
        <w:rPr>
          <w:bCs/>
        </w:rPr>
      </w:pPr>
      <w:r w:rsidRPr="00C557B7">
        <w:rPr>
          <w:rFonts w:eastAsia="Calibri"/>
          <w:b/>
          <w:sz w:val="26"/>
          <w:szCs w:val="26"/>
        </w:rPr>
        <w:t>2)</w:t>
      </w:r>
      <w:r w:rsidRPr="00C557B7">
        <w:rPr>
          <w:rFonts w:eastAsia="Calibri"/>
          <w:bCs/>
          <w:sz w:val="26"/>
          <w:szCs w:val="26"/>
        </w:rPr>
        <w:t xml:space="preserve"> </w:t>
      </w:r>
      <w:r w:rsidRPr="00C557B7">
        <w:rPr>
          <w:b/>
        </w:rPr>
        <w:t xml:space="preserve">Выборгский муниципальный район, пос. </w:t>
      </w:r>
      <w:proofErr w:type="spellStart"/>
      <w:r w:rsidRPr="00C557B7">
        <w:rPr>
          <w:b/>
        </w:rPr>
        <w:t>Торфяновка</w:t>
      </w:r>
      <w:proofErr w:type="spellEnd"/>
      <w:r w:rsidRPr="00C557B7">
        <w:rPr>
          <w:b/>
        </w:rPr>
        <w:t>, д. 5</w:t>
      </w:r>
      <w:proofErr w:type="gramStart"/>
      <w:r w:rsidRPr="00C557B7">
        <w:rPr>
          <w:b/>
        </w:rPr>
        <w:t>а–</w:t>
      </w:r>
      <w:proofErr w:type="gramEnd"/>
      <w:r w:rsidRPr="00C557B7">
        <w:t xml:space="preserve"> </w:t>
      </w:r>
      <w:r w:rsidRPr="00C557B7">
        <w:rPr>
          <w:rFonts w:eastAsia="Calibri"/>
        </w:rPr>
        <w:t xml:space="preserve">перенос </w:t>
      </w:r>
      <w:r w:rsidRPr="00C557B7">
        <w:rPr>
          <w:bCs/>
        </w:rPr>
        <w:t>сроков</w:t>
      </w:r>
    </w:p>
    <w:p w:rsidR="00C56C4A" w:rsidRPr="00C557B7" w:rsidRDefault="00195F67">
      <w:pPr>
        <w:jc w:val="both"/>
        <w:rPr>
          <w:bCs/>
        </w:rPr>
      </w:pPr>
      <w:r w:rsidRPr="00C557B7">
        <w:rPr>
          <w:bCs/>
        </w:rPr>
        <w:t xml:space="preserve">выполнения работ по </w:t>
      </w:r>
      <w:r w:rsidRPr="00C557B7">
        <w:rPr>
          <w:rFonts w:eastAsia="Calibri"/>
        </w:rPr>
        <w:t xml:space="preserve">капитальному ремонту ЭС с 2025 года </w:t>
      </w:r>
      <w:r w:rsidRPr="00C557B7">
        <w:t xml:space="preserve">на более поздний период (2026-2028 год) </w:t>
      </w:r>
    </w:p>
    <w:p w:rsidR="00C56C4A" w:rsidRPr="00C557B7" w:rsidRDefault="00195F67">
      <w:pPr>
        <w:jc w:val="both"/>
      </w:pPr>
      <w:r w:rsidRPr="00C557B7">
        <w:t>Дом 1975 года постройки, 2 этажа.</w:t>
      </w:r>
    </w:p>
    <w:p w:rsidR="00C56C4A" w:rsidRPr="00C557B7" w:rsidRDefault="00195F67">
      <w:pPr>
        <w:jc w:val="both"/>
      </w:pPr>
      <w:r w:rsidRPr="00C557B7">
        <w:t xml:space="preserve">            </w:t>
      </w:r>
      <w:r w:rsidRPr="00C557B7">
        <w:rPr>
          <w:b/>
        </w:rPr>
        <w:t xml:space="preserve">3) Кировский муниципальный район, </w:t>
      </w:r>
      <w:proofErr w:type="spellStart"/>
      <w:r w:rsidRPr="00C557B7">
        <w:rPr>
          <w:b/>
        </w:rPr>
        <w:t>г.п</w:t>
      </w:r>
      <w:proofErr w:type="spellEnd"/>
      <w:r w:rsidRPr="00C557B7">
        <w:rPr>
          <w:b/>
        </w:rPr>
        <w:t xml:space="preserve">. </w:t>
      </w:r>
      <w:proofErr w:type="spellStart"/>
      <w:r w:rsidRPr="00C557B7">
        <w:rPr>
          <w:b/>
        </w:rPr>
        <w:t>Синявино</w:t>
      </w:r>
      <w:proofErr w:type="spellEnd"/>
      <w:r w:rsidRPr="00C557B7">
        <w:rPr>
          <w:b/>
        </w:rPr>
        <w:t>, ул. Кравченко, д. 9 –</w:t>
      </w:r>
      <w:r w:rsidRPr="00C557B7">
        <w:t xml:space="preserve"> </w:t>
      </w:r>
      <w:r w:rsidRPr="00C557B7">
        <w:rPr>
          <w:rFonts w:eastAsia="Calibri"/>
        </w:rPr>
        <w:t xml:space="preserve">перенос </w:t>
      </w:r>
      <w:r w:rsidRPr="00C557B7">
        <w:rPr>
          <w:bCs/>
        </w:rPr>
        <w:t xml:space="preserve">сроков выполнения работ по </w:t>
      </w:r>
      <w:r w:rsidRPr="00C557B7">
        <w:rPr>
          <w:rFonts w:eastAsia="Calibri"/>
        </w:rPr>
        <w:t xml:space="preserve">капитальному ремонту крыши + ПИР крыши с 2025 года </w:t>
      </w:r>
      <w:r w:rsidRPr="00C557B7">
        <w:t>на более поздний период (2026-2028 год). Дом 1992 года постройки, 5 этажей.</w:t>
      </w:r>
    </w:p>
    <w:p w:rsidR="00C56C4A" w:rsidRPr="00C557B7" w:rsidRDefault="00195F67">
      <w:pPr>
        <w:jc w:val="both"/>
      </w:pPr>
      <w:r w:rsidRPr="00C557B7">
        <w:rPr>
          <w:b/>
        </w:rPr>
        <w:t xml:space="preserve">            4) Кировский муниципальный район, </w:t>
      </w:r>
      <w:proofErr w:type="spellStart"/>
      <w:r w:rsidRPr="00C557B7">
        <w:rPr>
          <w:b/>
        </w:rPr>
        <w:t>г.п</w:t>
      </w:r>
      <w:proofErr w:type="spellEnd"/>
      <w:r w:rsidRPr="00C557B7">
        <w:rPr>
          <w:b/>
        </w:rPr>
        <w:t xml:space="preserve">. </w:t>
      </w:r>
      <w:proofErr w:type="spellStart"/>
      <w:r w:rsidRPr="00C557B7">
        <w:rPr>
          <w:b/>
        </w:rPr>
        <w:t>Синявино</w:t>
      </w:r>
      <w:proofErr w:type="spellEnd"/>
      <w:r w:rsidRPr="00C557B7">
        <w:rPr>
          <w:b/>
        </w:rPr>
        <w:t>, ул. Кравченко, д. 19 –</w:t>
      </w:r>
      <w:r w:rsidRPr="00C557B7">
        <w:t xml:space="preserve"> </w:t>
      </w:r>
      <w:r w:rsidRPr="00C557B7">
        <w:rPr>
          <w:rFonts w:eastAsia="Calibri"/>
        </w:rPr>
        <w:t xml:space="preserve">перенос </w:t>
      </w:r>
      <w:r w:rsidRPr="00C557B7">
        <w:rPr>
          <w:bCs/>
        </w:rPr>
        <w:t xml:space="preserve">сроков выполнения работ по </w:t>
      </w:r>
      <w:r w:rsidRPr="00C557B7">
        <w:rPr>
          <w:rFonts w:eastAsia="Calibri"/>
        </w:rPr>
        <w:t xml:space="preserve">капитальному ремонту крыши + ПИР крыши с 2025 года </w:t>
      </w:r>
      <w:r w:rsidRPr="00C557B7">
        <w:t>на более поздний период (2026-2028 год). Дом 1988 года постройки, 5 этажей.</w:t>
      </w:r>
    </w:p>
    <w:p w:rsidR="00C56C4A" w:rsidRPr="00C557B7" w:rsidRDefault="00195F67">
      <w:pPr>
        <w:jc w:val="both"/>
      </w:pPr>
      <w:r w:rsidRPr="00C557B7">
        <w:rPr>
          <w:b/>
        </w:rPr>
        <w:t xml:space="preserve">            5) Сосновоборский городской округ, г. Сосновый Бор, просп. Героев, д. 24–</w:t>
      </w:r>
      <w:r w:rsidRPr="00C557B7">
        <w:t xml:space="preserve"> </w:t>
      </w:r>
      <w:r w:rsidRPr="00C557B7">
        <w:rPr>
          <w:rFonts w:eastAsia="Calibri"/>
        </w:rPr>
        <w:t xml:space="preserve">перенос </w:t>
      </w:r>
      <w:r w:rsidRPr="00C557B7">
        <w:rPr>
          <w:bCs/>
        </w:rPr>
        <w:t xml:space="preserve">сроков выполнения работ по </w:t>
      </w:r>
      <w:r w:rsidRPr="00C557B7">
        <w:rPr>
          <w:rFonts w:eastAsia="Calibri"/>
        </w:rPr>
        <w:t xml:space="preserve">капитальному ремонту крыши с 2025 года </w:t>
      </w:r>
      <w:r w:rsidRPr="00C557B7">
        <w:t>на более поздний период (2026-2028 год). Дом 1975 года постройки, 5 этажей.</w:t>
      </w:r>
    </w:p>
    <w:p w:rsidR="00C56C4A" w:rsidRPr="00C557B7" w:rsidRDefault="00195F67">
      <w:pPr>
        <w:jc w:val="both"/>
      </w:pPr>
      <w:r w:rsidRPr="00C557B7">
        <w:rPr>
          <w:b/>
        </w:rPr>
        <w:t xml:space="preserve">            6) Сосновоборский городской округ, г. Сосновый Бор, просп. Героев, д. 38–</w:t>
      </w:r>
      <w:r w:rsidRPr="00C557B7">
        <w:t xml:space="preserve"> </w:t>
      </w:r>
      <w:r w:rsidRPr="00C557B7">
        <w:rPr>
          <w:rFonts w:eastAsia="Calibri"/>
        </w:rPr>
        <w:t xml:space="preserve">перенос </w:t>
      </w:r>
      <w:r w:rsidRPr="00C557B7">
        <w:rPr>
          <w:bCs/>
        </w:rPr>
        <w:t xml:space="preserve">сроков выполнения работ по </w:t>
      </w:r>
      <w:r w:rsidRPr="00C557B7">
        <w:rPr>
          <w:rFonts w:eastAsia="Calibri"/>
        </w:rPr>
        <w:t xml:space="preserve">капитальному ремонту крыши с 2025 года </w:t>
      </w:r>
      <w:r w:rsidRPr="00C557B7">
        <w:t>на более поздний период (2026-2028 год). Дом 1976 года постройки, 5 этажей.</w:t>
      </w:r>
    </w:p>
    <w:p w:rsidR="00C56C4A" w:rsidRPr="00C557B7" w:rsidRDefault="00195F67">
      <w:pPr>
        <w:jc w:val="both"/>
      </w:pPr>
      <w:r w:rsidRPr="00C557B7">
        <w:rPr>
          <w:b/>
        </w:rPr>
        <w:t xml:space="preserve">            7) Сосновоборский городской округ, г. Сосновый Бор, просп. Героев, д. 42–</w:t>
      </w:r>
      <w:r w:rsidRPr="00C557B7">
        <w:t xml:space="preserve"> </w:t>
      </w:r>
      <w:r w:rsidRPr="00C557B7">
        <w:rPr>
          <w:rFonts w:eastAsia="Calibri"/>
        </w:rPr>
        <w:t xml:space="preserve">перенос </w:t>
      </w:r>
      <w:r w:rsidRPr="00C557B7">
        <w:rPr>
          <w:bCs/>
        </w:rPr>
        <w:t xml:space="preserve">сроков выполнения работ по </w:t>
      </w:r>
      <w:r w:rsidRPr="00C557B7">
        <w:rPr>
          <w:rFonts w:eastAsia="Calibri"/>
        </w:rPr>
        <w:t xml:space="preserve">капитальному ремонту крыши с 2025 года </w:t>
      </w:r>
      <w:r w:rsidRPr="00C557B7">
        <w:t>на более поздний период (2026-2028 год). Дом 1977 года постройки, 5 этажей.</w:t>
      </w:r>
    </w:p>
    <w:p w:rsidR="00C56C4A" w:rsidRPr="00C557B7" w:rsidRDefault="00195F67">
      <w:pPr>
        <w:jc w:val="both"/>
      </w:pPr>
      <w:r w:rsidRPr="00C557B7">
        <w:rPr>
          <w:b/>
        </w:rPr>
        <w:t xml:space="preserve">            8) Сосновоборский городской округ, г. Сосновый Бор, ул. Красных Фортов, д. 1–</w:t>
      </w:r>
      <w:r w:rsidRPr="00C557B7">
        <w:t xml:space="preserve"> </w:t>
      </w:r>
      <w:r w:rsidRPr="00C557B7">
        <w:rPr>
          <w:rFonts w:eastAsia="Calibri"/>
        </w:rPr>
        <w:t xml:space="preserve">перенос </w:t>
      </w:r>
      <w:r w:rsidRPr="00C557B7">
        <w:rPr>
          <w:bCs/>
        </w:rPr>
        <w:t xml:space="preserve">сроков выполнения работ по </w:t>
      </w:r>
      <w:r w:rsidRPr="00C557B7">
        <w:rPr>
          <w:rFonts w:eastAsia="Calibri"/>
        </w:rPr>
        <w:t xml:space="preserve">капитальному ремонту крыши с 2025 года </w:t>
      </w:r>
      <w:r w:rsidRPr="00C557B7">
        <w:t>на более поздний период (2026-2028 год). Дом 1974 года постройки, 5 этажей.</w:t>
      </w:r>
    </w:p>
    <w:p w:rsidR="00C56C4A" w:rsidRPr="00C557B7" w:rsidRDefault="00195F67">
      <w:pPr>
        <w:jc w:val="both"/>
      </w:pPr>
      <w:r w:rsidRPr="00C557B7">
        <w:rPr>
          <w:b/>
        </w:rPr>
        <w:t xml:space="preserve">            9) Сосновоборский городской округ, г. Сосновый Бор, ул. Красных Фортов, д. 17–</w:t>
      </w:r>
      <w:r w:rsidRPr="00C557B7">
        <w:t xml:space="preserve"> </w:t>
      </w:r>
      <w:r w:rsidRPr="00C557B7">
        <w:rPr>
          <w:rFonts w:eastAsia="Calibri"/>
        </w:rPr>
        <w:t xml:space="preserve">перенос </w:t>
      </w:r>
      <w:r w:rsidRPr="00C557B7">
        <w:rPr>
          <w:bCs/>
        </w:rPr>
        <w:t xml:space="preserve">сроков выполнения работ по </w:t>
      </w:r>
      <w:r w:rsidRPr="00C557B7">
        <w:rPr>
          <w:rFonts w:eastAsia="Calibri"/>
        </w:rPr>
        <w:t xml:space="preserve">капитальному ремонту крыши с 2025 года </w:t>
      </w:r>
      <w:r w:rsidRPr="00C557B7">
        <w:t>на более поздний период (2026-2028 год). Дом 1976 года постройки, 5 этажей.</w:t>
      </w:r>
    </w:p>
    <w:p w:rsidR="00C56C4A" w:rsidRPr="00C557B7" w:rsidRDefault="00195F67">
      <w:pPr>
        <w:jc w:val="both"/>
      </w:pPr>
      <w:r w:rsidRPr="00C557B7">
        <w:rPr>
          <w:b/>
        </w:rPr>
        <w:t xml:space="preserve">            10) Сосновоборский городской округ, г. Сосновый Бор, ул. Красных Фортов, д. 18–</w:t>
      </w:r>
      <w:r w:rsidRPr="00C557B7">
        <w:t xml:space="preserve"> </w:t>
      </w:r>
      <w:r w:rsidRPr="00C557B7">
        <w:rPr>
          <w:rFonts w:eastAsia="Calibri"/>
        </w:rPr>
        <w:t xml:space="preserve">перенос </w:t>
      </w:r>
      <w:r w:rsidRPr="00C557B7">
        <w:rPr>
          <w:bCs/>
        </w:rPr>
        <w:t xml:space="preserve">сроков выполнения работ по </w:t>
      </w:r>
      <w:r w:rsidRPr="00C557B7">
        <w:rPr>
          <w:rFonts w:eastAsia="Calibri"/>
        </w:rPr>
        <w:t xml:space="preserve">капитальному ремонту крыши с 2025 года </w:t>
      </w:r>
      <w:r w:rsidRPr="00C557B7">
        <w:t>на более поздний период (2026-2028 год). Дом 1976 года постройки, 5 этажей.</w:t>
      </w:r>
    </w:p>
    <w:p w:rsidR="00C56C4A" w:rsidRPr="00C557B7" w:rsidRDefault="00195F67">
      <w:pPr>
        <w:jc w:val="both"/>
        <w:rPr>
          <w:b/>
        </w:rPr>
      </w:pPr>
      <w:r w:rsidRPr="00C557B7">
        <w:rPr>
          <w:b/>
        </w:rPr>
        <w:t xml:space="preserve">            11) Сосновоборский городской округ,  г. Сосновый Бор, ул. Малая Земля, </w:t>
      </w:r>
    </w:p>
    <w:p w:rsidR="00C56C4A" w:rsidRPr="00C557B7" w:rsidRDefault="00195F67">
      <w:pPr>
        <w:jc w:val="both"/>
      </w:pPr>
      <w:r w:rsidRPr="00C557B7">
        <w:rPr>
          <w:b/>
        </w:rPr>
        <w:t>д. 14–</w:t>
      </w:r>
      <w:r w:rsidRPr="00C557B7">
        <w:t xml:space="preserve"> </w:t>
      </w:r>
      <w:r w:rsidRPr="00C557B7">
        <w:rPr>
          <w:rFonts w:eastAsia="Calibri"/>
        </w:rPr>
        <w:t xml:space="preserve">перенос </w:t>
      </w:r>
      <w:r w:rsidRPr="00C557B7">
        <w:rPr>
          <w:bCs/>
        </w:rPr>
        <w:t xml:space="preserve">сроков выполнения работ по </w:t>
      </w:r>
      <w:r w:rsidRPr="00C557B7">
        <w:rPr>
          <w:rFonts w:eastAsia="Calibri"/>
        </w:rPr>
        <w:t xml:space="preserve">капитальному ремонту крыши с 2025 года </w:t>
      </w:r>
      <w:r w:rsidRPr="00C557B7">
        <w:t>на более поздний период (2026-2028 год). Дом 1972 года постройки, 5 этажей.</w:t>
      </w:r>
    </w:p>
    <w:p w:rsidR="00C56C4A" w:rsidRPr="00C557B7" w:rsidRDefault="00195F67">
      <w:pPr>
        <w:jc w:val="both"/>
      </w:pPr>
      <w:r w:rsidRPr="00C557B7">
        <w:rPr>
          <w:b/>
        </w:rPr>
        <w:t xml:space="preserve">            12) Всеволожский муниципальный район, пос. им. Свердлова, </w:t>
      </w:r>
      <w:proofErr w:type="spellStart"/>
      <w:r w:rsidRPr="00C557B7">
        <w:rPr>
          <w:b/>
        </w:rPr>
        <w:t>мкр</w:t>
      </w:r>
      <w:proofErr w:type="spellEnd"/>
      <w:r w:rsidRPr="00C557B7">
        <w:rPr>
          <w:b/>
        </w:rPr>
        <w:t xml:space="preserve">. 1 д. 2 - </w:t>
      </w:r>
      <w:r w:rsidRPr="00C557B7">
        <w:rPr>
          <w:rFonts w:eastAsia="Calibri"/>
        </w:rPr>
        <w:t xml:space="preserve">перенос </w:t>
      </w:r>
      <w:r w:rsidRPr="00C557B7">
        <w:rPr>
          <w:bCs/>
        </w:rPr>
        <w:t xml:space="preserve">сроков выполнения работ по </w:t>
      </w:r>
      <w:r w:rsidRPr="00C557B7">
        <w:rPr>
          <w:rFonts w:eastAsia="Calibri"/>
        </w:rPr>
        <w:t xml:space="preserve">капитальному ремонту ВДИС ВО, ВДИС ГВС, ВДИС ХВС с 2025 года </w:t>
      </w:r>
      <w:r w:rsidRPr="00C557B7">
        <w:t>на более поздний период (2026-2028 год). Дом 1987 года постройки, 5 этажей.</w:t>
      </w:r>
    </w:p>
    <w:p w:rsidR="00C56C4A" w:rsidRPr="00C557B7" w:rsidRDefault="00195F67">
      <w:pPr>
        <w:jc w:val="both"/>
      </w:pPr>
      <w:r w:rsidRPr="00C557B7">
        <w:rPr>
          <w:b/>
        </w:rPr>
        <w:t xml:space="preserve">            13) Всеволожский муниципальный район, пос. им. Свердлова, </w:t>
      </w:r>
      <w:proofErr w:type="spellStart"/>
      <w:r w:rsidRPr="00C557B7">
        <w:rPr>
          <w:b/>
        </w:rPr>
        <w:t>мкр</w:t>
      </w:r>
      <w:proofErr w:type="spellEnd"/>
      <w:r w:rsidRPr="00C557B7">
        <w:rPr>
          <w:b/>
        </w:rPr>
        <w:t xml:space="preserve">. 1 д. 4 - </w:t>
      </w:r>
      <w:r w:rsidRPr="00C557B7">
        <w:rPr>
          <w:rFonts w:eastAsia="Calibri"/>
        </w:rPr>
        <w:t xml:space="preserve">перенос </w:t>
      </w:r>
      <w:r w:rsidRPr="00C557B7">
        <w:rPr>
          <w:bCs/>
        </w:rPr>
        <w:t xml:space="preserve">сроков выполнения работ по </w:t>
      </w:r>
      <w:r w:rsidRPr="00C557B7">
        <w:rPr>
          <w:rFonts w:eastAsia="Calibri"/>
        </w:rPr>
        <w:t xml:space="preserve">капитальному ремонту ВДИС ВО, ВДИС ГВС, ВДИС ХВС с 2025 года </w:t>
      </w:r>
      <w:r w:rsidRPr="00C557B7">
        <w:t>на более поздний период (2026-2028 год). Дом 1986 года постройки, 5 этажей.</w:t>
      </w:r>
    </w:p>
    <w:p w:rsidR="00C56C4A" w:rsidRPr="00C557B7" w:rsidRDefault="00195F67">
      <w:pPr>
        <w:jc w:val="both"/>
      </w:pPr>
      <w:r w:rsidRPr="00C557B7">
        <w:rPr>
          <w:b/>
        </w:rPr>
        <w:t xml:space="preserve">            14) Лужский муниципальный район, г. Луга, просп. Володарского, д. 52/3- </w:t>
      </w:r>
      <w:r w:rsidRPr="00C557B7">
        <w:rPr>
          <w:rFonts w:eastAsia="Calibri"/>
        </w:rPr>
        <w:t xml:space="preserve">перенос </w:t>
      </w:r>
      <w:r w:rsidRPr="00C557B7">
        <w:rPr>
          <w:bCs/>
        </w:rPr>
        <w:t xml:space="preserve">сроков выполнения работ по </w:t>
      </w:r>
      <w:r w:rsidRPr="00C557B7">
        <w:rPr>
          <w:rFonts w:eastAsia="Calibri"/>
        </w:rPr>
        <w:t xml:space="preserve">капитальному ремонту ВДИС ВО, ВДИС ХВС с 2025 года </w:t>
      </w:r>
      <w:r w:rsidRPr="00C557B7">
        <w:t>на более поздний период (2026-2028 год). Дом 1975 года постройки, 5 этажей.</w:t>
      </w:r>
    </w:p>
    <w:p w:rsidR="00C56C4A" w:rsidRPr="00C557B7" w:rsidRDefault="00195F67">
      <w:pPr>
        <w:jc w:val="both"/>
      </w:pPr>
      <w:r w:rsidRPr="00C557B7">
        <w:rPr>
          <w:b/>
        </w:rPr>
        <w:t xml:space="preserve">            15) Лужский муниципальный район, г. Луга, тер. Луга-3, д. 3/42 (ОК</w:t>
      </w:r>
      <w:proofErr w:type="gramStart"/>
      <w:r w:rsidRPr="00C557B7">
        <w:rPr>
          <w:b/>
        </w:rPr>
        <w:t>Н(</w:t>
      </w:r>
      <w:proofErr w:type="gramEnd"/>
      <w:r w:rsidRPr="00C557B7">
        <w:rPr>
          <w:b/>
        </w:rPr>
        <w:t xml:space="preserve">РЗ))- </w:t>
      </w:r>
      <w:r w:rsidRPr="00C557B7">
        <w:rPr>
          <w:rFonts w:eastAsia="Calibri"/>
        </w:rPr>
        <w:t xml:space="preserve">перенос </w:t>
      </w:r>
      <w:r w:rsidRPr="00C557B7">
        <w:rPr>
          <w:bCs/>
        </w:rPr>
        <w:t xml:space="preserve">сроков выполнения работ по </w:t>
      </w:r>
      <w:r w:rsidRPr="00C557B7">
        <w:rPr>
          <w:rFonts w:eastAsia="Calibri"/>
        </w:rPr>
        <w:t xml:space="preserve">капитальному ремонту ВДИС ВО, ВДИС ЭС, ВДИС ХВС, ВДИС ТС, ПУ и УУ, фасад, фундамент, крыша с 2025 года </w:t>
      </w:r>
      <w:r w:rsidRPr="00C557B7">
        <w:t>на более поздний период (2026-2028 год). Дом 1913 года постройки, 2 этажа</w:t>
      </w:r>
    </w:p>
    <w:p w:rsidR="00C56C4A" w:rsidRPr="00C557B7" w:rsidRDefault="00195F67">
      <w:pPr>
        <w:jc w:val="both"/>
      </w:pPr>
      <w:r w:rsidRPr="00C557B7">
        <w:rPr>
          <w:b/>
        </w:rPr>
        <w:t xml:space="preserve">            16) Лужский муниципальный район, г. Луга, тер. Луга-3, д. 3/45 (ОК</w:t>
      </w:r>
      <w:proofErr w:type="gramStart"/>
      <w:r w:rsidRPr="00C557B7">
        <w:rPr>
          <w:b/>
        </w:rPr>
        <w:t>Н(</w:t>
      </w:r>
      <w:proofErr w:type="gramEnd"/>
      <w:r w:rsidRPr="00C557B7">
        <w:rPr>
          <w:b/>
        </w:rPr>
        <w:t xml:space="preserve">РЗ))- </w:t>
      </w:r>
      <w:r w:rsidRPr="00C557B7">
        <w:rPr>
          <w:rFonts w:eastAsia="Calibri"/>
        </w:rPr>
        <w:t xml:space="preserve">перенос </w:t>
      </w:r>
      <w:r w:rsidRPr="00C557B7">
        <w:rPr>
          <w:bCs/>
        </w:rPr>
        <w:t xml:space="preserve">сроков выполнения работ по </w:t>
      </w:r>
      <w:r w:rsidRPr="00C557B7">
        <w:rPr>
          <w:rFonts w:eastAsia="Calibri"/>
        </w:rPr>
        <w:t xml:space="preserve">капитальному ремонту ВДИС ВО, ВДИС ЭС, ВДИС ХВС, ВДИС ТС, фасад, фундамент, с 2025 года </w:t>
      </w:r>
      <w:r w:rsidRPr="00C557B7">
        <w:t>на более поздний период (2026-2028 год). Дом 1913 года постройки, 3 этажа</w:t>
      </w:r>
    </w:p>
    <w:p w:rsidR="00C56C4A" w:rsidRPr="00C557B7" w:rsidRDefault="00195F67">
      <w:pPr>
        <w:jc w:val="both"/>
      </w:pPr>
      <w:r w:rsidRPr="00C557B7">
        <w:rPr>
          <w:b/>
        </w:rPr>
        <w:t xml:space="preserve">            17) Выборгский муниципальный район, пос. Великое, проезд Цветочный, д. 1–</w:t>
      </w:r>
      <w:r w:rsidRPr="00C557B7">
        <w:t xml:space="preserve"> </w:t>
      </w:r>
      <w:r w:rsidRPr="00C557B7">
        <w:rPr>
          <w:rFonts w:eastAsia="Calibri"/>
        </w:rPr>
        <w:t xml:space="preserve">перенос </w:t>
      </w:r>
      <w:r w:rsidRPr="00C557B7">
        <w:rPr>
          <w:bCs/>
        </w:rPr>
        <w:t xml:space="preserve">сроков выполнения работ по </w:t>
      </w:r>
      <w:r w:rsidRPr="00C557B7">
        <w:rPr>
          <w:rFonts w:eastAsia="Calibri"/>
        </w:rPr>
        <w:t xml:space="preserve">капитальному ремонту ВДИС </w:t>
      </w:r>
      <w:proofErr w:type="gramStart"/>
      <w:r w:rsidRPr="00C557B7">
        <w:rPr>
          <w:rFonts w:eastAsia="Calibri"/>
        </w:rPr>
        <w:t>ВО</w:t>
      </w:r>
      <w:proofErr w:type="gramEnd"/>
      <w:r w:rsidRPr="00C557B7">
        <w:rPr>
          <w:rFonts w:eastAsia="Calibri"/>
        </w:rPr>
        <w:t xml:space="preserve">, фундамента с 2025 года </w:t>
      </w:r>
      <w:r w:rsidRPr="00C557B7">
        <w:t>на более поздний период (2026-2028 год). Дом 1970 года постройки, 2 этажа.</w:t>
      </w:r>
    </w:p>
    <w:p w:rsidR="00C56C4A" w:rsidRPr="00C557B7" w:rsidRDefault="00195F67">
      <w:pPr>
        <w:jc w:val="both"/>
      </w:pPr>
      <w:r w:rsidRPr="00C557B7">
        <w:rPr>
          <w:b/>
        </w:rPr>
        <w:lastRenderedPageBreak/>
        <w:t xml:space="preserve">            18) Выборгский муниципальный район, пос. Великое, проезд Цветочный, д. 2–</w:t>
      </w:r>
      <w:r w:rsidRPr="00C557B7">
        <w:t xml:space="preserve"> </w:t>
      </w:r>
      <w:r w:rsidRPr="00C557B7">
        <w:rPr>
          <w:rFonts w:eastAsia="Calibri"/>
        </w:rPr>
        <w:t xml:space="preserve">перенос </w:t>
      </w:r>
      <w:r w:rsidRPr="00C557B7">
        <w:rPr>
          <w:bCs/>
        </w:rPr>
        <w:t xml:space="preserve">сроков выполнения работ по </w:t>
      </w:r>
      <w:r w:rsidRPr="00C557B7">
        <w:rPr>
          <w:rFonts w:eastAsia="Calibri"/>
        </w:rPr>
        <w:t xml:space="preserve">капитальному ремонту ВДИС </w:t>
      </w:r>
      <w:proofErr w:type="gramStart"/>
      <w:r w:rsidRPr="00C557B7">
        <w:rPr>
          <w:rFonts w:eastAsia="Calibri"/>
        </w:rPr>
        <w:t>ВО</w:t>
      </w:r>
      <w:proofErr w:type="gramEnd"/>
      <w:r w:rsidRPr="00C557B7">
        <w:rPr>
          <w:rFonts w:eastAsia="Calibri"/>
        </w:rPr>
        <w:t xml:space="preserve">, фундамента с 2025 года </w:t>
      </w:r>
      <w:r w:rsidRPr="00C557B7">
        <w:t>на более поздний период (2026-2028 год). Дом 1970 года постройки, 2 этажа.</w:t>
      </w:r>
    </w:p>
    <w:p w:rsidR="00C56C4A" w:rsidRPr="00C557B7" w:rsidRDefault="00195F67">
      <w:pPr>
        <w:jc w:val="both"/>
      </w:pPr>
      <w:r w:rsidRPr="00C557B7">
        <w:rPr>
          <w:b/>
        </w:rPr>
        <w:t xml:space="preserve">            19) Выборгский муниципальный район, г. Выборг, ул. </w:t>
      </w:r>
      <w:proofErr w:type="gramStart"/>
      <w:r w:rsidRPr="00C557B7">
        <w:rPr>
          <w:b/>
        </w:rPr>
        <w:t>Октябрьская</w:t>
      </w:r>
      <w:proofErr w:type="gramEnd"/>
      <w:r w:rsidRPr="00C557B7">
        <w:rPr>
          <w:b/>
        </w:rPr>
        <w:t>, д. 48–</w:t>
      </w:r>
      <w:r w:rsidRPr="00C557B7">
        <w:t xml:space="preserve"> </w:t>
      </w:r>
      <w:r w:rsidRPr="00C557B7">
        <w:rPr>
          <w:rFonts w:eastAsia="Calibri"/>
        </w:rPr>
        <w:t xml:space="preserve">перенос </w:t>
      </w:r>
      <w:r w:rsidRPr="00C557B7">
        <w:rPr>
          <w:bCs/>
        </w:rPr>
        <w:t xml:space="preserve">сроков выполнения работ по </w:t>
      </w:r>
      <w:r w:rsidRPr="00C557B7">
        <w:rPr>
          <w:rFonts w:eastAsia="Calibri"/>
        </w:rPr>
        <w:t xml:space="preserve">капитальному ремонту ВДИС ЭС с 2025 года </w:t>
      </w:r>
      <w:r w:rsidRPr="00C557B7">
        <w:t>на более поздний период (2026-2028 год). Дом 1940 года постройки, 2 этажа.</w:t>
      </w:r>
    </w:p>
    <w:p w:rsidR="00C56C4A" w:rsidRPr="00C557B7" w:rsidRDefault="00195F67">
      <w:pPr>
        <w:jc w:val="both"/>
      </w:pPr>
      <w:r w:rsidRPr="00C557B7">
        <w:rPr>
          <w:b/>
        </w:rPr>
        <w:t xml:space="preserve">            20) Лужский муниципальный район, пос. Дзержинского, ул. </w:t>
      </w:r>
      <w:proofErr w:type="gramStart"/>
      <w:r w:rsidRPr="00C557B7">
        <w:rPr>
          <w:b/>
        </w:rPr>
        <w:t>Лужская</w:t>
      </w:r>
      <w:proofErr w:type="gramEnd"/>
      <w:r w:rsidRPr="00C557B7">
        <w:rPr>
          <w:b/>
        </w:rPr>
        <w:t xml:space="preserve">, д. 7- </w:t>
      </w:r>
      <w:r w:rsidRPr="00C557B7">
        <w:rPr>
          <w:rFonts w:eastAsia="Calibri"/>
        </w:rPr>
        <w:t xml:space="preserve">перенос </w:t>
      </w:r>
      <w:r w:rsidRPr="00C557B7">
        <w:rPr>
          <w:bCs/>
        </w:rPr>
        <w:t xml:space="preserve">сроков выполнения работ по </w:t>
      </w:r>
      <w:r w:rsidRPr="00C557B7">
        <w:rPr>
          <w:rFonts w:eastAsia="Calibri"/>
        </w:rPr>
        <w:t xml:space="preserve">капитальному ремонту ВДИС ЭС с 2025 года </w:t>
      </w:r>
      <w:r w:rsidRPr="00C557B7">
        <w:t>на более поздний период (2026-2028 год). Дом 1957 года постройки, 2 этажа</w:t>
      </w:r>
    </w:p>
    <w:p w:rsidR="00C56C4A" w:rsidRPr="00C557B7" w:rsidRDefault="00195F67">
      <w:pPr>
        <w:jc w:val="both"/>
      </w:pPr>
      <w:r w:rsidRPr="00C557B7">
        <w:rPr>
          <w:b/>
        </w:rPr>
        <w:t xml:space="preserve">            21) Лужский муниципальный район, пос. Дзержинского, ул. </w:t>
      </w:r>
      <w:proofErr w:type="gramStart"/>
      <w:r w:rsidRPr="00C557B7">
        <w:rPr>
          <w:b/>
        </w:rPr>
        <w:t>Новая</w:t>
      </w:r>
      <w:proofErr w:type="gramEnd"/>
      <w:r w:rsidRPr="00C557B7">
        <w:rPr>
          <w:b/>
        </w:rPr>
        <w:t xml:space="preserve">, д. 6- </w:t>
      </w:r>
      <w:r w:rsidRPr="00C557B7">
        <w:rPr>
          <w:rFonts w:eastAsia="Calibri"/>
        </w:rPr>
        <w:t xml:space="preserve">перенос </w:t>
      </w:r>
      <w:r w:rsidRPr="00C557B7">
        <w:rPr>
          <w:bCs/>
        </w:rPr>
        <w:t xml:space="preserve">сроков выполнения работ по </w:t>
      </w:r>
      <w:r w:rsidRPr="00C557B7">
        <w:rPr>
          <w:rFonts w:eastAsia="Calibri"/>
        </w:rPr>
        <w:t xml:space="preserve">капитальному ремонту ВДИС ЭС с 2025 года </w:t>
      </w:r>
      <w:r w:rsidRPr="00C557B7">
        <w:t>на более поздний период (2026-2028 год). Дом 1969 года постройки, 2 этажа</w:t>
      </w:r>
    </w:p>
    <w:p w:rsidR="00C56C4A" w:rsidRPr="00C557B7" w:rsidRDefault="00195F67">
      <w:pPr>
        <w:jc w:val="both"/>
      </w:pPr>
      <w:r w:rsidRPr="00C557B7">
        <w:rPr>
          <w:b/>
        </w:rPr>
        <w:t xml:space="preserve">            22) Выборгский муниципальный район, г. Выборг, ул. </w:t>
      </w:r>
      <w:proofErr w:type="gramStart"/>
      <w:r w:rsidRPr="00C557B7">
        <w:rPr>
          <w:b/>
        </w:rPr>
        <w:t>Уральская</w:t>
      </w:r>
      <w:proofErr w:type="gramEnd"/>
      <w:r w:rsidRPr="00C557B7">
        <w:rPr>
          <w:b/>
        </w:rPr>
        <w:t>, д. 55–</w:t>
      </w:r>
      <w:r w:rsidRPr="00C557B7">
        <w:t xml:space="preserve"> </w:t>
      </w:r>
      <w:r w:rsidRPr="00C557B7">
        <w:rPr>
          <w:rFonts w:eastAsia="Calibri"/>
        </w:rPr>
        <w:t xml:space="preserve">перенос </w:t>
      </w:r>
      <w:r w:rsidRPr="00C557B7">
        <w:rPr>
          <w:bCs/>
        </w:rPr>
        <w:t xml:space="preserve">сроков выполнения работ по </w:t>
      </w:r>
      <w:r w:rsidRPr="00C557B7">
        <w:rPr>
          <w:rFonts w:eastAsia="Calibri"/>
        </w:rPr>
        <w:t xml:space="preserve">капитальному ремонту ВДИС ЭС с 2025 года </w:t>
      </w:r>
      <w:r w:rsidRPr="00C557B7">
        <w:t>на более поздний период (2026-2028 год). Дом 1940 года постройки, 2 этажа.</w:t>
      </w:r>
    </w:p>
    <w:p w:rsidR="00C56C4A" w:rsidRPr="00C557B7" w:rsidRDefault="00195F67">
      <w:pPr>
        <w:jc w:val="both"/>
      </w:pPr>
      <w:r w:rsidRPr="00C557B7">
        <w:rPr>
          <w:b/>
        </w:rPr>
        <w:t xml:space="preserve">            23) Сосновоборский городской округ, г. Сосновый Бор, ул. </w:t>
      </w:r>
      <w:proofErr w:type="gramStart"/>
      <w:r w:rsidRPr="00C557B7">
        <w:rPr>
          <w:b/>
        </w:rPr>
        <w:t>Солнечная</w:t>
      </w:r>
      <w:proofErr w:type="gramEnd"/>
      <w:r w:rsidRPr="00C557B7">
        <w:rPr>
          <w:b/>
        </w:rPr>
        <w:t>, д. 47–</w:t>
      </w:r>
      <w:r w:rsidRPr="00C557B7">
        <w:t xml:space="preserve"> </w:t>
      </w:r>
      <w:r w:rsidRPr="00C557B7">
        <w:rPr>
          <w:rFonts w:eastAsia="Calibri"/>
        </w:rPr>
        <w:t xml:space="preserve">перенос </w:t>
      </w:r>
      <w:r w:rsidRPr="00C557B7">
        <w:rPr>
          <w:bCs/>
        </w:rPr>
        <w:t xml:space="preserve">сроков выполнения работ по </w:t>
      </w:r>
      <w:r w:rsidRPr="00C557B7">
        <w:rPr>
          <w:rFonts w:eastAsia="Calibri"/>
        </w:rPr>
        <w:t xml:space="preserve">капитальному ремонту ВДИС ВО, ВДИС ТС, ВДИС ХВС, ВДИС ГВС  с 2025 года </w:t>
      </w:r>
      <w:r w:rsidRPr="00C557B7">
        <w:t>на более поздний период (2026-2028 год). Дом 1977 года постройки, 5 этажей.</w:t>
      </w:r>
    </w:p>
    <w:p w:rsidR="00C56C4A" w:rsidRPr="00C557B7" w:rsidRDefault="00195F67">
      <w:pPr>
        <w:jc w:val="both"/>
      </w:pPr>
      <w:r w:rsidRPr="00C557B7">
        <w:rPr>
          <w:b/>
        </w:rPr>
        <w:t xml:space="preserve">            24) Сосновоборский городской округ, г. Сосновый Бор, ул. </w:t>
      </w:r>
      <w:proofErr w:type="gramStart"/>
      <w:r w:rsidRPr="00C557B7">
        <w:rPr>
          <w:b/>
        </w:rPr>
        <w:t>Молодежная</w:t>
      </w:r>
      <w:proofErr w:type="gramEnd"/>
      <w:r w:rsidRPr="00C557B7">
        <w:rPr>
          <w:b/>
        </w:rPr>
        <w:t>, д. 3–</w:t>
      </w:r>
      <w:r w:rsidRPr="00C557B7">
        <w:t xml:space="preserve"> </w:t>
      </w:r>
      <w:r w:rsidRPr="00C557B7">
        <w:rPr>
          <w:rFonts w:eastAsia="Calibri"/>
        </w:rPr>
        <w:t xml:space="preserve">перенос </w:t>
      </w:r>
      <w:r w:rsidRPr="00C557B7">
        <w:rPr>
          <w:bCs/>
        </w:rPr>
        <w:t xml:space="preserve">сроков выполнения работ по </w:t>
      </w:r>
      <w:r w:rsidRPr="00C557B7">
        <w:rPr>
          <w:rFonts w:eastAsia="Calibri"/>
        </w:rPr>
        <w:t xml:space="preserve">капитальному ремонту крыши  с 2025 года </w:t>
      </w:r>
      <w:r w:rsidRPr="00C557B7">
        <w:t>на более поздний период (2026-2028 год). Дом 1973 года постройки, 5 этажей.</w:t>
      </w:r>
    </w:p>
    <w:p w:rsidR="00C56C4A" w:rsidRPr="00C557B7" w:rsidRDefault="00195F67">
      <w:pPr>
        <w:jc w:val="both"/>
        <w:rPr>
          <w:b/>
        </w:rPr>
      </w:pPr>
      <w:r w:rsidRPr="00C557B7">
        <w:rPr>
          <w:b/>
        </w:rPr>
        <w:t xml:space="preserve">            25) Волховский район, с. Паша, ул. </w:t>
      </w:r>
      <w:proofErr w:type="gramStart"/>
      <w:r w:rsidRPr="00C557B7">
        <w:rPr>
          <w:b/>
        </w:rPr>
        <w:t>Советская</w:t>
      </w:r>
      <w:proofErr w:type="gramEnd"/>
      <w:r w:rsidRPr="00C557B7">
        <w:rPr>
          <w:b/>
        </w:rPr>
        <w:t>, д. 104-</w:t>
      </w:r>
    </w:p>
    <w:p w:rsidR="00C56C4A" w:rsidRPr="00C557B7" w:rsidRDefault="00195F67">
      <w:pPr>
        <w:jc w:val="both"/>
      </w:pPr>
      <w:r w:rsidRPr="00C557B7">
        <w:rPr>
          <w:rFonts w:eastAsia="Calibri"/>
        </w:rPr>
        <w:t xml:space="preserve">перенос </w:t>
      </w:r>
      <w:r w:rsidRPr="00C557B7">
        <w:rPr>
          <w:bCs/>
        </w:rPr>
        <w:t xml:space="preserve">сроков выполнения работ по </w:t>
      </w:r>
      <w:r w:rsidRPr="00C557B7">
        <w:rPr>
          <w:rFonts w:eastAsia="Calibri"/>
        </w:rPr>
        <w:t xml:space="preserve">капитальному ремонту крыши  с 2025 года </w:t>
      </w:r>
      <w:r w:rsidRPr="00C557B7">
        <w:t>на более поздний период (2026-2028 год). Дом 1917 года постройки, 2 этажа.</w:t>
      </w:r>
    </w:p>
    <w:p w:rsidR="00C56C4A" w:rsidRPr="00C557B7" w:rsidRDefault="00195F67">
      <w:pPr>
        <w:jc w:val="both"/>
      </w:pPr>
      <w:r w:rsidRPr="00C557B7">
        <w:rPr>
          <w:b/>
        </w:rPr>
        <w:t xml:space="preserve">            26) Выборгский муниципальный район, г. Выборг, ул. </w:t>
      </w:r>
      <w:proofErr w:type="gramStart"/>
      <w:r w:rsidRPr="00C557B7">
        <w:rPr>
          <w:b/>
        </w:rPr>
        <w:t>Госпитальная</w:t>
      </w:r>
      <w:proofErr w:type="gramEnd"/>
      <w:r w:rsidRPr="00C557B7">
        <w:rPr>
          <w:b/>
        </w:rPr>
        <w:t>, д. 2 ОКН (РЗ)–</w:t>
      </w:r>
      <w:r w:rsidRPr="00C557B7">
        <w:t xml:space="preserve"> </w:t>
      </w:r>
      <w:r w:rsidRPr="00C557B7">
        <w:rPr>
          <w:rFonts w:eastAsia="Calibri"/>
        </w:rPr>
        <w:t xml:space="preserve">перенос </w:t>
      </w:r>
      <w:r w:rsidRPr="00C557B7">
        <w:rPr>
          <w:bCs/>
        </w:rPr>
        <w:t xml:space="preserve">сроков выполнения работ по </w:t>
      </w:r>
      <w:r w:rsidRPr="00C557B7">
        <w:rPr>
          <w:rFonts w:eastAsia="Calibri"/>
        </w:rPr>
        <w:t xml:space="preserve">капитальному ремонту ВДИС ЭС с 2025 года </w:t>
      </w:r>
      <w:r w:rsidRPr="00C557B7">
        <w:t>на более поздний период (2026-2028 год). Дом 1940 года постройки, 4 этажа.</w:t>
      </w:r>
    </w:p>
    <w:p w:rsidR="00C56C4A" w:rsidRPr="00C557B7" w:rsidRDefault="00195F67">
      <w:pPr>
        <w:ind w:firstLine="709"/>
        <w:jc w:val="both"/>
        <w:rPr>
          <w:rFonts w:eastAsia="Calibri"/>
          <w:sz w:val="26"/>
          <w:szCs w:val="26"/>
        </w:rPr>
      </w:pPr>
      <w:r w:rsidRPr="00C557B7">
        <w:rPr>
          <w:rFonts w:eastAsia="Calibri"/>
          <w:b/>
          <w:sz w:val="26"/>
          <w:szCs w:val="26"/>
          <w:lang w:eastAsia="en-US"/>
        </w:rPr>
        <w:t xml:space="preserve">Решили: </w:t>
      </w:r>
      <w:r w:rsidRPr="00C557B7">
        <w:rPr>
          <w:rFonts w:eastAsia="Calibri"/>
          <w:sz w:val="26"/>
          <w:szCs w:val="26"/>
        </w:rPr>
        <w:t>Установили необходимость переноса сроков проведения работ по капитальному ремонту с 2025 года на более поздний период согласно заявлениям на период 2026-2028 годов.</w:t>
      </w:r>
    </w:p>
    <w:p w:rsidR="00C56C4A" w:rsidRPr="00C557B7" w:rsidRDefault="00195F67">
      <w:pPr>
        <w:ind w:firstLine="567"/>
        <w:rPr>
          <w:rFonts w:eastAsia="Calibri"/>
          <w:b/>
          <w:bCs/>
          <w:color w:val="000000"/>
          <w:sz w:val="26"/>
          <w:szCs w:val="26"/>
        </w:rPr>
      </w:pPr>
      <w:r w:rsidRPr="00C557B7">
        <w:rPr>
          <w:rFonts w:eastAsia="Calibri"/>
          <w:b/>
          <w:bCs/>
          <w:color w:val="000000"/>
          <w:sz w:val="26"/>
          <w:szCs w:val="26"/>
        </w:rPr>
        <w:t>Приложение № 1.</w:t>
      </w:r>
    </w:p>
    <w:p w:rsidR="00C56C4A" w:rsidRPr="00C557B7" w:rsidRDefault="00C56C4A">
      <w:pPr>
        <w:ind w:firstLine="709"/>
        <w:jc w:val="both"/>
        <w:rPr>
          <w:rFonts w:eastAsia="Calibri"/>
          <w:bCs/>
          <w:sz w:val="26"/>
          <w:szCs w:val="26"/>
          <w:lang w:eastAsia="en-US"/>
        </w:rPr>
      </w:pPr>
    </w:p>
    <w:p w:rsidR="00C56C4A" w:rsidRPr="00C557B7" w:rsidRDefault="00195F67">
      <w:pPr>
        <w:ind w:firstLine="709"/>
        <w:jc w:val="both"/>
        <w:rPr>
          <w:rFonts w:eastAsia="Calibri"/>
          <w:bCs/>
          <w:sz w:val="26"/>
          <w:szCs w:val="26"/>
          <w:lang w:eastAsia="en-US"/>
        </w:rPr>
      </w:pPr>
      <w:proofErr w:type="gramStart"/>
      <w:r w:rsidRPr="00C557B7">
        <w:rPr>
          <w:rFonts w:eastAsia="Calibri"/>
          <w:bCs/>
          <w:sz w:val="26"/>
          <w:szCs w:val="26"/>
          <w:lang w:eastAsia="en-US"/>
        </w:rPr>
        <w:t>4)</w:t>
      </w:r>
      <w:r w:rsidRPr="00C557B7">
        <w:rPr>
          <w:rFonts w:eastAsia="Calibri"/>
          <w:bCs/>
          <w:color w:val="000000"/>
          <w:sz w:val="26"/>
          <w:szCs w:val="26"/>
        </w:rPr>
        <w:t xml:space="preserve"> </w:t>
      </w:r>
      <w:r w:rsidRPr="00C557B7">
        <w:rPr>
          <w:rFonts w:eastAsia="Calibri"/>
          <w:bCs/>
          <w:sz w:val="26"/>
          <w:szCs w:val="26"/>
          <w:lang w:eastAsia="en-US"/>
        </w:rPr>
        <w:t xml:space="preserve">Рассмотрение заявления, представленного </w:t>
      </w:r>
      <w:r w:rsidRPr="00C557B7">
        <w:rPr>
          <w:rFonts w:eastAsia="Calibri"/>
          <w:bCs/>
          <w:sz w:val="26"/>
          <w:szCs w:val="26"/>
        </w:rPr>
        <w:t>НО «Фонд капитального ремонта многоквартирных домов Ленинградской области»</w:t>
      </w:r>
      <w:r w:rsidRPr="00C557B7">
        <w:rPr>
          <w:rFonts w:eastAsia="Calibri"/>
          <w:bCs/>
          <w:sz w:val="26"/>
          <w:szCs w:val="26"/>
          <w:lang w:eastAsia="en-US"/>
        </w:rPr>
        <w:t>, об исключении из региональной программы капитального ремонта в многоквартирных домах в случае, если многоквартирный дом признан аварийным и подлежащим сносу или реконструкции в порядке, установленном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w:t>
      </w:r>
      <w:proofErr w:type="gramEnd"/>
      <w:r w:rsidRPr="00C557B7">
        <w:rPr>
          <w:rFonts w:eastAsia="Calibri"/>
          <w:bCs/>
          <w:sz w:val="26"/>
          <w:szCs w:val="26"/>
          <w:lang w:eastAsia="en-US"/>
        </w:rPr>
        <w:t xml:space="preserve"> Российской Федерации от 28 января 2006 года № 47 (подпункт 1 пункта 1.3.2 Порядка).</w:t>
      </w:r>
    </w:p>
    <w:p w:rsidR="00C56C4A" w:rsidRPr="00C557B7" w:rsidRDefault="00195F67">
      <w:pPr>
        <w:ind w:firstLine="709"/>
        <w:jc w:val="both"/>
        <w:rPr>
          <w:bCs/>
        </w:rPr>
      </w:pPr>
      <w:r w:rsidRPr="00C557B7">
        <w:rPr>
          <w:rFonts w:eastAsia="Calibri"/>
          <w:b/>
          <w:bCs/>
          <w:sz w:val="26"/>
          <w:szCs w:val="26"/>
          <w:lang w:eastAsia="en-US"/>
        </w:rPr>
        <w:t xml:space="preserve">1) </w:t>
      </w:r>
      <w:r w:rsidRPr="00C557B7">
        <w:rPr>
          <w:b/>
        </w:rPr>
        <w:t xml:space="preserve">Тосненский муниципальный район, дер. Георгиевское, д.3 – </w:t>
      </w:r>
      <w:r w:rsidRPr="00C557B7">
        <w:rPr>
          <w:bCs/>
        </w:rPr>
        <w:t xml:space="preserve">исключение из региональной программы аварийного многоквартирного дома. Дом 1970 года постройки, 2 этажа. </w:t>
      </w:r>
    </w:p>
    <w:p w:rsidR="00C56C4A" w:rsidRPr="00C557B7" w:rsidRDefault="00195F67">
      <w:pPr>
        <w:rPr>
          <w:bCs/>
        </w:rPr>
      </w:pPr>
      <w:r w:rsidRPr="00C557B7">
        <w:rPr>
          <w:rFonts w:eastAsia="Calibri"/>
          <w:b/>
          <w:bCs/>
          <w:sz w:val="26"/>
          <w:szCs w:val="26"/>
          <w:lang w:eastAsia="en-US"/>
        </w:rPr>
        <w:t xml:space="preserve">           2) </w:t>
      </w:r>
      <w:r w:rsidRPr="00C557B7">
        <w:rPr>
          <w:b/>
        </w:rPr>
        <w:t xml:space="preserve">Подпорожский муниципальный район, с. Винницы, ул. </w:t>
      </w:r>
      <w:proofErr w:type="gramStart"/>
      <w:r w:rsidRPr="00C557B7">
        <w:rPr>
          <w:b/>
        </w:rPr>
        <w:t>Лесная</w:t>
      </w:r>
      <w:proofErr w:type="gramEnd"/>
      <w:r w:rsidRPr="00C557B7">
        <w:rPr>
          <w:b/>
        </w:rPr>
        <w:t xml:space="preserve"> д.12 – </w:t>
      </w:r>
      <w:r w:rsidRPr="00C557B7">
        <w:rPr>
          <w:bCs/>
        </w:rPr>
        <w:t>исключение из региональной программы аварийного многоквартирного дома. Дом 1974 года постройки, 2 этажа.</w:t>
      </w:r>
    </w:p>
    <w:p w:rsidR="00C56C4A" w:rsidRPr="00C557B7" w:rsidRDefault="00195F67">
      <w:pPr>
        <w:rPr>
          <w:bCs/>
        </w:rPr>
      </w:pPr>
      <w:r w:rsidRPr="00C557B7">
        <w:rPr>
          <w:rFonts w:eastAsia="Calibri"/>
          <w:b/>
          <w:bCs/>
          <w:sz w:val="26"/>
          <w:szCs w:val="26"/>
          <w:lang w:eastAsia="en-US"/>
        </w:rPr>
        <w:t xml:space="preserve">           3) </w:t>
      </w:r>
      <w:r w:rsidRPr="00C557B7">
        <w:rPr>
          <w:b/>
        </w:rPr>
        <w:t xml:space="preserve">Подпорожский муниципальный район, с. Винницы, ул. </w:t>
      </w:r>
      <w:proofErr w:type="gramStart"/>
      <w:r w:rsidRPr="00C557B7">
        <w:rPr>
          <w:b/>
        </w:rPr>
        <w:t>Комсомольская</w:t>
      </w:r>
      <w:proofErr w:type="gramEnd"/>
      <w:r w:rsidRPr="00C557B7">
        <w:rPr>
          <w:b/>
        </w:rPr>
        <w:t xml:space="preserve">, д. 4 – </w:t>
      </w:r>
      <w:r w:rsidRPr="00C557B7">
        <w:rPr>
          <w:bCs/>
        </w:rPr>
        <w:t>исключение из региональной программы аварийного многоквартирного дома. Дом 1956 года постройки, 2 этажа.</w:t>
      </w:r>
    </w:p>
    <w:p w:rsidR="00C56C4A" w:rsidRPr="00C557B7" w:rsidRDefault="00195F67">
      <w:pPr>
        <w:rPr>
          <w:bCs/>
        </w:rPr>
      </w:pPr>
      <w:r w:rsidRPr="00C557B7">
        <w:rPr>
          <w:rFonts w:eastAsia="Calibri"/>
          <w:b/>
          <w:bCs/>
          <w:sz w:val="26"/>
          <w:szCs w:val="26"/>
          <w:lang w:eastAsia="en-US"/>
        </w:rPr>
        <w:t xml:space="preserve">           4)</w:t>
      </w:r>
      <w:r w:rsidRPr="00C557B7">
        <w:rPr>
          <w:b/>
        </w:rPr>
        <w:t xml:space="preserve"> Подпорожский муниципальный район, г. Подпорожье, ул. </w:t>
      </w:r>
      <w:proofErr w:type="gramStart"/>
      <w:r w:rsidRPr="00C557B7">
        <w:rPr>
          <w:b/>
        </w:rPr>
        <w:t>Песочная</w:t>
      </w:r>
      <w:proofErr w:type="gramEnd"/>
      <w:r w:rsidRPr="00C557B7">
        <w:rPr>
          <w:b/>
        </w:rPr>
        <w:t xml:space="preserve">, д. 29 – </w:t>
      </w:r>
      <w:r w:rsidRPr="00C557B7">
        <w:rPr>
          <w:bCs/>
        </w:rPr>
        <w:t>исключение из региональной программы аварийного многоквартирного дома. Дом 1988 года постройки, 2 этажа.</w:t>
      </w:r>
    </w:p>
    <w:p w:rsidR="00C56C4A" w:rsidRPr="00C557B7" w:rsidRDefault="00195F67">
      <w:pPr>
        <w:rPr>
          <w:bCs/>
        </w:rPr>
      </w:pPr>
      <w:r w:rsidRPr="00C557B7">
        <w:rPr>
          <w:rFonts w:eastAsia="Calibri"/>
          <w:b/>
          <w:bCs/>
          <w:sz w:val="26"/>
          <w:szCs w:val="26"/>
          <w:lang w:eastAsia="en-US"/>
        </w:rPr>
        <w:lastRenderedPageBreak/>
        <w:t xml:space="preserve">           5) </w:t>
      </w:r>
      <w:r w:rsidRPr="00C557B7">
        <w:rPr>
          <w:b/>
        </w:rPr>
        <w:t>Гатчинский муниципальный округ, г. Гатчина, ул. Карла Маркса, д. 37</w:t>
      </w:r>
      <w:proofErr w:type="gramStart"/>
      <w:r w:rsidRPr="00C557B7">
        <w:rPr>
          <w:b/>
        </w:rPr>
        <w:t>а-</w:t>
      </w:r>
      <w:proofErr w:type="gramEnd"/>
      <w:r w:rsidRPr="00C557B7">
        <w:rPr>
          <w:b/>
        </w:rPr>
        <w:t xml:space="preserve">– </w:t>
      </w:r>
      <w:r w:rsidRPr="00C557B7">
        <w:rPr>
          <w:bCs/>
        </w:rPr>
        <w:t>исключение из региональной программы аварийного многоквартирного дома. Дом 1917 года постройки, 2 этажа.</w:t>
      </w:r>
    </w:p>
    <w:p w:rsidR="00C56C4A" w:rsidRPr="00C557B7" w:rsidRDefault="00195F67">
      <w:pPr>
        <w:ind w:firstLine="709"/>
        <w:jc w:val="both"/>
        <w:rPr>
          <w:rFonts w:eastAsia="Calibri"/>
          <w:b/>
          <w:bCs/>
          <w:sz w:val="26"/>
          <w:szCs w:val="26"/>
          <w:lang w:eastAsia="en-US"/>
        </w:rPr>
      </w:pPr>
      <w:r w:rsidRPr="00C557B7">
        <w:rPr>
          <w:rFonts w:eastAsia="Calibri"/>
          <w:b/>
          <w:sz w:val="26"/>
          <w:szCs w:val="26"/>
          <w:lang w:eastAsia="en-US"/>
        </w:rPr>
        <w:t>Решили:</w:t>
      </w:r>
      <w:r w:rsidRPr="00C557B7">
        <w:rPr>
          <w:rFonts w:eastAsia="Calibri"/>
          <w:bCs/>
          <w:sz w:val="26"/>
          <w:szCs w:val="26"/>
        </w:rPr>
        <w:t xml:space="preserve"> Установили отсутствие необходимости проведения капитального ремонта общего имущества в многоквартирных домах.</w:t>
      </w:r>
    </w:p>
    <w:p w:rsidR="00C56C4A" w:rsidRPr="00C557B7" w:rsidRDefault="00195F67">
      <w:pPr>
        <w:ind w:firstLine="567"/>
        <w:rPr>
          <w:rFonts w:eastAsia="Calibri"/>
          <w:b/>
          <w:bCs/>
          <w:color w:val="000000"/>
          <w:sz w:val="26"/>
          <w:szCs w:val="26"/>
        </w:rPr>
      </w:pPr>
      <w:r w:rsidRPr="00C557B7">
        <w:rPr>
          <w:rFonts w:eastAsia="Calibri"/>
          <w:b/>
          <w:bCs/>
          <w:color w:val="000000"/>
          <w:sz w:val="26"/>
          <w:szCs w:val="26"/>
        </w:rPr>
        <w:t>Приложение № 1.</w:t>
      </w:r>
    </w:p>
    <w:p w:rsidR="00C56C4A" w:rsidRPr="00C557B7" w:rsidRDefault="00C56C4A">
      <w:pPr>
        <w:ind w:firstLine="709"/>
        <w:jc w:val="both"/>
        <w:rPr>
          <w:rFonts w:eastAsia="Calibri"/>
          <w:bCs/>
          <w:sz w:val="26"/>
          <w:szCs w:val="26"/>
          <w:lang w:eastAsia="en-US"/>
        </w:rPr>
      </w:pPr>
    </w:p>
    <w:p w:rsidR="00C56C4A" w:rsidRPr="00C557B7" w:rsidRDefault="00195F67">
      <w:pPr>
        <w:ind w:firstLine="709"/>
        <w:jc w:val="both"/>
        <w:rPr>
          <w:rFonts w:eastAsia="Calibri"/>
          <w:bCs/>
          <w:sz w:val="26"/>
          <w:szCs w:val="26"/>
          <w:lang w:eastAsia="en-US"/>
        </w:rPr>
      </w:pPr>
      <w:r w:rsidRPr="00C557B7">
        <w:rPr>
          <w:rFonts w:eastAsia="Calibri"/>
          <w:bCs/>
          <w:sz w:val="26"/>
          <w:szCs w:val="26"/>
          <w:lang w:eastAsia="en-US"/>
        </w:rPr>
        <w:t xml:space="preserve">5) Рассмотрение заявления, представленного </w:t>
      </w:r>
      <w:r w:rsidRPr="00C557B7">
        <w:rPr>
          <w:rFonts w:eastAsia="Calibri"/>
          <w:bCs/>
          <w:sz w:val="26"/>
          <w:szCs w:val="26"/>
        </w:rPr>
        <w:t>НО «Фонд капитального ремонта многоквартирных домов Ленинградской области»</w:t>
      </w:r>
      <w:r w:rsidRPr="00C557B7">
        <w:rPr>
          <w:rFonts w:eastAsia="Calibri"/>
          <w:bCs/>
          <w:sz w:val="26"/>
          <w:szCs w:val="26"/>
          <w:lang w:eastAsia="en-US"/>
        </w:rPr>
        <w:t xml:space="preserve">, о переносе установленного срока капитального ремонта (срока оказания отдельных услуг </w:t>
      </w:r>
      <w:proofErr w:type="gramStart"/>
      <w:r w:rsidRPr="00C557B7">
        <w:rPr>
          <w:rFonts w:eastAsia="Calibri"/>
          <w:bCs/>
          <w:sz w:val="26"/>
          <w:szCs w:val="26"/>
          <w:lang w:eastAsia="en-US"/>
        </w:rPr>
        <w:t>и(</w:t>
      </w:r>
      <w:proofErr w:type="gramEnd"/>
      <w:r w:rsidRPr="00C557B7">
        <w:rPr>
          <w:rFonts w:eastAsia="Calibri"/>
          <w:bCs/>
          <w:sz w:val="26"/>
          <w:szCs w:val="26"/>
          <w:lang w:eastAsia="en-US"/>
        </w:rPr>
        <w:t>или) выполнения работ по капитальному ремонту) на более поздний период (срок) в соответствии с пунктом 4 части 4 статьи 168 Жилищного кодекса Российской Федерации (воспрепятствование выполнению работ) (подпункт 4 пункта 1.3.3 Порядка).</w:t>
      </w:r>
    </w:p>
    <w:p w:rsidR="00C56C4A" w:rsidRPr="00C557B7" w:rsidRDefault="00195F67">
      <w:pPr>
        <w:ind w:firstLine="709"/>
        <w:jc w:val="both"/>
        <w:rPr>
          <w:rFonts w:eastAsia="Calibri"/>
          <w:bCs/>
          <w:sz w:val="26"/>
          <w:szCs w:val="26"/>
          <w:lang w:eastAsia="en-US"/>
        </w:rPr>
      </w:pPr>
      <w:r w:rsidRPr="00C557B7">
        <w:rPr>
          <w:rFonts w:eastAsia="Calibri"/>
          <w:b/>
          <w:bCs/>
          <w:sz w:val="26"/>
          <w:szCs w:val="26"/>
          <w:lang w:eastAsia="en-US"/>
        </w:rPr>
        <w:t xml:space="preserve">1) </w:t>
      </w:r>
      <w:r w:rsidRPr="00C557B7">
        <w:rPr>
          <w:b/>
        </w:rPr>
        <w:t xml:space="preserve">Выборгский муниципальный район, г. Выборг, пер. Каменный, д. 4 – </w:t>
      </w:r>
      <w:r w:rsidRPr="00C557B7">
        <w:rPr>
          <w:rFonts w:eastAsia="Calibri"/>
        </w:rPr>
        <w:t xml:space="preserve">перенос </w:t>
      </w:r>
      <w:r w:rsidRPr="00C557B7">
        <w:rPr>
          <w:bCs/>
        </w:rPr>
        <w:t xml:space="preserve">сроков выполнения работ по </w:t>
      </w:r>
      <w:r w:rsidRPr="00C557B7">
        <w:rPr>
          <w:rFonts w:eastAsia="Calibri"/>
        </w:rPr>
        <w:t xml:space="preserve">капитальному ремонту ПИР крыша 2025 года </w:t>
      </w:r>
      <w:r w:rsidRPr="00C557B7">
        <w:t xml:space="preserve">на более поздний период. </w:t>
      </w:r>
      <w:r w:rsidRPr="00C557B7">
        <w:rPr>
          <w:bCs/>
        </w:rPr>
        <w:t>Дом 1953 года постройки, 4 этажа.</w:t>
      </w:r>
    </w:p>
    <w:p w:rsidR="00C56C4A" w:rsidRPr="00C557B7" w:rsidRDefault="00195F67">
      <w:r w:rsidRPr="00C557B7">
        <w:rPr>
          <w:rFonts w:eastAsia="Calibri"/>
          <w:b/>
          <w:bCs/>
          <w:sz w:val="26"/>
          <w:szCs w:val="26"/>
          <w:lang w:eastAsia="en-US"/>
        </w:rPr>
        <w:t xml:space="preserve">           2) </w:t>
      </w:r>
      <w:r w:rsidRPr="00C557B7">
        <w:rPr>
          <w:b/>
        </w:rPr>
        <w:t>Выборгский муниципальный район, г. Выборг, пер. Крепостная, д. 21 (ОК</w:t>
      </w:r>
      <w:proofErr w:type="gramStart"/>
      <w:r w:rsidRPr="00C557B7">
        <w:rPr>
          <w:b/>
        </w:rPr>
        <w:t>Н(</w:t>
      </w:r>
      <w:proofErr w:type="gramEnd"/>
      <w:r w:rsidRPr="00C557B7">
        <w:rPr>
          <w:b/>
        </w:rPr>
        <w:t xml:space="preserve">РЗ)) – </w:t>
      </w:r>
      <w:r w:rsidRPr="00C557B7">
        <w:rPr>
          <w:rFonts w:eastAsia="Calibri"/>
        </w:rPr>
        <w:t xml:space="preserve">перенос </w:t>
      </w:r>
      <w:r w:rsidRPr="00C557B7">
        <w:rPr>
          <w:bCs/>
        </w:rPr>
        <w:t xml:space="preserve">сроков выполнения работ по </w:t>
      </w:r>
      <w:r w:rsidRPr="00C557B7">
        <w:rPr>
          <w:rFonts w:eastAsia="Calibri"/>
        </w:rPr>
        <w:t xml:space="preserve">капитальному ремонту ВДИС ВО с 2025 года </w:t>
      </w:r>
      <w:r w:rsidRPr="00C557B7">
        <w:t xml:space="preserve">на более поздний период. </w:t>
      </w:r>
      <w:r w:rsidRPr="00C557B7">
        <w:rPr>
          <w:bCs/>
        </w:rPr>
        <w:t>Дом 1940 года постройки, 5 этажей</w:t>
      </w:r>
    </w:p>
    <w:p w:rsidR="00C56C4A" w:rsidRPr="00C557B7" w:rsidRDefault="00195F67">
      <w:r w:rsidRPr="00C557B7">
        <w:rPr>
          <w:rFonts w:eastAsia="Calibri"/>
          <w:b/>
          <w:bCs/>
          <w:sz w:val="26"/>
          <w:szCs w:val="26"/>
          <w:lang w:eastAsia="en-US"/>
        </w:rPr>
        <w:t xml:space="preserve">           3) </w:t>
      </w:r>
      <w:r w:rsidRPr="00C557B7">
        <w:rPr>
          <w:b/>
        </w:rPr>
        <w:t xml:space="preserve">Выборгский муниципальный район, г. Приморск, ул. </w:t>
      </w:r>
      <w:proofErr w:type="gramStart"/>
      <w:r w:rsidRPr="00C557B7">
        <w:rPr>
          <w:b/>
        </w:rPr>
        <w:t>Школьная</w:t>
      </w:r>
      <w:proofErr w:type="gramEnd"/>
      <w:r w:rsidRPr="00C557B7">
        <w:rPr>
          <w:b/>
        </w:rPr>
        <w:t xml:space="preserve">, д. 7– </w:t>
      </w:r>
      <w:r w:rsidRPr="00C557B7">
        <w:rPr>
          <w:rFonts w:eastAsia="Calibri"/>
        </w:rPr>
        <w:t xml:space="preserve">перенос </w:t>
      </w:r>
      <w:r w:rsidRPr="00C557B7">
        <w:rPr>
          <w:bCs/>
        </w:rPr>
        <w:t xml:space="preserve">сроков выполнения работ по </w:t>
      </w:r>
      <w:r w:rsidRPr="00C557B7">
        <w:rPr>
          <w:rFonts w:eastAsia="Calibri"/>
        </w:rPr>
        <w:t xml:space="preserve">капитальному ремонту фасад с 2025 года </w:t>
      </w:r>
      <w:r w:rsidRPr="00C557B7">
        <w:t xml:space="preserve">на более поздний период. </w:t>
      </w:r>
      <w:r w:rsidRPr="00C557B7">
        <w:rPr>
          <w:bCs/>
        </w:rPr>
        <w:t>Дом 1977 года постройки, 5 этажей.</w:t>
      </w:r>
    </w:p>
    <w:p w:rsidR="00C56C4A" w:rsidRPr="00C557B7" w:rsidRDefault="00195F67">
      <w:r w:rsidRPr="00C557B7">
        <w:rPr>
          <w:rFonts w:eastAsia="Calibri"/>
          <w:b/>
          <w:bCs/>
          <w:sz w:val="26"/>
          <w:szCs w:val="26"/>
          <w:lang w:eastAsia="en-US"/>
        </w:rPr>
        <w:t xml:space="preserve">           </w:t>
      </w:r>
      <w:proofErr w:type="gramStart"/>
      <w:r w:rsidRPr="00C557B7">
        <w:rPr>
          <w:rFonts w:eastAsia="Calibri"/>
          <w:b/>
          <w:bCs/>
          <w:sz w:val="26"/>
          <w:szCs w:val="26"/>
          <w:lang w:eastAsia="en-US"/>
        </w:rPr>
        <w:t>4)</w:t>
      </w:r>
      <w:r w:rsidRPr="00C557B7">
        <w:rPr>
          <w:b/>
        </w:rPr>
        <w:t xml:space="preserve"> Гатчинский муниципальный район, г. Гатчина, ул. Профессора Л.И. Русинова, д. 4– </w:t>
      </w:r>
      <w:r w:rsidRPr="00C557B7">
        <w:rPr>
          <w:rFonts w:eastAsia="Calibri"/>
        </w:rPr>
        <w:t xml:space="preserve">перенос </w:t>
      </w:r>
      <w:r w:rsidRPr="00C557B7">
        <w:rPr>
          <w:bCs/>
        </w:rPr>
        <w:t xml:space="preserve">сроков выполнения работ по </w:t>
      </w:r>
      <w:r w:rsidRPr="00C557B7">
        <w:rPr>
          <w:rFonts w:eastAsia="Calibri"/>
        </w:rPr>
        <w:t xml:space="preserve">капитальному ремонту ХВС, ВО с 2025 года </w:t>
      </w:r>
      <w:r w:rsidRPr="00C557B7">
        <w:t>на более поздний период.</w:t>
      </w:r>
      <w:proofErr w:type="gramEnd"/>
      <w:r w:rsidRPr="00C557B7">
        <w:t xml:space="preserve"> </w:t>
      </w:r>
      <w:r w:rsidRPr="00C557B7">
        <w:rPr>
          <w:bCs/>
        </w:rPr>
        <w:t>Дом 1960 года постройки, 2  этажа.</w:t>
      </w:r>
    </w:p>
    <w:p w:rsidR="00C56C4A" w:rsidRPr="00C557B7" w:rsidRDefault="00195F67">
      <w:r w:rsidRPr="00C557B7">
        <w:rPr>
          <w:rFonts w:eastAsia="Calibri"/>
          <w:b/>
          <w:bCs/>
          <w:sz w:val="26"/>
          <w:szCs w:val="26"/>
          <w:lang w:eastAsia="en-US"/>
        </w:rPr>
        <w:t xml:space="preserve">           </w:t>
      </w:r>
      <w:proofErr w:type="gramStart"/>
      <w:r w:rsidRPr="00C557B7">
        <w:rPr>
          <w:rFonts w:eastAsia="Calibri"/>
          <w:b/>
          <w:bCs/>
          <w:sz w:val="26"/>
          <w:szCs w:val="26"/>
          <w:lang w:eastAsia="en-US"/>
        </w:rPr>
        <w:t xml:space="preserve">5) </w:t>
      </w:r>
      <w:r w:rsidRPr="00C557B7">
        <w:rPr>
          <w:b/>
        </w:rPr>
        <w:t xml:space="preserve">Гатчинский муниципальный район, г. Гатчина, ул. Рощинская, д. 36– </w:t>
      </w:r>
      <w:r w:rsidRPr="00C557B7">
        <w:rPr>
          <w:rFonts w:eastAsia="Calibri"/>
        </w:rPr>
        <w:t xml:space="preserve">перенос </w:t>
      </w:r>
      <w:r w:rsidRPr="00C557B7">
        <w:rPr>
          <w:bCs/>
        </w:rPr>
        <w:t xml:space="preserve">сроков выполнения работ по </w:t>
      </w:r>
      <w:r w:rsidRPr="00C557B7">
        <w:rPr>
          <w:rFonts w:eastAsia="Calibri"/>
        </w:rPr>
        <w:t xml:space="preserve">капитальному ремонту ХВС, ВО с 2025 года </w:t>
      </w:r>
      <w:r w:rsidRPr="00C557B7">
        <w:t xml:space="preserve">на более поздний период. </w:t>
      </w:r>
      <w:proofErr w:type="gramEnd"/>
    </w:p>
    <w:p w:rsidR="00C56C4A" w:rsidRPr="00C557B7" w:rsidRDefault="00195F67">
      <w:pPr>
        <w:rPr>
          <w:bCs/>
        </w:rPr>
      </w:pPr>
      <w:r w:rsidRPr="00C557B7">
        <w:rPr>
          <w:bCs/>
        </w:rPr>
        <w:t>Дом 1960 года постройки, 2  этажа.</w:t>
      </w:r>
    </w:p>
    <w:p w:rsidR="00C56C4A" w:rsidRPr="00C557B7" w:rsidRDefault="00195F67">
      <w:r w:rsidRPr="00C557B7">
        <w:rPr>
          <w:rFonts w:eastAsia="Calibri"/>
          <w:b/>
          <w:bCs/>
          <w:sz w:val="26"/>
          <w:szCs w:val="26"/>
          <w:lang w:eastAsia="en-US"/>
        </w:rPr>
        <w:t xml:space="preserve">           </w:t>
      </w:r>
      <w:proofErr w:type="gramStart"/>
      <w:r w:rsidRPr="00C557B7">
        <w:rPr>
          <w:rFonts w:eastAsia="Calibri"/>
          <w:b/>
          <w:bCs/>
          <w:sz w:val="26"/>
          <w:szCs w:val="26"/>
          <w:lang w:eastAsia="en-US"/>
        </w:rPr>
        <w:t xml:space="preserve">6) </w:t>
      </w:r>
      <w:r w:rsidRPr="00C557B7">
        <w:rPr>
          <w:b/>
        </w:rPr>
        <w:t xml:space="preserve">Гатчинский муниципальный район, г. Гатчина, ул. Профессора Л.И. Русинова, д. 10– </w:t>
      </w:r>
      <w:r w:rsidRPr="00C557B7">
        <w:rPr>
          <w:rFonts w:eastAsia="Calibri"/>
        </w:rPr>
        <w:t xml:space="preserve">перенос </w:t>
      </w:r>
      <w:r w:rsidRPr="00C557B7">
        <w:rPr>
          <w:bCs/>
        </w:rPr>
        <w:t xml:space="preserve">сроков выполнения работ по </w:t>
      </w:r>
      <w:r w:rsidRPr="00C557B7">
        <w:rPr>
          <w:rFonts w:eastAsia="Calibri"/>
        </w:rPr>
        <w:t xml:space="preserve">капитальному ремонту ХВС, ВО с 2025 года </w:t>
      </w:r>
      <w:r w:rsidRPr="00C557B7">
        <w:t>на более поздний период.</w:t>
      </w:r>
      <w:proofErr w:type="gramEnd"/>
      <w:r w:rsidRPr="00C557B7">
        <w:t xml:space="preserve"> </w:t>
      </w:r>
      <w:r w:rsidRPr="00C557B7">
        <w:rPr>
          <w:bCs/>
        </w:rPr>
        <w:t>Дом 1960 года постройки, 2  этажа.</w:t>
      </w:r>
    </w:p>
    <w:p w:rsidR="00C56C4A" w:rsidRPr="00C557B7" w:rsidRDefault="00195F67">
      <w:r w:rsidRPr="00C557B7">
        <w:rPr>
          <w:rFonts w:eastAsia="Calibri"/>
          <w:b/>
          <w:bCs/>
          <w:sz w:val="26"/>
          <w:szCs w:val="26"/>
          <w:lang w:eastAsia="en-US"/>
        </w:rPr>
        <w:t xml:space="preserve">           </w:t>
      </w:r>
      <w:proofErr w:type="gramStart"/>
      <w:r w:rsidRPr="00C557B7">
        <w:rPr>
          <w:rFonts w:eastAsia="Calibri"/>
          <w:b/>
          <w:bCs/>
          <w:sz w:val="26"/>
          <w:szCs w:val="26"/>
          <w:lang w:eastAsia="en-US"/>
        </w:rPr>
        <w:t xml:space="preserve">7) </w:t>
      </w:r>
      <w:r w:rsidRPr="00C557B7">
        <w:rPr>
          <w:b/>
        </w:rPr>
        <w:t xml:space="preserve">Гатчинский муниципальный район, г. Гатчина, ул. Красная, д. 11– </w:t>
      </w:r>
      <w:r w:rsidRPr="00C557B7">
        <w:rPr>
          <w:rFonts w:eastAsia="Calibri"/>
        </w:rPr>
        <w:t xml:space="preserve">перенос </w:t>
      </w:r>
      <w:r w:rsidRPr="00C557B7">
        <w:rPr>
          <w:bCs/>
        </w:rPr>
        <w:t xml:space="preserve">сроков выполнения работ по </w:t>
      </w:r>
      <w:r w:rsidRPr="00C557B7">
        <w:rPr>
          <w:rFonts w:eastAsia="Calibri"/>
        </w:rPr>
        <w:t xml:space="preserve">капитальному ремонту ХВС, ВО с 2025 года </w:t>
      </w:r>
      <w:r w:rsidRPr="00C557B7">
        <w:t xml:space="preserve">на более поздний период. </w:t>
      </w:r>
      <w:proofErr w:type="gramEnd"/>
    </w:p>
    <w:p w:rsidR="00C56C4A" w:rsidRPr="00C557B7" w:rsidRDefault="00195F67">
      <w:pPr>
        <w:rPr>
          <w:bCs/>
        </w:rPr>
      </w:pPr>
      <w:r w:rsidRPr="00C557B7">
        <w:rPr>
          <w:bCs/>
        </w:rPr>
        <w:t>Дом 1952 года постройки, 2  этажа.</w:t>
      </w:r>
    </w:p>
    <w:p w:rsidR="00C56C4A" w:rsidRPr="00C557B7" w:rsidRDefault="00195F67">
      <w:pPr>
        <w:ind w:firstLine="709"/>
        <w:jc w:val="both"/>
        <w:rPr>
          <w:rFonts w:eastAsia="Calibri"/>
          <w:sz w:val="26"/>
          <w:szCs w:val="26"/>
        </w:rPr>
      </w:pPr>
      <w:r w:rsidRPr="00C557B7">
        <w:rPr>
          <w:rFonts w:eastAsia="Calibri"/>
          <w:b/>
          <w:sz w:val="26"/>
          <w:szCs w:val="26"/>
          <w:lang w:eastAsia="en-US"/>
        </w:rPr>
        <w:t xml:space="preserve">Решили: </w:t>
      </w:r>
      <w:proofErr w:type="gramStart"/>
      <w:r w:rsidRPr="00C557B7">
        <w:rPr>
          <w:rFonts w:eastAsia="Calibri"/>
          <w:sz w:val="26"/>
          <w:szCs w:val="26"/>
        </w:rPr>
        <w:t xml:space="preserve">Установили необходимость переноса сроков проведения работ по капитальному ремонту фасада многоквартирного дома </w:t>
      </w:r>
      <w:r w:rsidRPr="00C557B7">
        <w:rPr>
          <w:sz w:val="26"/>
          <w:szCs w:val="26"/>
        </w:rPr>
        <w:t>Выборгский муниципальный район, г. Приморск, ул. Школьная, д. 7 с 2025 года на период 2026-2028 (на 2026 год), по всем остальным многоквартирным домам у</w:t>
      </w:r>
      <w:r w:rsidRPr="00C557B7">
        <w:rPr>
          <w:rFonts w:eastAsia="Calibri"/>
          <w:sz w:val="26"/>
          <w:szCs w:val="26"/>
        </w:rPr>
        <w:t>становили необходимость переноса сроков проведения работ по капитальному ремонту с 2025 года на более поздний период согласно заявлениям на период 2035-2037 годов.</w:t>
      </w:r>
      <w:proofErr w:type="gramEnd"/>
    </w:p>
    <w:p w:rsidR="00C56C4A" w:rsidRPr="00C557B7" w:rsidRDefault="00195F67">
      <w:pPr>
        <w:ind w:firstLine="567"/>
        <w:rPr>
          <w:rFonts w:eastAsia="Calibri"/>
          <w:b/>
          <w:bCs/>
          <w:color w:val="000000"/>
          <w:sz w:val="26"/>
          <w:szCs w:val="26"/>
        </w:rPr>
      </w:pPr>
      <w:r w:rsidRPr="00C557B7">
        <w:rPr>
          <w:rFonts w:eastAsia="Calibri"/>
          <w:b/>
          <w:bCs/>
          <w:color w:val="000000"/>
          <w:sz w:val="26"/>
          <w:szCs w:val="26"/>
        </w:rPr>
        <w:t>Приложение № 1.</w:t>
      </w:r>
    </w:p>
    <w:p w:rsidR="00C56C4A" w:rsidRPr="00C557B7" w:rsidRDefault="00C56C4A">
      <w:pPr>
        <w:ind w:firstLine="567"/>
        <w:rPr>
          <w:rFonts w:eastAsia="Calibri"/>
          <w:b/>
          <w:bCs/>
          <w:color w:val="000000"/>
          <w:sz w:val="26"/>
          <w:szCs w:val="26"/>
        </w:rPr>
      </w:pPr>
    </w:p>
    <w:p w:rsidR="00C56C4A" w:rsidRPr="00C557B7" w:rsidRDefault="00195F67">
      <w:pPr>
        <w:widowControl w:val="0"/>
        <w:spacing w:before="200"/>
        <w:ind w:firstLine="709"/>
        <w:contextualSpacing/>
        <w:jc w:val="both"/>
        <w:rPr>
          <w:rFonts w:eastAsia="Calibri"/>
          <w:bCs/>
          <w:sz w:val="26"/>
          <w:szCs w:val="26"/>
          <w:lang w:eastAsia="en-US"/>
        </w:rPr>
      </w:pPr>
      <w:r w:rsidRPr="00C557B7">
        <w:rPr>
          <w:rFonts w:eastAsia="Calibri"/>
          <w:sz w:val="26"/>
          <w:szCs w:val="26"/>
          <w:lang w:eastAsia="en-US"/>
        </w:rPr>
        <w:t>6)</w:t>
      </w:r>
      <w:r w:rsidRPr="00C557B7">
        <w:rPr>
          <w:rFonts w:eastAsia="Calibri"/>
          <w:bCs/>
          <w:sz w:val="26"/>
          <w:szCs w:val="26"/>
          <w:lang w:eastAsia="en-US"/>
        </w:rPr>
        <w:t xml:space="preserve"> Рассмотрение заявления, представленного </w:t>
      </w:r>
      <w:r w:rsidRPr="00C557B7">
        <w:rPr>
          <w:rFonts w:eastAsia="Calibri"/>
          <w:bCs/>
          <w:sz w:val="26"/>
          <w:szCs w:val="26"/>
        </w:rPr>
        <w:t>НО «Фонд капитального ремонта многоквартирных домов Ленинградской области»</w:t>
      </w:r>
      <w:r w:rsidRPr="00C557B7">
        <w:rPr>
          <w:rFonts w:eastAsia="Calibri"/>
          <w:bCs/>
          <w:sz w:val="26"/>
          <w:szCs w:val="26"/>
          <w:lang w:eastAsia="en-US"/>
        </w:rPr>
        <w:t xml:space="preserve">, о переносе установленного срока капитального ремонта (срока оказания отдельных услуг </w:t>
      </w:r>
      <w:proofErr w:type="gramStart"/>
      <w:r w:rsidRPr="00C557B7">
        <w:rPr>
          <w:rFonts w:eastAsia="Calibri"/>
          <w:bCs/>
          <w:sz w:val="26"/>
          <w:szCs w:val="26"/>
          <w:lang w:eastAsia="en-US"/>
        </w:rPr>
        <w:t>и(</w:t>
      </w:r>
      <w:proofErr w:type="gramEnd"/>
      <w:r w:rsidRPr="00C557B7">
        <w:rPr>
          <w:rFonts w:eastAsia="Calibri"/>
          <w:bCs/>
          <w:sz w:val="26"/>
          <w:szCs w:val="26"/>
          <w:lang w:eastAsia="en-US"/>
        </w:rPr>
        <w:t>или) выполнения работ по капитальному ремонту) на более поздний период (срок) в соответствии с пунктом 2 части 4 статьи 168 и частью 5 статьи 181 Жилищного кодекса Российской Федерации (выполнение не требуется) (подпункт 1 пункта 1.3.3 Порядка).</w:t>
      </w:r>
    </w:p>
    <w:p w:rsidR="00C56C4A" w:rsidRPr="00C557B7" w:rsidRDefault="00195F67">
      <w:pPr>
        <w:widowControl w:val="0"/>
        <w:spacing w:before="200"/>
        <w:ind w:firstLine="709"/>
        <w:contextualSpacing/>
        <w:jc w:val="both"/>
        <w:rPr>
          <w:bCs/>
        </w:rPr>
      </w:pPr>
      <w:r w:rsidRPr="00C557B7">
        <w:rPr>
          <w:rFonts w:eastAsia="Calibri"/>
          <w:b/>
          <w:bCs/>
          <w:sz w:val="26"/>
          <w:szCs w:val="26"/>
          <w:lang w:eastAsia="en-US"/>
        </w:rPr>
        <w:t xml:space="preserve">1) </w:t>
      </w:r>
      <w:r w:rsidRPr="00C557B7">
        <w:rPr>
          <w:b/>
        </w:rPr>
        <w:t xml:space="preserve">Гатчинский муниципальный район, г. Гатчина, ул. Леонова, д. 5– </w:t>
      </w:r>
      <w:r w:rsidRPr="00C557B7">
        <w:rPr>
          <w:rFonts w:eastAsia="Calibri"/>
        </w:rPr>
        <w:t xml:space="preserve">перенос </w:t>
      </w:r>
      <w:r w:rsidRPr="00C557B7">
        <w:rPr>
          <w:bCs/>
        </w:rPr>
        <w:t xml:space="preserve">сроков выполнения работ по </w:t>
      </w:r>
      <w:r w:rsidRPr="00C557B7">
        <w:rPr>
          <w:rFonts w:eastAsia="Calibri"/>
        </w:rPr>
        <w:t xml:space="preserve">капитальному ремонту ПУ и УУ (ХВС) с 2025 года </w:t>
      </w:r>
      <w:r w:rsidRPr="00C557B7">
        <w:t xml:space="preserve">на более поздний период. </w:t>
      </w:r>
      <w:r w:rsidRPr="00C557B7">
        <w:rPr>
          <w:bCs/>
        </w:rPr>
        <w:lastRenderedPageBreak/>
        <w:t>Дом 1966 года постройки, 5  этажей.</w:t>
      </w:r>
    </w:p>
    <w:p w:rsidR="00C56C4A" w:rsidRPr="00C557B7" w:rsidRDefault="00195F67">
      <w:pPr>
        <w:widowControl w:val="0"/>
        <w:spacing w:before="200"/>
        <w:ind w:firstLine="709"/>
        <w:contextualSpacing/>
        <w:jc w:val="both"/>
        <w:rPr>
          <w:bCs/>
        </w:rPr>
      </w:pPr>
      <w:r w:rsidRPr="00C557B7">
        <w:rPr>
          <w:b/>
          <w:bCs/>
        </w:rPr>
        <w:t xml:space="preserve">2) </w:t>
      </w:r>
      <w:r w:rsidRPr="00C557B7">
        <w:rPr>
          <w:b/>
        </w:rPr>
        <w:t xml:space="preserve">Гатчинский муниципальный район, г. Гатчина, ул. Коли Подрядчикова, д. 16– </w:t>
      </w:r>
      <w:r w:rsidRPr="00C557B7">
        <w:rPr>
          <w:rFonts w:eastAsia="Calibri"/>
        </w:rPr>
        <w:t xml:space="preserve">перенос </w:t>
      </w:r>
      <w:r w:rsidRPr="00C557B7">
        <w:rPr>
          <w:bCs/>
        </w:rPr>
        <w:t xml:space="preserve">сроков выполнения работ по </w:t>
      </w:r>
      <w:r w:rsidRPr="00C557B7">
        <w:rPr>
          <w:rFonts w:eastAsia="Calibri"/>
        </w:rPr>
        <w:t xml:space="preserve">капитальному ремонту ПУ и УУ (ТС) с 2025 года </w:t>
      </w:r>
      <w:r w:rsidRPr="00C557B7">
        <w:t xml:space="preserve">на более поздний период. </w:t>
      </w:r>
      <w:r w:rsidRPr="00C557B7">
        <w:rPr>
          <w:bCs/>
        </w:rPr>
        <w:t>Дом 1976 года постройки, 5  этажей.</w:t>
      </w:r>
    </w:p>
    <w:p w:rsidR="00C56C4A" w:rsidRPr="00C557B7" w:rsidRDefault="00195F67">
      <w:pPr>
        <w:ind w:firstLine="709"/>
        <w:jc w:val="both"/>
        <w:rPr>
          <w:rFonts w:eastAsia="Calibri"/>
          <w:sz w:val="26"/>
          <w:szCs w:val="26"/>
        </w:rPr>
      </w:pPr>
      <w:r w:rsidRPr="00C557B7">
        <w:rPr>
          <w:rFonts w:eastAsia="Calibri"/>
          <w:b/>
          <w:sz w:val="26"/>
          <w:szCs w:val="26"/>
          <w:lang w:eastAsia="en-US"/>
        </w:rPr>
        <w:t xml:space="preserve">Решили: </w:t>
      </w:r>
      <w:r w:rsidRPr="00C557B7">
        <w:rPr>
          <w:rFonts w:eastAsia="Calibri"/>
          <w:sz w:val="26"/>
          <w:szCs w:val="26"/>
        </w:rPr>
        <w:t>Установили необходимость переноса сроков проведения работ по капитальному ремонту с 2025 года на более поздний период согласно заявлениям на период 2029-2031 годов.</w:t>
      </w:r>
    </w:p>
    <w:p w:rsidR="00C56C4A" w:rsidRPr="00C557B7" w:rsidRDefault="00195F67">
      <w:pPr>
        <w:ind w:firstLine="567"/>
        <w:rPr>
          <w:rFonts w:eastAsia="Calibri"/>
          <w:b/>
          <w:bCs/>
          <w:color w:val="000000"/>
          <w:sz w:val="26"/>
          <w:szCs w:val="26"/>
        </w:rPr>
      </w:pPr>
      <w:r w:rsidRPr="00C557B7">
        <w:rPr>
          <w:rFonts w:eastAsia="Calibri"/>
          <w:b/>
          <w:bCs/>
          <w:color w:val="000000"/>
          <w:sz w:val="26"/>
          <w:szCs w:val="26"/>
        </w:rPr>
        <w:t>Приложение № 1.</w:t>
      </w:r>
    </w:p>
    <w:p w:rsidR="00C56C4A" w:rsidRPr="00C557B7" w:rsidRDefault="00C56C4A">
      <w:pPr>
        <w:widowControl w:val="0"/>
        <w:spacing w:before="200"/>
        <w:ind w:firstLine="709"/>
        <w:contextualSpacing/>
        <w:jc w:val="both"/>
        <w:rPr>
          <w:bCs/>
        </w:rPr>
      </w:pPr>
    </w:p>
    <w:p w:rsidR="00C56C4A" w:rsidRPr="00C557B7" w:rsidRDefault="00195F67">
      <w:pPr>
        <w:widowControl w:val="0"/>
        <w:spacing w:before="200"/>
        <w:ind w:firstLine="709"/>
        <w:contextualSpacing/>
        <w:jc w:val="both"/>
        <w:rPr>
          <w:bCs/>
          <w:sz w:val="26"/>
          <w:szCs w:val="26"/>
        </w:rPr>
      </w:pPr>
      <w:r w:rsidRPr="00C557B7">
        <w:rPr>
          <w:bCs/>
          <w:sz w:val="26"/>
          <w:szCs w:val="26"/>
        </w:rPr>
        <w:t xml:space="preserve">7) </w:t>
      </w:r>
      <w:r w:rsidRPr="00C557B7">
        <w:rPr>
          <w:rFonts w:eastAsia="Calibri"/>
          <w:bCs/>
          <w:sz w:val="26"/>
          <w:szCs w:val="26"/>
          <w:lang w:eastAsia="en-US"/>
        </w:rPr>
        <w:t xml:space="preserve">Рассмотрение заявления, представленного </w:t>
      </w:r>
      <w:r w:rsidRPr="00C557B7">
        <w:rPr>
          <w:rFonts w:eastAsia="Calibri"/>
          <w:bCs/>
          <w:sz w:val="26"/>
          <w:szCs w:val="26"/>
        </w:rPr>
        <w:t>НО «Фонд капитального ремонта многоквартирных домов Ленинградской области»</w:t>
      </w:r>
      <w:r w:rsidRPr="00C557B7">
        <w:rPr>
          <w:rFonts w:eastAsia="Calibri"/>
          <w:bCs/>
          <w:sz w:val="26"/>
          <w:szCs w:val="26"/>
          <w:lang w:eastAsia="en-US"/>
        </w:rPr>
        <w:t xml:space="preserve">, о </w:t>
      </w:r>
      <w:r w:rsidRPr="00C557B7">
        <w:rPr>
          <w:rFonts w:eastAsia="Calibri"/>
          <w:bCs/>
          <w:sz w:val="26"/>
          <w:szCs w:val="26"/>
        </w:rPr>
        <w:t xml:space="preserve">переносе </w:t>
      </w:r>
      <w:r w:rsidRPr="00C557B7">
        <w:rPr>
          <w:rFonts w:eastAsia="Calibri"/>
          <w:sz w:val="26"/>
          <w:szCs w:val="26"/>
        </w:rPr>
        <w:t xml:space="preserve">установленного срока капитального ремонта (срока оказания отдельных услуг </w:t>
      </w:r>
      <w:proofErr w:type="gramStart"/>
      <w:r w:rsidRPr="00C557B7">
        <w:rPr>
          <w:rFonts w:eastAsia="Calibri"/>
          <w:sz w:val="26"/>
          <w:szCs w:val="26"/>
        </w:rPr>
        <w:t>и(</w:t>
      </w:r>
      <w:proofErr w:type="gramEnd"/>
      <w:r w:rsidRPr="00C557B7">
        <w:rPr>
          <w:rFonts w:eastAsia="Calibri"/>
          <w:sz w:val="26"/>
          <w:szCs w:val="26"/>
        </w:rPr>
        <w:t xml:space="preserve">или) выполнения работ по капитальному ремонту) </w:t>
      </w:r>
      <w:r w:rsidRPr="00C557B7">
        <w:rPr>
          <w:rFonts w:eastAsia="Calibri"/>
          <w:bCs/>
          <w:sz w:val="26"/>
          <w:szCs w:val="26"/>
        </w:rPr>
        <w:t>на более поздний период</w:t>
      </w:r>
      <w:r w:rsidRPr="00C557B7">
        <w:rPr>
          <w:rFonts w:eastAsia="Calibri"/>
          <w:sz w:val="26"/>
          <w:szCs w:val="26"/>
        </w:rPr>
        <w:t xml:space="preserve"> (срок) (подпункт 2 пункта 1.3.3 Порядка).</w:t>
      </w:r>
    </w:p>
    <w:p w:rsidR="00C56C4A" w:rsidRPr="00C557B7" w:rsidRDefault="00195F67">
      <w:pPr>
        <w:widowControl w:val="0"/>
        <w:spacing w:before="200"/>
        <w:ind w:firstLine="709"/>
        <w:contextualSpacing/>
        <w:jc w:val="both"/>
      </w:pPr>
      <w:r w:rsidRPr="00C557B7">
        <w:rPr>
          <w:rFonts w:eastAsia="Calibri"/>
          <w:b/>
          <w:bCs/>
          <w:sz w:val="26"/>
          <w:szCs w:val="26"/>
          <w:lang w:eastAsia="en-US"/>
        </w:rPr>
        <w:t xml:space="preserve">1) </w:t>
      </w:r>
      <w:r w:rsidRPr="00C557B7">
        <w:rPr>
          <w:b/>
        </w:rPr>
        <w:t>Гатчинский район, г. Гатчина</w:t>
      </w:r>
      <w:proofErr w:type="gramStart"/>
      <w:r w:rsidRPr="00C557B7">
        <w:rPr>
          <w:b/>
        </w:rPr>
        <w:t xml:space="preserve"> ,</w:t>
      </w:r>
      <w:proofErr w:type="gramEnd"/>
      <w:r w:rsidRPr="00C557B7">
        <w:rPr>
          <w:b/>
        </w:rPr>
        <w:t xml:space="preserve"> ул. Авиатриссы Зверевой, д. 3 </w:t>
      </w:r>
      <w:r w:rsidRPr="00C557B7">
        <w:t>– перенос срока капитального ремонта ПИР фасад с 2025 года на более поздний период. Дом 1989 года постройки, 9 этажей.</w:t>
      </w:r>
    </w:p>
    <w:p w:rsidR="00C56C4A" w:rsidRPr="00C557B7" w:rsidRDefault="00195F67">
      <w:pPr>
        <w:ind w:firstLine="709"/>
        <w:jc w:val="both"/>
        <w:rPr>
          <w:rFonts w:eastAsia="Calibri"/>
          <w:sz w:val="26"/>
          <w:szCs w:val="26"/>
        </w:rPr>
      </w:pPr>
      <w:r w:rsidRPr="00C557B7">
        <w:rPr>
          <w:rFonts w:eastAsia="Calibri"/>
          <w:b/>
          <w:sz w:val="26"/>
          <w:szCs w:val="26"/>
          <w:lang w:eastAsia="en-US"/>
        </w:rPr>
        <w:t xml:space="preserve">Решили: </w:t>
      </w:r>
      <w:r w:rsidRPr="00C557B7">
        <w:rPr>
          <w:rFonts w:eastAsia="Calibri"/>
          <w:sz w:val="26"/>
          <w:szCs w:val="26"/>
        </w:rPr>
        <w:t>Установили необходимость переноса сроков проведения работ по капитальному ремонту с 2025 года на более поздний период согласно заявлениям на период 2029-2031 годов.</w:t>
      </w:r>
    </w:p>
    <w:p w:rsidR="00C56C4A" w:rsidRPr="00C557B7" w:rsidRDefault="00195F67">
      <w:pPr>
        <w:ind w:firstLine="567"/>
        <w:rPr>
          <w:rFonts w:eastAsia="Calibri"/>
          <w:b/>
          <w:bCs/>
          <w:color w:val="000000"/>
          <w:sz w:val="26"/>
          <w:szCs w:val="26"/>
        </w:rPr>
      </w:pPr>
      <w:r w:rsidRPr="00C557B7">
        <w:rPr>
          <w:rFonts w:eastAsia="Calibri"/>
          <w:b/>
          <w:bCs/>
          <w:color w:val="000000"/>
          <w:sz w:val="26"/>
          <w:szCs w:val="26"/>
        </w:rPr>
        <w:t>Приложение № 1.</w:t>
      </w:r>
    </w:p>
    <w:p w:rsidR="00C56C4A" w:rsidRPr="00C557B7" w:rsidRDefault="00C56C4A">
      <w:pPr>
        <w:widowControl w:val="0"/>
        <w:spacing w:before="200"/>
        <w:ind w:firstLine="709"/>
        <w:contextualSpacing/>
        <w:jc w:val="both"/>
        <w:rPr>
          <w:bCs/>
        </w:rPr>
      </w:pPr>
    </w:p>
    <w:p w:rsidR="00C56C4A" w:rsidRPr="00C557B7" w:rsidRDefault="00195F67">
      <w:pPr>
        <w:spacing w:before="240"/>
        <w:ind w:firstLine="709"/>
        <w:contextualSpacing/>
        <w:jc w:val="both"/>
        <w:rPr>
          <w:rFonts w:eastAsia="Calibri"/>
          <w:color w:val="000000"/>
          <w:sz w:val="26"/>
          <w:szCs w:val="26"/>
          <w:lang w:eastAsia="en-US"/>
        </w:rPr>
      </w:pPr>
      <w:r w:rsidRPr="00C557B7">
        <w:rPr>
          <w:bCs/>
        </w:rPr>
        <w:t xml:space="preserve">8) </w:t>
      </w:r>
      <w:r w:rsidRPr="00C557B7">
        <w:rPr>
          <w:rFonts w:eastAsia="Calibri"/>
          <w:bCs/>
          <w:sz w:val="26"/>
          <w:szCs w:val="26"/>
          <w:lang w:eastAsia="en-US"/>
        </w:rPr>
        <w:t xml:space="preserve">Рассмотрение заявления, представленного </w:t>
      </w:r>
      <w:r w:rsidRPr="00C557B7">
        <w:rPr>
          <w:rFonts w:eastAsia="Calibri"/>
          <w:bCs/>
          <w:sz w:val="26"/>
          <w:szCs w:val="26"/>
        </w:rPr>
        <w:t>НО «Фонд капитального ремонта многоквартирных домов Ленинградской области»</w:t>
      </w:r>
      <w:r w:rsidRPr="00C557B7">
        <w:rPr>
          <w:rFonts w:eastAsia="Calibri"/>
          <w:bCs/>
          <w:sz w:val="26"/>
          <w:szCs w:val="26"/>
          <w:lang w:eastAsia="en-US"/>
        </w:rPr>
        <w:t>, о</w:t>
      </w:r>
      <w:r w:rsidRPr="00C557B7">
        <w:rPr>
          <w:bCs/>
          <w:sz w:val="26"/>
          <w:szCs w:val="26"/>
        </w:rPr>
        <w:t xml:space="preserve">б </w:t>
      </w:r>
      <w:r w:rsidRPr="00C557B7">
        <w:rPr>
          <w:rFonts w:eastAsia="Calibri"/>
          <w:sz w:val="26"/>
          <w:szCs w:val="26"/>
          <w:lang w:eastAsia="en-US"/>
        </w:rPr>
        <w:t xml:space="preserve">отсутствии технической возможности выполнения работ по капитальному ремонту общего имущества в многоквартирном доме в случае невозможности выполнения работ по капитальному ремонту конструктивного элемента/внутридомовой инженерной системы в многоквартирном доме в связи с необходимостью выполнения реконструкции </w:t>
      </w:r>
      <w:proofErr w:type="gramStart"/>
      <w:r w:rsidRPr="00C557B7">
        <w:rPr>
          <w:rFonts w:eastAsia="Calibri"/>
          <w:sz w:val="26"/>
          <w:szCs w:val="26"/>
          <w:lang w:eastAsia="en-US"/>
        </w:rPr>
        <w:t>и(</w:t>
      </w:r>
      <w:proofErr w:type="gramEnd"/>
      <w:r w:rsidRPr="00C557B7">
        <w:rPr>
          <w:rFonts w:eastAsia="Calibri"/>
          <w:sz w:val="26"/>
          <w:szCs w:val="26"/>
          <w:lang w:eastAsia="en-US"/>
        </w:rPr>
        <w:t xml:space="preserve">или) капитального ремонта данного или иного конструктивного элемента/внутридомовой инженерной системы </w:t>
      </w:r>
      <w:r w:rsidRPr="00C557B7">
        <w:rPr>
          <w:rFonts w:eastAsia="Calibri"/>
          <w:color w:val="000000"/>
          <w:sz w:val="26"/>
          <w:szCs w:val="26"/>
          <w:lang w:eastAsia="en-US"/>
        </w:rPr>
        <w:t>(</w:t>
      </w:r>
      <w:r w:rsidRPr="00C557B7">
        <w:rPr>
          <w:rFonts w:eastAsia="Calibri"/>
          <w:sz w:val="26"/>
          <w:szCs w:val="26"/>
          <w:lang w:eastAsia="en-US"/>
        </w:rPr>
        <w:t>подпункт 1 пункта 1.3.8 Порядка)</w:t>
      </w:r>
      <w:r w:rsidRPr="00C557B7">
        <w:rPr>
          <w:rFonts w:eastAsia="Calibri"/>
          <w:color w:val="000000"/>
          <w:sz w:val="26"/>
          <w:szCs w:val="26"/>
          <w:lang w:eastAsia="en-US"/>
        </w:rPr>
        <w:t>.</w:t>
      </w:r>
    </w:p>
    <w:p w:rsidR="00C56C4A" w:rsidRPr="00C557B7" w:rsidRDefault="00195F67">
      <w:pPr>
        <w:widowControl w:val="0"/>
        <w:spacing w:before="200"/>
        <w:ind w:firstLine="709"/>
        <w:contextualSpacing/>
        <w:jc w:val="both"/>
        <w:rPr>
          <w:sz w:val="26"/>
          <w:szCs w:val="26"/>
        </w:rPr>
      </w:pPr>
      <w:r w:rsidRPr="00C557B7">
        <w:rPr>
          <w:rFonts w:eastAsia="Calibri"/>
          <w:b/>
          <w:bCs/>
          <w:sz w:val="26"/>
          <w:szCs w:val="26"/>
          <w:lang w:eastAsia="en-US"/>
        </w:rPr>
        <w:t xml:space="preserve">1) </w:t>
      </w:r>
      <w:r w:rsidRPr="00C557B7">
        <w:rPr>
          <w:b/>
          <w:sz w:val="26"/>
          <w:szCs w:val="26"/>
        </w:rPr>
        <w:t>Сосновоборский район, г. Сосновый Бор</w:t>
      </w:r>
      <w:proofErr w:type="gramStart"/>
      <w:r w:rsidRPr="00C557B7">
        <w:rPr>
          <w:b/>
          <w:sz w:val="26"/>
          <w:szCs w:val="26"/>
        </w:rPr>
        <w:t xml:space="preserve"> ,</w:t>
      </w:r>
      <w:proofErr w:type="gramEnd"/>
      <w:r w:rsidRPr="00C557B7">
        <w:rPr>
          <w:b/>
          <w:sz w:val="26"/>
          <w:szCs w:val="26"/>
        </w:rPr>
        <w:t xml:space="preserve"> просп. Героев, д. 8 </w:t>
      </w:r>
      <w:r w:rsidRPr="00C557B7">
        <w:rPr>
          <w:sz w:val="26"/>
          <w:szCs w:val="26"/>
        </w:rPr>
        <w:t>– перенос срока капитального ремонта подвала с 2025 года на более поздний период. Дом 1974 года постройки, 12 этажей.</w:t>
      </w:r>
    </w:p>
    <w:p w:rsidR="00C56C4A" w:rsidRPr="00C557B7" w:rsidRDefault="00195F67">
      <w:pPr>
        <w:ind w:firstLine="709"/>
        <w:jc w:val="both"/>
        <w:rPr>
          <w:rFonts w:eastAsia="Calibri"/>
          <w:sz w:val="26"/>
          <w:szCs w:val="26"/>
        </w:rPr>
      </w:pPr>
      <w:r w:rsidRPr="00C557B7">
        <w:rPr>
          <w:rFonts w:eastAsia="Calibri"/>
          <w:b/>
          <w:sz w:val="26"/>
          <w:szCs w:val="26"/>
          <w:lang w:eastAsia="en-US"/>
        </w:rPr>
        <w:t xml:space="preserve">Решили: </w:t>
      </w:r>
      <w:r w:rsidRPr="00C557B7">
        <w:rPr>
          <w:rFonts w:eastAsia="Calibri"/>
          <w:sz w:val="26"/>
          <w:szCs w:val="26"/>
        </w:rPr>
        <w:t>Установили необходимость переноса сроков проведения работ по капитальному ремонту с 2025 года на более поздний период согласно заявлениям на период 2032-2034 годов.</w:t>
      </w:r>
    </w:p>
    <w:p w:rsidR="00C56C4A" w:rsidRPr="00C557B7" w:rsidRDefault="00195F67">
      <w:pPr>
        <w:ind w:firstLine="567"/>
        <w:rPr>
          <w:rFonts w:eastAsia="Calibri"/>
          <w:b/>
          <w:bCs/>
          <w:color w:val="000000"/>
          <w:sz w:val="26"/>
          <w:szCs w:val="26"/>
        </w:rPr>
      </w:pPr>
      <w:r w:rsidRPr="00C557B7">
        <w:rPr>
          <w:rFonts w:eastAsia="Calibri"/>
          <w:b/>
          <w:bCs/>
          <w:color w:val="000000"/>
          <w:sz w:val="26"/>
          <w:szCs w:val="26"/>
        </w:rPr>
        <w:t>Приложение № 1.</w:t>
      </w:r>
    </w:p>
    <w:p w:rsidR="00C56C4A" w:rsidRPr="00C557B7" w:rsidRDefault="00C56C4A">
      <w:pPr>
        <w:spacing w:before="240"/>
        <w:ind w:firstLine="709"/>
        <w:contextualSpacing/>
        <w:jc w:val="both"/>
        <w:rPr>
          <w:rFonts w:eastAsia="Calibri"/>
          <w:color w:val="000000"/>
          <w:sz w:val="26"/>
          <w:szCs w:val="26"/>
          <w:lang w:eastAsia="en-US"/>
        </w:rPr>
      </w:pPr>
    </w:p>
    <w:p w:rsidR="00C56C4A" w:rsidRPr="00C557B7" w:rsidRDefault="00195F67">
      <w:pPr>
        <w:spacing w:before="240"/>
        <w:ind w:firstLine="709"/>
        <w:contextualSpacing/>
        <w:jc w:val="both"/>
        <w:rPr>
          <w:rFonts w:eastAsia="Calibri"/>
          <w:color w:val="000000"/>
          <w:sz w:val="26"/>
          <w:szCs w:val="26"/>
          <w:lang w:eastAsia="en-US"/>
        </w:rPr>
      </w:pPr>
      <w:r w:rsidRPr="00C557B7">
        <w:rPr>
          <w:rFonts w:eastAsia="Calibri"/>
          <w:sz w:val="26"/>
          <w:szCs w:val="26"/>
        </w:rPr>
        <w:t>9)</w:t>
      </w:r>
      <w:r w:rsidRPr="00C557B7">
        <w:rPr>
          <w:rFonts w:eastAsia="Calibri"/>
        </w:rPr>
        <w:t xml:space="preserve"> </w:t>
      </w:r>
      <w:r w:rsidRPr="00C557B7">
        <w:rPr>
          <w:rFonts w:eastAsia="Calibri"/>
          <w:sz w:val="26"/>
          <w:szCs w:val="26"/>
        </w:rPr>
        <w:t xml:space="preserve">Рассмотрение заявлений, представленных </w:t>
      </w:r>
      <w:r w:rsidRPr="00C557B7">
        <w:rPr>
          <w:rFonts w:eastAsia="Calibri"/>
          <w:b/>
          <w:bCs/>
          <w:sz w:val="26"/>
          <w:szCs w:val="26"/>
        </w:rPr>
        <w:t xml:space="preserve">АМО Заневское городское поселение Всеволожского муниципального района, </w:t>
      </w:r>
      <w:r w:rsidRPr="00C557B7">
        <w:rPr>
          <w:rFonts w:eastAsia="Calibri"/>
          <w:sz w:val="26"/>
          <w:szCs w:val="26"/>
        </w:rPr>
        <w:t>о включении в региональную программу многоквартирных домов, введенных в эксплуатацию после завершения строительства или реконструкции (</w:t>
      </w:r>
      <w:r w:rsidRPr="00C557B7">
        <w:rPr>
          <w:rFonts w:eastAsia="Calibri"/>
          <w:bCs/>
          <w:sz w:val="26"/>
          <w:szCs w:val="26"/>
        </w:rPr>
        <w:t>подпункт 1 пункта 1.3.1 Порядка):</w:t>
      </w:r>
    </w:p>
    <w:p w:rsidR="00C56C4A" w:rsidRPr="00C557B7" w:rsidRDefault="00195F67">
      <w:pPr>
        <w:spacing w:before="240"/>
        <w:ind w:firstLine="709"/>
        <w:contextualSpacing/>
        <w:jc w:val="both"/>
        <w:rPr>
          <w:sz w:val="26"/>
          <w:szCs w:val="26"/>
          <w:lang w:eastAsia="en-US"/>
        </w:rPr>
      </w:pPr>
      <w:r w:rsidRPr="00C557B7">
        <w:rPr>
          <w:b/>
          <w:bCs/>
          <w:sz w:val="26"/>
          <w:szCs w:val="26"/>
        </w:rPr>
        <w:t xml:space="preserve">1) </w:t>
      </w:r>
      <w:r w:rsidRPr="00C557B7">
        <w:rPr>
          <w:b/>
          <w:sz w:val="26"/>
          <w:szCs w:val="26"/>
          <w:lang w:eastAsia="en-US"/>
        </w:rPr>
        <w:t xml:space="preserve">Всеволожский район, г. Кудрово, ул. </w:t>
      </w:r>
      <w:proofErr w:type="gramStart"/>
      <w:r w:rsidRPr="00C557B7">
        <w:rPr>
          <w:b/>
          <w:sz w:val="26"/>
          <w:szCs w:val="26"/>
          <w:lang w:eastAsia="en-US"/>
        </w:rPr>
        <w:t>Пражская</w:t>
      </w:r>
      <w:proofErr w:type="gramEnd"/>
      <w:r w:rsidRPr="00C557B7">
        <w:rPr>
          <w:b/>
          <w:sz w:val="26"/>
          <w:szCs w:val="26"/>
          <w:lang w:eastAsia="en-US"/>
        </w:rPr>
        <w:t>, д. 15</w:t>
      </w:r>
      <w:r w:rsidRPr="00C557B7">
        <w:rPr>
          <w:rFonts w:eastAsia="Calibri"/>
          <w:color w:val="000000"/>
          <w:sz w:val="26"/>
          <w:szCs w:val="26"/>
          <w:lang w:eastAsia="en-US"/>
        </w:rPr>
        <w:t xml:space="preserve"> - </w:t>
      </w:r>
      <w:r w:rsidRPr="00C557B7">
        <w:rPr>
          <w:sz w:val="26"/>
          <w:szCs w:val="26"/>
          <w:lang w:eastAsia="en-US"/>
        </w:rPr>
        <w:t>Дом введен в эксплуатацию в 2017 году, 13-20 этажей, 2044 жилых помещения (квартир).</w:t>
      </w:r>
    </w:p>
    <w:p w:rsidR="00C56C4A" w:rsidRPr="00C557B7" w:rsidRDefault="00195F67">
      <w:pPr>
        <w:ind w:firstLine="709"/>
        <w:jc w:val="both"/>
        <w:rPr>
          <w:rFonts w:eastAsia="Calibri"/>
          <w:sz w:val="26"/>
          <w:szCs w:val="26"/>
        </w:rPr>
      </w:pPr>
      <w:r w:rsidRPr="00C557B7">
        <w:rPr>
          <w:rFonts w:eastAsia="Calibri"/>
          <w:b/>
          <w:sz w:val="26"/>
          <w:szCs w:val="26"/>
          <w:lang w:eastAsia="en-US"/>
        </w:rPr>
        <w:t xml:space="preserve">Решили: </w:t>
      </w:r>
      <w:r w:rsidRPr="00C557B7">
        <w:rPr>
          <w:rFonts w:eastAsia="Calibri"/>
          <w:bCs/>
          <w:sz w:val="26"/>
          <w:szCs w:val="26"/>
        </w:rPr>
        <w:t>Включить в региональную программу многоквартирный дом с периода 2038-2040, 2041-2043 годов и далее в периоды, указанные региональной программой капитального ремонта.</w:t>
      </w:r>
    </w:p>
    <w:p w:rsidR="00C56C4A" w:rsidRPr="00C557B7" w:rsidRDefault="00195F67">
      <w:pPr>
        <w:ind w:firstLine="567"/>
        <w:rPr>
          <w:rFonts w:eastAsia="Calibri"/>
          <w:b/>
          <w:bCs/>
          <w:color w:val="000000"/>
          <w:sz w:val="26"/>
          <w:szCs w:val="26"/>
        </w:rPr>
      </w:pPr>
      <w:r w:rsidRPr="00C557B7">
        <w:rPr>
          <w:rFonts w:eastAsia="Calibri"/>
          <w:b/>
          <w:bCs/>
          <w:color w:val="000000"/>
          <w:sz w:val="26"/>
          <w:szCs w:val="26"/>
        </w:rPr>
        <w:t>Приложение № 2.</w:t>
      </w:r>
    </w:p>
    <w:p w:rsidR="00C56C4A" w:rsidRPr="00C557B7" w:rsidRDefault="00C56C4A">
      <w:pPr>
        <w:spacing w:before="240"/>
        <w:ind w:firstLine="709"/>
        <w:contextualSpacing/>
        <w:jc w:val="both"/>
        <w:rPr>
          <w:rFonts w:eastAsia="Calibri"/>
          <w:color w:val="000000"/>
          <w:sz w:val="26"/>
          <w:szCs w:val="26"/>
          <w:lang w:eastAsia="en-US"/>
        </w:rPr>
      </w:pPr>
    </w:p>
    <w:p w:rsidR="00C56C4A" w:rsidRPr="00C557B7" w:rsidRDefault="00195F67">
      <w:pPr>
        <w:spacing w:before="240"/>
        <w:ind w:firstLine="709"/>
        <w:contextualSpacing/>
        <w:jc w:val="both"/>
        <w:rPr>
          <w:rFonts w:eastAsia="Calibri"/>
          <w:color w:val="000000"/>
          <w:sz w:val="26"/>
          <w:szCs w:val="26"/>
          <w:lang w:eastAsia="en-US"/>
        </w:rPr>
      </w:pPr>
      <w:r w:rsidRPr="00C557B7">
        <w:rPr>
          <w:rFonts w:eastAsia="Calibri"/>
          <w:sz w:val="26"/>
          <w:szCs w:val="26"/>
        </w:rPr>
        <w:t xml:space="preserve">10) Рассмотрение заявления, представленного </w:t>
      </w:r>
      <w:r w:rsidRPr="00C557B7">
        <w:rPr>
          <w:rFonts w:eastAsia="Calibri"/>
          <w:b/>
          <w:bCs/>
          <w:sz w:val="26"/>
          <w:szCs w:val="26"/>
        </w:rPr>
        <w:t xml:space="preserve">АМО Виллозское городское поселение Ломоносовского района, </w:t>
      </w:r>
      <w:r w:rsidRPr="00C557B7">
        <w:rPr>
          <w:rFonts w:eastAsia="Calibri"/>
          <w:sz w:val="26"/>
          <w:szCs w:val="26"/>
        </w:rPr>
        <w:t xml:space="preserve">о включении в региональную программу </w:t>
      </w:r>
      <w:r w:rsidRPr="00C557B7">
        <w:rPr>
          <w:rFonts w:eastAsia="Calibri"/>
          <w:sz w:val="26"/>
          <w:szCs w:val="26"/>
        </w:rPr>
        <w:lastRenderedPageBreak/>
        <w:t xml:space="preserve">многоквартирного дома, </w:t>
      </w:r>
      <w:r w:rsidRPr="00C557B7">
        <w:rPr>
          <w:rFonts w:eastAsia="Calibri"/>
          <w:sz w:val="26"/>
          <w:szCs w:val="26"/>
          <w:lang w:eastAsia="en-US"/>
        </w:rPr>
        <w:t>ранее не включен в региональную программу в результате технических ошибок</w:t>
      </w:r>
      <w:r w:rsidRPr="00C557B7">
        <w:rPr>
          <w:rFonts w:eastAsia="Calibri"/>
          <w:sz w:val="26"/>
          <w:szCs w:val="26"/>
        </w:rPr>
        <w:t xml:space="preserve"> (</w:t>
      </w:r>
      <w:r w:rsidRPr="00C557B7">
        <w:rPr>
          <w:rFonts w:eastAsia="Calibri"/>
          <w:bCs/>
          <w:sz w:val="26"/>
          <w:szCs w:val="26"/>
        </w:rPr>
        <w:t>подпункт 2 пункта 1.3.1 Порядка):</w:t>
      </w:r>
    </w:p>
    <w:p w:rsidR="00C56C4A" w:rsidRPr="00C557B7" w:rsidRDefault="00195F67">
      <w:pPr>
        <w:spacing w:before="240"/>
        <w:ind w:firstLine="709"/>
        <w:contextualSpacing/>
        <w:jc w:val="both"/>
        <w:rPr>
          <w:rFonts w:eastAsia="Calibri"/>
          <w:color w:val="000000"/>
          <w:sz w:val="26"/>
          <w:szCs w:val="26"/>
          <w:lang w:eastAsia="en-US"/>
        </w:rPr>
      </w:pPr>
      <w:r w:rsidRPr="00C557B7">
        <w:rPr>
          <w:rFonts w:eastAsia="Calibri"/>
          <w:b/>
          <w:color w:val="000000"/>
          <w:sz w:val="26"/>
          <w:szCs w:val="26"/>
          <w:lang w:eastAsia="en-US"/>
        </w:rPr>
        <w:t>1)</w:t>
      </w:r>
      <w:r w:rsidRPr="00C557B7">
        <w:rPr>
          <w:rFonts w:eastAsia="Calibri"/>
          <w:color w:val="000000"/>
          <w:sz w:val="26"/>
          <w:szCs w:val="26"/>
          <w:lang w:eastAsia="en-US"/>
        </w:rPr>
        <w:t xml:space="preserve"> </w:t>
      </w:r>
      <w:r w:rsidRPr="00C557B7">
        <w:rPr>
          <w:b/>
          <w:lang w:eastAsia="en-US"/>
        </w:rPr>
        <w:t>Ломоносовский район, д. Малое Карлино, в/</w:t>
      </w:r>
      <w:proofErr w:type="gramStart"/>
      <w:r w:rsidRPr="00C557B7">
        <w:rPr>
          <w:b/>
          <w:lang w:eastAsia="en-US"/>
        </w:rPr>
        <w:t>г</w:t>
      </w:r>
      <w:proofErr w:type="gramEnd"/>
      <w:r w:rsidRPr="00C557B7">
        <w:rPr>
          <w:b/>
          <w:lang w:eastAsia="en-US"/>
        </w:rPr>
        <w:t xml:space="preserve"> 8, д. 101 -</w:t>
      </w:r>
      <w:r w:rsidRPr="00C557B7">
        <w:rPr>
          <w:lang w:eastAsia="en-US"/>
        </w:rPr>
        <w:t>Дом введен в эксплуатацию в 1982 году, 5 этажей, 75 жилых помещений (квартир).</w:t>
      </w:r>
    </w:p>
    <w:p w:rsidR="00C56C4A" w:rsidRPr="00C557B7" w:rsidRDefault="00195F67">
      <w:pPr>
        <w:ind w:firstLine="709"/>
        <w:jc w:val="both"/>
        <w:rPr>
          <w:rFonts w:eastAsia="Calibri"/>
          <w:sz w:val="26"/>
          <w:szCs w:val="26"/>
        </w:rPr>
      </w:pPr>
      <w:r w:rsidRPr="00C557B7">
        <w:rPr>
          <w:rFonts w:eastAsia="Calibri"/>
          <w:b/>
          <w:sz w:val="26"/>
          <w:szCs w:val="26"/>
          <w:lang w:eastAsia="en-US"/>
        </w:rPr>
        <w:t xml:space="preserve">Решили: </w:t>
      </w:r>
      <w:r w:rsidRPr="00C557B7">
        <w:rPr>
          <w:rFonts w:eastAsia="Calibri"/>
          <w:bCs/>
          <w:sz w:val="26"/>
          <w:szCs w:val="26"/>
        </w:rPr>
        <w:t>Включить в региональную программу многоквартирный дом с периода 2032-2034годов и далее в периоды, указанные региональной программой капитального ремонта.</w:t>
      </w:r>
    </w:p>
    <w:p w:rsidR="00C56C4A" w:rsidRPr="00C557B7" w:rsidRDefault="00195F67">
      <w:pPr>
        <w:ind w:firstLine="567"/>
        <w:rPr>
          <w:rFonts w:eastAsia="Calibri"/>
          <w:b/>
          <w:bCs/>
          <w:color w:val="000000"/>
          <w:sz w:val="26"/>
          <w:szCs w:val="26"/>
        </w:rPr>
      </w:pPr>
      <w:r w:rsidRPr="00C557B7">
        <w:rPr>
          <w:rFonts w:eastAsia="Calibri"/>
          <w:b/>
          <w:bCs/>
          <w:color w:val="000000"/>
          <w:sz w:val="26"/>
          <w:szCs w:val="26"/>
        </w:rPr>
        <w:t>Приложение № 3.</w:t>
      </w:r>
    </w:p>
    <w:p w:rsidR="00C56C4A" w:rsidRPr="00C557B7" w:rsidRDefault="00C56C4A">
      <w:pPr>
        <w:spacing w:before="240"/>
        <w:ind w:firstLine="709"/>
        <w:contextualSpacing/>
        <w:jc w:val="both"/>
        <w:rPr>
          <w:rFonts w:eastAsia="Calibri"/>
          <w:color w:val="000000"/>
          <w:sz w:val="26"/>
          <w:szCs w:val="26"/>
          <w:lang w:eastAsia="en-US"/>
        </w:rPr>
      </w:pPr>
    </w:p>
    <w:p w:rsidR="00C56C4A" w:rsidRPr="00C557B7" w:rsidRDefault="00195F67">
      <w:pPr>
        <w:ind w:firstLine="709"/>
        <w:jc w:val="both"/>
        <w:rPr>
          <w:rFonts w:eastAsia="Calibri"/>
          <w:bCs/>
          <w:sz w:val="26"/>
          <w:szCs w:val="26"/>
          <w:lang w:eastAsia="en-US"/>
        </w:rPr>
      </w:pPr>
      <w:r w:rsidRPr="00C557B7">
        <w:rPr>
          <w:rFonts w:eastAsia="Calibri"/>
          <w:bCs/>
          <w:sz w:val="26"/>
          <w:szCs w:val="26"/>
          <w:lang w:eastAsia="en-US"/>
        </w:rPr>
        <w:t xml:space="preserve">11) Рассмотрение заявления, представленного </w:t>
      </w:r>
      <w:r w:rsidRPr="00C557B7">
        <w:rPr>
          <w:rFonts w:eastAsia="Calibri"/>
          <w:b/>
          <w:sz w:val="26"/>
          <w:szCs w:val="26"/>
          <w:lang w:eastAsia="en-US"/>
        </w:rPr>
        <w:t>АМО Волосовского района ЛО</w:t>
      </w:r>
      <w:r w:rsidRPr="00C557B7">
        <w:rPr>
          <w:rFonts w:eastAsia="Calibri"/>
          <w:bCs/>
          <w:sz w:val="26"/>
          <w:szCs w:val="26"/>
          <w:lang w:eastAsia="en-US"/>
        </w:rPr>
        <w:t>,</w:t>
      </w:r>
      <w:r w:rsidRPr="00C557B7">
        <w:rPr>
          <w:sz w:val="26"/>
          <w:szCs w:val="26"/>
        </w:rPr>
        <w:t xml:space="preserve"> </w:t>
      </w:r>
      <w:r w:rsidRPr="00C557B7">
        <w:rPr>
          <w:rFonts w:eastAsia="Calibri"/>
          <w:bCs/>
          <w:sz w:val="26"/>
          <w:szCs w:val="26"/>
          <w:lang w:eastAsia="en-US"/>
        </w:rPr>
        <w:t xml:space="preserve">о переносе установленного срока капитального ремонта (отдельных услуг </w:t>
      </w:r>
      <w:proofErr w:type="gramStart"/>
      <w:r w:rsidRPr="00C557B7">
        <w:rPr>
          <w:rFonts w:eastAsia="Calibri"/>
          <w:bCs/>
          <w:sz w:val="26"/>
          <w:szCs w:val="26"/>
          <w:lang w:eastAsia="en-US"/>
        </w:rPr>
        <w:t>и(</w:t>
      </w:r>
      <w:proofErr w:type="gramEnd"/>
      <w:r w:rsidRPr="00C557B7">
        <w:rPr>
          <w:rFonts w:eastAsia="Calibri"/>
          <w:bCs/>
          <w:sz w:val="26"/>
          <w:szCs w:val="26"/>
          <w:lang w:eastAsia="en-US"/>
        </w:rPr>
        <w:t xml:space="preserve">или) работ по капитальному ремонту) на более ранний период (срок) (подпункт 1 пункта 1.3.4 Порядка): </w:t>
      </w:r>
    </w:p>
    <w:p w:rsidR="00C56C4A" w:rsidRPr="00C557B7" w:rsidRDefault="00195F67">
      <w:pPr>
        <w:ind w:firstLine="709"/>
        <w:jc w:val="both"/>
        <w:rPr>
          <w:rFonts w:eastAsia="Calibri"/>
          <w:bCs/>
          <w:sz w:val="26"/>
          <w:szCs w:val="26"/>
          <w:lang w:eastAsia="en-US"/>
        </w:rPr>
      </w:pPr>
      <w:r w:rsidRPr="00C557B7">
        <w:rPr>
          <w:rFonts w:eastAsia="Calibri"/>
          <w:b/>
          <w:bCs/>
          <w:sz w:val="26"/>
          <w:szCs w:val="26"/>
          <w:lang w:eastAsia="en-US"/>
        </w:rPr>
        <w:t>1)</w:t>
      </w:r>
      <w:r w:rsidRPr="00C557B7">
        <w:rPr>
          <w:rFonts w:eastAsia="Calibri"/>
          <w:bCs/>
          <w:sz w:val="26"/>
          <w:szCs w:val="26"/>
          <w:lang w:eastAsia="en-US"/>
        </w:rPr>
        <w:t xml:space="preserve"> </w:t>
      </w:r>
      <w:r w:rsidRPr="00C557B7">
        <w:rPr>
          <w:b/>
          <w:sz w:val="26"/>
          <w:szCs w:val="26"/>
        </w:rPr>
        <w:t xml:space="preserve">Волосовский район, г. Волосово, пл. Советов, д. 5 </w:t>
      </w:r>
      <w:r w:rsidRPr="00C557B7">
        <w:rPr>
          <w:sz w:val="26"/>
          <w:szCs w:val="26"/>
        </w:rPr>
        <w:t>– перенос срока капитального ремонта фасада с периода 2035-2037 на более ранний период на 2026 год.</w:t>
      </w:r>
      <w:r w:rsidRPr="00C557B7">
        <w:rPr>
          <w:rFonts w:eastAsia="Calibri"/>
          <w:bCs/>
          <w:sz w:val="26"/>
          <w:szCs w:val="26"/>
          <w:lang w:eastAsia="en-US"/>
        </w:rPr>
        <w:t xml:space="preserve"> </w:t>
      </w:r>
      <w:r w:rsidRPr="00C557B7">
        <w:rPr>
          <w:sz w:val="26"/>
          <w:szCs w:val="26"/>
        </w:rPr>
        <w:t>Дом 1961 года постройки, 2 этажа.</w:t>
      </w:r>
    </w:p>
    <w:p w:rsidR="00C56C4A" w:rsidRPr="00C557B7" w:rsidRDefault="00195F67">
      <w:pPr>
        <w:ind w:firstLine="709"/>
        <w:jc w:val="both"/>
        <w:rPr>
          <w:rFonts w:eastAsia="Calibri"/>
          <w:sz w:val="26"/>
          <w:szCs w:val="26"/>
        </w:rPr>
      </w:pPr>
      <w:r w:rsidRPr="00C557B7">
        <w:rPr>
          <w:rFonts w:eastAsia="Calibri"/>
          <w:b/>
          <w:sz w:val="26"/>
          <w:szCs w:val="26"/>
          <w:lang w:eastAsia="en-US"/>
        </w:rPr>
        <w:t xml:space="preserve">Решили: </w:t>
      </w:r>
      <w:r w:rsidRPr="00C557B7">
        <w:rPr>
          <w:rFonts w:eastAsia="Calibri"/>
          <w:sz w:val="26"/>
          <w:szCs w:val="26"/>
        </w:rPr>
        <w:t>Установили необходимость переноса сроков проведения работ по капитальному ремонту с периода 2035-2037 года на более ранний период согласно заявлениям на период 2026-2028 годов</w:t>
      </w:r>
      <w:proofErr w:type="gramStart"/>
      <w:r w:rsidRPr="00C557B7">
        <w:rPr>
          <w:rFonts w:eastAsia="Calibri"/>
          <w:sz w:val="26"/>
          <w:szCs w:val="26"/>
        </w:rPr>
        <w:t>.</w:t>
      </w:r>
      <w:proofErr w:type="gramEnd"/>
      <w:r w:rsidRPr="00C557B7">
        <w:rPr>
          <w:rFonts w:eastAsia="Calibri"/>
          <w:sz w:val="26"/>
          <w:szCs w:val="26"/>
        </w:rPr>
        <w:t xml:space="preserve"> (</w:t>
      </w:r>
      <w:proofErr w:type="gramStart"/>
      <w:r w:rsidRPr="00C557B7">
        <w:rPr>
          <w:rFonts w:eastAsia="Calibri"/>
          <w:sz w:val="26"/>
          <w:szCs w:val="26"/>
        </w:rPr>
        <w:t>н</w:t>
      </w:r>
      <w:proofErr w:type="gramEnd"/>
      <w:r w:rsidRPr="00C557B7">
        <w:rPr>
          <w:rFonts w:eastAsia="Calibri"/>
          <w:sz w:val="26"/>
          <w:szCs w:val="26"/>
        </w:rPr>
        <w:t>а 2026 год)</w:t>
      </w:r>
    </w:p>
    <w:p w:rsidR="00C56C4A" w:rsidRPr="00C557B7" w:rsidRDefault="00195F67">
      <w:pPr>
        <w:ind w:firstLine="567"/>
        <w:rPr>
          <w:rFonts w:eastAsia="Calibri"/>
          <w:b/>
          <w:bCs/>
          <w:color w:val="000000"/>
          <w:sz w:val="26"/>
          <w:szCs w:val="26"/>
        </w:rPr>
      </w:pPr>
      <w:r w:rsidRPr="00C557B7">
        <w:rPr>
          <w:rFonts w:eastAsia="Calibri"/>
          <w:b/>
          <w:bCs/>
          <w:color w:val="000000"/>
          <w:sz w:val="26"/>
          <w:szCs w:val="26"/>
        </w:rPr>
        <w:t>Приложение № 4.</w:t>
      </w:r>
    </w:p>
    <w:p w:rsidR="00C56C4A" w:rsidRPr="00C557B7" w:rsidRDefault="00C56C4A">
      <w:pPr>
        <w:spacing w:before="240"/>
        <w:ind w:firstLine="709"/>
        <w:contextualSpacing/>
        <w:jc w:val="both"/>
        <w:rPr>
          <w:rFonts w:eastAsia="Calibri"/>
          <w:color w:val="000000"/>
          <w:sz w:val="26"/>
          <w:szCs w:val="26"/>
          <w:lang w:eastAsia="en-US"/>
        </w:rPr>
      </w:pPr>
    </w:p>
    <w:p w:rsidR="00C56C4A" w:rsidRPr="00C557B7" w:rsidRDefault="00195F67">
      <w:pPr>
        <w:widowControl w:val="0"/>
        <w:spacing w:before="200"/>
        <w:ind w:firstLine="709"/>
        <w:contextualSpacing/>
        <w:jc w:val="both"/>
        <w:rPr>
          <w:rFonts w:eastAsia="Calibri"/>
          <w:sz w:val="26"/>
          <w:szCs w:val="26"/>
        </w:rPr>
      </w:pPr>
      <w:r w:rsidRPr="00C557B7">
        <w:rPr>
          <w:bCs/>
          <w:sz w:val="26"/>
          <w:szCs w:val="26"/>
        </w:rPr>
        <w:t xml:space="preserve">12) </w:t>
      </w:r>
      <w:r w:rsidRPr="00C557B7">
        <w:rPr>
          <w:rFonts w:eastAsia="Calibri"/>
          <w:bCs/>
          <w:sz w:val="26"/>
          <w:szCs w:val="26"/>
          <w:lang w:eastAsia="en-US"/>
        </w:rPr>
        <w:t xml:space="preserve">Рассмотрение заявления, представленного </w:t>
      </w:r>
      <w:r w:rsidRPr="00C557B7">
        <w:rPr>
          <w:rFonts w:eastAsia="Calibri"/>
          <w:bCs/>
          <w:sz w:val="26"/>
          <w:szCs w:val="26"/>
        </w:rPr>
        <w:t>УК «Тепловые сети»</w:t>
      </w:r>
      <w:r w:rsidRPr="00C557B7">
        <w:rPr>
          <w:rFonts w:eastAsia="Calibri"/>
          <w:bCs/>
          <w:sz w:val="26"/>
          <w:szCs w:val="26"/>
          <w:lang w:eastAsia="en-US"/>
        </w:rPr>
        <w:t xml:space="preserve">, о </w:t>
      </w:r>
      <w:r w:rsidRPr="00C557B7">
        <w:rPr>
          <w:rFonts w:eastAsia="Calibri"/>
          <w:bCs/>
          <w:sz w:val="26"/>
          <w:szCs w:val="26"/>
        </w:rPr>
        <w:t xml:space="preserve">переносе </w:t>
      </w:r>
      <w:r w:rsidRPr="00C557B7">
        <w:rPr>
          <w:rFonts w:eastAsia="Calibri"/>
          <w:sz w:val="26"/>
          <w:szCs w:val="26"/>
        </w:rPr>
        <w:t xml:space="preserve">установленного срока капитального ремонта (срока оказания отдельных услуг </w:t>
      </w:r>
      <w:proofErr w:type="gramStart"/>
      <w:r w:rsidRPr="00C557B7">
        <w:rPr>
          <w:rFonts w:eastAsia="Calibri"/>
          <w:sz w:val="26"/>
          <w:szCs w:val="26"/>
        </w:rPr>
        <w:t>и(</w:t>
      </w:r>
      <w:proofErr w:type="gramEnd"/>
      <w:r w:rsidRPr="00C557B7">
        <w:rPr>
          <w:rFonts w:eastAsia="Calibri"/>
          <w:sz w:val="26"/>
          <w:szCs w:val="26"/>
        </w:rPr>
        <w:t xml:space="preserve">или) выполнения работ по капитальному ремонту) </w:t>
      </w:r>
      <w:r w:rsidRPr="00C557B7">
        <w:rPr>
          <w:rFonts w:eastAsia="Calibri"/>
          <w:bCs/>
          <w:sz w:val="26"/>
          <w:szCs w:val="26"/>
        </w:rPr>
        <w:t>на более поздний период</w:t>
      </w:r>
      <w:r w:rsidRPr="00C557B7">
        <w:rPr>
          <w:rFonts w:eastAsia="Calibri"/>
          <w:sz w:val="26"/>
          <w:szCs w:val="26"/>
        </w:rPr>
        <w:t xml:space="preserve"> (срок) (подпункт 2 пункта 1.3.3 Порядка).</w:t>
      </w:r>
    </w:p>
    <w:p w:rsidR="00C56C4A" w:rsidRPr="00C557B7" w:rsidRDefault="00195F67">
      <w:pPr>
        <w:widowControl w:val="0"/>
        <w:spacing w:before="200"/>
        <w:ind w:firstLine="709"/>
        <w:contextualSpacing/>
        <w:jc w:val="both"/>
        <w:rPr>
          <w:rFonts w:eastAsia="Calibri"/>
          <w:sz w:val="26"/>
          <w:szCs w:val="26"/>
        </w:rPr>
      </w:pPr>
      <w:r w:rsidRPr="00C557B7">
        <w:rPr>
          <w:rFonts w:eastAsia="Calibri"/>
          <w:b/>
          <w:sz w:val="26"/>
          <w:szCs w:val="26"/>
        </w:rPr>
        <w:t xml:space="preserve">1) </w:t>
      </w:r>
      <w:r w:rsidRPr="00C557B7">
        <w:rPr>
          <w:b/>
        </w:rPr>
        <w:t xml:space="preserve">Тосненский район, г. п. Красный Бор, ул. </w:t>
      </w:r>
      <w:proofErr w:type="gramStart"/>
      <w:r w:rsidRPr="00C557B7">
        <w:rPr>
          <w:b/>
        </w:rPr>
        <w:t>Комсомольская</w:t>
      </w:r>
      <w:proofErr w:type="gramEnd"/>
      <w:r w:rsidRPr="00C557B7">
        <w:rPr>
          <w:b/>
        </w:rPr>
        <w:t xml:space="preserve">, д. 10 </w:t>
      </w:r>
      <w:r w:rsidRPr="00C557B7">
        <w:t xml:space="preserve">– перенос срока капитального ремонта крыши с 2025 года на более поздний период на 2043 год </w:t>
      </w:r>
    </w:p>
    <w:p w:rsidR="00C56C4A" w:rsidRPr="00C557B7" w:rsidRDefault="00195F67">
      <w:pPr>
        <w:jc w:val="both"/>
      </w:pPr>
      <w:r w:rsidRPr="00C557B7">
        <w:t>Дом 1974 года постройки, 5 этажа.</w:t>
      </w:r>
    </w:p>
    <w:p w:rsidR="00C56C4A" w:rsidRPr="00C557B7" w:rsidRDefault="00195F67">
      <w:pPr>
        <w:jc w:val="both"/>
      </w:pPr>
      <w:r w:rsidRPr="00C557B7">
        <w:rPr>
          <w:b/>
        </w:rPr>
        <w:t xml:space="preserve">            2)</w:t>
      </w:r>
      <w:r w:rsidRPr="00C557B7">
        <w:t xml:space="preserve"> </w:t>
      </w:r>
      <w:r w:rsidRPr="00C557B7">
        <w:rPr>
          <w:b/>
        </w:rPr>
        <w:t xml:space="preserve">Тосненский район, г. п. Красный Бор, ул. </w:t>
      </w:r>
      <w:proofErr w:type="gramStart"/>
      <w:r w:rsidRPr="00C557B7">
        <w:rPr>
          <w:b/>
        </w:rPr>
        <w:t>Комсомольская</w:t>
      </w:r>
      <w:proofErr w:type="gramEnd"/>
      <w:r w:rsidRPr="00C557B7">
        <w:rPr>
          <w:b/>
        </w:rPr>
        <w:t xml:space="preserve">, д. 12 </w:t>
      </w:r>
      <w:r w:rsidRPr="00C557B7">
        <w:t xml:space="preserve">– перенос срока капитального ремонта крыши с 2025 года на более поздний период на 2043 год </w:t>
      </w:r>
    </w:p>
    <w:p w:rsidR="00C56C4A" w:rsidRPr="00C557B7" w:rsidRDefault="00195F67">
      <w:pPr>
        <w:jc w:val="both"/>
      </w:pPr>
      <w:r w:rsidRPr="00C557B7">
        <w:t>Дом 1978 года постройки, 5 этажа.</w:t>
      </w:r>
    </w:p>
    <w:p w:rsidR="00C56C4A" w:rsidRPr="00C557B7" w:rsidRDefault="00195F67">
      <w:pPr>
        <w:ind w:firstLine="709"/>
        <w:jc w:val="both"/>
        <w:rPr>
          <w:rFonts w:eastAsia="Calibri"/>
          <w:sz w:val="26"/>
          <w:szCs w:val="26"/>
        </w:rPr>
      </w:pPr>
      <w:r w:rsidRPr="00C557B7">
        <w:rPr>
          <w:rFonts w:eastAsia="Calibri"/>
          <w:b/>
          <w:sz w:val="26"/>
          <w:szCs w:val="26"/>
          <w:lang w:eastAsia="en-US"/>
        </w:rPr>
        <w:t xml:space="preserve">Решили: </w:t>
      </w:r>
      <w:r w:rsidRPr="00C557B7">
        <w:rPr>
          <w:rFonts w:eastAsia="Calibri"/>
          <w:sz w:val="26"/>
          <w:szCs w:val="26"/>
        </w:rPr>
        <w:t>Установили необходимость переноса сроков проведения работ по капитальному ремонту с 2025 года на более поздний период согласно заявлениям на период 2041-2043 годов.</w:t>
      </w:r>
    </w:p>
    <w:p w:rsidR="00C56C4A" w:rsidRPr="00C557B7" w:rsidRDefault="00195F67">
      <w:pPr>
        <w:ind w:firstLine="567"/>
        <w:rPr>
          <w:rFonts w:eastAsia="Calibri"/>
          <w:b/>
          <w:bCs/>
          <w:color w:val="000000"/>
          <w:sz w:val="26"/>
          <w:szCs w:val="26"/>
        </w:rPr>
      </w:pPr>
      <w:r w:rsidRPr="00C557B7">
        <w:rPr>
          <w:rFonts w:eastAsia="Calibri"/>
          <w:b/>
          <w:bCs/>
          <w:color w:val="000000"/>
          <w:sz w:val="26"/>
          <w:szCs w:val="26"/>
        </w:rPr>
        <w:t>Приложение № 5.</w:t>
      </w:r>
    </w:p>
    <w:p w:rsidR="00C56C4A" w:rsidRPr="00C557B7" w:rsidRDefault="00C56C4A">
      <w:pPr>
        <w:ind w:firstLine="709"/>
        <w:jc w:val="both"/>
        <w:rPr>
          <w:rFonts w:eastAsia="Calibri"/>
          <w:bCs/>
          <w:sz w:val="26"/>
          <w:szCs w:val="26"/>
          <w:lang w:eastAsia="en-US"/>
        </w:rPr>
      </w:pPr>
    </w:p>
    <w:p w:rsidR="00C56C4A" w:rsidRPr="00C557B7" w:rsidRDefault="00195F67">
      <w:pPr>
        <w:ind w:firstLine="709"/>
        <w:jc w:val="both"/>
        <w:rPr>
          <w:rFonts w:eastAsia="Calibri"/>
          <w:bCs/>
          <w:sz w:val="26"/>
          <w:szCs w:val="26"/>
          <w:lang w:eastAsia="en-US"/>
        </w:rPr>
      </w:pPr>
      <w:r w:rsidRPr="00C557B7">
        <w:rPr>
          <w:rFonts w:eastAsia="Calibri"/>
          <w:bCs/>
          <w:sz w:val="26"/>
          <w:szCs w:val="26"/>
          <w:lang w:eastAsia="en-US"/>
        </w:rPr>
        <w:t xml:space="preserve">13) Рассмотрение заявления, представленного </w:t>
      </w:r>
      <w:r w:rsidRPr="00C557B7">
        <w:rPr>
          <w:rFonts w:eastAsia="Calibri"/>
          <w:b/>
          <w:sz w:val="26"/>
          <w:szCs w:val="26"/>
          <w:lang w:eastAsia="en-US"/>
        </w:rPr>
        <w:t>АМО Выборгского района ЛО</w:t>
      </w:r>
      <w:r w:rsidRPr="00C557B7">
        <w:rPr>
          <w:rFonts w:eastAsia="Calibri"/>
          <w:bCs/>
          <w:sz w:val="26"/>
          <w:szCs w:val="26"/>
          <w:lang w:eastAsia="en-US"/>
        </w:rPr>
        <w:t>,</w:t>
      </w:r>
      <w:r w:rsidRPr="00C557B7">
        <w:rPr>
          <w:sz w:val="26"/>
          <w:szCs w:val="26"/>
        </w:rPr>
        <w:t xml:space="preserve"> </w:t>
      </w:r>
      <w:r w:rsidRPr="00C557B7">
        <w:rPr>
          <w:rFonts w:eastAsia="Calibri"/>
          <w:bCs/>
          <w:sz w:val="26"/>
          <w:szCs w:val="26"/>
          <w:lang w:eastAsia="en-US"/>
        </w:rPr>
        <w:t xml:space="preserve">о переносе установленного срока капитального ремонта (отдельных услуг </w:t>
      </w:r>
      <w:proofErr w:type="gramStart"/>
      <w:r w:rsidRPr="00C557B7">
        <w:rPr>
          <w:rFonts w:eastAsia="Calibri"/>
          <w:bCs/>
          <w:sz w:val="26"/>
          <w:szCs w:val="26"/>
          <w:lang w:eastAsia="en-US"/>
        </w:rPr>
        <w:t>и(</w:t>
      </w:r>
      <w:proofErr w:type="gramEnd"/>
      <w:r w:rsidRPr="00C557B7">
        <w:rPr>
          <w:rFonts w:eastAsia="Calibri"/>
          <w:bCs/>
          <w:sz w:val="26"/>
          <w:szCs w:val="26"/>
          <w:lang w:eastAsia="en-US"/>
        </w:rPr>
        <w:t xml:space="preserve">или) работ по капитальному ремонту) на более ранний период (срок) (подпункт 1 пункта 1.3.4 Порядка): </w:t>
      </w:r>
    </w:p>
    <w:p w:rsidR="00C56C4A" w:rsidRPr="00C557B7" w:rsidRDefault="00195F67">
      <w:pPr>
        <w:ind w:firstLine="709"/>
        <w:jc w:val="both"/>
        <w:rPr>
          <w:rFonts w:eastAsia="Calibri"/>
          <w:bCs/>
          <w:sz w:val="26"/>
          <w:szCs w:val="26"/>
          <w:lang w:eastAsia="en-US"/>
        </w:rPr>
      </w:pPr>
      <w:r w:rsidRPr="00C557B7">
        <w:rPr>
          <w:rFonts w:eastAsia="Calibri"/>
          <w:b/>
          <w:bCs/>
          <w:sz w:val="26"/>
          <w:szCs w:val="26"/>
          <w:lang w:eastAsia="en-US"/>
        </w:rPr>
        <w:t xml:space="preserve">1) </w:t>
      </w:r>
      <w:r w:rsidRPr="00C557B7">
        <w:rPr>
          <w:b/>
        </w:rPr>
        <w:t xml:space="preserve">Выборгский район, г. Выборг, пр. Победы, д. 4а </w:t>
      </w:r>
      <w:r w:rsidRPr="00C557B7">
        <w:t xml:space="preserve">– перенос срока капитального ремонта крыши с периода 2035-2037 на более ранний период на 2026 год </w:t>
      </w:r>
    </w:p>
    <w:p w:rsidR="00C56C4A" w:rsidRPr="00C557B7" w:rsidRDefault="00195F67">
      <w:pPr>
        <w:jc w:val="both"/>
      </w:pPr>
      <w:r w:rsidRPr="00C557B7">
        <w:t>Дом 1991 года постройки, 5 этажей.</w:t>
      </w:r>
    </w:p>
    <w:p w:rsidR="00C56C4A" w:rsidRPr="00C557B7" w:rsidRDefault="00195F67">
      <w:pPr>
        <w:jc w:val="both"/>
      </w:pPr>
      <w:r w:rsidRPr="00C557B7">
        <w:rPr>
          <w:b/>
        </w:rPr>
        <w:t xml:space="preserve">            2) Выборгский район, г. Выборг, ул. А.К. Харитонова, д. 61 </w:t>
      </w:r>
      <w:r w:rsidRPr="00C557B7">
        <w:t xml:space="preserve">– перенос срока капитального ремонта фасада и подвала с периода 2035-2037 на более ранний период на 2026 год </w:t>
      </w:r>
    </w:p>
    <w:p w:rsidR="00C56C4A" w:rsidRPr="00C557B7" w:rsidRDefault="00195F67">
      <w:pPr>
        <w:jc w:val="both"/>
      </w:pPr>
      <w:r w:rsidRPr="00C557B7">
        <w:t>Дом 1970 года постройки, 5 этажей.</w:t>
      </w:r>
    </w:p>
    <w:p w:rsidR="00C56C4A" w:rsidRPr="00C557B7" w:rsidRDefault="00195F67">
      <w:pPr>
        <w:jc w:val="both"/>
      </w:pPr>
      <w:r w:rsidRPr="00C557B7">
        <w:rPr>
          <w:b/>
        </w:rPr>
        <w:t xml:space="preserve">            3)</w:t>
      </w:r>
      <w:r w:rsidRPr="00C557B7">
        <w:t xml:space="preserve"> </w:t>
      </w:r>
      <w:r w:rsidRPr="00C557B7">
        <w:rPr>
          <w:b/>
        </w:rPr>
        <w:t xml:space="preserve">Выборгский район, г. Выборг, ул. Бульвар Кутузова, д. 16 </w:t>
      </w:r>
      <w:r w:rsidRPr="00C557B7">
        <w:t xml:space="preserve">– перенос срока капитального ремонта фасада и подвала с периода 2035-2037 на более ранний период на 2026 год </w:t>
      </w:r>
    </w:p>
    <w:p w:rsidR="00C56C4A" w:rsidRPr="00C557B7" w:rsidRDefault="00195F67">
      <w:pPr>
        <w:jc w:val="both"/>
      </w:pPr>
      <w:r w:rsidRPr="00C557B7">
        <w:t>Дом 1938 года постройки, 7 этажей.</w:t>
      </w:r>
    </w:p>
    <w:p w:rsidR="00C56C4A" w:rsidRPr="00C557B7" w:rsidRDefault="00195F67">
      <w:pPr>
        <w:ind w:firstLine="709"/>
        <w:jc w:val="both"/>
        <w:rPr>
          <w:rFonts w:eastAsia="Calibri"/>
          <w:sz w:val="26"/>
          <w:szCs w:val="26"/>
        </w:rPr>
      </w:pPr>
      <w:r w:rsidRPr="00C557B7">
        <w:rPr>
          <w:rFonts w:eastAsia="Calibri"/>
          <w:b/>
          <w:sz w:val="26"/>
          <w:szCs w:val="26"/>
          <w:lang w:eastAsia="en-US"/>
        </w:rPr>
        <w:t xml:space="preserve">Решили: </w:t>
      </w:r>
      <w:r w:rsidRPr="00C557B7">
        <w:rPr>
          <w:rFonts w:eastAsia="Calibri"/>
          <w:sz w:val="26"/>
          <w:szCs w:val="26"/>
        </w:rPr>
        <w:t>Установили необходимость переноса сроков проведения работ по капитальному ремонту:</w:t>
      </w:r>
    </w:p>
    <w:p w:rsidR="00C56C4A" w:rsidRPr="00C557B7" w:rsidRDefault="00195F67">
      <w:pPr>
        <w:ind w:firstLine="709"/>
        <w:jc w:val="both"/>
        <w:rPr>
          <w:rFonts w:eastAsia="Calibri"/>
          <w:sz w:val="26"/>
          <w:szCs w:val="26"/>
        </w:rPr>
      </w:pPr>
      <w:r w:rsidRPr="00C557B7">
        <w:rPr>
          <w:b/>
        </w:rPr>
        <w:lastRenderedPageBreak/>
        <w:t>Выборгский район, г. Выборг, пр. Победы, д. 4а</w:t>
      </w:r>
      <w:r w:rsidRPr="00C557B7">
        <w:rPr>
          <w:rFonts w:eastAsia="Calibri"/>
          <w:sz w:val="26"/>
          <w:szCs w:val="26"/>
        </w:rPr>
        <w:t xml:space="preserve"> п</w:t>
      </w:r>
      <w:r w:rsidRPr="00C557B7">
        <w:t xml:space="preserve">еренос срока капитального ремонта крыши </w:t>
      </w:r>
      <w:r w:rsidRPr="00C557B7">
        <w:rPr>
          <w:rFonts w:eastAsia="Calibri"/>
          <w:sz w:val="26"/>
          <w:szCs w:val="26"/>
        </w:rPr>
        <w:t>с периода 2035-2037 года на более ранний период согласно заявлению на период 2026-2028 годов</w:t>
      </w:r>
      <w:proofErr w:type="gramStart"/>
      <w:r w:rsidRPr="00C557B7">
        <w:rPr>
          <w:rFonts w:eastAsia="Calibri"/>
          <w:sz w:val="26"/>
          <w:szCs w:val="26"/>
        </w:rPr>
        <w:t>.</w:t>
      </w:r>
      <w:proofErr w:type="gramEnd"/>
      <w:r w:rsidRPr="00C557B7">
        <w:rPr>
          <w:rFonts w:eastAsia="Calibri"/>
          <w:sz w:val="26"/>
          <w:szCs w:val="26"/>
        </w:rPr>
        <w:t xml:space="preserve"> (</w:t>
      </w:r>
      <w:proofErr w:type="gramStart"/>
      <w:r w:rsidRPr="00C557B7">
        <w:rPr>
          <w:rFonts w:eastAsia="Calibri"/>
          <w:sz w:val="26"/>
          <w:szCs w:val="26"/>
        </w:rPr>
        <w:t>н</w:t>
      </w:r>
      <w:proofErr w:type="gramEnd"/>
      <w:r w:rsidRPr="00C557B7">
        <w:rPr>
          <w:rFonts w:eastAsia="Calibri"/>
          <w:sz w:val="26"/>
          <w:szCs w:val="26"/>
        </w:rPr>
        <w:t>а 2027 год)</w:t>
      </w:r>
    </w:p>
    <w:p w:rsidR="00C56C4A" w:rsidRPr="00C557B7" w:rsidRDefault="00195F67">
      <w:pPr>
        <w:ind w:firstLine="709"/>
        <w:jc w:val="both"/>
      </w:pPr>
      <w:r w:rsidRPr="00C557B7">
        <w:rPr>
          <w:b/>
        </w:rPr>
        <w:t xml:space="preserve">Выборгский район, г. Выборг, ул. А.К. Харитонова, д. 61 </w:t>
      </w:r>
      <w:r w:rsidRPr="00C557B7">
        <w:t>– перенос срока капитального ремонта подвала с периода 2035-2037 на более ранний период 2026-2028. (на 2027 год)</w:t>
      </w:r>
    </w:p>
    <w:p w:rsidR="00C56C4A" w:rsidRPr="00C557B7" w:rsidRDefault="00195F67">
      <w:pPr>
        <w:ind w:firstLine="709"/>
        <w:jc w:val="both"/>
        <w:rPr>
          <w:rFonts w:eastAsia="Calibri"/>
          <w:sz w:val="26"/>
          <w:szCs w:val="26"/>
        </w:rPr>
      </w:pPr>
      <w:r w:rsidRPr="00C557B7">
        <w:rPr>
          <w:b/>
        </w:rPr>
        <w:t xml:space="preserve">Выборгский район, г. Выборг, ул. Бульвар Кутузова, д. 16 </w:t>
      </w:r>
      <w:r w:rsidRPr="00C557B7">
        <w:t xml:space="preserve">– перенос срока капитального ремонта фасада и подвала с периода 2035-2037 на более ранний период 2026-2028 </w:t>
      </w:r>
      <w:proofErr w:type="gramStart"/>
      <w:r w:rsidRPr="00C557B7">
        <w:t xml:space="preserve">( </w:t>
      </w:r>
      <w:proofErr w:type="gramEnd"/>
      <w:r w:rsidRPr="00C557B7">
        <w:t>подвал на 2027 год, фасад на 2028 год)</w:t>
      </w:r>
    </w:p>
    <w:p w:rsidR="00C56C4A" w:rsidRPr="00C557B7" w:rsidRDefault="00195F67">
      <w:pPr>
        <w:ind w:firstLine="567"/>
        <w:rPr>
          <w:rFonts w:eastAsia="Calibri"/>
          <w:b/>
          <w:bCs/>
          <w:color w:val="000000"/>
          <w:sz w:val="26"/>
          <w:szCs w:val="26"/>
        </w:rPr>
      </w:pPr>
      <w:r w:rsidRPr="00C557B7">
        <w:rPr>
          <w:rFonts w:eastAsia="Calibri"/>
          <w:b/>
          <w:bCs/>
          <w:color w:val="000000"/>
          <w:sz w:val="26"/>
          <w:szCs w:val="26"/>
        </w:rPr>
        <w:t>Приложение № 6.</w:t>
      </w:r>
    </w:p>
    <w:p w:rsidR="00C56C4A" w:rsidRPr="00C557B7" w:rsidRDefault="00C56C4A">
      <w:pPr>
        <w:jc w:val="both"/>
      </w:pPr>
    </w:p>
    <w:p w:rsidR="00C56C4A" w:rsidRPr="00C557B7" w:rsidRDefault="00195F67">
      <w:pPr>
        <w:spacing w:before="240"/>
        <w:ind w:firstLine="709"/>
        <w:contextualSpacing/>
        <w:jc w:val="both"/>
        <w:rPr>
          <w:rFonts w:eastAsia="Calibri"/>
          <w:color w:val="000000"/>
          <w:sz w:val="26"/>
          <w:szCs w:val="26"/>
          <w:lang w:eastAsia="en-US"/>
        </w:rPr>
      </w:pPr>
      <w:r w:rsidRPr="00C557B7">
        <w:rPr>
          <w:rFonts w:eastAsia="Calibri"/>
          <w:sz w:val="26"/>
          <w:szCs w:val="26"/>
        </w:rPr>
        <w:t xml:space="preserve">14) Рассмотрение заявления, представленного </w:t>
      </w:r>
      <w:r w:rsidRPr="00C557B7">
        <w:rPr>
          <w:b/>
          <w:sz w:val="26"/>
          <w:szCs w:val="26"/>
        </w:rPr>
        <w:t>АМО Полянского сельского поселения Выборгского района ЛО</w:t>
      </w:r>
      <w:r w:rsidRPr="00C557B7">
        <w:rPr>
          <w:rFonts w:eastAsia="Calibri"/>
          <w:b/>
          <w:bCs/>
          <w:sz w:val="26"/>
          <w:szCs w:val="26"/>
        </w:rPr>
        <w:t xml:space="preserve">, </w:t>
      </w:r>
      <w:r w:rsidRPr="00C557B7">
        <w:rPr>
          <w:rFonts w:eastAsia="Calibri"/>
          <w:sz w:val="26"/>
          <w:szCs w:val="26"/>
        </w:rPr>
        <w:t xml:space="preserve">о включении в региональную программу многоквартирного дома, </w:t>
      </w:r>
      <w:r w:rsidRPr="00C557B7">
        <w:rPr>
          <w:rFonts w:eastAsia="Calibri"/>
          <w:sz w:val="26"/>
          <w:szCs w:val="26"/>
          <w:lang w:eastAsia="en-US"/>
        </w:rPr>
        <w:t>ранее не включен в региональную программу в результате технических ошибок</w:t>
      </w:r>
      <w:r w:rsidRPr="00C557B7">
        <w:rPr>
          <w:rFonts w:eastAsia="Calibri"/>
          <w:sz w:val="26"/>
          <w:szCs w:val="26"/>
        </w:rPr>
        <w:t xml:space="preserve"> (</w:t>
      </w:r>
      <w:r w:rsidRPr="00C557B7">
        <w:rPr>
          <w:rFonts w:eastAsia="Calibri"/>
          <w:bCs/>
          <w:sz w:val="26"/>
          <w:szCs w:val="26"/>
        </w:rPr>
        <w:t>подпункт 2 пункта 1.3.1 Порядка):</w:t>
      </w:r>
    </w:p>
    <w:p w:rsidR="00C56C4A" w:rsidRPr="00C557B7" w:rsidRDefault="00195F67">
      <w:pPr>
        <w:spacing w:before="240"/>
        <w:ind w:firstLine="709"/>
        <w:contextualSpacing/>
        <w:jc w:val="both"/>
        <w:rPr>
          <w:rFonts w:eastAsia="Calibri"/>
          <w:color w:val="000000"/>
          <w:sz w:val="26"/>
          <w:szCs w:val="26"/>
          <w:lang w:eastAsia="en-US"/>
        </w:rPr>
      </w:pPr>
      <w:proofErr w:type="gramStart"/>
      <w:r w:rsidRPr="00C557B7">
        <w:rPr>
          <w:rFonts w:eastAsia="Calibri"/>
          <w:b/>
          <w:color w:val="000000"/>
          <w:sz w:val="26"/>
          <w:szCs w:val="26"/>
          <w:lang w:eastAsia="en-US"/>
        </w:rPr>
        <w:t xml:space="preserve">1) </w:t>
      </w:r>
      <w:r w:rsidRPr="00C557B7">
        <w:rPr>
          <w:b/>
          <w:sz w:val="26"/>
          <w:szCs w:val="26"/>
          <w:lang w:eastAsia="en-US"/>
        </w:rPr>
        <w:t xml:space="preserve">Выборгский район, пос. ст. </w:t>
      </w:r>
      <w:proofErr w:type="spellStart"/>
      <w:r w:rsidRPr="00C557B7">
        <w:rPr>
          <w:b/>
          <w:sz w:val="26"/>
          <w:szCs w:val="26"/>
          <w:lang w:eastAsia="en-US"/>
        </w:rPr>
        <w:t>Приветнинское</w:t>
      </w:r>
      <w:proofErr w:type="spellEnd"/>
      <w:r w:rsidRPr="00C557B7">
        <w:rPr>
          <w:b/>
          <w:sz w:val="26"/>
          <w:szCs w:val="26"/>
          <w:lang w:eastAsia="en-US"/>
        </w:rPr>
        <w:t>, пер. Солдатский,  д. 1, лит.</w:t>
      </w:r>
      <w:proofErr w:type="gramEnd"/>
      <w:r w:rsidRPr="00C557B7">
        <w:rPr>
          <w:b/>
          <w:sz w:val="26"/>
          <w:szCs w:val="26"/>
          <w:lang w:eastAsia="en-US"/>
        </w:rPr>
        <w:t xml:space="preserve"> ЕЮ</w:t>
      </w:r>
    </w:p>
    <w:p w:rsidR="00C56C4A" w:rsidRPr="00C557B7" w:rsidRDefault="00195F67">
      <w:pPr>
        <w:rPr>
          <w:rFonts w:eastAsia="Calibri"/>
          <w:b/>
          <w:bCs/>
          <w:color w:val="000000"/>
          <w:sz w:val="26"/>
          <w:szCs w:val="26"/>
        </w:rPr>
      </w:pPr>
      <w:r w:rsidRPr="00C557B7">
        <w:rPr>
          <w:sz w:val="26"/>
          <w:szCs w:val="26"/>
          <w:lang w:eastAsia="en-US"/>
        </w:rPr>
        <w:t>Дом введен в эксплуатацию в 1996 году, 2 этажа, 8 жилых помещений (квартир).</w:t>
      </w:r>
    </w:p>
    <w:p w:rsidR="00C56C4A" w:rsidRPr="00C557B7" w:rsidRDefault="00195F67">
      <w:pPr>
        <w:ind w:firstLine="709"/>
        <w:jc w:val="both"/>
        <w:rPr>
          <w:rFonts w:eastAsia="Calibri"/>
          <w:sz w:val="26"/>
          <w:szCs w:val="26"/>
        </w:rPr>
      </w:pPr>
      <w:r w:rsidRPr="00C557B7">
        <w:rPr>
          <w:rFonts w:eastAsia="Calibri"/>
          <w:b/>
          <w:sz w:val="26"/>
          <w:szCs w:val="26"/>
          <w:lang w:eastAsia="en-US"/>
        </w:rPr>
        <w:t xml:space="preserve">Решили: </w:t>
      </w:r>
      <w:r w:rsidRPr="00C557B7">
        <w:rPr>
          <w:rFonts w:eastAsia="Calibri"/>
          <w:bCs/>
          <w:sz w:val="26"/>
          <w:szCs w:val="26"/>
        </w:rPr>
        <w:t>Включить в региональную программу многоквартирный дом с периода 2038-2040 годов и далее в периоды, указанные региональной программой капитального ремонта.</w:t>
      </w:r>
    </w:p>
    <w:p w:rsidR="00C56C4A" w:rsidRPr="00C557B7" w:rsidRDefault="00195F67">
      <w:pPr>
        <w:ind w:firstLine="567"/>
        <w:rPr>
          <w:rFonts w:eastAsia="Calibri"/>
          <w:b/>
          <w:bCs/>
          <w:color w:val="000000"/>
          <w:sz w:val="26"/>
          <w:szCs w:val="26"/>
        </w:rPr>
      </w:pPr>
      <w:r w:rsidRPr="00C557B7">
        <w:rPr>
          <w:rFonts w:eastAsia="Calibri"/>
          <w:b/>
          <w:bCs/>
          <w:color w:val="000000"/>
          <w:sz w:val="26"/>
          <w:szCs w:val="26"/>
        </w:rPr>
        <w:t>Приложение № 7.</w:t>
      </w:r>
    </w:p>
    <w:p w:rsidR="00C56C4A" w:rsidRPr="00C557B7" w:rsidRDefault="00C56C4A">
      <w:pPr>
        <w:spacing w:before="240"/>
        <w:ind w:firstLine="709"/>
        <w:contextualSpacing/>
        <w:jc w:val="both"/>
        <w:rPr>
          <w:rFonts w:eastAsia="Calibri"/>
          <w:color w:val="000000"/>
          <w:sz w:val="26"/>
          <w:szCs w:val="26"/>
          <w:lang w:eastAsia="en-US"/>
        </w:rPr>
      </w:pPr>
    </w:p>
    <w:p w:rsidR="00C56C4A" w:rsidRPr="00C557B7" w:rsidRDefault="00195F67">
      <w:pPr>
        <w:ind w:firstLine="709"/>
        <w:jc w:val="both"/>
        <w:rPr>
          <w:rFonts w:eastAsia="Calibri"/>
          <w:bCs/>
          <w:sz w:val="26"/>
          <w:szCs w:val="26"/>
          <w:lang w:eastAsia="en-US"/>
        </w:rPr>
      </w:pPr>
      <w:r w:rsidRPr="00C557B7">
        <w:rPr>
          <w:rFonts w:eastAsia="Calibri"/>
          <w:color w:val="000000"/>
          <w:sz w:val="26"/>
          <w:szCs w:val="26"/>
          <w:lang w:eastAsia="en-US"/>
        </w:rPr>
        <w:t xml:space="preserve">15) </w:t>
      </w:r>
      <w:r w:rsidRPr="00C557B7">
        <w:rPr>
          <w:rFonts w:eastAsia="Calibri"/>
          <w:bCs/>
          <w:sz w:val="26"/>
          <w:szCs w:val="26"/>
          <w:lang w:eastAsia="en-US"/>
        </w:rPr>
        <w:t xml:space="preserve">Рассмотрение заявления, представленного </w:t>
      </w:r>
      <w:r w:rsidRPr="00C557B7">
        <w:rPr>
          <w:rFonts w:eastAsia="Calibri"/>
          <w:b/>
          <w:sz w:val="26"/>
          <w:szCs w:val="26"/>
          <w:lang w:eastAsia="en-US"/>
        </w:rPr>
        <w:t>АМО Лужского муниципального района ЛО</w:t>
      </w:r>
      <w:r w:rsidRPr="00C557B7">
        <w:rPr>
          <w:rFonts w:eastAsia="Calibri"/>
          <w:bCs/>
          <w:sz w:val="26"/>
          <w:szCs w:val="26"/>
          <w:lang w:eastAsia="en-US"/>
        </w:rPr>
        <w:t>,</w:t>
      </w:r>
      <w:r w:rsidRPr="00C557B7">
        <w:rPr>
          <w:sz w:val="26"/>
          <w:szCs w:val="26"/>
        </w:rPr>
        <w:t xml:space="preserve"> </w:t>
      </w:r>
      <w:r w:rsidRPr="00C557B7">
        <w:rPr>
          <w:rFonts w:eastAsia="Calibri"/>
          <w:bCs/>
          <w:sz w:val="26"/>
          <w:szCs w:val="26"/>
          <w:lang w:eastAsia="en-US"/>
        </w:rPr>
        <w:t xml:space="preserve">о переносе установленного срока капитального ремонта (отдельных услуг </w:t>
      </w:r>
      <w:proofErr w:type="gramStart"/>
      <w:r w:rsidRPr="00C557B7">
        <w:rPr>
          <w:rFonts w:eastAsia="Calibri"/>
          <w:bCs/>
          <w:sz w:val="26"/>
          <w:szCs w:val="26"/>
          <w:lang w:eastAsia="en-US"/>
        </w:rPr>
        <w:t>и(</w:t>
      </w:r>
      <w:proofErr w:type="gramEnd"/>
      <w:r w:rsidRPr="00C557B7">
        <w:rPr>
          <w:rFonts w:eastAsia="Calibri"/>
          <w:bCs/>
          <w:sz w:val="26"/>
          <w:szCs w:val="26"/>
          <w:lang w:eastAsia="en-US"/>
        </w:rPr>
        <w:t xml:space="preserve">или) работ по капитальному ремонту) на более ранний период (срок) (подпункт 1 пункта 1.3.4 Порядка): </w:t>
      </w:r>
    </w:p>
    <w:p w:rsidR="00C56C4A" w:rsidRPr="00C557B7" w:rsidRDefault="00195F67">
      <w:pPr>
        <w:ind w:firstLine="709"/>
        <w:jc w:val="both"/>
        <w:rPr>
          <w:rFonts w:eastAsia="Calibri"/>
          <w:bCs/>
          <w:sz w:val="26"/>
          <w:szCs w:val="26"/>
          <w:lang w:eastAsia="en-US"/>
        </w:rPr>
      </w:pPr>
      <w:r w:rsidRPr="00C557B7">
        <w:rPr>
          <w:rFonts w:eastAsia="Calibri"/>
          <w:b/>
          <w:bCs/>
          <w:sz w:val="26"/>
          <w:szCs w:val="26"/>
          <w:lang w:eastAsia="en-US"/>
        </w:rPr>
        <w:t xml:space="preserve">1) </w:t>
      </w:r>
      <w:r w:rsidRPr="00C557B7">
        <w:rPr>
          <w:b/>
          <w:sz w:val="26"/>
          <w:szCs w:val="26"/>
        </w:rPr>
        <w:t xml:space="preserve">Лужский район, г. Луга, пр. Кирова, д. 22 </w:t>
      </w:r>
      <w:r w:rsidRPr="00C557B7">
        <w:rPr>
          <w:sz w:val="26"/>
          <w:szCs w:val="26"/>
        </w:rPr>
        <w:t>– перенос срока капитального ремонта фасада и крыша с 2028 года на более ранний период на 2026 год, Фасад (ПИР+СМР) с 2029-2031 на 2026</w:t>
      </w:r>
      <w:r w:rsidRPr="00C557B7">
        <w:rPr>
          <w:rFonts w:eastAsia="Calibri"/>
          <w:bCs/>
          <w:sz w:val="26"/>
          <w:szCs w:val="26"/>
          <w:lang w:eastAsia="en-US"/>
        </w:rPr>
        <w:t xml:space="preserve">. </w:t>
      </w:r>
      <w:r w:rsidRPr="00C557B7">
        <w:rPr>
          <w:sz w:val="26"/>
          <w:szCs w:val="26"/>
        </w:rPr>
        <w:t>Дом 1957 года постройки, 3 этажа.</w:t>
      </w:r>
    </w:p>
    <w:p w:rsidR="00C56C4A" w:rsidRPr="00C557B7" w:rsidRDefault="00195F67">
      <w:pPr>
        <w:ind w:firstLine="709"/>
        <w:jc w:val="both"/>
        <w:rPr>
          <w:rFonts w:eastAsia="Calibri"/>
          <w:sz w:val="26"/>
          <w:szCs w:val="26"/>
        </w:rPr>
      </w:pPr>
      <w:r w:rsidRPr="00C557B7">
        <w:rPr>
          <w:rFonts w:eastAsia="Calibri"/>
          <w:b/>
          <w:sz w:val="26"/>
          <w:szCs w:val="26"/>
          <w:lang w:eastAsia="en-US"/>
        </w:rPr>
        <w:t xml:space="preserve">Решили: </w:t>
      </w:r>
      <w:r w:rsidRPr="00C557B7">
        <w:rPr>
          <w:rFonts w:eastAsia="Calibri"/>
          <w:sz w:val="26"/>
          <w:szCs w:val="26"/>
        </w:rPr>
        <w:t>Установили необходимость переноса сроков проведения работ по капитальному ремонту с периода 2029-2031 года на более ранний период согласно заявлениям на период 2026-2028 годов</w:t>
      </w:r>
      <w:proofErr w:type="gramStart"/>
      <w:r w:rsidRPr="00C557B7">
        <w:rPr>
          <w:rFonts w:eastAsia="Calibri"/>
          <w:sz w:val="26"/>
          <w:szCs w:val="26"/>
        </w:rPr>
        <w:t>.</w:t>
      </w:r>
      <w:proofErr w:type="gramEnd"/>
      <w:r w:rsidRPr="00C557B7">
        <w:rPr>
          <w:rFonts w:eastAsia="Calibri"/>
          <w:sz w:val="26"/>
          <w:szCs w:val="26"/>
        </w:rPr>
        <w:t xml:space="preserve"> (</w:t>
      </w:r>
      <w:proofErr w:type="gramStart"/>
      <w:r w:rsidRPr="00C557B7">
        <w:rPr>
          <w:rFonts w:eastAsia="Calibri"/>
          <w:sz w:val="26"/>
          <w:szCs w:val="26"/>
        </w:rPr>
        <w:t>н</w:t>
      </w:r>
      <w:proofErr w:type="gramEnd"/>
      <w:r w:rsidRPr="00C557B7">
        <w:rPr>
          <w:rFonts w:eastAsia="Calibri"/>
          <w:sz w:val="26"/>
          <w:szCs w:val="26"/>
        </w:rPr>
        <w:t>а 2026 год)</w:t>
      </w:r>
    </w:p>
    <w:p w:rsidR="00C56C4A" w:rsidRPr="00C557B7" w:rsidRDefault="00195F67">
      <w:pPr>
        <w:ind w:firstLine="567"/>
        <w:rPr>
          <w:rFonts w:eastAsia="Calibri"/>
          <w:b/>
          <w:bCs/>
          <w:color w:val="000000"/>
          <w:sz w:val="26"/>
          <w:szCs w:val="26"/>
        </w:rPr>
      </w:pPr>
      <w:r w:rsidRPr="00C557B7">
        <w:rPr>
          <w:rFonts w:eastAsia="Calibri"/>
          <w:b/>
          <w:bCs/>
          <w:color w:val="000000"/>
          <w:sz w:val="26"/>
          <w:szCs w:val="26"/>
        </w:rPr>
        <w:t>Приложение № 8.</w:t>
      </w:r>
    </w:p>
    <w:p w:rsidR="00C56C4A" w:rsidRPr="00C557B7" w:rsidRDefault="00C56C4A">
      <w:pPr>
        <w:spacing w:before="240"/>
        <w:ind w:firstLine="709"/>
        <w:contextualSpacing/>
        <w:jc w:val="both"/>
        <w:rPr>
          <w:rFonts w:eastAsia="Calibri"/>
          <w:color w:val="000000"/>
          <w:sz w:val="26"/>
          <w:szCs w:val="26"/>
          <w:lang w:eastAsia="en-US"/>
        </w:rPr>
      </w:pPr>
    </w:p>
    <w:p w:rsidR="00C56C4A" w:rsidRPr="00C557B7" w:rsidRDefault="00195F67">
      <w:pPr>
        <w:widowControl w:val="0"/>
        <w:spacing w:before="200"/>
        <w:ind w:firstLine="709"/>
        <w:contextualSpacing/>
        <w:jc w:val="both"/>
        <w:rPr>
          <w:rFonts w:eastAsia="Calibri"/>
          <w:sz w:val="26"/>
          <w:szCs w:val="26"/>
        </w:rPr>
      </w:pPr>
      <w:r w:rsidRPr="00C557B7">
        <w:rPr>
          <w:rFonts w:eastAsia="Calibri"/>
          <w:bCs/>
          <w:sz w:val="26"/>
          <w:szCs w:val="26"/>
          <w:lang w:eastAsia="en-US"/>
        </w:rPr>
        <w:t xml:space="preserve">16) Рассмотрение заявления, представленного </w:t>
      </w:r>
      <w:r w:rsidRPr="00C557B7">
        <w:rPr>
          <w:rFonts w:eastAsia="Calibri"/>
          <w:bCs/>
          <w:sz w:val="26"/>
          <w:szCs w:val="26"/>
        </w:rPr>
        <w:t>ООО «Управляющая компания»</w:t>
      </w:r>
      <w:r w:rsidRPr="00C557B7">
        <w:rPr>
          <w:rFonts w:eastAsia="Calibri"/>
          <w:bCs/>
          <w:sz w:val="26"/>
          <w:szCs w:val="26"/>
          <w:lang w:eastAsia="en-US"/>
        </w:rPr>
        <w:t xml:space="preserve">, о </w:t>
      </w:r>
      <w:r w:rsidRPr="00C557B7">
        <w:rPr>
          <w:rFonts w:eastAsia="Calibri"/>
          <w:bCs/>
          <w:sz w:val="26"/>
          <w:szCs w:val="26"/>
        </w:rPr>
        <w:t xml:space="preserve">переносе </w:t>
      </w:r>
      <w:r w:rsidRPr="00C557B7">
        <w:rPr>
          <w:rFonts w:eastAsia="Calibri"/>
          <w:sz w:val="26"/>
          <w:szCs w:val="26"/>
        </w:rPr>
        <w:t xml:space="preserve">установленного срока капитального ремонта (срока оказания отдельных услуг </w:t>
      </w:r>
      <w:proofErr w:type="gramStart"/>
      <w:r w:rsidRPr="00C557B7">
        <w:rPr>
          <w:rFonts w:eastAsia="Calibri"/>
          <w:sz w:val="26"/>
          <w:szCs w:val="26"/>
        </w:rPr>
        <w:t>и(</w:t>
      </w:r>
      <w:proofErr w:type="gramEnd"/>
      <w:r w:rsidRPr="00C557B7">
        <w:rPr>
          <w:rFonts w:eastAsia="Calibri"/>
          <w:sz w:val="26"/>
          <w:szCs w:val="26"/>
        </w:rPr>
        <w:t xml:space="preserve">или) выполнения работ по капитальному ремонту) </w:t>
      </w:r>
      <w:r w:rsidRPr="00C557B7">
        <w:rPr>
          <w:rFonts w:eastAsia="Calibri"/>
          <w:bCs/>
          <w:sz w:val="26"/>
          <w:szCs w:val="26"/>
        </w:rPr>
        <w:t>на более поздний период</w:t>
      </w:r>
      <w:r w:rsidRPr="00C557B7">
        <w:rPr>
          <w:rFonts w:eastAsia="Calibri"/>
          <w:sz w:val="26"/>
          <w:szCs w:val="26"/>
        </w:rPr>
        <w:t xml:space="preserve"> (срок) (подпункт 2 пункта 1.3.3 Порядка).</w:t>
      </w:r>
    </w:p>
    <w:p w:rsidR="00C56C4A" w:rsidRPr="00C557B7" w:rsidRDefault="00195F67">
      <w:pPr>
        <w:widowControl w:val="0"/>
        <w:spacing w:before="200"/>
        <w:ind w:firstLine="709"/>
        <w:contextualSpacing/>
        <w:jc w:val="both"/>
        <w:rPr>
          <w:rFonts w:eastAsia="Calibri"/>
          <w:sz w:val="26"/>
          <w:szCs w:val="26"/>
        </w:rPr>
      </w:pPr>
      <w:r w:rsidRPr="00C557B7">
        <w:rPr>
          <w:rFonts w:eastAsia="Calibri"/>
          <w:b/>
          <w:sz w:val="26"/>
          <w:szCs w:val="26"/>
        </w:rPr>
        <w:t xml:space="preserve">1) </w:t>
      </w:r>
      <w:r w:rsidRPr="00C557B7">
        <w:rPr>
          <w:b/>
        </w:rPr>
        <w:t xml:space="preserve">Тосненский район, г. Тосно, Московское ш, д. 19 </w:t>
      </w:r>
      <w:r w:rsidRPr="00C557B7">
        <w:t xml:space="preserve">– перенос срока капитального ремонта крыши с 2025 года на более поздний период на 2035 год </w:t>
      </w:r>
    </w:p>
    <w:p w:rsidR="00C56C4A" w:rsidRPr="00C557B7" w:rsidRDefault="00195F67">
      <w:pPr>
        <w:widowControl w:val="0"/>
        <w:spacing w:before="200"/>
        <w:ind w:firstLine="709"/>
        <w:contextualSpacing/>
        <w:jc w:val="both"/>
        <w:rPr>
          <w:rFonts w:eastAsia="Calibri"/>
          <w:sz w:val="26"/>
          <w:szCs w:val="26"/>
        </w:rPr>
      </w:pPr>
      <w:r w:rsidRPr="00C557B7">
        <w:rPr>
          <w:rFonts w:eastAsia="Calibri"/>
          <w:b/>
          <w:sz w:val="26"/>
          <w:szCs w:val="26"/>
          <w:lang w:eastAsia="en-US"/>
        </w:rPr>
        <w:t xml:space="preserve">Решили: </w:t>
      </w:r>
      <w:r w:rsidRPr="00C557B7">
        <w:rPr>
          <w:rFonts w:eastAsia="Calibri"/>
          <w:sz w:val="26"/>
          <w:szCs w:val="26"/>
        </w:rPr>
        <w:t>Установили необходимость переноса сроков проведения работ по капитальному ремонту с 2025 года на более поздний период согласно заявлениям на период 2035-2037 годов.</w:t>
      </w:r>
    </w:p>
    <w:p w:rsidR="00C56C4A" w:rsidRPr="00C557B7" w:rsidRDefault="00195F67">
      <w:pPr>
        <w:ind w:firstLine="567"/>
        <w:rPr>
          <w:rFonts w:eastAsia="Calibri"/>
          <w:b/>
          <w:bCs/>
          <w:color w:val="000000"/>
          <w:sz w:val="26"/>
          <w:szCs w:val="26"/>
        </w:rPr>
      </w:pPr>
      <w:r w:rsidRPr="00C557B7">
        <w:rPr>
          <w:rFonts w:eastAsia="Calibri"/>
          <w:b/>
          <w:bCs/>
          <w:color w:val="000000"/>
          <w:sz w:val="26"/>
          <w:szCs w:val="26"/>
        </w:rPr>
        <w:t>Приложение № 9.</w:t>
      </w:r>
    </w:p>
    <w:p w:rsidR="00C56C4A" w:rsidRPr="00C557B7" w:rsidRDefault="00C56C4A">
      <w:pPr>
        <w:ind w:firstLine="567"/>
        <w:rPr>
          <w:rFonts w:eastAsia="Calibri"/>
          <w:b/>
          <w:bCs/>
          <w:color w:val="000000"/>
          <w:sz w:val="26"/>
          <w:szCs w:val="26"/>
        </w:rPr>
      </w:pPr>
    </w:p>
    <w:p w:rsidR="00C56C4A" w:rsidRPr="00C557B7" w:rsidRDefault="00195F67">
      <w:pPr>
        <w:tabs>
          <w:tab w:val="left" w:pos="284"/>
        </w:tabs>
        <w:ind w:firstLine="709"/>
        <w:jc w:val="both"/>
        <w:rPr>
          <w:rFonts w:eastAsia="Calibri"/>
          <w:bCs/>
          <w:sz w:val="26"/>
          <w:szCs w:val="26"/>
          <w:lang w:eastAsia="en-US"/>
        </w:rPr>
      </w:pPr>
      <w:r w:rsidRPr="00C557B7">
        <w:rPr>
          <w:rFonts w:eastAsia="Calibri"/>
          <w:color w:val="000000"/>
          <w:sz w:val="26"/>
          <w:szCs w:val="26"/>
          <w:lang w:eastAsia="en-US"/>
        </w:rPr>
        <w:t xml:space="preserve">17) </w:t>
      </w:r>
      <w:r w:rsidRPr="00C557B7">
        <w:rPr>
          <w:rFonts w:eastAsia="Calibri"/>
          <w:bCs/>
          <w:sz w:val="26"/>
          <w:szCs w:val="26"/>
          <w:lang w:eastAsia="en-US"/>
        </w:rPr>
        <w:t>Рассмотрение заявлений, представленных</w:t>
      </w:r>
      <w:r w:rsidRPr="00C557B7">
        <w:rPr>
          <w:rFonts w:eastAsia="Calibri"/>
          <w:b/>
          <w:sz w:val="26"/>
          <w:szCs w:val="26"/>
          <w:lang w:eastAsia="en-US"/>
        </w:rPr>
        <w:t xml:space="preserve"> </w:t>
      </w:r>
      <w:r w:rsidRPr="00C557B7">
        <w:rPr>
          <w:rFonts w:eastAsia="Calibri"/>
          <w:b/>
          <w:bCs/>
          <w:sz w:val="26"/>
          <w:szCs w:val="26"/>
          <w:lang w:eastAsia="en-US"/>
        </w:rPr>
        <w:t>АМО Гатчинского муниципального округа Ленинградской области</w:t>
      </w:r>
      <w:r w:rsidRPr="00C557B7">
        <w:rPr>
          <w:rFonts w:eastAsia="Calibri"/>
          <w:sz w:val="26"/>
          <w:szCs w:val="26"/>
          <w:lang w:eastAsia="en-US"/>
        </w:rPr>
        <w:t xml:space="preserve">, </w:t>
      </w:r>
      <w:r w:rsidRPr="00C557B7">
        <w:rPr>
          <w:rFonts w:eastAsia="Calibri"/>
          <w:sz w:val="26"/>
          <w:szCs w:val="26"/>
        </w:rPr>
        <w:t xml:space="preserve">о включении в региональную программу многоквартирного дома, </w:t>
      </w:r>
      <w:r w:rsidRPr="00C557B7">
        <w:rPr>
          <w:rFonts w:eastAsia="Calibri"/>
          <w:sz w:val="26"/>
          <w:szCs w:val="26"/>
          <w:lang w:eastAsia="en-US"/>
        </w:rPr>
        <w:t>ранее не включен в региональную программу в результате технических ошибок</w:t>
      </w:r>
      <w:r w:rsidRPr="00C557B7">
        <w:rPr>
          <w:rFonts w:eastAsia="Calibri"/>
          <w:sz w:val="26"/>
          <w:szCs w:val="26"/>
        </w:rPr>
        <w:t xml:space="preserve"> (</w:t>
      </w:r>
      <w:r w:rsidRPr="00C557B7">
        <w:rPr>
          <w:rFonts w:eastAsia="Calibri"/>
          <w:bCs/>
          <w:sz w:val="26"/>
          <w:szCs w:val="26"/>
        </w:rPr>
        <w:t>подпункт 2 пункта 1.3.1 Порядка):</w:t>
      </w:r>
    </w:p>
    <w:p w:rsidR="00C56C4A" w:rsidRPr="00C557B7" w:rsidRDefault="00195F67">
      <w:pPr>
        <w:ind w:firstLine="709"/>
        <w:jc w:val="both"/>
        <w:rPr>
          <w:sz w:val="26"/>
          <w:szCs w:val="26"/>
        </w:rPr>
      </w:pPr>
      <w:r w:rsidRPr="00C557B7">
        <w:rPr>
          <w:rFonts w:eastAsia="Calibri"/>
          <w:b/>
          <w:sz w:val="26"/>
          <w:szCs w:val="26"/>
        </w:rPr>
        <w:lastRenderedPageBreak/>
        <w:t xml:space="preserve">1) </w:t>
      </w:r>
      <w:r w:rsidRPr="00C557B7">
        <w:rPr>
          <w:b/>
          <w:sz w:val="26"/>
          <w:szCs w:val="26"/>
        </w:rPr>
        <w:t xml:space="preserve">Гатчинский муниципальный округ, тер. Пижма (Мыза), д. 10 </w:t>
      </w:r>
      <w:r w:rsidRPr="00C557B7">
        <w:rPr>
          <w:sz w:val="26"/>
          <w:szCs w:val="26"/>
        </w:rPr>
        <w:t>– Дом введен в эксплуатацию в 1970 году, 3 этажа, 24 жилых помещений (квартир).</w:t>
      </w:r>
    </w:p>
    <w:p w:rsidR="00C56C4A" w:rsidRPr="00C557B7" w:rsidRDefault="00195F67">
      <w:pPr>
        <w:ind w:firstLine="709"/>
        <w:jc w:val="both"/>
        <w:rPr>
          <w:sz w:val="26"/>
          <w:szCs w:val="26"/>
        </w:rPr>
      </w:pPr>
      <w:r w:rsidRPr="00C557B7">
        <w:rPr>
          <w:b/>
          <w:bCs/>
          <w:sz w:val="26"/>
          <w:szCs w:val="26"/>
        </w:rPr>
        <w:t>2) Гатчинский муниципальный округ, тер. Пижма (Мыза), д. 11</w:t>
      </w:r>
      <w:r w:rsidRPr="00C557B7">
        <w:rPr>
          <w:sz w:val="26"/>
          <w:szCs w:val="26"/>
        </w:rPr>
        <w:t xml:space="preserve"> – Дом введен в эксплуатацию в 1970 году, 3 этажа, 24 жилых помещений (квартир).</w:t>
      </w:r>
    </w:p>
    <w:p w:rsidR="00C56C4A" w:rsidRPr="00C557B7" w:rsidRDefault="00195F67">
      <w:pPr>
        <w:ind w:firstLine="709"/>
        <w:jc w:val="both"/>
        <w:rPr>
          <w:rFonts w:eastAsia="Calibri"/>
          <w:sz w:val="26"/>
          <w:szCs w:val="26"/>
        </w:rPr>
      </w:pPr>
      <w:r w:rsidRPr="00C557B7">
        <w:rPr>
          <w:rFonts w:eastAsia="Calibri"/>
          <w:b/>
          <w:sz w:val="26"/>
          <w:szCs w:val="26"/>
          <w:lang w:eastAsia="en-US"/>
        </w:rPr>
        <w:t xml:space="preserve">Решили: </w:t>
      </w:r>
      <w:r w:rsidRPr="00C557B7">
        <w:rPr>
          <w:rFonts w:eastAsia="Calibri"/>
          <w:bCs/>
          <w:sz w:val="26"/>
          <w:szCs w:val="26"/>
        </w:rPr>
        <w:t>Включить в региональную программу многоквартирный дом с периода 2026-2028, 2029-2031 годов и далее в периоды, указанные региональной программой капитального ремонта.</w:t>
      </w:r>
    </w:p>
    <w:p w:rsidR="00C56C4A" w:rsidRPr="00C557B7" w:rsidRDefault="00195F67">
      <w:pPr>
        <w:ind w:firstLine="567"/>
        <w:rPr>
          <w:rFonts w:eastAsia="Calibri"/>
          <w:b/>
          <w:bCs/>
          <w:color w:val="000000"/>
          <w:sz w:val="26"/>
          <w:szCs w:val="26"/>
        </w:rPr>
      </w:pPr>
      <w:r w:rsidRPr="00C557B7">
        <w:rPr>
          <w:rFonts w:eastAsia="Calibri"/>
          <w:b/>
          <w:bCs/>
          <w:color w:val="000000"/>
          <w:sz w:val="26"/>
          <w:szCs w:val="26"/>
        </w:rPr>
        <w:t>Приложение № 10.</w:t>
      </w:r>
    </w:p>
    <w:p w:rsidR="00C56C4A" w:rsidRPr="00C557B7" w:rsidRDefault="00C56C4A">
      <w:pPr>
        <w:ind w:firstLine="567"/>
        <w:rPr>
          <w:rFonts w:eastAsia="Calibri"/>
          <w:b/>
          <w:bCs/>
          <w:color w:val="000000"/>
          <w:sz w:val="26"/>
          <w:szCs w:val="26"/>
        </w:rPr>
      </w:pPr>
    </w:p>
    <w:p w:rsidR="00C56C4A" w:rsidRPr="00C557B7" w:rsidRDefault="00195F67">
      <w:pPr>
        <w:ind w:firstLine="567"/>
        <w:jc w:val="both"/>
        <w:rPr>
          <w:rFonts w:eastAsia="Calibri"/>
          <w:b/>
          <w:bCs/>
          <w:color w:val="000000"/>
          <w:sz w:val="26"/>
          <w:szCs w:val="26"/>
        </w:rPr>
      </w:pPr>
      <w:r w:rsidRPr="00C557B7">
        <w:rPr>
          <w:rFonts w:eastAsia="Calibri"/>
          <w:bCs/>
          <w:color w:val="000000"/>
          <w:sz w:val="26"/>
          <w:szCs w:val="26"/>
        </w:rPr>
        <w:t xml:space="preserve">18) </w:t>
      </w:r>
      <w:r w:rsidRPr="00C557B7">
        <w:rPr>
          <w:rFonts w:eastAsia="Calibri"/>
          <w:sz w:val="26"/>
          <w:szCs w:val="26"/>
        </w:rPr>
        <w:t xml:space="preserve">Рассмотрение заявлений, представленных </w:t>
      </w:r>
      <w:r w:rsidRPr="00C557B7">
        <w:rPr>
          <w:rFonts w:eastAsia="Calibri"/>
          <w:b/>
          <w:bCs/>
          <w:sz w:val="26"/>
          <w:szCs w:val="26"/>
        </w:rPr>
        <w:t xml:space="preserve">Администрацией Свердловского ГП Всеволожского МО ЛО, </w:t>
      </w:r>
      <w:r w:rsidRPr="00C557B7">
        <w:rPr>
          <w:rFonts w:eastAsia="Calibri"/>
          <w:sz w:val="26"/>
          <w:szCs w:val="26"/>
        </w:rPr>
        <w:t xml:space="preserve">о переносе установленного срока капитального ремонта (отдельных услуг </w:t>
      </w:r>
      <w:proofErr w:type="gramStart"/>
      <w:r w:rsidRPr="00C557B7">
        <w:rPr>
          <w:rFonts w:eastAsia="Calibri"/>
          <w:sz w:val="26"/>
          <w:szCs w:val="26"/>
        </w:rPr>
        <w:t>и(</w:t>
      </w:r>
      <w:proofErr w:type="gramEnd"/>
      <w:r w:rsidRPr="00C557B7">
        <w:rPr>
          <w:rFonts w:eastAsia="Calibri"/>
          <w:sz w:val="26"/>
          <w:szCs w:val="26"/>
        </w:rPr>
        <w:t xml:space="preserve">или) работ по капитальному ремонту) </w:t>
      </w:r>
      <w:r w:rsidRPr="00C557B7">
        <w:rPr>
          <w:rFonts w:eastAsia="Calibri"/>
          <w:bCs/>
          <w:sz w:val="26"/>
          <w:szCs w:val="26"/>
        </w:rPr>
        <w:t>на более ранний период (срок)</w:t>
      </w:r>
      <w:r w:rsidRPr="00C557B7">
        <w:rPr>
          <w:sz w:val="26"/>
          <w:szCs w:val="26"/>
        </w:rPr>
        <w:t xml:space="preserve"> </w:t>
      </w:r>
      <w:r w:rsidRPr="00C557B7">
        <w:rPr>
          <w:rFonts w:eastAsia="Calibri"/>
          <w:bCs/>
          <w:sz w:val="26"/>
          <w:szCs w:val="26"/>
        </w:rPr>
        <w:t>(подпункт 2 пункта 1.3.4 Порядка):</w:t>
      </w:r>
    </w:p>
    <w:p w:rsidR="00C56C4A" w:rsidRPr="00C557B7" w:rsidRDefault="00195F67">
      <w:pPr>
        <w:ind w:firstLine="567"/>
        <w:jc w:val="both"/>
        <w:rPr>
          <w:sz w:val="26"/>
          <w:szCs w:val="26"/>
          <w:lang w:eastAsia="en-US"/>
        </w:rPr>
      </w:pPr>
      <w:r w:rsidRPr="00C557B7">
        <w:rPr>
          <w:rFonts w:eastAsia="Calibri"/>
          <w:b/>
          <w:bCs/>
          <w:color w:val="000000"/>
          <w:sz w:val="26"/>
          <w:szCs w:val="26"/>
        </w:rPr>
        <w:t xml:space="preserve">1) </w:t>
      </w:r>
      <w:r w:rsidRPr="00C557B7">
        <w:rPr>
          <w:b/>
          <w:sz w:val="26"/>
          <w:szCs w:val="26"/>
          <w:lang w:eastAsia="en-US"/>
        </w:rPr>
        <w:t xml:space="preserve">Всеволожский муниципальный район, пос. им. Свердлова, </w:t>
      </w:r>
      <w:proofErr w:type="spellStart"/>
      <w:r w:rsidRPr="00C557B7">
        <w:rPr>
          <w:b/>
          <w:sz w:val="26"/>
          <w:szCs w:val="26"/>
          <w:lang w:eastAsia="en-US"/>
        </w:rPr>
        <w:t>мкр</w:t>
      </w:r>
      <w:proofErr w:type="spellEnd"/>
      <w:r w:rsidRPr="00C557B7">
        <w:rPr>
          <w:b/>
          <w:sz w:val="26"/>
          <w:szCs w:val="26"/>
          <w:lang w:eastAsia="en-US"/>
        </w:rPr>
        <w:t xml:space="preserve">. 2,  д. 54 </w:t>
      </w:r>
      <w:r w:rsidRPr="00C557B7">
        <w:rPr>
          <w:sz w:val="26"/>
          <w:szCs w:val="26"/>
          <w:lang w:eastAsia="en-US"/>
        </w:rPr>
        <w:t>– перенос срока капитального ремонта фасада и крыши с 2029-2031 годов на 2026-2028 года</w:t>
      </w:r>
      <w:r w:rsidRPr="00C557B7">
        <w:rPr>
          <w:rFonts w:eastAsia="Calibri"/>
          <w:b/>
          <w:bCs/>
          <w:color w:val="000000"/>
          <w:sz w:val="26"/>
          <w:szCs w:val="26"/>
        </w:rPr>
        <w:t xml:space="preserve">. </w:t>
      </w:r>
      <w:r w:rsidRPr="00C557B7">
        <w:rPr>
          <w:sz w:val="26"/>
          <w:szCs w:val="26"/>
          <w:lang w:eastAsia="en-US"/>
        </w:rPr>
        <w:t>Дом 1980 года постройки, 5 этажей.</w:t>
      </w:r>
    </w:p>
    <w:p w:rsidR="00623B87" w:rsidRPr="00C557B7" w:rsidRDefault="00195F67">
      <w:pPr>
        <w:ind w:firstLine="709"/>
        <w:jc w:val="both"/>
        <w:rPr>
          <w:rFonts w:eastAsia="Calibri"/>
          <w:sz w:val="26"/>
          <w:szCs w:val="26"/>
        </w:rPr>
      </w:pPr>
      <w:r w:rsidRPr="00C557B7">
        <w:rPr>
          <w:rFonts w:eastAsia="Calibri"/>
          <w:b/>
          <w:sz w:val="26"/>
          <w:szCs w:val="26"/>
          <w:lang w:eastAsia="en-US"/>
        </w:rPr>
        <w:t xml:space="preserve">Решили: </w:t>
      </w:r>
      <w:r w:rsidRPr="00C557B7">
        <w:rPr>
          <w:rFonts w:eastAsia="Calibri"/>
          <w:sz w:val="26"/>
          <w:szCs w:val="26"/>
        </w:rPr>
        <w:t>Установили необходимость переноса сроков проведения работ по капитальному ремонту с периода 2029-2031 год</w:t>
      </w:r>
      <w:r w:rsidR="00623B87" w:rsidRPr="00C557B7">
        <w:rPr>
          <w:rFonts w:eastAsia="Calibri"/>
          <w:sz w:val="26"/>
          <w:szCs w:val="26"/>
        </w:rPr>
        <w:t>ов</w:t>
      </w:r>
      <w:r w:rsidRPr="00C557B7">
        <w:rPr>
          <w:rFonts w:eastAsia="Calibri"/>
          <w:sz w:val="26"/>
          <w:szCs w:val="26"/>
        </w:rPr>
        <w:t xml:space="preserve"> на более ранний период согласно заявл</w:t>
      </w:r>
      <w:r w:rsidR="00623B87" w:rsidRPr="00C557B7">
        <w:rPr>
          <w:rFonts w:eastAsia="Calibri"/>
          <w:sz w:val="26"/>
          <w:szCs w:val="26"/>
        </w:rPr>
        <w:t>ениям:</w:t>
      </w:r>
    </w:p>
    <w:p w:rsidR="00C56C4A" w:rsidRPr="00C557B7" w:rsidRDefault="00623B87" w:rsidP="00623B87">
      <w:pPr>
        <w:ind w:firstLine="567"/>
        <w:jc w:val="both"/>
        <w:rPr>
          <w:rFonts w:eastAsia="Calibri"/>
          <w:sz w:val="26"/>
          <w:szCs w:val="26"/>
        </w:rPr>
      </w:pPr>
      <w:r w:rsidRPr="00C557B7">
        <w:rPr>
          <w:rFonts w:eastAsia="Calibri"/>
          <w:sz w:val="26"/>
          <w:szCs w:val="26"/>
        </w:rPr>
        <w:t>капитального ремонта крыши  на период 2026-2028 годов</w:t>
      </w:r>
      <w:r w:rsidR="00195F67" w:rsidRPr="00C557B7">
        <w:rPr>
          <w:rFonts w:eastAsia="Calibri"/>
          <w:sz w:val="26"/>
          <w:szCs w:val="26"/>
        </w:rPr>
        <w:t xml:space="preserve"> (на 2027 год)</w:t>
      </w:r>
      <w:r w:rsidRPr="00C557B7">
        <w:rPr>
          <w:rFonts w:eastAsia="Calibri"/>
          <w:sz w:val="26"/>
          <w:szCs w:val="26"/>
        </w:rPr>
        <w:t>;</w:t>
      </w:r>
    </w:p>
    <w:p w:rsidR="00623B87" w:rsidRPr="00C557B7" w:rsidRDefault="00623B87">
      <w:pPr>
        <w:ind w:firstLine="567"/>
        <w:rPr>
          <w:rFonts w:eastAsia="Calibri"/>
          <w:bCs/>
          <w:color w:val="000000"/>
          <w:sz w:val="26"/>
          <w:szCs w:val="26"/>
        </w:rPr>
      </w:pPr>
      <w:r w:rsidRPr="00C557B7">
        <w:rPr>
          <w:rFonts w:eastAsia="Calibri"/>
          <w:bCs/>
          <w:color w:val="000000"/>
          <w:sz w:val="26"/>
          <w:szCs w:val="26"/>
        </w:rPr>
        <w:t>капитального ремонта фасада на период 2029-2031 годов.</w:t>
      </w:r>
    </w:p>
    <w:p w:rsidR="00623B87" w:rsidRPr="00C557B7" w:rsidRDefault="00623B87">
      <w:pPr>
        <w:ind w:firstLine="567"/>
        <w:rPr>
          <w:rFonts w:eastAsia="Calibri"/>
          <w:b/>
          <w:bCs/>
          <w:color w:val="000000"/>
          <w:sz w:val="26"/>
          <w:szCs w:val="26"/>
        </w:rPr>
      </w:pPr>
    </w:p>
    <w:p w:rsidR="00C56C4A" w:rsidRPr="00C557B7" w:rsidRDefault="00195F67">
      <w:pPr>
        <w:ind w:firstLine="567"/>
        <w:rPr>
          <w:rFonts w:eastAsia="Calibri"/>
          <w:b/>
          <w:bCs/>
          <w:color w:val="000000"/>
          <w:sz w:val="26"/>
          <w:szCs w:val="26"/>
        </w:rPr>
      </w:pPr>
      <w:r w:rsidRPr="00C557B7">
        <w:rPr>
          <w:rFonts w:eastAsia="Calibri"/>
          <w:b/>
          <w:bCs/>
          <w:color w:val="000000"/>
          <w:sz w:val="26"/>
          <w:szCs w:val="26"/>
        </w:rPr>
        <w:t>Приложение № 11.</w:t>
      </w:r>
    </w:p>
    <w:p w:rsidR="00C56C4A" w:rsidRPr="00C557B7" w:rsidRDefault="00C56C4A">
      <w:pPr>
        <w:ind w:firstLine="567"/>
        <w:jc w:val="both"/>
        <w:rPr>
          <w:rFonts w:eastAsia="Calibri"/>
          <w:b/>
          <w:bCs/>
          <w:color w:val="000000"/>
          <w:sz w:val="26"/>
          <w:szCs w:val="26"/>
        </w:rPr>
      </w:pPr>
    </w:p>
    <w:p w:rsidR="00C56C4A" w:rsidRPr="00C557B7" w:rsidRDefault="00195F67">
      <w:pPr>
        <w:tabs>
          <w:tab w:val="left" w:pos="284"/>
        </w:tabs>
        <w:ind w:firstLine="709"/>
        <w:jc w:val="both"/>
        <w:rPr>
          <w:rFonts w:eastAsia="Calibri"/>
          <w:bCs/>
          <w:sz w:val="26"/>
          <w:szCs w:val="26"/>
          <w:lang w:eastAsia="en-US"/>
        </w:rPr>
      </w:pPr>
      <w:r w:rsidRPr="00C557B7">
        <w:rPr>
          <w:rFonts w:eastAsia="Calibri"/>
          <w:bCs/>
          <w:sz w:val="26"/>
          <w:szCs w:val="26"/>
          <w:lang w:eastAsia="en-US"/>
        </w:rPr>
        <w:t xml:space="preserve">19) Рассмотрение заявления, представленного ООО «ЖКХ Сиверский», о переносе установленного срока капитального ремонта (отдельных услуг </w:t>
      </w:r>
      <w:proofErr w:type="gramStart"/>
      <w:r w:rsidRPr="00C557B7">
        <w:rPr>
          <w:rFonts w:eastAsia="Calibri"/>
          <w:bCs/>
          <w:sz w:val="26"/>
          <w:szCs w:val="26"/>
          <w:lang w:eastAsia="en-US"/>
        </w:rPr>
        <w:t>и(</w:t>
      </w:r>
      <w:proofErr w:type="gramEnd"/>
      <w:r w:rsidRPr="00C557B7">
        <w:rPr>
          <w:rFonts w:eastAsia="Calibri"/>
          <w:bCs/>
          <w:sz w:val="26"/>
          <w:szCs w:val="26"/>
          <w:lang w:eastAsia="en-US"/>
        </w:rPr>
        <w:t xml:space="preserve">или) работ по капитальному ремонту) на более ранний период (срок) (подпункт 1 пункта 1.3.4 Порядка): </w:t>
      </w:r>
    </w:p>
    <w:p w:rsidR="00C56C4A" w:rsidRPr="00C557B7" w:rsidRDefault="00195F67">
      <w:pPr>
        <w:tabs>
          <w:tab w:val="left" w:pos="284"/>
        </w:tabs>
        <w:ind w:firstLine="709"/>
        <w:jc w:val="both"/>
        <w:rPr>
          <w:rFonts w:eastAsia="Calibri"/>
          <w:bCs/>
          <w:sz w:val="26"/>
          <w:szCs w:val="26"/>
          <w:lang w:eastAsia="en-US"/>
        </w:rPr>
      </w:pPr>
      <w:r w:rsidRPr="00C557B7">
        <w:rPr>
          <w:rFonts w:eastAsia="Calibri"/>
          <w:b/>
          <w:sz w:val="26"/>
          <w:szCs w:val="26"/>
          <w:lang w:eastAsia="en-US"/>
        </w:rPr>
        <w:t>1) Гатчинский район, пгт. Сиверский, ул. Военный городок, д. 58</w:t>
      </w:r>
      <w:r w:rsidRPr="00C557B7">
        <w:rPr>
          <w:rFonts w:eastAsia="Calibri"/>
          <w:bCs/>
          <w:sz w:val="26"/>
          <w:szCs w:val="26"/>
          <w:lang w:eastAsia="en-US"/>
        </w:rPr>
        <w:t xml:space="preserve"> – перенос срока капитального ремонта крыши (ПИР+СМР) на более ранний период. Дом 1997 года постройки, 2 этажа.</w:t>
      </w:r>
    </w:p>
    <w:p w:rsidR="00C56C4A" w:rsidRPr="00C557B7" w:rsidRDefault="00195F67">
      <w:pPr>
        <w:ind w:firstLine="709"/>
        <w:jc w:val="both"/>
        <w:rPr>
          <w:rFonts w:eastAsia="Calibri"/>
          <w:sz w:val="26"/>
          <w:szCs w:val="26"/>
        </w:rPr>
      </w:pPr>
      <w:r w:rsidRPr="00C557B7">
        <w:rPr>
          <w:rFonts w:eastAsia="Calibri"/>
          <w:b/>
          <w:sz w:val="26"/>
          <w:szCs w:val="26"/>
          <w:lang w:eastAsia="en-US"/>
        </w:rPr>
        <w:t xml:space="preserve">Решили: </w:t>
      </w:r>
      <w:r w:rsidRPr="00C557B7">
        <w:rPr>
          <w:rFonts w:eastAsia="Calibri"/>
          <w:sz w:val="26"/>
          <w:szCs w:val="26"/>
        </w:rPr>
        <w:t>Установили необходимость переноса сроков проведения работ по капитальному ремонту с периода 2035-2037 года на более ранний период согласно заявлениям на период 2026-2028 годов</w:t>
      </w:r>
      <w:proofErr w:type="gramStart"/>
      <w:r w:rsidRPr="00C557B7">
        <w:rPr>
          <w:rFonts w:eastAsia="Calibri"/>
          <w:sz w:val="26"/>
          <w:szCs w:val="26"/>
        </w:rPr>
        <w:t>.</w:t>
      </w:r>
      <w:proofErr w:type="gramEnd"/>
      <w:r w:rsidRPr="00C557B7">
        <w:rPr>
          <w:rFonts w:eastAsia="Calibri"/>
          <w:sz w:val="26"/>
          <w:szCs w:val="26"/>
        </w:rPr>
        <w:t xml:space="preserve"> (</w:t>
      </w:r>
      <w:proofErr w:type="gramStart"/>
      <w:r w:rsidRPr="00C557B7">
        <w:rPr>
          <w:rFonts w:eastAsia="Calibri"/>
          <w:sz w:val="26"/>
          <w:szCs w:val="26"/>
        </w:rPr>
        <w:t>н</w:t>
      </w:r>
      <w:proofErr w:type="gramEnd"/>
      <w:r w:rsidRPr="00C557B7">
        <w:rPr>
          <w:rFonts w:eastAsia="Calibri"/>
          <w:sz w:val="26"/>
          <w:szCs w:val="26"/>
        </w:rPr>
        <w:t>а 2026 год)</w:t>
      </w:r>
    </w:p>
    <w:p w:rsidR="00C56C4A" w:rsidRPr="00C557B7" w:rsidRDefault="00195F67">
      <w:pPr>
        <w:ind w:firstLine="567"/>
        <w:rPr>
          <w:rFonts w:eastAsia="Calibri"/>
          <w:b/>
          <w:bCs/>
          <w:color w:val="000000"/>
          <w:sz w:val="26"/>
          <w:szCs w:val="26"/>
        </w:rPr>
      </w:pPr>
      <w:r w:rsidRPr="00C557B7">
        <w:rPr>
          <w:rFonts w:eastAsia="Calibri"/>
          <w:b/>
          <w:bCs/>
          <w:color w:val="000000"/>
          <w:sz w:val="26"/>
          <w:szCs w:val="26"/>
        </w:rPr>
        <w:t>Приложение № 12.</w:t>
      </w:r>
    </w:p>
    <w:p w:rsidR="00C56C4A" w:rsidRPr="00C557B7" w:rsidRDefault="00C56C4A">
      <w:pPr>
        <w:ind w:firstLine="567"/>
        <w:jc w:val="both"/>
        <w:rPr>
          <w:rFonts w:eastAsia="Calibri"/>
          <w:b/>
          <w:bCs/>
          <w:color w:val="000000"/>
          <w:sz w:val="26"/>
          <w:szCs w:val="26"/>
        </w:rPr>
      </w:pPr>
    </w:p>
    <w:p w:rsidR="00C56C4A" w:rsidRPr="00C557B7" w:rsidRDefault="00195F67">
      <w:pPr>
        <w:ind w:firstLine="709"/>
        <w:jc w:val="both"/>
        <w:rPr>
          <w:rFonts w:eastAsia="Calibri"/>
          <w:bCs/>
          <w:sz w:val="26"/>
          <w:szCs w:val="26"/>
          <w:lang w:eastAsia="en-US"/>
        </w:rPr>
      </w:pPr>
      <w:proofErr w:type="gramStart"/>
      <w:r w:rsidRPr="00C557B7">
        <w:rPr>
          <w:rFonts w:eastAsia="Calibri"/>
          <w:bCs/>
          <w:color w:val="000000"/>
          <w:sz w:val="26"/>
          <w:szCs w:val="26"/>
        </w:rPr>
        <w:t xml:space="preserve">20) </w:t>
      </w:r>
      <w:r w:rsidRPr="00C557B7">
        <w:rPr>
          <w:rFonts w:eastAsia="Calibri"/>
          <w:bCs/>
          <w:sz w:val="26"/>
          <w:szCs w:val="26"/>
          <w:lang w:eastAsia="en-US"/>
        </w:rPr>
        <w:t xml:space="preserve">Рассмотрение заявления, представленного </w:t>
      </w:r>
      <w:r w:rsidRPr="00C557B7">
        <w:rPr>
          <w:rFonts w:eastAsia="Calibri"/>
          <w:b/>
          <w:sz w:val="26"/>
          <w:szCs w:val="26"/>
          <w:lang w:eastAsia="en-US"/>
        </w:rPr>
        <w:t>АМО Тосненского муниципального района</w:t>
      </w:r>
      <w:r w:rsidRPr="00C557B7">
        <w:rPr>
          <w:rFonts w:eastAsia="Calibri"/>
          <w:bCs/>
          <w:sz w:val="26"/>
          <w:szCs w:val="26"/>
          <w:lang w:eastAsia="en-US"/>
        </w:rPr>
        <w:t xml:space="preserve">, об исключении из региональной программы капитального ремонта в многоквартирных домах в случае, если в отношении многоквартирного дома установлено наличие основания (оснований) для </w:t>
      </w:r>
      <w:proofErr w:type="spellStart"/>
      <w:r w:rsidRPr="00C557B7">
        <w:rPr>
          <w:rFonts w:eastAsia="Calibri"/>
          <w:bCs/>
          <w:sz w:val="26"/>
          <w:szCs w:val="26"/>
          <w:lang w:eastAsia="en-US"/>
        </w:rPr>
        <w:t>невключения</w:t>
      </w:r>
      <w:proofErr w:type="spellEnd"/>
      <w:r w:rsidRPr="00C557B7">
        <w:rPr>
          <w:rFonts w:eastAsia="Calibri"/>
          <w:bCs/>
          <w:sz w:val="26"/>
          <w:szCs w:val="26"/>
          <w:lang w:eastAsia="en-US"/>
        </w:rPr>
        <w:t xml:space="preserve"> такого дома в региональную программу в соответствии с законодательством Российской Федерации и областным законом от 29 ноября 2013 года № 82-оз «Об отдельных вопросах организации и проведения капитального ремонта общего</w:t>
      </w:r>
      <w:proofErr w:type="gramEnd"/>
      <w:r w:rsidRPr="00C557B7">
        <w:rPr>
          <w:rFonts w:eastAsia="Calibri"/>
          <w:bCs/>
          <w:sz w:val="26"/>
          <w:szCs w:val="26"/>
          <w:lang w:eastAsia="en-US"/>
        </w:rPr>
        <w:t xml:space="preserve"> имущества в многоквартирных домах, расположенных на территории Ленинградской области» (подпункт 2 пункта 1.3.2 Порядка).</w:t>
      </w:r>
    </w:p>
    <w:p w:rsidR="00C56C4A" w:rsidRPr="00C557B7" w:rsidRDefault="00195F67">
      <w:pPr>
        <w:ind w:firstLine="709"/>
        <w:jc w:val="both"/>
        <w:rPr>
          <w:sz w:val="26"/>
          <w:szCs w:val="26"/>
          <w:lang w:eastAsia="en-US"/>
        </w:rPr>
      </w:pPr>
      <w:r w:rsidRPr="00C557B7">
        <w:rPr>
          <w:rFonts w:eastAsia="Calibri"/>
          <w:b/>
          <w:sz w:val="26"/>
          <w:szCs w:val="26"/>
          <w:lang w:eastAsia="en-US"/>
        </w:rPr>
        <w:t xml:space="preserve">1) </w:t>
      </w:r>
      <w:r w:rsidRPr="00C557B7">
        <w:rPr>
          <w:b/>
          <w:sz w:val="26"/>
          <w:szCs w:val="26"/>
          <w:lang w:eastAsia="en-US"/>
        </w:rPr>
        <w:t xml:space="preserve">Тосненский муниципальный район, г. Тосно, ул. </w:t>
      </w:r>
      <w:proofErr w:type="gramStart"/>
      <w:r w:rsidRPr="00C557B7">
        <w:rPr>
          <w:b/>
          <w:sz w:val="26"/>
          <w:szCs w:val="26"/>
          <w:lang w:eastAsia="en-US"/>
        </w:rPr>
        <w:t>Октябрьская</w:t>
      </w:r>
      <w:proofErr w:type="gramEnd"/>
      <w:r w:rsidRPr="00C557B7">
        <w:rPr>
          <w:b/>
          <w:sz w:val="26"/>
          <w:szCs w:val="26"/>
          <w:lang w:eastAsia="en-US"/>
        </w:rPr>
        <w:t xml:space="preserve">, д. 77 - </w:t>
      </w:r>
      <w:r w:rsidRPr="00C557B7">
        <w:rPr>
          <w:sz w:val="26"/>
          <w:szCs w:val="26"/>
          <w:lang w:eastAsia="en-US"/>
        </w:rPr>
        <w:t xml:space="preserve">исключение из региональной программы многоквартирного дома. </w:t>
      </w:r>
    </w:p>
    <w:p w:rsidR="00C56C4A" w:rsidRPr="00C557B7" w:rsidRDefault="00195F67">
      <w:pPr>
        <w:ind w:firstLine="709"/>
        <w:jc w:val="both"/>
        <w:rPr>
          <w:rFonts w:eastAsia="Calibri"/>
          <w:bCs/>
          <w:sz w:val="26"/>
          <w:szCs w:val="26"/>
          <w:lang w:eastAsia="en-US"/>
        </w:rPr>
      </w:pPr>
      <w:r w:rsidRPr="00C557B7">
        <w:rPr>
          <w:sz w:val="26"/>
          <w:szCs w:val="26"/>
          <w:lang w:eastAsia="en-US"/>
        </w:rPr>
        <w:t>Дом 1968 года постройки, 2 этажа.</w:t>
      </w:r>
    </w:p>
    <w:p w:rsidR="00C56C4A" w:rsidRPr="00C557B7" w:rsidRDefault="00195F67">
      <w:pPr>
        <w:tabs>
          <w:tab w:val="left" w:pos="851"/>
        </w:tabs>
        <w:ind w:firstLine="567"/>
        <w:jc w:val="both"/>
        <w:rPr>
          <w:rFonts w:eastAsia="Calibri"/>
          <w:sz w:val="26"/>
          <w:szCs w:val="26"/>
        </w:rPr>
      </w:pPr>
      <w:r w:rsidRPr="00C557B7">
        <w:rPr>
          <w:rFonts w:eastAsia="Calibri"/>
          <w:b/>
          <w:bCs/>
          <w:sz w:val="26"/>
          <w:szCs w:val="26"/>
        </w:rPr>
        <w:t xml:space="preserve">   Решили:</w:t>
      </w:r>
      <w:r w:rsidRPr="00C557B7">
        <w:rPr>
          <w:rFonts w:eastAsia="Calibri"/>
          <w:bCs/>
          <w:sz w:val="26"/>
          <w:szCs w:val="26"/>
        </w:rPr>
        <w:t xml:space="preserve"> </w:t>
      </w:r>
      <w:r w:rsidRPr="00C557B7">
        <w:rPr>
          <w:rFonts w:eastAsia="Calibri"/>
          <w:sz w:val="26"/>
          <w:szCs w:val="26"/>
        </w:rPr>
        <w:t>Установили отсутствие необходимости проведения капитального ремонта</w:t>
      </w:r>
      <w:r w:rsidRPr="00C557B7">
        <w:rPr>
          <w:rFonts w:eastAsia="Calibri"/>
          <w:sz w:val="26"/>
          <w:szCs w:val="26"/>
        </w:rPr>
        <w:br/>
        <w:t>в многоквартирном доме.</w:t>
      </w:r>
    </w:p>
    <w:p w:rsidR="00C56C4A" w:rsidRPr="00C557B7" w:rsidRDefault="00195F67">
      <w:pPr>
        <w:ind w:firstLine="567"/>
        <w:rPr>
          <w:rFonts w:eastAsia="Calibri"/>
          <w:b/>
          <w:bCs/>
          <w:color w:val="000000"/>
          <w:sz w:val="26"/>
          <w:szCs w:val="26"/>
        </w:rPr>
      </w:pPr>
      <w:r w:rsidRPr="00C557B7">
        <w:rPr>
          <w:rFonts w:eastAsia="Calibri"/>
          <w:b/>
          <w:bCs/>
          <w:color w:val="000000"/>
          <w:sz w:val="26"/>
          <w:szCs w:val="26"/>
        </w:rPr>
        <w:t>Приложение № 13.</w:t>
      </w:r>
    </w:p>
    <w:p w:rsidR="00C56C4A" w:rsidRPr="00C557B7" w:rsidRDefault="00C56C4A">
      <w:pPr>
        <w:ind w:firstLine="567"/>
        <w:jc w:val="both"/>
        <w:rPr>
          <w:rFonts w:eastAsia="Calibri"/>
          <w:bCs/>
          <w:color w:val="000000"/>
          <w:sz w:val="26"/>
          <w:szCs w:val="26"/>
        </w:rPr>
      </w:pPr>
    </w:p>
    <w:p w:rsidR="00C56C4A" w:rsidRPr="00C557B7" w:rsidRDefault="00C56C4A">
      <w:pPr>
        <w:ind w:firstLine="567"/>
        <w:rPr>
          <w:rFonts w:eastAsia="Calibri"/>
          <w:b/>
          <w:bCs/>
          <w:color w:val="000000"/>
          <w:sz w:val="26"/>
          <w:szCs w:val="26"/>
        </w:rPr>
      </w:pPr>
    </w:p>
    <w:p w:rsidR="00C56C4A" w:rsidRPr="00C557B7" w:rsidRDefault="00C56C4A">
      <w:pPr>
        <w:ind w:firstLine="567"/>
        <w:rPr>
          <w:rFonts w:eastAsia="Calibri"/>
          <w:b/>
          <w:bCs/>
          <w:color w:val="000000"/>
          <w:sz w:val="26"/>
          <w:szCs w:val="26"/>
        </w:rPr>
      </w:pPr>
    </w:p>
    <w:p w:rsidR="00C56C4A" w:rsidRPr="00C557B7" w:rsidRDefault="00C56C4A">
      <w:pPr>
        <w:ind w:firstLine="567"/>
        <w:rPr>
          <w:rFonts w:eastAsia="Calibri"/>
          <w:b/>
          <w:bCs/>
          <w:color w:val="000000"/>
          <w:sz w:val="26"/>
          <w:szCs w:val="26"/>
        </w:rPr>
      </w:pPr>
    </w:p>
    <w:p w:rsidR="00C56C4A" w:rsidRPr="00C557B7" w:rsidRDefault="00C56C4A">
      <w:pPr>
        <w:ind w:firstLine="567"/>
        <w:rPr>
          <w:rFonts w:eastAsia="Calibri"/>
          <w:b/>
          <w:bCs/>
          <w:color w:val="000000"/>
          <w:sz w:val="26"/>
          <w:szCs w:val="26"/>
        </w:rPr>
      </w:pPr>
    </w:p>
    <w:p w:rsidR="00C56C4A" w:rsidRPr="00C557B7" w:rsidRDefault="00C56C4A">
      <w:pPr>
        <w:ind w:firstLine="567"/>
        <w:rPr>
          <w:rFonts w:eastAsia="Calibri"/>
          <w:b/>
          <w:bCs/>
          <w:color w:val="000000"/>
          <w:sz w:val="26"/>
          <w:szCs w:val="26"/>
        </w:rPr>
      </w:pPr>
    </w:p>
    <w:p w:rsidR="00C56C4A" w:rsidRPr="00C557B7" w:rsidRDefault="00C56C4A">
      <w:pPr>
        <w:ind w:firstLine="567"/>
        <w:rPr>
          <w:rFonts w:eastAsia="Calibri"/>
          <w:b/>
          <w:bCs/>
          <w:color w:val="000000"/>
          <w:sz w:val="26"/>
          <w:szCs w:val="26"/>
        </w:rPr>
        <w:sectPr w:rsidR="00C56C4A" w:rsidRPr="00C557B7">
          <w:headerReference w:type="default" r:id="rId9"/>
          <w:pgSz w:w="11906" w:h="16838"/>
          <w:pgMar w:top="1134" w:right="424" w:bottom="851" w:left="1134" w:header="709" w:footer="709" w:gutter="0"/>
          <w:cols w:space="708"/>
          <w:titlePg/>
          <w:docGrid w:linePitch="360"/>
        </w:sectPr>
      </w:pPr>
    </w:p>
    <w:p w:rsidR="00C56C4A" w:rsidRPr="00C557B7" w:rsidRDefault="00195F67">
      <w:pPr>
        <w:jc w:val="center"/>
        <w:rPr>
          <w:b/>
        </w:rPr>
      </w:pPr>
      <w:r w:rsidRPr="00C557B7">
        <w:rPr>
          <w:b/>
        </w:rPr>
        <w:lastRenderedPageBreak/>
        <w:t>НО «Фонд капитального ремонта Ленинградской области»</w:t>
      </w:r>
    </w:p>
    <w:p w:rsidR="00C56C4A" w:rsidRPr="00C557B7" w:rsidRDefault="00195F67">
      <w:pPr>
        <w:spacing w:before="240"/>
        <w:ind w:firstLine="540"/>
        <w:jc w:val="right"/>
        <w:rPr>
          <w:b/>
        </w:rPr>
      </w:pPr>
      <w:r w:rsidRPr="00C557B7">
        <w:rPr>
          <w:b/>
        </w:rPr>
        <w:t>Приложение №1</w:t>
      </w:r>
    </w:p>
    <w:p w:rsidR="00C56C4A" w:rsidRPr="00C557B7" w:rsidRDefault="00195F67">
      <w:pPr>
        <w:spacing w:before="240"/>
      </w:pPr>
      <w:r w:rsidRPr="00C557B7">
        <w:t>1.3.7. Установление необходимости (отсутствия необходимости) проведения капитального ремонта общего имущества в многоквартирном доме в случаях, предусмотренных частью 7 статьи 189 Жилищного кодекса Российской Федерации.</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9265"/>
        <w:gridCol w:w="5528"/>
      </w:tblGrid>
      <w:tr w:rsidR="00C56C4A" w:rsidRPr="00C557B7">
        <w:trPr>
          <w:trHeight w:val="398"/>
        </w:trPr>
        <w:tc>
          <w:tcPr>
            <w:tcW w:w="516" w:type="dxa"/>
            <w:vAlign w:val="center"/>
          </w:tcPr>
          <w:p w:rsidR="00C56C4A" w:rsidRPr="00C557B7" w:rsidRDefault="00195F67">
            <w:pPr>
              <w:jc w:val="center"/>
            </w:pPr>
            <w:r w:rsidRPr="00C557B7">
              <w:t>1.</w:t>
            </w:r>
          </w:p>
        </w:tc>
        <w:tc>
          <w:tcPr>
            <w:tcW w:w="9265" w:type="dxa"/>
            <w:vAlign w:val="center"/>
          </w:tcPr>
          <w:p w:rsidR="00C56C4A" w:rsidRPr="00C557B7" w:rsidRDefault="00195F67">
            <w:pPr>
              <w:jc w:val="both"/>
              <w:rPr>
                <w:b/>
              </w:rPr>
            </w:pPr>
            <w:r w:rsidRPr="00C557B7">
              <w:rPr>
                <w:b/>
              </w:rPr>
              <w:t xml:space="preserve">Всеволожский район, </w:t>
            </w:r>
            <w:proofErr w:type="spellStart"/>
            <w:r w:rsidRPr="00C557B7">
              <w:rPr>
                <w:b/>
              </w:rPr>
              <w:t>г.п</w:t>
            </w:r>
            <w:proofErr w:type="spellEnd"/>
            <w:r w:rsidRPr="00C557B7">
              <w:rPr>
                <w:b/>
              </w:rPr>
              <w:t xml:space="preserve">. Кузьмоловский, ул. Рядового Л. Иванова, д. 6 </w:t>
            </w:r>
            <w:r w:rsidRPr="00C557B7">
              <w:t>–(капитальный ремонт ПИР крыша 2024 год-не выполнен)</w:t>
            </w:r>
          </w:p>
          <w:p w:rsidR="00C56C4A" w:rsidRPr="00C557B7" w:rsidRDefault="00195F67">
            <w:pPr>
              <w:jc w:val="both"/>
            </w:pPr>
            <w:r w:rsidRPr="00C557B7">
              <w:t>Дом 1966 года постройки, 5 этажей.</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2023-2025, 2029-2031, 2035-2037, 2041-2043.</w:t>
            </w:r>
          </w:p>
          <w:p w:rsidR="00C56C4A" w:rsidRPr="00C557B7" w:rsidRDefault="00195F67">
            <w:pPr>
              <w:jc w:val="both"/>
              <w:rPr>
                <w:b/>
              </w:rPr>
            </w:pPr>
            <w:r w:rsidRPr="00C557B7">
              <w:rPr>
                <w:b/>
              </w:rPr>
              <w:t>Способ формирования фонда: СС.</w:t>
            </w:r>
          </w:p>
          <w:p w:rsidR="00C56C4A" w:rsidRPr="00C557B7" w:rsidRDefault="00C56C4A">
            <w:pPr>
              <w:jc w:val="both"/>
              <w:rPr>
                <w:u w:val="single"/>
              </w:rPr>
            </w:pPr>
          </w:p>
          <w:p w:rsidR="00C56C4A" w:rsidRPr="00C557B7" w:rsidRDefault="00C56C4A">
            <w:pPr>
              <w:jc w:val="both"/>
              <w:rPr>
                <w:u w:val="single"/>
              </w:rPr>
            </w:pPr>
          </w:p>
        </w:tc>
        <w:tc>
          <w:tcPr>
            <w:tcW w:w="5528" w:type="dxa"/>
            <w:vAlign w:val="center"/>
          </w:tcPr>
          <w:p w:rsidR="00C56C4A" w:rsidRPr="00C557B7" w:rsidRDefault="00195F67">
            <w:r w:rsidRPr="00C557B7">
              <w:t>Износ:</w:t>
            </w:r>
          </w:p>
          <w:p w:rsidR="00C56C4A" w:rsidRPr="00C557B7" w:rsidRDefault="00195F67">
            <w:r w:rsidRPr="00C557B7">
              <w:t>ВДИС ЭС – 30%</w:t>
            </w:r>
          </w:p>
          <w:p w:rsidR="00C56C4A" w:rsidRPr="00C557B7" w:rsidRDefault="00195F67">
            <w:r w:rsidRPr="00C557B7">
              <w:t>ВДИС ТС-45%</w:t>
            </w:r>
          </w:p>
          <w:p w:rsidR="00C56C4A" w:rsidRPr="00C557B7" w:rsidRDefault="00195F67">
            <w:r w:rsidRPr="00C557B7">
              <w:t>ВДИС ХВС-20%</w:t>
            </w:r>
          </w:p>
          <w:p w:rsidR="00C56C4A" w:rsidRPr="00C557B7" w:rsidRDefault="00195F67">
            <w:r w:rsidRPr="00C557B7">
              <w:t>ВДИС ВО-40%</w:t>
            </w:r>
          </w:p>
          <w:p w:rsidR="00C56C4A" w:rsidRPr="00C557B7" w:rsidRDefault="00195F67">
            <w:r w:rsidRPr="00C557B7">
              <w:t>Подвал-30%</w:t>
            </w:r>
          </w:p>
          <w:p w:rsidR="00C56C4A" w:rsidRPr="00C557B7" w:rsidRDefault="00195F67">
            <w:r w:rsidRPr="00C557B7">
              <w:t>Фасад-30%</w:t>
            </w:r>
          </w:p>
          <w:p w:rsidR="00C56C4A" w:rsidRPr="00C557B7" w:rsidRDefault="00195F67">
            <w:r w:rsidRPr="00C557B7">
              <w:t>Фундамент-30%</w:t>
            </w:r>
          </w:p>
          <w:p w:rsidR="00C56C4A" w:rsidRPr="00C557B7" w:rsidRDefault="00195F67">
            <w:r w:rsidRPr="00C557B7">
              <w:t>Крыша-выполнен ремонт в 2025 году</w:t>
            </w:r>
          </w:p>
        </w:tc>
      </w:tr>
      <w:tr w:rsidR="00C56C4A" w:rsidRPr="00C557B7">
        <w:trPr>
          <w:trHeight w:val="398"/>
        </w:trPr>
        <w:tc>
          <w:tcPr>
            <w:tcW w:w="516" w:type="dxa"/>
            <w:vAlign w:val="center"/>
          </w:tcPr>
          <w:p w:rsidR="00C56C4A" w:rsidRPr="00C557B7" w:rsidRDefault="00195F67">
            <w:pPr>
              <w:jc w:val="center"/>
              <w:rPr>
                <w:b/>
                <w:bCs/>
              </w:rPr>
            </w:pPr>
            <w:r w:rsidRPr="00C557B7">
              <w:rPr>
                <w:b/>
                <w:bCs/>
              </w:rPr>
              <w:t>2.</w:t>
            </w:r>
          </w:p>
        </w:tc>
        <w:tc>
          <w:tcPr>
            <w:tcW w:w="9265" w:type="dxa"/>
            <w:vAlign w:val="center"/>
          </w:tcPr>
          <w:p w:rsidR="00C56C4A" w:rsidRPr="00C557B7" w:rsidRDefault="00195F67">
            <w:pPr>
              <w:jc w:val="both"/>
              <w:rPr>
                <w:b/>
              </w:rPr>
            </w:pPr>
            <w:r w:rsidRPr="00C557B7">
              <w:rPr>
                <w:b/>
              </w:rPr>
              <w:t xml:space="preserve">Ломоносовский район, дер. Низино, ул. </w:t>
            </w:r>
            <w:proofErr w:type="gramStart"/>
            <w:r w:rsidRPr="00C557B7">
              <w:rPr>
                <w:b/>
              </w:rPr>
              <w:t>Центральная</w:t>
            </w:r>
            <w:proofErr w:type="gramEnd"/>
            <w:r w:rsidRPr="00C557B7">
              <w:rPr>
                <w:b/>
              </w:rPr>
              <w:t>, д. 3</w:t>
            </w:r>
          </w:p>
          <w:p w:rsidR="00C56C4A" w:rsidRPr="00C557B7" w:rsidRDefault="00195F67">
            <w:pPr>
              <w:jc w:val="both"/>
            </w:pPr>
            <w:r w:rsidRPr="00C557B7">
              <w:t>(ПИР крыша 2023 го</w:t>
            </w:r>
            <w:proofErr w:type="gramStart"/>
            <w:r w:rsidRPr="00C557B7">
              <w:t>д-</w:t>
            </w:r>
            <w:proofErr w:type="gramEnd"/>
            <w:r w:rsidRPr="00C557B7">
              <w:t xml:space="preserve"> не выполнено)</w:t>
            </w:r>
          </w:p>
          <w:p w:rsidR="00C56C4A" w:rsidRPr="00C557B7" w:rsidRDefault="00195F67">
            <w:pPr>
              <w:jc w:val="both"/>
            </w:pPr>
            <w:r w:rsidRPr="00C557B7">
              <w:t>Дом 1967 года постройки, 4 этажа.</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2023-2025, 2026-2028, 2032-2034, 2035-2037.</w:t>
            </w:r>
          </w:p>
          <w:p w:rsidR="00C56C4A" w:rsidRPr="00C557B7" w:rsidRDefault="00195F67">
            <w:pPr>
              <w:jc w:val="both"/>
              <w:rPr>
                <w:b/>
              </w:rPr>
            </w:pPr>
            <w:r w:rsidRPr="00C557B7">
              <w:rPr>
                <w:b/>
              </w:rPr>
              <w:t>Способ формирования фонда: ССРО.</w:t>
            </w:r>
          </w:p>
          <w:p w:rsidR="00C56C4A" w:rsidRPr="00C557B7" w:rsidRDefault="00C56C4A">
            <w:pPr>
              <w:jc w:val="both"/>
              <w:rPr>
                <w:u w:val="single"/>
              </w:rPr>
            </w:pPr>
          </w:p>
          <w:p w:rsidR="00C56C4A" w:rsidRPr="00C557B7" w:rsidRDefault="00C56C4A">
            <w:pPr>
              <w:jc w:val="both"/>
              <w:rPr>
                <w:u w:val="single"/>
              </w:rPr>
            </w:pPr>
          </w:p>
        </w:tc>
        <w:tc>
          <w:tcPr>
            <w:tcW w:w="5528" w:type="dxa"/>
            <w:vAlign w:val="center"/>
          </w:tcPr>
          <w:p w:rsidR="00C56C4A" w:rsidRPr="00C557B7" w:rsidRDefault="00195F67">
            <w:r w:rsidRPr="00C557B7">
              <w:t>Износ:</w:t>
            </w:r>
          </w:p>
          <w:p w:rsidR="00C56C4A" w:rsidRPr="00C557B7" w:rsidRDefault="00195F67">
            <w:r w:rsidRPr="00C557B7">
              <w:t>ВДИС ЭС – 45%</w:t>
            </w:r>
          </w:p>
          <w:p w:rsidR="00C56C4A" w:rsidRPr="00C557B7" w:rsidRDefault="00195F67">
            <w:r w:rsidRPr="00C557B7">
              <w:t>ВДИС ТС-50%</w:t>
            </w:r>
          </w:p>
          <w:p w:rsidR="00C56C4A" w:rsidRPr="00C557B7" w:rsidRDefault="00195F67">
            <w:r w:rsidRPr="00C557B7">
              <w:t>ВДИС ХВС-40%</w:t>
            </w:r>
          </w:p>
          <w:p w:rsidR="00C56C4A" w:rsidRPr="00C557B7" w:rsidRDefault="00195F67">
            <w:r w:rsidRPr="00C557B7">
              <w:t>ВДИС ВО-40%</w:t>
            </w:r>
          </w:p>
          <w:p w:rsidR="00C56C4A" w:rsidRPr="00C557B7" w:rsidRDefault="00195F67">
            <w:r w:rsidRPr="00C557B7">
              <w:t>ВДИС ГВС-40%</w:t>
            </w:r>
          </w:p>
          <w:p w:rsidR="00C56C4A" w:rsidRPr="00C557B7" w:rsidRDefault="00195F67">
            <w:r w:rsidRPr="00C557B7">
              <w:t>Подвал-30%</w:t>
            </w:r>
          </w:p>
          <w:p w:rsidR="00C56C4A" w:rsidRPr="00C557B7" w:rsidRDefault="00195F67">
            <w:r w:rsidRPr="00C557B7">
              <w:t>Фасад-45%</w:t>
            </w:r>
          </w:p>
          <w:p w:rsidR="00C56C4A" w:rsidRPr="00C557B7" w:rsidRDefault="00195F67">
            <w:r w:rsidRPr="00C557B7">
              <w:t>Фундамент-30%</w:t>
            </w:r>
          </w:p>
          <w:p w:rsidR="00C56C4A" w:rsidRPr="00C557B7" w:rsidRDefault="00195F67">
            <w:r w:rsidRPr="00C557B7">
              <w:t>Крыша-55%</w:t>
            </w:r>
          </w:p>
        </w:tc>
      </w:tr>
      <w:tr w:rsidR="00C56C4A" w:rsidRPr="00C557B7">
        <w:trPr>
          <w:trHeight w:val="398"/>
        </w:trPr>
        <w:tc>
          <w:tcPr>
            <w:tcW w:w="516" w:type="dxa"/>
            <w:vAlign w:val="center"/>
          </w:tcPr>
          <w:p w:rsidR="00C56C4A" w:rsidRPr="00C557B7" w:rsidRDefault="00195F67">
            <w:pPr>
              <w:jc w:val="center"/>
              <w:rPr>
                <w:b/>
                <w:bCs/>
              </w:rPr>
            </w:pPr>
            <w:r w:rsidRPr="00C557B7">
              <w:rPr>
                <w:b/>
                <w:bCs/>
              </w:rPr>
              <w:t>3.</w:t>
            </w:r>
          </w:p>
        </w:tc>
        <w:tc>
          <w:tcPr>
            <w:tcW w:w="9265" w:type="dxa"/>
            <w:vAlign w:val="center"/>
          </w:tcPr>
          <w:p w:rsidR="00C56C4A" w:rsidRPr="00C557B7" w:rsidRDefault="00195F67">
            <w:pPr>
              <w:jc w:val="both"/>
              <w:rPr>
                <w:b/>
              </w:rPr>
            </w:pPr>
            <w:r w:rsidRPr="00C557B7">
              <w:rPr>
                <w:b/>
              </w:rPr>
              <w:t>Тосненский район, пос. Сельцо, д. 9</w:t>
            </w:r>
          </w:p>
          <w:p w:rsidR="00C56C4A" w:rsidRPr="00C557B7" w:rsidRDefault="00195F67">
            <w:pPr>
              <w:jc w:val="both"/>
            </w:pPr>
            <w:r w:rsidRPr="00C557B7">
              <w:t>(ПИР лифт, лифт, ТО лифт -2023-не выполнен)</w:t>
            </w:r>
          </w:p>
          <w:p w:rsidR="00C56C4A" w:rsidRPr="00C557B7" w:rsidRDefault="00195F67">
            <w:pPr>
              <w:jc w:val="both"/>
            </w:pPr>
            <w:r w:rsidRPr="00C557B7">
              <w:t>Дом 1983 года постройки, 9 этажей.</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2023-2025, 2029-2031, 2035-2037, 2041-2043.</w:t>
            </w:r>
          </w:p>
          <w:p w:rsidR="00C56C4A" w:rsidRPr="00C557B7" w:rsidRDefault="00195F67">
            <w:pPr>
              <w:jc w:val="both"/>
              <w:rPr>
                <w:b/>
              </w:rPr>
            </w:pPr>
            <w:r w:rsidRPr="00C557B7">
              <w:rPr>
                <w:b/>
              </w:rPr>
              <w:t xml:space="preserve">Способ формирования </w:t>
            </w:r>
            <w:proofErr w:type="spellStart"/>
            <w:r w:rsidRPr="00C557B7">
              <w:rPr>
                <w:b/>
              </w:rPr>
              <w:t>фонда</w:t>
            </w:r>
            <w:proofErr w:type="gramStart"/>
            <w:r w:rsidRPr="00C557B7">
              <w:rPr>
                <w:b/>
              </w:rPr>
              <w:t>:С</w:t>
            </w:r>
            <w:proofErr w:type="gramEnd"/>
            <w:r w:rsidRPr="00C557B7">
              <w:rPr>
                <w:b/>
              </w:rPr>
              <w:t>С</w:t>
            </w:r>
            <w:proofErr w:type="spellEnd"/>
          </w:p>
          <w:p w:rsidR="00C56C4A" w:rsidRPr="00C557B7" w:rsidRDefault="00C56C4A">
            <w:pPr>
              <w:jc w:val="both"/>
              <w:rPr>
                <w:u w:val="single"/>
              </w:rPr>
            </w:pPr>
          </w:p>
          <w:p w:rsidR="00C56C4A" w:rsidRPr="00C557B7" w:rsidRDefault="00C56C4A">
            <w:pPr>
              <w:jc w:val="both"/>
              <w:rPr>
                <w:u w:val="single"/>
              </w:rPr>
            </w:pPr>
          </w:p>
        </w:tc>
        <w:tc>
          <w:tcPr>
            <w:tcW w:w="5528" w:type="dxa"/>
            <w:vAlign w:val="center"/>
          </w:tcPr>
          <w:p w:rsidR="00C56C4A" w:rsidRPr="00C557B7" w:rsidRDefault="00195F67">
            <w:r w:rsidRPr="00C557B7">
              <w:t>Износ:</w:t>
            </w:r>
          </w:p>
          <w:p w:rsidR="00C56C4A" w:rsidRPr="00C557B7" w:rsidRDefault="00195F67">
            <w:r w:rsidRPr="00C557B7">
              <w:t>ВДИС ЭС – 50%</w:t>
            </w:r>
          </w:p>
          <w:p w:rsidR="00C56C4A" w:rsidRPr="00C557B7" w:rsidRDefault="00195F67">
            <w:r w:rsidRPr="00C557B7">
              <w:t>ВДИС ТС-45%</w:t>
            </w:r>
          </w:p>
          <w:p w:rsidR="00C56C4A" w:rsidRPr="00C557B7" w:rsidRDefault="00195F67">
            <w:r w:rsidRPr="00C557B7">
              <w:t>ВДИС ХВС-45%</w:t>
            </w:r>
          </w:p>
          <w:p w:rsidR="00C56C4A" w:rsidRPr="00C557B7" w:rsidRDefault="00195F67">
            <w:r w:rsidRPr="00C557B7">
              <w:t>ВДИС ВО-45%</w:t>
            </w:r>
          </w:p>
          <w:p w:rsidR="00C56C4A" w:rsidRPr="00C557B7" w:rsidRDefault="00195F67">
            <w:r w:rsidRPr="00C557B7">
              <w:t>ВДИС ГВС-45%</w:t>
            </w:r>
          </w:p>
          <w:p w:rsidR="00C56C4A" w:rsidRPr="00C557B7" w:rsidRDefault="00195F67">
            <w:r w:rsidRPr="00C557B7">
              <w:t>Подвал-35%</w:t>
            </w:r>
          </w:p>
          <w:p w:rsidR="00C56C4A" w:rsidRPr="00C557B7" w:rsidRDefault="00195F67">
            <w:r w:rsidRPr="00C557B7">
              <w:t>Фасад-35%</w:t>
            </w:r>
          </w:p>
          <w:p w:rsidR="00C56C4A" w:rsidRPr="00C557B7" w:rsidRDefault="00195F67">
            <w:r w:rsidRPr="00C557B7">
              <w:t>Фундамент-25%</w:t>
            </w:r>
          </w:p>
          <w:p w:rsidR="00C56C4A" w:rsidRPr="00C557B7" w:rsidRDefault="00195F67">
            <w:r w:rsidRPr="00C557B7">
              <w:t>Крыша-45%</w:t>
            </w:r>
          </w:p>
          <w:p w:rsidR="00C56C4A" w:rsidRPr="00C557B7" w:rsidRDefault="00195F67">
            <w:r w:rsidRPr="00C557B7">
              <w:t>Лифт</w:t>
            </w:r>
            <w:proofErr w:type="gramStart"/>
            <w:r w:rsidRPr="00C557B7">
              <w:t>ы-</w:t>
            </w:r>
            <w:proofErr w:type="gramEnd"/>
            <w:r w:rsidRPr="00C557B7">
              <w:t xml:space="preserve"> в 2023 году не сделаны (1 выведен из </w:t>
            </w:r>
            <w:proofErr w:type="spellStart"/>
            <w:r w:rsidRPr="00C557B7">
              <w:t>экспл</w:t>
            </w:r>
            <w:proofErr w:type="spellEnd"/>
            <w:r w:rsidRPr="00C557B7">
              <w:t>. 2 заменен в 2010)</w:t>
            </w:r>
          </w:p>
        </w:tc>
      </w:tr>
      <w:tr w:rsidR="00C56C4A" w:rsidRPr="00C557B7">
        <w:trPr>
          <w:trHeight w:val="398"/>
        </w:trPr>
        <w:tc>
          <w:tcPr>
            <w:tcW w:w="516" w:type="dxa"/>
            <w:vAlign w:val="center"/>
          </w:tcPr>
          <w:p w:rsidR="00C56C4A" w:rsidRPr="00C557B7" w:rsidRDefault="00195F67">
            <w:pPr>
              <w:jc w:val="center"/>
              <w:rPr>
                <w:b/>
                <w:bCs/>
              </w:rPr>
            </w:pPr>
            <w:r w:rsidRPr="00C557B7">
              <w:rPr>
                <w:b/>
                <w:bCs/>
              </w:rPr>
              <w:lastRenderedPageBreak/>
              <w:t>4.</w:t>
            </w:r>
          </w:p>
        </w:tc>
        <w:tc>
          <w:tcPr>
            <w:tcW w:w="9265" w:type="dxa"/>
            <w:vAlign w:val="center"/>
          </w:tcPr>
          <w:p w:rsidR="00C56C4A" w:rsidRPr="00C557B7" w:rsidRDefault="00195F67">
            <w:pPr>
              <w:jc w:val="both"/>
            </w:pPr>
            <w:r w:rsidRPr="00C557B7">
              <w:rPr>
                <w:b/>
              </w:rPr>
              <w:t xml:space="preserve">Кировский район, </w:t>
            </w:r>
            <w:proofErr w:type="spellStart"/>
            <w:r w:rsidRPr="00C557B7">
              <w:rPr>
                <w:b/>
              </w:rPr>
              <w:t>г.п</w:t>
            </w:r>
            <w:proofErr w:type="spellEnd"/>
            <w:r w:rsidRPr="00C557B7">
              <w:rPr>
                <w:b/>
              </w:rPr>
              <w:t xml:space="preserve">. Мга, ул. Железнодорожная, д. 73 </w:t>
            </w:r>
            <w:r w:rsidRPr="00C557B7">
              <w:t xml:space="preserve">– </w:t>
            </w:r>
          </w:p>
          <w:p w:rsidR="00C56C4A" w:rsidRPr="00C557B7" w:rsidRDefault="00195F67">
            <w:pPr>
              <w:jc w:val="both"/>
              <w:rPr>
                <w:b/>
              </w:rPr>
            </w:pPr>
            <w:r w:rsidRPr="00C557B7">
              <w:t>(ПИР крыша -2024 год-не выполнен)</w:t>
            </w:r>
          </w:p>
          <w:p w:rsidR="00C56C4A" w:rsidRPr="00C557B7" w:rsidRDefault="00195F67">
            <w:pPr>
              <w:jc w:val="both"/>
            </w:pPr>
            <w:r w:rsidRPr="00C557B7">
              <w:t>Дом 1968 года постройки, 5 этажей.</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2023-2025, 2038-2040.</w:t>
            </w:r>
          </w:p>
          <w:p w:rsidR="00C56C4A" w:rsidRPr="00C557B7" w:rsidRDefault="00195F67">
            <w:pPr>
              <w:jc w:val="both"/>
              <w:rPr>
                <w:b/>
              </w:rPr>
            </w:pPr>
            <w:r w:rsidRPr="00C557B7">
              <w:rPr>
                <w:b/>
              </w:rPr>
              <w:t>Способ формирования фонда: ССРО.</w:t>
            </w:r>
          </w:p>
        </w:tc>
        <w:tc>
          <w:tcPr>
            <w:tcW w:w="5528" w:type="dxa"/>
            <w:vAlign w:val="center"/>
          </w:tcPr>
          <w:p w:rsidR="00C56C4A" w:rsidRPr="00C557B7" w:rsidRDefault="00195F67">
            <w:r w:rsidRPr="00C557B7">
              <w:t>Износ:</w:t>
            </w:r>
          </w:p>
          <w:p w:rsidR="00C56C4A" w:rsidRPr="00C557B7" w:rsidRDefault="00195F67">
            <w:r w:rsidRPr="00C557B7">
              <w:t>ВДИС ЭС – 50%</w:t>
            </w:r>
          </w:p>
          <w:p w:rsidR="00C56C4A" w:rsidRPr="00C557B7" w:rsidRDefault="00195F67">
            <w:r w:rsidRPr="00C557B7">
              <w:t>ВДИС ТС-45%</w:t>
            </w:r>
          </w:p>
          <w:p w:rsidR="00C56C4A" w:rsidRPr="00C557B7" w:rsidRDefault="00195F67">
            <w:r w:rsidRPr="00C557B7">
              <w:t>ВДИС ХВС-45%</w:t>
            </w:r>
          </w:p>
          <w:p w:rsidR="00C56C4A" w:rsidRPr="00C557B7" w:rsidRDefault="00195F67">
            <w:r w:rsidRPr="00C557B7">
              <w:t>ВДИС ВО-45%</w:t>
            </w:r>
          </w:p>
          <w:p w:rsidR="00C56C4A" w:rsidRPr="00C557B7" w:rsidRDefault="00195F67">
            <w:r w:rsidRPr="00C557B7">
              <w:t xml:space="preserve">ВДИС ГВС-отсутствует </w:t>
            </w:r>
          </w:p>
          <w:p w:rsidR="00C56C4A" w:rsidRPr="00C557B7" w:rsidRDefault="00195F67">
            <w:r w:rsidRPr="00C557B7">
              <w:t>Подвал-30%</w:t>
            </w:r>
          </w:p>
          <w:p w:rsidR="00C56C4A" w:rsidRPr="00C557B7" w:rsidRDefault="00195F67">
            <w:r w:rsidRPr="00C557B7">
              <w:t>Фасад-35%</w:t>
            </w:r>
          </w:p>
          <w:p w:rsidR="00C56C4A" w:rsidRPr="00C557B7" w:rsidRDefault="00195F67">
            <w:r w:rsidRPr="00C557B7">
              <w:t>Фундамент-30%</w:t>
            </w:r>
          </w:p>
          <w:p w:rsidR="00C56C4A" w:rsidRPr="00C557B7" w:rsidRDefault="00195F67">
            <w:r w:rsidRPr="00C557B7">
              <w:t>Крыша-50%</w:t>
            </w:r>
          </w:p>
        </w:tc>
      </w:tr>
      <w:tr w:rsidR="00C56C4A" w:rsidRPr="00C557B7">
        <w:trPr>
          <w:trHeight w:val="398"/>
        </w:trPr>
        <w:tc>
          <w:tcPr>
            <w:tcW w:w="516" w:type="dxa"/>
            <w:vAlign w:val="center"/>
          </w:tcPr>
          <w:p w:rsidR="00C56C4A" w:rsidRPr="00C557B7" w:rsidRDefault="00195F67">
            <w:pPr>
              <w:jc w:val="center"/>
              <w:rPr>
                <w:b/>
                <w:bCs/>
              </w:rPr>
            </w:pPr>
            <w:r w:rsidRPr="00C557B7">
              <w:rPr>
                <w:b/>
                <w:bCs/>
              </w:rPr>
              <w:t>5.</w:t>
            </w:r>
          </w:p>
        </w:tc>
        <w:tc>
          <w:tcPr>
            <w:tcW w:w="9265" w:type="dxa"/>
            <w:vAlign w:val="center"/>
          </w:tcPr>
          <w:p w:rsidR="00C56C4A" w:rsidRPr="00C557B7" w:rsidRDefault="00195F67">
            <w:pPr>
              <w:jc w:val="both"/>
            </w:pPr>
            <w:r w:rsidRPr="00C557B7">
              <w:rPr>
                <w:b/>
              </w:rPr>
              <w:t xml:space="preserve">Выборгский район, пос. </w:t>
            </w:r>
            <w:proofErr w:type="spellStart"/>
            <w:r w:rsidRPr="00C557B7">
              <w:rPr>
                <w:b/>
              </w:rPr>
              <w:t>Семиозерье</w:t>
            </w:r>
            <w:proofErr w:type="spellEnd"/>
            <w:r w:rsidRPr="00C557B7">
              <w:rPr>
                <w:b/>
              </w:rPr>
              <w:t xml:space="preserve">, ул. </w:t>
            </w:r>
            <w:proofErr w:type="gramStart"/>
            <w:r w:rsidRPr="00C557B7">
              <w:rPr>
                <w:b/>
              </w:rPr>
              <w:t>Спортивная</w:t>
            </w:r>
            <w:proofErr w:type="gramEnd"/>
            <w:r w:rsidRPr="00C557B7">
              <w:rPr>
                <w:b/>
              </w:rPr>
              <w:t xml:space="preserve">, д. 46 </w:t>
            </w:r>
            <w:r w:rsidRPr="00C557B7">
              <w:t xml:space="preserve">– </w:t>
            </w:r>
          </w:p>
          <w:p w:rsidR="00C56C4A" w:rsidRPr="00C557B7" w:rsidRDefault="00195F67">
            <w:pPr>
              <w:jc w:val="both"/>
              <w:rPr>
                <w:b/>
              </w:rPr>
            </w:pPr>
            <w:r w:rsidRPr="00C557B7">
              <w:t>(ПИР крыша -2024 год-не выполнен)</w:t>
            </w:r>
          </w:p>
          <w:p w:rsidR="00C56C4A" w:rsidRPr="00C557B7" w:rsidRDefault="00195F67">
            <w:pPr>
              <w:jc w:val="both"/>
            </w:pPr>
            <w:r w:rsidRPr="00C557B7">
              <w:t>Дом 1962 года постройки, 3 этажа.</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2023-2025, 2029-2031, 2035-2037.</w:t>
            </w:r>
          </w:p>
          <w:p w:rsidR="00C56C4A" w:rsidRPr="00C557B7" w:rsidRDefault="00195F67">
            <w:pPr>
              <w:jc w:val="both"/>
              <w:rPr>
                <w:b/>
              </w:rPr>
            </w:pPr>
            <w:r w:rsidRPr="00C557B7">
              <w:rPr>
                <w:b/>
              </w:rPr>
              <w:t>Способ формирования фонда: ССРО.</w:t>
            </w:r>
          </w:p>
        </w:tc>
        <w:tc>
          <w:tcPr>
            <w:tcW w:w="5528" w:type="dxa"/>
            <w:vAlign w:val="center"/>
          </w:tcPr>
          <w:p w:rsidR="00C56C4A" w:rsidRPr="00C557B7" w:rsidRDefault="00195F67">
            <w:r w:rsidRPr="00C557B7">
              <w:t>Износ:</w:t>
            </w:r>
          </w:p>
          <w:p w:rsidR="00C56C4A" w:rsidRPr="00C557B7" w:rsidRDefault="00195F67">
            <w:r w:rsidRPr="00C557B7">
              <w:t>ВДИС ЭС –45%</w:t>
            </w:r>
          </w:p>
          <w:p w:rsidR="00C56C4A" w:rsidRPr="00C557B7" w:rsidRDefault="00195F67">
            <w:r w:rsidRPr="00C557B7">
              <w:t>ВДИС ТС-45%</w:t>
            </w:r>
          </w:p>
          <w:p w:rsidR="00C56C4A" w:rsidRPr="00C557B7" w:rsidRDefault="00195F67">
            <w:r w:rsidRPr="00C557B7">
              <w:t>ВДИС ХВС-45%</w:t>
            </w:r>
          </w:p>
          <w:p w:rsidR="00C56C4A" w:rsidRPr="00C557B7" w:rsidRDefault="00195F67">
            <w:r w:rsidRPr="00C557B7">
              <w:t>ВДИС ВО-45%</w:t>
            </w:r>
          </w:p>
          <w:p w:rsidR="00C56C4A" w:rsidRPr="00C557B7" w:rsidRDefault="00195F67">
            <w:r w:rsidRPr="00C557B7">
              <w:t xml:space="preserve">ВДИС ГВС-отсутствует </w:t>
            </w:r>
          </w:p>
          <w:p w:rsidR="00C56C4A" w:rsidRPr="00C557B7" w:rsidRDefault="00195F67">
            <w:r w:rsidRPr="00C557B7">
              <w:t>Подвал-30%</w:t>
            </w:r>
          </w:p>
          <w:p w:rsidR="00C56C4A" w:rsidRPr="00C557B7" w:rsidRDefault="00195F67">
            <w:r w:rsidRPr="00C557B7">
              <w:t>Фасад-45%</w:t>
            </w:r>
          </w:p>
          <w:p w:rsidR="00C56C4A" w:rsidRPr="00C557B7" w:rsidRDefault="00195F67">
            <w:r w:rsidRPr="00C557B7">
              <w:t>Фундамент-30%</w:t>
            </w:r>
          </w:p>
          <w:p w:rsidR="00C56C4A" w:rsidRPr="00C557B7" w:rsidRDefault="00195F67">
            <w:r w:rsidRPr="00C557B7">
              <w:t>Крыша-45%</w:t>
            </w:r>
          </w:p>
        </w:tc>
      </w:tr>
      <w:tr w:rsidR="00C56C4A" w:rsidRPr="00C557B7">
        <w:trPr>
          <w:trHeight w:val="398"/>
        </w:trPr>
        <w:tc>
          <w:tcPr>
            <w:tcW w:w="516" w:type="dxa"/>
            <w:vAlign w:val="center"/>
          </w:tcPr>
          <w:p w:rsidR="00C56C4A" w:rsidRPr="00C557B7" w:rsidRDefault="00195F67">
            <w:pPr>
              <w:jc w:val="center"/>
              <w:rPr>
                <w:b/>
                <w:bCs/>
              </w:rPr>
            </w:pPr>
            <w:r w:rsidRPr="00C557B7">
              <w:rPr>
                <w:b/>
                <w:bCs/>
              </w:rPr>
              <w:t>6.</w:t>
            </w:r>
          </w:p>
        </w:tc>
        <w:tc>
          <w:tcPr>
            <w:tcW w:w="9265" w:type="dxa"/>
            <w:vAlign w:val="center"/>
          </w:tcPr>
          <w:p w:rsidR="00C56C4A" w:rsidRPr="00C557B7" w:rsidRDefault="00195F67">
            <w:pPr>
              <w:jc w:val="both"/>
            </w:pPr>
            <w:r w:rsidRPr="00C557B7">
              <w:rPr>
                <w:b/>
              </w:rPr>
              <w:t xml:space="preserve">Приозерский район, пос. </w:t>
            </w:r>
            <w:proofErr w:type="spellStart"/>
            <w:r w:rsidRPr="00C557B7">
              <w:rPr>
                <w:b/>
              </w:rPr>
              <w:t>Севастьяново</w:t>
            </w:r>
            <w:proofErr w:type="spellEnd"/>
            <w:r w:rsidRPr="00C557B7">
              <w:rPr>
                <w:b/>
              </w:rPr>
              <w:t xml:space="preserve">, ул. </w:t>
            </w:r>
            <w:proofErr w:type="gramStart"/>
            <w:r w:rsidRPr="00C557B7">
              <w:rPr>
                <w:b/>
              </w:rPr>
              <w:t>Новая</w:t>
            </w:r>
            <w:proofErr w:type="gramEnd"/>
            <w:r w:rsidRPr="00C557B7">
              <w:rPr>
                <w:b/>
              </w:rPr>
              <w:t xml:space="preserve">, д. 1 – </w:t>
            </w:r>
          </w:p>
          <w:p w:rsidR="00C56C4A" w:rsidRPr="00C557B7" w:rsidRDefault="00195F67">
            <w:pPr>
              <w:jc w:val="both"/>
            </w:pPr>
            <w:r w:rsidRPr="00C557B7">
              <w:t>(ПИР фасад-не выполнены-2023 год)</w:t>
            </w:r>
          </w:p>
          <w:p w:rsidR="00C56C4A" w:rsidRPr="00C557B7" w:rsidRDefault="00195F67">
            <w:pPr>
              <w:jc w:val="both"/>
            </w:pPr>
            <w:r w:rsidRPr="00C557B7">
              <w:t>Дом 1976 года постройки, 5 этажей.</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2017-2019, 2023-2025, 2035-2037, 2038-2040,</w:t>
            </w:r>
          </w:p>
          <w:p w:rsidR="00C56C4A" w:rsidRPr="00C557B7" w:rsidRDefault="00195F67">
            <w:pPr>
              <w:jc w:val="both"/>
            </w:pPr>
            <w:r w:rsidRPr="00C557B7">
              <w:t>2041-2043.</w:t>
            </w:r>
          </w:p>
          <w:p w:rsidR="00C56C4A" w:rsidRPr="00C557B7" w:rsidRDefault="00195F67">
            <w:pPr>
              <w:jc w:val="both"/>
              <w:rPr>
                <w:b/>
              </w:rPr>
            </w:pPr>
            <w:r w:rsidRPr="00C557B7">
              <w:rPr>
                <w:b/>
              </w:rPr>
              <w:t>Способ формирования фонда: ССРО.</w:t>
            </w:r>
          </w:p>
          <w:p w:rsidR="00C56C4A" w:rsidRPr="00C557B7" w:rsidRDefault="00C56C4A">
            <w:pPr>
              <w:jc w:val="both"/>
              <w:rPr>
                <w:b/>
              </w:rPr>
            </w:pPr>
          </w:p>
        </w:tc>
        <w:tc>
          <w:tcPr>
            <w:tcW w:w="5528" w:type="dxa"/>
            <w:vAlign w:val="center"/>
          </w:tcPr>
          <w:p w:rsidR="00C56C4A" w:rsidRPr="00C557B7" w:rsidRDefault="00195F67">
            <w:r w:rsidRPr="00C557B7">
              <w:t>Износ:</w:t>
            </w:r>
          </w:p>
          <w:p w:rsidR="00C56C4A" w:rsidRPr="00C557B7" w:rsidRDefault="00195F67">
            <w:r w:rsidRPr="00C557B7">
              <w:t>ВДИС ЭС –10%</w:t>
            </w:r>
          </w:p>
          <w:p w:rsidR="00C56C4A" w:rsidRPr="00C557B7" w:rsidRDefault="00195F67">
            <w:r w:rsidRPr="00C557B7">
              <w:t>ВДИС ТС-45%</w:t>
            </w:r>
          </w:p>
          <w:p w:rsidR="00C56C4A" w:rsidRPr="00C557B7" w:rsidRDefault="00195F67">
            <w:r w:rsidRPr="00C557B7">
              <w:t>ВДИС ХВС-40%</w:t>
            </w:r>
          </w:p>
          <w:p w:rsidR="00C56C4A" w:rsidRPr="00C557B7" w:rsidRDefault="00195F67">
            <w:r w:rsidRPr="00C557B7">
              <w:t>ВДИС ВО-40%</w:t>
            </w:r>
          </w:p>
          <w:p w:rsidR="00C56C4A" w:rsidRPr="00C557B7" w:rsidRDefault="00195F67">
            <w:r w:rsidRPr="00C557B7">
              <w:t xml:space="preserve">ВДИС ГВС- </w:t>
            </w:r>
          </w:p>
          <w:p w:rsidR="00C56C4A" w:rsidRPr="00C557B7" w:rsidRDefault="00195F67">
            <w:r w:rsidRPr="00C557B7">
              <w:t>Подвал-20%</w:t>
            </w:r>
          </w:p>
          <w:p w:rsidR="00C56C4A" w:rsidRPr="00C557B7" w:rsidRDefault="00195F67">
            <w:r w:rsidRPr="00C557B7">
              <w:t>Фасад-45%</w:t>
            </w:r>
          </w:p>
          <w:p w:rsidR="00C56C4A" w:rsidRPr="00C557B7" w:rsidRDefault="00195F67">
            <w:r w:rsidRPr="00C557B7">
              <w:t>Фундамент-20%</w:t>
            </w:r>
          </w:p>
          <w:p w:rsidR="00C56C4A" w:rsidRPr="00C557B7" w:rsidRDefault="00195F67">
            <w:r w:rsidRPr="00C557B7">
              <w:t>Крыша-45%</w:t>
            </w:r>
          </w:p>
        </w:tc>
      </w:tr>
      <w:tr w:rsidR="00C56C4A" w:rsidRPr="00C557B7">
        <w:trPr>
          <w:trHeight w:val="398"/>
        </w:trPr>
        <w:tc>
          <w:tcPr>
            <w:tcW w:w="516" w:type="dxa"/>
            <w:vAlign w:val="center"/>
          </w:tcPr>
          <w:p w:rsidR="00C56C4A" w:rsidRPr="00C557B7" w:rsidRDefault="00195F67">
            <w:pPr>
              <w:jc w:val="center"/>
              <w:rPr>
                <w:b/>
                <w:bCs/>
              </w:rPr>
            </w:pPr>
            <w:r w:rsidRPr="00C557B7">
              <w:rPr>
                <w:b/>
                <w:bCs/>
              </w:rPr>
              <w:t>7.</w:t>
            </w:r>
          </w:p>
        </w:tc>
        <w:tc>
          <w:tcPr>
            <w:tcW w:w="9265" w:type="dxa"/>
            <w:vAlign w:val="center"/>
          </w:tcPr>
          <w:p w:rsidR="00C56C4A" w:rsidRPr="00C557B7" w:rsidRDefault="00195F67">
            <w:pPr>
              <w:jc w:val="both"/>
            </w:pPr>
            <w:r w:rsidRPr="00C557B7">
              <w:rPr>
                <w:b/>
              </w:rPr>
              <w:t xml:space="preserve">Приозерский район, пос. </w:t>
            </w:r>
            <w:proofErr w:type="spellStart"/>
            <w:r w:rsidRPr="00C557B7">
              <w:rPr>
                <w:b/>
              </w:rPr>
              <w:t>Севастьяново</w:t>
            </w:r>
            <w:proofErr w:type="spellEnd"/>
            <w:r w:rsidRPr="00C557B7">
              <w:rPr>
                <w:b/>
              </w:rPr>
              <w:t xml:space="preserve">, ул. </w:t>
            </w:r>
            <w:proofErr w:type="gramStart"/>
            <w:r w:rsidRPr="00C557B7">
              <w:rPr>
                <w:b/>
              </w:rPr>
              <w:t>Новая</w:t>
            </w:r>
            <w:proofErr w:type="gramEnd"/>
            <w:r w:rsidRPr="00C557B7">
              <w:rPr>
                <w:b/>
              </w:rPr>
              <w:t xml:space="preserve">, д. 2 – </w:t>
            </w:r>
          </w:p>
          <w:p w:rsidR="00C56C4A" w:rsidRPr="00C557B7" w:rsidRDefault="00195F67">
            <w:pPr>
              <w:jc w:val="both"/>
            </w:pPr>
            <w:r w:rsidRPr="00C557B7">
              <w:t>(ПИР крыша-не выполнены-2023 год)</w:t>
            </w:r>
          </w:p>
          <w:p w:rsidR="00C56C4A" w:rsidRPr="00C557B7" w:rsidRDefault="00195F67">
            <w:pPr>
              <w:jc w:val="both"/>
            </w:pPr>
            <w:r w:rsidRPr="00C557B7">
              <w:t>Дом 1977 года постройки, 5 этажей.</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2017-2019, 2023-2025, 2032-2034, 2035-2037, 2038-2040.</w:t>
            </w:r>
          </w:p>
          <w:p w:rsidR="00C56C4A" w:rsidRPr="00C557B7" w:rsidRDefault="00195F67">
            <w:pPr>
              <w:jc w:val="both"/>
              <w:rPr>
                <w:b/>
              </w:rPr>
            </w:pPr>
            <w:r w:rsidRPr="00C557B7">
              <w:rPr>
                <w:b/>
              </w:rPr>
              <w:t>Способ формирования фонда: ССРО.</w:t>
            </w:r>
          </w:p>
          <w:p w:rsidR="00C56C4A" w:rsidRPr="00C557B7" w:rsidRDefault="00C56C4A">
            <w:pPr>
              <w:jc w:val="both"/>
              <w:rPr>
                <w:b/>
              </w:rPr>
            </w:pPr>
          </w:p>
        </w:tc>
        <w:tc>
          <w:tcPr>
            <w:tcW w:w="5528" w:type="dxa"/>
            <w:vAlign w:val="center"/>
          </w:tcPr>
          <w:p w:rsidR="00C56C4A" w:rsidRPr="00C557B7" w:rsidRDefault="00195F67">
            <w:r w:rsidRPr="00C557B7">
              <w:t>Износ:</w:t>
            </w:r>
          </w:p>
          <w:p w:rsidR="00C56C4A" w:rsidRPr="00C557B7" w:rsidRDefault="00195F67">
            <w:r w:rsidRPr="00C557B7">
              <w:t>ВДИС ЭС –10%</w:t>
            </w:r>
          </w:p>
          <w:p w:rsidR="00C56C4A" w:rsidRPr="00C557B7" w:rsidRDefault="00195F67">
            <w:r w:rsidRPr="00C557B7">
              <w:t>ВДИС ТС-45%</w:t>
            </w:r>
          </w:p>
          <w:p w:rsidR="00C56C4A" w:rsidRPr="00C557B7" w:rsidRDefault="00195F67">
            <w:r w:rsidRPr="00C557B7">
              <w:t>ВДИС ХВС-40%</w:t>
            </w:r>
          </w:p>
          <w:p w:rsidR="00C56C4A" w:rsidRPr="00C557B7" w:rsidRDefault="00195F67">
            <w:r w:rsidRPr="00C557B7">
              <w:t>ВДИС ВО-40%</w:t>
            </w:r>
          </w:p>
          <w:p w:rsidR="00C56C4A" w:rsidRPr="00C557B7" w:rsidRDefault="00195F67">
            <w:r w:rsidRPr="00C557B7">
              <w:t xml:space="preserve">ВДИС ГВС- </w:t>
            </w:r>
          </w:p>
          <w:p w:rsidR="00C56C4A" w:rsidRPr="00C557B7" w:rsidRDefault="00195F67">
            <w:r w:rsidRPr="00C557B7">
              <w:t>Подвал-20%</w:t>
            </w:r>
          </w:p>
          <w:p w:rsidR="00C56C4A" w:rsidRPr="00C557B7" w:rsidRDefault="00195F67">
            <w:r w:rsidRPr="00C557B7">
              <w:lastRenderedPageBreak/>
              <w:t>Фасад-50%</w:t>
            </w:r>
          </w:p>
          <w:p w:rsidR="00C56C4A" w:rsidRPr="00C557B7" w:rsidRDefault="00195F67">
            <w:r w:rsidRPr="00C557B7">
              <w:t>Фундамент-20%</w:t>
            </w:r>
          </w:p>
          <w:p w:rsidR="00C56C4A" w:rsidRPr="00C557B7" w:rsidRDefault="00195F67">
            <w:r w:rsidRPr="00C557B7">
              <w:t>Крыша-5%</w:t>
            </w:r>
          </w:p>
        </w:tc>
      </w:tr>
      <w:tr w:rsidR="00C56C4A" w:rsidRPr="00C557B7">
        <w:trPr>
          <w:trHeight w:val="398"/>
        </w:trPr>
        <w:tc>
          <w:tcPr>
            <w:tcW w:w="516" w:type="dxa"/>
            <w:vAlign w:val="center"/>
          </w:tcPr>
          <w:p w:rsidR="00C56C4A" w:rsidRPr="00C557B7" w:rsidRDefault="00195F67">
            <w:pPr>
              <w:jc w:val="center"/>
              <w:rPr>
                <w:b/>
                <w:bCs/>
              </w:rPr>
            </w:pPr>
            <w:r w:rsidRPr="00C557B7">
              <w:rPr>
                <w:b/>
                <w:bCs/>
              </w:rPr>
              <w:lastRenderedPageBreak/>
              <w:t>8.</w:t>
            </w:r>
          </w:p>
        </w:tc>
        <w:tc>
          <w:tcPr>
            <w:tcW w:w="9265" w:type="dxa"/>
            <w:vAlign w:val="center"/>
          </w:tcPr>
          <w:p w:rsidR="00C56C4A" w:rsidRPr="00C557B7" w:rsidRDefault="00195F67">
            <w:pPr>
              <w:jc w:val="both"/>
            </w:pPr>
            <w:r w:rsidRPr="00C557B7">
              <w:rPr>
                <w:b/>
              </w:rPr>
              <w:t xml:space="preserve">Приозерский район, пос. </w:t>
            </w:r>
            <w:proofErr w:type="spellStart"/>
            <w:r w:rsidRPr="00C557B7">
              <w:rPr>
                <w:b/>
              </w:rPr>
              <w:t>Севастьяново</w:t>
            </w:r>
            <w:proofErr w:type="spellEnd"/>
            <w:r w:rsidRPr="00C557B7">
              <w:rPr>
                <w:b/>
              </w:rPr>
              <w:t xml:space="preserve">, ул. </w:t>
            </w:r>
            <w:proofErr w:type="gramStart"/>
            <w:r w:rsidRPr="00C557B7">
              <w:rPr>
                <w:b/>
              </w:rPr>
              <w:t>Новая</w:t>
            </w:r>
            <w:proofErr w:type="gramEnd"/>
            <w:r w:rsidRPr="00C557B7">
              <w:rPr>
                <w:b/>
              </w:rPr>
              <w:t xml:space="preserve">, д. 3 – </w:t>
            </w:r>
          </w:p>
          <w:p w:rsidR="00C56C4A" w:rsidRPr="00C557B7" w:rsidRDefault="00195F67">
            <w:pPr>
              <w:jc w:val="both"/>
            </w:pPr>
            <w:r w:rsidRPr="00C557B7">
              <w:t>(ЭС-не выполнены-2023 год)</w:t>
            </w:r>
          </w:p>
          <w:p w:rsidR="00C56C4A" w:rsidRPr="00C557B7" w:rsidRDefault="00195F67">
            <w:pPr>
              <w:jc w:val="both"/>
            </w:pPr>
            <w:r w:rsidRPr="00C557B7">
              <w:t>Дом 1987 года постройки, 5 этажей.</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2017-2019, 2020-2022, 2023-2025, 2041-2043.</w:t>
            </w:r>
          </w:p>
          <w:p w:rsidR="00C56C4A" w:rsidRPr="00C557B7" w:rsidRDefault="00195F67">
            <w:pPr>
              <w:jc w:val="both"/>
              <w:rPr>
                <w:b/>
              </w:rPr>
            </w:pPr>
            <w:r w:rsidRPr="00C557B7">
              <w:rPr>
                <w:b/>
              </w:rPr>
              <w:t>Способ формирования фонда: ССРО.</w:t>
            </w:r>
          </w:p>
          <w:p w:rsidR="00C56C4A" w:rsidRPr="00C557B7" w:rsidRDefault="00C56C4A">
            <w:pPr>
              <w:jc w:val="both"/>
              <w:rPr>
                <w:b/>
              </w:rPr>
            </w:pPr>
          </w:p>
        </w:tc>
        <w:tc>
          <w:tcPr>
            <w:tcW w:w="5528" w:type="dxa"/>
            <w:vAlign w:val="center"/>
          </w:tcPr>
          <w:p w:rsidR="00C56C4A" w:rsidRPr="00C557B7" w:rsidRDefault="00195F67">
            <w:r w:rsidRPr="00C557B7">
              <w:t>Износ:</w:t>
            </w:r>
          </w:p>
          <w:p w:rsidR="00C56C4A" w:rsidRPr="00C557B7" w:rsidRDefault="00195F67">
            <w:r w:rsidRPr="00C557B7">
              <w:t>ВДИС ЭС –10%</w:t>
            </w:r>
          </w:p>
          <w:p w:rsidR="00C56C4A" w:rsidRPr="00C557B7" w:rsidRDefault="00195F67">
            <w:r w:rsidRPr="00C557B7">
              <w:t>ВДИС ТС-45%</w:t>
            </w:r>
          </w:p>
          <w:p w:rsidR="00C56C4A" w:rsidRPr="00C557B7" w:rsidRDefault="00195F67">
            <w:r w:rsidRPr="00C557B7">
              <w:t>ВДИС ХВС-40%</w:t>
            </w:r>
          </w:p>
          <w:p w:rsidR="00C56C4A" w:rsidRPr="00C557B7" w:rsidRDefault="00195F67">
            <w:r w:rsidRPr="00C557B7">
              <w:t>ВДИС ВО-40%</w:t>
            </w:r>
          </w:p>
          <w:p w:rsidR="00C56C4A" w:rsidRPr="00C557B7" w:rsidRDefault="00195F67">
            <w:r w:rsidRPr="00C557B7">
              <w:t xml:space="preserve">ВДИС ГВС- </w:t>
            </w:r>
          </w:p>
          <w:p w:rsidR="00C56C4A" w:rsidRPr="00C557B7" w:rsidRDefault="00195F67">
            <w:r w:rsidRPr="00C557B7">
              <w:t>Подвал-20%</w:t>
            </w:r>
          </w:p>
          <w:p w:rsidR="00C56C4A" w:rsidRPr="00C557B7" w:rsidRDefault="00195F67">
            <w:r w:rsidRPr="00C557B7">
              <w:t>Фасад-45%</w:t>
            </w:r>
          </w:p>
          <w:p w:rsidR="00C56C4A" w:rsidRPr="00C557B7" w:rsidRDefault="00195F67">
            <w:r w:rsidRPr="00C557B7">
              <w:t>Фундамент-20%</w:t>
            </w:r>
          </w:p>
          <w:p w:rsidR="00C56C4A" w:rsidRPr="00C557B7" w:rsidRDefault="00195F67">
            <w:r w:rsidRPr="00C557B7">
              <w:t>Крыша-40%</w:t>
            </w:r>
          </w:p>
        </w:tc>
      </w:tr>
      <w:tr w:rsidR="00C56C4A" w:rsidRPr="00C557B7">
        <w:trPr>
          <w:trHeight w:val="398"/>
        </w:trPr>
        <w:tc>
          <w:tcPr>
            <w:tcW w:w="516" w:type="dxa"/>
            <w:vAlign w:val="center"/>
          </w:tcPr>
          <w:p w:rsidR="00C56C4A" w:rsidRPr="00C557B7" w:rsidRDefault="00195F67">
            <w:pPr>
              <w:jc w:val="center"/>
              <w:rPr>
                <w:b/>
                <w:bCs/>
              </w:rPr>
            </w:pPr>
            <w:r w:rsidRPr="00C557B7">
              <w:rPr>
                <w:b/>
                <w:bCs/>
              </w:rPr>
              <w:t>9.</w:t>
            </w:r>
          </w:p>
        </w:tc>
        <w:tc>
          <w:tcPr>
            <w:tcW w:w="9265" w:type="dxa"/>
            <w:vAlign w:val="center"/>
          </w:tcPr>
          <w:p w:rsidR="00C56C4A" w:rsidRPr="00C557B7" w:rsidRDefault="00195F67">
            <w:pPr>
              <w:jc w:val="both"/>
            </w:pPr>
            <w:r w:rsidRPr="00C557B7">
              <w:rPr>
                <w:b/>
              </w:rPr>
              <w:t xml:space="preserve">Выборгский район, пос. Селезнево, ул. </w:t>
            </w:r>
            <w:proofErr w:type="gramStart"/>
            <w:r w:rsidRPr="00C557B7">
              <w:rPr>
                <w:b/>
              </w:rPr>
              <w:t>Центральная</w:t>
            </w:r>
            <w:proofErr w:type="gramEnd"/>
            <w:r w:rsidRPr="00C557B7">
              <w:rPr>
                <w:b/>
              </w:rPr>
              <w:t>, д. 8</w:t>
            </w:r>
            <w:r w:rsidRPr="00C557B7">
              <w:t xml:space="preserve">– </w:t>
            </w:r>
          </w:p>
          <w:p w:rsidR="00C56C4A" w:rsidRPr="00C557B7" w:rsidRDefault="00195F67">
            <w:pPr>
              <w:jc w:val="both"/>
              <w:rPr>
                <w:b/>
              </w:rPr>
            </w:pPr>
            <w:r w:rsidRPr="00C557B7">
              <w:t>(ПИР фасад -2023 год-не выполнен)</w:t>
            </w:r>
          </w:p>
          <w:p w:rsidR="00C56C4A" w:rsidRPr="00C557B7" w:rsidRDefault="00195F67">
            <w:pPr>
              <w:jc w:val="both"/>
            </w:pPr>
            <w:r w:rsidRPr="00C557B7">
              <w:t>Дом 1976 года постройки, 5 этажей.</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2023-2025, 2032-2034, 2035-2037, 2038-2040, </w:t>
            </w:r>
          </w:p>
          <w:p w:rsidR="00C56C4A" w:rsidRPr="00C557B7" w:rsidRDefault="00195F67">
            <w:pPr>
              <w:jc w:val="both"/>
            </w:pPr>
            <w:r w:rsidRPr="00C557B7">
              <w:t>2041-2043.</w:t>
            </w:r>
          </w:p>
          <w:p w:rsidR="00C56C4A" w:rsidRPr="00C557B7" w:rsidRDefault="00195F67">
            <w:pPr>
              <w:jc w:val="both"/>
              <w:rPr>
                <w:b/>
              </w:rPr>
            </w:pPr>
            <w:r w:rsidRPr="00C557B7">
              <w:rPr>
                <w:b/>
              </w:rPr>
              <w:t>Способ формирования фонда: ССРО.</w:t>
            </w:r>
          </w:p>
        </w:tc>
        <w:tc>
          <w:tcPr>
            <w:tcW w:w="5528" w:type="dxa"/>
            <w:vAlign w:val="center"/>
          </w:tcPr>
          <w:p w:rsidR="00C56C4A" w:rsidRPr="00C557B7" w:rsidRDefault="00195F67">
            <w:r w:rsidRPr="00C557B7">
              <w:t>Износ:</w:t>
            </w:r>
          </w:p>
          <w:p w:rsidR="00C56C4A" w:rsidRPr="00C557B7" w:rsidRDefault="00195F67">
            <w:r w:rsidRPr="00C557B7">
              <w:t>ВДИС ЭС –50%</w:t>
            </w:r>
          </w:p>
          <w:p w:rsidR="00C56C4A" w:rsidRPr="00C557B7" w:rsidRDefault="00195F67">
            <w:r w:rsidRPr="00C557B7">
              <w:t>ВДИС ТС-45%</w:t>
            </w:r>
          </w:p>
          <w:p w:rsidR="00C56C4A" w:rsidRPr="00C557B7" w:rsidRDefault="00195F67">
            <w:r w:rsidRPr="00C557B7">
              <w:t>ВДИС ХВС-40%</w:t>
            </w:r>
          </w:p>
          <w:p w:rsidR="00C56C4A" w:rsidRPr="00C557B7" w:rsidRDefault="00195F67">
            <w:r w:rsidRPr="00C557B7">
              <w:t>ВДИС ВО-40%</w:t>
            </w:r>
          </w:p>
          <w:p w:rsidR="00C56C4A" w:rsidRPr="00C557B7" w:rsidRDefault="00195F67">
            <w:r w:rsidRPr="00C557B7">
              <w:t xml:space="preserve">ВДИС ГВС- </w:t>
            </w:r>
          </w:p>
          <w:p w:rsidR="00C56C4A" w:rsidRPr="00C557B7" w:rsidRDefault="00195F67">
            <w:r w:rsidRPr="00C557B7">
              <w:t>Подвал-30%</w:t>
            </w:r>
          </w:p>
          <w:p w:rsidR="00C56C4A" w:rsidRPr="00C557B7" w:rsidRDefault="00195F67">
            <w:r w:rsidRPr="00C557B7">
              <w:t>Фасад-40%</w:t>
            </w:r>
          </w:p>
          <w:p w:rsidR="00C56C4A" w:rsidRPr="00C557B7" w:rsidRDefault="00195F67">
            <w:r w:rsidRPr="00C557B7">
              <w:t>Фундамент-30%</w:t>
            </w:r>
          </w:p>
          <w:p w:rsidR="00C56C4A" w:rsidRPr="00C557B7" w:rsidRDefault="00195F67">
            <w:r w:rsidRPr="00C557B7">
              <w:t>Крыша-50%</w:t>
            </w:r>
          </w:p>
        </w:tc>
      </w:tr>
      <w:tr w:rsidR="00C56C4A" w:rsidRPr="00C557B7">
        <w:trPr>
          <w:trHeight w:val="398"/>
        </w:trPr>
        <w:tc>
          <w:tcPr>
            <w:tcW w:w="516" w:type="dxa"/>
            <w:vAlign w:val="center"/>
          </w:tcPr>
          <w:p w:rsidR="00C56C4A" w:rsidRPr="00C557B7" w:rsidRDefault="00195F67">
            <w:pPr>
              <w:jc w:val="center"/>
              <w:rPr>
                <w:b/>
                <w:bCs/>
              </w:rPr>
            </w:pPr>
            <w:r w:rsidRPr="00C557B7">
              <w:rPr>
                <w:b/>
                <w:bCs/>
              </w:rPr>
              <w:t>10.</w:t>
            </w:r>
          </w:p>
        </w:tc>
        <w:tc>
          <w:tcPr>
            <w:tcW w:w="9265" w:type="dxa"/>
            <w:vAlign w:val="center"/>
          </w:tcPr>
          <w:p w:rsidR="00C56C4A" w:rsidRPr="00C557B7" w:rsidRDefault="00195F67">
            <w:pPr>
              <w:jc w:val="both"/>
            </w:pPr>
            <w:r w:rsidRPr="00C557B7">
              <w:rPr>
                <w:b/>
              </w:rPr>
              <w:t xml:space="preserve">Выборгский район, пос. </w:t>
            </w:r>
            <w:proofErr w:type="spellStart"/>
            <w:r w:rsidRPr="00C557B7">
              <w:rPr>
                <w:b/>
              </w:rPr>
              <w:t>Вещево</w:t>
            </w:r>
            <w:proofErr w:type="spellEnd"/>
            <w:r w:rsidRPr="00C557B7">
              <w:rPr>
                <w:b/>
              </w:rPr>
              <w:t>, Парковый проезд, д. 11</w:t>
            </w:r>
            <w:r w:rsidRPr="00C557B7">
              <w:t xml:space="preserve">– </w:t>
            </w:r>
          </w:p>
          <w:p w:rsidR="00C56C4A" w:rsidRPr="00C557B7" w:rsidRDefault="00195F67">
            <w:pPr>
              <w:jc w:val="both"/>
              <w:rPr>
                <w:b/>
              </w:rPr>
            </w:pPr>
            <w:r w:rsidRPr="00C557B7">
              <w:t>(ПИР крыша -2023 год-не выполнен)</w:t>
            </w:r>
          </w:p>
          <w:p w:rsidR="00C56C4A" w:rsidRPr="00C557B7" w:rsidRDefault="00195F67">
            <w:pPr>
              <w:jc w:val="both"/>
            </w:pPr>
            <w:r w:rsidRPr="00C557B7">
              <w:t>Дом 1967 года постройки, 2 этажа.</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2023-2025, 2029-2031, 2035-2037, 2041-2043.</w:t>
            </w:r>
          </w:p>
          <w:p w:rsidR="00C56C4A" w:rsidRPr="00C557B7" w:rsidRDefault="00195F67">
            <w:pPr>
              <w:jc w:val="both"/>
              <w:rPr>
                <w:b/>
              </w:rPr>
            </w:pPr>
            <w:r w:rsidRPr="00C557B7">
              <w:rPr>
                <w:b/>
              </w:rPr>
              <w:t>Способ формирования фонда: ССРО.</w:t>
            </w:r>
          </w:p>
        </w:tc>
        <w:tc>
          <w:tcPr>
            <w:tcW w:w="5528" w:type="dxa"/>
            <w:vAlign w:val="center"/>
          </w:tcPr>
          <w:p w:rsidR="00C56C4A" w:rsidRPr="00C557B7" w:rsidRDefault="00195F67">
            <w:r w:rsidRPr="00C557B7">
              <w:t>Износ:</w:t>
            </w:r>
          </w:p>
          <w:p w:rsidR="00C56C4A" w:rsidRPr="00C557B7" w:rsidRDefault="00195F67">
            <w:r w:rsidRPr="00C557B7">
              <w:t>ВДИС ЭС –50%</w:t>
            </w:r>
          </w:p>
          <w:p w:rsidR="00C56C4A" w:rsidRPr="00C557B7" w:rsidRDefault="00195F67">
            <w:r w:rsidRPr="00C557B7">
              <w:t>ВДИС ТС-45%</w:t>
            </w:r>
          </w:p>
          <w:p w:rsidR="00C56C4A" w:rsidRPr="00C557B7" w:rsidRDefault="00195F67">
            <w:r w:rsidRPr="00C557B7">
              <w:t>ВДИС ХВС-45%</w:t>
            </w:r>
          </w:p>
          <w:p w:rsidR="00C56C4A" w:rsidRPr="00C557B7" w:rsidRDefault="00195F67">
            <w:r w:rsidRPr="00C557B7">
              <w:t>ВДИС ВО-45%</w:t>
            </w:r>
          </w:p>
          <w:p w:rsidR="00C56C4A" w:rsidRPr="00C557B7" w:rsidRDefault="00195F67">
            <w:r w:rsidRPr="00C557B7">
              <w:t xml:space="preserve">ВДИС ГВС- </w:t>
            </w:r>
          </w:p>
          <w:p w:rsidR="00C56C4A" w:rsidRPr="00C557B7" w:rsidRDefault="00195F67">
            <w:r w:rsidRPr="00C557B7">
              <w:t>Подвал-30%</w:t>
            </w:r>
          </w:p>
          <w:p w:rsidR="00C56C4A" w:rsidRPr="00C557B7" w:rsidRDefault="00195F67">
            <w:r w:rsidRPr="00C557B7">
              <w:t>Фасад-40%</w:t>
            </w:r>
          </w:p>
          <w:p w:rsidR="00C56C4A" w:rsidRPr="00C557B7" w:rsidRDefault="00195F67">
            <w:r w:rsidRPr="00C557B7">
              <w:t>Фундамент-25%</w:t>
            </w:r>
          </w:p>
          <w:p w:rsidR="00C56C4A" w:rsidRPr="00C557B7" w:rsidRDefault="00195F67">
            <w:r w:rsidRPr="00C557B7">
              <w:t>Крыша-50%</w:t>
            </w:r>
          </w:p>
        </w:tc>
      </w:tr>
      <w:tr w:rsidR="00C56C4A" w:rsidRPr="00C557B7">
        <w:trPr>
          <w:trHeight w:val="398"/>
        </w:trPr>
        <w:tc>
          <w:tcPr>
            <w:tcW w:w="516" w:type="dxa"/>
            <w:vAlign w:val="center"/>
          </w:tcPr>
          <w:p w:rsidR="00C56C4A" w:rsidRPr="00C557B7" w:rsidRDefault="00195F67">
            <w:pPr>
              <w:jc w:val="center"/>
              <w:rPr>
                <w:b/>
                <w:bCs/>
              </w:rPr>
            </w:pPr>
            <w:r w:rsidRPr="00C557B7">
              <w:rPr>
                <w:b/>
                <w:bCs/>
              </w:rPr>
              <w:t>11.</w:t>
            </w:r>
          </w:p>
        </w:tc>
        <w:tc>
          <w:tcPr>
            <w:tcW w:w="9265" w:type="dxa"/>
            <w:vAlign w:val="center"/>
          </w:tcPr>
          <w:p w:rsidR="00C56C4A" w:rsidRPr="00C557B7" w:rsidRDefault="00195F67">
            <w:pPr>
              <w:jc w:val="both"/>
            </w:pPr>
            <w:r w:rsidRPr="00C557B7">
              <w:rPr>
                <w:b/>
              </w:rPr>
              <w:t xml:space="preserve">Лужский район, пос. Дзержинского, </w:t>
            </w:r>
            <w:proofErr w:type="spellStart"/>
            <w:r w:rsidRPr="00C557B7">
              <w:rPr>
                <w:b/>
              </w:rPr>
              <w:t>ул</w:t>
            </w:r>
            <w:proofErr w:type="gramStart"/>
            <w:r w:rsidRPr="00C557B7">
              <w:rPr>
                <w:b/>
              </w:rPr>
              <w:t>.Л</w:t>
            </w:r>
            <w:proofErr w:type="gramEnd"/>
            <w:r w:rsidRPr="00C557B7">
              <w:rPr>
                <w:b/>
              </w:rPr>
              <w:t>ужская</w:t>
            </w:r>
            <w:proofErr w:type="spellEnd"/>
            <w:r w:rsidRPr="00C557B7">
              <w:rPr>
                <w:b/>
              </w:rPr>
              <w:t>, д. 4</w:t>
            </w:r>
            <w:r w:rsidRPr="00C557B7">
              <w:t xml:space="preserve">– </w:t>
            </w:r>
          </w:p>
          <w:p w:rsidR="00C56C4A" w:rsidRPr="00C557B7" w:rsidRDefault="00195F67">
            <w:pPr>
              <w:jc w:val="both"/>
              <w:rPr>
                <w:b/>
              </w:rPr>
            </w:pPr>
            <w:r w:rsidRPr="00C557B7">
              <w:t>(ПИР крыша -2024 год-не выполнен)</w:t>
            </w:r>
          </w:p>
          <w:p w:rsidR="00C56C4A" w:rsidRPr="00C557B7" w:rsidRDefault="00195F67">
            <w:pPr>
              <w:jc w:val="both"/>
            </w:pPr>
            <w:r w:rsidRPr="00C557B7">
              <w:t>Дом 1972 года постройки, 5 этажей.</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2023-2025, 2035-2037, 2038-2040, 2041-2043.</w:t>
            </w:r>
          </w:p>
          <w:p w:rsidR="00C56C4A" w:rsidRPr="00C557B7" w:rsidRDefault="00195F67">
            <w:pPr>
              <w:jc w:val="both"/>
              <w:rPr>
                <w:b/>
              </w:rPr>
            </w:pPr>
            <w:r w:rsidRPr="00C557B7">
              <w:rPr>
                <w:b/>
              </w:rPr>
              <w:lastRenderedPageBreak/>
              <w:t>Способ формирования фонда: ССРО</w:t>
            </w:r>
          </w:p>
        </w:tc>
        <w:tc>
          <w:tcPr>
            <w:tcW w:w="5528" w:type="dxa"/>
            <w:vAlign w:val="center"/>
          </w:tcPr>
          <w:p w:rsidR="00C56C4A" w:rsidRPr="00C557B7" w:rsidRDefault="00195F67">
            <w:r w:rsidRPr="00C557B7">
              <w:lastRenderedPageBreak/>
              <w:t>Износ:</w:t>
            </w:r>
          </w:p>
          <w:p w:rsidR="00C56C4A" w:rsidRPr="00C557B7" w:rsidRDefault="00195F67">
            <w:r w:rsidRPr="00C557B7">
              <w:t>ВДИС ЭС –50%</w:t>
            </w:r>
          </w:p>
          <w:p w:rsidR="00C56C4A" w:rsidRPr="00C557B7" w:rsidRDefault="00195F67">
            <w:r w:rsidRPr="00C557B7">
              <w:t>ВДИС ТС-50%</w:t>
            </w:r>
          </w:p>
          <w:p w:rsidR="00C56C4A" w:rsidRPr="00C557B7" w:rsidRDefault="00195F67">
            <w:r w:rsidRPr="00C557B7">
              <w:t>ВДИС ХВС-50%</w:t>
            </w:r>
          </w:p>
          <w:p w:rsidR="00C56C4A" w:rsidRPr="00C557B7" w:rsidRDefault="00195F67">
            <w:r w:rsidRPr="00C557B7">
              <w:lastRenderedPageBreak/>
              <w:t>ВДИС ВО-50%</w:t>
            </w:r>
          </w:p>
          <w:p w:rsidR="00C56C4A" w:rsidRPr="00C557B7" w:rsidRDefault="00195F67">
            <w:r w:rsidRPr="00C557B7">
              <w:t xml:space="preserve">ВДИС ГВС- </w:t>
            </w:r>
          </w:p>
          <w:p w:rsidR="00C56C4A" w:rsidRPr="00C557B7" w:rsidRDefault="00195F67">
            <w:r w:rsidRPr="00C557B7">
              <w:t>Подвал-30%</w:t>
            </w:r>
          </w:p>
          <w:p w:rsidR="00C56C4A" w:rsidRPr="00C557B7" w:rsidRDefault="00195F67">
            <w:r w:rsidRPr="00C557B7">
              <w:t>Фасад-50%</w:t>
            </w:r>
          </w:p>
          <w:p w:rsidR="00C56C4A" w:rsidRPr="00C557B7" w:rsidRDefault="00195F67">
            <w:r w:rsidRPr="00C557B7">
              <w:t>Фундамент-30%</w:t>
            </w:r>
          </w:p>
          <w:p w:rsidR="00C56C4A" w:rsidRPr="00C557B7" w:rsidRDefault="00195F67">
            <w:r w:rsidRPr="00C557B7">
              <w:t>Крыша-55%</w:t>
            </w:r>
          </w:p>
        </w:tc>
      </w:tr>
      <w:tr w:rsidR="00C56C4A" w:rsidRPr="00C557B7">
        <w:trPr>
          <w:trHeight w:val="398"/>
        </w:trPr>
        <w:tc>
          <w:tcPr>
            <w:tcW w:w="516" w:type="dxa"/>
            <w:vAlign w:val="center"/>
          </w:tcPr>
          <w:p w:rsidR="00C56C4A" w:rsidRPr="00C557B7" w:rsidRDefault="00195F67">
            <w:pPr>
              <w:jc w:val="center"/>
              <w:rPr>
                <w:b/>
                <w:bCs/>
              </w:rPr>
            </w:pPr>
            <w:r w:rsidRPr="00C557B7">
              <w:rPr>
                <w:b/>
                <w:bCs/>
              </w:rPr>
              <w:lastRenderedPageBreak/>
              <w:t>12.</w:t>
            </w:r>
          </w:p>
        </w:tc>
        <w:tc>
          <w:tcPr>
            <w:tcW w:w="9265" w:type="dxa"/>
            <w:vAlign w:val="center"/>
          </w:tcPr>
          <w:p w:rsidR="00C56C4A" w:rsidRPr="00C557B7" w:rsidRDefault="00195F67">
            <w:pPr>
              <w:jc w:val="both"/>
            </w:pPr>
            <w:r w:rsidRPr="00C557B7">
              <w:rPr>
                <w:b/>
              </w:rPr>
              <w:t xml:space="preserve">Лужский район, пос. Дзержинского, ул. </w:t>
            </w:r>
            <w:proofErr w:type="gramStart"/>
            <w:r w:rsidRPr="00C557B7">
              <w:rPr>
                <w:b/>
              </w:rPr>
              <w:t>Лужская</w:t>
            </w:r>
            <w:proofErr w:type="gramEnd"/>
            <w:r w:rsidRPr="00C557B7">
              <w:rPr>
                <w:b/>
              </w:rPr>
              <w:t>, д. 6</w:t>
            </w:r>
            <w:r w:rsidRPr="00C557B7">
              <w:t xml:space="preserve">– </w:t>
            </w:r>
          </w:p>
          <w:p w:rsidR="00C56C4A" w:rsidRPr="00C557B7" w:rsidRDefault="00195F67">
            <w:pPr>
              <w:jc w:val="both"/>
              <w:rPr>
                <w:b/>
              </w:rPr>
            </w:pPr>
            <w:r w:rsidRPr="00C557B7">
              <w:t>(ПИР крыша -2024 год-не выполнен)</w:t>
            </w:r>
          </w:p>
          <w:p w:rsidR="00C56C4A" w:rsidRPr="00C557B7" w:rsidRDefault="00195F67">
            <w:pPr>
              <w:jc w:val="both"/>
            </w:pPr>
            <w:r w:rsidRPr="00C557B7">
              <w:t>Дом 1975 года постройки, 5 этажей.</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2023-2025, 2032-2034, 2035-2037, 2041-2043.</w:t>
            </w:r>
          </w:p>
          <w:p w:rsidR="00C56C4A" w:rsidRPr="00C557B7" w:rsidRDefault="00195F67">
            <w:pPr>
              <w:jc w:val="both"/>
              <w:rPr>
                <w:b/>
              </w:rPr>
            </w:pPr>
            <w:r w:rsidRPr="00C557B7">
              <w:rPr>
                <w:b/>
              </w:rPr>
              <w:t xml:space="preserve">Способ формирования </w:t>
            </w:r>
            <w:proofErr w:type="spellStart"/>
            <w:r w:rsidRPr="00C557B7">
              <w:rPr>
                <w:b/>
              </w:rPr>
              <w:t>фонда</w:t>
            </w:r>
            <w:proofErr w:type="gramStart"/>
            <w:r w:rsidRPr="00C557B7">
              <w:rPr>
                <w:b/>
              </w:rPr>
              <w:t>:С</w:t>
            </w:r>
            <w:proofErr w:type="gramEnd"/>
            <w:r w:rsidRPr="00C557B7">
              <w:rPr>
                <w:b/>
              </w:rPr>
              <w:t>СРО</w:t>
            </w:r>
            <w:proofErr w:type="spellEnd"/>
          </w:p>
        </w:tc>
        <w:tc>
          <w:tcPr>
            <w:tcW w:w="5528" w:type="dxa"/>
            <w:vAlign w:val="center"/>
          </w:tcPr>
          <w:p w:rsidR="00C56C4A" w:rsidRPr="00C557B7" w:rsidRDefault="00195F67">
            <w:r w:rsidRPr="00C557B7">
              <w:t>Износ:</w:t>
            </w:r>
          </w:p>
          <w:p w:rsidR="00C56C4A" w:rsidRPr="00C557B7" w:rsidRDefault="00195F67">
            <w:r w:rsidRPr="00C557B7">
              <w:t>ВДИС ЭС –45%</w:t>
            </w:r>
          </w:p>
          <w:p w:rsidR="00C56C4A" w:rsidRPr="00C557B7" w:rsidRDefault="00195F67">
            <w:r w:rsidRPr="00C557B7">
              <w:t>ВДИС ТС-45%</w:t>
            </w:r>
          </w:p>
          <w:p w:rsidR="00C56C4A" w:rsidRPr="00C557B7" w:rsidRDefault="00195F67">
            <w:r w:rsidRPr="00C557B7">
              <w:t>ВДИС ХВС-45%</w:t>
            </w:r>
          </w:p>
          <w:p w:rsidR="00C56C4A" w:rsidRPr="00C557B7" w:rsidRDefault="00195F67">
            <w:r w:rsidRPr="00C557B7">
              <w:t>ВДИС ВО-45%</w:t>
            </w:r>
          </w:p>
          <w:p w:rsidR="00C56C4A" w:rsidRPr="00C557B7" w:rsidRDefault="00195F67">
            <w:r w:rsidRPr="00C557B7">
              <w:t xml:space="preserve">ВДИС ГВС- </w:t>
            </w:r>
          </w:p>
          <w:p w:rsidR="00C56C4A" w:rsidRPr="00C557B7" w:rsidRDefault="00195F67">
            <w:r w:rsidRPr="00C557B7">
              <w:t>Подвал-30%</w:t>
            </w:r>
          </w:p>
          <w:p w:rsidR="00C56C4A" w:rsidRPr="00C557B7" w:rsidRDefault="00195F67">
            <w:r w:rsidRPr="00C557B7">
              <w:t>Фасад-45%</w:t>
            </w:r>
          </w:p>
          <w:p w:rsidR="00C56C4A" w:rsidRPr="00C557B7" w:rsidRDefault="00195F67">
            <w:r w:rsidRPr="00C557B7">
              <w:t>Фундамент-30%</w:t>
            </w:r>
          </w:p>
          <w:p w:rsidR="00C56C4A" w:rsidRPr="00C557B7" w:rsidRDefault="00195F67">
            <w:r w:rsidRPr="00C557B7">
              <w:t>Крыша-55%</w:t>
            </w:r>
          </w:p>
        </w:tc>
      </w:tr>
      <w:tr w:rsidR="00C56C4A" w:rsidRPr="00C557B7">
        <w:trPr>
          <w:trHeight w:val="398"/>
        </w:trPr>
        <w:tc>
          <w:tcPr>
            <w:tcW w:w="516" w:type="dxa"/>
            <w:vAlign w:val="center"/>
          </w:tcPr>
          <w:p w:rsidR="00C56C4A" w:rsidRPr="00C557B7" w:rsidRDefault="00195F67">
            <w:pPr>
              <w:jc w:val="center"/>
              <w:rPr>
                <w:b/>
                <w:bCs/>
              </w:rPr>
            </w:pPr>
            <w:r w:rsidRPr="00C557B7">
              <w:rPr>
                <w:b/>
                <w:bCs/>
              </w:rPr>
              <w:t>13.</w:t>
            </w:r>
          </w:p>
        </w:tc>
        <w:tc>
          <w:tcPr>
            <w:tcW w:w="9265" w:type="dxa"/>
            <w:vAlign w:val="center"/>
          </w:tcPr>
          <w:p w:rsidR="00C56C4A" w:rsidRPr="00C557B7" w:rsidRDefault="00195F67">
            <w:pPr>
              <w:jc w:val="both"/>
            </w:pPr>
            <w:r w:rsidRPr="00C557B7">
              <w:rPr>
                <w:b/>
              </w:rPr>
              <w:t xml:space="preserve">Выборгский район, пос. Рябово, ул. </w:t>
            </w:r>
            <w:proofErr w:type="gramStart"/>
            <w:r w:rsidRPr="00C557B7">
              <w:rPr>
                <w:b/>
              </w:rPr>
              <w:t>Каменная</w:t>
            </w:r>
            <w:proofErr w:type="gramEnd"/>
            <w:r w:rsidRPr="00C557B7">
              <w:rPr>
                <w:b/>
              </w:rPr>
              <w:t>, д. 7</w:t>
            </w:r>
            <w:r w:rsidRPr="00C557B7">
              <w:t xml:space="preserve">– </w:t>
            </w:r>
          </w:p>
          <w:p w:rsidR="00C56C4A" w:rsidRPr="00C557B7" w:rsidRDefault="00195F67">
            <w:pPr>
              <w:jc w:val="both"/>
            </w:pPr>
            <w:r w:rsidRPr="00C557B7">
              <w:t>Дом 1977 года постройки, 3 этажа.</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2023-2025, 2032-2034, 2035-2037, 2038-2040, </w:t>
            </w:r>
          </w:p>
          <w:p w:rsidR="00C56C4A" w:rsidRPr="00C557B7" w:rsidRDefault="00195F67">
            <w:pPr>
              <w:jc w:val="both"/>
            </w:pPr>
            <w:r w:rsidRPr="00C557B7">
              <w:t>2041-2043.</w:t>
            </w:r>
          </w:p>
          <w:p w:rsidR="00C56C4A" w:rsidRPr="00C557B7" w:rsidRDefault="00195F67">
            <w:pPr>
              <w:jc w:val="both"/>
              <w:rPr>
                <w:b/>
              </w:rPr>
            </w:pPr>
            <w:r w:rsidRPr="00C557B7">
              <w:rPr>
                <w:b/>
              </w:rPr>
              <w:t>Способ формирования фонда: ССРО.</w:t>
            </w:r>
          </w:p>
        </w:tc>
        <w:tc>
          <w:tcPr>
            <w:tcW w:w="5528" w:type="dxa"/>
            <w:vAlign w:val="center"/>
          </w:tcPr>
          <w:p w:rsidR="00C56C4A" w:rsidRPr="00C557B7" w:rsidRDefault="00195F67">
            <w:r w:rsidRPr="00C557B7">
              <w:t>Износ:</w:t>
            </w:r>
          </w:p>
          <w:p w:rsidR="00C56C4A" w:rsidRPr="00C557B7" w:rsidRDefault="00195F67">
            <w:r w:rsidRPr="00C557B7">
              <w:t>ВДИС ЭС –50%</w:t>
            </w:r>
          </w:p>
          <w:p w:rsidR="00C56C4A" w:rsidRPr="00C557B7" w:rsidRDefault="00195F67">
            <w:r w:rsidRPr="00C557B7">
              <w:t>ВДИС ТС-45%</w:t>
            </w:r>
          </w:p>
          <w:p w:rsidR="00C56C4A" w:rsidRPr="00C557B7" w:rsidRDefault="00195F67">
            <w:r w:rsidRPr="00C557B7">
              <w:t>ВДИС ХВС-30%</w:t>
            </w:r>
          </w:p>
          <w:p w:rsidR="00C56C4A" w:rsidRPr="00C557B7" w:rsidRDefault="00195F67">
            <w:r w:rsidRPr="00C557B7">
              <w:t>ВДИС ВО-40%</w:t>
            </w:r>
          </w:p>
          <w:p w:rsidR="00C56C4A" w:rsidRPr="00C557B7" w:rsidRDefault="00195F67">
            <w:r w:rsidRPr="00C557B7">
              <w:t xml:space="preserve">ВДИС ГВС-30% </w:t>
            </w:r>
          </w:p>
          <w:p w:rsidR="00C56C4A" w:rsidRPr="00C557B7" w:rsidRDefault="00195F67">
            <w:r w:rsidRPr="00C557B7">
              <w:t>Подвал-30%</w:t>
            </w:r>
          </w:p>
          <w:p w:rsidR="00C56C4A" w:rsidRPr="00C557B7" w:rsidRDefault="00195F67">
            <w:r w:rsidRPr="00C557B7">
              <w:t>Фасад-45%</w:t>
            </w:r>
          </w:p>
          <w:p w:rsidR="00C56C4A" w:rsidRPr="00C557B7" w:rsidRDefault="00195F67">
            <w:r w:rsidRPr="00C557B7">
              <w:t>Фундамент-30%</w:t>
            </w:r>
          </w:p>
          <w:p w:rsidR="00C56C4A" w:rsidRPr="00C557B7" w:rsidRDefault="00195F67">
            <w:r w:rsidRPr="00C557B7">
              <w:t>Крыша-50%</w:t>
            </w:r>
          </w:p>
        </w:tc>
      </w:tr>
      <w:tr w:rsidR="00C56C4A" w:rsidRPr="00C557B7">
        <w:trPr>
          <w:trHeight w:val="398"/>
        </w:trPr>
        <w:tc>
          <w:tcPr>
            <w:tcW w:w="516" w:type="dxa"/>
            <w:vAlign w:val="center"/>
          </w:tcPr>
          <w:p w:rsidR="00C56C4A" w:rsidRPr="00C557B7" w:rsidRDefault="00195F67">
            <w:pPr>
              <w:jc w:val="center"/>
              <w:rPr>
                <w:b/>
                <w:bCs/>
              </w:rPr>
            </w:pPr>
            <w:r w:rsidRPr="00C557B7">
              <w:rPr>
                <w:b/>
                <w:bCs/>
              </w:rPr>
              <w:t>14.</w:t>
            </w:r>
          </w:p>
        </w:tc>
        <w:tc>
          <w:tcPr>
            <w:tcW w:w="9265" w:type="dxa"/>
            <w:vAlign w:val="center"/>
          </w:tcPr>
          <w:p w:rsidR="00C56C4A" w:rsidRPr="00C557B7" w:rsidRDefault="00195F67">
            <w:pPr>
              <w:jc w:val="both"/>
            </w:pPr>
            <w:r w:rsidRPr="00C557B7">
              <w:rPr>
                <w:b/>
              </w:rPr>
              <w:t xml:space="preserve">Выборгский район, пос. Рябово, ул. </w:t>
            </w:r>
            <w:proofErr w:type="gramStart"/>
            <w:r w:rsidRPr="00C557B7">
              <w:rPr>
                <w:b/>
              </w:rPr>
              <w:t>Каменная</w:t>
            </w:r>
            <w:proofErr w:type="gramEnd"/>
            <w:r w:rsidRPr="00C557B7">
              <w:rPr>
                <w:b/>
              </w:rPr>
              <w:t>, д. 8</w:t>
            </w:r>
            <w:r w:rsidRPr="00C557B7">
              <w:t xml:space="preserve">– </w:t>
            </w:r>
          </w:p>
          <w:p w:rsidR="00C56C4A" w:rsidRPr="00C557B7" w:rsidRDefault="00195F67">
            <w:pPr>
              <w:jc w:val="both"/>
            </w:pPr>
            <w:r w:rsidRPr="00C557B7">
              <w:t>Дом 1977 года постройки, 3 этажа.</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2023-2025, 2032-2034, 2035-2037, 2038-2040, </w:t>
            </w:r>
          </w:p>
          <w:p w:rsidR="00C56C4A" w:rsidRPr="00C557B7" w:rsidRDefault="00195F67">
            <w:pPr>
              <w:jc w:val="both"/>
            </w:pPr>
            <w:r w:rsidRPr="00C557B7">
              <w:t>2041-2043.</w:t>
            </w:r>
          </w:p>
          <w:p w:rsidR="00C56C4A" w:rsidRPr="00C557B7" w:rsidRDefault="00195F67">
            <w:pPr>
              <w:jc w:val="both"/>
              <w:rPr>
                <w:b/>
              </w:rPr>
            </w:pPr>
            <w:r w:rsidRPr="00C557B7">
              <w:rPr>
                <w:b/>
              </w:rPr>
              <w:t>Способ формирования фонда: ССРО.</w:t>
            </w:r>
          </w:p>
        </w:tc>
        <w:tc>
          <w:tcPr>
            <w:tcW w:w="5528" w:type="dxa"/>
            <w:vAlign w:val="center"/>
          </w:tcPr>
          <w:p w:rsidR="00C56C4A" w:rsidRPr="00C557B7" w:rsidRDefault="00195F67">
            <w:r w:rsidRPr="00C557B7">
              <w:t>Износ:</w:t>
            </w:r>
          </w:p>
          <w:p w:rsidR="00C56C4A" w:rsidRPr="00C557B7" w:rsidRDefault="00195F67">
            <w:r w:rsidRPr="00C557B7">
              <w:t>ВДИС ЭС –50%</w:t>
            </w:r>
          </w:p>
          <w:p w:rsidR="00C56C4A" w:rsidRPr="00C557B7" w:rsidRDefault="00195F67">
            <w:r w:rsidRPr="00C557B7">
              <w:t>ВДИС ТС-45%</w:t>
            </w:r>
          </w:p>
          <w:p w:rsidR="00C56C4A" w:rsidRPr="00C557B7" w:rsidRDefault="00195F67">
            <w:r w:rsidRPr="00C557B7">
              <w:t>ВДИС ХВС-30%</w:t>
            </w:r>
          </w:p>
          <w:p w:rsidR="00C56C4A" w:rsidRPr="00C557B7" w:rsidRDefault="00195F67">
            <w:r w:rsidRPr="00C557B7">
              <w:t>ВДИС ВО-40%</w:t>
            </w:r>
          </w:p>
          <w:p w:rsidR="00C56C4A" w:rsidRPr="00C557B7" w:rsidRDefault="00195F67">
            <w:r w:rsidRPr="00C557B7">
              <w:t>ВДИС ГВС-30%</w:t>
            </w:r>
          </w:p>
          <w:p w:rsidR="00C56C4A" w:rsidRPr="00C557B7" w:rsidRDefault="00195F67">
            <w:r w:rsidRPr="00C557B7">
              <w:t>Подвал-30%</w:t>
            </w:r>
          </w:p>
          <w:p w:rsidR="00C56C4A" w:rsidRPr="00C557B7" w:rsidRDefault="00195F67">
            <w:r w:rsidRPr="00C557B7">
              <w:t>Фасад-35%</w:t>
            </w:r>
          </w:p>
          <w:p w:rsidR="00C56C4A" w:rsidRPr="00C557B7" w:rsidRDefault="00195F67">
            <w:r w:rsidRPr="00C557B7">
              <w:t>Фундамент-30%</w:t>
            </w:r>
          </w:p>
          <w:p w:rsidR="00C56C4A" w:rsidRPr="00C557B7" w:rsidRDefault="00195F67">
            <w:r w:rsidRPr="00C557B7">
              <w:t>Крыша-50%</w:t>
            </w:r>
          </w:p>
        </w:tc>
      </w:tr>
      <w:tr w:rsidR="00C56C4A" w:rsidRPr="00C557B7">
        <w:trPr>
          <w:trHeight w:val="398"/>
        </w:trPr>
        <w:tc>
          <w:tcPr>
            <w:tcW w:w="516" w:type="dxa"/>
            <w:vAlign w:val="center"/>
          </w:tcPr>
          <w:p w:rsidR="00C56C4A" w:rsidRPr="00C557B7" w:rsidRDefault="00195F67">
            <w:pPr>
              <w:jc w:val="center"/>
              <w:rPr>
                <w:b/>
                <w:bCs/>
              </w:rPr>
            </w:pPr>
            <w:r w:rsidRPr="00C557B7">
              <w:rPr>
                <w:b/>
                <w:bCs/>
              </w:rPr>
              <w:lastRenderedPageBreak/>
              <w:t>15.</w:t>
            </w:r>
          </w:p>
        </w:tc>
        <w:tc>
          <w:tcPr>
            <w:tcW w:w="9265" w:type="dxa"/>
            <w:vAlign w:val="center"/>
          </w:tcPr>
          <w:p w:rsidR="00C56C4A" w:rsidRPr="00C557B7" w:rsidRDefault="00195F67">
            <w:pPr>
              <w:jc w:val="both"/>
            </w:pPr>
            <w:r w:rsidRPr="00C557B7">
              <w:rPr>
                <w:b/>
              </w:rPr>
              <w:t xml:space="preserve">Выборгский район, пос. Рябово, ул. </w:t>
            </w:r>
            <w:proofErr w:type="gramStart"/>
            <w:r w:rsidRPr="00C557B7">
              <w:rPr>
                <w:b/>
              </w:rPr>
              <w:t>Каменная</w:t>
            </w:r>
            <w:proofErr w:type="gramEnd"/>
            <w:r w:rsidRPr="00C557B7">
              <w:rPr>
                <w:b/>
              </w:rPr>
              <w:t>, д. 9</w:t>
            </w:r>
            <w:r w:rsidRPr="00C557B7">
              <w:t xml:space="preserve">– </w:t>
            </w:r>
          </w:p>
          <w:p w:rsidR="00C56C4A" w:rsidRPr="00C557B7" w:rsidRDefault="00195F67">
            <w:pPr>
              <w:jc w:val="both"/>
            </w:pPr>
            <w:r w:rsidRPr="00C557B7">
              <w:t>Дом 1977 года постройки, 3 этажа.</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2023-2025, 2032-2034, 2035-2037, 2038-2040, </w:t>
            </w:r>
          </w:p>
          <w:p w:rsidR="00C56C4A" w:rsidRPr="00C557B7" w:rsidRDefault="00195F67">
            <w:pPr>
              <w:jc w:val="both"/>
            </w:pPr>
            <w:r w:rsidRPr="00C557B7">
              <w:t>2041-2043.</w:t>
            </w:r>
          </w:p>
          <w:p w:rsidR="00C56C4A" w:rsidRPr="00C557B7" w:rsidRDefault="00195F67">
            <w:pPr>
              <w:jc w:val="both"/>
              <w:rPr>
                <w:b/>
              </w:rPr>
            </w:pPr>
            <w:r w:rsidRPr="00C557B7">
              <w:rPr>
                <w:b/>
              </w:rPr>
              <w:t>Способ формирования фонда: ССРО.</w:t>
            </w:r>
          </w:p>
        </w:tc>
        <w:tc>
          <w:tcPr>
            <w:tcW w:w="5528" w:type="dxa"/>
            <w:vAlign w:val="center"/>
          </w:tcPr>
          <w:p w:rsidR="00C56C4A" w:rsidRPr="00C557B7" w:rsidRDefault="00195F67">
            <w:r w:rsidRPr="00C557B7">
              <w:t>Износ:</w:t>
            </w:r>
          </w:p>
          <w:p w:rsidR="00C56C4A" w:rsidRPr="00C557B7" w:rsidRDefault="00195F67">
            <w:r w:rsidRPr="00C557B7">
              <w:t>ВДИС ЭС –50%</w:t>
            </w:r>
          </w:p>
          <w:p w:rsidR="00C56C4A" w:rsidRPr="00C557B7" w:rsidRDefault="00195F67">
            <w:r w:rsidRPr="00C557B7">
              <w:t>ВДИС ТС-45%</w:t>
            </w:r>
          </w:p>
          <w:p w:rsidR="00C56C4A" w:rsidRPr="00C557B7" w:rsidRDefault="00195F67">
            <w:r w:rsidRPr="00C557B7">
              <w:t>ВДИС ХВС-30%</w:t>
            </w:r>
          </w:p>
          <w:p w:rsidR="00C56C4A" w:rsidRPr="00C557B7" w:rsidRDefault="00195F67">
            <w:r w:rsidRPr="00C557B7">
              <w:t>ВДИС ВО-40%</w:t>
            </w:r>
          </w:p>
          <w:p w:rsidR="00C56C4A" w:rsidRPr="00C557B7" w:rsidRDefault="00195F67">
            <w:r w:rsidRPr="00C557B7">
              <w:t>ВДИС ГВС- 30%</w:t>
            </w:r>
          </w:p>
          <w:p w:rsidR="00C56C4A" w:rsidRPr="00C557B7" w:rsidRDefault="00195F67">
            <w:r w:rsidRPr="00C557B7">
              <w:t>Подвал-30%</w:t>
            </w:r>
          </w:p>
          <w:p w:rsidR="00C56C4A" w:rsidRPr="00C557B7" w:rsidRDefault="00195F67">
            <w:r w:rsidRPr="00C557B7">
              <w:t>Фасад-35%</w:t>
            </w:r>
          </w:p>
          <w:p w:rsidR="00C56C4A" w:rsidRPr="00C557B7" w:rsidRDefault="00195F67">
            <w:r w:rsidRPr="00C557B7">
              <w:t>Фундамент-30%</w:t>
            </w:r>
          </w:p>
          <w:p w:rsidR="00C56C4A" w:rsidRPr="00C557B7" w:rsidRDefault="00195F67">
            <w:r w:rsidRPr="00C557B7">
              <w:t>Крыша-50%</w:t>
            </w:r>
          </w:p>
        </w:tc>
      </w:tr>
      <w:tr w:rsidR="00C56C4A" w:rsidRPr="00C557B7">
        <w:trPr>
          <w:trHeight w:val="398"/>
        </w:trPr>
        <w:tc>
          <w:tcPr>
            <w:tcW w:w="516" w:type="dxa"/>
            <w:vAlign w:val="center"/>
          </w:tcPr>
          <w:p w:rsidR="00C56C4A" w:rsidRPr="00C557B7" w:rsidRDefault="00195F67">
            <w:pPr>
              <w:jc w:val="center"/>
              <w:rPr>
                <w:b/>
                <w:bCs/>
              </w:rPr>
            </w:pPr>
            <w:r w:rsidRPr="00C557B7">
              <w:rPr>
                <w:b/>
                <w:bCs/>
              </w:rPr>
              <w:t>16.</w:t>
            </w:r>
          </w:p>
        </w:tc>
        <w:tc>
          <w:tcPr>
            <w:tcW w:w="9265" w:type="dxa"/>
            <w:vAlign w:val="center"/>
          </w:tcPr>
          <w:p w:rsidR="00C56C4A" w:rsidRPr="00C557B7" w:rsidRDefault="00195F67">
            <w:pPr>
              <w:jc w:val="both"/>
              <w:rPr>
                <w:b/>
              </w:rPr>
            </w:pPr>
            <w:r w:rsidRPr="00C557B7">
              <w:rPr>
                <w:b/>
              </w:rPr>
              <w:t xml:space="preserve">Бокситогорский район, г. Пикалево, ул. </w:t>
            </w:r>
            <w:proofErr w:type="gramStart"/>
            <w:r w:rsidRPr="00C557B7">
              <w:rPr>
                <w:b/>
              </w:rPr>
              <w:t>Советская</w:t>
            </w:r>
            <w:proofErr w:type="gramEnd"/>
            <w:r w:rsidRPr="00C557B7">
              <w:rPr>
                <w:b/>
              </w:rPr>
              <w:t>, д. 29-</w:t>
            </w:r>
          </w:p>
          <w:p w:rsidR="00C56C4A" w:rsidRPr="00C557B7" w:rsidRDefault="00195F67">
            <w:pPr>
              <w:jc w:val="both"/>
              <w:rPr>
                <w:b/>
              </w:rPr>
            </w:pPr>
            <w:r w:rsidRPr="00C557B7">
              <w:t>(ПИР крыша -2023 год-не выполнен)</w:t>
            </w:r>
          </w:p>
          <w:p w:rsidR="00C56C4A" w:rsidRPr="00C557B7" w:rsidRDefault="00195F67">
            <w:pPr>
              <w:jc w:val="both"/>
            </w:pPr>
            <w:r w:rsidRPr="00C557B7">
              <w:t>Дом 1958 года постройки, 4 этажа.</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2023-2025, 2029-2031, 2035-2037.</w:t>
            </w:r>
          </w:p>
          <w:p w:rsidR="00C56C4A" w:rsidRPr="00C557B7" w:rsidRDefault="00195F67">
            <w:pPr>
              <w:jc w:val="both"/>
              <w:rPr>
                <w:b/>
              </w:rPr>
            </w:pPr>
            <w:r w:rsidRPr="00C557B7">
              <w:rPr>
                <w:b/>
              </w:rPr>
              <w:t>Способ формирования фонда: ССРО.</w:t>
            </w:r>
          </w:p>
        </w:tc>
        <w:tc>
          <w:tcPr>
            <w:tcW w:w="5528" w:type="dxa"/>
            <w:vAlign w:val="center"/>
          </w:tcPr>
          <w:p w:rsidR="00C56C4A" w:rsidRPr="00C557B7" w:rsidRDefault="00195F67">
            <w:r w:rsidRPr="00C557B7">
              <w:t>Износ:</w:t>
            </w:r>
          </w:p>
          <w:p w:rsidR="00C56C4A" w:rsidRPr="00C557B7" w:rsidRDefault="00195F67">
            <w:r w:rsidRPr="00C557B7">
              <w:t>ВДИС ЭС –40%</w:t>
            </w:r>
          </w:p>
          <w:p w:rsidR="00C56C4A" w:rsidRPr="00C557B7" w:rsidRDefault="00195F67">
            <w:r w:rsidRPr="00C557B7">
              <w:t>ВДИС ТС-50%</w:t>
            </w:r>
          </w:p>
          <w:p w:rsidR="00C56C4A" w:rsidRPr="00C557B7" w:rsidRDefault="00195F67">
            <w:r w:rsidRPr="00C557B7">
              <w:t>ВДИС ХВС-45%</w:t>
            </w:r>
          </w:p>
          <w:p w:rsidR="00C56C4A" w:rsidRPr="00C557B7" w:rsidRDefault="00195F67">
            <w:r w:rsidRPr="00C557B7">
              <w:t>ВДИС ВО-45%</w:t>
            </w:r>
          </w:p>
          <w:p w:rsidR="00C56C4A" w:rsidRPr="00C557B7" w:rsidRDefault="00195F67">
            <w:r w:rsidRPr="00C557B7">
              <w:t>ВДИС ГВС-45%</w:t>
            </w:r>
          </w:p>
          <w:p w:rsidR="00C56C4A" w:rsidRPr="00C557B7" w:rsidRDefault="00195F67">
            <w:r w:rsidRPr="00C557B7">
              <w:t>Подвал-40%</w:t>
            </w:r>
          </w:p>
          <w:p w:rsidR="00C56C4A" w:rsidRPr="00C557B7" w:rsidRDefault="00195F67">
            <w:r w:rsidRPr="00C557B7">
              <w:t>Фасад-40%</w:t>
            </w:r>
          </w:p>
          <w:p w:rsidR="00C56C4A" w:rsidRPr="00C557B7" w:rsidRDefault="00195F67">
            <w:r w:rsidRPr="00C557B7">
              <w:t>Фундамент-40%</w:t>
            </w:r>
          </w:p>
          <w:p w:rsidR="00C56C4A" w:rsidRPr="00C557B7" w:rsidRDefault="00195F67">
            <w:r w:rsidRPr="00C557B7">
              <w:t>Крыша-55%</w:t>
            </w:r>
          </w:p>
        </w:tc>
      </w:tr>
      <w:tr w:rsidR="00C56C4A" w:rsidRPr="00C557B7">
        <w:trPr>
          <w:trHeight w:val="398"/>
        </w:trPr>
        <w:tc>
          <w:tcPr>
            <w:tcW w:w="516" w:type="dxa"/>
            <w:vAlign w:val="center"/>
          </w:tcPr>
          <w:p w:rsidR="00C56C4A" w:rsidRPr="00C557B7" w:rsidRDefault="00195F67">
            <w:pPr>
              <w:jc w:val="center"/>
              <w:rPr>
                <w:b/>
                <w:bCs/>
              </w:rPr>
            </w:pPr>
            <w:r w:rsidRPr="00C557B7">
              <w:rPr>
                <w:b/>
                <w:bCs/>
              </w:rPr>
              <w:t>17.</w:t>
            </w:r>
          </w:p>
        </w:tc>
        <w:tc>
          <w:tcPr>
            <w:tcW w:w="9265" w:type="dxa"/>
            <w:vAlign w:val="center"/>
          </w:tcPr>
          <w:p w:rsidR="00C56C4A" w:rsidRPr="00C557B7" w:rsidRDefault="00195F67">
            <w:pPr>
              <w:jc w:val="both"/>
            </w:pPr>
            <w:r w:rsidRPr="00C557B7">
              <w:rPr>
                <w:b/>
              </w:rPr>
              <w:t xml:space="preserve">Лужский район, пос. </w:t>
            </w:r>
            <w:proofErr w:type="spellStart"/>
            <w:r w:rsidRPr="00C557B7">
              <w:rPr>
                <w:b/>
              </w:rPr>
              <w:t>Володарское</w:t>
            </w:r>
            <w:proofErr w:type="spellEnd"/>
            <w:r w:rsidRPr="00C557B7">
              <w:rPr>
                <w:b/>
              </w:rPr>
              <w:t>, д. 3</w:t>
            </w:r>
            <w:r w:rsidRPr="00C557B7">
              <w:t xml:space="preserve">– </w:t>
            </w:r>
          </w:p>
          <w:p w:rsidR="00C56C4A" w:rsidRPr="00C557B7" w:rsidRDefault="00195F67">
            <w:pPr>
              <w:jc w:val="both"/>
              <w:rPr>
                <w:b/>
              </w:rPr>
            </w:pPr>
            <w:r w:rsidRPr="00C557B7">
              <w:t>(ПИР крыша -2024 год-не выполнен)</w:t>
            </w:r>
          </w:p>
          <w:p w:rsidR="00C56C4A" w:rsidRPr="00C557B7" w:rsidRDefault="00195F67">
            <w:pPr>
              <w:jc w:val="both"/>
            </w:pPr>
            <w:r w:rsidRPr="00C557B7">
              <w:t>Дом 1975 года постройки, 5 этажей.</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2023-2025, 2032-2034, 2035-2037, 2038-2040,</w:t>
            </w:r>
          </w:p>
          <w:p w:rsidR="00C56C4A" w:rsidRPr="00C557B7" w:rsidRDefault="00195F67">
            <w:pPr>
              <w:jc w:val="both"/>
            </w:pPr>
            <w:r w:rsidRPr="00C557B7">
              <w:t>2041-2043.</w:t>
            </w:r>
          </w:p>
          <w:p w:rsidR="00C56C4A" w:rsidRPr="00C557B7" w:rsidRDefault="00195F67">
            <w:pPr>
              <w:jc w:val="both"/>
              <w:rPr>
                <w:b/>
              </w:rPr>
            </w:pPr>
            <w:r w:rsidRPr="00C557B7">
              <w:rPr>
                <w:b/>
              </w:rPr>
              <w:t>Способ формирования фонда: ССРО.</w:t>
            </w:r>
          </w:p>
        </w:tc>
        <w:tc>
          <w:tcPr>
            <w:tcW w:w="5528" w:type="dxa"/>
            <w:vAlign w:val="center"/>
          </w:tcPr>
          <w:p w:rsidR="00C56C4A" w:rsidRPr="00C557B7" w:rsidRDefault="00195F67">
            <w:r w:rsidRPr="00C557B7">
              <w:t>Износ:</w:t>
            </w:r>
          </w:p>
          <w:p w:rsidR="00C56C4A" w:rsidRPr="00C557B7" w:rsidRDefault="00195F67">
            <w:r w:rsidRPr="00C557B7">
              <w:t>ВДИС ЭС –45%</w:t>
            </w:r>
          </w:p>
          <w:p w:rsidR="00C56C4A" w:rsidRPr="00C557B7" w:rsidRDefault="00195F67">
            <w:r w:rsidRPr="00C557B7">
              <w:t>ВДИС ТС-40%</w:t>
            </w:r>
          </w:p>
          <w:p w:rsidR="00C56C4A" w:rsidRPr="00C557B7" w:rsidRDefault="00195F67">
            <w:r w:rsidRPr="00C557B7">
              <w:t>ВДИС ХВС-40%</w:t>
            </w:r>
          </w:p>
          <w:p w:rsidR="00C56C4A" w:rsidRPr="00C557B7" w:rsidRDefault="00195F67">
            <w:r w:rsidRPr="00C557B7">
              <w:t>ВДИС ВО-40%</w:t>
            </w:r>
          </w:p>
          <w:p w:rsidR="00C56C4A" w:rsidRPr="00C557B7" w:rsidRDefault="00195F67">
            <w:r w:rsidRPr="00C557B7">
              <w:t>ВДИС ГВС-</w:t>
            </w:r>
          </w:p>
          <w:p w:rsidR="00C56C4A" w:rsidRPr="00C557B7" w:rsidRDefault="00195F67">
            <w:r w:rsidRPr="00C557B7">
              <w:t>Подвал-30%</w:t>
            </w:r>
          </w:p>
          <w:p w:rsidR="00C56C4A" w:rsidRPr="00C557B7" w:rsidRDefault="00195F67">
            <w:r w:rsidRPr="00C557B7">
              <w:t>Фасад-45%</w:t>
            </w:r>
          </w:p>
          <w:p w:rsidR="00C56C4A" w:rsidRPr="00C557B7" w:rsidRDefault="00195F67">
            <w:r w:rsidRPr="00C557B7">
              <w:t>Фундамент-30%</w:t>
            </w:r>
          </w:p>
          <w:p w:rsidR="00C56C4A" w:rsidRPr="00C557B7" w:rsidRDefault="00195F67">
            <w:r w:rsidRPr="00C557B7">
              <w:t>Крыша-50%</w:t>
            </w:r>
          </w:p>
        </w:tc>
      </w:tr>
      <w:tr w:rsidR="00C56C4A" w:rsidRPr="00C557B7">
        <w:trPr>
          <w:trHeight w:val="398"/>
        </w:trPr>
        <w:tc>
          <w:tcPr>
            <w:tcW w:w="516" w:type="dxa"/>
            <w:vAlign w:val="center"/>
          </w:tcPr>
          <w:p w:rsidR="00C56C4A" w:rsidRPr="00C557B7" w:rsidRDefault="00195F67">
            <w:pPr>
              <w:jc w:val="center"/>
              <w:rPr>
                <w:b/>
                <w:bCs/>
              </w:rPr>
            </w:pPr>
            <w:r w:rsidRPr="00C557B7">
              <w:rPr>
                <w:b/>
                <w:bCs/>
              </w:rPr>
              <w:t>18.</w:t>
            </w:r>
          </w:p>
        </w:tc>
        <w:tc>
          <w:tcPr>
            <w:tcW w:w="9265" w:type="dxa"/>
            <w:vAlign w:val="center"/>
          </w:tcPr>
          <w:p w:rsidR="00C56C4A" w:rsidRPr="00C557B7" w:rsidRDefault="00195F67">
            <w:pPr>
              <w:jc w:val="both"/>
              <w:rPr>
                <w:b/>
              </w:rPr>
            </w:pPr>
            <w:r w:rsidRPr="00C557B7">
              <w:rPr>
                <w:b/>
              </w:rPr>
              <w:t xml:space="preserve">Волховский район, </w:t>
            </w:r>
            <w:proofErr w:type="gramStart"/>
            <w:r w:rsidRPr="00C557B7">
              <w:rPr>
                <w:b/>
              </w:rPr>
              <w:t>с</w:t>
            </w:r>
            <w:proofErr w:type="gramEnd"/>
            <w:r w:rsidRPr="00C557B7">
              <w:rPr>
                <w:b/>
              </w:rPr>
              <w:t xml:space="preserve">. Новая Ладога, </w:t>
            </w:r>
            <w:proofErr w:type="spellStart"/>
            <w:r w:rsidRPr="00C557B7">
              <w:rPr>
                <w:b/>
              </w:rPr>
              <w:t>мкр</w:t>
            </w:r>
            <w:proofErr w:type="spellEnd"/>
            <w:r w:rsidRPr="00C557B7">
              <w:rPr>
                <w:b/>
              </w:rPr>
              <w:t>. В, д. 8-</w:t>
            </w:r>
          </w:p>
          <w:p w:rsidR="00C56C4A" w:rsidRPr="00C557B7" w:rsidRDefault="00195F67">
            <w:pPr>
              <w:jc w:val="both"/>
            </w:pPr>
            <w:r w:rsidRPr="00C557B7">
              <w:t>Дом 1976 года постройки, 5 этажей.</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2023-2025, 2032-2034, 2035-2037, 2038-2040,</w:t>
            </w:r>
          </w:p>
          <w:p w:rsidR="00C56C4A" w:rsidRPr="00C557B7" w:rsidRDefault="00195F67">
            <w:pPr>
              <w:jc w:val="both"/>
            </w:pPr>
            <w:r w:rsidRPr="00C557B7">
              <w:t>2041-2043.</w:t>
            </w:r>
          </w:p>
          <w:p w:rsidR="00C56C4A" w:rsidRPr="00C557B7" w:rsidRDefault="00195F67">
            <w:pPr>
              <w:jc w:val="both"/>
              <w:rPr>
                <w:b/>
              </w:rPr>
            </w:pPr>
            <w:r w:rsidRPr="00C557B7">
              <w:rPr>
                <w:b/>
              </w:rPr>
              <w:t>Способ формирования фонда: ССРО.</w:t>
            </w:r>
          </w:p>
        </w:tc>
        <w:tc>
          <w:tcPr>
            <w:tcW w:w="5528" w:type="dxa"/>
            <w:vAlign w:val="center"/>
          </w:tcPr>
          <w:p w:rsidR="00C56C4A" w:rsidRPr="00C557B7" w:rsidRDefault="00195F67">
            <w:r w:rsidRPr="00C557B7">
              <w:t>Износ:</w:t>
            </w:r>
          </w:p>
          <w:p w:rsidR="00C56C4A" w:rsidRPr="00C557B7" w:rsidRDefault="00195F67">
            <w:r w:rsidRPr="00C557B7">
              <w:t>ВДИС ЭС –40%</w:t>
            </w:r>
          </w:p>
          <w:p w:rsidR="00C56C4A" w:rsidRPr="00C557B7" w:rsidRDefault="00195F67">
            <w:r w:rsidRPr="00C557B7">
              <w:t>ВДИС ТС-40%</w:t>
            </w:r>
          </w:p>
          <w:p w:rsidR="00C56C4A" w:rsidRPr="00C557B7" w:rsidRDefault="00195F67">
            <w:r w:rsidRPr="00C557B7">
              <w:t>ВДИС ХВС-40%</w:t>
            </w:r>
          </w:p>
          <w:p w:rsidR="00C56C4A" w:rsidRPr="00C557B7" w:rsidRDefault="00195F67">
            <w:r w:rsidRPr="00C557B7">
              <w:t>ВДИС ВО-40%</w:t>
            </w:r>
          </w:p>
          <w:p w:rsidR="00C56C4A" w:rsidRPr="00C557B7" w:rsidRDefault="00195F67">
            <w:r w:rsidRPr="00C557B7">
              <w:t>ВДИС ГВС-40%</w:t>
            </w:r>
          </w:p>
          <w:p w:rsidR="00C56C4A" w:rsidRPr="00C557B7" w:rsidRDefault="00195F67">
            <w:r w:rsidRPr="00C557B7">
              <w:t>Подвал-30%</w:t>
            </w:r>
          </w:p>
          <w:p w:rsidR="00C56C4A" w:rsidRPr="00C557B7" w:rsidRDefault="00195F67">
            <w:r w:rsidRPr="00C557B7">
              <w:lastRenderedPageBreak/>
              <w:t>Фасад-40%</w:t>
            </w:r>
          </w:p>
          <w:p w:rsidR="00C56C4A" w:rsidRPr="00C557B7" w:rsidRDefault="00195F67">
            <w:r w:rsidRPr="00C557B7">
              <w:t>Фундамент-</w:t>
            </w:r>
          </w:p>
          <w:p w:rsidR="00C56C4A" w:rsidRPr="00C557B7" w:rsidRDefault="00195F67">
            <w:r w:rsidRPr="00C557B7">
              <w:t>Крыша-55%</w:t>
            </w:r>
          </w:p>
        </w:tc>
      </w:tr>
      <w:tr w:rsidR="00C56C4A" w:rsidRPr="00C557B7">
        <w:trPr>
          <w:trHeight w:val="398"/>
        </w:trPr>
        <w:tc>
          <w:tcPr>
            <w:tcW w:w="516" w:type="dxa"/>
            <w:vAlign w:val="center"/>
          </w:tcPr>
          <w:p w:rsidR="00C56C4A" w:rsidRPr="00C557B7" w:rsidRDefault="00195F67">
            <w:pPr>
              <w:jc w:val="center"/>
              <w:rPr>
                <w:b/>
                <w:bCs/>
              </w:rPr>
            </w:pPr>
            <w:r w:rsidRPr="00C557B7">
              <w:rPr>
                <w:b/>
                <w:bCs/>
              </w:rPr>
              <w:lastRenderedPageBreak/>
              <w:t>19.</w:t>
            </w:r>
          </w:p>
        </w:tc>
        <w:tc>
          <w:tcPr>
            <w:tcW w:w="9265" w:type="dxa"/>
            <w:vAlign w:val="center"/>
          </w:tcPr>
          <w:p w:rsidR="00C56C4A" w:rsidRPr="00C557B7" w:rsidRDefault="00195F67">
            <w:pPr>
              <w:jc w:val="both"/>
              <w:rPr>
                <w:b/>
              </w:rPr>
            </w:pPr>
            <w:r w:rsidRPr="00C557B7">
              <w:rPr>
                <w:b/>
              </w:rPr>
              <w:t xml:space="preserve">Кингисеппский район, г. Ивангород, ул. </w:t>
            </w:r>
            <w:proofErr w:type="gramStart"/>
            <w:r w:rsidRPr="00C557B7">
              <w:rPr>
                <w:b/>
              </w:rPr>
              <w:t>Садовая</w:t>
            </w:r>
            <w:proofErr w:type="gramEnd"/>
            <w:r w:rsidRPr="00C557B7">
              <w:rPr>
                <w:b/>
              </w:rPr>
              <w:t>, д. 4-</w:t>
            </w:r>
          </w:p>
          <w:p w:rsidR="00C56C4A" w:rsidRPr="00C557B7" w:rsidRDefault="00195F67">
            <w:pPr>
              <w:jc w:val="both"/>
            </w:pPr>
            <w:r w:rsidRPr="00C557B7">
              <w:t xml:space="preserve">(ПИР ЭС, ПИР крыша -2024 –не </w:t>
            </w:r>
            <w:proofErr w:type="gramStart"/>
            <w:r w:rsidRPr="00C557B7">
              <w:t>выполнены</w:t>
            </w:r>
            <w:proofErr w:type="gramEnd"/>
            <w:r w:rsidRPr="00C557B7">
              <w:t>)</w:t>
            </w:r>
          </w:p>
          <w:p w:rsidR="00C56C4A" w:rsidRPr="00C557B7" w:rsidRDefault="00195F67">
            <w:pPr>
              <w:jc w:val="both"/>
            </w:pPr>
            <w:r w:rsidRPr="00C557B7">
              <w:t>Дом 1965 года постройки, 5 этажей.</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2023-2025, 2029-2031, 2035-2037, 2041-2043.</w:t>
            </w:r>
          </w:p>
          <w:p w:rsidR="00C56C4A" w:rsidRPr="00C557B7" w:rsidRDefault="00195F67">
            <w:pPr>
              <w:jc w:val="both"/>
              <w:rPr>
                <w:b/>
              </w:rPr>
            </w:pPr>
            <w:r w:rsidRPr="00C557B7">
              <w:rPr>
                <w:b/>
              </w:rPr>
              <w:t>Способ формирования фонда: ССРО.</w:t>
            </w:r>
          </w:p>
        </w:tc>
        <w:tc>
          <w:tcPr>
            <w:tcW w:w="5528" w:type="dxa"/>
            <w:vAlign w:val="center"/>
          </w:tcPr>
          <w:p w:rsidR="00C56C4A" w:rsidRPr="00C557B7" w:rsidRDefault="00195F67">
            <w:r w:rsidRPr="00C557B7">
              <w:t>Износ:</w:t>
            </w:r>
          </w:p>
          <w:p w:rsidR="00C56C4A" w:rsidRPr="00C557B7" w:rsidRDefault="00195F67">
            <w:r w:rsidRPr="00C557B7">
              <w:t>ВДИС ЭС –50%</w:t>
            </w:r>
          </w:p>
          <w:p w:rsidR="00C56C4A" w:rsidRPr="00C557B7" w:rsidRDefault="00195F67">
            <w:r w:rsidRPr="00C557B7">
              <w:t>ВДИС ТС-50%</w:t>
            </w:r>
          </w:p>
          <w:p w:rsidR="00C56C4A" w:rsidRPr="00C557B7" w:rsidRDefault="00195F67">
            <w:r w:rsidRPr="00C557B7">
              <w:t>ВДИС ХВС-50%</w:t>
            </w:r>
          </w:p>
          <w:p w:rsidR="00C56C4A" w:rsidRPr="00C557B7" w:rsidRDefault="00195F67">
            <w:r w:rsidRPr="00C557B7">
              <w:t>ВДИС ВО-50%</w:t>
            </w:r>
          </w:p>
          <w:p w:rsidR="00C56C4A" w:rsidRPr="00C557B7" w:rsidRDefault="00195F67">
            <w:r w:rsidRPr="00C557B7">
              <w:t>ВДИС ГВС-50%</w:t>
            </w:r>
          </w:p>
          <w:p w:rsidR="00C56C4A" w:rsidRPr="00C557B7" w:rsidRDefault="00195F67">
            <w:r w:rsidRPr="00C557B7">
              <w:t>Подвал-30%</w:t>
            </w:r>
          </w:p>
          <w:p w:rsidR="00C56C4A" w:rsidRPr="00C557B7" w:rsidRDefault="00195F67">
            <w:r w:rsidRPr="00C557B7">
              <w:t>Фасад-40%</w:t>
            </w:r>
          </w:p>
          <w:p w:rsidR="00C56C4A" w:rsidRPr="00C557B7" w:rsidRDefault="00195F67">
            <w:r w:rsidRPr="00C557B7">
              <w:t>Фундамент-30%</w:t>
            </w:r>
          </w:p>
          <w:p w:rsidR="00C56C4A" w:rsidRPr="00C557B7" w:rsidRDefault="00195F67">
            <w:r w:rsidRPr="00C557B7">
              <w:t>Крыша-50%</w:t>
            </w:r>
          </w:p>
        </w:tc>
      </w:tr>
      <w:tr w:rsidR="00C56C4A" w:rsidRPr="00C557B7">
        <w:trPr>
          <w:trHeight w:val="398"/>
        </w:trPr>
        <w:tc>
          <w:tcPr>
            <w:tcW w:w="516" w:type="dxa"/>
            <w:vAlign w:val="center"/>
          </w:tcPr>
          <w:p w:rsidR="00C56C4A" w:rsidRPr="00C557B7" w:rsidRDefault="00195F67">
            <w:pPr>
              <w:jc w:val="center"/>
              <w:rPr>
                <w:b/>
                <w:bCs/>
              </w:rPr>
            </w:pPr>
            <w:r w:rsidRPr="00C557B7">
              <w:rPr>
                <w:b/>
                <w:bCs/>
              </w:rPr>
              <w:t>20.</w:t>
            </w:r>
          </w:p>
        </w:tc>
        <w:tc>
          <w:tcPr>
            <w:tcW w:w="9265" w:type="dxa"/>
            <w:vAlign w:val="center"/>
          </w:tcPr>
          <w:p w:rsidR="00C56C4A" w:rsidRPr="00C557B7" w:rsidRDefault="00195F67">
            <w:pPr>
              <w:jc w:val="both"/>
              <w:rPr>
                <w:b/>
              </w:rPr>
            </w:pPr>
            <w:r w:rsidRPr="00C557B7">
              <w:rPr>
                <w:b/>
              </w:rPr>
              <w:t xml:space="preserve">Выборгский район, пос. Гаврилово, ул. </w:t>
            </w:r>
            <w:proofErr w:type="gramStart"/>
            <w:r w:rsidRPr="00C557B7">
              <w:rPr>
                <w:b/>
              </w:rPr>
              <w:t>Советская</w:t>
            </w:r>
            <w:proofErr w:type="gramEnd"/>
            <w:r w:rsidRPr="00C557B7">
              <w:rPr>
                <w:b/>
              </w:rPr>
              <w:t>, д. 4</w:t>
            </w:r>
          </w:p>
          <w:p w:rsidR="00C56C4A" w:rsidRPr="00C557B7" w:rsidRDefault="00195F67">
            <w:pPr>
              <w:jc w:val="both"/>
            </w:pPr>
            <w:r w:rsidRPr="00C557B7">
              <w:t xml:space="preserve">(ПИР крыша- 2023 не </w:t>
            </w:r>
            <w:proofErr w:type="gramStart"/>
            <w:r w:rsidRPr="00C557B7">
              <w:t>выполнены</w:t>
            </w:r>
            <w:proofErr w:type="gramEnd"/>
            <w:r w:rsidRPr="00C557B7">
              <w:t>)</w:t>
            </w:r>
          </w:p>
          <w:p w:rsidR="00C56C4A" w:rsidRPr="00C557B7" w:rsidRDefault="00195F67">
            <w:pPr>
              <w:jc w:val="both"/>
            </w:pPr>
            <w:r w:rsidRPr="00C557B7">
              <w:t>Дом 1963 года постройки, 2 этажа.</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2023-2025, 2029-2031, 2035-2037.</w:t>
            </w:r>
          </w:p>
          <w:p w:rsidR="00C56C4A" w:rsidRPr="00C557B7" w:rsidRDefault="00195F67">
            <w:pPr>
              <w:jc w:val="both"/>
              <w:rPr>
                <w:b/>
              </w:rPr>
            </w:pPr>
            <w:r w:rsidRPr="00C557B7">
              <w:rPr>
                <w:b/>
              </w:rPr>
              <w:t>Способ формирования фонда: ССРО.</w:t>
            </w:r>
          </w:p>
        </w:tc>
        <w:tc>
          <w:tcPr>
            <w:tcW w:w="5528" w:type="dxa"/>
            <w:vAlign w:val="center"/>
          </w:tcPr>
          <w:p w:rsidR="00C56C4A" w:rsidRPr="00C557B7" w:rsidRDefault="00195F67">
            <w:r w:rsidRPr="00C557B7">
              <w:t>Износ:</w:t>
            </w:r>
          </w:p>
          <w:p w:rsidR="00C56C4A" w:rsidRPr="00C557B7" w:rsidRDefault="00195F67">
            <w:r w:rsidRPr="00C557B7">
              <w:t>ВДИС ЭС –50%</w:t>
            </w:r>
          </w:p>
          <w:p w:rsidR="00C56C4A" w:rsidRPr="00C557B7" w:rsidRDefault="00195F67">
            <w:r w:rsidRPr="00C557B7">
              <w:t xml:space="preserve">ВДИС </w:t>
            </w:r>
            <w:proofErr w:type="gramStart"/>
            <w:r w:rsidRPr="00C557B7">
              <w:t>ТС-отсутствует</w:t>
            </w:r>
            <w:proofErr w:type="gramEnd"/>
          </w:p>
          <w:p w:rsidR="00C56C4A" w:rsidRPr="00C557B7" w:rsidRDefault="00195F67">
            <w:r w:rsidRPr="00C557B7">
              <w:t>ВДИС ХВС-отсутствует</w:t>
            </w:r>
          </w:p>
          <w:p w:rsidR="00C56C4A" w:rsidRPr="00C557B7" w:rsidRDefault="00195F67">
            <w:r w:rsidRPr="00C557B7">
              <w:t>ВДИС ВО-50%</w:t>
            </w:r>
          </w:p>
          <w:p w:rsidR="00C56C4A" w:rsidRPr="00C557B7" w:rsidRDefault="00195F67">
            <w:r w:rsidRPr="00C557B7">
              <w:t>ВДИС ГВС-отсутствует</w:t>
            </w:r>
          </w:p>
          <w:p w:rsidR="00C56C4A" w:rsidRPr="00C557B7" w:rsidRDefault="00195F67">
            <w:r w:rsidRPr="00C557B7">
              <w:t>Подвал-</w:t>
            </w:r>
          </w:p>
          <w:p w:rsidR="00C56C4A" w:rsidRPr="00C557B7" w:rsidRDefault="00195F67">
            <w:r w:rsidRPr="00C557B7">
              <w:t>Фасад-50%</w:t>
            </w:r>
          </w:p>
          <w:p w:rsidR="00C56C4A" w:rsidRPr="00C557B7" w:rsidRDefault="00195F67">
            <w:r w:rsidRPr="00C557B7">
              <w:t>Фундамент-35%</w:t>
            </w:r>
          </w:p>
          <w:p w:rsidR="00C56C4A" w:rsidRPr="00C557B7" w:rsidRDefault="00195F67">
            <w:r w:rsidRPr="00C557B7">
              <w:t>Крыша-60%</w:t>
            </w:r>
          </w:p>
        </w:tc>
      </w:tr>
      <w:tr w:rsidR="00C56C4A" w:rsidRPr="00C557B7">
        <w:trPr>
          <w:trHeight w:val="398"/>
        </w:trPr>
        <w:tc>
          <w:tcPr>
            <w:tcW w:w="516" w:type="dxa"/>
            <w:vAlign w:val="center"/>
          </w:tcPr>
          <w:p w:rsidR="00C56C4A" w:rsidRPr="00C557B7" w:rsidRDefault="00195F67">
            <w:pPr>
              <w:jc w:val="center"/>
              <w:rPr>
                <w:b/>
                <w:bCs/>
              </w:rPr>
            </w:pPr>
            <w:r w:rsidRPr="00C557B7">
              <w:rPr>
                <w:b/>
                <w:bCs/>
              </w:rPr>
              <w:t>21.</w:t>
            </w:r>
          </w:p>
        </w:tc>
        <w:tc>
          <w:tcPr>
            <w:tcW w:w="9265" w:type="dxa"/>
            <w:vAlign w:val="center"/>
          </w:tcPr>
          <w:p w:rsidR="00C56C4A" w:rsidRPr="00C557B7" w:rsidRDefault="00195F67">
            <w:pPr>
              <w:jc w:val="both"/>
              <w:rPr>
                <w:b/>
              </w:rPr>
            </w:pPr>
            <w:r w:rsidRPr="00C557B7">
              <w:rPr>
                <w:b/>
              </w:rPr>
              <w:t xml:space="preserve">Выборгский район, пос. </w:t>
            </w:r>
            <w:proofErr w:type="spellStart"/>
            <w:r w:rsidRPr="00C557B7">
              <w:rPr>
                <w:b/>
              </w:rPr>
              <w:t>Гончарово</w:t>
            </w:r>
            <w:proofErr w:type="spellEnd"/>
            <w:r w:rsidRPr="00C557B7">
              <w:rPr>
                <w:b/>
              </w:rPr>
              <w:t>, Гончаровское шоссе, д. 3</w:t>
            </w:r>
          </w:p>
          <w:p w:rsidR="00C56C4A" w:rsidRPr="00C557B7" w:rsidRDefault="00195F67">
            <w:pPr>
              <w:jc w:val="both"/>
            </w:pPr>
            <w:r w:rsidRPr="00C557B7">
              <w:t xml:space="preserve">(ПИР крыша- 2023 не </w:t>
            </w:r>
            <w:proofErr w:type="gramStart"/>
            <w:r w:rsidRPr="00C557B7">
              <w:t>выполнены</w:t>
            </w:r>
            <w:proofErr w:type="gramEnd"/>
            <w:r w:rsidRPr="00C557B7">
              <w:t>)</w:t>
            </w:r>
          </w:p>
          <w:p w:rsidR="00C56C4A" w:rsidRPr="00C557B7" w:rsidRDefault="00195F67">
            <w:pPr>
              <w:jc w:val="both"/>
            </w:pPr>
            <w:r w:rsidRPr="00C557B7">
              <w:t>Дом 1960 года постройки, 2 этажа.</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2023-2025, 2029-2031, 2035-2037.</w:t>
            </w:r>
          </w:p>
          <w:p w:rsidR="00C56C4A" w:rsidRPr="00C557B7" w:rsidRDefault="00195F67">
            <w:pPr>
              <w:jc w:val="both"/>
              <w:rPr>
                <w:b/>
              </w:rPr>
            </w:pPr>
            <w:r w:rsidRPr="00C557B7">
              <w:rPr>
                <w:b/>
              </w:rPr>
              <w:t>Способ формирования фонда: ССРО.</w:t>
            </w:r>
          </w:p>
        </w:tc>
        <w:tc>
          <w:tcPr>
            <w:tcW w:w="5528" w:type="dxa"/>
            <w:vAlign w:val="center"/>
          </w:tcPr>
          <w:p w:rsidR="00C56C4A" w:rsidRPr="00C557B7" w:rsidRDefault="00195F67">
            <w:r w:rsidRPr="00C557B7">
              <w:t>Износ:</w:t>
            </w:r>
          </w:p>
          <w:p w:rsidR="00C56C4A" w:rsidRPr="00C557B7" w:rsidRDefault="00195F67">
            <w:r w:rsidRPr="00C557B7">
              <w:t>ВДИС ЭС –50%</w:t>
            </w:r>
          </w:p>
          <w:p w:rsidR="00C56C4A" w:rsidRPr="00C557B7" w:rsidRDefault="00195F67">
            <w:r w:rsidRPr="00C557B7">
              <w:t>ВДИС ТС-50%</w:t>
            </w:r>
          </w:p>
          <w:p w:rsidR="00C56C4A" w:rsidRPr="00C557B7" w:rsidRDefault="00195F67">
            <w:r w:rsidRPr="00C557B7">
              <w:t>ВДИС ХВС-50%</w:t>
            </w:r>
          </w:p>
          <w:p w:rsidR="00C56C4A" w:rsidRPr="00C557B7" w:rsidRDefault="00195F67">
            <w:r w:rsidRPr="00C557B7">
              <w:t>ВДИС ВО-50%</w:t>
            </w:r>
          </w:p>
          <w:p w:rsidR="00C56C4A" w:rsidRPr="00C557B7" w:rsidRDefault="00195F67">
            <w:r w:rsidRPr="00C557B7">
              <w:t>ВДИС ГВС-отсутствует</w:t>
            </w:r>
          </w:p>
          <w:p w:rsidR="00C56C4A" w:rsidRPr="00C557B7" w:rsidRDefault="00195F67">
            <w:r w:rsidRPr="00C557B7">
              <w:t>Подвал-</w:t>
            </w:r>
          </w:p>
          <w:p w:rsidR="00C56C4A" w:rsidRPr="00C557B7" w:rsidRDefault="00195F67">
            <w:r w:rsidRPr="00C557B7">
              <w:t>Фасад-45%</w:t>
            </w:r>
          </w:p>
          <w:p w:rsidR="00C56C4A" w:rsidRPr="00C557B7" w:rsidRDefault="00195F67">
            <w:r w:rsidRPr="00C557B7">
              <w:t>Фундамент-35%</w:t>
            </w:r>
          </w:p>
          <w:p w:rsidR="00C56C4A" w:rsidRPr="00C557B7" w:rsidRDefault="00195F67">
            <w:r w:rsidRPr="00C557B7">
              <w:t>Крыша-55%</w:t>
            </w:r>
          </w:p>
        </w:tc>
      </w:tr>
      <w:tr w:rsidR="00C56C4A" w:rsidRPr="00C557B7">
        <w:trPr>
          <w:trHeight w:val="398"/>
        </w:trPr>
        <w:tc>
          <w:tcPr>
            <w:tcW w:w="516" w:type="dxa"/>
            <w:vAlign w:val="center"/>
          </w:tcPr>
          <w:p w:rsidR="00C56C4A" w:rsidRPr="00C557B7" w:rsidRDefault="00195F67">
            <w:pPr>
              <w:jc w:val="center"/>
              <w:rPr>
                <w:b/>
                <w:bCs/>
              </w:rPr>
            </w:pPr>
            <w:r w:rsidRPr="00C557B7">
              <w:rPr>
                <w:b/>
                <w:bCs/>
              </w:rPr>
              <w:t>22.</w:t>
            </w:r>
          </w:p>
        </w:tc>
        <w:tc>
          <w:tcPr>
            <w:tcW w:w="9265" w:type="dxa"/>
            <w:vAlign w:val="center"/>
          </w:tcPr>
          <w:p w:rsidR="00C56C4A" w:rsidRPr="00C557B7" w:rsidRDefault="00195F67">
            <w:pPr>
              <w:jc w:val="both"/>
              <w:rPr>
                <w:b/>
              </w:rPr>
            </w:pPr>
            <w:r w:rsidRPr="00C557B7">
              <w:rPr>
                <w:b/>
              </w:rPr>
              <w:t xml:space="preserve">Кингисеппский район, пос. </w:t>
            </w:r>
            <w:proofErr w:type="spellStart"/>
            <w:r w:rsidRPr="00C557B7">
              <w:rPr>
                <w:b/>
              </w:rPr>
              <w:t>Котельский</w:t>
            </w:r>
            <w:proofErr w:type="spellEnd"/>
            <w:r w:rsidRPr="00C557B7">
              <w:rPr>
                <w:b/>
              </w:rPr>
              <w:t>, д. 4-</w:t>
            </w:r>
          </w:p>
          <w:p w:rsidR="00C56C4A" w:rsidRPr="00C557B7" w:rsidRDefault="00195F67">
            <w:pPr>
              <w:jc w:val="both"/>
            </w:pPr>
            <w:r w:rsidRPr="00C557B7">
              <w:t xml:space="preserve">(ПИР ЭС -2024 –не </w:t>
            </w:r>
            <w:proofErr w:type="gramStart"/>
            <w:r w:rsidRPr="00C557B7">
              <w:t>выполнены</w:t>
            </w:r>
            <w:proofErr w:type="gramEnd"/>
            <w:r w:rsidRPr="00C557B7">
              <w:t>)</w:t>
            </w:r>
          </w:p>
          <w:p w:rsidR="00C56C4A" w:rsidRPr="00C557B7" w:rsidRDefault="00195F67">
            <w:pPr>
              <w:jc w:val="both"/>
            </w:pPr>
            <w:r w:rsidRPr="00C557B7">
              <w:t>Дом 1966 года постройки, 4 этажа.</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2023-2025, 2026-2028, 2032-2034, 2035-2037, </w:t>
            </w:r>
          </w:p>
          <w:p w:rsidR="00C56C4A" w:rsidRPr="00C557B7" w:rsidRDefault="00195F67">
            <w:pPr>
              <w:jc w:val="both"/>
            </w:pPr>
            <w:r w:rsidRPr="00C557B7">
              <w:lastRenderedPageBreak/>
              <w:t>2038-2040.</w:t>
            </w:r>
          </w:p>
          <w:p w:rsidR="00C56C4A" w:rsidRPr="00C557B7" w:rsidRDefault="00195F67">
            <w:pPr>
              <w:jc w:val="both"/>
              <w:rPr>
                <w:b/>
              </w:rPr>
            </w:pPr>
            <w:r w:rsidRPr="00C557B7">
              <w:rPr>
                <w:b/>
              </w:rPr>
              <w:t>Способ формирования фонда: ССРО.</w:t>
            </w:r>
          </w:p>
        </w:tc>
        <w:tc>
          <w:tcPr>
            <w:tcW w:w="5528" w:type="dxa"/>
            <w:vAlign w:val="center"/>
          </w:tcPr>
          <w:p w:rsidR="00C56C4A" w:rsidRPr="00C557B7" w:rsidRDefault="00195F67">
            <w:r w:rsidRPr="00C557B7">
              <w:lastRenderedPageBreak/>
              <w:t>Износ:</w:t>
            </w:r>
          </w:p>
          <w:p w:rsidR="00C56C4A" w:rsidRPr="00C557B7" w:rsidRDefault="00195F67">
            <w:r w:rsidRPr="00C557B7">
              <w:t>ВДИС ЭС –40%</w:t>
            </w:r>
          </w:p>
          <w:p w:rsidR="00C56C4A" w:rsidRPr="00C557B7" w:rsidRDefault="00195F67">
            <w:r w:rsidRPr="00C557B7">
              <w:t>ВДИС ТС-40%</w:t>
            </w:r>
          </w:p>
          <w:p w:rsidR="00C56C4A" w:rsidRPr="00C557B7" w:rsidRDefault="00195F67">
            <w:r w:rsidRPr="00C557B7">
              <w:t>ВДИС ХВС-40%</w:t>
            </w:r>
          </w:p>
          <w:p w:rsidR="00C56C4A" w:rsidRPr="00C557B7" w:rsidRDefault="00195F67">
            <w:r w:rsidRPr="00C557B7">
              <w:lastRenderedPageBreak/>
              <w:t>ВДИС ВО-40%</w:t>
            </w:r>
          </w:p>
          <w:p w:rsidR="00C56C4A" w:rsidRPr="00C557B7" w:rsidRDefault="00195F67">
            <w:r w:rsidRPr="00C557B7">
              <w:t>ВДИС ГВС-40%</w:t>
            </w:r>
          </w:p>
          <w:p w:rsidR="00C56C4A" w:rsidRPr="00C557B7" w:rsidRDefault="00195F67">
            <w:r w:rsidRPr="00C557B7">
              <w:t>Подвал-40%</w:t>
            </w:r>
          </w:p>
          <w:p w:rsidR="00C56C4A" w:rsidRPr="00C557B7" w:rsidRDefault="00195F67">
            <w:r w:rsidRPr="00C557B7">
              <w:t>Фасад-40%</w:t>
            </w:r>
          </w:p>
          <w:p w:rsidR="00C56C4A" w:rsidRPr="00C557B7" w:rsidRDefault="00195F67">
            <w:r w:rsidRPr="00C557B7">
              <w:t>Фундамент-40%</w:t>
            </w:r>
          </w:p>
          <w:p w:rsidR="00C56C4A" w:rsidRPr="00C557B7" w:rsidRDefault="00195F67">
            <w:r w:rsidRPr="00C557B7">
              <w:t>Крыша-50%</w:t>
            </w:r>
          </w:p>
        </w:tc>
      </w:tr>
      <w:tr w:rsidR="00C56C4A" w:rsidRPr="00C557B7">
        <w:trPr>
          <w:trHeight w:val="398"/>
        </w:trPr>
        <w:tc>
          <w:tcPr>
            <w:tcW w:w="516" w:type="dxa"/>
            <w:vAlign w:val="center"/>
          </w:tcPr>
          <w:p w:rsidR="00C56C4A" w:rsidRPr="00C557B7" w:rsidRDefault="00195F67">
            <w:pPr>
              <w:jc w:val="center"/>
              <w:rPr>
                <w:b/>
                <w:bCs/>
              </w:rPr>
            </w:pPr>
            <w:r w:rsidRPr="00C557B7">
              <w:rPr>
                <w:b/>
                <w:bCs/>
              </w:rPr>
              <w:lastRenderedPageBreak/>
              <w:t>23.</w:t>
            </w:r>
          </w:p>
        </w:tc>
        <w:tc>
          <w:tcPr>
            <w:tcW w:w="9265" w:type="dxa"/>
            <w:vAlign w:val="center"/>
          </w:tcPr>
          <w:p w:rsidR="00C56C4A" w:rsidRPr="00C557B7" w:rsidRDefault="00195F67">
            <w:pPr>
              <w:jc w:val="both"/>
              <w:rPr>
                <w:b/>
              </w:rPr>
            </w:pPr>
            <w:r w:rsidRPr="00C557B7">
              <w:rPr>
                <w:b/>
              </w:rPr>
              <w:t xml:space="preserve">Приозерский район, дер. </w:t>
            </w:r>
            <w:proofErr w:type="spellStart"/>
            <w:r w:rsidRPr="00C557B7">
              <w:rPr>
                <w:b/>
              </w:rPr>
              <w:t>Красноозерное</w:t>
            </w:r>
            <w:proofErr w:type="spellEnd"/>
            <w:r w:rsidRPr="00C557B7">
              <w:rPr>
                <w:b/>
              </w:rPr>
              <w:t xml:space="preserve">, ул. </w:t>
            </w:r>
            <w:proofErr w:type="gramStart"/>
            <w:r w:rsidRPr="00C557B7">
              <w:rPr>
                <w:b/>
              </w:rPr>
              <w:t>Школьная</w:t>
            </w:r>
            <w:proofErr w:type="gramEnd"/>
            <w:r w:rsidRPr="00C557B7">
              <w:rPr>
                <w:b/>
              </w:rPr>
              <w:t>, д. 5-</w:t>
            </w:r>
          </w:p>
          <w:p w:rsidR="00C56C4A" w:rsidRPr="00C557B7" w:rsidRDefault="00195F67">
            <w:pPr>
              <w:jc w:val="both"/>
            </w:pPr>
            <w:r w:rsidRPr="00C557B7">
              <w:t xml:space="preserve">(крыша -2023 –не </w:t>
            </w:r>
            <w:proofErr w:type="gramStart"/>
            <w:r w:rsidRPr="00C557B7">
              <w:t>выполнены</w:t>
            </w:r>
            <w:proofErr w:type="gramEnd"/>
            <w:r w:rsidRPr="00C557B7">
              <w:t>)</w:t>
            </w:r>
          </w:p>
          <w:p w:rsidR="00C56C4A" w:rsidRPr="00C557B7" w:rsidRDefault="00195F67">
            <w:pPr>
              <w:jc w:val="both"/>
            </w:pPr>
            <w:r w:rsidRPr="00C557B7">
              <w:t>Дом 1979 года постройки, 5 этажей.</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2023-2025, 2032-2034, 2038-2040, 2041-2043.</w:t>
            </w:r>
          </w:p>
          <w:p w:rsidR="00C56C4A" w:rsidRPr="00C557B7" w:rsidRDefault="00195F67">
            <w:pPr>
              <w:jc w:val="both"/>
              <w:rPr>
                <w:b/>
              </w:rPr>
            </w:pPr>
            <w:r w:rsidRPr="00C557B7">
              <w:rPr>
                <w:b/>
              </w:rPr>
              <w:t>Способ формирования фонда: ССРО.</w:t>
            </w:r>
          </w:p>
        </w:tc>
        <w:tc>
          <w:tcPr>
            <w:tcW w:w="5528" w:type="dxa"/>
            <w:vAlign w:val="center"/>
          </w:tcPr>
          <w:p w:rsidR="00C56C4A" w:rsidRPr="00C557B7" w:rsidRDefault="00195F67">
            <w:r w:rsidRPr="00C557B7">
              <w:t>Износ:</w:t>
            </w:r>
          </w:p>
          <w:p w:rsidR="00C56C4A" w:rsidRPr="00C557B7" w:rsidRDefault="00195F67">
            <w:r w:rsidRPr="00C557B7">
              <w:t>ВДИС ЭС –50%</w:t>
            </w:r>
          </w:p>
          <w:p w:rsidR="00C56C4A" w:rsidRPr="00C557B7" w:rsidRDefault="00195F67">
            <w:r w:rsidRPr="00C557B7">
              <w:t>ВДИС ТС-40%</w:t>
            </w:r>
          </w:p>
          <w:p w:rsidR="00C56C4A" w:rsidRPr="00C557B7" w:rsidRDefault="00195F67">
            <w:r w:rsidRPr="00C557B7">
              <w:t>ВДИС ХВС-30%</w:t>
            </w:r>
          </w:p>
          <w:p w:rsidR="00C56C4A" w:rsidRPr="00C557B7" w:rsidRDefault="00195F67">
            <w:r w:rsidRPr="00C557B7">
              <w:t>ВДИС ВО-30%</w:t>
            </w:r>
          </w:p>
          <w:p w:rsidR="00C56C4A" w:rsidRPr="00C557B7" w:rsidRDefault="00195F67">
            <w:r w:rsidRPr="00C557B7">
              <w:t>ВДИС ГВС-30%</w:t>
            </w:r>
          </w:p>
          <w:p w:rsidR="00C56C4A" w:rsidRPr="00C557B7" w:rsidRDefault="00195F67">
            <w:r w:rsidRPr="00C557B7">
              <w:t>Подвал-30%</w:t>
            </w:r>
          </w:p>
          <w:p w:rsidR="00C56C4A" w:rsidRPr="00C557B7" w:rsidRDefault="00195F67">
            <w:r w:rsidRPr="00C557B7">
              <w:t>Фасад-50%</w:t>
            </w:r>
          </w:p>
          <w:p w:rsidR="00C56C4A" w:rsidRPr="00C557B7" w:rsidRDefault="00195F67">
            <w:r w:rsidRPr="00C557B7">
              <w:t>Фундамент-30%</w:t>
            </w:r>
          </w:p>
          <w:p w:rsidR="00C56C4A" w:rsidRPr="00C557B7" w:rsidRDefault="00195F67">
            <w:r w:rsidRPr="00C557B7">
              <w:t>Крыша-10%</w:t>
            </w:r>
          </w:p>
        </w:tc>
      </w:tr>
      <w:tr w:rsidR="00C56C4A" w:rsidRPr="00C557B7">
        <w:trPr>
          <w:trHeight w:val="398"/>
        </w:trPr>
        <w:tc>
          <w:tcPr>
            <w:tcW w:w="516" w:type="dxa"/>
            <w:vAlign w:val="center"/>
          </w:tcPr>
          <w:p w:rsidR="00C56C4A" w:rsidRPr="00C557B7" w:rsidRDefault="00195F67">
            <w:pPr>
              <w:jc w:val="center"/>
              <w:rPr>
                <w:b/>
                <w:bCs/>
              </w:rPr>
            </w:pPr>
            <w:r w:rsidRPr="00C557B7">
              <w:rPr>
                <w:b/>
                <w:bCs/>
              </w:rPr>
              <w:t>24.</w:t>
            </w:r>
          </w:p>
        </w:tc>
        <w:tc>
          <w:tcPr>
            <w:tcW w:w="9265" w:type="dxa"/>
            <w:vAlign w:val="center"/>
          </w:tcPr>
          <w:p w:rsidR="00C56C4A" w:rsidRPr="00C557B7" w:rsidRDefault="00195F67">
            <w:pPr>
              <w:jc w:val="both"/>
            </w:pPr>
            <w:r w:rsidRPr="00C557B7">
              <w:rPr>
                <w:b/>
              </w:rPr>
              <w:t xml:space="preserve">Кировский район, г. Кировск, ул. </w:t>
            </w:r>
            <w:proofErr w:type="gramStart"/>
            <w:r w:rsidRPr="00C557B7">
              <w:rPr>
                <w:b/>
              </w:rPr>
              <w:t>Новая</w:t>
            </w:r>
            <w:proofErr w:type="gramEnd"/>
            <w:r w:rsidRPr="00C557B7">
              <w:rPr>
                <w:b/>
              </w:rPr>
              <w:t xml:space="preserve">, д. 16 </w:t>
            </w:r>
            <w:r w:rsidRPr="00C557B7">
              <w:t xml:space="preserve">– </w:t>
            </w:r>
          </w:p>
          <w:p w:rsidR="00C56C4A" w:rsidRPr="00C557B7" w:rsidRDefault="00195F67">
            <w:pPr>
              <w:jc w:val="both"/>
            </w:pPr>
            <w:r w:rsidRPr="00C557B7">
              <w:t>Дом 1977 года постройки, 5 этажей.</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2023-2025, 2032-2034, 2038-2040, 2041-2043.</w:t>
            </w:r>
          </w:p>
          <w:p w:rsidR="00C56C4A" w:rsidRPr="00C557B7" w:rsidRDefault="00195F67">
            <w:pPr>
              <w:jc w:val="both"/>
              <w:rPr>
                <w:b/>
              </w:rPr>
            </w:pPr>
            <w:r w:rsidRPr="00C557B7">
              <w:rPr>
                <w:b/>
              </w:rPr>
              <w:t>Способ формирования фонда: СС.</w:t>
            </w:r>
          </w:p>
        </w:tc>
        <w:tc>
          <w:tcPr>
            <w:tcW w:w="5528" w:type="dxa"/>
            <w:vAlign w:val="center"/>
          </w:tcPr>
          <w:p w:rsidR="00C56C4A" w:rsidRPr="00C557B7" w:rsidRDefault="00195F67">
            <w:r w:rsidRPr="00C557B7">
              <w:t>Износ:</w:t>
            </w:r>
          </w:p>
          <w:p w:rsidR="00C56C4A" w:rsidRPr="00C557B7" w:rsidRDefault="00195F67">
            <w:r w:rsidRPr="00C557B7">
              <w:t>ВДИС ЭС –50%</w:t>
            </w:r>
          </w:p>
          <w:p w:rsidR="00C56C4A" w:rsidRPr="00C557B7" w:rsidRDefault="00195F67">
            <w:r w:rsidRPr="00C557B7">
              <w:t>ВДИС ТС-45%</w:t>
            </w:r>
          </w:p>
          <w:p w:rsidR="00C56C4A" w:rsidRPr="00C557B7" w:rsidRDefault="00195F67">
            <w:r w:rsidRPr="00C557B7">
              <w:t>ВДИС ХВС-45%</w:t>
            </w:r>
          </w:p>
          <w:p w:rsidR="00C56C4A" w:rsidRPr="00C557B7" w:rsidRDefault="00195F67">
            <w:r w:rsidRPr="00C557B7">
              <w:t>ВДИС ВО-45%</w:t>
            </w:r>
          </w:p>
          <w:p w:rsidR="00C56C4A" w:rsidRPr="00C557B7" w:rsidRDefault="00195F67">
            <w:r w:rsidRPr="00C557B7">
              <w:t>ВДИС ГВС-45%</w:t>
            </w:r>
          </w:p>
          <w:p w:rsidR="00C56C4A" w:rsidRPr="00C557B7" w:rsidRDefault="00195F67">
            <w:r w:rsidRPr="00C557B7">
              <w:t>Подвал-30%</w:t>
            </w:r>
          </w:p>
          <w:p w:rsidR="00C56C4A" w:rsidRPr="00C557B7" w:rsidRDefault="00195F67">
            <w:r w:rsidRPr="00C557B7">
              <w:t>Фасад-45%</w:t>
            </w:r>
          </w:p>
          <w:p w:rsidR="00C56C4A" w:rsidRPr="00C557B7" w:rsidRDefault="00195F67">
            <w:r w:rsidRPr="00C557B7">
              <w:t>Фундамент-30%</w:t>
            </w:r>
          </w:p>
          <w:p w:rsidR="00C56C4A" w:rsidRPr="00C557B7" w:rsidRDefault="00195F67">
            <w:r w:rsidRPr="00C557B7">
              <w:t>Крыша-55%</w:t>
            </w:r>
          </w:p>
        </w:tc>
      </w:tr>
      <w:tr w:rsidR="00C56C4A" w:rsidRPr="00C557B7">
        <w:trPr>
          <w:trHeight w:val="398"/>
        </w:trPr>
        <w:tc>
          <w:tcPr>
            <w:tcW w:w="516" w:type="dxa"/>
            <w:vAlign w:val="center"/>
          </w:tcPr>
          <w:p w:rsidR="00C56C4A" w:rsidRPr="00C557B7" w:rsidRDefault="00195F67">
            <w:pPr>
              <w:jc w:val="center"/>
              <w:rPr>
                <w:b/>
                <w:bCs/>
              </w:rPr>
            </w:pPr>
            <w:r w:rsidRPr="00C557B7">
              <w:rPr>
                <w:b/>
                <w:bCs/>
              </w:rPr>
              <w:t>25.</w:t>
            </w:r>
          </w:p>
        </w:tc>
        <w:tc>
          <w:tcPr>
            <w:tcW w:w="9265" w:type="dxa"/>
            <w:vAlign w:val="center"/>
          </w:tcPr>
          <w:p w:rsidR="00C56C4A" w:rsidRPr="00C557B7" w:rsidRDefault="00195F67">
            <w:pPr>
              <w:jc w:val="both"/>
            </w:pPr>
            <w:r w:rsidRPr="00C557B7">
              <w:rPr>
                <w:b/>
              </w:rPr>
              <w:t xml:space="preserve">Лужский район, дер. </w:t>
            </w:r>
            <w:proofErr w:type="spellStart"/>
            <w:r w:rsidRPr="00C557B7">
              <w:rPr>
                <w:b/>
              </w:rPr>
              <w:t>Торошковичи</w:t>
            </w:r>
            <w:proofErr w:type="spellEnd"/>
            <w:r w:rsidRPr="00C557B7">
              <w:rPr>
                <w:b/>
              </w:rPr>
              <w:t xml:space="preserve">, ул. </w:t>
            </w:r>
            <w:proofErr w:type="gramStart"/>
            <w:r w:rsidRPr="00C557B7">
              <w:rPr>
                <w:b/>
              </w:rPr>
              <w:t>Новая</w:t>
            </w:r>
            <w:proofErr w:type="gramEnd"/>
            <w:r w:rsidRPr="00C557B7">
              <w:rPr>
                <w:b/>
              </w:rPr>
              <w:t>, д. 1</w:t>
            </w:r>
            <w:r w:rsidRPr="00C557B7">
              <w:t xml:space="preserve">– </w:t>
            </w:r>
          </w:p>
          <w:p w:rsidR="00C56C4A" w:rsidRPr="00C557B7" w:rsidRDefault="00195F67">
            <w:pPr>
              <w:jc w:val="both"/>
              <w:rPr>
                <w:b/>
              </w:rPr>
            </w:pPr>
            <w:r w:rsidRPr="00C557B7">
              <w:t>(ПИР крыша -2024 год-не выполнен)</w:t>
            </w:r>
          </w:p>
          <w:p w:rsidR="00C56C4A" w:rsidRPr="00C557B7" w:rsidRDefault="00195F67">
            <w:pPr>
              <w:jc w:val="both"/>
            </w:pPr>
            <w:r w:rsidRPr="00C557B7">
              <w:t>Дом 1977 года постройки, 5 этажей.</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2023-2025, 2032-2034, 2035-2037, 2038-2040,</w:t>
            </w:r>
          </w:p>
          <w:p w:rsidR="00C56C4A" w:rsidRPr="00C557B7" w:rsidRDefault="00195F67">
            <w:pPr>
              <w:jc w:val="both"/>
            </w:pPr>
            <w:r w:rsidRPr="00C557B7">
              <w:t>2041-2043.</w:t>
            </w:r>
          </w:p>
          <w:p w:rsidR="00C56C4A" w:rsidRPr="00C557B7" w:rsidRDefault="00195F67">
            <w:pPr>
              <w:jc w:val="both"/>
              <w:rPr>
                <w:b/>
              </w:rPr>
            </w:pPr>
            <w:r w:rsidRPr="00C557B7">
              <w:rPr>
                <w:b/>
              </w:rPr>
              <w:t>Способ формирования фонда: ССРО.</w:t>
            </w:r>
          </w:p>
        </w:tc>
        <w:tc>
          <w:tcPr>
            <w:tcW w:w="5528" w:type="dxa"/>
            <w:vAlign w:val="center"/>
          </w:tcPr>
          <w:p w:rsidR="00C56C4A" w:rsidRPr="00C557B7" w:rsidRDefault="00195F67">
            <w:r w:rsidRPr="00C557B7">
              <w:t>Износ:</w:t>
            </w:r>
          </w:p>
          <w:p w:rsidR="00C56C4A" w:rsidRPr="00C557B7" w:rsidRDefault="00195F67">
            <w:r w:rsidRPr="00C557B7">
              <w:t>ВДИС ЭС –40%</w:t>
            </w:r>
          </w:p>
          <w:p w:rsidR="00C56C4A" w:rsidRPr="00C557B7" w:rsidRDefault="00195F67">
            <w:r w:rsidRPr="00C557B7">
              <w:t>ВДИС ТС-45%</w:t>
            </w:r>
          </w:p>
          <w:p w:rsidR="00C56C4A" w:rsidRPr="00C557B7" w:rsidRDefault="00195F67">
            <w:r w:rsidRPr="00C557B7">
              <w:t>ВДИС ХВС-40%</w:t>
            </w:r>
          </w:p>
          <w:p w:rsidR="00C56C4A" w:rsidRPr="00C557B7" w:rsidRDefault="00195F67">
            <w:r w:rsidRPr="00C557B7">
              <w:t>ВДИС ВО-35%</w:t>
            </w:r>
          </w:p>
          <w:p w:rsidR="00C56C4A" w:rsidRPr="00C557B7" w:rsidRDefault="00195F67">
            <w:r w:rsidRPr="00C557B7">
              <w:t>ВДИС ГВС-</w:t>
            </w:r>
            <w:r w:rsidRPr="00C557B7">
              <w:rPr>
                <w:sz w:val="20"/>
                <w:szCs w:val="20"/>
              </w:rPr>
              <w:t>отсутствует после реконструкции котельной</w:t>
            </w:r>
          </w:p>
          <w:p w:rsidR="00C56C4A" w:rsidRPr="00C557B7" w:rsidRDefault="00195F67">
            <w:r w:rsidRPr="00C557B7">
              <w:t>Подвал-30%</w:t>
            </w:r>
          </w:p>
          <w:p w:rsidR="00C56C4A" w:rsidRPr="00C557B7" w:rsidRDefault="00195F67">
            <w:r w:rsidRPr="00C557B7">
              <w:t>Фасад-45%</w:t>
            </w:r>
          </w:p>
          <w:p w:rsidR="00C56C4A" w:rsidRPr="00C557B7" w:rsidRDefault="00195F67">
            <w:r w:rsidRPr="00C557B7">
              <w:t>Фундамент-30%</w:t>
            </w:r>
          </w:p>
          <w:p w:rsidR="00C56C4A" w:rsidRPr="00C557B7" w:rsidRDefault="00195F67">
            <w:r w:rsidRPr="00C557B7">
              <w:t>Крыша-60%</w:t>
            </w:r>
          </w:p>
        </w:tc>
      </w:tr>
      <w:tr w:rsidR="00C56C4A" w:rsidRPr="00C557B7">
        <w:trPr>
          <w:trHeight w:val="398"/>
        </w:trPr>
        <w:tc>
          <w:tcPr>
            <w:tcW w:w="516" w:type="dxa"/>
            <w:vAlign w:val="center"/>
          </w:tcPr>
          <w:p w:rsidR="00C56C4A" w:rsidRPr="00C557B7" w:rsidRDefault="00195F67">
            <w:pPr>
              <w:jc w:val="center"/>
              <w:rPr>
                <w:b/>
                <w:bCs/>
              </w:rPr>
            </w:pPr>
            <w:r w:rsidRPr="00C557B7">
              <w:rPr>
                <w:b/>
                <w:bCs/>
              </w:rPr>
              <w:lastRenderedPageBreak/>
              <w:t>26.</w:t>
            </w:r>
          </w:p>
        </w:tc>
        <w:tc>
          <w:tcPr>
            <w:tcW w:w="9265" w:type="dxa"/>
            <w:vAlign w:val="center"/>
          </w:tcPr>
          <w:p w:rsidR="00C56C4A" w:rsidRPr="00C557B7" w:rsidRDefault="00195F67">
            <w:pPr>
              <w:jc w:val="both"/>
            </w:pPr>
            <w:r w:rsidRPr="00C557B7">
              <w:rPr>
                <w:b/>
              </w:rPr>
              <w:t xml:space="preserve">Лужский район, дер. </w:t>
            </w:r>
            <w:proofErr w:type="spellStart"/>
            <w:r w:rsidRPr="00C557B7">
              <w:rPr>
                <w:b/>
              </w:rPr>
              <w:t>Торошковичи</w:t>
            </w:r>
            <w:proofErr w:type="spellEnd"/>
            <w:r w:rsidRPr="00C557B7">
              <w:rPr>
                <w:b/>
              </w:rPr>
              <w:t xml:space="preserve">, ул. </w:t>
            </w:r>
            <w:proofErr w:type="gramStart"/>
            <w:r w:rsidRPr="00C557B7">
              <w:rPr>
                <w:b/>
              </w:rPr>
              <w:t>Новая</w:t>
            </w:r>
            <w:proofErr w:type="gramEnd"/>
            <w:r w:rsidRPr="00C557B7">
              <w:rPr>
                <w:b/>
              </w:rPr>
              <w:t>, д. 6</w:t>
            </w:r>
            <w:r w:rsidRPr="00C557B7">
              <w:t xml:space="preserve">– </w:t>
            </w:r>
          </w:p>
          <w:p w:rsidR="00C56C4A" w:rsidRPr="00C557B7" w:rsidRDefault="00195F67">
            <w:pPr>
              <w:jc w:val="both"/>
              <w:rPr>
                <w:b/>
              </w:rPr>
            </w:pPr>
            <w:r w:rsidRPr="00C557B7">
              <w:t>(ПИР крыша -2024 год-не выполнен)</w:t>
            </w:r>
          </w:p>
          <w:p w:rsidR="00C56C4A" w:rsidRPr="00C557B7" w:rsidRDefault="00195F67">
            <w:pPr>
              <w:jc w:val="both"/>
            </w:pPr>
            <w:r w:rsidRPr="00C557B7">
              <w:t>Дом 1977 года постройки, 5 этажей.</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2023-2025, 2032-2034, 2035-2037, 2038-2040,</w:t>
            </w:r>
          </w:p>
          <w:p w:rsidR="00C56C4A" w:rsidRPr="00C557B7" w:rsidRDefault="00195F67">
            <w:pPr>
              <w:jc w:val="both"/>
            </w:pPr>
            <w:r w:rsidRPr="00C557B7">
              <w:t>2041-2043.</w:t>
            </w:r>
          </w:p>
          <w:p w:rsidR="00C56C4A" w:rsidRPr="00C557B7" w:rsidRDefault="00195F67">
            <w:pPr>
              <w:jc w:val="both"/>
              <w:rPr>
                <w:b/>
              </w:rPr>
            </w:pPr>
            <w:r w:rsidRPr="00C557B7">
              <w:rPr>
                <w:b/>
              </w:rPr>
              <w:t>Способ формирования фонда: ССРО.</w:t>
            </w:r>
          </w:p>
        </w:tc>
        <w:tc>
          <w:tcPr>
            <w:tcW w:w="5528" w:type="dxa"/>
            <w:vAlign w:val="center"/>
          </w:tcPr>
          <w:p w:rsidR="00C56C4A" w:rsidRPr="00C557B7" w:rsidRDefault="00195F67">
            <w:r w:rsidRPr="00C557B7">
              <w:t>Износ:</w:t>
            </w:r>
          </w:p>
          <w:p w:rsidR="00C56C4A" w:rsidRPr="00C557B7" w:rsidRDefault="00195F67">
            <w:r w:rsidRPr="00C557B7">
              <w:t>ВДИС ЭС –45%</w:t>
            </w:r>
          </w:p>
          <w:p w:rsidR="00C56C4A" w:rsidRPr="00C557B7" w:rsidRDefault="00195F67">
            <w:r w:rsidRPr="00C557B7">
              <w:t>ВДИС ТС-40%</w:t>
            </w:r>
          </w:p>
          <w:p w:rsidR="00C56C4A" w:rsidRPr="00C557B7" w:rsidRDefault="00195F67">
            <w:r w:rsidRPr="00C557B7">
              <w:t>ВДИС ХВС-40%</w:t>
            </w:r>
          </w:p>
          <w:p w:rsidR="00C56C4A" w:rsidRPr="00C557B7" w:rsidRDefault="00195F67">
            <w:r w:rsidRPr="00C557B7">
              <w:t>ВДИС ВО-40%</w:t>
            </w:r>
          </w:p>
          <w:p w:rsidR="00C56C4A" w:rsidRPr="00C557B7" w:rsidRDefault="00195F67">
            <w:r w:rsidRPr="00C557B7">
              <w:t>ВДИС ГВ</w:t>
            </w:r>
            <w:proofErr w:type="gramStart"/>
            <w:r w:rsidRPr="00C557B7">
              <w:t>С-</w:t>
            </w:r>
            <w:proofErr w:type="gramEnd"/>
            <w:r w:rsidRPr="00C557B7">
              <w:rPr>
                <w:sz w:val="20"/>
                <w:szCs w:val="20"/>
              </w:rPr>
              <w:t xml:space="preserve"> отсутствует после реконструкции котельной</w:t>
            </w:r>
          </w:p>
          <w:p w:rsidR="00C56C4A" w:rsidRPr="00C557B7" w:rsidRDefault="00195F67">
            <w:r w:rsidRPr="00C557B7">
              <w:t>Подвал-30%</w:t>
            </w:r>
          </w:p>
          <w:p w:rsidR="00C56C4A" w:rsidRPr="00C557B7" w:rsidRDefault="00195F67">
            <w:r w:rsidRPr="00C557B7">
              <w:t>Фасад-45%</w:t>
            </w:r>
          </w:p>
          <w:p w:rsidR="00C56C4A" w:rsidRPr="00C557B7" w:rsidRDefault="00195F67">
            <w:r w:rsidRPr="00C557B7">
              <w:t>Фундамент-30%</w:t>
            </w:r>
          </w:p>
          <w:p w:rsidR="00C56C4A" w:rsidRPr="00C557B7" w:rsidRDefault="00195F67">
            <w:r w:rsidRPr="00C557B7">
              <w:t>Крыша-65%</w:t>
            </w:r>
          </w:p>
        </w:tc>
      </w:tr>
      <w:tr w:rsidR="00C56C4A" w:rsidRPr="00C557B7">
        <w:trPr>
          <w:trHeight w:val="398"/>
        </w:trPr>
        <w:tc>
          <w:tcPr>
            <w:tcW w:w="516" w:type="dxa"/>
            <w:vAlign w:val="center"/>
          </w:tcPr>
          <w:p w:rsidR="00C56C4A" w:rsidRPr="00C557B7" w:rsidRDefault="00195F67">
            <w:pPr>
              <w:jc w:val="center"/>
              <w:rPr>
                <w:b/>
                <w:bCs/>
              </w:rPr>
            </w:pPr>
            <w:r w:rsidRPr="00C557B7">
              <w:rPr>
                <w:b/>
                <w:bCs/>
              </w:rPr>
              <w:t>27.</w:t>
            </w:r>
          </w:p>
        </w:tc>
        <w:tc>
          <w:tcPr>
            <w:tcW w:w="9265" w:type="dxa"/>
            <w:vAlign w:val="center"/>
          </w:tcPr>
          <w:p w:rsidR="00C56C4A" w:rsidRPr="00C557B7" w:rsidRDefault="00195F67">
            <w:pPr>
              <w:jc w:val="both"/>
              <w:rPr>
                <w:b/>
              </w:rPr>
            </w:pPr>
            <w:r w:rsidRPr="00C557B7">
              <w:rPr>
                <w:b/>
              </w:rPr>
              <w:t>Сланцевский район, г. Сланцы, пер. Островского, д. 2-</w:t>
            </w:r>
          </w:p>
          <w:p w:rsidR="00C56C4A" w:rsidRPr="00C557B7" w:rsidRDefault="00195F67">
            <w:pPr>
              <w:jc w:val="both"/>
              <w:rPr>
                <w:b/>
              </w:rPr>
            </w:pPr>
            <w:r w:rsidRPr="00C557B7">
              <w:t>(ПИР ЭС -2023 год-не выполнен)</w:t>
            </w:r>
          </w:p>
          <w:p w:rsidR="00C56C4A" w:rsidRPr="00C557B7" w:rsidRDefault="00195F67">
            <w:pPr>
              <w:jc w:val="both"/>
            </w:pPr>
            <w:r w:rsidRPr="00C557B7">
              <w:t>Дом 1953 года постройки, 2 этажа.</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2023-2025, 2029-2031, 2035-2037.</w:t>
            </w:r>
          </w:p>
          <w:p w:rsidR="00C56C4A" w:rsidRPr="00C557B7" w:rsidRDefault="00195F67">
            <w:pPr>
              <w:jc w:val="both"/>
              <w:rPr>
                <w:b/>
              </w:rPr>
            </w:pPr>
            <w:r w:rsidRPr="00C557B7">
              <w:rPr>
                <w:b/>
              </w:rPr>
              <w:t>Способ формирования фонда: ССРО.</w:t>
            </w:r>
          </w:p>
        </w:tc>
        <w:tc>
          <w:tcPr>
            <w:tcW w:w="5528" w:type="dxa"/>
            <w:vAlign w:val="center"/>
          </w:tcPr>
          <w:p w:rsidR="00C56C4A" w:rsidRPr="00C557B7" w:rsidRDefault="00195F67">
            <w:r w:rsidRPr="00C557B7">
              <w:t>Износ:</w:t>
            </w:r>
          </w:p>
          <w:p w:rsidR="00C56C4A" w:rsidRPr="00C557B7" w:rsidRDefault="00195F67">
            <w:r w:rsidRPr="00C557B7">
              <w:t>ВДИС ЭС –50%</w:t>
            </w:r>
          </w:p>
          <w:p w:rsidR="00C56C4A" w:rsidRPr="00C557B7" w:rsidRDefault="00195F67">
            <w:r w:rsidRPr="00C557B7">
              <w:t>ВДИС ТС-45%</w:t>
            </w:r>
          </w:p>
          <w:p w:rsidR="00C56C4A" w:rsidRPr="00C557B7" w:rsidRDefault="00195F67">
            <w:r w:rsidRPr="00C557B7">
              <w:t>ВДИС ХВС-45%</w:t>
            </w:r>
          </w:p>
          <w:p w:rsidR="00C56C4A" w:rsidRPr="00C557B7" w:rsidRDefault="00195F67">
            <w:r w:rsidRPr="00C557B7">
              <w:t>ВДИС ВО-45%</w:t>
            </w:r>
          </w:p>
          <w:p w:rsidR="00C56C4A" w:rsidRPr="00C557B7" w:rsidRDefault="00195F67">
            <w:r w:rsidRPr="00C557B7">
              <w:t>ВДИС ГВ</w:t>
            </w:r>
            <w:proofErr w:type="gramStart"/>
            <w:r w:rsidRPr="00C557B7">
              <w:t>С-</w:t>
            </w:r>
            <w:proofErr w:type="gramEnd"/>
            <w:r w:rsidRPr="00C557B7">
              <w:rPr>
                <w:sz w:val="20"/>
                <w:szCs w:val="20"/>
              </w:rPr>
              <w:t xml:space="preserve"> отсутствует</w:t>
            </w:r>
          </w:p>
          <w:p w:rsidR="00C56C4A" w:rsidRPr="00C557B7" w:rsidRDefault="00195F67">
            <w:r w:rsidRPr="00C557B7">
              <w:t>Подва</w:t>
            </w:r>
            <w:proofErr w:type="gramStart"/>
            <w:r w:rsidRPr="00C557B7">
              <w:t>л-</w:t>
            </w:r>
            <w:proofErr w:type="gramEnd"/>
            <w:r w:rsidRPr="00C557B7">
              <w:rPr>
                <w:sz w:val="20"/>
                <w:szCs w:val="20"/>
              </w:rPr>
              <w:t xml:space="preserve"> отсутствует</w:t>
            </w:r>
          </w:p>
          <w:p w:rsidR="00C56C4A" w:rsidRPr="00C557B7" w:rsidRDefault="00195F67">
            <w:r w:rsidRPr="00C557B7">
              <w:t>Фасад-45%</w:t>
            </w:r>
          </w:p>
          <w:p w:rsidR="00C56C4A" w:rsidRPr="00C557B7" w:rsidRDefault="00195F67">
            <w:r w:rsidRPr="00C557B7">
              <w:t>Фундамент-30%</w:t>
            </w:r>
          </w:p>
          <w:p w:rsidR="00C56C4A" w:rsidRPr="00C557B7" w:rsidRDefault="00195F67">
            <w:r w:rsidRPr="00C557B7">
              <w:t>Крыша-55%</w:t>
            </w:r>
          </w:p>
        </w:tc>
      </w:tr>
      <w:tr w:rsidR="00C56C4A" w:rsidRPr="00C557B7">
        <w:trPr>
          <w:trHeight w:val="398"/>
        </w:trPr>
        <w:tc>
          <w:tcPr>
            <w:tcW w:w="516" w:type="dxa"/>
            <w:vAlign w:val="center"/>
          </w:tcPr>
          <w:p w:rsidR="00C56C4A" w:rsidRPr="00C557B7" w:rsidRDefault="00195F67">
            <w:pPr>
              <w:jc w:val="center"/>
              <w:rPr>
                <w:b/>
                <w:bCs/>
              </w:rPr>
            </w:pPr>
            <w:r w:rsidRPr="00C557B7">
              <w:rPr>
                <w:b/>
                <w:bCs/>
              </w:rPr>
              <w:t>28.</w:t>
            </w:r>
          </w:p>
        </w:tc>
        <w:tc>
          <w:tcPr>
            <w:tcW w:w="9265" w:type="dxa"/>
            <w:vAlign w:val="center"/>
          </w:tcPr>
          <w:p w:rsidR="00C56C4A" w:rsidRPr="00C557B7" w:rsidRDefault="00195F67">
            <w:pPr>
              <w:jc w:val="both"/>
              <w:rPr>
                <w:b/>
              </w:rPr>
            </w:pPr>
            <w:r w:rsidRPr="00C557B7">
              <w:rPr>
                <w:b/>
              </w:rPr>
              <w:t>Сланцевский район, г. Сланцы, пер. Почтовый, д. 11-</w:t>
            </w:r>
          </w:p>
          <w:p w:rsidR="00C56C4A" w:rsidRPr="00C557B7" w:rsidRDefault="00195F67">
            <w:pPr>
              <w:jc w:val="both"/>
              <w:rPr>
                <w:b/>
              </w:rPr>
            </w:pPr>
            <w:r w:rsidRPr="00C557B7">
              <w:t>(ПИР подвал -2023 год-не выполнен)</w:t>
            </w:r>
          </w:p>
          <w:p w:rsidR="00C56C4A" w:rsidRPr="00C557B7" w:rsidRDefault="00195F67">
            <w:pPr>
              <w:jc w:val="both"/>
            </w:pPr>
            <w:r w:rsidRPr="00C557B7">
              <w:t>Дом 1971 года постройки, 5 этажей.</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2017-2019, 2023-2025, 2029-2031, 2032-2034, </w:t>
            </w:r>
          </w:p>
          <w:p w:rsidR="00C56C4A" w:rsidRPr="00C557B7" w:rsidRDefault="00195F67">
            <w:pPr>
              <w:jc w:val="both"/>
            </w:pPr>
            <w:r w:rsidRPr="00C557B7">
              <w:t>2035-2037, 2038-2040, 2041-2043.</w:t>
            </w:r>
          </w:p>
          <w:p w:rsidR="00C56C4A" w:rsidRPr="00C557B7" w:rsidRDefault="00195F67">
            <w:pPr>
              <w:jc w:val="both"/>
              <w:rPr>
                <w:b/>
              </w:rPr>
            </w:pPr>
            <w:r w:rsidRPr="00C557B7">
              <w:rPr>
                <w:b/>
              </w:rPr>
              <w:t>Способ формирования фонда: СС.</w:t>
            </w:r>
          </w:p>
        </w:tc>
        <w:tc>
          <w:tcPr>
            <w:tcW w:w="5528" w:type="dxa"/>
            <w:vAlign w:val="center"/>
          </w:tcPr>
          <w:p w:rsidR="00C56C4A" w:rsidRPr="00C557B7" w:rsidRDefault="00195F67">
            <w:r w:rsidRPr="00C557B7">
              <w:t>Износ:</w:t>
            </w:r>
          </w:p>
          <w:p w:rsidR="00C56C4A" w:rsidRPr="00C557B7" w:rsidRDefault="00195F67">
            <w:r w:rsidRPr="00C557B7">
              <w:t xml:space="preserve">ВДИС ЭС </w:t>
            </w:r>
            <w:proofErr w:type="gramStart"/>
            <w:r w:rsidRPr="00C557B7">
              <w:t>–в</w:t>
            </w:r>
            <w:proofErr w:type="gramEnd"/>
            <w:r w:rsidRPr="00C557B7">
              <w:t>ыполнено в 2020 году</w:t>
            </w:r>
          </w:p>
          <w:p w:rsidR="00C56C4A" w:rsidRPr="00C557B7" w:rsidRDefault="00195F67">
            <w:r w:rsidRPr="00C557B7">
              <w:t>ВДИС ТС-55%</w:t>
            </w:r>
          </w:p>
          <w:p w:rsidR="00C56C4A" w:rsidRPr="00C557B7" w:rsidRDefault="00195F67">
            <w:r w:rsidRPr="00C557B7">
              <w:t>ВДИС ХВ</w:t>
            </w:r>
            <w:proofErr w:type="gramStart"/>
            <w:r w:rsidRPr="00C557B7">
              <w:t>С-</w:t>
            </w:r>
            <w:proofErr w:type="gramEnd"/>
            <w:r w:rsidRPr="00C557B7">
              <w:t xml:space="preserve"> выполнено в 2017 году</w:t>
            </w:r>
          </w:p>
          <w:p w:rsidR="00C56C4A" w:rsidRPr="00C557B7" w:rsidRDefault="00195F67">
            <w:r w:rsidRPr="00C557B7">
              <w:t>ВДИС В</w:t>
            </w:r>
            <w:proofErr w:type="gramStart"/>
            <w:r w:rsidRPr="00C557B7">
              <w:t>О-</w:t>
            </w:r>
            <w:proofErr w:type="gramEnd"/>
            <w:r w:rsidRPr="00C557B7">
              <w:t xml:space="preserve"> выполнено в 2019 году</w:t>
            </w:r>
          </w:p>
          <w:p w:rsidR="00C56C4A" w:rsidRPr="00C557B7" w:rsidRDefault="00195F67">
            <w:r w:rsidRPr="00C557B7">
              <w:t>ВДИС ГВ</w:t>
            </w:r>
            <w:proofErr w:type="gramStart"/>
            <w:r w:rsidRPr="00C557B7">
              <w:t>С-</w:t>
            </w:r>
            <w:proofErr w:type="gramEnd"/>
            <w:r w:rsidRPr="00C557B7">
              <w:rPr>
                <w:sz w:val="20"/>
                <w:szCs w:val="20"/>
              </w:rPr>
              <w:t xml:space="preserve"> отсутствует</w:t>
            </w:r>
          </w:p>
          <w:p w:rsidR="00C56C4A" w:rsidRPr="00C557B7" w:rsidRDefault="00195F67">
            <w:r w:rsidRPr="00C557B7">
              <w:t>Подвал-</w:t>
            </w:r>
            <w:r w:rsidRPr="00C557B7">
              <w:rPr>
                <w:sz w:val="20"/>
                <w:szCs w:val="20"/>
              </w:rPr>
              <w:t xml:space="preserve"> 30%</w:t>
            </w:r>
          </w:p>
          <w:p w:rsidR="00C56C4A" w:rsidRPr="00C557B7" w:rsidRDefault="00195F67">
            <w:r w:rsidRPr="00C557B7">
              <w:t>Фасад-45%</w:t>
            </w:r>
          </w:p>
          <w:p w:rsidR="00C56C4A" w:rsidRPr="00C557B7" w:rsidRDefault="00195F67">
            <w:r w:rsidRPr="00C557B7">
              <w:t>Фундамент-30%</w:t>
            </w:r>
          </w:p>
          <w:p w:rsidR="00C56C4A" w:rsidRPr="00C557B7" w:rsidRDefault="00195F67">
            <w:r w:rsidRPr="00C557B7">
              <w:t>Крыш</w:t>
            </w:r>
            <w:proofErr w:type="gramStart"/>
            <w:r w:rsidRPr="00C557B7">
              <w:t>а-</w:t>
            </w:r>
            <w:proofErr w:type="gramEnd"/>
            <w:r w:rsidRPr="00C557B7">
              <w:t xml:space="preserve"> выполнено в 2011 году</w:t>
            </w:r>
          </w:p>
        </w:tc>
      </w:tr>
      <w:tr w:rsidR="00C56C4A" w:rsidRPr="00C557B7">
        <w:trPr>
          <w:trHeight w:val="398"/>
        </w:trPr>
        <w:tc>
          <w:tcPr>
            <w:tcW w:w="516" w:type="dxa"/>
            <w:vAlign w:val="center"/>
          </w:tcPr>
          <w:p w:rsidR="00C56C4A" w:rsidRPr="00C557B7" w:rsidRDefault="00195F67">
            <w:pPr>
              <w:jc w:val="center"/>
              <w:rPr>
                <w:b/>
                <w:bCs/>
              </w:rPr>
            </w:pPr>
            <w:r w:rsidRPr="00C557B7">
              <w:rPr>
                <w:b/>
                <w:bCs/>
              </w:rPr>
              <w:t>29.</w:t>
            </w:r>
          </w:p>
        </w:tc>
        <w:tc>
          <w:tcPr>
            <w:tcW w:w="9265" w:type="dxa"/>
            <w:vAlign w:val="center"/>
          </w:tcPr>
          <w:p w:rsidR="00C56C4A" w:rsidRPr="00C557B7" w:rsidRDefault="00195F67">
            <w:pPr>
              <w:jc w:val="both"/>
              <w:rPr>
                <w:b/>
              </w:rPr>
            </w:pPr>
            <w:r w:rsidRPr="00C557B7">
              <w:rPr>
                <w:b/>
              </w:rPr>
              <w:t xml:space="preserve">Приозерский район, пл. 69 км., ул. </w:t>
            </w:r>
            <w:proofErr w:type="gramStart"/>
            <w:r w:rsidRPr="00C557B7">
              <w:rPr>
                <w:b/>
              </w:rPr>
              <w:t>Заводская</w:t>
            </w:r>
            <w:proofErr w:type="gramEnd"/>
            <w:r w:rsidRPr="00C557B7">
              <w:rPr>
                <w:b/>
              </w:rPr>
              <w:t>, д. 1-</w:t>
            </w:r>
          </w:p>
          <w:p w:rsidR="00C56C4A" w:rsidRPr="00C557B7" w:rsidRDefault="00195F67">
            <w:pPr>
              <w:jc w:val="both"/>
            </w:pPr>
            <w:r w:rsidRPr="00C557B7">
              <w:t>Дом 1962 года постройки, 3 этажа.</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2023-2025, 2029-2031, 2035-2037.</w:t>
            </w:r>
          </w:p>
          <w:p w:rsidR="00C56C4A" w:rsidRPr="00C557B7" w:rsidRDefault="00195F67">
            <w:pPr>
              <w:jc w:val="both"/>
              <w:rPr>
                <w:b/>
              </w:rPr>
            </w:pPr>
            <w:r w:rsidRPr="00C557B7">
              <w:rPr>
                <w:b/>
              </w:rPr>
              <w:t>Способ формирования фонда: ССРО.</w:t>
            </w:r>
          </w:p>
        </w:tc>
        <w:tc>
          <w:tcPr>
            <w:tcW w:w="5528" w:type="dxa"/>
            <w:vAlign w:val="center"/>
          </w:tcPr>
          <w:p w:rsidR="00C56C4A" w:rsidRPr="00C557B7" w:rsidRDefault="00195F67">
            <w:r w:rsidRPr="00C557B7">
              <w:t>Износ:</w:t>
            </w:r>
          </w:p>
          <w:p w:rsidR="00C56C4A" w:rsidRPr="00C557B7" w:rsidRDefault="00195F67">
            <w:r w:rsidRPr="00C557B7">
              <w:t>ВДИС ЭС –50%</w:t>
            </w:r>
          </w:p>
          <w:p w:rsidR="00C56C4A" w:rsidRPr="00C557B7" w:rsidRDefault="00195F67">
            <w:r w:rsidRPr="00C557B7">
              <w:t>ВДИС ТС-45%</w:t>
            </w:r>
          </w:p>
          <w:p w:rsidR="00C56C4A" w:rsidRPr="00C557B7" w:rsidRDefault="00195F67">
            <w:r w:rsidRPr="00C557B7">
              <w:t>ВДИС ХВС-45%</w:t>
            </w:r>
          </w:p>
          <w:p w:rsidR="00C56C4A" w:rsidRPr="00C557B7" w:rsidRDefault="00195F67">
            <w:r w:rsidRPr="00C557B7">
              <w:t>ВДИС ВО-45%</w:t>
            </w:r>
          </w:p>
          <w:p w:rsidR="00C56C4A" w:rsidRPr="00C557B7" w:rsidRDefault="00195F67">
            <w:r w:rsidRPr="00C557B7">
              <w:t>ВДИС ГВС-</w:t>
            </w:r>
            <w:r w:rsidRPr="00C557B7">
              <w:rPr>
                <w:sz w:val="20"/>
                <w:szCs w:val="20"/>
              </w:rPr>
              <w:t xml:space="preserve"> </w:t>
            </w:r>
            <w:r w:rsidRPr="00C557B7">
              <w:t>45%</w:t>
            </w:r>
          </w:p>
          <w:p w:rsidR="00C56C4A" w:rsidRPr="00C557B7" w:rsidRDefault="00195F67">
            <w:r w:rsidRPr="00C557B7">
              <w:t>Подвал-</w:t>
            </w:r>
            <w:r w:rsidRPr="00C557B7">
              <w:rPr>
                <w:sz w:val="20"/>
                <w:szCs w:val="20"/>
              </w:rPr>
              <w:t xml:space="preserve"> </w:t>
            </w:r>
            <w:r w:rsidRPr="00C557B7">
              <w:t>30%</w:t>
            </w:r>
          </w:p>
          <w:p w:rsidR="00C56C4A" w:rsidRPr="00C557B7" w:rsidRDefault="00195F67">
            <w:r w:rsidRPr="00C557B7">
              <w:lastRenderedPageBreak/>
              <w:t>Фасад-30%</w:t>
            </w:r>
          </w:p>
          <w:p w:rsidR="00C56C4A" w:rsidRPr="00C557B7" w:rsidRDefault="00195F67">
            <w:r w:rsidRPr="00C557B7">
              <w:t>Фундамент-30%</w:t>
            </w:r>
          </w:p>
          <w:p w:rsidR="00C56C4A" w:rsidRPr="00C557B7" w:rsidRDefault="00195F67">
            <w:r w:rsidRPr="00C557B7">
              <w:t>Крыша-50%</w:t>
            </w:r>
          </w:p>
        </w:tc>
      </w:tr>
      <w:tr w:rsidR="00C56C4A" w:rsidRPr="00C557B7">
        <w:trPr>
          <w:trHeight w:val="398"/>
        </w:trPr>
        <w:tc>
          <w:tcPr>
            <w:tcW w:w="516" w:type="dxa"/>
            <w:vAlign w:val="center"/>
          </w:tcPr>
          <w:p w:rsidR="00C56C4A" w:rsidRPr="00C557B7" w:rsidRDefault="00195F67">
            <w:pPr>
              <w:jc w:val="center"/>
              <w:rPr>
                <w:b/>
                <w:bCs/>
              </w:rPr>
            </w:pPr>
            <w:r w:rsidRPr="00C557B7">
              <w:rPr>
                <w:b/>
                <w:bCs/>
              </w:rPr>
              <w:lastRenderedPageBreak/>
              <w:t>30.</w:t>
            </w:r>
          </w:p>
        </w:tc>
        <w:tc>
          <w:tcPr>
            <w:tcW w:w="9265" w:type="dxa"/>
            <w:vAlign w:val="center"/>
          </w:tcPr>
          <w:p w:rsidR="00C56C4A" w:rsidRPr="00C557B7" w:rsidRDefault="00195F67">
            <w:pPr>
              <w:jc w:val="both"/>
              <w:rPr>
                <w:b/>
              </w:rPr>
            </w:pPr>
            <w:r w:rsidRPr="00C557B7">
              <w:rPr>
                <w:b/>
              </w:rPr>
              <w:t>Тосненский район, г. Тосно, ш. Московское, д. 23-</w:t>
            </w:r>
          </w:p>
          <w:p w:rsidR="00C56C4A" w:rsidRPr="00C557B7" w:rsidRDefault="00195F67">
            <w:pPr>
              <w:jc w:val="both"/>
            </w:pPr>
            <w:r w:rsidRPr="00C557B7">
              <w:t xml:space="preserve">(ПИР фундамент 2024 не </w:t>
            </w:r>
            <w:proofErr w:type="gramStart"/>
            <w:r w:rsidRPr="00C557B7">
              <w:t>выполнены</w:t>
            </w:r>
            <w:proofErr w:type="gramEnd"/>
            <w:r w:rsidRPr="00C557B7">
              <w:t>)</w:t>
            </w:r>
          </w:p>
          <w:p w:rsidR="00C56C4A" w:rsidRPr="00C557B7" w:rsidRDefault="00195F67">
            <w:pPr>
              <w:jc w:val="both"/>
            </w:pPr>
            <w:r w:rsidRPr="00C557B7">
              <w:t>Дом 1965 года постройки, 5 этажей.</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2017-2019, 2020-2022, 2023-2025, 2029-2031, </w:t>
            </w:r>
          </w:p>
          <w:p w:rsidR="00C56C4A" w:rsidRPr="00C557B7" w:rsidRDefault="00195F67">
            <w:pPr>
              <w:jc w:val="both"/>
            </w:pPr>
            <w:r w:rsidRPr="00C557B7">
              <w:t>2035-2037, 2041-2043.</w:t>
            </w:r>
          </w:p>
          <w:p w:rsidR="00C56C4A" w:rsidRPr="00C557B7" w:rsidRDefault="00195F67">
            <w:pPr>
              <w:jc w:val="both"/>
              <w:rPr>
                <w:b/>
              </w:rPr>
            </w:pPr>
            <w:r w:rsidRPr="00C557B7">
              <w:rPr>
                <w:b/>
              </w:rPr>
              <w:t>Способ формирования фонда: СС.</w:t>
            </w:r>
          </w:p>
        </w:tc>
        <w:tc>
          <w:tcPr>
            <w:tcW w:w="5528" w:type="dxa"/>
            <w:vAlign w:val="center"/>
          </w:tcPr>
          <w:p w:rsidR="00C56C4A" w:rsidRPr="00C557B7" w:rsidRDefault="00195F67">
            <w:r w:rsidRPr="00C557B7">
              <w:t>Износ:</w:t>
            </w:r>
          </w:p>
          <w:p w:rsidR="00C56C4A" w:rsidRPr="00C557B7" w:rsidRDefault="00195F67">
            <w:r w:rsidRPr="00C557B7">
              <w:t>ВДИС ЭС –20%</w:t>
            </w:r>
          </w:p>
          <w:p w:rsidR="00C56C4A" w:rsidRPr="00C557B7" w:rsidRDefault="00195F67">
            <w:r w:rsidRPr="00C557B7">
              <w:t>ВДИС ТС-30%</w:t>
            </w:r>
          </w:p>
          <w:p w:rsidR="00C56C4A" w:rsidRPr="00C557B7" w:rsidRDefault="00195F67">
            <w:r w:rsidRPr="00C557B7">
              <w:t>ВДИС ХВС-15%</w:t>
            </w:r>
          </w:p>
          <w:p w:rsidR="00C56C4A" w:rsidRPr="00C557B7" w:rsidRDefault="00195F67">
            <w:r w:rsidRPr="00C557B7">
              <w:t>ВДИС ВО-10%</w:t>
            </w:r>
          </w:p>
          <w:p w:rsidR="00C56C4A" w:rsidRPr="00C557B7" w:rsidRDefault="00195F67">
            <w:r w:rsidRPr="00C557B7">
              <w:t>ВДИС ГВС-</w:t>
            </w:r>
            <w:r w:rsidRPr="00C557B7">
              <w:rPr>
                <w:sz w:val="20"/>
                <w:szCs w:val="20"/>
              </w:rPr>
              <w:t xml:space="preserve"> </w:t>
            </w:r>
            <w:r w:rsidRPr="00C557B7">
              <w:t>15%</w:t>
            </w:r>
          </w:p>
          <w:p w:rsidR="00C56C4A" w:rsidRPr="00C557B7" w:rsidRDefault="00195F67">
            <w:r w:rsidRPr="00C557B7">
              <w:t>Подвал-</w:t>
            </w:r>
            <w:r w:rsidRPr="00C557B7">
              <w:rPr>
                <w:sz w:val="20"/>
                <w:szCs w:val="20"/>
              </w:rPr>
              <w:t xml:space="preserve"> </w:t>
            </w:r>
            <w:r w:rsidRPr="00C557B7">
              <w:t>30%</w:t>
            </w:r>
          </w:p>
          <w:p w:rsidR="00C56C4A" w:rsidRPr="00C557B7" w:rsidRDefault="00195F67">
            <w:r w:rsidRPr="00C557B7">
              <w:t>Фасад-45%</w:t>
            </w:r>
          </w:p>
          <w:p w:rsidR="00C56C4A" w:rsidRPr="00C557B7" w:rsidRDefault="00195F67">
            <w:r w:rsidRPr="00C557B7">
              <w:t>Фундамент-30%</w:t>
            </w:r>
          </w:p>
          <w:p w:rsidR="00C56C4A" w:rsidRPr="00C557B7" w:rsidRDefault="00195F67">
            <w:r w:rsidRPr="00C557B7">
              <w:t>Крыша-20%</w:t>
            </w:r>
          </w:p>
        </w:tc>
      </w:tr>
      <w:tr w:rsidR="00C56C4A" w:rsidRPr="00C557B7">
        <w:trPr>
          <w:trHeight w:val="398"/>
        </w:trPr>
        <w:tc>
          <w:tcPr>
            <w:tcW w:w="516" w:type="dxa"/>
            <w:vAlign w:val="center"/>
          </w:tcPr>
          <w:p w:rsidR="00C56C4A" w:rsidRPr="00C557B7" w:rsidRDefault="00195F67">
            <w:pPr>
              <w:jc w:val="center"/>
              <w:rPr>
                <w:b/>
                <w:bCs/>
              </w:rPr>
            </w:pPr>
            <w:r w:rsidRPr="00C557B7">
              <w:rPr>
                <w:b/>
                <w:bCs/>
              </w:rPr>
              <w:t>31.</w:t>
            </w:r>
          </w:p>
        </w:tc>
        <w:tc>
          <w:tcPr>
            <w:tcW w:w="9265" w:type="dxa"/>
            <w:vAlign w:val="center"/>
          </w:tcPr>
          <w:p w:rsidR="00C56C4A" w:rsidRPr="00C557B7" w:rsidRDefault="00195F67">
            <w:pPr>
              <w:jc w:val="both"/>
            </w:pPr>
            <w:r w:rsidRPr="00C557B7">
              <w:rPr>
                <w:b/>
              </w:rPr>
              <w:t xml:space="preserve">Лужский район, пос. Приозерный, ул. </w:t>
            </w:r>
            <w:proofErr w:type="gramStart"/>
            <w:r w:rsidRPr="00C557B7">
              <w:rPr>
                <w:b/>
              </w:rPr>
              <w:t>Центральная</w:t>
            </w:r>
            <w:proofErr w:type="gramEnd"/>
            <w:r w:rsidRPr="00C557B7">
              <w:rPr>
                <w:b/>
              </w:rPr>
              <w:t>, д. 5</w:t>
            </w:r>
            <w:r w:rsidRPr="00C557B7">
              <w:t xml:space="preserve">– </w:t>
            </w:r>
          </w:p>
          <w:p w:rsidR="00C56C4A" w:rsidRPr="00C557B7" w:rsidRDefault="00195F67">
            <w:pPr>
              <w:jc w:val="both"/>
              <w:rPr>
                <w:b/>
              </w:rPr>
            </w:pPr>
            <w:r w:rsidRPr="00C557B7">
              <w:t>(ПИР крыша -2024 год-не выполнен)</w:t>
            </w:r>
          </w:p>
          <w:p w:rsidR="00C56C4A" w:rsidRPr="00C557B7" w:rsidRDefault="00195F67">
            <w:pPr>
              <w:jc w:val="both"/>
            </w:pPr>
            <w:r w:rsidRPr="00C557B7">
              <w:t>Дом 1976 года постройки, 5 этажей.</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2023-2025, 2032-2034, 2035-2037, 2038-2040,</w:t>
            </w:r>
          </w:p>
          <w:p w:rsidR="00C56C4A" w:rsidRPr="00C557B7" w:rsidRDefault="00195F67">
            <w:pPr>
              <w:jc w:val="both"/>
            </w:pPr>
            <w:r w:rsidRPr="00C557B7">
              <w:t>2041-2043.</w:t>
            </w:r>
          </w:p>
          <w:p w:rsidR="00C56C4A" w:rsidRPr="00C557B7" w:rsidRDefault="00195F67">
            <w:pPr>
              <w:jc w:val="both"/>
              <w:rPr>
                <w:b/>
              </w:rPr>
            </w:pPr>
            <w:r w:rsidRPr="00C557B7">
              <w:rPr>
                <w:b/>
              </w:rPr>
              <w:t>Способ формирования фонда: ССРО.</w:t>
            </w:r>
          </w:p>
        </w:tc>
        <w:tc>
          <w:tcPr>
            <w:tcW w:w="5528" w:type="dxa"/>
            <w:vAlign w:val="center"/>
          </w:tcPr>
          <w:p w:rsidR="00C56C4A" w:rsidRPr="00C557B7" w:rsidRDefault="00195F67">
            <w:r w:rsidRPr="00C557B7">
              <w:t>Износ:</w:t>
            </w:r>
          </w:p>
          <w:p w:rsidR="00C56C4A" w:rsidRPr="00C557B7" w:rsidRDefault="00195F67">
            <w:r w:rsidRPr="00C557B7">
              <w:t>ВДИС ЭС –50%</w:t>
            </w:r>
          </w:p>
          <w:p w:rsidR="00C56C4A" w:rsidRPr="00C557B7" w:rsidRDefault="00195F67">
            <w:r w:rsidRPr="00C557B7">
              <w:t>ВДИС ТС-50%</w:t>
            </w:r>
          </w:p>
          <w:p w:rsidR="00C56C4A" w:rsidRPr="00C557B7" w:rsidRDefault="00195F67">
            <w:r w:rsidRPr="00C557B7">
              <w:t>ВДИС ХВС-50%</w:t>
            </w:r>
          </w:p>
          <w:p w:rsidR="00C56C4A" w:rsidRPr="00C557B7" w:rsidRDefault="00195F67">
            <w:r w:rsidRPr="00C557B7">
              <w:t>ВДИС ВО-50%</w:t>
            </w:r>
          </w:p>
          <w:p w:rsidR="00C56C4A" w:rsidRPr="00C557B7" w:rsidRDefault="00195F67">
            <w:r w:rsidRPr="00C557B7">
              <w:t>ВДИС ГВ</w:t>
            </w:r>
            <w:proofErr w:type="gramStart"/>
            <w:r w:rsidRPr="00C557B7">
              <w:t>С-</w:t>
            </w:r>
            <w:proofErr w:type="gramEnd"/>
            <w:r w:rsidRPr="00C557B7">
              <w:rPr>
                <w:sz w:val="20"/>
                <w:szCs w:val="20"/>
              </w:rPr>
              <w:t xml:space="preserve"> </w:t>
            </w:r>
            <w:r w:rsidRPr="00C557B7">
              <w:t>отсутствует</w:t>
            </w:r>
          </w:p>
          <w:p w:rsidR="00C56C4A" w:rsidRPr="00C557B7" w:rsidRDefault="00195F67">
            <w:r w:rsidRPr="00C557B7">
              <w:t>Подвал-</w:t>
            </w:r>
            <w:r w:rsidRPr="00C557B7">
              <w:rPr>
                <w:sz w:val="20"/>
                <w:szCs w:val="20"/>
              </w:rPr>
              <w:t xml:space="preserve"> </w:t>
            </w:r>
            <w:r w:rsidRPr="00C557B7">
              <w:t>30%</w:t>
            </w:r>
          </w:p>
          <w:p w:rsidR="00C56C4A" w:rsidRPr="00C557B7" w:rsidRDefault="00195F67">
            <w:r w:rsidRPr="00C557B7">
              <w:t>Фасад-35%</w:t>
            </w:r>
          </w:p>
          <w:p w:rsidR="00C56C4A" w:rsidRPr="00C557B7" w:rsidRDefault="00195F67">
            <w:r w:rsidRPr="00C557B7">
              <w:t>Фундамент-30%</w:t>
            </w:r>
          </w:p>
          <w:p w:rsidR="00C56C4A" w:rsidRPr="00C557B7" w:rsidRDefault="00195F67">
            <w:r w:rsidRPr="00C557B7">
              <w:t>Крыша-50%</w:t>
            </w:r>
          </w:p>
        </w:tc>
      </w:tr>
      <w:tr w:rsidR="00C56C4A" w:rsidRPr="00C557B7">
        <w:trPr>
          <w:trHeight w:val="398"/>
        </w:trPr>
        <w:tc>
          <w:tcPr>
            <w:tcW w:w="516" w:type="dxa"/>
            <w:vAlign w:val="center"/>
          </w:tcPr>
          <w:p w:rsidR="00C56C4A" w:rsidRPr="00C557B7" w:rsidRDefault="00195F67">
            <w:pPr>
              <w:jc w:val="center"/>
              <w:rPr>
                <w:b/>
                <w:bCs/>
              </w:rPr>
            </w:pPr>
            <w:r w:rsidRPr="00C557B7">
              <w:rPr>
                <w:b/>
                <w:bCs/>
              </w:rPr>
              <w:t>32.</w:t>
            </w:r>
          </w:p>
        </w:tc>
        <w:tc>
          <w:tcPr>
            <w:tcW w:w="9265" w:type="dxa"/>
            <w:vAlign w:val="center"/>
          </w:tcPr>
          <w:p w:rsidR="00C56C4A" w:rsidRPr="00C557B7" w:rsidRDefault="00195F67">
            <w:pPr>
              <w:jc w:val="both"/>
            </w:pPr>
            <w:r w:rsidRPr="00C557B7">
              <w:rPr>
                <w:b/>
              </w:rPr>
              <w:t xml:space="preserve">Лужский район, пос. Приозерный, ул. </w:t>
            </w:r>
            <w:proofErr w:type="gramStart"/>
            <w:r w:rsidRPr="00C557B7">
              <w:rPr>
                <w:b/>
              </w:rPr>
              <w:t>Центральная</w:t>
            </w:r>
            <w:proofErr w:type="gramEnd"/>
            <w:r w:rsidRPr="00C557B7">
              <w:rPr>
                <w:b/>
              </w:rPr>
              <w:t>, д. 7</w:t>
            </w:r>
            <w:r w:rsidRPr="00C557B7">
              <w:t xml:space="preserve">– </w:t>
            </w:r>
          </w:p>
          <w:p w:rsidR="00C56C4A" w:rsidRPr="00C557B7" w:rsidRDefault="00195F67">
            <w:pPr>
              <w:jc w:val="both"/>
              <w:rPr>
                <w:b/>
              </w:rPr>
            </w:pPr>
            <w:r w:rsidRPr="00C557B7">
              <w:t>(ПИР крыша -2024 год-не выполнен)</w:t>
            </w:r>
          </w:p>
          <w:p w:rsidR="00C56C4A" w:rsidRPr="00C557B7" w:rsidRDefault="00195F67">
            <w:pPr>
              <w:jc w:val="both"/>
            </w:pPr>
            <w:r w:rsidRPr="00C557B7">
              <w:t>Дом 1980 года постройки, 5 этажей.</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2023-2025, 2032-2034, 2035-2037, 2038-2040,</w:t>
            </w:r>
          </w:p>
          <w:p w:rsidR="00C56C4A" w:rsidRPr="00C557B7" w:rsidRDefault="00195F67">
            <w:pPr>
              <w:jc w:val="both"/>
            </w:pPr>
            <w:r w:rsidRPr="00C557B7">
              <w:t>2041-2043.</w:t>
            </w:r>
          </w:p>
          <w:p w:rsidR="00C56C4A" w:rsidRPr="00C557B7" w:rsidRDefault="00195F67">
            <w:pPr>
              <w:jc w:val="both"/>
              <w:rPr>
                <w:b/>
              </w:rPr>
            </w:pPr>
            <w:r w:rsidRPr="00C557B7">
              <w:rPr>
                <w:b/>
              </w:rPr>
              <w:t>Способ формирования фонда: ССРО.</w:t>
            </w:r>
          </w:p>
        </w:tc>
        <w:tc>
          <w:tcPr>
            <w:tcW w:w="5528" w:type="dxa"/>
            <w:vAlign w:val="center"/>
          </w:tcPr>
          <w:p w:rsidR="00C56C4A" w:rsidRPr="00C557B7" w:rsidRDefault="00195F67">
            <w:r w:rsidRPr="00C557B7">
              <w:t>Износ:</w:t>
            </w:r>
          </w:p>
          <w:p w:rsidR="00C56C4A" w:rsidRPr="00C557B7" w:rsidRDefault="00195F67">
            <w:r w:rsidRPr="00C557B7">
              <w:t>ВДИС ЭС –50%</w:t>
            </w:r>
          </w:p>
          <w:p w:rsidR="00C56C4A" w:rsidRPr="00C557B7" w:rsidRDefault="00195F67">
            <w:r w:rsidRPr="00C557B7">
              <w:t>ВДИС ТС-50%</w:t>
            </w:r>
          </w:p>
          <w:p w:rsidR="00C56C4A" w:rsidRPr="00C557B7" w:rsidRDefault="00195F67">
            <w:r w:rsidRPr="00C557B7">
              <w:t>ВДИС ХВС-50%</w:t>
            </w:r>
          </w:p>
          <w:p w:rsidR="00C56C4A" w:rsidRPr="00C557B7" w:rsidRDefault="00195F67">
            <w:r w:rsidRPr="00C557B7">
              <w:t>ВДИС ВО-50%</w:t>
            </w:r>
          </w:p>
          <w:p w:rsidR="00C56C4A" w:rsidRPr="00C557B7" w:rsidRDefault="00195F67">
            <w:r w:rsidRPr="00C557B7">
              <w:t>ВДИС ГВ</w:t>
            </w:r>
            <w:proofErr w:type="gramStart"/>
            <w:r w:rsidRPr="00C557B7">
              <w:t>С-</w:t>
            </w:r>
            <w:proofErr w:type="gramEnd"/>
            <w:r w:rsidRPr="00C557B7">
              <w:rPr>
                <w:sz w:val="20"/>
                <w:szCs w:val="20"/>
              </w:rPr>
              <w:t xml:space="preserve"> </w:t>
            </w:r>
            <w:r w:rsidRPr="00C557B7">
              <w:t>отсутствует</w:t>
            </w:r>
          </w:p>
          <w:p w:rsidR="00C56C4A" w:rsidRPr="00C557B7" w:rsidRDefault="00195F67">
            <w:r w:rsidRPr="00C557B7">
              <w:t>Подвал-</w:t>
            </w:r>
            <w:r w:rsidRPr="00C557B7">
              <w:rPr>
                <w:sz w:val="20"/>
                <w:szCs w:val="20"/>
              </w:rPr>
              <w:t xml:space="preserve"> </w:t>
            </w:r>
            <w:r w:rsidRPr="00C557B7">
              <w:t>30%</w:t>
            </w:r>
          </w:p>
          <w:p w:rsidR="00C56C4A" w:rsidRPr="00C557B7" w:rsidRDefault="00195F67">
            <w:r w:rsidRPr="00C557B7">
              <w:t>Фасад-55%</w:t>
            </w:r>
          </w:p>
          <w:p w:rsidR="00C56C4A" w:rsidRPr="00C557B7" w:rsidRDefault="00195F67">
            <w:r w:rsidRPr="00C557B7">
              <w:t>Фундамент-30%</w:t>
            </w:r>
          </w:p>
          <w:p w:rsidR="00C56C4A" w:rsidRPr="00C557B7" w:rsidRDefault="00195F67">
            <w:r w:rsidRPr="00C557B7">
              <w:t>Крыша-60%</w:t>
            </w:r>
          </w:p>
        </w:tc>
      </w:tr>
      <w:tr w:rsidR="00C56C4A" w:rsidRPr="00C557B7">
        <w:trPr>
          <w:trHeight w:val="398"/>
        </w:trPr>
        <w:tc>
          <w:tcPr>
            <w:tcW w:w="516" w:type="dxa"/>
            <w:vAlign w:val="center"/>
          </w:tcPr>
          <w:p w:rsidR="00C56C4A" w:rsidRPr="00C557B7" w:rsidRDefault="00195F67">
            <w:pPr>
              <w:jc w:val="center"/>
              <w:rPr>
                <w:b/>
                <w:bCs/>
              </w:rPr>
            </w:pPr>
            <w:r w:rsidRPr="00C557B7">
              <w:rPr>
                <w:b/>
                <w:bCs/>
              </w:rPr>
              <w:t>33.</w:t>
            </w:r>
          </w:p>
        </w:tc>
        <w:tc>
          <w:tcPr>
            <w:tcW w:w="9265" w:type="dxa"/>
            <w:vAlign w:val="center"/>
          </w:tcPr>
          <w:p w:rsidR="00C56C4A" w:rsidRPr="00C557B7" w:rsidRDefault="00195F67">
            <w:pPr>
              <w:jc w:val="both"/>
            </w:pPr>
            <w:r w:rsidRPr="00C557B7">
              <w:rPr>
                <w:b/>
              </w:rPr>
              <w:t>Лужский район, дер. Ям-</w:t>
            </w:r>
            <w:proofErr w:type="spellStart"/>
            <w:r w:rsidRPr="00C557B7">
              <w:rPr>
                <w:b/>
              </w:rPr>
              <w:t>Тесово</w:t>
            </w:r>
            <w:proofErr w:type="spellEnd"/>
            <w:r w:rsidRPr="00C557B7">
              <w:rPr>
                <w:b/>
              </w:rPr>
              <w:t xml:space="preserve">, ул. </w:t>
            </w:r>
            <w:proofErr w:type="gramStart"/>
            <w:r w:rsidRPr="00C557B7">
              <w:rPr>
                <w:b/>
              </w:rPr>
              <w:t>Центральная</w:t>
            </w:r>
            <w:proofErr w:type="gramEnd"/>
            <w:r w:rsidRPr="00C557B7">
              <w:rPr>
                <w:b/>
              </w:rPr>
              <w:t>, д. 6</w:t>
            </w:r>
            <w:r w:rsidRPr="00C557B7">
              <w:t xml:space="preserve">– </w:t>
            </w:r>
          </w:p>
          <w:p w:rsidR="00C56C4A" w:rsidRPr="00C557B7" w:rsidRDefault="00195F67">
            <w:pPr>
              <w:jc w:val="both"/>
              <w:rPr>
                <w:b/>
              </w:rPr>
            </w:pPr>
            <w:r w:rsidRPr="00C557B7">
              <w:t>(ПИР крыша -2024 год-не выполнен)</w:t>
            </w:r>
          </w:p>
          <w:p w:rsidR="00C56C4A" w:rsidRPr="00C557B7" w:rsidRDefault="00195F67">
            <w:pPr>
              <w:jc w:val="both"/>
            </w:pPr>
            <w:r w:rsidRPr="00C557B7">
              <w:t>Дом 1976 года постройки, 5 этажей.</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2023-2025, 2032-2034, 2035-2037, 2041-2043.</w:t>
            </w:r>
          </w:p>
          <w:p w:rsidR="00C56C4A" w:rsidRPr="00C557B7" w:rsidRDefault="00195F67">
            <w:pPr>
              <w:jc w:val="both"/>
              <w:rPr>
                <w:b/>
              </w:rPr>
            </w:pPr>
            <w:r w:rsidRPr="00C557B7">
              <w:rPr>
                <w:b/>
              </w:rPr>
              <w:lastRenderedPageBreak/>
              <w:t>Способ формирования фонда: ССРО.</w:t>
            </w:r>
          </w:p>
        </w:tc>
        <w:tc>
          <w:tcPr>
            <w:tcW w:w="5528" w:type="dxa"/>
            <w:vAlign w:val="center"/>
          </w:tcPr>
          <w:p w:rsidR="00C56C4A" w:rsidRPr="00C557B7" w:rsidRDefault="00195F67">
            <w:r w:rsidRPr="00C557B7">
              <w:lastRenderedPageBreak/>
              <w:t>Износ:</w:t>
            </w:r>
          </w:p>
          <w:p w:rsidR="00C56C4A" w:rsidRPr="00C557B7" w:rsidRDefault="00195F67">
            <w:r w:rsidRPr="00C557B7">
              <w:t>ВДИС ЭС –45%</w:t>
            </w:r>
          </w:p>
          <w:p w:rsidR="00C56C4A" w:rsidRPr="00C557B7" w:rsidRDefault="00195F67">
            <w:r w:rsidRPr="00C557B7">
              <w:t>ВДИС ТС-45%</w:t>
            </w:r>
          </w:p>
          <w:p w:rsidR="00C56C4A" w:rsidRPr="00C557B7" w:rsidRDefault="00195F67">
            <w:r w:rsidRPr="00C557B7">
              <w:t>ВДИС ХВС-35%</w:t>
            </w:r>
          </w:p>
          <w:p w:rsidR="00C56C4A" w:rsidRPr="00C557B7" w:rsidRDefault="00195F67">
            <w:r w:rsidRPr="00C557B7">
              <w:lastRenderedPageBreak/>
              <w:t>ВДИС ВО-50%</w:t>
            </w:r>
          </w:p>
          <w:p w:rsidR="00C56C4A" w:rsidRPr="00C557B7" w:rsidRDefault="00195F67">
            <w:r w:rsidRPr="00C557B7">
              <w:t>ВДИС ГВ</w:t>
            </w:r>
            <w:proofErr w:type="gramStart"/>
            <w:r w:rsidRPr="00C557B7">
              <w:t>С-</w:t>
            </w:r>
            <w:proofErr w:type="gramEnd"/>
            <w:r w:rsidRPr="00C557B7">
              <w:rPr>
                <w:sz w:val="20"/>
                <w:szCs w:val="20"/>
              </w:rPr>
              <w:t xml:space="preserve"> </w:t>
            </w:r>
            <w:r w:rsidRPr="00C557B7">
              <w:t>отсутствует</w:t>
            </w:r>
          </w:p>
          <w:p w:rsidR="00C56C4A" w:rsidRPr="00C557B7" w:rsidRDefault="00195F67">
            <w:r w:rsidRPr="00C557B7">
              <w:t>Подвал-</w:t>
            </w:r>
            <w:r w:rsidRPr="00C557B7">
              <w:rPr>
                <w:sz w:val="20"/>
                <w:szCs w:val="20"/>
              </w:rPr>
              <w:t xml:space="preserve"> </w:t>
            </w:r>
            <w:r w:rsidRPr="00C557B7">
              <w:t>30%</w:t>
            </w:r>
          </w:p>
          <w:p w:rsidR="00C56C4A" w:rsidRPr="00C557B7" w:rsidRDefault="00195F67">
            <w:r w:rsidRPr="00C557B7">
              <w:t>Фасад-45%</w:t>
            </w:r>
          </w:p>
          <w:p w:rsidR="00C56C4A" w:rsidRPr="00C557B7" w:rsidRDefault="00195F67">
            <w:r w:rsidRPr="00C557B7">
              <w:t>Фундамент-30%</w:t>
            </w:r>
          </w:p>
          <w:p w:rsidR="00C56C4A" w:rsidRPr="00C557B7" w:rsidRDefault="00195F67">
            <w:r w:rsidRPr="00C557B7">
              <w:t>Крыша-60%</w:t>
            </w:r>
          </w:p>
        </w:tc>
      </w:tr>
      <w:tr w:rsidR="00C56C4A" w:rsidRPr="00C557B7">
        <w:trPr>
          <w:trHeight w:val="398"/>
        </w:trPr>
        <w:tc>
          <w:tcPr>
            <w:tcW w:w="516" w:type="dxa"/>
            <w:vAlign w:val="center"/>
          </w:tcPr>
          <w:p w:rsidR="00C56C4A" w:rsidRPr="00C557B7" w:rsidRDefault="00195F67">
            <w:pPr>
              <w:jc w:val="center"/>
              <w:rPr>
                <w:b/>
                <w:bCs/>
              </w:rPr>
            </w:pPr>
            <w:r w:rsidRPr="00C557B7">
              <w:rPr>
                <w:b/>
                <w:bCs/>
              </w:rPr>
              <w:lastRenderedPageBreak/>
              <w:t>34.</w:t>
            </w:r>
          </w:p>
        </w:tc>
        <w:tc>
          <w:tcPr>
            <w:tcW w:w="9265" w:type="dxa"/>
            <w:vAlign w:val="center"/>
          </w:tcPr>
          <w:p w:rsidR="00C56C4A" w:rsidRPr="00C557B7" w:rsidRDefault="00195F67">
            <w:pPr>
              <w:jc w:val="both"/>
            </w:pPr>
            <w:r w:rsidRPr="00C557B7">
              <w:rPr>
                <w:b/>
              </w:rPr>
              <w:t>Лужский район, дер. Ям-</w:t>
            </w:r>
            <w:proofErr w:type="spellStart"/>
            <w:r w:rsidRPr="00C557B7">
              <w:rPr>
                <w:b/>
              </w:rPr>
              <w:t>Тесово</w:t>
            </w:r>
            <w:proofErr w:type="spellEnd"/>
            <w:r w:rsidRPr="00C557B7">
              <w:rPr>
                <w:b/>
              </w:rPr>
              <w:t xml:space="preserve">, ул. </w:t>
            </w:r>
            <w:proofErr w:type="gramStart"/>
            <w:r w:rsidRPr="00C557B7">
              <w:rPr>
                <w:b/>
              </w:rPr>
              <w:t>Центральная</w:t>
            </w:r>
            <w:proofErr w:type="gramEnd"/>
            <w:r w:rsidRPr="00C557B7">
              <w:rPr>
                <w:b/>
              </w:rPr>
              <w:t>, д. 9</w:t>
            </w:r>
            <w:r w:rsidRPr="00C557B7">
              <w:t xml:space="preserve">– </w:t>
            </w:r>
          </w:p>
          <w:p w:rsidR="00C56C4A" w:rsidRPr="00C557B7" w:rsidRDefault="00195F67">
            <w:pPr>
              <w:jc w:val="both"/>
              <w:rPr>
                <w:b/>
              </w:rPr>
            </w:pPr>
            <w:r w:rsidRPr="00C557B7">
              <w:t>(ПИР крыша -2024 год-не выполнен)</w:t>
            </w:r>
          </w:p>
          <w:p w:rsidR="00C56C4A" w:rsidRPr="00C557B7" w:rsidRDefault="00195F67">
            <w:pPr>
              <w:jc w:val="both"/>
            </w:pPr>
            <w:r w:rsidRPr="00C557B7">
              <w:t>Дом 1979 года постройки, 5 этажей.</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2023-2025, 2032-2034, 2035-2037, 2041-2043.</w:t>
            </w:r>
          </w:p>
          <w:p w:rsidR="00C56C4A" w:rsidRPr="00C557B7" w:rsidRDefault="00195F67">
            <w:pPr>
              <w:jc w:val="both"/>
              <w:rPr>
                <w:b/>
              </w:rPr>
            </w:pPr>
            <w:r w:rsidRPr="00C557B7">
              <w:rPr>
                <w:b/>
              </w:rPr>
              <w:t>Способ формирования фонда: ССРО.</w:t>
            </w:r>
          </w:p>
        </w:tc>
        <w:tc>
          <w:tcPr>
            <w:tcW w:w="5528" w:type="dxa"/>
            <w:vAlign w:val="center"/>
          </w:tcPr>
          <w:p w:rsidR="00C56C4A" w:rsidRPr="00C557B7" w:rsidRDefault="00195F67">
            <w:r w:rsidRPr="00C557B7">
              <w:t>Износ:</w:t>
            </w:r>
          </w:p>
          <w:p w:rsidR="00C56C4A" w:rsidRPr="00C557B7" w:rsidRDefault="00195F67">
            <w:r w:rsidRPr="00C557B7">
              <w:t>ВДИС ЭС –45%</w:t>
            </w:r>
          </w:p>
          <w:p w:rsidR="00C56C4A" w:rsidRPr="00C557B7" w:rsidRDefault="00195F67">
            <w:r w:rsidRPr="00C557B7">
              <w:t>ВДИС ТС-45%</w:t>
            </w:r>
          </w:p>
          <w:p w:rsidR="00C56C4A" w:rsidRPr="00C557B7" w:rsidRDefault="00195F67">
            <w:r w:rsidRPr="00C557B7">
              <w:t>ВДИС ХВС-45%</w:t>
            </w:r>
          </w:p>
          <w:p w:rsidR="00C56C4A" w:rsidRPr="00C557B7" w:rsidRDefault="00195F67">
            <w:r w:rsidRPr="00C557B7">
              <w:t>ВДИС ВО-45%</w:t>
            </w:r>
          </w:p>
          <w:p w:rsidR="00C56C4A" w:rsidRPr="00C557B7" w:rsidRDefault="00195F67">
            <w:r w:rsidRPr="00C557B7">
              <w:t>ВДИС ГВ</w:t>
            </w:r>
            <w:proofErr w:type="gramStart"/>
            <w:r w:rsidRPr="00C557B7">
              <w:t>С-</w:t>
            </w:r>
            <w:proofErr w:type="gramEnd"/>
            <w:r w:rsidRPr="00C557B7">
              <w:rPr>
                <w:sz w:val="20"/>
                <w:szCs w:val="20"/>
              </w:rPr>
              <w:t xml:space="preserve"> </w:t>
            </w:r>
            <w:r w:rsidRPr="00C557B7">
              <w:t>отсутствует</w:t>
            </w:r>
          </w:p>
          <w:p w:rsidR="00C56C4A" w:rsidRPr="00C557B7" w:rsidRDefault="00195F67">
            <w:r w:rsidRPr="00C557B7">
              <w:t>Подвал-</w:t>
            </w:r>
            <w:r w:rsidRPr="00C557B7">
              <w:rPr>
                <w:sz w:val="20"/>
                <w:szCs w:val="20"/>
              </w:rPr>
              <w:t xml:space="preserve"> </w:t>
            </w:r>
            <w:r w:rsidRPr="00C557B7">
              <w:t>30%</w:t>
            </w:r>
          </w:p>
          <w:p w:rsidR="00C56C4A" w:rsidRPr="00C557B7" w:rsidRDefault="00195F67">
            <w:r w:rsidRPr="00C557B7">
              <w:t>Фасад-55%</w:t>
            </w:r>
          </w:p>
          <w:p w:rsidR="00C56C4A" w:rsidRPr="00C557B7" w:rsidRDefault="00195F67">
            <w:r w:rsidRPr="00C557B7">
              <w:t>Фундамент-30%</w:t>
            </w:r>
          </w:p>
          <w:p w:rsidR="00C56C4A" w:rsidRPr="00C557B7" w:rsidRDefault="00195F67">
            <w:r w:rsidRPr="00C557B7">
              <w:t>Крыша-60%</w:t>
            </w:r>
          </w:p>
        </w:tc>
      </w:tr>
      <w:tr w:rsidR="00C56C4A" w:rsidRPr="00C557B7">
        <w:trPr>
          <w:trHeight w:val="398"/>
        </w:trPr>
        <w:tc>
          <w:tcPr>
            <w:tcW w:w="516" w:type="dxa"/>
            <w:vAlign w:val="center"/>
          </w:tcPr>
          <w:p w:rsidR="00C56C4A" w:rsidRPr="00C557B7" w:rsidRDefault="00195F67">
            <w:pPr>
              <w:jc w:val="center"/>
              <w:rPr>
                <w:b/>
                <w:bCs/>
              </w:rPr>
            </w:pPr>
            <w:r w:rsidRPr="00C557B7">
              <w:rPr>
                <w:b/>
                <w:bCs/>
              </w:rPr>
              <w:t>35.</w:t>
            </w:r>
          </w:p>
        </w:tc>
        <w:tc>
          <w:tcPr>
            <w:tcW w:w="9265" w:type="dxa"/>
            <w:vAlign w:val="center"/>
          </w:tcPr>
          <w:p w:rsidR="00C56C4A" w:rsidRPr="00C557B7" w:rsidRDefault="00195F67">
            <w:pPr>
              <w:jc w:val="both"/>
            </w:pPr>
            <w:r w:rsidRPr="00C557B7">
              <w:rPr>
                <w:b/>
              </w:rPr>
              <w:t>Лужский район, дер. Ям-</w:t>
            </w:r>
            <w:proofErr w:type="spellStart"/>
            <w:r w:rsidRPr="00C557B7">
              <w:rPr>
                <w:b/>
              </w:rPr>
              <w:t>Тесово</w:t>
            </w:r>
            <w:proofErr w:type="spellEnd"/>
            <w:r w:rsidRPr="00C557B7">
              <w:rPr>
                <w:b/>
              </w:rPr>
              <w:t xml:space="preserve">, ул. </w:t>
            </w:r>
            <w:proofErr w:type="gramStart"/>
            <w:r w:rsidRPr="00C557B7">
              <w:rPr>
                <w:b/>
              </w:rPr>
              <w:t>Центральная</w:t>
            </w:r>
            <w:proofErr w:type="gramEnd"/>
            <w:r w:rsidRPr="00C557B7">
              <w:rPr>
                <w:b/>
              </w:rPr>
              <w:t>, д. 10</w:t>
            </w:r>
            <w:r w:rsidRPr="00C557B7">
              <w:t xml:space="preserve">– </w:t>
            </w:r>
          </w:p>
          <w:p w:rsidR="00C56C4A" w:rsidRPr="00C557B7" w:rsidRDefault="00195F67">
            <w:pPr>
              <w:jc w:val="both"/>
              <w:rPr>
                <w:b/>
              </w:rPr>
            </w:pPr>
            <w:r w:rsidRPr="00C557B7">
              <w:t>(ПИР крыша -2024 год-не выполнен)</w:t>
            </w:r>
          </w:p>
          <w:p w:rsidR="00C56C4A" w:rsidRPr="00C557B7" w:rsidRDefault="00195F67">
            <w:pPr>
              <w:jc w:val="both"/>
            </w:pPr>
            <w:r w:rsidRPr="00C557B7">
              <w:t>Дом 1979 года постройки, 5 этажей.</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2023-2025, 2032-2034, 2035-2037, 2041-2043.</w:t>
            </w:r>
          </w:p>
          <w:p w:rsidR="00C56C4A" w:rsidRPr="00C557B7" w:rsidRDefault="00195F67">
            <w:pPr>
              <w:jc w:val="both"/>
              <w:rPr>
                <w:b/>
              </w:rPr>
            </w:pPr>
            <w:r w:rsidRPr="00C557B7">
              <w:rPr>
                <w:b/>
              </w:rPr>
              <w:t>Способ формирования фонда: ССРО.</w:t>
            </w:r>
          </w:p>
        </w:tc>
        <w:tc>
          <w:tcPr>
            <w:tcW w:w="5528" w:type="dxa"/>
            <w:vAlign w:val="center"/>
          </w:tcPr>
          <w:p w:rsidR="00C56C4A" w:rsidRPr="00C557B7" w:rsidRDefault="00195F67">
            <w:r w:rsidRPr="00C557B7">
              <w:t>Износ:</w:t>
            </w:r>
          </w:p>
          <w:p w:rsidR="00C56C4A" w:rsidRPr="00C557B7" w:rsidRDefault="00195F67">
            <w:r w:rsidRPr="00C557B7">
              <w:t>ВДИС ЭС –45%</w:t>
            </w:r>
          </w:p>
          <w:p w:rsidR="00C56C4A" w:rsidRPr="00C557B7" w:rsidRDefault="00195F67">
            <w:r w:rsidRPr="00C557B7">
              <w:t>ВДИС ТС-45%</w:t>
            </w:r>
          </w:p>
          <w:p w:rsidR="00C56C4A" w:rsidRPr="00C557B7" w:rsidRDefault="00195F67">
            <w:r w:rsidRPr="00C557B7">
              <w:t>ВДИС ХВС-35%</w:t>
            </w:r>
          </w:p>
          <w:p w:rsidR="00C56C4A" w:rsidRPr="00C557B7" w:rsidRDefault="00195F67">
            <w:r w:rsidRPr="00C557B7">
              <w:t>ВДИС ВО-50%</w:t>
            </w:r>
          </w:p>
          <w:p w:rsidR="00C56C4A" w:rsidRPr="00C557B7" w:rsidRDefault="00195F67">
            <w:r w:rsidRPr="00C557B7">
              <w:t>ВДИС ГВ</w:t>
            </w:r>
            <w:proofErr w:type="gramStart"/>
            <w:r w:rsidRPr="00C557B7">
              <w:t>С-</w:t>
            </w:r>
            <w:proofErr w:type="gramEnd"/>
            <w:r w:rsidRPr="00C557B7">
              <w:rPr>
                <w:sz w:val="20"/>
                <w:szCs w:val="20"/>
              </w:rPr>
              <w:t xml:space="preserve"> </w:t>
            </w:r>
            <w:r w:rsidRPr="00C557B7">
              <w:t>отсутствует</w:t>
            </w:r>
          </w:p>
          <w:p w:rsidR="00C56C4A" w:rsidRPr="00C557B7" w:rsidRDefault="00195F67">
            <w:r w:rsidRPr="00C557B7">
              <w:t>Подвал-</w:t>
            </w:r>
            <w:r w:rsidRPr="00C557B7">
              <w:rPr>
                <w:sz w:val="20"/>
                <w:szCs w:val="20"/>
              </w:rPr>
              <w:t xml:space="preserve"> </w:t>
            </w:r>
            <w:r w:rsidRPr="00C557B7">
              <w:t>30%</w:t>
            </w:r>
          </w:p>
          <w:p w:rsidR="00C56C4A" w:rsidRPr="00C557B7" w:rsidRDefault="00195F67">
            <w:r w:rsidRPr="00C557B7">
              <w:t>Фасад-45%</w:t>
            </w:r>
          </w:p>
          <w:p w:rsidR="00C56C4A" w:rsidRPr="00C557B7" w:rsidRDefault="00195F67">
            <w:r w:rsidRPr="00C557B7">
              <w:t>Фундамент-30%</w:t>
            </w:r>
          </w:p>
          <w:p w:rsidR="00C56C4A" w:rsidRPr="00C557B7" w:rsidRDefault="00195F67">
            <w:r w:rsidRPr="00C557B7">
              <w:t>Крыша-60%</w:t>
            </w:r>
          </w:p>
        </w:tc>
      </w:tr>
      <w:tr w:rsidR="00C56C4A" w:rsidRPr="00C557B7">
        <w:trPr>
          <w:trHeight w:val="398"/>
        </w:trPr>
        <w:tc>
          <w:tcPr>
            <w:tcW w:w="516" w:type="dxa"/>
            <w:vAlign w:val="center"/>
          </w:tcPr>
          <w:p w:rsidR="00C56C4A" w:rsidRPr="00C557B7" w:rsidRDefault="00195F67">
            <w:pPr>
              <w:jc w:val="center"/>
              <w:rPr>
                <w:b/>
                <w:bCs/>
              </w:rPr>
            </w:pPr>
            <w:r w:rsidRPr="00C557B7">
              <w:rPr>
                <w:b/>
                <w:bCs/>
              </w:rPr>
              <w:t>36.</w:t>
            </w:r>
          </w:p>
        </w:tc>
        <w:tc>
          <w:tcPr>
            <w:tcW w:w="9265" w:type="dxa"/>
            <w:vAlign w:val="center"/>
          </w:tcPr>
          <w:p w:rsidR="00C56C4A" w:rsidRPr="00C557B7" w:rsidRDefault="00195F67">
            <w:pPr>
              <w:jc w:val="both"/>
              <w:rPr>
                <w:b/>
              </w:rPr>
            </w:pPr>
            <w:r w:rsidRPr="00C557B7">
              <w:rPr>
                <w:b/>
              </w:rPr>
              <w:t xml:space="preserve">Сосновоборский район, г. Сосновый Бор,  ул. </w:t>
            </w:r>
            <w:proofErr w:type="gramStart"/>
            <w:r w:rsidRPr="00C557B7">
              <w:rPr>
                <w:b/>
              </w:rPr>
              <w:t>Комсомольская</w:t>
            </w:r>
            <w:proofErr w:type="gramEnd"/>
            <w:r w:rsidRPr="00C557B7">
              <w:rPr>
                <w:b/>
              </w:rPr>
              <w:t>, д. 15-</w:t>
            </w:r>
          </w:p>
          <w:p w:rsidR="00C56C4A" w:rsidRPr="00C557B7" w:rsidRDefault="00195F67">
            <w:pPr>
              <w:jc w:val="both"/>
              <w:rPr>
                <w:b/>
              </w:rPr>
            </w:pPr>
            <w:r w:rsidRPr="00C557B7">
              <w:t>(ПИР крыша -2023 год-не выполнен)</w:t>
            </w:r>
          </w:p>
          <w:p w:rsidR="00C56C4A" w:rsidRPr="00C557B7" w:rsidRDefault="00195F67">
            <w:pPr>
              <w:jc w:val="both"/>
            </w:pPr>
            <w:r w:rsidRPr="00C557B7">
              <w:t>Дом 1967 года постройки, 5 этажей.</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2023-2025, 2029-2031, 2035-2037, 2041-2043.</w:t>
            </w:r>
          </w:p>
          <w:p w:rsidR="00C56C4A" w:rsidRPr="00C557B7" w:rsidRDefault="00195F67">
            <w:pPr>
              <w:jc w:val="both"/>
              <w:rPr>
                <w:b/>
              </w:rPr>
            </w:pPr>
            <w:r w:rsidRPr="00C557B7">
              <w:rPr>
                <w:b/>
              </w:rPr>
              <w:t>Способ формирования фонда: ССРО.</w:t>
            </w:r>
          </w:p>
        </w:tc>
        <w:tc>
          <w:tcPr>
            <w:tcW w:w="5528" w:type="dxa"/>
            <w:vAlign w:val="center"/>
          </w:tcPr>
          <w:p w:rsidR="00C56C4A" w:rsidRPr="00C557B7" w:rsidRDefault="00195F67">
            <w:r w:rsidRPr="00C557B7">
              <w:t>Износ:</w:t>
            </w:r>
          </w:p>
          <w:p w:rsidR="00C56C4A" w:rsidRPr="00C557B7" w:rsidRDefault="00195F67">
            <w:r w:rsidRPr="00C557B7">
              <w:t>ВДИС ЭС –30%</w:t>
            </w:r>
          </w:p>
          <w:p w:rsidR="00C56C4A" w:rsidRPr="00C557B7" w:rsidRDefault="00195F67">
            <w:r w:rsidRPr="00C557B7">
              <w:t>ВДИС ТС-35%</w:t>
            </w:r>
          </w:p>
          <w:p w:rsidR="00C56C4A" w:rsidRPr="00C557B7" w:rsidRDefault="00195F67">
            <w:r w:rsidRPr="00C557B7">
              <w:t>ВДИС ХВС-35%</w:t>
            </w:r>
          </w:p>
          <w:p w:rsidR="00C56C4A" w:rsidRPr="00C557B7" w:rsidRDefault="00195F67">
            <w:r w:rsidRPr="00C557B7">
              <w:t>ВДИС ВО-35%</w:t>
            </w:r>
          </w:p>
          <w:p w:rsidR="00C56C4A" w:rsidRPr="00C557B7" w:rsidRDefault="00195F67">
            <w:r w:rsidRPr="00C557B7">
              <w:t>ВДИС ГВС-</w:t>
            </w:r>
            <w:r w:rsidRPr="00C557B7">
              <w:rPr>
                <w:sz w:val="20"/>
                <w:szCs w:val="20"/>
              </w:rPr>
              <w:t xml:space="preserve"> </w:t>
            </w:r>
            <w:r w:rsidRPr="00C557B7">
              <w:t>35%</w:t>
            </w:r>
          </w:p>
          <w:p w:rsidR="00C56C4A" w:rsidRPr="00C557B7" w:rsidRDefault="00195F67">
            <w:r w:rsidRPr="00C557B7">
              <w:t>Подвал-</w:t>
            </w:r>
            <w:r w:rsidRPr="00C557B7">
              <w:rPr>
                <w:sz w:val="20"/>
                <w:szCs w:val="20"/>
              </w:rPr>
              <w:t xml:space="preserve"> </w:t>
            </w:r>
            <w:r w:rsidRPr="00C557B7">
              <w:t>35%</w:t>
            </w:r>
          </w:p>
          <w:p w:rsidR="00C56C4A" w:rsidRPr="00C557B7" w:rsidRDefault="00195F67">
            <w:r w:rsidRPr="00C557B7">
              <w:t>Фасад-30%</w:t>
            </w:r>
          </w:p>
          <w:p w:rsidR="00C56C4A" w:rsidRPr="00C557B7" w:rsidRDefault="00195F67">
            <w:r w:rsidRPr="00C557B7">
              <w:t>Фундамент-35%</w:t>
            </w:r>
          </w:p>
          <w:p w:rsidR="00C56C4A" w:rsidRPr="00C557B7" w:rsidRDefault="00195F67">
            <w:r w:rsidRPr="00C557B7">
              <w:t>Крыша-55%</w:t>
            </w:r>
          </w:p>
        </w:tc>
      </w:tr>
      <w:tr w:rsidR="00C56C4A" w:rsidRPr="00C557B7">
        <w:trPr>
          <w:trHeight w:val="398"/>
        </w:trPr>
        <w:tc>
          <w:tcPr>
            <w:tcW w:w="516" w:type="dxa"/>
            <w:vAlign w:val="center"/>
          </w:tcPr>
          <w:p w:rsidR="00C56C4A" w:rsidRPr="00C557B7" w:rsidRDefault="00195F67">
            <w:pPr>
              <w:jc w:val="center"/>
              <w:rPr>
                <w:b/>
                <w:bCs/>
              </w:rPr>
            </w:pPr>
            <w:r w:rsidRPr="00C557B7">
              <w:rPr>
                <w:b/>
                <w:bCs/>
              </w:rPr>
              <w:lastRenderedPageBreak/>
              <w:t>37.</w:t>
            </w:r>
          </w:p>
        </w:tc>
        <w:tc>
          <w:tcPr>
            <w:tcW w:w="9265" w:type="dxa"/>
            <w:vAlign w:val="center"/>
          </w:tcPr>
          <w:p w:rsidR="00C56C4A" w:rsidRPr="00C557B7" w:rsidRDefault="00195F67">
            <w:pPr>
              <w:jc w:val="both"/>
              <w:rPr>
                <w:b/>
              </w:rPr>
            </w:pPr>
            <w:r w:rsidRPr="00C557B7">
              <w:rPr>
                <w:b/>
              </w:rPr>
              <w:t xml:space="preserve">Сосновоборский район, г. Сосновый Бор,  ул. </w:t>
            </w:r>
            <w:proofErr w:type="gramStart"/>
            <w:r w:rsidRPr="00C557B7">
              <w:rPr>
                <w:b/>
              </w:rPr>
              <w:t>Солнечная</w:t>
            </w:r>
            <w:proofErr w:type="gramEnd"/>
            <w:r w:rsidRPr="00C557B7">
              <w:rPr>
                <w:b/>
              </w:rPr>
              <w:t>, д. 22-</w:t>
            </w:r>
          </w:p>
          <w:p w:rsidR="00C56C4A" w:rsidRPr="00C557B7" w:rsidRDefault="00195F67">
            <w:pPr>
              <w:jc w:val="both"/>
              <w:rPr>
                <w:b/>
              </w:rPr>
            </w:pPr>
            <w:r w:rsidRPr="00C557B7">
              <w:t xml:space="preserve">(ПИР ХВС, ПИР ГВС, ПИР ВО -2023 год-не </w:t>
            </w:r>
            <w:proofErr w:type="gramStart"/>
            <w:r w:rsidRPr="00C557B7">
              <w:t>выполнены</w:t>
            </w:r>
            <w:proofErr w:type="gramEnd"/>
            <w:r w:rsidRPr="00C557B7">
              <w:t>)</w:t>
            </w:r>
          </w:p>
          <w:p w:rsidR="00C56C4A" w:rsidRPr="00C557B7" w:rsidRDefault="00195F67">
            <w:pPr>
              <w:jc w:val="both"/>
            </w:pPr>
            <w:r w:rsidRPr="00C557B7">
              <w:t>Дом 1973 года постройки, 9 этажей.</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2023-2025, 2032-2034, 2035-2037, 2041-2043.</w:t>
            </w:r>
          </w:p>
          <w:p w:rsidR="00C56C4A" w:rsidRPr="00C557B7" w:rsidRDefault="00195F67">
            <w:pPr>
              <w:jc w:val="both"/>
              <w:rPr>
                <w:b/>
              </w:rPr>
            </w:pPr>
            <w:r w:rsidRPr="00C557B7">
              <w:rPr>
                <w:b/>
              </w:rPr>
              <w:t>Способ формирования фонда: ССРО.</w:t>
            </w:r>
          </w:p>
        </w:tc>
        <w:tc>
          <w:tcPr>
            <w:tcW w:w="5528" w:type="dxa"/>
            <w:vAlign w:val="center"/>
          </w:tcPr>
          <w:p w:rsidR="00C56C4A" w:rsidRPr="00C557B7" w:rsidRDefault="00195F67">
            <w:r w:rsidRPr="00C557B7">
              <w:t>Износ:</w:t>
            </w:r>
          </w:p>
          <w:p w:rsidR="00C56C4A" w:rsidRPr="00C557B7" w:rsidRDefault="00195F67">
            <w:r w:rsidRPr="00C557B7">
              <w:t>ВДИС ЭС –45%</w:t>
            </w:r>
          </w:p>
          <w:p w:rsidR="00C56C4A" w:rsidRPr="00C557B7" w:rsidRDefault="00195F67">
            <w:r w:rsidRPr="00C557B7">
              <w:t>ВДИС ТС-45%</w:t>
            </w:r>
          </w:p>
          <w:p w:rsidR="00C56C4A" w:rsidRPr="00C557B7" w:rsidRDefault="00195F67">
            <w:r w:rsidRPr="00C557B7">
              <w:t>ВДИС ХВС-45%</w:t>
            </w:r>
          </w:p>
          <w:p w:rsidR="00C56C4A" w:rsidRPr="00C557B7" w:rsidRDefault="00195F67">
            <w:r w:rsidRPr="00C557B7">
              <w:t>ВДИС ВО-45%</w:t>
            </w:r>
          </w:p>
          <w:p w:rsidR="00C56C4A" w:rsidRPr="00C557B7" w:rsidRDefault="00195F67">
            <w:r w:rsidRPr="00C557B7">
              <w:t>ВДИС ГВС-</w:t>
            </w:r>
            <w:r w:rsidRPr="00C557B7">
              <w:rPr>
                <w:sz w:val="20"/>
                <w:szCs w:val="20"/>
              </w:rPr>
              <w:t xml:space="preserve"> </w:t>
            </w:r>
            <w:r w:rsidRPr="00C557B7">
              <w:t>45%</w:t>
            </w:r>
          </w:p>
          <w:p w:rsidR="00C56C4A" w:rsidRPr="00C557B7" w:rsidRDefault="00195F67">
            <w:r w:rsidRPr="00C557B7">
              <w:t>Подвал-</w:t>
            </w:r>
            <w:r w:rsidRPr="00C557B7">
              <w:rPr>
                <w:sz w:val="20"/>
                <w:szCs w:val="20"/>
              </w:rPr>
              <w:t xml:space="preserve"> </w:t>
            </w:r>
            <w:r w:rsidRPr="00C557B7">
              <w:t>30%</w:t>
            </w:r>
          </w:p>
          <w:p w:rsidR="00C56C4A" w:rsidRPr="00C557B7" w:rsidRDefault="00195F67">
            <w:r w:rsidRPr="00C557B7">
              <w:t>Фасад-30%</w:t>
            </w:r>
          </w:p>
          <w:p w:rsidR="00C56C4A" w:rsidRPr="00C557B7" w:rsidRDefault="00195F67">
            <w:r w:rsidRPr="00C557B7">
              <w:t>Фундамент-30%</w:t>
            </w:r>
          </w:p>
          <w:p w:rsidR="00C56C4A" w:rsidRPr="00C557B7" w:rsidRDefault="00195F67">
            <w:r w:rsidRPr="00C557B7">
              <w:t>Крыша-50%</w:t>
            </w:r>
          </w:p>
        </w:tc>
      </w:tr>
      <w:tr w:rsidR="00C56C4A" w:rsidRPr="00C557B7">
        <w:trPr>
          <w:trHeight w:val="398"/>
        </w:trPr>
        <w:tc>
          <w:tcPr>
            <w:tcW w:w="516" w:type="dxa"/>
            <w:vAlign w:val="center"/>
          </w:tcPr>
          <w:p w:rsidR="00C56C4A" w:rsidRPr="00C557B7" w:rsidRDefault="00195F67">
            <w:pPr>
              <w:jc w:val="center"/>
              <w:rPr>
                <w:b/>
                <w:bCs/>
              </w:rPr>
            </w:pPr>
            <w:r w:rsidRPr="00C557B7">
              <w:rPr>
                <w:b/>
                <w:bCs/>
              </w:rPr>
              <w:t>38.</w:t>
            </w:r>
          </w:p>
        </w:tc>
        <w:tc>
          <w:tcPr>
            <w:tcW w:w="9265" w:type="dxa"/>
            <w:vAlign w:val="center"/>
          </w:tcPr>
          <w:p w:rsidR="00C56C4A" w:rsidRPr="00C557B7" w:rsidRDefault="00195F67">
            <w:pPr>
              <w:jc w:val="both"/>
            </w:pPr>
            <w:r w:rsidRPr="00C557B7">
              <w:rPr>
                <w:b/>
              </w:rPr>
              <w:t xml:space="preserve">Кировский район, г. </w:t>
            </w:r>
            <w:proofErr w:type="gramStart"/>
            <w:r w:rsidRPr="00C557B7">
              <w:rPr>
                <w:b/>
              </w:rPr>
              <w:t>Отрадное</w:t>
            </w:r>
            <w:proofErr w:type="gramEnd"/>
            <w:r w:rsidRPr="00C557B7">
              <w:rPr>
                <w:b/>
              </w:rPr>
              <w:t xml:space="preserve">, ул. Вокзальная, д. 3 </w:t>
            </w:r>
            <w:r w:rsidRPr="00C557B7">
              <w:t xml:space="preserve">– </w:t>
            </w:r>
          </w:p>
          <w:p w:rsidR="00C56C4A" w:rsidRPr="00C557B7" w:rsidRDefault="00195F67">
            <w:pPr>
              <w:jc w:val="both"/>
              <w:rPr>
                <w:b/>
              </w:rPr>
            </w:pPr>
            <w:r w:rsidRPr="00C557B7">
              <w:t>(ПИР крыша -2024 год-не выполнен)</w:t>
            </w:r>
          </w:p>
          <w:p w:rsidR="00C56C4A" w:rsidRPr="00C557B7" w:rsidRDefault="00195F67">
            <w:pPr>
              <w:jc w:val="both"/>
            </w:pPr>
            <w:r w:rsidRPr="00C557B7">
              <w:t>Дом 1967 года постройки, 5 этажей.</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2023-2025, 2026-2028, 2032-2034, 2035-2037,</w:t>
            </w:r>
          </w:p>
          <w:p w:rsidR="00C56C4A" w:rsidRPr="00C557B7" w:rsidRDefault="00195F67">
            <w:pPr>
              <w:jc w:val="both"/>
            </w:pPr>
            <w:r w:rsidRPr="00C557B7">
              <w:t>2038-2040.</w:t>
            </w:r>
          </w:p>
          <w:p w:rsidR="00C56C4A" w:rsidRPr="00C557B7" w:rsidRDefault="00195F67">
            <w:pPr>
              <w:jc w:val="both"/>
              <w:rPr>
                <w:b/>
              </w:rPr>
            </w:pPr>
            <w:r w:rsidRPr="00C557B7">
              <w:rPr>
                <w:b/>
              </w:rPr>
              <w:t>Способ формирования фонда: ССРО.</w:t>
            </w:r>
          </w:p>
        </w:tc>
        <w:tc>
          <w:tcPr>
            <w:tcW w:w="5528" w:type="dxa"/>
            <w:vAlign w:val="center"/>
          </w:tcPr>
          <w:p w:rsidR="00C56C4A" w:rsidRPr="00C557B7" w:rsidRDefault="00195F67">
            <w:r w:rsidRPr="00C557B7">
              <w:t>Износ:</w:t>
            </w:r>
          </w:p>
          <w:p w:rsidR="00C56C4A" w:rsidRPr="00C557B7" w:rsidRDefault="00195F67">
            <w:r w:rsidRPr="00C557B7">
              <w:t>ВДИС ЭС –40%</w:t>
            </w:r>
          </w:p>
          <w:p w:rsidR="00C56C4A" w:rsidRPr="00C557B7" w:rsidRDefault="00195F67">
            <w:r w:rsidRPr="00C557B7">
              <w:t>ВДИС ТС-50%</w:t>
            </w:r>
          </w:p>
          <w:p w:rsidR="00C56C4A" w:rsidRPr="00C557B7" w:rsidRDefault="00195F67">
            <w:r w:rsidRPr="00C557B7">
              <w:t>ВДИС ХВС-55%</w:t>
            </w:r>
          </w:p>
          <w:p w:rsidR="00C56C4A" w:rsidRPr="00C557B7" w:rsidRDefault="00195F67">
            <w:r w:rsidRPr="00C557B7">
              <w:t>ВДИС ВО-55%</w:t>
            </w:r>
          </w:p>
          <w:p w:rsidR="00C56C4A" w:rsidRPr="00C557B7" w:rsidRDefault="00195F67">
            <w:r w:rsidRPr="00C557B7">
              <w:t>ВДИС ГВ</w:t>
            </w:r>
            <w:proofErr w:type="gramStart"/>
            <w:r w:rsidRPr="00C557B7">
              <w:t>С-</w:t>
            </w:r>
            <w:proofErr w:type="gramEnd"/>
            <w:r w:rsidRPr="00C557B7">
              <w:rPr>
                <w:sz w:val="20"/>
                <w:szCs w:val="20"/>
              </w:rPr>
              <w:t xml:space="preserve"> </w:t>
            </w:r>
            <w:r w:rsidRPr="00C557B7">
              <w:t>отсутствует</w:t>
            </w:r>
          </w:p>
          <w:p w:rsidR="00C56C4A" w:rsidRPr="00C557B7" w:rsidRDefault="00195F67">
            <w:r w:rsidRPr="00C557B7">
              <w:t>Подвал-</w:t>
            </w:r>
            <w:r w:rsidRPr="00C557B7">
              <w:rPr>
                <w:sz w:val="20"/>
                <w:szCs w:val="20"/>
              </w:rPr>
              <w:t xml:space="preserve"> </w:t>
            </w:r>
            <w:r w:rsidRPr="00C557B7">
              <w:t>30%</w:t>
            </w:r>
          </w:p>
          <w:p w:rsidR="00C56C4A" w:rsidRPr="00C557B7" w:rsidRDefault="00195F67">
            <w:r w:rsidRPr="00C557B7">
              <w:t>Фасад-35%</w:t>
            </w:r>
          </w:p>
          <w:p w:rsidR="00C56C4A" w:rsidRPr="00C557B7" w:rsidRDefault="00195F67">
            <w:r w:rsidRPr="00C557B7">
              <w:t>Фундамент-30%</w:t>
            </w:r>
          </w:p>
          <w:p w:rsidR="00C56C4A" w:rsidRPr="00C557B7" w:rsidRDefault="00195F67">
            <w:r w:rsidRPr="00C557B7">
              <w:t>Крыша-45%</w:t>
            </w:r>
          </w:p>
        </w:tc>
      </w:tr>
      <w:tr w:rsidR="00C56C4A" w:rsidRPr="00C557B7">
        <w:trPr>
          <w:trHeight w:val="398"/>
        </w:trPr>
        <w:tc>
          <w:tcPr>
            <w:tcW w:w="516" w:type="dxa"/>
            <w:vAlign w:val="center"/>
          </w:tcPr>
          <w:p w:rsidR="00C56C4A" w:rsidRPr="00C557B7" w:rsidRDefault="00195F67">
            <w:pPr>
              <w:jc w:val="center"/>
              <w:rPr>
                <w:b/>
                <w:bCs/>
              </w:rPr>
            </w:pPr>
            <w:r w:rsidRPr="00C557B7">
              <w:rPr>
                <w:b/>
                <w:bCs/>
              </w:rPr>
              <w:t>39.</w:t>
            </w:r>
          </w:p>
        </w:tc>
        <w:tc>
          <w:tcPr>
            <w:tcW w:w="9265" w:type="dxa"/>
            <w:vAlign w:val="center"/>
          </w:tcPr>
          <w:p w:rsidR="00C56C4A" w:rsidRPr="00C557B7" w:rsidRDefault="00195F67">
            <w:pPr>
              <w:jc w:val="both"/>
            </w:pPr>
            <w:r w:rsidRPr="00C557B7">
              <w:rPr>
                <w:b/>
              </w:rPr>
              <w:t xml:space="preserve">Кировский район, г. </w:t>
            </w:r>
            <w:proofErr w:type="gramStart"/>
            <w:r w:rsidRPr="00C557B7">
              <w:rPr>
                <w:b/>
              </w:rPr>
              <w:t>Отрадное</w:t>
            </w:r>
            <w:proofErr w:type="gramEnd"/>
            <w:r w:rsidRPr="00C557B7">
              <w:rPr>
                <w:b/>
              </w:rPr>
              <w:t xml:space="preserve">, ул. Дружбы, д. 13 </w:t>
            </w:r>
            <w:r w:rsidRPr="00C557B7">
              <w:t xml:space="preserve">– </w:t>
            </w:r>
          </w:p>
          <w:p w:rsidR="00C56C4A" w:rsidRPr="00C557B7" w:rsidRDefault="00195F67">
            <w:pPr>
              <w:jc w:val="both"/>
              <w:rPr>
                <w:b/>
              </w:rPr>
            </w:pPr>
            <w:r w:rsidRPr="00C557B7">
              <w:t>(ПИР крыша -2024 год-не выполнен)</w:t>
            </w:r>
          </w:p>
          <w:p w:rsidR="00C56C4A" w:rsidRPr="00C557B7" w:rsidRDefault="00195F67">
            <w:pPr>
              <w:jc w:val="both"/>
            </w:pPr>
            <w:r w:rsidRPr="00C557B7">
              <w:t>Дом 1964 года постройки, 4 этажа.</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2023-2025, 2029-2031, 2035-2037, 2038-2040, 2041-2043</w:t>
            </w:r>
          </w:p>
          <w:p w:rsidR="00C56C4A" w:rsidRPr="00C557B7" w:rsidRDefault="00195F67">
            <w:pPr>
              <w:jc w:val="both"/>
              <w:rPr>
                <w:b/>
              </w:rPr>
            </w:pPr>
            <w:r w:rsidRPr="00C557B7">
              <w:rPr>
                <w:b/>
              </w:rPr>
              <w:t>Способ формирования фонда: ССРО.</w:t>
            </w:r>
          </w:p>
        </w:tc>
        <w:tc>
          <w:tcPr>
            <w:tcW w:w="5528" w:type="dxa"/>
            <w:vAlign w:val="center"/>
          </w:tcPr>
          <w:p w:rsidR="00C56C4A" w:rsidRPr="00C557B7" w:rsidRDefault="00195F67">
            <w:r w:rsidRPr="00C557B7">
              <w:t>Износ:</w:t>
            </w:r>
          </w:p>
          <w:p w:rsidR="00C56C4A" w:rsidRPr="00C557B7" w:rsidRDefault="00195F67">
            <w:r w:rsidRPr="00C557B7">
              <w:t>ВДИС ЭС –40%</w:t>
            </w:r>
          </w:p>
          <w:p w:rsidR="00C56C4A" w:rsidRPr="00C557B7" w:rsidRDefault="00195F67">
            <w:r w:rsidRPr="00C557B7">
              <w:t>ВДИС ТС-50%</w:t>
            </w:r>
          </w:p>
          <w:p w:rsidR="00C56C4A" w:rsidRPr="00C557B7" w:rsidRDefault="00195F67">
            <w:r w:rsidRPr="00C557B7">
              <w:t>ВДИС ХВС-45%</w:t>
            </w:r>
          </w:p>
          <w:p w:rsidR="00C56C4A" w:rsidRPr="00C557B7" w:rsidRDefault="00195F67">
            <w:r w:rsidRPr="00C557B7">
              <w:t>ВДИС ВО-45%</w:t>
            </w:r>
          </w:p>
          <w:p w:rsidR="00C56C4A" w:rsidRPr="00C557B7" w:rsidRDefault="00195F67">
            <w:r w:rsidRPr="00C557B7">
              <w:t>ВДИС ГВ</w:t>
            </w:r>
            <w:proofErr w:type="gramStart"/>
            <w:r w:rsidRPr="00C557B7">
              <w:t>С-</w:t>
            </w:r>
            <w:proofErr w:type="gramEnd"/>
            <w:r w:rsidRPr="00C557B7">
              <w:rPr>
                <w:sz w:val="20"/>
                <w:szCs w:val="20"/>
              </w:rPr>
              <w:t xml:space="preserve"> </w:t>
            </w:r>
            <w:r w:rsidRPr="00C557B7">
              <w:t>отсутствует</w:t>
            </w:r>
          </w:p>
          <w:p w:rsidR="00C56C4A" w:rsidRPr="00C557B7" w:rsidRDefault="00195F67">
            <w:r w:rsidRPr="00C557B7">
              <w:t>Подвал-</w:t>
            </w:r>
            <w:r w:rsidRPr="00C557B7">
              <w:rPr>
                <w:sz w:val="20"/>
                <w:szCs w:val="20"/>
              </w:rPr>
              <w:t xml:space="preserve"> </w:t>
            </w:r>
            <w:r w:rsidRPr="00C557B7">
              <w:t>30%</w:t>
            </w:r>
          </w:p>
          <w:p w:rsidR="00C56C4A" w:rsidRPr="00C557B7" w:rsidRDefault="00195F67">
            <w:r w:rsidRPr="00C557B7">
              <w:t>Фасад-35%</w:t>
            </w:r>
          </w:p>
          <w:p w:rsidR="00C56C4A" w:rsidRPr="00C557B7" w:rsidRDefault="00195F67">
            <w:r w:rsidRPr="00C557B7">
              <w:t>Фундамент-30%</w:t>
            </w:r>
          </w:p>
          <w:p w:rsidR="00C56C4A" w:rsidRPr="00C557B7" w:rsidRDefault="00195F67">
            <w:r w:rsidRPr="00C557B7">
              <w:t>Крыша-55%</w:t>
            </w:r>
          </w:p>
        </w:tc>
      </w:tr>
      <w:tr w:rsidR="00C56C4A" w:rsidRPr="00C557B7">
        <w:trPr>
          <w:trHeight w:val="398"/>
        </w:trPr>
        <w:tc>
          <w:tcPr>
            <w:tcW w:w="516" w:type="dxa"/>
            <w:vAlign w:val="center"/>
          </w:tcPr>
          <w:p w:rsidR="00C56C4A" w:rsidRPr="00C557B7" w:rsidRDefault="00195F67">
            <w:pPr>
              <w:jc w:val="center"/>
              <w:rPr>
                <w:b/>
                <w:bCs/>
              </w:rPr>
            </w:pPr>
            <w:r w:rsidRPr="00C557B7">
              <w:rPr>
                <w:b/>
                <w:bCs/>
              </w:rPr>
              <w:t>40.</w:t>
            </w:r>
          </w:p>
        </w:tc>
        <w:tc>
          <w:tcPr>
            <w:tcW w:w="9265" w:type="dxa"/>
            <w:vAlign w:val="center"/>
          </w:tcPr>
          <w:p w:rsidR="00C56C4A" w:rsidRPr="00C557B7" w:rsidRDefault="00195F67">
            <w:pPr>
              <w:jc w:val="both"/>
            </w:pPr>
            <w:r w:rsidRPr="00C557B7">
              <w:rPr>
                <w:b/>
              </w:rPr>
              <w:t xml:space="preserve">Кировский район, г. </w:t>
            </w:r>
            <w:proofErr w:type="gramStart"/>
            <w:r w:rsidRPr="00C557B7">
              <w:rPr>
                <w:b/>
              </w:rPr>
              <w:t>Отрадное</w:t>
            </w:r>
            <w:proofErr w:type="gramEnd"/>
            <w:r w:rsidRPr="00C557B7">
              <w:rPr>
                <w:b/>
              </w:rPr>
              <w:t xml:space="preserve">, ул. Заводская, д. 13 </w:t>
            </w:r>
            <w:r w:rsidRPr="00C557B7">
              <w:t xml:space="preserve">– </w:t>
            </w:r>
          </w:p>
          <w:p w:rsidR="00C56C4A" w:rsidRPr="00C557B7" w:rsidRDefault="00195F67">
            <w:pPr>
              <w:jc w:val="both"/>
              <w:rPr>
                <w:b/>
              </w:rPr>
            </w:pPr>
            <w:r w:rsidRPr="00C557B7">
              <w:t>(ПИР лифт, лифт, ТО лифт -2024 год-не выполнен)</w:t>
            </w:r>
          </w:p>
          <w:p w:rsidR="00C56C4A" w:rsidRPr="00C557B7" w:rsidRDefault="00195F67">
            <w:pPr>
              <w:jc w:val="both"/>
            </w:pPr>
            <w:r w:rsidRPr="00C557B7">
              <w:t>Дом 1989 года постройки, 5 этажей.</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2023-2025, 2035-2037, 2041-2043.</w:t>
            </w:r>
          </w:p>
          <w:p w:rsidR="00C56C4A" w:rsidRPr="00C557B7" w:rsidRDefault="00195F67">
            <w:pPr>
              <w:jc w:val="both"/>
              <w:rPr>
                <w:b/>
              </w:rPr>
            </w:pPr>
            <w:r w:rsidRPr="00C557B7">
              <w:rPr>
                <w:b/>
              </w:rPr>
              <w:t>Способ формирования фонда: ССРО.</w:t>
            </w:r>
          </w:p>
        </w:tc>
        <w:tc>
          <w:tcPr>
            <w:tcW w:w="5528" w:type="dxa"/>
            <w:vAlign w:val="center"/>
          </w:tcPr>
          <w:p w:rsidR="00C56C4A" w:rsidRPr="00C557B7" w:rsidRDefault="00195F67">
            <w:r w:rsidRPr="00C557B7">
              <w:t>Износ:</w:t>
            </w:r>
          </w:p>
          <w:p w:rsidR="00C56C4A" w:rsidRPr="00C557B7" w:rsidRDefault="00195F67">
            <w:r w:rsidRPr="00C557B7">
              <w:t>ВДИС ЭС –35%</w:t>
            </w:r>
          </w:p>
          <w:p w:rsidR="00C56C4A" w:rsidRPr="00C557B7" w:rsidRDefault="00195F67">
            <w:r w:rsidRPr="00C557B7">
              <w:t>ВДИС ТС-45%</w:t>
            </w:r>
          </w:p>
          <w:p w:rsidR="00C56C4A" w:rsidRPr="00C557B7" w:rsidRDefault="00195F67">
            <w:r w:rsidRPr="00C557B7">
              <w:t>ВДИС ХВС-50%</w:t>
            </w:r>
          </w:p>
          <w:p w:rsidR="00C56C4A" w:rsidRPr="00C557B7" w:rsidRDefault="00195F67">
            <w:r w:rsidRPr="00C557B7">
              <w:t>ВДИС ВО-50%</w:t>
            </w:r>
          </w:p>
          <w:p w:rsidR="00C56C4A" w:rsidRPr="00C557B7" w:rsidRDefault="00195F67">
            <w:r w:rsidRPr="00C557B7">
              <w:t>ВДИС ГВС-</w:t>
            </w:r>
            <w:r w:rsidRPr="00C557B7">
              <w:rPr>
                <w:sz w:val="20"/>
                <w:szCs w:val="20"/>
              </w:rPr>
              <w:t xml:space="preserve"> </w:t>
            </w:r>
            <w:r w:rsidRPr="00C557B7">
              <w:t>50%</w:t>
            </w:r>
          </w:p>
          <w:p w:rsidR="00C56C4A" w:rsidRPr="00C557B7" w:rsidRDefault="00195F67">
            <w:r w:rsidRPr="00C557B7">
              <w:t>Подвал-</w:t>
            </w:r>
            <w:r w:rsidRPr="00C557B7">
              <w:rPr>
                <w:sz w:val="20"/>
                <w:szCs w:val="20"/>
              </w:rPr>
              <w:t xml:space="preserve"> </w:t>
            </w:r>
            <w:r w:rsidRPr="00C557B7">
              <w:t>30%</w:t>
            </w:r>
          </w:p>
          <w:p w:rsidR="00C56C4A" w:rsidRPr="00C557B7" w:rsidRDefault="00195F67">
            <w:r w:rsidRPr="00C557B7">
              <w:lastRenderedPageBreak/>
              <w:t>Фасад-30%</w:t>
            </w:r>
          </w:p>
          <w:p w:rsidR="00C56C4A" w:rsidRPr="00C557B7" w:rsidRDefault="00195F67">
            <w:r w:rsidRPr="00C557B7">
              <w:t>Фундамент-30%</w:t>
            </w:r>
          </w:p>
          <w:p w:rsidR="00C56C4A" w:rsidRPr="00C557B7" w:rsidRDefault="00195F67">
            <w:r w:rsidRPr="00C557B7">
              <w:t>Крыша-40%</w:t>
            </w:r>
          </w:p>
        </w:tc>
      </w:tr>
      <w:tr w:rsidR="00C56C4A" w:rsidRPr="00C557B7">
        <w:trPr>
          <w:trHeight w:val="398"/>
        </w:trPr>
        <w:tc>
          <w:tcPr>
            <w:tcW w:w="516" w:type="dxa"/>
            <w:vAlign w:val="center"/>
          </w:tcPr>
          <w:p w:rsidR="00C56C4A" w:rsidRPr="00C557B7" w:rsidRDefault="00195F67">
            <w:pPr>
              <w:jc w:val="center"/>
              <w:rPr>
                <w:b/>
                <w:bCs/>
              </w:rPr>
            </w:pPr>
            <w:r w:rsidRPr="00C557B7">
              <w:rPr>
                <w:b/>
                <w:bCs/>
              </w:rPr>
              <w:lastRenderedPageBreak/>
              <w:t>41.</w:t>
            </w:r>
          </w:p>
        </w:tc>
        <w:tc>
          <w:tcPr>
            <w:tcW w:w="9265" w:type="dxa"/>
            <w:vAlign w:val="center"/>
          </w:tcPr>
          <w:p w:rsidR="00C56C4A" w:rsidRPr="00C557B7" w:rsidRDefault="00195F67">
            <w:pPr>
              <w:jc w:val="both"/>
            </w:pPr>
            <w:r w:rsidRPr="00C557B7">
              <w:rPr>
                <w:b/>
              </w:rPr>
              <w:t xml:space="preserve">Кировский район, г. </w:t>
            </w:r>
            <w:proofErr w:type="gramStart"/>
            <w:r w:rsidRPr="00C557B7">
              <w:rPr>
                <w:b/>
              </w:rPr>
              <w:t>Отрадное</w:t>
            </w:r>
            <w:proofErr w:type="gramEnd"/>
            <w:r w:rsidRPr="00C557B7">
              <w:rPr>
                <w:b/>
              </w:rPr>
              <w:t xml:space="preserve">, ул. Клубная, д. 4 </w:t>
            </w:r>
            <w:r w:rsidRPr="00C557B7">
              <w:t xml:space="preserve">– </w:t>
            </w:r>
          </w:p>
          <w:p w:rsidR="00C56C4A" w:rsidRPr="00C557B7" w:rsidRDefault="00195F67">
            <w:pPr>
              <w:jc w:val="both"/>
              <w:rPr>
                <w:b/>
              </w:rPr>
            </w:pPr>
            <w:r w:rsidRPr="00C557B7">
              <w:t>(ПИР крыша -2024 год-не выполнен)</w:t>
            </w:r>
          </w:p>
          <w:p w:rsidR="00C56C4A" w:rsidRPr="00C557B7" w:rsidRDefault="00195F67">
            <w:pPr>
              <w:jc w:val="both"/>
            </w:pPr>
            <w:r w:rsidRPr="00C557B7">
              <w:t>Дом 1967 года постройки, 5 этажей.</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2023-2025, 2029-2031, 2035-2037, 2041-2043.</w:t>
            </w:r>
          </w:p>
          <w:p w:rsidR="00C56C4A" w:rsidRPr="00C557B7" w:rsidRDefault="00195F67">
            <w:pPr>
              <w:jc w:val="both"/>
              <w:rPr>
                <w:b/>
              </w:rPr>
            </w:pPr>
            <w:r w:rsidRPr="00C557B7">
              <w:rPr>
                <w:b/>
              </w:rPr>
              <w:t>Способ формирования фонда: ССРО.</w:t>
            </w:r>
          </w:p>
        </w:tc>
        <w:tc>
          <w:tcPr>
            <w:tcW w:w="5528" w:type="dxa"/>
            <w:vAlign w:val="center"/>
          </w:tcPr>
          <w:p w:rsidR="00C56C4A" w:rsidRPr="00C557B7" w:rsidRDefault="00195F67">
            <w:r w:rsidRPr="00C557B7">
              <w:t>Износ:</w:t>
            </w:r>
          </w:p>
          <w:p w:rsidR="00C56C4A" w:rsidRPr="00C557B7" w:rsidRDefault="00195F67">
            <w:r w:rsidRPr="00C557B7">
              <w:t>ВДИС ЭС –40%</w:t>
            </w:r>
          </w:p>
          <w:p w:rsidR="00C56C4A" w:rsidRPr="00C557B7" w:rsidRDefault="00195F67">
            <w:r w:rsidRPr="00C557B7">
              <w:t>ВДИС ТС-50%</w:t>
            </w:r>
          </w:p>
          <w:p w:rsidR="00C56C4A" w:rsidRPr="00C557B7" w:rsidRDefault="00195F67">
            <w:r w:rsidRPr="00C557B7">
              <w:t>ВДИС ХВС-45%</w:t>
            </w:r>
          </w:p>
          <w:p w:rsidR="00C56C4A" w:rsidRPr="00C557B7" w:rsidRDefault="00195F67">
            <w:r w:rsidRPr="00C557B7">
              <w:t>ВДИС ВО-45%</w:t>
            </w:r>
          </w:p>
          <w:p w:rsidR="00C56C4A" w:rsidRPr="00C557B7" w:rsidRDefault="00195F67">
            <w:r w:rsidRPr="00C557B7">
              <w:t>ВДИС ГВ</w:t>
            </w:r>
            <w:proofErr w:type="gramStart"/>
            <w:r w:rsidRPr="00C557B7">
              <w:t>С-</w:t>
            </w:r>
            <w:proofErr w:type="gramEnd"/>
            <w:r w:rsidRPr="00C557B7">
              <w:rPr>
                <w:sz w:val="20"/>
                <w:szCs w:val="20"/>
              </w:rPr>
              <w:t xml:space="preserve"> </w:t>
            </w:r>
            <w:r w:rsidRPr="00C557B7">
              <w:t>отсутствует</w:t>
            </w:r>
          </w:p>
          <w:p w:rsidR="00C56C4A" w:rsidRPr="00C557B7" w:rsidRDefault="00195F67">
            <w:r w:rsidRPr="00C557B7">
              <w:t>Подвал-</w:t>
            </w:r>
            <w:r w:rsidRPr="00C557B7">
              <w:rPr>
                <w:sz w:val="20"/>
                <w:szCs w:val="20"/>
              </w:rPr>
              <w:t xml:space="preserve"> </w:t>
            </w:r>
            <w:r w:rsidRPr="00C557B7">
              <w:t>30%</w:t>
            </w:r>
          </w:p>
          <w:p w:rsidR="00C56C4A" w:rsidRPr="00C557B7" w:rsidRDefault="00195F67">
            <w:r w:rsidRPr="00C557B7">
              <w:t>Фасад-35%</w:t>
            </w:r>
          </w:p>
          <w:p w:rsidR="00C56C4A" w:rsidRPr="00C557B7" w:rsidRDefault="00195F67">
            <w:r w:rsidRPr="00C557B7">
              <w:t>Фундамент-30%</w:t>
            </w:r>
          </w:p>
          <w:p w:rsidR="00C56C4A" w:rsidRPr="00C557B7" w:rsidRDefault="00195F67">
            <w:r w:rsidRPr="00C557B7">
              <w:t>Крыша-55%</w:t>
            </w:r>
          </w:p>
        </w:tc>
      </w:tr>
      <w:tr w:rsidR="00C56C4A" w:rsidRPr="00C557B7">
        <w:trPr>
          <w:trHeight w:val="398"/>
        </w:trPr>
        <w:tc>
          <w:tcPr>
            <w:tcW w:w="516" w:type="dxa"/>
            <w:vAlign w:val="center"/>
          </w:tcPr>
          <w:p w:rsidR="00C56C4A" w:rsidRPr="00C557B7" w:rsidRDefault="00195F67">
            <w:pPr>
              <w:jc w:val="center"/>
              <w:rPr>
                <w:b/>
                <w:bCs/>
              </w:rPr>
            </w:pPr>
            <w:r w:rsidRPr="00C557B7">
              <w:rPr>
                <w:b/>
                <w:bCs/>
              </w:rPr>
              <w:t>42.</w:t>
            </w:r>
          </w:p>
        </w:tc>
        <w:tc>
          <w:tcPr>
            <w:tcW w:w="9265" w:type="dxa"/>
            <w:vAlign w:val="center"/>
          </w:tcPr>
          <w:p w:rsidR="00C56C4A" w:rsidRPr="00C557B7" w:rsidRDefault="00195F67">
            <w:pPr>
              <w:jc w:val="both"/>
            </w:pPr>
            <w:r w:rsidRPr="00C557B7">
              <w:rPr>
                <w:b/>
              </w:rPr>
              <w:t xml:space="preserve">Кировский район, г. </w:t>
            </w:r>
            <w:proofErr w:type="gramStart"/>
            <w:r w:rsidRPr="00C557B7">
              <w:rPr>
                <w:b/>
              </w:rPr>
              <w:t>Отрадное</w:t>
            </w:r>
            <w:proofErr w:type="gramEnd"/>
            <w:r w:rsidRPr="00C557B7">
              <w:rPr>
                <w:b/>
              </w:rPr>
              <w:t xml:space="preserve">, ул. Строителей, д. 1 </w:t>
            </w:r>
            <w:r w:rsidRPr="00C557B7">
              <w:t xml:space="preserve">– </w:t>
            </w:r>
          </w:p>
          <w:p w:rsidR="00C56C4A" w:rsidRPr="00C557B7" w:rsidRDefault="00195F67">
            <w:pPr>
              <w:jc w:val="both"/>
              <w:rPr>
                <w:b/>
              </w:rPr>
            </w:pPr>
            <w:r w:rsidRPr="00C557B7">
              <w:t>(ПИР крыша -2024 год-не выполнен)</w:t>
            </w:r>
          </w:p>
          <w:p w:rsidR="00C56C4A" w:rsidRPr="00C557B7" w:rsidRDefault="00195F67">
            <w:pPr>
              <w:jc w:val="both"/>
            </w:pPr>
            <w:r w:rsidRPr="00C557B7">
              <w:t>Дом 1947 года постройки, 2 этажа.</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2023-2025, 2026-2028, 2029-2031, 2038-2040.</w:t>
            </w:r>
          </w:p>
          <w:p w:rsidR="00C56C4A" w:rsidRPr="00C557B7" w:rsidRDefault="00195F67">
            <w:pPr>
              <w:jc w:val="both"/>
              <w:rPr>
                <w:b/>
              </w:rPr>
            </w:pPr>
            <w:r w:rsidRPr="00C557B7">
              <w:rPr>
                <w:b/>
              </w:rPr>
              <w:t>Способ формирования фонда: ССРО.</w:t>
            </w:r>
          </w:p>
        </w:tc>
        <w:tc>
          <w:tcPr>
            <w:tcW w:w="5528" w:type="dxa"/>
            <w:vAlign w:val="center"/>
          </w:tcPr>
          <w:p w:rsidR="00C56C4A" w:rsidRPr="00C557B7" w:rsidRDefault="00195F67">
            <w:r w:rsidRPr="00C557B7">
              <w:t>Износ:</w:t>
            </w:r>
          </w:p>
          <w:p w:rsidR="00C56C4A" w:rsidRPr="00C557B7" w:rsidRDefault="00195F67">
            <w:r w:rsidRPr="00C557B7">
              <w:t>ВДИС ЭС –50%</w:t>
            </w:r>
          </w:p>
          <w:p w:rsidR="00C56C4A" w:rsidRPr="00C557B7" w:rsidRDefault="00195F67">
            <w:r w:rsidRPr="00C557B7">
              <w:t>ВДИС ТС-50%</w:t>
            </w:r>
          </w:p>
          <w:p w:rsidR="00C56C4A" w:rsidRPr="00C557B7" w:rsidRDefault="00195F67">
            <w:r w:rsidRPr="00C557B7">
              <w:t>ВДИС ХВС-50%</w:t>
            </w:r>
          </w:p>
          <w:p w:rsidR="00C56C4A" w:rsidRPr="00C557B7" w:rsidRDefault="00195F67">
            <w:r w:rsidRPr="00C557B7">
              <w:t>ВДИС ВО-50%</w:t>
            </w:r>
          </w:p>
          <w:p w:rsidR="00C56C4A" w:rsidRPr="00C557B7" w:rsidRDefault="00195F67">
            <w:r w:rsidRPr="00C557B7">
              <w:t>ВДИС ГВ</w:t>
            </w:r>
            <w:proofErr w:type="gramStart"/>
            <w:r w:rsidRPr="00C557B7">
              <w:t>С-</w:t>
            </w:r>
            <w:proofErr w:type="gramEnd"/>
            <w:r w:rsidRPr="00C557B7">
              <w:rPr>
                <w:sz w:val="20"/>
                <w:szCs w:val="20"/>
              </w:rPr>
              <w:t xml:space="preserve"> </w:t>
            </w:r>
            <w:r w:rsidRPr="00C557B7">
              <w:t>отсутствует</w:t>
            </w:r>
          </w:p>
          <w:p w:rsidR="00C56C4A" w:rsidRPr="00C557B7" w:rsidRDefault="00195F67">
            <w:r w:rsidRPr="00C557B7">
              <w:t>Подва</w:t>
            </w:r>
            <w:proofErr w:type="gramStart"/>
            <w:r w:rsidRPr="00C557B7">
              <w:t>л-</w:t>
            </w:r>
            <w:proofErr w:type="gramEnd"/>
            <w:r w:rsidRPr="00C557B7">
              <w:rPr>
                <w:sz w:val="20"/>
                <w:szCs w:val="20"/>
              </w:rPr>
              <w:t xml:space="preserve"> </w:t>
            </w:r>
            <w:r w:rsidRPr="00C557B7">
              <w:t>отсутствует</w:t>
            </w:r>
          </w:p>
          <w:p w:rsidR="00C56C4A" w:rsidRPr="00C557B7" w:rsidRDefault="00195F67">
            <w:r w:rsidRPr="00C557B7">
              <w:t>Фасад-40%</w:t>
            </w:r>
          </w:p>
          <w:p w:rsidR="00C56C4A" w:rsidRPr="00C557B7" w:rsidRDefault="00195F67">
            <w:r w:rsidRPr="00C557B7">
              <w:t>Фундамент-40%</w:t>
            </w:r>
          </w:p>
          <w:p w:rsidR="00C56C4A" w:rsidRPr="00C557B7" w:rsidRDefault="00195F67">
            <w:r w:rsidRPr="00C557B7">
              <w:t>Крыша-55%</w:t>
            </w:r>
          </w:p>
        </w:tc>
      </w:tr>
      <w:tr w:rsidR="00C56C4A" w:rsidRPr="00C557B7">
        <w:trPr>
          <w:trHeight w:val="398"/>
        </w:trPr>
        <w:tc>
          <w:tcPr>
            <w:tcW w:w="516" w:type="dxa"/>
            <w:vAlign w:val="center"/>
          </w:tcPr>
          <w:p w:rsidR="00C56C4A" w:rsidRPr="00C557B7" w:rsidRDefault="00195F67">
            <w:pPr>
              <w:jc w:val="center"/>
              <w:rPr>
                <w:b/>
                <w:bCs/>
              </w:rPr>
            </w:pPr>
            <w:r w:rsidRPr="00C557B7">
              <w:rPr>
                <w:b/>
                <w:bCs/>
              </w:rPr>
              <w:t>43.</w:t>
            </w:r>
          </w:p>
        </w:tc>
        <w:tc>
          <w:tcPr>
            <w:tcW w:w="9265" w:type="dxa"/>
            <w:vAlign w:val="center"/>
          </w:tcPr>
          <w:p w:rsidR="00C56C4A" w:rsidRPr="00C557B7" w:rsidRDefault="00195F67">
            <w:pPr>
              <w:jc w:val="both"/>
            </w:pPr>
            <w:r w:rsidRPr="00C557B7">
              <w:rPr>
                <w:b/>
              </w:rPr>
              <w:t xml:space="preserve">Кировский район, г. </w:t>
            </w:r>
            <w:proofErr w:type="gramStart"/>
            <w:r w:rsidRPr="00C557B7">
              <w:rPr>
                <w:b/>
              </w:rPr>
              <w:t>Отрадное</w:t>
            </w:r>
            <w:proofErr w:type="gramEnd"/>
            <w:r w:rsidRPr="00C557B7">
              <w:rPr>
                <w:b/>
              </w:rPr>
              <w:t xml:space="preserve">, ул. Строителей, д. 2 </w:t>
            </w:r>
            <w:r w:rsidRPr="00C557B7">
              <w:t xml:space="preserve">– </w:t>
            </w:r>
          </w:p>
          <w:p w:rsidR="00C56C4A" w:rsidRPr="00C557B7" w:rsidRDefault="00195F67">
            <w:pPr>
              <w:jc w:val="both"/>
              <w:rPr>
                <w:b/>
              </w:rPr>
            </w:pPr>
            <w:r w:rsidRPr="00C557B7">
              <w:t>(ПИР крыша -2024 год-не выполнен)</w:t>
            </w:r>
          </w:p>
          <w:p w:rsidR="00C56C4A" w:rsidRPr="00C557B7" w:rsidRDefault="00195F67">
            <w:pPr>
              <w:jc w:val="both"/>
            </w:pPr>
            <w:r w:rsidRPr="00C557B7">
              <w:t>Дом 1948 года постройки, 2 этажа.</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2023-2025, 2026-2028, 2029-2031, 2035-2037, </w:t>
            </w:r>
          </w:p>
          <w:p w:rsidR="00C56C4A" w:rsidRPr="00C557B7" w:rsidRDefault="00195F67">
            <w:pPr>
              <w:jc w:val="both"/>
            </w:pPr>
            <w:r w:rsidRPr="00C557B7">
              <w:t>2038-2040.</w:t>
            </w:r>
          </w:p>
          <w:p w:rsidR="00C56C4A" w:rsidRPr="00C557B7" w:rsidRDefault="00195F67">
            <w:pPr>
              <w:jc w:val="both"/>
              <w:rPr>
                <w:b/>
              </w:rPr>
            </w:pPr>
            <w:r w:rsidRPr="00C557B7">
              <w:rPr>
                <w:b/>
              </w:rPr>
              <w:t>Способ формирования фонда: ССРО.</w:t>
            </w:r>
          </w:p>
        </w:tc>
        <w:tc>
          <w:tcPr>
            <w:tcW w:w="5528" w:type="dxa"/>
            <w:vAlign w:val="center"/>
          </w:tcPr>
          <w:p w:rsidR="00C56C4A" w:rsidRPr="00C557B7" w:rsidRDefault="00195F67">
            <w:r w:rsidRPr="00C557B7">
              <w:t>Износ:</w:t>
            </w:r>
          </w:p>
          <w:p w:rsidR="00C56C4A" w:rsidRPr="00C557B7" w:rsidRDefault="00195F67">
            <w:r w:rsidRPr="00C557B7">
              <w:t>ВДИС ЭС –50%</w:t>
            </w:r>
          </w:p>
          <w:p w:rsidR="00C56C4A" w:rsidRPr="00C557B7" w:rsidRDefault="00195F67">
            <w:r w:rsidRPr="00C557B7">
              <w:t>ВДИС ТС-50%</w:t>
            </w:r>
          </w:p>
          <w:p w:rsidR="00C56C4A" w:rsidRPr="00C557B7" w:rsidRDefault="00195F67">
            <w:r w:rsidRPr="00C557B7">
              <w:t>ВДИС ХВС-50%</w:t>
            </w:r>
          </w:p>
          <w:p w:rsidR="00C56C4A" w:rsidRPr="00C557B7" w:rsidRDefault="00195F67">
            <w:r w:rsidRPr="00C557B7">
              <w:t>ВДИС ВО-50%</w:t>
            </w:r>
          </w:p>
          <w:p w:rsidR="00C56C4A" w:rsidRPr="00C557B7" w:rsidRDefault="00195F67">
            <w:r w:rsidRPr="00C557B7">
              <w:t>ВДИС ГВ</w:t>
            </w:r>
            <w:proofErr w:type="gramStart"/>
            <w:r w:rsidRPr="00C557B7">
              <w:t>С-</w:t>
            </w:r>
            <w:proofErr w:type="gramEnd"/>
            <w:r w:rsidRPr="00C557B7">
              <w:rPr>
                <w:sz w:val="20"/>
                <w:szCs w:val="20"/>
              </w:rPr>
              <w:t xml:space="preserve"> </w:t>
            </w:r>
            <w:r w:rsidRPr="00C557B7">
              <w:t>отсутствует</w:t>
            </w:r>
          </w:p>
          <w:p w:rsidR="00C56C4A" w:rsidRPr="00C557B7" w:rsidRDefault="00195F67">
            <w:r w:rsidRPr="00C557B7">
              <w:t>Подва</w:t>
            </w:r>
            <w:proofErr w:type="gramStart"/>
            <w:r w:rsidRPr="00C557B7">
              <w:t>л-</w:t>
            </w:r>
            <w:proofErr w:type="gramEnd"/>
            <w:r w:rsidRPr="00C557B7">
              <w:rPr>
                <w:sz w:val="20"/>
                <w:szCs w:val="20"/>
              </w:rPr>
              <w:t xml:space="preserve"> </w:t>
            </w:r>
            <w:r w:rsidRPr="00C557B7">
              <w:t>отсутствует</w:t>
            </w:r>
          </w:p>
          <w:p w:rsidR="00C56C4A" w:rsidRPr="00C557B7" w:rsidRDefault="00195F67">
            <w:r w:rsidRPr="00C557B7">
              <w:t>Фасад-40%</w:t>
            </w:r>
          </w:p>
          <w:p w:rsidR="00C56C4A" w:rsidRPr="00C557B7" w:rsidRDefault="00195F67">
            <w:r w:rsidRPr="00C557B7">
              <w:t>Фундамент-40%</w:t>
            </w:r>
          </w:p>
          <w:p w:rsidR="00C56C4A" w:rsidRPr="00C557B7" w:rsidRDefault="00195F67">
            <w:r w:rsidRPr="00C557B7">
              <w:t>Крыша-55%</w:t>
            </w:r>
          </w:p>
        </w:tc>
      </w:tr>
      <w:tr w:rsidR="00C56C4A" w:rsidRPr="00C557B7">
        <w:trPr>
          <w:trHeight w:val="398"/>
        </w:trPr>
        <w:tc>
          <w:tcPr>
            <w:tcW w:w="516" w:type="dxa"/>
            <w:vAlign w:val="center"/>
          </w:tcPr>
          <w:p w:rsidR="00C56C4A" w:rsidRPr="00C557B7" w:rsidRDefault="00195F67">
            <w:pPr>
              <w:jc w:val="center"/>
              <w:rPr>
                <w:b/>
                <w:bCs/>
              </w:rPr>
            </w:pPr>
            <w:r w:rsidRPr="00C557B7">
              <w:rPr>
                <w:b/>
                <w:bCs/>
              </w:rPr>
              <w:t>44.</w:t>
            </w:r>
          </w:p>
        </w:tc>
        <w:tc>
          <w:tcPr>
            <w:tcW w:w="9265" w:type="dxa"/>
            <w:vAlign w:val="center"/>
          </w:tcPr>
          <w:p w:rsidR="00C56C4A" w:rsidRPr="00C557B7" w:rsidRDefault="00195F67">
            <w:pPr>
              <w:jc w:val="both"/>
            </w:pPr>
            <w:r w:rsidRPr="00C557B7">
              <w:rPr>
                <w:b/>
              </w:rPr>
              <w:t xml:space="preserve">Кировский район, г. </w:t>
            </w:r>
            <w:proofErr w:type="gramStart"/>
            <w:r w:rsidRPr="00C557B7">
              <w:rPr>
                <w:b/>
              </w:rPr>
              <w:t>Отрадное</w:t>
            </w:r>
            <w:proofErr w:type="gramEnd"/>
            <w:r w:rsidRPr="00C557B7">
              <w:rPr>
                <w:b/>
              </w:rPr>
              <w:t xml:space="preserve">, ул. Строителей, д. 4 </w:t>
            </w:r>
            <w:r w:rsidRPr="00C557B7">
              <w:t xml:space="preserve">– </w:t>
            </w:r>
          </w:p>
          <w:p w:rsidR="00C56C4A" w:rsidRPr="00C557B7" w:rsidRDefault="00195F67">
            <w:pPr>
              <w:jc w:val="both"/>
              <w:rPr>
                <w:b/>
              </w:rPr>
            </w:pPr>
            <w:r w:rsidRPr="00C557B7">
              <w:t>(ПИР крыша -2024 год-не выполнен)</w:t>
            </w:r>
          </w:p>
          <w:p w:rsidR="00C56C4A" w:rsidRPr="00C557B7" w:rsidRDefault="00195F67">
            <w:pPr>
              <w:jc w:val="both"/>
            </w:pPr>
            <w:r w:rsidRPr="00C557B7">
              <w:t>Дом 1960 года постройки, 2 этажа.</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2023-2025, 2029-2031, 2035-2037.</w:t>
            </w:r>
          </w:p>
          <w:p w:rsidR="00C56C4A" w:rsidRPr="00C557B7" w:rsidRDefault="00195F67">
            <w:pPr>
              <w:jc w:val="both"/>
              <w:rPr>
                <w:b/>
              </w:rPr>
            </w:pPr>
            <w:r w:rsidRPr="00C557B7">
              <w:rPr>
                <w:b/>
              </w:rPr>
              <w:lastRenderedPageBreak/>
              <w:t>Способ формирования фонда: ССРО.</w:t>
            </w:r>
          </w:p>
        </w:tc>
        <w:tc>
          <w:tcPr>
            <w:tcW w:w="5528" w:type="dxa"/>
            <w:vAlign w:val="center"/>
          </w:tcPr>
          <w:p w:rsidR="00C56C4A" w:rsidRPr="00C557B7" w:rsidRDefault="00195F67">
            <w:r w:rsidRPr="00C557B7">
              <w:lastRenderedPageBreak/>
              <w:t>Износ:</w:t>
            </w:r>
          </w:p>
          <w:p w:rsidR="00C56C4A" w:rsidRPr="00C557B7" w:rsidRDefault="00195F67">
            <w:r w:rsidRPr="00C557B7">
              <w:t>ВДИС ЭС –45%</w:t>
            </w:r>
          </w:p>
          <w:p w:rsidR="00C56C4A" w:rsidRPr="00C557B7" w:rsidRDefault="00195F67">
            <w:r w:rsidRPr="00C557B7">
              <w:t>ВДИС ТС-45%</w:t>
            </w:r>
          </w:p>
          <w:p w:rsidR="00C56C4A" w:rsidRPr="00C557B7" w:rsidRDefault="00195F67">
            <w:r w:rsidRPr="00C557B7">
              <w:t>ВДИС ХВС-45%</w:t>
            </w:r>
          </w:p>
          <w:p w:rsidR="00C56C4A" w:rsidRPr="00C557B7" w:rsidRDefault="00195F67">
            <w:r w:rsidRPr="00C557B7">
              <w:lastRenderedPageBreak/>
              <w:t>ВДИС ВО-45%</w:t>
            </w:r>
          </w:p>
          <w:p w:rsidR="00C56C4A" w:rsidRPr="00C557B7" w:rsidRDefault="00195F67">
            <w:r w:rsidRPr="00C557B7">
              <w:t>ВДИС ГВ</w:t>
            </w:r>
            <w:proofErr w:type="gramStart"/>
            <w:r w:rsidRPr="00C557B7">
              <w:t>С-</w:t>
            </w:r>
            <w:proofErr w:type="gramEnd"/>
            <w:r w:rsidRPr="00C557B7">
              <w:rPr>
                <w:sz w:val="20"/>
                <w:szCs w:val="20"/>
              </w:rPr>
              <w:t xml:space="preserve"> </w:t>
            </w:r>
            <w:r w:rsidRPr="00C557B7">
              <w:t>отсутствует</w:t>
            </w:r>
          </w:p>
          <w:p w:rsidR="00C56C4A" w:rsidRPr="00C557B7" w:rsidRDefault="00195F67">
            <w:r w:rsidRPr="00C557B7">
              <w:t>Подва</w:t>
            </w:r>
            <w:proofErr w:type="gramStart"/>
            <w:r w:rsidRPr="00C557B7">
              <w:t>л-</w:t>
            </w:r>
            <w:proofErr w:type="gramEnd"/>
            <w:r w:rsidRPr="00C557B7">
              <w:rPr>
                <w:sz w:val="20"/>
                <w:szCs w:val="20"/>
              </w:rPr>
              <w:t xml:space="preserve"> </w:t>
            </w:r>
            <w:r w:rsidRPr="00C557B7">
              <w:t>отсутствует</w:t>
            </w:r>
          </w:p>
          <w:p w:rsidR="00C56C4A" w:rsidRPr="00C557B7" w:rsidRDefault="00195F67">
            <w:r w:rsidRPr="00C557B7">
              <w:t>Фасад-45%</w:t>
            </w:r>
          </w:p>
          <w:p w:rsidR="00C56C4A" w:rsidRPr="00C557B7" w:rsidRDefault="00195F67">
            <w:r w:rsidRPr="00C557B7">
              <w:t>Фундамент-30%</w:t>
            </w:r>
          </w:p>
          <w:p w:rsidR="00C56C4A" w:rsidRPr="00C557B7" w:rsidRDefault="00195F67">
            <w:r w:rsidRPr="00C557B7">
              <w:t>Крыша-55%</w:t>
            </w:r>
          </w:p>
        </w:tc>
      </w:tr>
      <w:tr w:rsidR="00C56C4A" w:rsidRPr="00C557B7">
        <w:trPr>
          <w:trHeight w:val="398"/>
        </w:trPr>
        <w:tc>
          <w:tcPr>
            <w:tcW w:w="516" w:type="dxa"/>
            <w:vAlign w:val="center"/>
          </w:tcPr>
          <w:p w:rsidR="00C56C4A" w:rsidRPr="00C557B7" w:rsidRDefault="00195F67">
            <w:pPr>
              <w:jc w:val="center"/>
              <w:rPr>
                <w:b/>
                <w:bCs/>
              </w:rPr>
            </w:pPr>
            <w:r w:rsidRPr="00C557B7">
              <w:rPr>
                <w:b/>
                <w:bCs/>
              </w:rPr>
              <w:lastRenderedPageBreak/>
              <w:t>45.</w:t>
            </w:r>
          </w:p>
        </w:tc>
        <w:tc>
          <w:tcPr>
            <w:tcW w:w="9265" w:type="dxa"/>
            <w:vAlign w:val="center"/>
          </w:tcPr>
          <w:p w:rsidR="00C56C4A" w:rsidRPr="00C557B7" w:rsidRDefault="00195F67">
            <w:pPr>
              <w:jc w:val="both"/>
            </w:pPr>
            <w:r w:rsidRPr="00C557B7">
              <w:rPr>
                <w:b/>
              </w:rPr>
              <w:t xml:space="preserve">Кировский район, г. </w:t>
            </w:r>
            <w:proofErr w:type="gramStart"/>
            <w:r w:rsidRPr="00C557B7">
              <w:rPr>
                <w:b/>
              </w:rPr>
              <w:t>Отрадное</w:t>
            </w:r>
            <w:proofErr w:type="gramEnd"/>
            <w:r w:rsidRPr="00C557B7">
              <w:rPr>
                <w:b/>
              </w:rPr>
              <w:t xml:space="preserve">, ул. Центральная, д. 13 </w:t>
            </w:r>
            <w:r w:rsidRPr="00C557B7">
              <w:t xml:space="preserve">– </w:t>
            </w:r>
          </w:p>
          <w:p w:rsidR="00C56C4A" w:rsidRPr="00C557B7" w:rsidRDefault="00195F67">
            <w:pPr>
              <w:jc w:val="both"/>
              <w:rPr>
                <w:b/>
              </w:rPr>
            </w:pPr>
            <w:r w:rsidRPr="00C557B7">
              <w:t>(ПИР крыша -2024 год-не выполнен)</w:t>
            </w:r>
          </w:p>
          <w:p w:rsidR="00C56C4A" w:rsidRPr="00C557B7" w:rsidRDefault="00195F67">
            <w:pPr>
              <w:jc w:val="both"/>
            </w:pPr>
            <w:r w:rsidRPr="00C557B7">
              <w:t>Дом 1953 года постройки, 2 этажа.</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2023-2025, 2029-2031, 2035-2037.</w:t>
            </w:r>
          </w:p>
          <w:p w:rsidR="00C56C4A" w:rsidRPr="00C557B7" w:rsidRDefault="00195F67">
            <w:pPr>
              <w:jc w:val="both"/>
              <w:rPr>
                <w:b/>
              </w:rPr>
            </w:pPr>
            <w:r w:rsidRPr="00C557B7">
              <w:rPr>
                <w:b/>
              </w:rPr>
              <w:t>Способ формирования фонда: ССРО.</w:t>
            </w:r>
          </w:p>
        </w:tc>
        <w:tc>
          <w:tcPr>
            <w:tcW w:w="5528" w:type="dxa"/>
            <w:vAlign w:val="center"/>
          </w:tcPr>
          <w:p w:rsidR="00C56C4A" w:rsidRPr="00C557B7" w:rsidRDefault="00195F67">
            <w:r w:rsidRPr="00C557B7">
              <w:t>Износ:</w:t>
            </w:r>
          </w:p>
          <w:p w:rsidR="00C56C4A" w:rsidRPr="00C557B7" w:rsidRDefault="00195F67">
            <w:r w:rsidRPr="00C557B7">
              <w:t>ВДИС ЭС –45%</w:t>
            </w:r>
          </w:p>
          <w:p w:rsidR="00C56C4A" w:rsidRPr="00C557B7" w:rsidRDefault="00195F67">
            <w:r w:rsidRPr="00C557B7">
              <w:t>ВДИС ТС-45%</w:t>
            </w:r>
          </w:p>
          <w:p w:rsidR="00C56C4A" w:rsidRPr="00C557B7" w:rsidRDefault="00195F67">
            <w:r w:rsidRPr="00C557B7">
              <w:t>ВДИС ХВС-45%</w:t>
            </w:r>
          </w:p>
          <w:p w:rsidR="00C56C4A" w:rsidRPr="00C557B7" w:rsidRDefault="00195F67">
            <w:r w:rsidRPr="00C557B7">
              <w:t>ВДИС ВО-45%</w:t>
            </w:r>
          </w:p>
          <w:p w:rsidR="00C56C4A" w:rsidRPr="00C557B7" w:rsidRDefault="00195F67">
            <w:r w:rsidRPr="00C557B7">
              <w:t>ВДИС ГВ</w:t>
            </w:r>
            <w:proofErr w:type="gramStart"/>
            <w:r w:rsidRPr="00C557B7">
              <w:t>С-</w:t>
            </w:r>
            <w:proofErr w:type="gramEnd"/>
            <w:r w:rsidRPr="00C557B7">
              <w:rPr>
                <w:sz w:val="20"/>
                <w:szCs w:val="20"/>
              </w:rPr>
              <w:t xml:space="preserve"> </w:t>
            </w:r>
            <w:r w:rsidRPr="00C557B7">
              <w:t>отсутствует</w:t>
            </w:r>
          </w:p>
          <w:p w:rsidR="00C56C4A" w:rsidRPr="00C557B7" w:rsidRDefault="00195F67">
            <w:r w:rsidRPr="00C557B7">
              <w:t>Подва</w:t>
            </w:r>
            <w:proofErr w:type="gramStart"/>
            <w:r w:rsidRPr="00C557B7">
              <w:t>л-</w:t>
            </w:r>
            <w:proofErr w:type="gramEnd"/>
            <w:r w:rsidRPr="00C557B7">
              <w:rPr>
                <w:sz w:val="20"/>
                <w:szCs w:val="20"/>
              </w:rPr>
              <w:t xml:space="preserve"> </w:t>
            </w:r>
            <w:r w:rsidRPr="00C557B7">
              <w:t>отсутствует</w:t>
            </w:r>
          </w:p>
          <w:p w:rsidR="00C56C4A" w:rsidRPr="00C557B7" w:rsidRDefault="00195F67">
            <w:r w:rsidRPr="00C557B7">
              <w:t>Фасад-40%</w:t>
            </w:r>
          </w:p>
          <w:p w:rsidR="00C56C4A" w:rsidRPr="00C557B7" w:rsidRDefault="00195F67">
            <w:r w:rsidRPr="00C557B7">
              <w:t>Фундамент-25%</w:t>
            </w:r>
          </w:p>
          <w:p w:rsidR="00C56C4A" w:rsidRPr="00C557B7" w:rsidRDefault="00195F67">
            <w:r w:rsidRPr="00C557B7">
              <w:t>Крыша-55%</w:t>
            </w:r>
          </w:p>
        </w:tc>
      </w:tr>
      <w:tr w:rsidR="00C56C4A" w:rsidRPr="00C557B7">
        <w:trPr>
          <w:trHeight w:val="398"/>
        </w:trPr>
        <w:tc>
          <w:tcPr>
            <w:tcW w:w="516" w:type="dxa"/>
            <w:vAlign w:val="center"/>
          </w:tcPr>
          <w:p w:rsidR="00C56C4A" w:rsidRPr="00C557B7" w:rsidRDefault="00195F67">
            <w:pPr>
              <w:jc w:val="center"/>
              <w:rPr>
                <w:b/>
                <w:bCs/>
              </w:rPr>
            </w:pPr>
            <w:r w:rsidRPr="00C557B7">
              <w:rPr>
                <w:b/>
                <w:bCs/>
              </w:rPr>
              <w:t>46.</w:t>
            </w:r>
          </w:p>
        </w:tc>
        <w:tc>
          <w:tcPr>
            <w:tcW w:w="9265" w:type="dxa"/>
            <w:vAlign w:val="center"/>
          </w:tcPr>
          <w:p w:rsidR="00C56C4A" w:rsidRPr="00C557B7" w:rsidRDefault="00195F67">
            <w:pPr>
              <w:jc w:val="both"/>
            </w:pPr>
            <w:r w:rsidRPr="00C557B7">
              <w:rPr>
                <w:b/>
              </w:rPr>
              <w:t xml:space="preserve">Кировский район, г. </w:t>
            </w:r>
            <w:proofErr w:type="gramStart"/>
            <w:r w:rsidRPr="00C557B7">
              <w:rPr>
                <w:b/>
              </w:rPr>
              <w:t>Отрадное</w:t>
            </w:r>
            <w:proofErr w:type="gramEnd"/>
            <w:r w:rsidRPr="00C557B7">
              <w:rPr>
                <w:b/>
              </w:rPr>
              <w:t xml:space="preserve">, ул. Центральная, д. 15 </w:t>
            </w:r>
            <w:r w:rsidRPr="00C557B7">
              <w:t xml:space="preserve">– </w:t>
            </w:r>
          </w:p>
          <w:p w:rsidR="00C56C4A" w:rsidRPr="00C557B7" w:rsidRDefault="00195F67">
            <w:pPr>
              <w:jc w:val="both"/>
              <w:rPr>
                <w:b/>
              </w:rPr>
            </w:pPr>
            <w:r w:rsidRPr="00C557B7">
              <w:t>(ПИР крыша -2024 год-не выполнен)</w:t>
            </w:r>
          </w:p>
          <w:p w:rsidR="00C56C4A" w:rsidRPr="00C557B7" w:rsidRDefault="00195F67">
            <w:pPr>
              <w:jc w:val="both"/>
            </w:pPr>
            <w:r w:rsidRPr="00C557B7">
              <w:t>Дом 1953 года постройки, 2 этажа.</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2023-2025, 2029-2031, 2035-2037.</w:t>
            </w:r>
          </w:p>
          <w:p w:rsidR="00C56C4A" w:rsidRPr="00C557B7" w:rsidRDefault="00195F67">
            <w:pPr>
              <w:jc w:val="both"/>
              <w:rPr>
                <w:b/>
              </w:rPr>
            </w:pPr>
            <w:r w:rsidRPr="00C557B7">
              <w:rPr>
                <w:b/>
              </w:rPr>
              <w:t>Способ формирования фонда: ССРО.</w:t>
            </w:r>
          </w:p>
        </w:tc>
        <w:tc>
          <w:tcPr>
            <w:tcW w:w="5528" w:type="dxa"/>
            <w:vAlign w:val="center"/>
          </w:tcPr>
          <w:p w:rsidR="00C56C4A" w:rsidRPr="00C557B7" w:rsidRDefault="00195F67">
            <w:r w:rsidRPr="00C557B7">
              <w:t>Износ:</w:t>
            </w:r>
          </w:p>
          <w:p w:rsidR="00C56C4A" w:rsidRPr="00C557B7" w:rsidRDefault="00195F67">
            <w:r w:rsidRPr="00C557B7">
              <w:t>ВДИС ЭС –40%</w:t>
            </w:r>
          </w:p>
          <w:p w:rsidR="00C56C4A" w:rsidRPr="00C557B7" w:rsidRDefault="00195F67">
            <w:r w:rsidRPr="00C557B7">
              <w:t>ВДИС ТС-40%</w:t>
            </w:r>
          </w:p>
          <w:p w:rsidR="00C56C4A" w:rsidRPr="00C557B7" w:rsidRDefault="00195F67">
            <w:r w:rsidRPr="00C557B7">
              <w:t>ВДИС ХВС-40%</w:t>
            </w:r>
          </w:p>
          <w:p w:rsidR="00C56C4A" w:rsidRPr="00C557B7" w:rsidRDefault="00195F67">
            <w:r w:rsidRPr="00C557B7">
              <w:t>ВДИС ВО-40%</w:t>
            </w:r>
          </w:p>
          <w:p w:rsidR="00C56C4A" w:rsidRPr="00C557B7" w:rsidRDefault="00195F67">
            <w:r w:rsidRPr="00C557B7">
              <w:t>ВДИС ГВ</w:t>
            </w:r>
            <w:proofErr w:type="gramStart"/>
            <w:r w:rsidRPr="00C557B7">
              <w:t>С-</w:t>
            </w:r>
            <w:proofErr w:type="gramEnd"/>
            <w:r w:rsidRPr="00C557B7">
              <w:rPr>
                <w:sz w:val="20"/>
                <w:szCs w:val="20"/>
              </w:rPr>
              <w:t xml:space="preserve"> </w:t>
            </w:r>
            <w:r w:rsidRPr="00C557B7">
              <w:t>отсутствует</w:t>
            </w:r>
          </w:p>
          <w:p w:rsidR="00C56C4A" w:rsidRPr="00C557B7" w:rsidRDefault="00195F67">
            <w:r w:rsidRPr="00C557B7">
              <w:t>Подва</w:t>
            </w:r>
            <w:proofErr w:type="gramStart"/>
            <w:r w:rsidRPr="00C557B7">
              <w:t>л-</w:t>
            </w:r>
            <w:proofErr w:type="gramEnd"/>
            <w:r w:rsidRPr="00C557B7">
              <w:rPr>
                <w:sz w:val="20"/>
                <w:szCs w:val="20"/>
              </w:rPr>
              <w:t xml:space="preserve"> </w:t>
            </w:r>
            <w:r w:rsidRPr="00C557B7">
              <w:t>отсутствует</w:t>
            </w:r>
          </w:p>
          <w:p w:rsidR="00C56C4A" w:rsidRPr="00C557B7" w:rsidRDefault="00195F67">
            <w:r w:rsidRPr="00C557B7">
              <w:t>Фасад-40%</w:t>
            </w:r>
          </w:p>
          <w:p w:rsidR="00C56C4A" w:rsidRPr="00C557B7" w:rsidRDefault="00195F67">
            <w:r w:rsidRPr="00C557B7">
              <w:t>Фундамент-25%</w:t>
            </w:r>
          </w:p>
          <w:p w:rsidR="00C56C4A" w:rsidRPr="00C557B7" w:rsidRDefault="00195F67">
            <w:r w:rsidRPr="00C557B7">
              <w:t>Крыша-55%</w:t>
            </w:r>
          </w:p>
        </w:tc>
      </w:tr>
      <w:tr w:rsidR="00C56C4A" w:rsidRPr="00C557B7">
        <w:trPr>
          <w:trHeight w:val="398"/>
        </w:trPr>
        <w:tc>
          <w:tcPr>
            <w:tcW w:w="516" w:type="dxa"/>
            <w:vAlign w:val="center"/>
          </w:tcPr>
          <w:p w:rsidR="00C56C4A" w:rsidRPr="00C557B7" w:rsidRDefault="00195F67">
            <w:pPr>
              <w:jc w:val="center"/>
              <w:rPr>
                <w:b/>
                <w:bCs/>
              </w:rPr>
            </w:pPr>
            <w:r w:rsidRPr="00C557B7">
              <w:rPr>
                <w:b/>
                <w:bCs/>
              </w:rPr>
              <w:t>47.</w:t>
            </w:r>
          </w:p>
        </w:tc>
        <w:tc>
          <w:tcPr>
            <w:tcW w:w="9265" w:type="dxa"/>
            <w:vAlign w:val="center"/>
          </w:tcPr>
          <w:p w:rsidR="00C56C4A" w:rsidRPr="00C557B7" w:rsidRDefault="00195F67">
            <w:pPr>
              <w:jc w:val="both"/>
            </w:pPr>
            <w:r w:rsidRPr="00C557B7">
              <w:rPr>
                <w:b/>
              </w:rPr>
              <w:t xml:space="preserve">Кировский район, г. </w:t>
            </w:r>
            <w:proofErr w:type="gramStart"/>
            <w:r w:rsidRPr="00C557B7">
              <w:rPr>
                <w:b/>
              </w:rPr>
              <w:t>Отрадное</w:t>
            </w:r>
            <w:proofErr w:type="gramEnd"/>
            <w:r w:rsidRPr="00C557B7">
              <w:rPr>
                <w:b/>
              </w:rPr>
              <w:t xml:space="preserve">, ш. Ленинградское, д. 26 </w:t>
            </w:r>
            <w:r w:rsidRPr="00C557B7">
              <w:t xml:space="preserve">– </w:t>
            </w:r>
          </w:p>
          <w:p w:rsidR="00C56C4A" w:rsidRPr="00C557B7" w:rsidRDefault="00195F67">
            <w:pPr>
              <w:jc w:val="both"/>
              <w:rPr>
                <w:b/>
              </w:rPr>
            </w:pPr>
            <w:r w:rsidRPr="00C557B7">
              <w:t>(ПИР крыша -2024 год-не выполнен)</w:t>
            </w:r>
          </w:p>
          <w:p w:rsidR="00C56C4A" w:rsidRPr="00C557B7" w:rsidRDefault="00195F67">
            <w:pPr>
              <w:jc w:val="both"/>
            </w:pPr>
            <w:r w:rsidRPr="00C557B7">
              <w:t>Дом 1963 года постройки, 3 этажа.</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2023-2025, 2029-2031, 2035-2037, 2038-2040.</w:t>
            </w:r>
          </w:p>
          <w:p w:rsidR="00C56C4A" w:rsidRPr="00C557B7" w:rsidRDefault="00195F67">
            <w:pPr>
              <w:jc w:val="both"/>
              <w:rPr>
                <w:b/>
              </w:rPr>
            </w:pPr>
            <w:r w:rsidRPr="00C557B7">
              <w:rPr>
                <w:b/>
              </w:rPr>
              <w:t>Способ формирования фонда: ССРО.</w:t>
            </w:r>
          </w:p>
        </w:tc>
        <w:tc>
          <w:tcPr>
            <w:tcW w:w="5528" w:type="dxa"/>
            <w:vAlign w:val="center"/>
          </w:tcPr>
          <w:p w:rsidR="00C56C4A" w:rsidRPr="00C557B7" w:rsidRDefault="00195F67">
            <w:r w:rsidRPr="00C557B7">
              <w:t>Износ:</w:t>
            </w:r>
          </w:p>
          <w:p w:rsidR="00C56C4A" w:rsidRPr="00C557B7" w:rsidRDefault="00195F67">
            <w:r w:rsidRPr="00C557B7">
              <w:t>ВДИС ЭС –40%</w:t>
            </w:r>
          </w:p>
          <w:p w:rsidR="00C56C4A" w:rsidRPr="00C557B7" w:rsidRDefault="00195F67">
            <w:r w:rsidRPr="00C557B7">
              <w:t>ВДИС ТС-50%</w:t>
            </w:r>
          </w:p>
          <w:p w:rsidR="00C56C4A" w:rsidRPr="00C557B7" w:rsidRDefault="00195F67">
            <w:r w:rsidRPr="00C557B7">
              <w:t>ВДИС ХВС-45%</w:t>
            </w:r>
          </w:p>
          <w:p w:rsidR="00C56C4A" w:rsidRPr="00C557B7" w:rsidRDefault="00195F67">
            <w:r w:rsidRPr="00C557B7">
              <w:t>ВДИС ВО-45%</w:t>
            </w:r>
          </w:p>
          <w:p w:rsidR="00C56C4A" w:rsidRPr="00C557B7" w:rsidRDefault="00195F67">
            <w:r w:rsidRPr="00C557B7">
              <w:t>ВДИС ГВ</w:t>
            </w:r>
            <w:proofErr w:type="gramStart"/>
            <w:r w:rsidRPr="00C557B7">
              <w:t>С-</w:t>
            </w:r>
            <w:proofErr w:type="gramEnd"/>
            <w:r w:rsidRPr="00C557B7">
              <w:rPr>
                <w:sz w:val="20"/>
                <w:szCs w:val="20"/>
              </w:rPr>
              <w:t xml:space="preserve"> </w:t>
            </w:r>
            <w:r w:rsidRPr="00C557B7">
              <w:t>отсутствует</w:t>
            </w:r>
          </w:p>
          <w:p w:rsidR="00C56C4A" w:rsidRPr="00C557B7" w:rsidRDefault="00195F67">
            <w:r w:rsidRPr="00C557B7">
              <w:t>Подва</w:t>
            </w:r>
            <w:proofErr w:type="gramStart"/>
            <w:r w:rsidRPr="00C557B7">
              <w:t>л-</w:t>
            </w:r>
            <w:proofErr w:type="gramEnd"/>
            <w:r w:rsidRPr="00C557B7">
              <w:rPr>
                <w:sz w:val="20"/>
                <w:szCs w:val="20"/>
              </w:rPr>
              <w:t xml:space="preserve"> </w:t>
            </w:r>
            <w:r w:rsidRPr="00C557B7">
              <w:t>отсутствует</w:t>
            </w:r>
          </w:p>
          <w:p w:rsidR="00C56C4A" w:rsidRPr="00C557B7" w:rsidRDefault="00195F67">
            <w:r w:rsidRPr="00C557B7">
              <w:t>Фасад-45%</w:t>
            </w:r>
          </w:p>
          <w:p w:rsidR="00C56C4A" w:rsidRPr="00C557B7" w:rsidRDefault="00195F67">
            <w:r w:rsidRPr="00C557B7">
              <w:t>Фундамент-30%</w:t>
            </w:r>
          </w:p>
          <w:p w:rsidR="00C56C4A" w:rsidRPr="00C557B7" w:rsidRDefault="00195F67">
            <w:r w:rsidRPr="00C557B7">
              <w:t>Крыша-55%</w:t>
            </w:r>
          </w:p>
        </w:tc>
      </w:tr>
      <w:tr w:rsidR="00C56C4A" w:rsidRPr="00C557B7">
        <w:trPr>
          <w:trHeight w:val="398"/>
        </w:trPr>
        <w:tc>
          <w:tcPr>
            <w:tcW w:w="516" w:type="dxa"/>
            <w:vAlign w:val="center"/>
          </w:tcPr>
          <w:p w:rsidR="00C56C4A" w:rsidRPr="00C557B7" w:rsidRDefault="00195F67">
            <w:pPr>
              <w:jc w:val="center"/>
              <w:rPr>
                <w:b/>
                <w:bCs/>
              </w:rPr>
            </w:pPr>
            <w:r w:rsidRPr="00C557B7">
              <w:rPr>
                <w:b/>
                <w:bCs/>
              </w:rPr>
              <w:lastRenderedPageBreak/>
              <w:t>48.</w:t>
            </w:r>
          </w:p>
        </w:tc>
        <w:tc>
          <w:tcPr>
            <w:tcW w:w="9265" w:type="dxa"/>
            <w:vAlign w:val="center"/>
          </w:tcPr>
          <w:p w:rsidR="00C56C4A" w:rsidRPr="00C557B7" w:rsidRDefault="00195F67">
            <w:pPr>
              <w:jc w:val="both"/>
            </w:pPr>
            <w:r w:rsidRPr="00C557B7">
              <w:rPr>
                <w:b/>
              </w:rPr>
              <w:t xml:space="preserve">Кировский район, г. </w:t>
            </w:r>
            <w:proofErr w:type="gramStart"/>
            <w:r w:rsidRPr="00C557B7">
              <w:rPr>
                <w:b/>
              </w:rPr>
              <w:t>Отрадное</w:t>
            </w:r>
            <w:proofErr w:type="gramEnd"/>
            <w:r w:rsidRPr="00C557B7">
              <w:rPr>
                <w:b/>
              </w:rPr>
              <w:t xml:space="preserve">, ш. Ленинградское, д. 28 </w:t>
            </w:r>
            <w:r w:rsidRPr="00C557B7">
              <w:t xml:space="preserve">– </w:t>
            </w:r>
          </w:p>
          <w:p w:rsidR="00C56C4A" w:rsidRPr="00C557B7" w:rsidRDefault="00195F67">
            <w:pPr>
              <w:jc w:val="both"/>
              <w:rPr>
                <w:b/>
              </w:rPr>
            </w:pPr>
            <w:r w:rsidRPr="00C557B7">
              <w:t>(ПИР крыша -2024 год-не выполнен)</w:t>
            </w:r>
          </w:p>
          <w:p w:rsidR="00C56C4A" w:rsidRPr="00C557B7" w:rsidRDefault="00195F67">
            <w:pPr>
              <w:jc w:val="both"/>
            </w:pPr>
            <w:r w:rsidRPr="00C557B7">
              <w:t>Дом 1962 года постройки, 3 этажа.</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2023-2025, 2029-2031, 2035-2037.</w:t>
            </w:r>
          </w:p>
          <w:p w:rsidR="00C56C4A" w:rsidRPr="00C557B7" w:rsidRDefault="00195F67">
            <w:pPr>
              <w:jc w:val="both"/>
              <w:rPr>
                <w:b/>
              </w:rPr>
            </w:pPr>
            <w:r w:rsidRPr="00C557B7">
              <w:rPr>
                <w:b/>
              </w:rPr>
              <w:t>Способ формирования фонда: ССРО.</w:t>
            </w:r>
          </w:p>
        </w:tc>
        <w:tc>
          <w:tcPr>
            <w:tcW w:w="5528" w:type="dxa"/>
            <w:vAlign w:val="center"/>
          </w:tcPr>
          <w:p w:rsidR="00C56C4A" w:rsidRPr="00C557B7" w:rsidRDefault="00195F67">
            <w:r w:rsidRPr="00C557B7">
              <w:t>Износ:</w:t>
            </w:r>
          </w:p>
          <w:p w:rsidR="00C56C4A" w:rsidRPr="00C557B7" w:rsidRDefault="00195F67">
            <w:r w:rsidRPr="00C557B7">
              <w:t>ВДИС ЭС –40%</w:t>
            </w:r>
          </w:p>
          <w:p w:rsidR="00C56C4A" w:rsidRPr="00C557B7" w:rsidRDefault="00195F67">
            <w:r w:rsidRPr="00C557B7">
              <w:t>ВДИС ТС-50%</w:t>
            </w:r>
          </w:p>
          <w:p w:rsidR="00C56C4A" w:rsidRPr="00C557B7" w:rsidRDefault="00195F67">
            <w:r w:rsidRPr="00C557B7">
              <w:t>ВДИС ХВС-45%</w:t>
            </w:r>
          </w:p>
          <w:p w:rsidR="00C56C4A" w:rsidRPr="00C557B7" w:rsidRDefault="00195F67">
            <w:r w:rsidRPr="00C557B7">
              <w:t>ВДИС ВО-45%</w:t>
            </w:r>
          </w:p>
          <w:p w:rsidR="00C56C4A" w:rsidRPr="00C557B7" w:rsidRDefault="00195F67">
            <w:r w:rsidRPr="00C557B7">
              <w:t>ВДИС ГВ</w:t>
            </w:r>
            <w:proofErr w:type="gramStart"/>
            <w:r w:rsidRPr="00C557B7">
              <w:t>С-</w:t>
            </w:r>
            <w:proofErr w:type="gramEnd"/>
            <w:r w:rsidRPr="00C557B7">
              <w:rPr>
                <w:sz w:val="20"/>
                <w:szCs w:val="20"/>
              </w:rPr>
              <w:t xml:space="preserve"> </w:t>
            </w:r>
            <w:r w:rsidRPr="00C557B7">
              <w:t>отсутствует</w:t>
            </w:r>
          </w:p>
          <w:p w:rsidR="00C56C4A" w:rsidRPr="00C557B7" w:rsidRDefault="00195F67">
            <w:r w:rsidRPr="00C557B7">
              <w:t>Подва</w:t>
            </w:r>
            <w:proofErr w:type="gramStart"/>
            <w:r w:rsidRPr="00C557B7">
              <w:t>л-</w:t>
            </w:r>
            <w:proofErr w:type="gramEnd"/>
            <w:r w:rsidRPr="00C557B7">
              <w:rPr>
                <w:sz w:val="20"/>
                <w:szCs w:val="20"/>
              </w:rPr>
              <w:t xml:space="preserve"> </w:t>
            </w:r>
            <w:r w:rsidRPr="00C557B7">
              <w:t>отсутствует</w:t>
            </w:r>
          </w:p>
          <w:p w:rsidR="00C56C4A" w:rsidRPr="00C557B7" w:rsidRDefault="00195F67">
            <w:r w:rsidRPr="00C557B7">
              <w:t>Фасад-35%</w:t>
            </w:r>
          </w:p>
          <w:p w:rsidR="00C56C4A" w:rsidRPr="00C557B7" w:rsidRDefault="00195F67">
            <w:r w:rsidRPr="00C557B7">
              <w:t>Фундамент-30%</w:t>
            </w:r>
          </w:p>
          <w:p w:rsidR="00C56C4A" w:rsidRPr="00C557B7" w:rsidRDefault="00195F67">
            <w:r w:rsidRPr="00C557B7">
              <w:t>Крыша-55%</w:t>
            </w:r>
          </w:p>
        </w:tc>
      </w:tr>
      <w:tr w:rsidR="00C56C4A" w:rsidRPr="00C557B7">
        <w:trPr>
          <w:trHeight w:val="398"/>
        </w:trPr>
        <w:tc>
          <w:tcPr>
            <w:tcW w:w="516" w:type="dxa"/>
            <w:vAlign w:val="center"/>
          </w:tcPr>
          <w:p w:rsidR="00C56C4A" w:rsidRPr="00C557B7" w:rsidRDefault="00195F67">
            <w:pPr>
              <w:jc w:val="center"/>
              <w:rPr>
                <w:b/>
                <w:bCs/>
              </w:rPr>
            </w:pPr>
            <w:r w:rsidRPr="00C557B7">
              <w:rPr>
                <w:b/>
                <w:bCs/>
              </w:rPr>
              <w:t>49.</w:t>
            </w:r>
          </w:p>
        </w:tc>
        <w:tc>
          <w:tcPr>
            <w:tcW w:w="9265" w:type="dxa"/>
            <w:vAlign w:val="center"/>
          </w:tcPr>
          <w:p w:rsidR="00C56C4A" w:rsidRPr="00C557B7" w:rsidRDefault="00195F67">
            <w:pPr>
              <w:jc w:val="both"/>
              <w:rPr>
                <w:b/>
              </w:rPr>
            </w:pPr>
            <w:r w:rsidRPr="00C557B7">
              <w:rPr>
                <w:b/>
              </w:rPr>
              <w:t xml:space="preserve">Ломоносовский район, дер. Горбунки, д. 1 – </w:t>
            </w:r>
          </w:p>
          <w:p w:rsidR="00C56C4A" w:rsidRPr="00C557B7" w:rsidRDefault="00195F67">
            <w:pPr>
              <w:jc w:val="both"/>
              <w:rPr>
                <w:b/>
              </w:rPr>
            </w:pPr>
            <w:r w:rsidRPr="00C557B7">
              <w:t>(ПИР крыша -2023 год-не выполнен)</w:t>
            </w:r>
          </w:p>
          <w:p w:rsidR="00C56C4A" w:rsidRPr="00C557B7" w:rsidRDefault="00195F67">
            <w:pPr>
              <w:jc w:val="both"/>
            </w:pPr>
            <w:r w:rsidRPr="00C557B7">
              <w:t>Дом 1976 года постройки, 5 этажей.</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2023-2025, 2026-2028, 2032-2034, 2035-2037,   2041-2043.</w:t>
            </w:r>
          </w:p>
          <w:p w:rsidR="00C56C4A" w:rsidRPr="00C557B7" w:rsidRDefault="00195F67">
            <w:pPr>
              <w:jc w:val="both"/>
              <w:rPr>
                <w:b/>
              </w:rPr>
            </w:pPr>
            <w:r w:rsidRPr="00C557B7">
              <w:rPr>
                <w:b/>
              </w:rPr>
              <w:t>Способ формирования фонда: СС.</w:t>
            </w:r>
          </w:p>
        </w:tc>
        <w:tc>
          <w:tcPr>
            <w:tcW w:w="5528" w:type="dxa"/>
            <w:vAlign w:val="center"/>
          </w:tcPr>
          <w:p w:rsidR="00C56C4A" w:rsidRPr="00C557B7" w:rsidRDefault="00195F67">
            <w:r w:rsidRPr="00C557B7">
              <w:t>Износ:</w:t>
            </w:r>
          </w:p>
          <w:p w:rsidR="00C56C4A" w:rsidRPr="00C557B7" w:rsidRDefault="00195F67">
            <w:r w:rsidRPr="00C557B7">
              <w:t>ВДИС ЭС –35%</w:t>
            </w:r>
          </w:p>
          <w:p w:rsidR="00C56C4A" w:rsidRPr="00C557B7" w:rsidRDefault="00195F67">
            <w:r w:rsidRPr="00C557B7">
              <w:t>ВДИС ТС-45%</w:t>
            </w:r>
          </w:p>
          <w:p w:rsidR="00C56C4A" w:rsidRPr="00C557B7" w:rsidRDefault="00195F67">
            <w:r w:rsidRPr="00C557B7">
              <w:t>ВДИС ХВС-40%</w:t>
            </w:r>
          </w:p>
          <w:p w:rsidR="00C56C4A" w:rsidRPr="00C557B7" w:rsidRDefault="00195F67">
            <w:r w:rsidRPr="00C557B7">
              <w:t>ВДИС ВО-40%</w:t>
            </w:r>
          </w:p>
          <w:p w:rsidR="00C56C4A" w:rsidRPr="00C557B7" w:rsidRDefault="00195F67">
            <w:r w:rsidRPr="00C557B7">
              <w:t>ВДИС ГВС-</w:t>
            </w:r>
            <w:r w:rsidRPr="00C557B7">
              <w:rPr>
                <w:sz w:val="20"/>
                <w:szCs w:val="20"/>
              </w:rPr>
              <w:t xml:space="preserve"> </w:t>
            </w:r>
            <w:r w:rsidRPr="00C557B7">
              <w:t>40%</w:t>
            </w:r>
          </w:p>
          <w:p w:rsidR="00C56C4A" w:rsidRPr="00C557B7" w:rsidRDefault="00195F67">
            <w:r w:rsidRPr="00C557B7">
              <w:t>Подвал-</w:t>
            </w:r>
            <w:r w:rsidRPr="00C557B7">
              <w:rPr>
                <w:sz w:val="20"/>
                <w:szCs w:val="20"/>
              </w:rPr>
              <w:t xml:space="preserve"> </w:t>
            </w:r>
            <w:r w:rsidRPr="00C557B7">
              <w:t>30%</w:t>
            </w:r>
          </w:p>
          <w:p w:rsidR="00C56C4A" w:rsidRPr="00C557B7" w:rsidRDefault="00195F67">
            <w:r w:rsidRPr="00C557B7">
              <w:t>Фасад-50%</w:t>
            </w:r>
          </w:p>
          <w:p w:rsidR="00C56C4A" w:rsidRPr="00C557B7" w:rsidRDefault="00195F67">
            <w:r w:rsidRPr="00C557B7">
              <w:t>Фундамент-30%</w:t>
            </w:r>
          </w:p>
          <w:p w:rsidR="00C56C4A" w:rsidRPr="00C557B7" w:rsidRDefault="00195F67">
            <w:r w:rsidRPr="00C557B7">
              <w:t>Крыша-55%</w:t>
            </w:r>
          </w:p>
        </w:tc>
      </w:tr>
      <w:tr w:rsidR="00C56C4A" w:rsidRPr="00C557B7">
        <w:trPr>
          <w:trHeight w:val="398"/>
        </w:trPr>
        <w:tc>
          <w:tcPr>
            <w:tcW w:w="516" w:type="dxa"/>
            <w:vAlign w:val="center"/>
          </w:tcPr>
          <w:p w:rsidR="00C56C4A" w:rsidRPr="00C557B7" w:rsidRDefault="00195F67">
            <w:pPr>
              <w:jc w:val="center"/>
              <w:rPr>
                <w:b/>
                <w:bCs/>
              </w:rPr>
            </w:pPr>
            <w:r w:rsidRPr="00C557B7">
              <w:rPr>
                <w:b/>
                <w:bCs/>
              </w:rPr>
              <w:t>50.</w:t>
            </w:r>
          </w:p>
        </w:tc>
        <w:tc>
          <w:tcPr>
            <w:tcW w:w="9265" w:type="dxa"/>
            <w:vAlign w:val="center"/>
          </w:tcPr>
          <w:p w:rsidR="00C56C4A" w:rsidRPr="00C557B7" w:rsidRDefault="00195F67">
            <w:pPr>
              <w:jc w:val="both"/>
            </w:pPr>
            <w:r w:rsidRPr="00C557B7">
              <w:rPr>
                <w:b/>
              </w:rPr>
              <w:t xml:space="preserve">Ломоносовский район, дер. Горбунки, д. 8 - </w:t>
            </w:r>
            <w:r w:rsidRPr="00C557B7">
              <w:t>ПИР крыша 2023 год не выполнен</w:t>
            </w:r>
          </w:p>
          <w:p w:rsidR="00C56C4A" w:rsidRPr="00C557B7" w:rsidRDefault="00195F67">
            <w:pPr>
              <w:jc w:val="both"/>
            </w:pPr>
            <w:r w:rsidRPr="00C557B7">
              <w:t>Дом 1973 года постройки, 5 этажей.</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2023-2025, 2026-2028, 2035-2037, 2041-2043.</w:t>
            </w:r>
          </w:p>
          <w:p w:rsidR="00C56C4A" w:rsidRPr="00C557B7" w:rsidRDefault="00195F67">
            <w:pPr>
              <w:jc w:val="both"/>
              <w:rPr>
                <w:b/>
              </w:rPr>
            </w:pPr>
            <w:r w:rsidRPr="00C557B7">
              <w:rPr>
                <w:b/>
              </w:rPr>
              <w:t>Способ формирования фонда: СС.</w:t>
            </w:r>
          </w:p>
        </w:tc>
        <w:tc>
          <w:tcPr>
            <w:tcW w:w="5528" w:type="dxa"/>
            <w:vAlign w:val="center"/>
          </w:tcPr>
          <w:p w:rsidR="00C56C4A" w:rsidRPr="00C557B7" w:rsidRDefault="00195F67">
            <w:r w:rsidRPr="00C557B7">
              <w:t>Износ:</w:t>
            </w:r>
          </w:p>
          <w:p w:rsidR="00C56C4A" w:rsidRPr="00C557B7" w:rsidRDefault="00195F67">
            <w:r w:rsidRPr="00C557B7">
              <w:t>ВДИС ЭС –45%</w:t>
            </w:r>
          </w:p>
          <w:p w:rsidR="00C56C4A" w:rsidRPr="00C557B7" w:rsidRDefault="00195F67">
            <w:r w:rsidRPr="00C557B7">
              <w:t>ВДИС ТС-35%</w:t>
            </w:r>
          </w:p>
          <w:p w:rsidR="00C56C4A" w:rsidRPr="00C557B7" w:rsidRDefault="00195F67">
            <w:r w:rsidRPr="00C557B7">
              <w:t>ВДИС ХВС-40%</w:t>
            </w:r>
          </w:p>
          <w:p w:rsidR="00C56C4A" w:rsidRPr="00C557B7" w:rsidRDefault="00195F67">
            <w:r w:rsidRPr="00C557B7">
              <w:t>ВДИС ВО-40%</w:t>
            </w:r>
          </w:p>
          <w:p w:rsidR="00C56C4A" w:rsidRPr="00C557B7" w:rsidRDefault="00195F67">
            <w:r w:rsidRPr="00C557B7">
              <w:t>ВДИС ГВС-</w:t>
            </w:r>
            <w:r w:rsidRPr="00C557B7">
              <w:rPr>
                <w:sz w:val="20"/>
                <w:szCs w:val="20"/>
              </w:rPr>
              <w:t xml:space="preserve"> </w:t>
            </w:r>
            <w:r w:rsidRPr="00C557B7">
              <w:t>40%</w:t>
            </w:r>
          </w:p>
          <w:p w:rsidR="00C56C4A" w:rsidRPr="00C557B7" w:rsidRDefault="00195F67">
            <w:r w:rsidRPr="00C557B7">
              <w:t>Подвал-</w:t>
            </w:r>
            <w:r w:rsidRPr="00C557B7">
              <w:rPr>
                <w:sz w:val="20"/>
                <w:szCs w:val="20"/>
              </w:rPr>
              <w:t xml:space="preserve"> </w:t>
            </w:r>
            <w:r w:rsidRPr="00C557B7">
              <w:t>30%</w:t>
            </w:r>
          </w:p>
          <w:p w:rsidR="00C56C4A" w:rsidRPr="00C557B7" w:rsidRDefault="00195F67">
            <w:r w:rsidRPr="00C557B7">
              <w:t>Фасад-50%</w:t>
            </w:r>
          </w:p>
          <w:p w:rsidR="00C56C4A" w:rsidRPr="00C557B7" w:rsidRDefault="00195F67">
            <w:r w:rsidRPr="00C557B7">
              <w:t>Фундамент-30%</w:t>
            </w:r>
          </w:p>
          <w:p w:rsidR="00C56C4A" w:rsidRPr="00C557B7" w:rsidRDefault="00195F67">
            <w:r w:rsidRPr="00C557B7">
              <w:t>Крыша-55%</w:t>
            </w:r>
          </w:p>
        </w:tc>
      </w:tr>
      <w:tr w:rsidR="00C56C4A" w:rsidRPr="00C557B7">
        <w:trPr>
          <w:trHeight w:val="398"/>
        </w:trPr>
        <w:tc>
          <w:tcPr>
            <w:tcW w:w="516" w:type="dxa"/>
            <w:vAlign w:val="center"/>
          </w:tcPr>
          <w:p w:rsidR="00C56C4A" w:rsidRPr="00C557B7" w:rsidRDefault="00195F67">
            <w:pPr>
              <w:jc w:val="center"/>
              <w:rPr>
                <w:b/>
                <w:bCs/>
              </w:rPr>
            </w:pPr>
            <w:r w:rsidRPr="00C557B7">
              <w:rPr>
                <w:b/>
                <w:bCs/>
              </w:rPr>
              <w:t>51.</w:t>
            </w:r>
          </w:p>
        </w:tc>
        <w:tc>
          <w:tcPr>
            <w:tcW w:w="9265" w:type="dxa"/>
            <w:vAlign w:val="center"/>
          </w:tcPr>
          <w:p w:rsidR="00C56C4A" w:rsidRPr="00C557B7" w:rsidRDefault="00195F67">
            <w:pPr>
              <w:jc w:val="both"/>
            </w:pPr>
            <w:r w:rsidRPr="00C557B7">
              <w:rPr>
                <w:b/>
              </w:rPr>
              <w:t xml:space="preserve">Ломоносовский район, дер. Горбунки, д. 7 - </w:t>
            </w:r>
            <w:r w:rsidRPr="00C557B7">
              <w:t>ПИР крыша 2024 год не выполнен</w:t>
            </w:r>
          </w:p>
          <w:p w:rsidR="00C56C4A" w:rsidRPr="00C557B7" w:rsidRDefault="00195F67">
            <w:pPr>
              <w:jc w:val="both"/>
            </w:pPr>
            <w:r w:rsidRPr="00C557B7">
              <w:t>Дом 1978 года постройки, 5 этажей.</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2023-2025, 2032-2034, 2038-2040, 2041-2043.</w:t>
            </w:r>
          </w:p>
          <w:p w:rsidR="00C56C4A" w:rsidRPr="00C557B7" w:rsidRDefault="00195F67">
            <w:pPr>
              <w:jc w:val="both"/>
              <w:rPr>
                <w:b/>
              </w:rPr>
            </w:pPr>
            <w:r w:rsidRPr="00C557B7">
              <w:rPr>
                <w:b/>
              </w:rPr>
              <w:t>Способ формирования фонда: СС.</w:t>
            </w:r>
          </w:p>
        </w:tc>
        <w:tc>
          <w:tcPr>
            <w:tcW w:w="5528" w:type="dxa"/>
            <w:vAlign w:val="center"/>
          </w:tcPr>
          <w:p w:rsidR="00C56C4A" w:rsidRPr="00C557B7" w:rsidRDefault="00195F67">
            <w:r w:rsidRPr="00C557B7">
              <w:t>Износ:</w:t>
            </w:r>
          </w:p>
          <w:p w:rsidR="00C56C4A" w:rsidRPr="00C557B7" w:rsidRDefault="00195F67">
            <w:r w:rsidRPr="00C557B7">
              <w:t>ВДИС ЭС –40%</w:t>
            </w:r>
          </w:p>
          <w:p w:rsidR="00C56C4A" w:rsidRPr="00C557B7" w:rsidRDefault="00195F67">
            <w:r w:rsidRPr="00C557B7">
              <w:t>ВДИС ТС-45%</w:t>
            </w:r>
          </w:p>
          <w:p w:rsidR="00C56C4A" w:rsidRPr="00C557B7" w:rsidRDefault="00195F67">
            <w:r w:rsidRPr="00C557B7">
              <w:t>ВДИС ХВС-35%</w:t>
            </w:r>
          </w:p>
          <w:p w:rsidR="00C56C4A" w:rsidRPr="00C557B7" w:rsidRDefault="00195F67">
            <w:r w:rsidRPr="00C557B7">
              <w:t>ВДИС ВО-35%</w:t>
            </w:r>
          </w:p>
          <w:p w:rsidR="00C56C4A" w:rsidRPr="00C557B7" w:rsidRDefault="00195F67">
            <w:r w:rsidRPr="00C557B7">
              <w:t>ВДИС ГВС-</w:t>
            </w:r>
            <w:r w:rsidRPr="00C557B7">
              <w:rPr>
                <w:sz w:val="20"/>
                <w:szCs w:val="20"/>
              </w:rPr>
              <w:t xml:space="preserve"> </w:t>
            </w:r>
            <w:r w:rsidRPr="00C557B7">
              <w:t>35%</w:t>
            </w:r>
          </w:p>
          <w:p w:rsidR="00C56C4A" w:rsidRPr="00C557B7" w:rsidRDefault="00195F67">
            <w:r w:rsidRPr="00C557B7">
              <w:t>Подвал-</w:t>
            </w:r>
            <w:r w:rsidRPr="00C557B7">
              <w:rPr>
                <w:sz w:val="20"/>
                <w:szCs w:val="20"/>
              </w:rPr>
              <w:t xml:space="preserve"> </w:t>
            </w:r>
            <w:r w:rsidRPr="00C557B7">
              <w:t>30%</w:t>
            </w:r>
          </w:p>
          <w:p w:rsidR="00C56C4A" w:rsidRPr="00C557B7" w:rsidRDefault="00195F67">
            <w:r w:rsidRPr="00C557B7">
              <w:lastRenderedPageBreak/>
              <w:t>Фасад-50%</w:t>
            </w:r>
          </w:p>
          <w:p w:rsidR="00C56C4A" w:rsidRPr="00C557B7" w:rsidRDefault="00195F67">
            <w:r w:rsidRPr="00C557B7">
              <w:t>Фундамент-30%</w:t>
            </w:r>
          </w:p>
          <w:p w:rsidR="00C56C4A" w:rsidRPr="00C557B7" w:rsidRDefault="00195F67">
            <w:r w:rsidRPr="00C557B7">
              <w:t>Крыша-55%</w:t>
            </w:r>
          </w:p>
        </w:tc>
      </w:tr>
      <w:tr w:rsidR="00C56C4A" w:rsidRPr="00C557B7">
        <w:trPr>
          <w:trHeight w:val="398"/>
        </w:trPr>
        <w:tc>
          <w:tcPr>
            <w:tcW w:w="516" w:type="dxa"/>
            <w:vAlign w:val="center"/>
          </w:tcPr>
          <w:p w:rsidR="00C56C4A" w:rsidRPr="00C557B7" w:rsidRDefault="00195F67">
            <w:pPr>
              <w:jc w:val="center"/>
              <w:rPr>
                <w:b/>
                <w:bCs/>
              </w:rPr>
            </w:pPr>
            <w:r w:rsidRPr="00C557B7">
              <w:rPr>
                <w:b/>
                <w:bCs/>
              </w:rPr>
              <w:lastRenderedPageBreak/>
              <w:t>52.</w:t>
            </w:r>
          </w:p>
        </w:tc>
        <w:tc>
          <w:tcPr>
            <w:tcW w:w="9265" w:type="dxa"/>
            <w:vAlign w:val="center"/>
          </w:tcPr>
          <w:p w:rsidR="00C56C4A" w:rsidRPr="00C557B7" w:rsidRDefault="00195F67">
            <w:pPr>
              <w:jc w:val="both"/>
              <w:rPr>
                <w:b/>
              </w:rPr>
            </w:pPr>
            <w:r w:rsidRPr="00C557B7">
              <w:rPr>
                <w:b/>
              </w:rPr>
              <w:t xml:space="preserve">Ломоносовский район, дер. Горбунки, д. 14, корп. 1 – </w:t>
            </w:r>
          </w:p>
          <w:p w:rsidR="00C56C4A" w:rsidRPr="00C557B7" w:rsidRDefault="00195F67">
            <w:pPr>
              <w:jc w:val="both"/>
              <w:rPr>
                <w:b/>
              </w:rPr>
            </w:pPr>
            <w:r w:rsidRPr="00C557B7">
              <w:t>(ПИР крыша -2023 год-не выполнен)</w:t>
            </w:r>
          </w:p>
          <w:p w:rsidR="00C56C4A" w:rsidRPr="00C557B7" w:rsidRDefault="00195F67">
            <w:pPr>
              <w:jc w:val="both"/>
            </w:pPr>
            <w:r w:rsidRPr="00C557B7">
              <w:t>Дом 1975 года постройки, 5 этажей.</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2017-2019, 2023-2025, 2032-2034, 2041-2043.</w:t>
            </w:r>
          </w:p>
          <w:p w:rsidR="00C56C4A" w:rsidRPr="00C557B7" w:rsidRDefault="00195F67">
            <w:pPr>
              <w:jc w:val="both"/>
              <w:rPr>
                <w:b/>
              </w:rPr>
            </w:pPr>
            <w:r w:rsidRPr="00C557B7">
              <w:rPr>
                <w:b/>
              </w:rPr>
              <w:t>Способ формирования фонда: ССРО.</w:t>
            </w:r>
          </w:p>
        </w:tc>
        <w:tc>
          <w:tcPr>
            <w:tcW w:w="5528" w:type="dxa"/>
            <w:vAlign w:val="center"/>
          </w:tcPr>
          <w:p w:rsidR="00C56C4A" w:rsidRPr="00C557B7" w:rsidRDefault="00195F67">
            <w:r w:rsidRPr="00C557B7">
              <w:t>Износ:</w:t>
            </w:r>
          </w:p>
          <w:p w:rsidR="00C56C4A" w:rsidRPr="00C557B7" w:rsidRDefault="00195F67">
            <w:r w:rsidRPr="00C557B7">
              <w:t>ВДИС ЭС –40%</w:t>
            </w:r>
          </w:p>
          <w:p w:rsidR="00C56C4A" w:rsidRPr="00C557B7" w:rsidRDefault="00195F67">
            <w:r w:rsidRPr="00C557B7">
              <w:t xml:space="preserve">ВДИС ТС-выполнен </w:t>
            </w:r>
            <w:proofErr w:type="spellStart"/>
            <w:r w:rsidRPr="00C557B7">
              <w:t>кп</w:t>
            </w:r>
            <w:proofErr w:type="spellEnd"/>
            <w:r w:rsidRPr="00C557B7">
              <w:t xml:space="preserve"> 2018 г не полный</w:t>
            </w:r>
          </w:p>
          <w:p w:rsidR="00C56C4A" w:rsidRPr="00C557B7" w:rsidRDefault="00195F67">
            <w:r w:rsidRPr="00C557B7">
              <w:t>ВДИС ХВС-35%</w:t>
            </w:r>
          </w:p>
          <w:p w:rsidR="00C56C4A" w:rsidRPr="00C557B7" w:rsidRDefault="00195F67">
            <w:r w:rsidRPr="00C557B7">
              <w:t>ВДИС ВО-35%</w:t>
            </w:r>
          </w:p>
          <w:p w:rsidR="00C56C4A" w:rsidRPr="00C557B7" w:rsidRDefault="00195F67">
            <w:r w:rsidRPr="00C557B7">
              <w:t>ВДИС ГВС-</w:t>
            </w:r>
            <w:r w:rsidRPr="00C557B7">
              <w:rPr>
                <w:sz w:val="20"/>
                <w:szCs w:val="20"/>
              </w:rPr>
              <w:t xml:space="preserve"> </w:t>
            </w:r>
            <w:r w:rsidRPr="00C557B7">
              <w:t>35%</w:t>
            </w:r>
          </w:p>
          <w:p w:rsidR="00C56C4A" w:rsidRPr="00C557B7" w:rsidRDefault="00195F67">
            <w:r w:rsidRPr="00C557B7">
              <w:t>Подвал-</w:t>
            </w:r>
            <w:r w:rsidRPr="00C557B7">
              <w:rPr>
                <w:sz w:val="20"/>
                <w:szCs w:val="20"/>
              </w:rPr>
              <w:t xml:space="preserve"> </w:t>
            </w:r>
            <w:r w:rsidRPr="00C557B7">
              <w:t>30%</w:t>
            </w:r>
          </w:p>
          <w:p w:rsidR="00C56C4A" w:rsidRPr="00C557B7" w:rsidRDefault="00195F67">
            <w:r w:rsidRPr="00C557B7">
              <w:t>Фасад-45%</w:t>
            </w:r>
          </w:p>
          <w:p w:rsidR="00C56C4A" w:rsidRPr="00C557B7" w:rsidRDefault="00195F67">
            <w:r w:rsidRPr="00C557B7">
              <w:t>Фундамент-30%</w:t>
            </w:r>
          </w:p>
          <w:p w:rsidR="00C56C4A" w:rsidRPr="00C557B7" w:rsidRDefault="00195F67">
            <w:r w:rsidRPr="00C557B7">
              <w:t>Крыша-60%</w:t>
            </w:r>
          </w:p>
        </w:tc>
      </w:tr>
      <w:tr w:rsidR="00C56C4A" w:rsidRPr="00C557B7">
        <w:trPr>
          <w:trHeight w:val="398"/>
        </w:trPr>
        <w:tc>
          <w:tcPr>
            <w:tcW w:w="516" w:type="dxa"/>
            <w:vAlign w:val="center"/>
          </w:tcPr>
          <w:p w:rsidR="00C56C4A" w:rsidRPr="00C557B7" w:rsidRDefault="00195F67">
            <w:pPr>
              <w:jc w:val="center"/>
              <w:rPr>
                <w:b/>
                <w:bCs/>
              </w:rPr>
            </w:pPr>
            <w:r w:rsidRPr="00C557B7">
              <w:rPr>
                <w:b/>
                <w:bCs/>
              </w:rPr>
              <w:t>53.</w:t>
            </w:r>
          </w:p>
        </w:tc>
        <w:tc>
          <w:tcPr>
            <w:tcW w:w="9265" w:type="dxa"/>
            <w:vAlign w:val="center"/>
          </w:tcPr>
          <w:p w:rsidR="00C56C4A" w:rsidRPr="00C557B7" w:rsidRDefault="00195F67">
            <w:pPr>
              <w:jc w:val="both"/>
              <w:rPr>
                <w:b/>
              </w:rPr>
            </w:pPr>
            <w:r w:rsidRPr="00C557B7">
              <w:rPr>
                <w:b/>
              </w:rPr>
              <w:t xml:space="preserve">Ломоносовский район, дер. Горбунки, д. 14, корп. 2 – </w:t>
            </w:r>
          </w:p>
          <w:p w:rsidR="00C56C4A" w:rsidRPr="00C557B7" w:rsidRDefault="00195F67">
            <w:pPr>
              <w:jc w:val="both"/>
              <w:rPr>
                <w:b/>
              </w:rPr>
            </w:pPr>
            <w:r w:rsidRPr="00C557B7">
              <w:t>(ПИР крыша -2023 год-не выполнен)</w:t>
            </w:r>
          </w:p>
          <w:p w:rsidR="00C56C4A" w:rsidRPr="00C557B7" w:rsidRDefault="00195F67">
            <w:pPr>
              <w:jc w:val="both"/>
            </w:pPr>
            <w:r w:rsidRPr="00C557B7">
              <w:t>Дом 1975 года постройки, 5 этажей.</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2017-2019, 2023-2025, 2032-2034, 2041-2043.</w:t>
            </w:r>
          </w:p>
          <w:p w:rsidR="00C56C4A" w:rsidRPr="00C557B7" w:rsidRDefault="00195F67">
            <w:pPr>
              <w:jc w:val="both"/>
              <w:rPr>
                <w:b/>
              </w:rPr>
            </w:pPr>
            <w:r w:rsidRPr="00C557B7">
              <w:rPr>
                <w:b/>
              </w:rPr>
              <w:t>Способ формирования фонда: ССРО.</w:t>
            </w:r>
          </w:p>
        </w:tc>
        <w:tc>
          <w:tcPr>
            <w:tcW w:w="5528" w:type="dxa"/>
            <w:vAlign w:val="center"/>
          </w:tcPr>
          <w:p w:rsidR="00C56C4A" w:rsidRPr="00C557B7" w:rsidRDefault="00195F67">
            <w:r w:rsidRPr="00C557B7">
              <w:t>Износ:</w:t>
            </w:r>
          </w:p>
          <w:p w:rsidR="00C56C4A" w:rsidRPr="00C557B7" w:rsidRDefault="00195F67">
            <w:r w:rsidRPr="00C557B7">
              <w:t>ВДИС ЭС –50%</w:t>
            </w:r>
          </w:p>
          <w:p w:rsidR="00C56C4A" w:rsidRPr="00C557B7" w:rsidRDefault="00195F67">
            <w:r w:rsidRPr="00C557B7">
              <w:t>ВДИС Т</w:t>
            </w:r>
            <w:proofErr w:type="gramStart"/>
            <w:r w:rsidRPr="00C557B7">
              <w:t>С-</w:t>
            </w:r>
            <w:proofErr w:type="gramEnd"/>
            <w:r w:rsidRPr="00C557B7">
              <w:t xml:space="preserve"> выполнен </w:t>
            </w:r>
            <w:proofErr w:type="spellStart"/>
            <w:r w:rsidRPr="00C557B7">
              <w:t>кп</w:t>
            </w:r>
            <w:proofErr w:type="spellEnd"/>
            <w:r w:rsidRPr="00C557B7">
              <w:t xml:space="preserve"> 2018 г не полный </w:t>
            </w:r>
          </w:p>
          <w:p w:rsidR="00C56C4A" w:rsidRPr="00C557B7" w:rsidRDefault="00195F67">
            <w:r w:rsidRPr="00C557B7">
              <w:t>ВДИС ХВС-45%</w:t>
            </w:r>
          </w:p>
          <w:p w:rsidR="00C56C4A" w:rsidRPr="00C557B7" w:rsidRDefault="00195F67">
            <w:r w:rsidRPr="00C557B7">
              <w:t>ВДИС ВО-45%</w:t>
            </w:r>
          </w:p>
          <w:p w:rsidR="00C56C4A" w:rsidRPr="00C557B7" w:rsidRDefault="00195F67">
            <w:r w:rsidRPr="00C557B7">
              <w:t>ВДИС ГВС-</w:t>
            </w:r>
            <w:r w:rsidRPr="00C557B7">
              <w:rPr>
                <w:sz w:val="20"/>
                <w:szCs w:val="20"/>
              </w:rPr>
              <w:t xml:space="preserve"> </w:t>
            </w:r>
            <w:r w:rsidRPr="00C557B7">
              <w:t>45%</w:t>
            </w:r>
          </w:p>
          <w:p w:rsidR="00C56C4A" w:rsidRPr="00C557B7" w:rsidRDefault="00195F67">
            <w:r w:rsidRPr="00C557B7">
              <w:t>Подвал-</w:t>
            </w:r>
            <w:r w:rsidRPr="00C557B7">
              <w:rPr>
                <w:sz w:val="20"/>
                <w:szCs w:val="20"/>
              </w:rPr>
              <w:t xml:space="preserve"> </w:t>
            </w:r>
            <w:r w:rsidRPr="00C557B7">
              <w:t>30%</w:t>
            </w:r>
          </w:p>
          <w:p w:rsidR="00C56C4A" w:rsidRPr="00C557B7" w:rsidRDefault="00195F67">
            <w:r w:rsidRPr="00C557B7">
              <w:t>Фасад-30%</w:t>
            </w:r>
          </w:p>
          <w:p w:rsidR="00C56C4A" w:rsidRPr="00C557B7" w:rsidRDefault="00195F67">
            <w:r w:rsidRPr="00C557B7">
              <w:t>Фундамент-30%</w:t>
            </w:r>
          </w:p>
          <w:p w:rsidR="00C56C4A" w:rsidRPr="00C557B7" w:rsidRDefault="00195F67">
            <w:r w:rsidRPr="00C557B7">
              <w:t>Крыша-60%</w:t>
            </w:r>
          </w:p>
        </w:tc>
      </w:tr>
      <w:tr w:rsidR="00C56C4A" w:rsidRPr="00C557B7">
        <w:trPr>
          <w:trHeight w:val="398"/>
        </w:trPr>
        <w:tc>
          <w:tcPr>
            <w:tcW w:w="516" w:type="dxa"/>
            <w:vAlign w:val="center"/>
          </w:tcPr>
          <w:p w:rsidR="00C56C4A" w:rsidRPr="00C557B7" w:rsidRDefault="00195F67">
            <w:pPr>
              <w:jc w:val="center"/>
              <w:rPr>
                <w:b/>
                <w:bCs/>
              </w:rPr>
            </w:pPr>
            <w:r w:rsidRPr="00C557B7">
              <w:rPr>
                <w:b/>
                <w:bCs/>
              </w:rPr>
              <w:t>54.</w:t>
            </w:r>
          </w:p>
        </w:tc>
        <w:tc>
          <w:tcPr>
            <w:tcW w:w="9265" w:type="dxa"/>
            <w:vAlign w:val="center"/>
          </w:tcPr>
          <w:p w:rsidR="00C56C4A" w:rsidRPr="00C557B7" w:rsidRDefault="00195F67">
            <w:pPr>
              <w:jc w:val="both"/>
              <w:rPr>
                <w:b/>
              </w:rPr>
            </w:pPr>
            <w:r w:rsidRPr="00C557B7">
              <w:rPr>
                <w:b/>
              </w:rPr>
              <w:t xml:space="preserve">Ломоносовский район, дер. Горбунки, д. 14, корп. 3 – </w:t>
            </w:r>
          </w:p>
          <w:p w:rsidR="00C56C4A" w:rsidRPr="00C557B7" w:rsidRDefault="00195F67">
            <w:pPr>
              <w:jc w:val="both"/>
              <w:rPr>
                <w:b/>
              </w:rPr>
            </w:pPr>
            <w:r w:rsidRPr="00C557B7">
              <w:t>(ПИР крыша -2023 год-не выполнен)</w:t>
            </w:r>
          </w:p>
          <w:p w:rsidR="00C56C4A" w:rsidRPr="00C557B7" w:rsidRDefault="00195F67">
            <w:pPr>
              <w:jc w:val="both"/>
            </w:pPr>
            <w:r w:rsidRPr="00C557B7">
              <w:t>Дом 1975 года постройки, 5 этажей.</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2017-2019, 2023-2025, 2032-2034, 2041-2043.</w:t>
            </w:r>
          </w:p>
          <w:p w:rsidR="00C56C4A" w:rsidRPr="00C557B7" w:rsidRDefault="00195F67">
            <w:pPr>
              <w:jc w:val="both"/>
              <w:rPr>
                <w:b/>
              </w:rPr>
            </w:pPr>
            <w:r w:rsidRPr="00C557B7">
              <w:rPr>
                <w:b/>
              </w:rPr>
              <w:t>Способ формирования фонда: ССРО.</w:t>
            </w:r>
          </w:p>
        </w:tc>
        <w:tc>
          <w:tcPr>
            <w:tcW w:w="5528" w:type="dxa"/>
            <w:vAlign w:val="center"/>
          </w:tcPr>
          <w:p w:rsidR="00C56C4A" w:rsidRPr="00C557B7" w:rsidRDefault="00195F67">
            <w:r w:rsidRPr="00C557B7">
              <w:t>Износ:</w:t>
            </w:r>
          </w:p>
          <w:p w:rsidR="00C56C4A" w:rsidRPr="00C557B7" w:rsidRDefault="00195F67">
            <w:r w:rsidRPr="00C557B7">
              <w:t>ВДИС ЭС –40%</w:t>
            </w:r>
          </w:p>
          <w:p w:rsidR="00C56C4A" w:rsidRPr="00C557B7" w:rsidRDefault="00195F67">
            <w:r w:rsidRPr="00C557B7">
              <w:t>ВДИС Т</w:t>
            </w:r>
            <w:proofErr w:type="gramStart"/>
            <w:r w:rsidRPr="00C557B7">
              <w:t>С-</w:t>
            </w:r>
            <w:proofErr w:type="gramEnd"/>
            <w:r w:rsidRPr="00C557B7">
              <w:t xml:space="preserve"> выполнен </w:t>
            </w:r>
            <w:proofErr w:type="spellStart"/>
            <w:r w:rsidRPr="00C557B7">
              <w:t>кп</w:t>
            </w:r>
            <w:proofErr w:type="spellEnd"/>
            <w:r w:rsidRPr="00C557B7">
              <w:t xml:space="preserve"> 2018 г не полный </w:t>
            </w:r>
          </w:p>
          <w:p w:rsidR="00C56C4A" w:rsidRPr="00C557B7" w:rsidRDefault="00195F67">
            <w:r w:rsidRPr="00C557B7">
              <w:t>ВДИС ХВС-35%</w:t>
            </w:r>
          </w:p>
          <w:p w:rsidR="00C56C4A" w:rsidRPr="00C557B7" w:rsidRDefault="00195F67">
            <w:r w:rsidRPr="00C557B7">
              <w:t>ВДИС ВО-35%</w:t>
            </w:r>
          </w:p>
          <w:p w:rsidR="00C56C4A" w:rsidRPr="00C557B7" w:rsidRDefault="00195F67">
            <w:r w:rsidRPr="00C557B7">
              <w:t>ВДИС ГВС-</w:t>
            </w:r>
            <w:r w:rsidRPr="00C557B7">
              <w:rPr>
                <w:sz w:val="20"/>
                <w:szCs w:val="20"/>
              </w:rPr>
              <w:t xml:space="preserve"> </w:t>
            </w:r>
            <w:r w:rsidRPr="00C557B7">
              <w:t>35%</w:t>
            </w:r>
          </w:p>
          <w:p w:rsidR="00C56C4A" w:rsidRPr="00C557B7" w:rsidRDefault="00195F67">
            <w:r w:rsidRPr="00C557B7">
              <w:t>Подвал-</w:t>
            </w:r>
            <w:r w:rsidRPr="00C557B7">
              <w:rPr>
                <w:sz w:val="20"/>
                <w:szCs w:val="20"/>
              </w:rPr>
              <w:t xml:space="preserve"> </w:t>
            </w:r>
            <w:r w:rsidRPr="00C557B7">
              <w:t>30%</w:t>
            </w:r>
          </w:p>
          <w:p w:rsidR="00C56C4A" w:rsidRPr="00C557B7" w:rsidRDefault="00195F67">
            <w:r w:rsidRPr="00C557B7">
              <w:t>Фасад-45%</w:t>
            </w:r>
          </w:p>
          <w:p w:rsidR="00C56C4A" w:rsidRPr="00C557B7" w:rsidRDefault="00195F67">
            <w:r w:rsidRPr="00C557B7">
              <w:t>Фундамент-30%</w:t>
            </w:r>
          </w:p>
          <w:p w:rsidR="00C56C4A" w:rsidRPr="00C557B7" w:rsidRDefault="00195F67">
            <w:r w:rsidRPr="00C557B7">
              <w:t>Крыша-60%</w:t>
            </w:r>
          </w:p>
        </w:tc>
      </w:tr>
      <w:tr w:rsidR="00C56C4A" w:rsidRPr="00C557B7">
        <w:trPr>
          <w:trHeight w:val="398"/>
        </w:trPr>
        <w:tc>
          <w:tcPr>
            <w:tcW w:w="516" w:type="dxa"/>
            <w:vAlign w:val="center"/>
          </w:tcPr>
          <w:p w:rsidR="00C56C4A" w:rsidRPr="00C557B7" w:rsidRDefault="00195F67">
            <w:pPr>
              <w:jc w:val="center"/>
              <w:rPr>
                <w:b/>
                <w:bCs/>
              </w:rPr>
            </w:pPr>
            <w:r w:rsidRPr="00C557B7">
              <w:rPr>
                <w:b/>
                <w:bCs/>
              </w:rPr>
              <w:t>55.</w:t>
            </w:r>
          </w:p>
        </w:tc>
        <w:tc>
          <w:tcPr>
            <w:tcW w:w="9265" w:type="dxa"/>
            <w:vAlign w:val="center"/>
          </w:tcPr>
          <w:p w:rsidR="00C56C4A" w:rsidRPr="00C557B7" w:rsidRDefault="00195F67">
            <w:pPr>
              <w:jc w:val="both"/>
              <w:rPr>
                <w:b/>
              </w:rPr>
            </w:pPr>
            <w:r w:rsidRPr="00C557B7">
              <w:rPr>
                <w:b/>
              </w:rPr>
              <w:t xml:space="preserve">Приозерский район, </w:t>
            </w:r>
            <w:proofErr w:type="spellStart"/>
            <w:r w:rsidRPr="00C557B7">
              <w:rPr>
                <w:b/>
              </w:rPr>
              <w:t>г.п</w:t>
            </w:r>
            <w:proofErr w:type="spellEnd"/>
            <w:r w:rsidRPr="00C557B7">
              <w:rPr>
                <w:b/>
              </w:rPr>
              <w:t>. Кузнечное, ул. Юбилейная, д. 2-</w:t>
            </w:r>
          </w:p>
          <w:p w:rsidR="00C56C4A" w:rsidRPr="00C557B7" w:rsidRDefault="00195F67">
            <w:pPr>
              <w:jc w:val="both"/>
              <w:rPr>
                <w:b/>
              </w:rPr>
            </w:pPr>
            <w:r w:rsidRPr="00C557B7">
              <w:t>(ПИР крыша -2023 год-не выполнен)</w:t>
            </w:r>
          </w:p>
          <w:p w:rsidR="00C56C4A" w:rsidRPr="00C557B7" w:rsidRDefault="00195F67">
            <w:pPr>
              <w:jc w:val="both"/>
            </w:pPr>
            <w:r w:rsidRPr="00C557B7">
              <w:t>Дом 1967 года постройки, 5 этажей.</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2017-2019, 2023-2025, 2029-2031, 2041-2043.</w:t>
            </w:r>
          </w:p>
          <w:p w:rsidR="00C56C4A" w:rsidRPr="00C557B7" w:rsidRDefault="00195F67">
            <w:pPr>
              <w:jc w:val="both"/>
              <w:rPr>
                <w:b/>
              </w:rPr>
            </w:pPr>
            <w:r w:rsidRPr="00C557B7">
              <w:rPr>
                <w:b/>
              </w:rPr>
              <w:lastRenderedPageBreak/>
              <w:t>Способ формирования фонда: СС.</w:t>
            </w:r>
          </w:p>
        </w:tc>
        <w:tc>
          <w:tcPr>
            <w:tcW w:w="5528" w:type="dxa"/>
            <w:vAlign w:val="center"/>
          </w:tcPr>
          <w:p w:rsidR="00C56C4A" w:rsidRPr="00C557B7" w:rsidRDefault="00195F67">
            <w:r w:rsidRPr="00C557B7">
              <w:lastRenderedPageBreak/>
              <w:t>Износ:</w:t>
            </w:r>
          </w:p>
          <w:p w:rsidR="00C56C4A" w:rsidRPr="00C557B7" w:rsidRDefault="00195F67">
            <w:r w:rsidRPr="00C557B7">
              <w:t>ВДИС ЭС –50%</w:t>
            </w:r>
          </w:p>
          <w:p w:rsidR="00C56C4A" w:rsidRPr="00C557B7" w:rsidRDefault="00195F67">
            <w:r w:rsidRPr="00C557B7">
              <w:t xml:space="preserve">ВДИС ТС- 40% </w:t>
            </w:r>
          </w:p>
          <w:p w:rsidR="00C56C4A" w:rsidRPr="00C557B7" w:rsidRDefault="00195F67">
            <w:r w:rsidRPr="00C557B7">
              <w:t>ВДИС ХВС-30%</w:t>
            </w:r>
          </w:p>
          <w:p w:rsidR="00C56C4A" w:rsidRPr="00C557B7" w:rsidRDefault="00195F67">
            <w:r w:rsidRPr="00C557B7">
              <w:lastRenderedPageBreak/>
              <w:t>ВДИС ВО-30%</w:t>
            </w:r>
          </w:p>
          <w:p w:rsidR="00C56C4A" w:rsidRPr="00C557B7" w:rsidRDefault="00195F67">
            <w:r w:rsidRPr="00C557B7">
              <w:t>ВДИС ГВС-</w:t>
            </w:r>
            <w:r w:rsidRPr="00C557B7">
              <w:rPr>
                <w:sz w:val="20"/>
                <w:szCs w:val="20"/>
              </w:rPr>
              <w:t xml:space="preserve"> </w:t>
            </w:r>
            <w:r w:rsidRPr="00C557B7">
              <w:t>30%</w:t>
            </w:r>
          </w:p>
          <w:p w:rsidR="00C56C4A" w:rsidRPr="00C557B7" w:rsidRDefault="00195F67">
            <w:r w:rsidRPr="00C557B7">
              <w:t>Подва</w:t>
            </w:r>
            <w:proofErr w:type="gramStart"/>
            <w:r w:rsidRPr="00C557B7">
              <w:t>л-</w:t>
            </w:r>
            <w:proofErr w:type="gramEnd"/>
            <w:r w:rsidRPr="00C557B7">
              <w:rPr>
                <w:sz w:val="20"/>
                <w:szCs w:val="20"/>
              </w:rPr>
              <w:t xml:space="preserve"> </w:t>
            </w:r>
            <w:r w:rsidRPr="00C557B7">
              <w:t>отсутствует</w:t>
            </w:r>
          </w:p>
          <w:p w:rsidR="00C56C4A" w:rsidRPr="00C557B7" w:rsidRDefault="00195F67">
            <w:r w:rsidRPr="00C557B7">
              <w:t>Фасад-30%</w:t>
            </w:r>
          </w:p>
          <w:p w:rsidR="00C56C4A" w:rsidRPr="00C557B7" w:rsidRDefault="00195F67">
            <w:r w:rsidRPr="00C557B7">
              <w:t>Фундамент-20%</w:t>
            </w:r>
          </w:p>
          <w:p w:rsidR="00C56C4A" w:rsidRPr="00C557B7" w:rsidRDefault="00195F67">
            <w:r w:rsidRPr="00C557B7">
              <w:t>Крыша-40%</w:t>
            </w:r>
          </w:p>
        </w:tc>
      </w:tr>
      <w:tr w:rsidR="00C56C4A" w:rsidRPr="00C557B7">
        <w:trPr>
          <w:trHeight w:val="398"/>
        </w:trPr>
        <w:tc>
          <w:tcPr>
            <w:tcW w:w="516" w:type="dxa"/>
            <w:vAlign w:val="center"/>
          </w:tcPr>
          <w:p w:rsidR="00C56C4A" w:rsidRPr="00C557B7" w:rsidRDefault="00195F67">
            <w:pPr>
              <w:jc w:val="center"/>
              <w:rPr>
                <w:b/>
                <w:bCs/>
              </w:rPr>
            </w:pPr>
            <w:r w:rsidRPr="00C557B7">
              <w:rPr>
                <w:b/>
                <w:bCs/>
              </w:rPr>
              <w:lastRenderedPageBreak/>
              <w:t>56.</w:t>
            </w:r>
          </w:p>
        </w:tc>
        <w:tc>
          <w:tcPr>
            <w:tcW w:w="9265" w:type="dxa"/>
            <w:vAlign w:val="center"/>
          </w:tcPr>
          <w:p w:rsidR="00C56C4A" w:rsidRPr="00C557B7" w:rsidRDefault="00195F67">
            <w:pPr>
              <w:jc w:val="both"/>
              <w:rPr>
                <w:b/>
              </w:rPr>
            </w:pPr>
            <w:r w:rsidRPr="00C557B7">
              <w:rPr>
                <w:b/>
              </w:rPr>
              <w:t xml:space="preserve">Приозерский район, </w:t>
            </w:r>
            <w:proofErr w:type="spellStart"/>
            <w:r w:rsidRPr="00C557B7">
              <w:rPr>
                <w:b/>
              </w:rPr>
              <w:t>г.п</w:t>
            </w:r>
            <w:proofErr w:type="spellEnd"/>
            <w:r w:rsidRPr="00C557B7">
              <w:rPr>
                <w:b/>
              </w:rPr>
              <w:t>. Кузнечное, ул. Юбилейная, д. 5-</w:t>
            </w:r>
          </w:p>
          <w:p w:rsidR="00C56C4A" w:rsidRPr="00C557B7" w:rsidRDefault="00195F67">
            <w:pPr>
              <w:jc w:val="both"/>
              <w:rPr>
                <w:b/>
              </w:rPr>
            </w:pPr>
            <w:r w:rsidRPr="00C557B7">
              <w:t>(ПИР крыша -2024 год-не выполнен)</w:t>
            </w:r>
          </w:p>
          <w:p w:rsidR="00C56C4A" w:rsidRPr="00C557B7" w:rsidRDefault="00195F67">
            <w:pPr>
              <w:jc w:val="both"/>
            </w:pPr>
            <w:r w:rsidRPr="00C557B7">
              <w:t>Дом 1964 года постройки, 4 этажа.</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2023-2025, 2029-2031,2035-2037, 2041-2043.</w:t>
            </w:r>
          </w:p>
          <w:p w:rsidR="00C56C4A" w:rsidRPr="00C557B7" w:rsidRDefault="00195F67">
            <w:pPr>
              <w:jc w:val="both"/>
              <w:rPr>
                <w:b/>
              </w:rPr>
            </w:pPr>
            <w:r w:rsidRPr="00C557B7">
              <w:rPr>
                <w:b/>
              </w:rPr>
              <w:t>Способ формирования фонда: СС.</w:t>
            </w:r>
          </w:p>
        </w:tc>
        <w:tc>
          <w:tcPr>
            <w:tcW w:w="5528" w:type="dxa"/>
            <w:vAlign w:val="center"/>
          </w:tcPr>
          <w:p w:rsidR="00C56C4A" w:rsidRPr="00C557B7" w:rsidRDefault="00195F67">
            <w:r w:rsidRPr="00C557B7">
              <w:t>Износ:</w:t>
            </w:r>
          </w:p>
          <w:p w:rsidR="00C56C4A" w:rsidRPr="00C557B7" w:rsidRDefault="00195F67">
            <w:r w:rsidRPr="00C557B7">
              <w:t>ВДИС ЭС –50%</w:t>
            </w:r>
          </w:p>
          <w:p w:rsidR="00C56C4A" w:rsidRPr="00C557B7" w:rsidRDefault="00195F67">
            <w:r w:rsidRPr="00C557B7">
              <w:t xml:space="preserve">ВДИС ТС- 40% </w:t>
            </w:r>
          </w:p>
          <w:p w:rsidR="00C56C4A" w:rsidRPr="00C557B7" w:rsidRDefault="00195F67">
            <w:r w:rsidRPr="00C557B7">
              <w:t>ВДИС ХВС-30%</w:t>
            </w:r>
          </w:p>
          <w:p w:rsidR="00C56C4A" w:rsidRPr="00C557B7" w:rsidRDefault="00195F67">
            <w:r w:rsidRPr="00C557B7">
              <w:t>ВДИС ВО-выполнен 2025</w:t>
            </w:r>
          </w:p>
          <w:p w:rsidR="00C56C4A" w:rsidRPr="00C557B7" w:rsidRDefault="00195F67">
            <w:r w:rsidRPr="00C557B7">
              <w:t>ВДИС ГВС-</w:t>
            </w:r>
            <w:r w:rsidRPr="00C557B7">
              <w:rPr>
                <w:sz w:val="20"/>
                <w:szCs w:val="20"/>
              </w:rPr>
              <w:t xml:space="preserve"> </w:t>
            </w:r>
            <w:r w:rsidRPr="00C557B7">
              <w:t>30%</w:t>
            </w:r>
          </w:p>
          <w:p w:rsidR="00C56C4A" w:rsidRPr="00C557B7" w:rsidRDefault="00195F67">
            <w:r w:rsidRPr="00C557B7">
              <w:t>Подвал-</w:t>
            </w:r>
            <w:r w:rsidRPr="00C557B7">
              <w:rPr>
                <w:sz w:val="20"/>
                <w:szCs w:val="20"/>
              </w:rPr>
              <w:t xml:space="preserve"> </w:t>
            </w:r>
            <w:r w:rsidRPr="00C557B7">
              <w:t>35%</w:t>
            </w:r>
          </w:p>
          <w:p w:rsidR="00C56C4A" w:rsidRPr="00C557B7" w:rsidRDefault="00195F67">
            <w:r w:rsidRPr="00C557B7">
              <w:t>Фасад-35%</w:t>
            </w:r>
          </w:p>
          <w:p w:rsidR="00C56C4A" w:rsidRPr="00C557B7" w:rsidRDefault="00195F67">
            <w:r w:rsidRPr="00C557B7">
              <w:t>Фундамент-35%</w:t>
            </w:r>
          </w:p>
          <w:p w:rsidR="00C56C4A" w:rsidRPr="00C557B7" w:rsidRDefault="00195F67">
            <w:r w:rsidRPr="00C557B7">
              <w:t>Крыша-45%</w:t>
            </w:r>
          </w:p>
        </w:tc>
      </w:tr>
      <w:tr w:rsidR="00C56C4A" w:rsidRPr="00C557B7">
        <w:trPr>
          <w:trHeight w:val="398"/>
        </w:trPr>
        <w:tc>
          <w:tcPr>
            <w:tcW w:w="516" w:type="dxa"/>
            <w:vAlign w:val="center"/>
          </w:tcPr>
          <w:p w:rsidR="00C56C4A" w:rsidRPr="00C557B7" w:rsidRDefault="00195F67">
            <w:pPr>
              <w:jc w:val="center"/>
              <w:rPr>
                <w:b/>
                <w:bCs/>
              </w:rPr>
            </w:pPr>
            <w:r w:rsidRPr="00C557B7">
              <w:rPr>
                <w:b/>
                <w:bCs/>
              </w:rPr>
              <w:t>57.</w:t>
            </w:r>
          </w:p>
        </w:tc>
        <w:tc>
          <w:tcPr>
            <w:tcW w:w="9265" w:type="dxa"/>
            <w:vAlign w:val="center"/>
          </w:tcPr>
          <w:p w:rsidR="00C56C4A" w:rsidRPr="00C557B7" w:rsidRDefault="00195F67">
            <w:pPr>
              <w:jc w:val="both"/>
            </w:pPr>
            <w:r w:rsidRPr="00C557B7">
              <w:rPr>
                <w:b/>
              </w:rPr>
              <w:t>Выборгский район, г. Выборг, ш. Ленинградское, д.7 (ОК</w:t>
            </w:r>
            <w:proofErr w:type="gramStart"/>
            <w:r w:rsidRPr="00C557B7">
              <w:rPr>
                <w:b/>
              </w:rPr>
              <w:t>Н(</w:t>
            </w:r>
            <w:proofErr w:type="gramEnd"/>
            <w:r w:rsidRPr="00C557B7">
              <w:rPr>
                <w:b/>
              </w:rPr>
              <w:t xml:space="preserve">РЗ)) </w:t>
            </w:r>
            <w:r w:rsidRPr="00C557B7">
              <w:t xml:space="preserve">– </w:t>
            </w:r>
          </w:p>
          <w:p w:rsidR="00C56C4A" w:rsidRPr="00C557B7" w:rsidRDefault="00195F67">
            <w:pPr>
              <w:jc w:val="both"/>
            </w:pPr>
            <w:r w:rsidRPr="00C557B7">
              <w:t>Дом 1943 года постройки, 11 этажей.</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2023-2025, 2026-2028, 2029-2031, 2038-2040.</w:t>
            </w:r>
          </w:p>
          <w:p w:rsidR="00C56C4A" w:rsidRPr="00C557B7" w:rsidRDefault="00195F67">
            <w:pPr>
              <w:jc w:val="both"/>
              <w:rPr>
                <w:b/>
              </w:rPr>
            </w:pPr>
            <w:r w:rsidRPr="00C557B7">
              <w:rPr>
                <w:b/>
              </w:rPr>
              <w:t>Способ формирования фонда: СС.</w:t>
            </w:r>
          </w:p>
        </w:tc>
        <w:tc>
          <w:tcPr>
            <w:tcW w:w="5528" w:type="dxa"/>
            <w:vAlign w:val="center"/>
          </w:tcPr>
          <w:p w:rsidR="00C56C4A" w:rsidRPr="00C557B7" w:rsidRDefault="00195F67">
            <w:r w:rsidRPr="00C557B7">
              <w:t>Износ:</w:t>
            </w:r>
          </w:p>
          <w:p w:rsidR="00C56C4A" w:rsidRPr="00C557B7" w:rsidRDefault="00195F67">
            <w:r w:rsidRPr="00C557B7">
              <w:t>ВДИС ЭС –50%</w:t>
            </w:r>
          </w:p>
          <w:p w:rsidR="00C56C4A" w:rsidRPr="00C557B7" w:rsidRDefault="00195F67">
            <w:r w:rsidRPr="00C557B7">
              <w:t xml:space="preserve">ВДИС ТС- 45% </w:t>
            </w:r>
          </w:p>
          <w:p w:rsidR="00C56C4A" w:rsidRPr="00C557B7" w:rsidRDefault="00195F67">
            <w:r w:rsidRPr="00C557B7">
              <w:t>ВДИС ХВС-40%</w:t>
            </w:r>
          </w:p>
          <w:p w:rsidR="00C56C4A" w:rsidRPr="00C557B7" w:rsidRDefault="00195F67">
            <w:r w:rsidRPr="00C557B7">
              <w:t>ВДИС ВО-40%</w:t>
            </w:r>
          </w:p>
          <w:p w:rsidR="00C56C4A" w:rsidRPr="00C557B7" w:rsidRDefault="00195F67">
            <w:r w:rsidRPr="00C557B7">
              <w:t>ВДИС ГВС-</w:t>
            </w:r>
            <w:r w:rsidRPr="00C557B7">
              <w:rPr>
                <w:sz w:val="20"/>
                <w:szCs w:val="20"/>
              </w:rPr>
              <w:t xml:space="preserve"> </w:t>
            </w:r>
            <w:r w:rsidRPr="00C557B7">
              <w:t>40%</w:t>
            </w:r>
          </w:p>
          <w:p w:rsidR="00C56C4A" w:rsidRPr="00C557B7" w:rsidRDefault="00195F67">
            <w:r w:rsidRPr="00C557B7">
              <w:t>Подвал-</w:t>
            </w:r>
            <w:r w:rsidRPr="00C557B7">
              <w:rPr>
                <w:sz w:val="20"/>
                <w:szCs w:val="20"/>
              </w:rPr>
              <w:t xml:space="preserve"> </w:t>
            </w:r>
            <w:r w:rsidRPr="00C557B7">
              <w:t>25%</w:t>
            </w:r>
          </w:p>
          <w:p w:rsidR="00C56C4A" w:rsidRPr="00C557B7" w:rsidRDefault="00195F67">
            <w:r w:rsidRPr="00C557B7">
              <w:t>Фасад-25%</w:t>
            </w:r>
          </w:p>
          <w:p w:rsidR="00C56C4A" w:rsidRPr="00C557B7" w:rsidRDefault="00195F67">
            <w:r w:rsidRPr="00C557B7">
              <w:t>Фундамент-25%</w:t>
            </w:r>
          </w:p>
          <w:p w:rsidR="00C56C4A" w:rsidRPr="00C557B7" w:rsidRDefault="00195F67">
            <w:r w:rsidRPr="00C557B7">
              <w:t>Крыша-15% выполнена в 2021</w:t>
            </w:r>
          </w:p>
          <w:p w:rsidR="00C56C4A" w:rsidRPr="00C557B7" w:rsidRDefault="00195F67">
            <w:r w:rsidRPr="00C557B7">
              <w:t>Лиф</w:t>
            </w:r>
            <w:proofErr w:type="gramStart"/>
            <w:r w:rsidRPr="00C557B7">
              <w:t>т-</w:t>
            </w:r>
            <w:proofErr w:type="gramEnd"/>
            <w:r w:rsidRPr="00C557B7">
              <w:t xml:space="preserve"> замена в 2010 </w:t>
            </w:r>
          </w:p>
        </w:tc>
      </w:tr>
      <w:tr w:rsidR="00C56C4A" w:rsidRPr="00C557B7">
        <w:trPr>
          <w:trHeight w:val="398"/>
        </w:trPr>
        <w:tc>
          <w:tcPr>
            <w:tcW w:w="516" w:type="dxa"/>
            <w:vAlign w:val="center"/>
          </w:tcPr>
          <w:p w:rsidR="00C56C4A" w:rsidRPr="00C557B7" w:rsidRDefault="00195F67">
            <w:pPr>
              <w:jc w:val="center"/>
              <w:rPr>
                <w:b/>
                <w:bCs/>
              </w:rPr>
            </w:pPr>
            <w:r w:rsidRPr="00C557B7">
              <w:rPr>
                <w:b/>
                <w:bCs/>
              </w:rPr>
              <w:t>58.</w:t>
            </w:r>
          </w:p>
        </w:tc>
        <w:tc>
          <w:tcPr>
            <w:tcW w:w="9265" w:type="dxa"/>
            <w:vAlign w:val="center"/>
          </w:tcPr>
          <w:p w:rsidR="00C56C4A" w:rsidRPr="00C557B7" w:rsidRDefault="00195F67">
            <w:pPr>
              <w:jc w:val="both"/>
            </w:pPr>
            <w:r w:rsidRPr="00C557B7">
              <w:rPr>
                <w:b/>
              </w:rPr>
              <w:t xml:space="preserve">Выборгский район, ул. Лесогорский, ул. Гагарина, д.1 </w:t>
            </w:r>
            <w:r w:rsidRPr="00C557B7">
              <w:t xml:space="preserve">– </w:t>
            </w:r>
          </w:p>
          <w:p w:rsidR="00C56C4A" w:rsidRPr="00C557B7" w:rsidRDefault="00195F67">
            <w:pPr>
              <w:jc w:val="both"/>
            </w:pPr>
            <w:r w:rsidRPr="00C557B7">
              <w:t>Дом 1962 года постройки, 3 этажа.</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2023-2025, 2029-2031, 2035-2037.</w:t>
            </w:r>
          </w:p>
          <w:p w:rsidR="00C56C4A" w:rsidRPr="00C557B7" w:rsidRDefault="00195F67">
            <w:pPr>
              <w:jc w:val="both"/>
              <w:rPr>
                <w:b/>
              </w:rPr>
            </w:pPr>
            <w:r w:rsidRPr="00C557B7">
              <w:rPr>
                <w:b/>
              </w:rPr>
              <w:t>Способ формирования фонда: ССРО.</w:t>
            </w:r>
          </w:p>
        </w:tc>
        <w:tc>
          <w:tcPr>
            <w:tcW w:w="5528" w:type="dxa"/>
            <w:vAlign w:val="center"/>
          </w:tcPr>
          <w:p w:rsidR="00C56C4A" w:rsidRPr="00C557B7" w:rsidRDefault="00195F67">
            <w:r w:rsidRPr="00C557B7">
              <w:t>Износ:</w:t>
            </w:r>
          </w:p>
          <w:p w:rsidR="00C56C4A" w:rsidRPr="00C557B7" w:rsidRDefault="00195F67">
            <w:r w:rsidRPr="00C557B7">
              <w:t>ВДИС ЭС –55%</w:t>
            </w:r>
          </w:p>
          <w:p w:rsidR="00C56C4A" w:rsidRPr="00C557B7" w:rsidRDefault="00195F67">
            <w:r w:rsidRPr="00C557B7">
              <w:t xml:space="preserve">ВДИС ТС- 40% </w:t>
            </w:r>
          </w:p>
          <w:p w:rsidR="00C56C4A" w:rsidRPr="00C557B7" w:rsidRDefault="00195F67">
            <w:r w:rsidRPr="00C557B7">
              <w:t>ВДИС ХВС-40%</w:t>
            </w:r>
          </w:p>
          <w:p w:rsidR="00C56C4A" w:rsidRPr="00C557B7" w:rsidRDefault="00195F67">
            <w:r w:rsidRPr="00C557B7">
              <w:t>ВДИС ВО-45%</w:t>
            </w:r>
          </w:p>
          <w:p w:rsidR="00C56C4A" w:rsidRPr="00C557B7" w:rsidRDefault="00195F67">
            <w:r w:rsidRPr="00C557B7">
              <w:t>ВДИС ГВ</w:t>
            </w:r>
            <w:proofErr w:type="gramStart"/>
            <w:r w:rsidRPr="00C557B7">
              <w:t>С-</w:t>
            </w:r>
            <w:proofErr w:type="gramEnd"/>
            <w:r w:rsidRPr="00C557B7">
              <w:rPr>
                <w:sz w:val="20"/>
                <w:szCs w:val="20"/>
              </w:rPr>
              <w:t xml:space="preserve"> </w:t>
            </w:r>
            <w:r w:rsidRPr="00C557B7">
              <w:t>отсутствует</w:t>
            </w:r>
          </w:p>
          <w:p w:rsidR="00C56C4A" w:rsidRPr="00C557B7" w:rsidRDefault="00195F67">
            <w:r w:rsidRPr="00C557B7">
              <w:t>Подвал-</w:t>
            </w:r>
            <w:r w:rsidRPr="00C557B7">
              <w:rPr>
                <w:sz w:val="20"/>
                <w:szCs w:val="20"/>
              </w:rPr>
              <w:t xml:space="preserve"> </w:t>
            </w:r>
            <w:r w:rsidRPr="00C557B7">
              <w:t>35%</w:t>
            </w:r>
          </w:p>
          <w:p w:rsidR="00C56C4A" w:rsidRPr="00C557B7" w:rsidRDefault="00195F67">
            <w:r w:rsidRPr="00C557B7">
              <w:t>Фасад-40%</w:t>
            </w:r>
          </w:p>
          <w:p w:rsidR="00C56C4A" w:rsidRPr="00C557B7" w:rsidRDefault="00195F67">
            <w:r w:rsidRPr="00C557B7">
              <w:t>Фундамент-30%</w:t>
            </w:r>
          </w:p>
          <w:p w:rsidR="00C56C4A" w:rsidRPr="00C557B7" w:rsidRDefault="00195F67">
            <w:r w:rsidRPr="00C557B7">
              <w:t>Крыша-55%</w:t>
            </w:r>
          </w:p>
        </w:tc>
      </w:tr>
      <w:tr w:rsidR="00C56C4A" w:rsidRPr="00C557B7">
        <w:trPr>
          <w:trHeight w:val="398"/>
        </w:trPr>
        <w:tc>
          <w:tcPr>
            <w:tcW w:w="516" w:type="dxa"/>
            <w:vAlign w:val="center"/>
          </w:tcPr>
          <w:p w:rsidR="00C56C4A" w:rsidRPr="00C557B7" w:rsidRDefault="00195F67">
            <w:pPr>
              <w:jc w:val="center"/>
              <w:rPr>
                <w:b/>
                <w:bCs/>
              </w:rPr>
            </w:pPr>
            <w:r w:rsidRPr="00C557B7">
              <w:rPr>
                <w:b/>
                <w:bCs/>
              </w:rPr>
              <w:lastRenderedPageBreak/>
              <w:t>59.</w:t>
            </w:r>
          </w:p>
        </w:tc>
        <w:tc>
          <w:tcPr>
            <w:tcW w:w="9265" w:type="dxa"/>
            <w:vAlign w:val="center"/>
          </w:tcPr>
          <w:p w:rsidR="00C56C4A" w:rsidRPr="00C557B7" w:rsidRDefault="00195F67">
            <w:pPr>
              <w:jc w:val="both"/>
            </w:pPr>
            <w:r w:rsidRPr="00C557B7">
              <w:rPr>
                <w:b/>
              </w:rPr>
              <w:t xml:space="preserve">Выборгский район, ул. Лесогорский, ул. Гагарина, д.5 </w:t>
            </w:r>
            <w:r w:rsidRPr="00C557B7">
              <w:t xml:space="preserve">– </w:t>
            </w:r>
          </w:p>
          <w:p w:rsidR="00C56C4A" w:rsidRPr="00C557B7" w:rsidRDefault="00195F67">
            <w:pPr>
              <w:jc w:val="both"/>
            </w:pPr>
            <w:r w:rsidRPr="00C557B7">
              <w:t>Дом 1965 года постройки, 4 этажа.</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2023-2025, 2032-2034, 2038-2040.</w:t>
            </w:r>
          </w:p>
          <w:p w:rsidR="00C56C4A" w:rsidRPr="00C557B7" w:rsidRDefault="00195F67">
            <w:pPr>
              <w:jc w:val="both"/>
              <w:rPr>
                <w:b/>
              </w:rPr>
            </w:pPr>
            <w:r w:rsidRPr="00C557B7">
              <w:rPr>
                <w:b/>
              </w:rPr>
              <w:t>Способ формирования фонда: ССРО.</w:t>
            </w:r>
          </w:p>
        </w:tc>
        <w:tc>
          <w:tcPr>
            <w:tcW w:w="5528" w:type="dxa"/>
            <w:vAlign w:val="center"/>
          </w:tcPr>
          <w:p w:rsidR="00C56C4A" w:rsidRPr="00C557B7" w:rsidRDefault="00195F67">
            <w:r w:rsidRPr="00C557B7">
              <w:t>Износ:</w:t>
            </w:r>
          </w:p>
          <w:p w:rsidR="00C56C4A" w:rsidRPr="00C557B7" w:rsidRDefault="00195F67">
            <w:r w:rsidRPr="00C557B7">
              <w:t>ВДИС ЭС –25%</w:t>
            </w:r>
          </w:p>
          <w:p w:rsidR="00C56C4A" w:rsidRPr="00C557B7" w:rsidRDefault="00195F67">
            <w:r w:rsidRPr="00C557B7">
              <w:t xml:space="preserve">ВДИС ТС- 40% </w:t>
            </w:r>
          </w:p>
          <w:p w:rsidR="00C56C4A" w:rsidRPr="00C557B7" w:rsidRDefault="00195F67">
            <w:r w:rsidRPr="00C557B7">
              <w:t>ВДИС ХВС-30%</w:t>
            </w:r>
          </w:p>
          <w:p w:rsidR="00C56C4A" w:rsidRPr="00C557B7" w:rsidRDefault="00195F67">
            <w:r w:rsidRPr="00C557B7">
              <w:t>ВДИС ВО-45%</w:t>
            </w:r>
          </w:p>
          <w:p w:rsidR="00C56C4A" w:rsidRPr="00C557B7" w:rsidRDefault="00195F67">
            <w:r w:rsidRPr="00C557B7">
              <w:t>ВДИС ГВ</w:t>
            </w:r>
            <w:proofErr w:type="gramStart"/>
            <w:r w:rsidRPr="00C557B7">
              <w:t>С-</w:t>
            </w:r>
            <w:proofErr w:type="gramEnd"/>
            <w:r w:rsidRPr="00C557B7">
              <w:t xml:space="preserve"> отсутствует</w:t>
            </w:r>
          </w:p>
          <w:p w:rsidR="00C56C4A" w:rsidRPr="00C557B7" w:rsidRDefault="00195F67">
            <w:r w:rsidRPr="00C557B7">
              <w:t>Подвал-</w:t>
            </w:r>
            <w:r w:rsidRPr="00C557B7">
              <w:rPr>
                <w:sz w:val="20"/>
                <w:szCs w:val="20"/>
              </w:rPr>
              <w:t xml:space="preserve"> </w:t>
            </w:r>
            <w:r w:rsidRPr="00C557B7">
              <w:t>35%</w:t>
            </w:r>
          </w:p>
          <w:p w:rsidR="00C56C4A" w:rsidRPr="00C557B7" w:rsidRDefault="00195F67">
            <w:r w:rsidRPr="00C557B7">
              <w:t>Фасад-35%</w:t>
            </w:r>
          </w:p>
          <w:p w:rsidR="00C56C4A" w:rsidRPr="00C557B7" w:rsidRDefault="00195F67">
            <w:r w:rsidRPr="00C557B7">
              <w:t>Фундамент-30%</w:t>
            </w:r>
          </w:p>
          <w:p w:rsidR="00C56C4A" w:rsidRPr="00C557B7" w:rsidRDefault="00195F67">
            <w:r w:rsidRPr="00C557B7">
              <w:t>Крыша-50%</w:t>
            </w:r>
          </w:p>
        </w:tc>
      </w:tr>
      <w:tr w:rsidR="00C56C4A" w:rsidRPr="00C557B7">
        <w:trPr>
          <w:trHeight w:val="398"/>
        </w:trPr>
        <w:tc>
          <w:tcPr>
            <w:tcW w:w="516" w:type="dxa"/>
            <w:vAlign w:val="center"/>
          </w:tcPr>
          <w:p w:rsidR="00C56C4A" w:rsidRPr="00C557B7" w:rsidRDefault="00195F67">
            <w:pPr>
              <w:jc w:val="center"/>
              <w:rPr>
                <w:b/>
                <w:bCs/>
              </w:rPr>
            </w:pPr>
            <w:r w:rsidRPr="00C557B7">
              <w:rPr>
                <w:b/>
                <w:bCs/>
              </w:rPr>
              <w:t>60.</w:t>
            </w:r>
          </w:p>
        </w:tc>
        <w:tc>
          <w:tcPr>
            <w:tcW w:w="9265" w:type="dxa"/>
            <w:vAlign w:val="center"/>
          </w:tcPr>
          <w:p w:rsidR="00C56C4A" w:rsidRPr="00C557B7" w:rsidRDefault="00195F67">
            <w:pPr>
              <w:jc w:val="both"/>
              <w:rPr>
                <w:b/>
              </w:rPr>
            </w:pPr>
            <w:r w:rsidRPr="00C557B7">
              <w:rPr>
                <w:b/>
              </w:rPr>
              <w:t>Гатчинский район, г. Гатчина, ул. 7 Армии, д. 5-</w:t>
            </w:r>
          </w:p>
          <w:p w:rsidR="00C56C4A" w:rsidRPr="00C557B7" w:rsidRDefault="00195F67">
            <w:pPr>
              <w:jc w:val="both"/>
            </w:pPr>
            <w:r w:rsidRPr="00C557B7">
              <w:t xml:space="preserve">(ПИР лифт, лифт, лифт ТО-2023- не </w:t>
            </w:r>
            <w:proofErr w:type="gramStart"/>
            <w:r w:rsidRPr="00C557B7">
              <w:t>выполнены</w:t>
            </w:r>
            <w:proofErr w:type="gramEnd"/>
            <w:r w:rsidRPr="00C557B7">
              <w:t>)</w:t>
            </w:r>
          </w:p>
          <w:p w:rsidR="00C56C4A" w:rsidRPr="00C557B7" w:rsidRDefault="00195F67">
            <w:pPr>
              <w:jc w:val="both"/>
            </w:pPr>
            <w:r w:rsidRPr="00C557B7">
              <w:t>Дом 1998 года постройки, 7,5 этажей.</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2023-2025, 2029-2031, 2035-2037, 2041-2043.</w:t>
            </w:r>
          </w:p>
          <w:p w:rsidR="00C56C4A" w:rsidRPr="00C557B7" w:rsidRDefault="00195F67">
            <w:pPr>
              <w:jc w:val="both"/>
            </w:pPr>
            <w:r w:rsidRPr="00C557B7">
              <w:rPr>
                <w:b/>
              </w:rPr>
              <w:t>Способ формирования фонда: СС.</w:t>
            </w:r>
          </w:p>
        </w:tc>
        <w:tc>
          <w:tcPr>
            <w:tcW w:w="5528" w:type="dxa"/>
            <w:vAlign w:val="center"/>
          </w:tcPr>
          <w:p w:rsidR="00C56C4A" w:rsidRPr="00C557B7" w:rsidRDefault="00195F67">
            <w:r w:rsidRPr="00C557B7">
              <w:t>Износ:</w:t>
            </w:r>
          </w:p>
          <w:p w:rsidR="00C56C4A" w:rsidRPr="00C557B7" w:rsidRDefault="00195F67">
            <w:r w:rsidRPr="00C557B7">
              <w:t>ВДИС ЭС –30%</w:t>
            </w:r>
          </w:p>
          <w:p w:rsidR="00C56C4A" w:rsidRPr="00C557B7" w:rsidRDefault="00195F67">
            <w:r w:rsidRPr="00C557B7">
              <w:t xml:space="preserve">ВДИС ТС- 20% </w:t>
            </w:r>
          </w:p>
          <w:p w:rsidR="00C56C4A" w:rsidRPr="00C557B7" w:rsidRDefault="00195F67">
            <w:r w:rsidRPr="00C557B7">
              <w:t>ВДИС ХВС-25%</w:t>
            </w:r>
          </w:p>
          <w:p w:rsidR="00C56C4A" w:rsidRPr="00C557B7" w:rsidRDefault="00195F67">
            <w:r w:rsidRPr="00C557B7">
              <w:t>ВДИС ВО-25%</w:t>
            </w:r>
          </w:p>
          <w:p w:rsidR="00C56C4A" w:rsidRPr="00C557B7" w:rsidRDefault="00195F67">
            <w:r w:rsidRPr="00C557B7">
              <w:t>ВДИС ГВС- 25%</w:t>
            </w:r>
          </w:p>
          <w:p w:rsidR="00C56C4A" w:rsidRPr="00C557B7" w:rsidRDefault="00195F67">
            <w:r w:rsidRPr="00C557B7">
              <w:t>Подвал-</w:t>
            </w:r>
            <w:r w:rsidRPr="00C557B7">
              <w:rPr>
                <w:sz w:val="20"/>
                <w:szCs w:val="20"/>
              </w:rPr>
              <w:t xml:space="preserve"> </w:t>
            </w:r>
            <w:r w:rsidRPr="00C557B7">
              <w:t>20%</w:t>
            </w:r>
          </w:p>
          <w:p w:rsidR="00C56C4A" w:rsidRPr="00C557B7" w:rsidRDefault="00195F67">
            <w:r w:rsidRPr="00C557B7">
              <w:t>Фасад-35%</w:t>
            </w:r>
          </w:p>
          <w:p w:rsidR="00C56C4A" w:rsidRPr="00C557B7" w:rsidRDefault="00195F67">
            <w:r w:rsidRPr="00C557B7">
              <w:t>Фундамент-20%</w:t>
            </w:r>
          </w:p>
          <w:p w:rsidR="00C56C4A" w:rsidRPr="00C557B7" w:rsidRDefault="00195F67">
            <w:r w:rsidRPr="00C557B7">
              <w:t>Крыша-30%</w:t>
            </w:r>
          </w:p>
          <w:p w:rsidR="00C56C4A" w:rsidRPr="00C557B7" w:rsidRDefault="00195F67">
            <w:r w:rsidRPr="00C557B7">
              <w:t>Лиф</w:t>
            </w:r>
            <w:proofErr w:type="gramStart"/>
            <w:r w:rsidRPr="00C557B7">
              <w:t>т-</w:t>
            </w:r>
            <w:proofErr w:type="gramEnd"/>
            <w:r w:rsidRPr="00C557B7">
              <w:t xml:space="preserve"> срок эксплуатации до 2027 года</w:t>
            </w:r>
          </w:p>
        </w:tc>
      </w:tr>
      <w:tr w:rsidR="00C56C4A" w:rsidRPr="00C557B7">
        <w:trPr>
          <w:trHeight w:val="398"/>
        </w:trPr>
        <w:tc>
          <w:tcPr>
            <w:tcW w:w="516" w:type="dxa"/>
            <w:vAlign w:val="center"/>
          </w:tcPr>
          <w:p w:rsidR="00C56C4A" w:rsidRPr="00C557B7" w:rsidRDefault="00195F67">
            <w:pPr>
              <w:jc w:val="center"/>
              <w:rPr>
                <w:b/>
                <w:bCs/>
              </w:rPr>
            </w:pPr>
            <w:r w:rsidRPr="00C557B7">
              <w:rPr>
                <w:b/>
                <w:bCs/>
              </w:rPr>
              <w:t>61.</w:t>
            </w:r>
          </w:p>
        </w:tc>
        <w:tc>
          <w:tcPr>
            <w:tcW w:w="9265" w:type="dxa"/>
            <w:vAlign w:val="center"/>
          </w:tcPr>
          <w:p w:rsidR="00C56C4A" w:rsidRPr="00C557B7" w:rsidRDefault="00195F67">
            <w:pPr>
              <w:jc w:val="both"/>
              <w:rPr>
                <w:b/>
              </w:rPr>
            </w:pPr>
            <w:r w:rsidRPr="00C557B7">
              <w:rPr>
                <w:b/>
              </w:rPr>
              <w:t>Гатчинский район, г. Гатчина, ул. Крупской, д. 4А-</w:t>
            </w:r>
          </w:p>
          <w:p w:rsidR="00C56C4A" w:rsidRPr="00C557B7" w:rsidRDefault="00195F67">
            <w:pPr>
              <w:jc w:val="both"/>
            </w:pPr>
            <w:r w:rsidRPr="00C557B7">
              <w:t>Дом 1983 года постройки, 9 этажей.</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2023-2025, 2029-2035, 2035-2037, 2041-2043.</w:t>
            </w:r>
          </w:p>
          <w:p w:rsidR="00C56C4A" w:rsidRPr="00C557B7" w:rsidRDefault="00195F67">
            <w:pPr>
              <w:jc w:val="both"/>
              <w:rPr>
                <w:b/>
              </w:rPr>
            </w:pPr>
            <w:r w:rsidRPr="00C557B7">
              <w:rPr>
                <w:b/>
              </w:rPr>
              <w:t>Способ формирования фонда: ССРО.</w:t>
            </w:r>
          </w:p>
        </w:tc>
        <w:tc>
          <w:tcPr>
            <w:tcW w:w="5528" w:type="dxa"/>
            <w:vAlign w:val="center"/>
          </w:tcPr>
          <w:p w:rsidR="00C56C4A" w:rsidRPr="00C557B7" w:rsidRDefault="00195F67">
            <w:r w:rsidRPr="00C557B7">
              <w:t>Износ:</w:t>
            </w:r>
          </w:p>
          <w:p w:rsidR="00C56C4A" w:rsidRPr="00C557B7" w:rsidRDefault="00195F67">
            <w:r w:rsidRPr="00C557B7">
              <w:t>ВДИС ЭС –35%</w:t>
            </w:r>
          </w:p>
          <w:p w:rsidR="00C56C4A" w:rsidRPr="00C557B7" w:rsidRDefault="00195F67">
            <w:r w:rsidRPr="00C557B7">
              <w:t xml:space="preserve">ВДИС ТС- 40% </w:t>
            </w:r>
          </w:p>
          <w:p w:rsidR="00C56C4A" w:rsidRPr="00C557B7" w:rsidRDefault="00195F67">
            <w:r w:rsidRPr="00C557B7">
              <w:t>ВДИС ХВС-45%</w:t>
            </w:r>
          </w:p>
          <w:p w:rsidR="00C56C4A" w:rsidRPr="00C557B7" w:rsidRDefault="00195F67">
            <w:r w:rsidRPr="00C557B7">
              <w:t>ВДИС ВО-45%</w:t>
            </w:r>
          </w:p>
          <w:p w:rsidR="00C56C4A" w:rsidRPr="00C557B7" w:rsidRDefault="00195F67">
            <w:r w:rsidRPr="00C557B7">
              <w:t>ВДИС ГВС- 45%</w:t>
            </w:r>
          </w:p>
          <w:p w:rsidR="00C56C4A" w:rsidRPr="00C557B7" w:rsidRDefault="00195F67">
            <w:r w:rsidRPr="00C557B7">
              <w:t>Подвал-</w:t>
            </w:r>
            <w:r w:rsidRPr="00C557B7">
              <w:rPr>
                <w:sz w:val="20"/>
                <w:szCs w:val="20"/>
              </w:rPr>
              <w:t xml:space="preserve"> </w:t>
            </w:r>
            <w:r w:rsidRPr="00C557B7">
              <w:t>35%</w:t>
            </w:r>
          </w:p>
          <w:p w:rsidR="00C56C4A" w:rsidRPr="00C557B7" w:rsidRDefault="00195F67">
            <w:r w:rsidRPr="00C557B7">
              <w:t>Фасад-45%</w:t>
            </w:r>
          </w:p>
          <w:p w:rsidR="00C56C4A" w:rsidRPr="00C557B7" w:rsidRDefault="00195F67">
            <w:r w:rsidRPr="00C557B7">
              <w:t>Фундамент-30%</w:t>
            </w:r>
          </w:p>
          <w:p w:rsidR="00C56C4A" w:rsidRPr="00C557B7" w:rsidRDefault="00195F67">
            <w:r w:rsidRPr="00C557B7">
              <w:t>Крыша-55%</w:t>
            </w:r>
          </w:p>
          <w:p w:rsidR="00C56C4A" w:rsidRPr="00C557B7" w:rsidRDefault="00195F67">
            <w:r w:rsidRPr="00C557B7">
              <w:t>Лиф</w:t>
            </w:r>
            <w:proofErr w:type="gramStart"/>
            <w:r w:rsidRPr="00C557B7">
              <w:t>т-</w:t>
            </w:r>
            <w:proofErr w:type="gramEnd"/>
            <w:r w:rsidRPr="00C557B7">
              <w:t xml:space="preserve"> замена 2013 год</w:t>
            </w:r>
          </w:p>
        </w:tc>
      </w:tr>
      <w:tr w:rsidR="00C56C4A" w:rsidRPr="00C557B7">
        <w:trPr>
          <w:trHeight w:val="398"/>
        </w:trPr>
        <w:tc>
          <w:tcPr>
            <w:tcW w:w="516" w:type="dxa"/>
            <w:vAlign w:val="center"/>
          </w:tcPr>
          <w:p w:rsidR="00C56C4A" w:rsidRPr="00C557B7" w:rsidRDefault="00195F67">
            <w:pPr>
              <w:jc w:val="center"/>
              <w:rPr>
                <w:b/>
                <w:bCs/>
              </w:rPr>
            </w:pPr>
            <w:r w:rsidRPr="00C557B7">
              <w:rPr>
                <w:b/>
                <w:bCs/>
              </w:rPr>
              <w:t>62.</w:t>
            </w:r>
          </w:p>
        </w:tc>
        <w:tc>
          <w:tcPr>
            <w:tcW w:w="9265" w:type="dxa"/>
            <w:vAlign w:val="center"/>
          </w:tcPr>
          <w:p w:rsidR="00C56C4A" w:rsidRPr="00C557B7" w:rsidRDefault="00195F67">
            <w:pPr>
              <w:jc w:val="both"/>
              <w:rPr>
                <w:b/>
              </w:rPr>
            </w:pPr>
            <w:proofErr w:type="gramStart"/>
            <w:r w:rsidRPr="00C557B7">
              <w:rPr>
                <w:b/>
              </w:rPr>
              <w:t xml:space="preserve">Кировский район, г. Шлиссельбург, ул. </w:t>
            </w:r>
            <w:proofErr w:type="spellStart"/>
            <w:r w:rsidRPr="00C557B7">
              <w:rPr>
                <w:b/>
              </w:rPr>
              <w:t>Староладожский</w:t>
            </w:r>
            <w:proofErr w:type="spellEnd"/>
            <w:r w:rsidRPr="00C557B7">
              <w:rPr>
                <w:b/>
              </w:rPr>
              <w:t xml:space="preserve"> канал, д. 5, корп. 2 – </w:t>
            </w:r>
            <w:proofErr w:type="gramEnd"/>
          </w:p>
          <w:p w:rsidR="00C56C4A" w:rsidRPr="00C557B7" w:rsidRDefault="00195F67">
            <w:pPr>
              <w:jc w:val="both"/>
            </w:pPr>
            <w:r w:rsidRPr="00C557B7">
              <w:t xml:space="preserve">(ПИР лифт, лифт, ТО лифт-2024 –не </w:t>
            </w:r>
            <w:proofErr w:type="gramStart"/>
            <w:r w:rsidRPr="00C557B7">
              <w:t>выполнены</w:t>
            </w:r>
            <w:proofErr w:type="gramEnd"/>
            <w:r w:rsidRPr="00C557B7">
              <w:t>)</w:t>
            </w:r>
          </w:p>
          <w:p w:rsidR="00C56C4A" w:rsidRPr="00C557B7" w:rsidRDefault="00195F67">
            <w:pPr>
              <w:jc w:val="both"/>
            </w:pPr>
            <w:r w:rsidRPr="00C557B7">
              <w:t>Дом 1996 года постройки, 10 этажей.</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2023-2025, 2035-2037, 2041-2043.</w:t>
            </w:r>
          </w:p>
          <w:p w:rsidR="00C56C4A" w:rsidRPr="00C557B7" w:rsidRDefault="00195F67">
            <w:pPr>
              <w:jc w:val="both"/>
              <w:rPr>
                <w:b/>
              </w:rPr>
            </w:pPr>
            <w:r w:rsidRPr="00C557B7">
              <w:rPr>
                <w:b/>
              </w:rPr>
              <w:t>Способ формирования фонда: СС.</w:t>
            </w:r>
          </w:p>
        </w:tc>
        <w:tc>
          <w:tcPr>
            <w:tcW w:w="5528" w:type="dxa"/>
            <w:vAlign w:val="center"/>
          </w:tcPr>
          <w:p w:rsidR="00C56C4A" w:rsidRPr="00C557B7" w:rsidRDefault="00195F67">
            <w:r w:rsidRPr="00C557B7">
              <w:t>Износ:</w:t>
            </w:r>
          </w:p>
          <w:p w:rsidR="00C56C4A" w:rsidRPr="00C557B7" w:rsidRDefault="00195F67">
            <w:r w:rsidRPr="00C557B7">
              <w:t>ВДИС ЭС –25%</w:t>
            </w:r>
          </w:p>
          <w:p w:rsidR="00C56C4A" w:rsidRPr="00C557B7" w:rsidRDefault="00195F67">
            <w:r w:rsidRPr="00C557B7">
              <w:t xml:space="preserve">ВДИС ТС- 30% </w:t>
            </w:r>
          </w:p>
          <w:p w:rsidR="00C56C4A" w:rsidRPr="00C557B7" w:rsidRDefault="00195F67">
            <w:r w:rsidRPr="00C557B7">
              <w:t>ВДИС ХВС-25%</w:t>
            </w:r>
          </w:p>
          <w:p w:rsidR="00C56C4A" w:rsidRPr="00C557B7" w:rsidRDefault="00195F67">
            <w:r w:rsidRPr="00C557B7">
              <w:t>ВДИС ВО-25%</w:t>
            </w:r>
          </w:p>
          <w:p w:rsidR="00C56C4A" w:rsidRPr="00C557B7" w:rsidRDefault="00195F67">
            <w:r w:rsidRPr="00C557B7">
              <w:lastRenderedPageBreak/>
              <w:t>ВДИС ГВС- 25%</w:t>
            </w:r>
          </w:p>
          <w:p w:rsidR="00C56C4A" w:rsidRPr="00C557B7" w:rsidRDefault="00195F67">
            <w:r w:rsidRPr="00C557B7">
              <w:t>Подва</w:t>
            </w:r>
            <w:proofErr w:type="gramStart"/>
            <w:r w:rsidRPr="00C557B7">
              <w:t>л-</w:t>
            </w:r>
            <w:proofErr w:type="gramEnd"/>
            <w:r w:rsidRPr="00C557B7">
              <w:rPr>
                <w:sz w:val="20"/>
                <w:szCs w:val="20"/>
              </w:rPr>
              <w:t xml:space="preserve"> </w:t>
            </w:r>
            <w:r w:rsidRPr="00C557B7">
              <w:t>отсутствует</w:t>
            </w:r>
          </w:p>
          <w:p w:rsidR="00C56C4A" w:rsidRPr="00C557B7" w:rsidRDefault="00195F67">
            <w:r w:rsidRPr="00C557B7">
              <w:t>Фасад-30%</w:t>
            </w:r>
          </w:p>
          <w:p w:rsidR="00C56C4A" w:rsidRPr="00C557B7" w:rsidRDefault="00195F67">
            <w:r w:rsidRPr="00C557B7">
              <w:t>Фундамент-25%</w:t>
            </w:r>
          </w:p>
          <w:p w:rsidR="00C56C4A" w:rsidRPr="00C557B7" w:rsidRDefault="00195F67">
            <w:r w:rsidRPr="00C557B7">
              <w:t>Крыша-30%</w:t>
            </w:r>
          </w:p>
          <w:p w:rsidR="00C56C4A" w:rsidRPr="00C557B7" w:rsidRDefault="00195F67">
            <w:r w:rsidRPr="00C557B7">
              <w:t>Лиф</w:t>
            </w:r>
            <w:proofErr w:type="gramStart"/>
            <w:r w:rsidRPr="00C557B7">
              <w:t>т-</w:t>
            </w:r>
            <w:proofErr w:type="gramEnd"/>
            <w:r w:rsidRPr="00C557B7">
              <w:t xml:space="preserve"> заключение о возможности продления эксплуатации до 2030 года</w:t>
            </w:r>
          </w:p>
        </w:tc>
      </w:tr>
      <w:tr w:rsidR="00C56C4A" w:rsidRPr="00C557B7">
        <w:trPr>
          <w:trHeight w:val="398"/>
        </w:trPr>
        <w:tc>
          <w:tcPr>
            <w:tcW w:w="516" w:type="dxa"/>
            <w:vAlign w:val="center"/>
          </w:tcPr>
          <w:p w:rsidR="00C56C4A" w:rsidRPr="00C557B7" w:rsidRDefault="00195F67">
            <w:pPr>
              <w:jc w:val="center"/>
              <w:rPr>
                <w:b/>
                <w:bCs/>
              </w:rPr>
            </w:pPr>
            <w:r w:rsidRPr="00C557B7">
              <w:rPr>
                <w:b/>
                <w:bCs/>
              </w:rPr>
              <w:lastRenderedPageBreak/>
              <w:t>63.</w:t>
            </w:r>
          </w:p>
        </w:tc>
        <w:tc>
          <w:tcPr>
            <w:tcW w:w="9265" w:type="dxa"/>
            <w:vAlign w:val="center"/>
          </w:tcPr>
          <w:p w:rsidR="00C56C4A" w:rsidRPr="00C557B7" w:rsidRDefault="00195F67">
            <w:pPr>
              <w:jc w:val="both"/>
              <w:rPr>
                <w:b/>
              </w:rPr>
            </w:pPr>
            <w:proofErr w:type="gramStart"/>
            <w:r w:rsidRPr="00C557B7">
              <w:rPr>
                <w:b/>
              </w:rPr>
              <w:t xml:space="preserve">Кировский район, г. Шлиссельбург, ул. </w:t>
            </w:r>
            <w:proofErr w:type="spellStart"/>
            <w:r w:rsidRPr="00C557B7">
              <w:rPr>
                <w:b/>
              </w:rPr>
              <w:t>Староладожский</w:t>
            </w:r>
            <w:proofErr w:type="spellEnd"/>
            <w:r w:rsidRPr="00C557B7">
              <w:rPr>
                <w:b/>
              </w:rPr>
              <w:t xml:space="preserve"> канал, д. 5, корп. 4 –</w:t>
            </w:r>
            <w:proofErr w:type="gramEnd"/>
          </w:p>
          <w:p w:rsidR="00C56C4A" w:rsidRPr="00C557B7" w:rsidRDefault="00195F67">
            <w:pPr>
              <w:jc w:val="both"/>
            </w:pPr>
            <w:r w:rsidRPr="00C557B7">
              <w:t xml:space="preserve">(ПИР лифт, лифт, ТО лифт-2024 –не </w:t>
            </w:r>
            <w:proofErr w:type="gramStart"/>
            <w:r w:rsidRPr="00C557B7">
              <w:t>выполнены</w:t>
            </w:r>
            <w:proofErr w:type="gramEnd"/>
            <w:r w:rsidRPr="00C557B7">
              <w:t>)</w:t>
            </w:r>
          </w:p>
          <w:p w:rsidR="00C56C4A" w:rsidRPr="00C557B7" w:rsidRDefault="00195F67">
            <w:pPr>
              <w:jc w:val="both"/>
            </w:pPr>
            <w:r w:rsidRPr="00C557B7">
              <w:t>Дом 1996 года постройки, 10 этажей.</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2023-2025, 2035-2037, 2041-2043.</w:t>
            </w:r>
          </w:p>
          <w:p w:rsidR="00C56C4A" w:rsidRPr="00C557B7" w:rsidRDefault="00195F67">
            <w:pPr>
              <w:jc w:val="both"/>
              <w:rPr>
                <w:b/>
              </w:rPr>
            </w:pPr>
            <w:r w:rsidRPr="00C557B7">
              <w:rPr>
                <w:b/>
              </w:rPr>
              <w:t>Способ формирования фонда: СС.</w:t>
            </w:r>
          </w:p>
        </w:tc>
        <w:tc>
          <w:tcPr>
            <w:tcW w:w="5528" w:type="dxa"/>
            <w:vAlign w:val="center"/>
          </w:tcPr>
          <w:p w:rsidR="00C56C4A" w:rsidRPr="00C557B7" w:rsidRDefault="00195F67">
            <w:r w:rsidRPr="00C557B7">
              <w:t>Износ:</w:t>
            </w:r>
          </w:p>
          <w:p w:rsidR="00C56C4A" w:rsidRPr="00C557B7" w:rsidRDefault="00195F67">
            <w:r w:rsidRPr="00C557B7">
              <w:t>ВДИС ЭС –25%</w:t>
            </w:r>
          </w:p>
          <w:p w:rsidR="00C56C4A" w:rsidRPr="00C557B7" w:rsidRDefault="00195F67">
            <w:r w:rsidRPr="00C557B7">
              <w:t xml:space="preserve">ВДИС ТС- 30% </w:t>
            </w:r>
          </w:p>
          <w:p w:rsidR="00C56C4A" w:rsidRPr="00C557B7" w:rsidRDefault="00195F67">
            <w:r w:rsidRPr="00C557B7">
              <w:t>ВДИС ХВС-25%</w:t>
            </w:r>
          </w:p>
          <w:p w:rsidR="00C56C4A" w:rsidRPr="00C557B7" w:rsidRDefault="00195F67">
            <w:r w:rsidRPr="00C557B7">
              <w:t>ВДИС ВО-25%</w:t>
            </w:r>
          </w:p>
          <w:p w:rsidR="00C56C4A" w:rsidRPr="00C557B7" w:rsidRDefault="00195F67">
            <w:r w:rsidRPr="00C557B7">
              <w:t>ВДИС ГВС- 25%</w:t>
            </w:r>
          </w:p>
          <w:p w:rsidR="00C56C4A" w:rsidRPr="00C557B7" w:rsidRDefault="00195F67">
            <w:r w:rsidRPr="00C557B7">
              <w:t>Подва</w:t>
            </w:r>
            <w:proofErr w:type="gramStart"/>
            <w:r w:rsidRPr="00C557B7">
              <w:t>л-</w:t>
            </w:r>
            <w:proofErr w:type="gramEnd"/>
            <w:r w:rsidRPr="00C557B7">
              <w:rPr>
                <w:sz w:val="20"/>
                <w:szCs w:val="20"/>
              </w:rPr>
              <w:t xml:space="preserve"> </w:t>
            </w:r>
            <w:r w:rsidRPr="00C557B7">
              <w:t>отсутствует</w:t>
            </w:r>
          </w:p>
          <w:p w:rsidR="00C56C4A" w:rsidRPr="00C557B7" w:rsidRDefault="00195F67">
            <w:r w:rsidRPr="00C557B7">
              <w:t>Фасад-30%</w:t>
            </w:r>
          </w:p>
          <w:p w:rsidR="00C56C4A" w:rsidRPr="00C557B7" w:rsidRDefault="00195F67">
            <w:r w:rsidRPr="00C557B7">
              <w:t>Фундамент-25%</w:t>
            </w:r>
          </w:p>
          <w:p w:rsidR="00C56C4A" w:rsidRPr="00C557B7" w:rsidRDefault="00195F67">
            <w:r w:rsidRPr="00C557B7">
              <w:t>Крыша-30%</w:t>
            </w:r>
          </w:p>
          <w:p w:rsidR="00C56C4A" w:rsidRPr="00C557B7" w:rsidRDefault="00195F67">
            <w:r w:rsidRPr="00C557B7">
              <w:t>Лиф</w:t>
            </w:r>
            <w:proofErr w:type="gramStart"/>
            <w:r w:rsidRPr="00C557B7">
              <w:t>т-</w:t>
            </w:r>
            <w:proofErr w:type="gramEnd"/>
            <w:r w:rsidRPr="00C557B7">
              <w:t xml:space="preserve"> заключение о возможности продления эксплуатации до 2030 года</w:t>
            </w:r>
          </w:p>
        </w:tc>
      </w:tr>
      <w:tr w:rsidR="00C56C4A" w:rsidRPr="00C557B7">
        <w:trPr>
          <w:trHeight w:val="398"/>
        </w:trPr>
        <w:tc>
          <w:tcPr>
            <w:tcW w:w="516" w:type="dxa"/>
            <w:vAlign w:val="center"/>
          </w:tcPr>
          <w:p w:rsidR="00C56C4A" w:rsidRPr="00C557B7" w:rsidRDefault="00195F67">
            <w:pPr>
              <w:jc w:val="center"/>
              <w:rPr>
                <w:b/>
                <w:bCs/>
              </w:rPr>
            </w:pPr>
            <w:r w:rsidRPr="00C557B7">
              <w:rPr>
                <w:b/>
                <w:bCs/>
              </w:rPr>
              <w:t>64.</w:t>
            </w:r>
          </w:p>
        </w:tc>
        <w:tc>
          <w:tcPr>
            <w:tcW w:w="9265" w:type="dxa"/>
            <w:vAlign w:val="center"/>
          </w:tcPr>
          <w:p w:rsidR="00C56C4A" w:rsidRPr="00C557B7" w:rsidRDefault="00195F67">
            <w:pPr>
              <w:jc w:val="both"/>
              <w:rPr>
                <w:b/>
              </w:rPr>
            </w:pPr>
            <w:r w:rsidRPr="00C557B7">
              <w:rPr>
                <w:b/>
              </w:rPr>
              <w:t>Ломоносовский район, дер. Кипень, ш. Ропшинское, д. 78-</w:t>
            </w:r>
          </w:p>
          <w:p w:rsidR="00C56C4A" w:rsidRPr="00C557B7" w:rsidRDefault="00195F67">
            <w:pPr>
              <w:jc w:val="both"/>
            </w:pPr>
            <w:r w:rsidRPr="00C557B7">
              <w:t xml:space="preserve">(ПИР крыша-2023- не </w:t>
            </w:r>
            <w:proofErr w:type="gramStart"/>
            <w:r w:rsidRPr="00C557B7">
              <w:t>выполнены</w:t>
            </w:r>
            <w:proofErr w:type="gramEnd"/>
            <w:r w:rsidRPr="00C557B7">
              <w:t>)</w:t>
            </w:r>
          </w:p>
          <w:p w:rsidR="00C56C4A" w:rsidRPr="00C557B7" w:rsidRDefault="00195F67">
            <w:pPr>
              <w:jc w:val="both"/>
            </w:pPr>
            <w:r w:rsidRPr="00C557B7">
              <w:t>Дом 1965 года постройки, 2 этажа.</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2023-2025, 2029-2031, 2035-2037, 2041-2043.</w:t>
            </w:r>
          </w:p>
          <w:p w:rsidR="00C56C4A" w:rsidRPr="00C557B7" w:rsidRDefault="00195F67">
            <w:pPr>
              <w:jc w:val="both"/>
            </w:pPr>
            <w:r w:rsidRPr="00C557B7">
              <w:rPr>
                <w:b/>
              </w:rPr>
              <w:t>Способ формирования фонда: ССРО</w:t>
            </w:r>
          </w:p>
        </w:tc>
        <w:tc>
          <w:tcPr>
            <w:tcW w:w="5528" w:type="dxa"/>
            <w:vAlign w:val="center"/>
          </w:tcPr>
          <w:p w:rsidR="00C56C4A" w:rsidRPr="00C557B7" w:rsidRDefault="00195F67">
            <w:r w:rsidRPr="00C557B7">
              <w:t>Износ:</w:t>
            </w:r>
          </w:p>
          <w:p w:rsidR="00C56C4A" w:rsidRPr="00C557B7" w:rsidRDefault="00195F67">
            <w:r w:rsidRPr="00C557B7">
              <w:t>ВДИС ЭС –35%</w:t>
            </w:r>
          </w:p>
          <w:p w:rsidR="00C56C4A" w:rsidRPr="00C557B7" w:rsidRDefault="00195F67">
            <w:r w:rsidRPr="00C557B7">
              <w:t>ВДИС Т</w:t>
            </w:r>
            <w:proofErr w:type="gramStart"/>
            <w:r w:rsidRPr="00C557B7">
              <w:t>С-</w:t>
            </w:r>
            <w:proofErr w:type="gramEnd"/>
            <w:r w:rsidRPr="00C557B7">
              <w:t xml:space="preserve"> отсутствует </w:t>
            </w:r>
          </w:p>
          <w:p w:rsidR="00C56C4A" w:rsidRPr="00C557B7" w:rsidRDefault="00195F67">
            <w:r w:rsidRPr="00C557B7">
              <w:t>ВДИС ХВС-35%</w:t>
            </w:r>
          </w:p>
          <w:p w:rsidR="00C56C4A" w:rsidRPr="00C557B7" w:rsidRDefault="00195F67">
            <w:r w:rsidRPr="00C557B7">
              <w:t>ВДИС ВО-50%</w:t>
            </w:r>
          </w:p>
          <w:p w:rsidR="00C56C4A" w:rsidRPr="00C557B7" w:rsidRDefault="00195F67">
            <w:r w:rsidRPr="00C557B7">
              <w:t>ВДИС ГВ</w:t>
            </w:r>
            <w:proofErr w:type="gramStart"/>
            <w:r w:rsidRPr="00C557B7">
              <w:t>С-</w:t>
            </w:r>
            <w:proofErr w:type="gramEnd"/>
            <w:r w:rsidRPr="00C557B7">
              <w:t xml:space="preserve"> отсутствует</w:t>
            </w:r>
          </w:p>
          <w:p w:rsidR="00C56C4A" w:rsidRPr="00C557B7" w:rsidRDefault="00195F67">
            <w:r w:rsidRPr="00C557B7">
              <w:t>Подва</w:t>
            </w:r>
            <w:proofErr w:type="gramStart"/>
            <w:r w:rsidRPr="00C557B7">
              <w:t>л-</w:t>
            </w:r>
            <w:proofErr w:type="gramEnd"/>
            <w:r w:rsidRPr="00C557B7">
              <w:rPr>
                <w:sz w:val="20"/>
                <w:szCs w:val="20"/>
              </w:rPr>
              <w:t xml:space="preserve"> </w:t>
            </w:r>
            <w:r w:rsidRPr="00C557B7">
              <w:t>отсутствует</w:t>
            </w:r>
          </w:p>
          <w:p w:rsidR="00C56C4A" w:rsidRPr="00C557B7" w:rsidRDefault="00195F67">
            <w:r w:rsidRPr="00C557B7">
              <w:t>Фасад-40%</w:t>
            </w:r>
          </w:p>
          <w:p w:rsidR="00C56C4A" w:rsidRPr="00C557B7" w:rsidRDefault="00195F67">
            <w:r w:rsidRPr="00C557B7">
              <w:t>Фундамент-30%</w:t>
            </w:r>
          </w:p>
          <w:p w:rsidR="00C56C4A" w:rsidRPr="00C557B7" w:rsidRDefault="00195F67">
            <w:r w:rsidRPr="00C557B7">
              <w:t>Крыша-55%</w:t>
            </w:r>
          </w:p>
        </w:tc>
      </w:tr>
      <w:tr w:rsidR="00C56C4A" w:rsidRPr="00C557B7">
        <w:trPr>
          <w:trHeight w:val="398"/>
        </w:trPr>
        <w:tc>
          <w:tcPr>
            <w:tcW w:w="516" w:type="dxa"/>
            <w:vAlign w:val="center"/>
          </w:tcPr>
          <w:p w:rsidR="00C56C4A" w:rsidRPr="00C557B7" w:rsidRDefault="00195F67">
            <w:pPr>
              <w:jc w:val="center"/>
              <w:rPr>
                <w:b/>
                <w:bCs/>
              </w:rPr>
            </w:pPr>
            <w:r w:rsidRPr="00C557B7">
              <w:rPr>
                <w:b/>
                <w:bCs/>
              </w:rPr>
              <w:t>65.</w:t>
            </w:r>
          </w:p>
        </w:tc>
        <w:tc>
          <w:tcPr>
            <w:tcW w:w="9265" w:type="dxa"/>
            <w:vAlign w:val="center"/>
          </w:tcPr>
          <w:p w:rsidR="00C56C4A" w:rsidRPr="00C557B7" w:rsidRDefault="00195F67">
            <w:pPr>
              <w:jc w:val="both"/>
              <w:rPr>
                <w:b/>
              </w:rPr>
            </w:pPr>
            <w:r w:rsidRPr="00C557B7">
              <w:rPr>
                <w:b/>
              </w:rPr>
              <w:t>Ломоносовский район, дер. Кипень, ш. Ропшинское, д. 80-</w:t>
            </w:r>
          </w:p>
          <w:p w:rsidR="00C56C4A" w:rsidRPr="00C557B7" w:rsidRDefault="00195F67">
            <w:pPr>
              <w:jc w:val="both"/>
            </w:pPr>
            <w:r w:rsidRPr="00C557B7">
              <w:t xml:space="preserve">(ПИР крыша-2023- не </w:t>
            </w:r>
            <w:proofErr w:type="gramStart"/>
            <w:r w:rsidRPr="00C557B7">
              <w:t>выполнены</w:t>
            </w:r>
            <w:proofErr w:type="gramEnd"/>
            <w:r w:rsidRPr="00C557B7">
              <w:t>)</w:t>
            </w:r>
          </w:p>
          <w:p w:rsidR="00C56C4A" w:rsidRPr="00C557B7" w:rsidRDefault="00195F67">
            <w:pPr>
              <w:jc w:val="both"/>
            </w:pPr>
            <w:r w:rsidRPr="00C557B7">
              <w:t>Дом 1963 года постройки, 2 этажа.</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2023-2025, 2029-2031, 2035-2037.</w:t>
            </w:r>
          </w:p>
          <w:p w:rsidR="00C56C4A" w:rsidRPr="00C557B7" w:rsidRDefault="00195F67">
            <w:pPr>
              <w:jc w:val="both"/>
              <w:rPr>
                <w:b/>
              </w:rPr>
            </w:pPr>
            <w:r w:rsidRPr="00C557B7">
              <w:rPr>
                <w:b/>
              </w:rPr>
              <w:t>Способ формирования фонда: ССРО.</w:t>
            </w:r>
          </w:p>
        </w:tc>
        <w:tc>
          <w:tcPr>
            <w:tcW w:w="5528" w:type="dxa"/>
            <w:vAlign w:val="center"/>
          </w:tcPr>
          <w:p w:rsidR="00C56C4A" w:rsidRPr="00C557B7" w:rsidRDefault="00195F67">
            <w:r w:rsidRPr="00C557B7">
              <w:t>Износ:</w:t>
            </w:r>
          </w:p>
          <w:p w:rsidR="00C56C4A" w:rsidRPr="00C557B7" w:rsidRDefault="00195F67">
            <w:r w:rsidRPr="00C557B7">
              <w:t>ВДИС ЭС –40%</w:t>
            </w:r>
          </w:p>
          <w:p w:rsidR="00C56C4A" w:rsidRPr="00C557B7" w:rsidRDefault="00195F67">
            <w:r w:rsidRPr="00C557B7">
              <w:t>ВДИС Т</w:t>
            </w:r>
            <w:proofErr w:type="gramStart"/>
            <w:r w:rsidRPr="00C557B7">
              <w:t>С-</w:t>
            </w:r>
            <w:proofErr w:type="gramEnd"/>
            <w:r w:rsidRPr="00C557B7">
              <w:t xml:space="preserve"> отсутствует </w:t>
            </w:r>
          </w:p>
          <w:p w:rsidR="00C56C4A" w:rsidRPr="00C557B7" w:rsidRDefault="00195F67">
            <w:r w:rsidRPr="00C557B7">
              <w:t>ВДИС ХВС-35%</w:t>
            </w:r>
          </w:p>
          <w:p w:rsidR="00C56C4A" w:rsidRPr="00C557B7" w:rsidRDefault="00195F67">
            <w:r w:rsidRPr="00C557B7">
              <w:t>ВДИС ВО-50%</w:t>
            </w:r>
          </w:p>
          <w:p w:rsidR="00C56C4A" w:rsidRPr="00C557B7" w:rsidRDefault="00195F67">
            <w:r w:rsidRPr="00C557B7">
              <w:t>ВДИС ГВ</w:t>
            </w:r>
            <w:proofErr w:type="gramStart"/>
            <w:r w:rsidRPr="00C557B7">
              <w:t>С-</w:t>
            </w:r>
            <w:proofErr w:type="gramEnd"/>
            <w:r w:rsidRPr="00C557B7">
              <w:t xml:space="preserve"> отсутствует</w:t>
            </w:r>
          </w:p>
          <w:p w:rsidR="00C56C4A" w:rsidRPr="00C557B7" w:rsidRDefault="00195F67">
            <w:r w:rsidRPr="00C557B7">
              <w:t>Подва</w:t>
            </w:r>
            <w:proofErr w:type="gramStart"/>
            <w:r w:rsidRPr="00C557B7">
              <w:t>л-</w:t>
            </w:r>
            <w:proofErr w:type="gramEnd"/>
            <w:r w:rsidRPr="00C557B7">
              <w:rPr>
                <w:sz w:val="20"/>
                <w:szCs w:val="20"/>
              </w:rPr>
              <w:t xml:space="preserve"> </w:t>
            </w:r>
            <w:r w:rsidRPr="00C557B7">
              <w:t>отсутствует</w:t>
            </w:r>
          </w:p>
          <w:p w:rsidR="00C56C4A" w:rsidRPr="00C557B7" w:rsidRDefault="00195F67">
            <w:r w:rsidRPr="00C557B7">
              <w:t>Фасад-45%</w:t>
            </w:r>
          </w:p>
          <w:p w:rsidR="00C56C4A" w:rsidRPr="00C557B7" w:rsidRDefault="00195F67">
            <w:r w:rsidRPr="00C557B7">
              <w:lastRenderedPageBreak/>
              <w:t>Фундамент-45%</w:t>
            </w:r>
          </w:p>
          <w:p w:rsidR="00C56C4A" w:rsidRPr="00C557B7" w:rsidRDefault="00195F67">
            <w:r w:rsidRPr="00C557B7">
              <w:t>Крыша-55%</w:t>
            </w:r>
          </w:p>
        </w:tc>
      </w:tr>
      <w:tr w:rsidR="00C56C4A" w:rsidRPr="00C557B7">
        <w:trPr>
          <w:trHeight w:val="398"/>
        </w:trPr>
        <w:tc>
          <w:tcPr>
            <w:tcW w:w="516" w:type="dxa"/>
            <w:vAlign w:val="center"/>
          </w:tcPr>
          <w:p w:rsidR="00C56C4A" w:rsidRPr="00C557B7" w:rsidRDefault="00195F67">
            <w:pPr>
              <w:jc w:val="center"/>
              <w:rPr>
                <w:b/>
                <w:bCs/>
              </w:rPr>
            </w:pPr>
            <w:r w:rsidRPr="00C557B7">
              <w:rPr>
                <w:b/>
                <w:bCs/>
              </w:rPr>
              <w:lastRenderedPageBreak/>
              <w:t>66.</w:t>
            </w:r>
          </w:p>
        </w:tc>
        <w:tc>
          <w:tcPr>
            <w:tcW w:w="9265" w:type="dxa"/>
            <w:vAlign w:val="center"/>
          </w:tcPr>
          <w:p w:rsidR="00C56C4A" w:rsidRPr="00C557B7" w:rsidRDefault="00195F67">
            <w:pPr>
              <w:jc w:val="both"/>
              <w:rPr>
                <w:b/>
              </w:rPr>
            </w:pPr>
            <w:r w:rsidRPr="00C557B7">
              <w:rPr>
                <w:b/>
              </w:rPr>
              <w:t xml:space="preserve">Кингисеппский район, г. Кингисепп, </w:t>
            </w:r>
            <w:proofErr w:type="spellStart"/>
            <w:r w:rsidRPr="00C557B7">
              <w:rPr>
                <w:b/>
              </w:rPr>
              <w:t>пр-кт</w:t>
            </w:r>
            <w:proofErr w:type="spellEnd"/>
            <w:r w:rsidRPr="00C557B7">
              <w:rPr>
                <w:b/>
              </w:rPr>
              <w:t>. Карла Маркса, д. 17/20-</w:t>
            </w:r>
          </w:p>
          <w:p w:rsidR="00C56C4A" w:rsidRPr="00C557B7" w:rsidRDefault="00195F67">
            <w:pPr>
              <w:jc w:val="both"/>
            </w:pPr>
            <w:r w:rsidRPr="00C557B7">
              <w:t xml:space="preserve">(ПИР ЭС, ПИР крыша – 2024- не </w:t>
            </w:r>
            <w:proofErr w:type="gramStart"/>
            <w:r w:rsidRPr="00C557B7">
              <w:t>выполнены</w:t>
            </w:r>
            <w:proofErr w:type="gramEnd"/>
            <w:r w:rsidRPr="00C557B7">
              <w:t>)</w:t>
            </w:r>
          </w:p>
          <w:p w:rsidR="00C56C4A" w:rsidRPr="00C557B7" w:rsidRDefault="00195F67">
            <w:pPr>
              <w:jc w:val="both"/>
            </w:pPr>
            <w:r w:rsidRPr="00C557B7">
              <w:t>Дом 1959 года постройки, 2 этажа.</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2023-2025, 2029-2031, 2035-2037.</w:t>
            </w:r>
          </w:p>
          <w:p w:rsidR="00C56C4A" w:rsidRPr="00C557B7" w:rsidRDefault="00195F67">
            <w:pPr>
              <w:jc w:val="both"/>
            </w:pPr>
            <w:r w:rsidRPr="00C557B7">
              <w:rPr>
                <w:b/>
              </w:rPr>
              <w:t>Способ формирования фонда: ССРО.</w:t>
            </w:r>
          </w:p>
        </w:tc>
        <w:tc>
          <w:tcPr>
            <w:tcW w:w="5528" w:type="dxa"/>
            <w:vAlign w:val="center"/>
          </w:tcPr>
          <w:p w:rsidR="00C56C4A" w:rsidRPr="00C557B7" w:rsidRDefault="00195F67">
            <w:r w:rsidRPr="00C557B7">
              <w:t>Износ:</w:t>
            </w:r>
          </w:p>
          <w:p w:rsidR="00C56C4A" w:rsidRPr="00C557B7" w:rsidRDefault="00195F67">
            <w:r w:rsidRPr="00C557B7">
              <w:t>ВДИС ЭС –40%</w:t>
            </w:r>
          </w:p>
          <w:p w:rsidR="00C56C4A" w:rsidRPr="00C557B7" w:rsidRDefault="00195F67">
            <w:r w:rsidRPr="00C557B7">
              <w:t xml:space="preserve">ВДИС ТС- 40% </w:t>
            </w:r>
          </w:p>
          <w:p w:rsidR="00C56C4A" w:rsidRPr="00C557B7" w:rsidRDefault="00195F67">
            <w:r w:rsidRPr="00C557B7">
              <w:t>ВДИС ХВС-40%</w:t>
            </w:r>
          </w:p>
          <w:p w:rsidR="00C56C4A" w:rsidRPr="00C557B7" w:rsidRDefault="00195F67">
            <w:r w:rsidRPr="00C557B7">
              <w:t>ВДИС ВО-40%</w:t>
            </w:r>
          </w:p>
          <w:p w:rsidR="00C56C4A" w:rsidRPr="00C557B7" w:rsidRDefault="00195F67">
            <w:r w:rsidRPr="00C557B7">
              <w:t>ВДИС ГВС- 40%</w:t>
            </w:r>
          </w:p>
          <w:p w:rsidR="00C56C4A" w:rsidRPr="00C557B7" w:rsidRDefault="00195F67">
            <w:r w:rsidRPr="00C557B7">
              <w:t>Подва</w:t>
            </w:r>
            <w:proofErr w:type="gramStart"/>
            <w:r w:rsidRPr="00C557B7">
              <w:t>л-</w:t>
            </w:r>
            <w:proofErr w:type="gramEnd"/>
            <w:r w:rsidRPr="00C557B7">
              <w:rPr>
                <w:sz w:val="20"/>
                <w:szCs w:val="20"/>
              </w:rPr>
              <w:t xml:space="preserve"> </w:t>
            </w:r>
            <w:r w:rsidRPr="00C557B7">
              <w:t>отсутствует</w:t>
            </w:r>
          </w:p>
          <w:p w:rsidR="00C56C4A" w:rsidRPr="00C557B7" w:rsidRDefault="00195F67">
            <w:r w:rsidRPr="00C557B7">
              <w:t>Фасад-20%</w:t>
            </w:r>
          </w:p>
          <w:p w:rsidR="00C56C4A" w:rsidRPr="00C557B7" w:rsidRDefault="00195F67">
            <w:r w:rsidRPr="00C557B7">
              <w:t>Фундамент-20%</w:t>
            </w:r>
          </w:p>
          <w:p w:rsidR="00C56C4A" w:rsidRPr="00C557B7" w:rsidRDefault="00195F67">
            <w:r w:rsidRPr="00C557B7">
              <w:t>Крыша-55%</w:t>
            </w:r>
          </w:p>
        </w:tc>
      </w:tr>
      <w:tr w:rsidR="00C56C4A" w:rsidRPr="00C557B7">
        <w:trPr>
          <w:trHeight w:val="398"/>
        </w:trPr>
        <w:tc>
          <w:tcPr>
            <w:tcW w:w="516" w:type="dxa"/>
            <w:vAlign w:val="center"/>
          </w:tcPr>
          <w:p w:rsidR="00C56C4A" w:rsidRPr="00C557B7" w:rsidRDefault="00195F67">
            <w:pPr>
              <w:jc w:val="center"/>
              <w:rPr>
                <w:b/>
                <w:bCs/>
              </w:rPr>
            </w:pPr>
            <w:r w:rsidRPr="00C557B7">
              <w:rPr>
                <w:b/>
                <w:bCs/>
              </w:rPr>
              <w:t>67.</w:t>
            </w:r>
          </w:p>
        </w:tc>
        <w:tc>
          <w:tcPr>
            <w:tcW w:w="9265" w:type="dxa"/>
            <w:vAlign w:val="center"/>
          </w:tcPr>
          <w:p w:rsidR="00C56C4A" w:rsidRPr="00C557B7" w:rsidRDefault="00195F67">
            <w:pPr>
              <w:jc w:val="both"/>
              <w:rPr>
                <w:b/>
              </w:rPr>
            </w:pPr>
            <w:r w:rsidRPr="00C557B7">
              <w:rPr>
                <w:b/>
              </w:rPr>
              <w:t xml:space="preserve">Кингисеппский район, г. Кингисепп, ул. </w:t>
            </w:r>
            <w:proofErr w:type="gramStart"/>
            <w:r w:rsidRPr="00C557B7">
              <w:rPr>
                <w:b/>
              </w:rPr>
              <w:t>Большая</w:t>
            </w:r>
            <w:proofErr w:type="gramEnd"/>
            <w:r w:rsidRPr="00C557B7">
              <w:rPr>
                <w:b/>
              </w:rPr>
              <w:t xml:space="preserve"> Советская, д. 37/2-</w:t>
            </w:r>
          </w:p>
          <w:p w:rsidR="00C56C4A" w:rsidRPr="00C557B7" w:rsidRDefault="00195F67">
            <w:pPr>
              <w:jc w:val="both"/>
            </w:pPr>
            <w:r w:rsidRPr="00C557B7">
              <w:t xml:space="preserve">(ПИР крыша – 2024- не </w:t>
            </w:r>
            <w:proofErr w:type="gramStart"/>
            <w:r w:rsidRPr="00C557B7">
              <w:t>выполнены</w:t>
            </w:r>
            <w:proofErr w:type="gramEnd"/>
            <w:r w:rsidRPr="00C557B7">
              <w:t>)</w:t>
            </w:r>
          </w:p>
          <w:p w:rsidR="00C56C4A" w:rsidRPr="00C557B7" w:rsidRDefault="00195F67">
            <w:pPr>
              <w:jc w:val="both"/>
            </w:pPr>
            <w:r w:rsidRPr="00C557B7">
              <w:t>Дом 1978 года постройки, 9 этажей.</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2023-2025, 2029-2031, 2035-2037, 2041-2043.</w:t>
            </w:r>
          </w:p>
          <w:p w:rsidR="00C56C4A" w:rsidRPr="00C557B7" w:rsidRDefault="00195F67">
            <w:pPr>
              <w:jc w:val="both"/>
              <w:rPr>
                <w:b/>
              </w:rPr>
            </w:pPr>
            <w:r w:rsidRPr="00C557B7">
              <w:rPr>
                <w:b/>
              </w:rPr>
              <w:t>Способ формирования фонда: ССРО.</w:t>
            </w:r>
          </w:p>
        </w:tc>
        <w:tc>
          <w:tcPr>
            <w:tcW w:w="5528" w:type="dxa"/>
            <w:vAlign w:val="center"/>
          </w:tcPr>
          <w:p w:rsidR="00C56C4A" w:rsidRPr="00C557B7" w:rsidRDefault="00195F67">
            <w:r w:rsidRPr="00C557B7">
              <w:t>Износ:</w:t>
            </w:r>
          </w:p>
          <w:p w:rsidR="00C56C4A" w:rsidRPr="00C557B7" w:rsidRDefault="00195F67">
            <w:r w:rsidRPr="00C557B7">
              <w:t>ВДИС ЭС –40%</w:t>
            </w:r>
          </w:p>
          <w:p w:rsidR="00C56C4A" w:rsidRPr="00C557B7" w:rsidRDefault="00195F67">
            <w:r w:rsidRPr="00C557B7">
              <w:t xml:space="preserve">ВДИС ТС- 50% </w:t>
            </w:r>
          </w:p>
          <w:p w:rsidR="00C56C4A" w:rsidRPr="00C557B7" w:rsidRDefault="00195F67">
            <w:r w:rsidRPr="00C557B7">
              <w:t>ВДИС ХВС-45%</w:t>
            </w:r>
          </w:p>
          <w:p w:rsidR="00C56C4A" w:rsidRPr="00C557B7" w:rsidRDefault="00195F67">
            <w:r w:rsidRPr="00C557B7">
              <w:t>ВДИС ВО-45%</w:t>
            </w:r>
          </w:p>
          <w:p w:rsidR="00C56C4A" w:rsidRPr="00C557B7" w:rsidRDefault="00195F67">
            <w:r w:rsidRPr="00C557B7">
              <w:t>ВДИС ГВС- 45%</w:t>
            </w:r>
          </w:p>
          <w:p w:rsidR="00C56C4A" w:rsidRPr="00C557B7" w:rsidRDefault="00195F67">
            <w:r w:rsidRPr="00C557B7">
              <w:t>Подвал-</w:t>
            </w:r>
            <w:r w:rsidRPr="00C557B7">
              <w:rPr>
                <w:sz w:val="20"/>
                <w:szCs w:val="20"/>
              </w:rPr>
              <w:t xml:space="preserve"> </w:t>
            </w:r>
            <w:r w:rsidRPr="00C557B7">
              <w:t>40%</w:t>
            </w:r>
          </w:p>
          <w:p w:rsidR="00C56C4A" w:rsidRPr="00C557B7" w:rsidRDefault="00195F67">
            <w:r w:rsidRPr="00C557B7">
              <w:t>Фасад-40%</w:t>
            </w:r>
          </w:p>
          <w:p w:rsidR="00C56C4A" w:rsidRPr="00C557B7" w:rsidRDefault="00195F67">
            <w:r w:rsidRPr="00C557B7">
              <w:t>Фундамент-25%</w:t>
            </w:r>
          </w:p>
          <w:p w:rsidR="00C56C4A" w:rsidRPr="00C557B7" w:rsidRDefault="00195F67">
            <w:r w:rsidRPr="00C557B7">
              <w:t>Крыша-45%</w:t>
            </w:r>
          </w:p>
          <w:p w:rsidR="00C56C4A" w:rsidRPr="00C557B7" w:rsidRDefault="00195F67">
            <w:r w:rsidRPr="00C557B7">
              <w:t>Лиф</w:t>
            </w:r>
            <w:proofErr w:type="gramStart"/>
            <w:r w:rsidRPr="00C557B7">
              <w:t>т-</w:t>
            </w:r>
            <w:proofErr w:type="gramEnd"/>
            <w:r w:rsidRPr="00C557B7">
              <w:t xml:space="preserve"> установлены в 2010</w:t>
            </w:r>
          </w:p>
        </w:tc>
      </w:tr>
      <w:tr w:rsidR="00C56C4A" w:rsidRPr="00C557B7">
        <w:trPr>
          <w:trHeight w:val="398"/>
        </w:trPr>
        <w:tc>
          <w:tcPr>
            <w:tcW w:w="516" w:type="dxa"/>
            <w:vAlign w:val="center"/>
          </w:tcPr>
          <w:p w:rsidR="00C56C4A" w:rsidRPr="00C557B7" w:rsidRDefault="00195F67">
            <w:pPr>
              <w:jc w:val="center"/>
              <w:rPr>
                <w:b/>
                <w:bCs/>
              </w:rPr>
            </w:pPr>
            <w:r w:rsidRPr="00C557B7">
              <w:rPr>
                <w:b/>
                <w:bCs/>
              </w:rPr>
              <w:t>68.</w:t>
            </w:r>
          </w:p>
        </w:tc>
        <w:tc>
          <w:tcPr>
            <w:tcW w:w="9265" w:type="dxa"/>
            <w:vAlign w:val="center"/>
          </w:tcPr>
          <w:p w:rsidR="00C56C4A" w:rsidRPr="00C557B7" w:rsidRDefault="00195F67">
            <w:pPr>
              <w:jc w:val="both"/>
              <w:rPr>
                <w:b/>
              </w:rPr>
            </w:pPr>
            <w:r w:rsidRPr="00C557B7">
              <w:rPr>
                <w:b/>
              </w:rPr>
              <w:t>Кингисеппский район, г. Кингисепп, б-р. Большой, д. 8-</w:t>
            </w:r>
          </w:p>
          <w:p w:rsidR="00C56C4A" w:rsidRPr="00C557B7" w:rsidRDefault="00195F67">
            <w:pPr>
              <w:jc w:val="both"/>
            </w:pPr>
            <w:r w:rsidRPr="00C557B7">
              <w:t xml:space="preserve">(ПИР фасад, ПИР лифт, лифт, ТО лифт – 2024- не </w:t>
            </w:r>
            <w:proofErr w:type="gramStart"/>
            <w:r w:rsidRPr="00C557B7">
              <w:t>выполнены</w:t>
            </w:r>
            <w:proofErr w:type="gramEnd"/>
            <w:r w:rsidRPr="00C557B7">
              <w:t>)</w:t>
            </w:r>
          </w:p>
          <w:p w:rsidR="00C56C4A" w:rsidRPr="00C557B7" w:rsidRDefault="00195F67">
            <w:pPr>
              <w:jc w:val="both"/>
            </w:pPr>
            <w:r w:rsidRPr="00C557B7">
              <w:t>Дом 1992 года постройки, 9 этажей.</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2023-2025, 2026-2028, 2029-2031, 2032-2034,</w:t>
            </w:r>
          </w:p>
          <w:p w:rsidR="00C56C4A" w:rsidRPr="00C557B7" w:rsidRDefault="00195F67">
            <w:pPr>
              <w:jc w:val="both"/>
            </w:pPr>
            <w:r w:rsidRPr="00C557B7">
              <w:t>2035-2037, 2041-2043.</w:t>
            </w:r>
          </w:p>
          <w:p w:rsidR="00C56C4A" w:rsidRPr="00C557B7" w:rsidRDefault="00195F67">
            <w:pPr>
              <w:jc w:val="both"/>
              <w:rPr>
                <w:b/>
              </w:rPr>
            </w:pPr>
            <w:r w:rsidRPr="00C557B7">
              <w:rPr>
                <w:b/>
              </w:rPr>
              <w:t>Способ формирования фонда: ССРО.</w:t>
            </w:r>
          </w:p>
        </w:tc>
        <w:tc>
          <w:tcPr>
            <w:tcW w:w="5528" w:type="dxa"/>
            <w:vAlign w:val="center"/>
          </w:tcPr>
          <w:p w:rsidR="00C56C4A" w:rsidRPr="00C557B7" w:rsidRDefault="00195F67">
            <w:r w:rsidRPr="00C557B7">
              <w:t>Износ:</w:t>
            </w:r>
          </w:p>
          <w:p w:rsidR="00C56C4A" w:rsidRPr="00C557B7" w:rsidRDefault="00195F67">
            <w:r w:rsidRPr="00C557B7">
              <w:t>ВДИС ЭС –40%</w:t>
            </w:r>
          </w:p>
          <w:p w:rsidR="00C56C4A" w:rsidRPr="00C557B7" w:rsidRDefault="00195F67">
            <w:r w:rsidRPr="00C557B7">
              <w:t xml:space="preserve">ВДИС ТС- 40% </w:t>
            </w:r>
          </w:p>
          <w:p w:rsidR="00C56C4A" w:rsidRPr="00C557B7" w:rsidRDefault="00195F67">
            <w:r w:rsidRPr="00C557B7">
              <w:t>ВДИС ХВС-40%</w:t>
            </w:r>
          </w:p>
          <w:p w:rsidR="00C56C4A" w:rsidRPr="00C557B7" w:rsidRDefault="00195F67">
            <w:r w:rsidRPr="00C557B7">
              <w:t>ВДИС ВО-40%</w:t>
            </w:r>
          </w:p>
          <w:p w:rsidR="00C56C4A" w:rsidRPr="00C557B7" w:rsidRDefault="00195F67">
            <w:r w:rsidRPr="00C557B7">
              <w:t>ВДИС ГВС- 40%</w:t>
            </w:r>
          </w:p>
          <w:p w:rsidR="00C56C4A" w:rsidRPr="00C557B7" w:rsidRDefault="00195F67">
            <w:r w:rsidRPr="00C557B7">
              <w:t>Подвал-</w:t>
            </w:r>
            <w:r w:rsidRPr="00C557B7">
              <w:rPr>
                <w:sz w:val="20"/>
                <w:szCs w:val="20"/>
              </w:rPr>
              <w:t xml:space="preserve"> </w:t>
            </w:r>
            <w:r w:rsidRPr="00C557B7">
              <w:t>40%</w:t>
            </w:r>
          </w:p>
          <w:p w:rsidR="00C56C4A" w:rsidRPr="00C557B7" w:rsidRDefault="00195F67">
            <w:r w:rsidRPr="00C557B7">
              <w:t>Фасад-40%</w:t>
            </w:r>
          </w:p>
          <w:p w:rsidR="00C56C4A" w:rsidRPr="00C557B7" w:rsidRDefault="00195F67">
            <w:r w:rsidRPr="00C557B7">
              <w:t>Фундамент-25%</w:t>
            </w:r>
          </w:p>
          <w:p w:rsidR="00C56C4A" w:rsidRPr="00C557B7" w:rsidRDefault="00195F67">
            <w:r w:rsidRPr="00C557B7">
              <w:t>Крыша-50%</w:t>
            </w:r>
          </w:p>
          <w:p w:rsidR="00C56C4A" w:rsidRPr="00C557B7" w:rsidRDefault="00195F67">
            <w:r w:rsidRPr="00C557B7">
              <w:t>Лиф</w:t>
            </w:r>
            <w:proofErr w:type="gramStart"/>
            <w:r w:rsidRPr="00C557B7">
              <w:t>т-</w:t>
            </w:r>
            <w:proofErr w:type="gramEnd"/>
            <w:r w:rsidRPr="00C557B7">
              <w:t xml:space="preserve"> заключение о возможности продления эксплуатации до 2027 года</w:t>
            </w:r>
          </w:p>
        </w:tc>
      </w:tr>
      <w:tr w:rsidR="00C56C4A" w:rsidRPr="00C557B7">
        <w:trPr>
          <w:trHeight w:val="398"/>
        </w:trPr>
        <w:tc>
          <w:tcPr>
            <w:tcW w:w="516" w:type="dxa"/>
            <w:vAlign w:val="center"/>
          </w:tcPr>
          <w:p w:rsidR="00C56C4A" w:rsidRPr="00C557B7" w:rsidRDefault="00195F67">
            <w:pPr>
              <w:jc w:val="center"/>
              <w:rPr>
                <w:b/>
                <w:bCs/>
              </w:rPr>
            </w:pPr>
            <w:r w:rsidRPr="00C557B7">
              <w:rPr>
                <w:b/>
                <w:bCs/>
              </w:rPr>
              <w:t>69.</w:t>
            </w:r>
          </w:p>
        </w:tc>
        <w:tc>
          <w:tcPr>
            <w:tcW w:w="9265" w:type="dxa"/>
            <w:vAlign w:val="center"/>
          </w:tcPr>
          <w:p w:rsidR="00C56C4A" w:rsidRPr="00C557B7" w:rsidRDefault="00195F67">
            <w:pPr>
              <w:jc w:val="both"/>
              <w:rPr>
                <w:b/>
              </w:rPr>
            </w:pPr>
            <w:r w:rsidRPr="00C557B7">
              <w:rPr>
                <w:b/>
              </w:rPr>
              <w:t xml:space="preserve">Волховский район, г. Волхов, ул. </w:t>
            </w:r>
            <w:proofErr w:type="gramStart"/>
            <w:r w:rsidRPr="00C557B7">
              <w:rPr>
                <w:b/>
              </w:rPr>
              <w:t>Молодежная</w:t>
            </w:r>
            <w:proofErr w:type="gramEnd"/>
            <w:r w:rsidRPr="00C557B7">
              <w:rPr>
                <w:b/>
              </w:rPr>
              <w:t>, д. 23б-</w:t>
            </w:r>
          </w:p>
          <w:p w:rsidR="00C56C4A" w:rsidRPr="00C557B7" w:rsidRDefault="00195F67">
            <w:pPr>
              <w:jc w:val="both"/>
            </w:pPr>
            <w:r w:rsidRPr="00C557B7">
              <w:t xml:space="preserve">(ПИР крыша – 2024- не </w:t>
            </w:r>
            <w:proofErr w:type="gramStart"/>
            <w:r w:rsidRPr="00C557B7">
              <w:t>выполнены</w:t>
            </w:r>
            <w:proofErr w:type="gramEnd"/>
            <w:r w:rsidRPr="00C557B7">
              <w:t>)</w:t>
            </w:r>
          </w:p>
          <w:p w:rsidR="00C56C4A" w:rsidRPr="00C557B7" w:rsidRDefault="00195F67">
            <w:pPr>
              <w:jc w:val="both"/>
            </w:pPr>
            <w:r w:rsidRPr="00C557B7">
              <w:lastRenderedPageBreak/>
              <w:t>Дом 1952 года постройки, 5 этажей.</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2023-2025, 2026-2028, 2029-2031, 2035-2037.</w:t>
            </w:r>
          </w:p>
          <w:p w:rsidR="00C56C4A" w:rsidRPr="00C557B7" w:rsidRDefault="00195F67">
            <w:pPr>
              <w:jc w:val="both"/>
              <w:rPr>
                <w:b/>
              </w:rPr>
            </w:pPr>
            <w:r w:rsidRPr="00C557B7">
              <w:rPr>
                <w:b/>
              </w:rPr>
              <w:t>Способ формирования фонда: СС.</w:t>
            </w:r>
          </w:p>
        </w:tc>
        <w:tc>
          <w:tcPr>
            <w:tcW w:w="5528" w:type="dxa"/>
            <w:vAlign w:val="center"/>
          </w:tcPr>
          <w:p w:rsidR="00C56C4A" w:rsidRPr="00C557B7" w:rsidRDefault="00195F67">
            <w:r w:rsidRPr="00C557B7">
              <w:lastRenderedPageBreak/>
              <w:t>Нет доступа</w:t>
            </w:r>
          </w:p>
        </w:tc>
      </w:tr>
      <w:tr w:rsidR="00C56C4A" w:rsidRPr="00C557B7">
        <w:trPr>
          <w:trHeight w:val="85"/>
        </w:trPr>
        <w:tc>
          <w:tcPr>
            <w:tcW w:w="9781" w:type="dxa"/>
            <w:gridSpan w:val="2"/>
            <w:vAlign w:val="center"/>
          </w:tcPr>
          <w:p w:rsidR="00C56C4A" w:rsidRPr="00C557B7" w:rsidRDefault="00195F67">
            <w:pPr>
              <w:jc w:val="both"/>
              <w:rPr>
                <w:b/>
              </w:rPr>
            </w:pPr>
            <w:r w:rsidRPr="00C557B7">
              <w:rPr>
                <w:b/>
              </w:rPr>
              <w:lastRenderedPageBreak/>
              <w:t>Документы, требуемые в соответствии с Порядком</w:t>
            </w:r>
          </w:p>
        </w:tc>
        <w:tc>
          <w:tcPr>
            <w:tcW w:w="5528" w:type="dxa"/>
            <w:vAlign w:val="center"/>
          </w:tcPr>
          <w:p w:rsidR="00C56C4A" w:rsidRPr="00C557B7" w:rsidRDefault="00195F67">
            <w:pPr>
              <w:jc w:val="center"/>
              <w:rPr>
                <w:b/>
              </w:rPr>
            </w:pPr>
            <w:r w:rsidRPr="00C557B7">
              <w:rPr>
                <w:b/>
              </w:rPr>
              <w:t>Фактическое наличие документов</w:t>
            </w:r>
          </w:p>
        </w:tc>
      </w:tr>
      <w:tr w:rsidR="00C56C4A" w:rsidRPr="00C557B7">
        <w:trPr>
          <w:trHeight w:val="349"/>
        </w:trPr>
        <w:tc>
          <w:tcPr>
            <w:tcW w:w="9781" w:type="dxa"/>
            <w:gridSpan w:val="2"/>
            <w:vAlign w:val="center"/>
          </w:tcPr>
          <w:p w:rsidR="00C56C4A" w:rsidRPr="00C557B7" w:rsidRDefault="00195F67">
            <w:pPr>
              <w:jc w:val="both"/>
              <w:rPr>
                <w:b/>
              </w:rPr>
            </w:pPr>
            <w:r w:rsidRPr="00C557B7">
              <w:rPr>
                <w:lang w:eastAsia="en-US"/>
              </w:rPr>
              <w:t>Заявление (пункт 3.2 Порядка)</w:t>
            </w:r>
          </w:p>
        </w:tc>
        <w:tc>
          <w:tcPr>
            <w:tcW w:w="5528" w:type="dxa"/>
            <w:vAlign w:val="center"/>
          </w:tcPr>
          <w:p w:rsidR="00C56C4A" w:rsidRPr="00C557B7" w:rsidRDefault="00195F67">
            <w:pPr>
              <w:jc w:val="center"/>
              <w:rPr>
                <w:bCs/>
              </w:rPr>
            </w:pPr>
            <w:r w:rsidRPr="00C557B7">
              <w:rPr>
                <w:bCs/>
              </w:rPr>
              <w:t>В наличии</w:t>
            </w:r>
          </w:p>
        </w:tc>
      </w:tr>
      <w:tr w:rsidR="00C56C4A" w:rsidRPr="00C557B7">
        <w:trPr>
          <w:trHeight w:val="85"/>
        </w:trPr>
        <w:tc>
          <w:tcPr>
            <w:tcW w:w="9781" w:type="dxa"/>
            <w:gridSpan w:val="2"/>
          </w:tcPr>
          <w:p w:rsidR="00C56C4A" w:rsidRPr="00C557B7" w:rsidRDefault="00195F67">
            <w:pPr>
              <w:jc w:val="both"/>
            </w:pPr>
            <w:r w:rsidRPr="00C557B7">
              <w:t>Сведения по форме согласно приложению 10   к настоящему Порядку</w:t>
            </w:r>
          </w:p>
        </w:tc>
        <w:tc>
          <w:tcPr>
            <w:tcW w:w="5528" w:type="dxa"/>
          </w:tcPr>
          <w:p w:rsidR="00C56C4A" w:rsidRPr="00C557B7" w:rsidRDefault="00195F67">
            <w:pPr>
              <w:jc w:val="center"/>
            </w:pPr>
            <w:r w:rsidRPr="00C557B7">
              <w:t>В наличии</w:t>
            </w:r>
          </w:p>
        </w:tc>
      </w:tr>
      <w:tr w:rsidR="00C56C4A" w:rsidRPr="00C557B7">
        <w:trPr>
          <w:trHeight w:val="245"/>
        </w:trPr>
        <w:tc>
          <w:tcPr>
            <w:tcW w:w="9781" w:type="dxa"/>
            <w:gridSpan w:val="2"/>
          </w:tcPr>
          <w:p w:rsidR="00C56C4A" w:rsidRPr="00C557B7" w:rsidRDefault="00195F67">
            <w:pPr>
              <w:jc w:val="both"/>
            </w:pPr>
            <w:r w:rsidRPr="00C557B7">
              <w:t>Акт проведения обследования технического состояния конструктивных элементов многоквартирного дома, составляемый региональным оператором.</w:t>
            </w:r>
          </w:p>
        </w:tc>
        <w:tc>
          <w:tcPr>
            <w:tcW w:w="5528" w:type="dxa"/>
          </w:tcPr>
          <w:p w:rsidR="00C56C4A" w:rsidRPr="00C557B7" w:rsidRDefault="00195F67">
            <w:pPr>
              <w:jc w:val="center"/>
            </w:pPr>
            <w:r w:rsidRPr="00C557B7">
              <w:t>В наличии все, кроме п.78- не допустили</w:t>
            </w:r>
          </w:p>
        </w:tc>
      </w:tr>
    </w:tbl>
    <w:p w:rsidR="00C56C4A" w:rsidRPr="00C557B7" w:rsidRDefault="00C56C4A">
      <w:pPr>
        <w:rPr>
          <w:b/>
          <w:bCs/>
        </w:rPr>
      </w:pPr>
    </w:p>
    <w:p w:rsidR="00C56C4A" w:rsidRPr="00C557B7" w:rsidRDefault="00195F67">
      <w:pPr>
        <w:ind w:right="142"/>
        <w:jc w:val="both"/>
        <w:rPr>
          <w:rFonts w:eastAsiaTheme="minorHAnsi"/>
        </w:rPr>
      </w:pPr>
      <w:r w:rsidRPr="00C557B7">
        <w:t>1.3.4. Перенос установленного срока капитального ремонта (отдельных услуг и (или) работ по капитальному ремонту) на более ранний период (срок) в случае установления необходимости проведения капитального ремонта (отдельных видов услуг и (или) работ по капитальному ремонту) в более ранний период (срок) в случае:</w:t>
      </w:r>
    </w:p>
    <w:p w:rsidR="00C56C4A" w:rsidRPr="00C557B7" w:rsidRDefault="00195F67">
      <w:pPr>
        <w:ind w:right="142"/>
        <w:jc w:val="both"/>
        <w:rPr>
          <w:rFonts w:eastAsiaTheme="minorHAnsi"/>
          <w:lang w:eastAsia="en-US"/>
        </w:rPr>
      </w:pPr>
      <w:r w:rsidRPr="00C557B7">
        <w:rPr>
          <w:rFonts w:eastAsiaTheme="minorHAnsi"/>
          <w:lang w:eastAsia="en-US"/>
        </w:rPr>
        <w:t xml:space="preserve">1) установления необходимости проведения капитального ремонта (отдельных видов услуг </w:t>
      </w:r>
      <w:proofErr w:type="gramStart"/>
      <w:r w:rsidRPr="00C557B7">
        <w:rPr>
          <w:rFonts w:eastAsiaTheme="minorHAnsi"/>
          <w:lang w:eastAsia="en-US"/>
        </w:rPr>
        <w:t>и(</w:t>
      </w:r>
      <w:proofErr w:type="gramEnd"/>
      <w:r w:rsidRPr="00C557B7">
        <w:rPr>
          <w:rFonts w:eastAsiaTheme="minorHAnsi"/>
          <w:lang w:eastAsia="en-US"/>
        </w:rPr>
        <w:t>или) работ по капитальному ремонту) в более ранний период (срок), чем предусмотрено региональной программой, в соответствии с настоящим Порядком;</w:t>
      </w:r>
    </w:p>
    <w:p w:rsidR="00C56C4A" w:rsidRPr="00C557B7" w:rsidRDefault="00C56C4A">
      <w:pPr>
        <w:ind w:right="142"/>
        <w:jc w:val="both"/>
        <w:rPr>
          <w:rFonts w:eastAsiaTheme="minorHAnsi"/>
          <w:lang w:eastAsia="en-US"/>
        </w:rPr>
      </w:pPr>
    </w:p>
    <w:p w:rsidR="00C56C4A" w:rsidRPr="00C557B7" w:rsidRDefault="00C56C4A">
      <w:pPr>
        <w:ind w:left="-142"/>
        <w:jc w:val="right"/>
        <w:rPr>
          <w:b/>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10149"/>
        <w:gridCol w:w="4649"/>
      </w:tblGrid>
      <w:tr w:rsidR="00C56C4A" w:rsidRPr="00C557B7">
        <w:trPr>
          <w:trHeight w:val="398"/>
        </w:trPr>
        <w:tc>
          <w:tcPr>
            <w:tcW w:w="511" w:type="dxa"/>
            <w:vAlign w:val="center"/>
          </w:tcPr>
          <w:p w:rsidR="00C56C4A" w:rsidRPr="00C557B7" w:rsidRDefault="00195F67">
            <w:r w:rsidRPr="00C557B7">
              <w:t>1.</w:t>
            </w:r>
          </w:p>
        </w:tc>
        <w:tc>
          <w:tcPr>
            <w:tcW w:w="10149" w:type="dxa"/>
            <w:vAlign w:val="center"/>
          </w:tcPr>
          <w:p w:rsidR="00C56C4A" w:rsidRPr="00C557B7" w:rsidRDefault="00195F67">
            <w:pPr>
              <w:jc w:val="both"/>
            </w:pPr>
            <w:r w:rsidRPr="00C557B7">
              <w:rPr>
                <w:b/>
              </w:rPr>
              <w:t xml:space="preserve">Кингисеппский район, г. Ивангород, ул. Гагарина, д. 7 </w:t>
            </w:r>
            <w:r w:rsidRPr="00C557B7">
              <w:t xml:space="preserve">– перенос срока капитального ремонта фасада и крыши с периода 2029-2031 на более ранний период на 2026 год </w:t>
            </w:r>
          </w:p>
          <w:p w:rsidR="00C56C4A" w:rsidRPr="00C557B7" w:rsidRDefault="00195F67">
            <w:pPr>
              <w:jc w:val="both"/>
            </w:pPr>
            <w:r w:rsidRPr="00C557B7">
              <w:t>Дом 1964 года постройки, 4 этажа.</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2029-2031, 2035-2037, 2038-2040, 2041-2043.</w:t>
            </w:r>
          </w:p>
          <w:p w:rsidR="00C56C4A" w:rsidRPr="00C557B7" w:rsidRDefault="00195F67">
            <w:pPr>
              <w:jc w:val="both"/>
              <w:rPr>
                <w:b/>
              </w:rPr>
            </w:pPr>
            <w:r w:rsidRPr="00C557B7">
              <w:rPr>
                <w:b/>
              </w:rPr>
              <w:t>Способ формирования фонда: РО</w:t>
            </w:r>
          </w:p>
        </w:tc>
        <w:tc>
          <w:tcPr>
            <w:tcW w:w="4649" w:type="dxa"/>
            <w:vAlign w:val="center"/>
          </w:tcPr>
          <w:p w:rsidR="00C56C4A" w:rsidRPr="00C557B7" w:rsidRDefault="00C56C4A">
            <w:pPr>
              <w:jc w:val="center"/>
            </w:pPr>
          </w:p>
        </w:tc>
      </w:tr>
      <w:tr w:rsidR="00C56C4A" w:rsidRPr="00C557B7">
        <w:trPr>
          <w:trHeight w:val="398"/>
        </w:trPr>
        <w:tc>
          <w:tcPr>
            <w:tcW w:w="511" w:type="dxa"/>
            <w:vAlign w:val="center"/>
          </w:tcPr>
          <w:p w:rsidR="00C56C4A" w:rsidRPr="00C557B7" w:rsidRDefault="00195F67">
            <w:r w:rsidRPr="00C557B7">
              <w:t>2.</w:t>
            </w:r>
          </w:p>
        </w:tc>
        <w:tc>
          <w:tcPr>
            <w:tcW w:w="10149" w:type="dxa"/>
            <w:vAlign w:val="center"/>
          </w:tcPr>
          <w:p w:rsidR="00C56C4A" w:rsidRPr="00C557B7" w:rsidRDefault="00195F67">
            <w:pPr>
              <w:jc w:val="both"/>
            </w:pPr>
            <w:r w:rsidRPr="00C557B7">
              <w:rPr>
                <w:b/>
              </w:rPr>
              <w:t>Кингисеппский район, г. Ивангород, ул. Гагарина, д. 15</w:t>
            </w:r>
            <w:r w:rsidRPr="00C557B7">
              <w:t xml:space="preserve">– перенос срока капитального ремонта фасада и крыши с периода 2029-2031 на более ранний период на 2026 год </w:t>
            </w:r>
          </w:p>
          <w:p w:rsidR="00C56C4A" w:rsidRPr="00C557B7" w:rsidRDefault="00195F67">
            <w:pPr>
              <w:jc w:val="both"/>
            </w:pPr>
            <w:r w:rsidRPr="00C557B7">
              <w:t>Дом 1954 года постройки, 2 этажа.</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2026-2028, 2029-2031, 2035-2037, 2038-2040.</w:t>
            </w:r>
          </w:p>
          <w:p w:rsidR="00C56C4A" w:rsidRPr="00C557B7" w:rsidRDefault="00195F67">
            <w:pPr>
              <w:jc w:val="both"/>
              <w:rPr>
                <w:b/>
              </w:rPr>
            </w:pPr>
            <w:r w:rsidRPr="00C557B7">
              <w:rPr>
                <w:b/>
              </w:rPr>
              <w:t>Способ формирования фонда: РО</w:t>
            </w:r>
          </w:p>
        </w:tc>
        <w:tc>
          <w:tcPr>
            <w:tcW w:w="4649" w:type="dxa"/>
            <w:vAlign w:val="center"/>
          </w:tcPr>
          <w:p w:rsidR="00C56C4A" w:rsidRPr="00C557B7" w:rsidRDefault="00C56C4A">
            <w:pPr>
              <w:jc w:val="center"/>
            </w:pPr>
          </w:p>
        </w:tc>
      </w:tr>
      <w:tr w:rsidR="00C56C4A" w:rsidRPr="00C557B7">
        <w:trPr>
          <w:trHeight w:val="398"/>
        </w:trPr>
        <w:tc>
          <w:tcPr>
            <w:tcW w:w="511" w:type="dxa"/>
            <w:vMerge w:val="restart"/>
            <w:vAlign w:val="center"/>
          </w:tcPr>
          <w:p w:rsidR="00C56C4A" w:rsidRPr="00C557B7" w:rsidRDefault="00195F67">
            <w:r w:rsidRPr="00C557B7">
              <w:t>2.</w:t>
            </w:r>
          </w:p>
        </w:tc>
        <w:tc>
          <w:tcPr>
            <w:tcW w:w="10149" w:type="dxa"/>
            <w:vMerge w:val="restart"/>
            <w:vAlign w:val="center"/>
          </w:tcPr>
          <w:p w:rsidR="00C56C4A" w:rsidRPr="00C557B7" w:rsidRDefault="00C56C4A">
            <w:pPr>
              <w:jc w:val="both"/>
              <w:rPr>
                <w:b/>
              </w:rPr>
            </w:pPr>
          </w:p>
        </w:tc>
        <w:tc>
          <w:tcPr>
            <w:tcW w:w="4649" w:type="dxa"/>
            <w:vMerge w:val="restart"/>
            <w:vAlign w:val="center"/>
          </w:tcPr>
          <w:p w:rsidR="00C56C4A" w:rsidRPr="00C557B7" w:rsidRDefault="00C56C4A">
            <w:pPr>
              <w:jc w:val="center"/>
            </w:pPr>
          </w:p>
        </w:tc>
      </w:tr>
      <w:tr w:rsidR="00C56C4A" w:rsidRPr="00C557B7">
        <w:trPr>
          <w:trHeight w:val="85"/>
        </w:trPr>
        <w:tc>
          <w:tcPr>
            <w:tcW w:w="10660" w:type="dxa"/>
            <w:gridSpan w:val="2"/>
            <w:vAlign w:val="center"/>
          </w:tcPr>
          <w:p w:rsidR="00C56C4A" w:rsidRPr="00C557B7" w:rsidRDefault="00195F67">
            <w:pPr>
              <w:jc w:val="both"/>
              <w:rPr>
                <w:b/>
              </w:rPr>
            </w:pPr>
            <w:r w:rsidRPr="00C557B7">
              <w:rPr>
                <w:b/>
              </w:rPr>
              <w:t>Документы, требуемые в соответствии с Порядком</w:t>
            </w:r>
          </w:p>
        </w:tc>
        <w:tc>
          <w:tcPr>
            <w:tcW w:w="4649" w:type="dxa"/>
            <w:vAlign w:val="center"/>
          </w:tcPr>
          <w:p w:rsidR="00C56C4A" w:rsidRPr="00C557B7" w:rsidRDefault="00195F67">
            <w:pPr>
              <w:jc w:val="center"/>
              <w:rPr>
                <w:b/>
              </w:rPr>
            </w:pPr>
            <w:r w:rsidRPr="00C557B7">
              <w:rPr>
                <w:b/>
              </w:rPr>
              <w:t>Фактическое наличие документов</w:t>
            </w:r>
          </w:p>
        </w:tc>
      </w:tr>
      <w:tr w:rsidR="00C56C4A" w:rsidRPr="00C557B7">
        <w:trPr>
          <w:trHeight w:val="85"/>
        </w:trPr>
        <w:tc>
          <w:tcPr>
            <w:tcW w:w="10660" w:type="dxa"/>
            <w:gridSpan w:val="2"/>
            <w:vAlign w:val="center"/>
          </w:tcPr>
          <w:p w:rsidR="00C56C4A" w:rsidRPr="00C557B7" w:rsidRDefault="00195F67">
            <w:pPr>
              <w:jc w:val="both"/>
              <w:rPr>
                <w:b/>
              </w:rPr>
            </w:pPr>
            <w:r w:rsidRPr="00C557B7">
              <w:rPr>
                <w:lang w:eastAsia="en-US"/>
              </w:rPr>
              <w:t>Заявление (пункт 3.2 Порядка)</w:t>
            </w:r>
          </w:p>
        </w:tc>
        <w:tc>
          <w:tcPr>
            <w:tcW w:w="4649" w:type="dxa"/>
            <w:vAlign w:val="center"/>
          </w:tcPr>
          <w:p w:rsidR="00C56C4A" w:rsidRPr="00C557B7" w:rsidRDefault="00195F67">
            <w:pPr>
              <w:jc w:val="center"/>
            </w:pPr>
            <w:r w:rsidRPr="00C557B7">
              <w:t>В наличии</w:t>
            </w:r>
          </w:p>
        </w:tc>
      </w:tr>
      <w:tr w:rsidR="00C56C4A" w:rsidRPr="00C557B7">
        <w:trPr>
          <w:trHeight w:val="85"/>
        </w:trPr>
        <w:tc>
          <w:tcPr>
            <w:tcW w:w="10660" w:type="dxa"/>
            <w:gridSpan w:val="2"/>
          </w:tcPr>
          <w:p w:rsidR="00C56C4A" w:rsidRPr="00C557B7" w:rsidRDefault="00195F67">
            <w:pPr>
              <w:jc w:val="both"/>
            </w:pPr>
            <w:r w:rsidRPr="00C557B7">
              <w:t xml:space="preserve">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w:t>
            </w:r>
            <w:proofErr w:type="gramStart"/>
            <w:r w:rsidRPr="00C557B7">
              <w:t>и(</w:t>
            </w:r>
            <w:proofErr w:type="gramEnd"/>
            <w:r w:rsidRPr="00C557B7">
              <w:t>или) выполнения работ по капитальному ремонту) на более ранний период (срок)</w:t>
            </w:r>
          </w:p>
        </w:tc>
        <w:tc>
          <w:tcPr>
            <w:tcW w:w="4649" w:type="dxa"/>
          </w:tcPr>
          <w:p w:rsidR="00C56C4A" w:rsidRPr="00C557B7" w:rsidRDefault="00195F67">
            <w:pPr>
              <w:jc w:val="center"/>
            </w:pPr>
            <w:r w:rsidRPr="00C557B7">
              <w:t>В наличии</w:t>
            </w:r>
          </w:p>
          <w:p w:rsidR="00C56C4A" w:rsidRPr="00C557B7" w:rsidRDefault="00C56C4A"/>
        </w:tc>
      </w:tr>
      <w:tr w:rsidR="00C56C4A" w:rsidRPr="00C557B7">
        <w:trPr>
          <w:trHeight w:val="125"/>
        </w:trPr>
        <w:tc>
          <w:tcPr>
            <w:tcW w:w="10660" w:type="dxa"/>
            <w:gridSpan w:val="2"/>
          </w:tcPr>
          <w:p w:rsidR="00C56C4A" w:rsidRPr="00C557B7" w:rsidRDefault="00195F67">
            <w:pPr>
              <w:jc w:val="both"/>
            </w:pPr>
            <w:r w:rsidRPr="00C557B7">
              <w:t>Сведения по форме согласно приложению 6 к настоящему Порядку</w:t>
            </w:r>
          </w:p>
        </w:tc>
        <w:tc>
          <w:tcPr>
            <w:tcW w:w="4649" w:type="dxa"/>
          </w:tcPr>
          <w:p w:rsidR="00C56C4A" w:rsidRPr="00C557B7" w:rsidRDefault="00195F67">
            <w:pPr>
              <w:jc w:val="center"/>
            </w:pPr>
            <w:r w:rsidRPr="00C557B7">
              <w:t>В наличии</w:t>
            </w:r>
          </w:p>
        </w:tc>
      </w:tr>
      <w:tr w:rsidR="00C56C4A" w:rsidRPr="00C557B7">
        <w:trPr>
          <w:trHeight w:val="1260"/>
        </w:trPr>
        <w:tc>
          <w:tcPr>
            <w:tcW w:w="10660" w:type="dxa"/>
            <w:gridSpan w:val="2"/>
            <w:vMerge w:val="restart"/>
          </w:tcPr>
          <w:p w:rsidR="00C56C4A" w:rsidRPr="00C557B7" w:rsidRDefault="00195F67">
            <w:pPr>
              <w:jc w:val="both"/>
            </w:pPr>
            <w:r w:rsidRPr="00C557B7">
              <w:lastRenderedPageBreak/>
              <w:t>Копия заключения специализированной организации, проводившей техническое обследование многоквартирного дома, включенного в региональную программу, оформленного не ранее чем за три года до даты подачи заявления, предусмотренного пунктом 3.2 настоящего Порядка, с указанием степени износа конструктивных элементов или внутридомовых инженерных систем в многоквартирном доме;</w:t>
            </w:r>
          </w:p>
          <w:p w:rsidR="00C56C4A" w:rsidRPr="00C557B7" w:rsidRDefault="00C56C4A">
            <w:pPr>
              <w:jc w:val="both"/>
            </w:pPr>
          </w:p>
        </w:tc>
        <w:tc>
          <w:tcPr>
            <w:tcW w:w="4649" w:type="dxa"/>
          </w:tcPr>
          <w:p w:rsidR="00C56C4A" w:rsidRPr="00C557B7" w:rsidRDefault="00195F67">
            <w:r w:rsidRPr="00C557B7">
              <w:t>В наличии</w:t>
            </w:r>
          </w:p>
          <w:p w:rsidR="00C56C4A" w:rsidRPr="00C557B7" w:rsidRDefault="00195F67">
            <w:r w:rsidRPr="00C557B7">
              <w:t>Износ крыши – 53%</w:t>
            </w:r>
          </w:p>
          <w:p w:rsidR="00C56C4A" w:rsidRPr="00C557B7" w:rsidRDefault="00195F67">
            <w:r w:rsidRPr="00C557B7">
              <w:t>Износ фасада-44%</w:t>
            </w:r>
          </w:p>
          <w:p w:rsidR="00C56C4A" w:rsidRPr="00C557B7" w:rsidRDefault="00195F67">
            <w:r w:rsidRPr="00C557B7">
              <w:t>Износ фундамента - 20%</w:t>
            </w:r>
          </w:p>
        </w:tc>
      </w:tr>
      <w:tr w:rsidR="00C56C4A" w:rsidRPr="00C557B7">
        <w:trPr>
          <w:trHeight w:val="1260"/>
        </w:trPr>
        <w:tc>
          <w:tcPr>
            <w:tcW w:w="10660" w:type="dxa"/>
            <w:gridSpan w:val="2"/>
            <w:vMerge/>
          </w:tcPr>
          <w:p w:rsidR="00C56C4A" w:rsidRPr="00C557B7" w:rsidRDefault="00C56C4A">
            <w:pPr>
              <w:jc w:val="both"/>
            </w:pPr>
          </w:p>
        </w:tc>
        <w:tc>
          <w:tcPr>
            <w:tcW w:w="4649" w:type="dxa"/>
          </w:tcPr>
          <w:p w:rsidR="00C56C4A" w:rsidRPr="00C557B7" w:rsidRDefault="00195F67">
            <w:r w:rsidRPr="00C557B7">
              <w:t>В наличии</w:t>
            </w:r>
          </w:p>
          <w:p w:rsidR="00C56C4A" w:rsidRPr="00C557B7" w:rsidRDefault="00195F67">
            <w:r w:rsidRPr="00C557B7">
              <w:t>Износ крыши – 57%</w:t>
            </w:r>
          </w:p>
          <w:p w:rsidR="00C56C4A" w:rsidRPr="00C557B7" w:rsidRDefault="00195F67">
            <w:r w:rsidRPr="00C557B7">
              <w:t>Износ фасада-46%</w:t>
            </w:r>
          </w:p>
          <w:p w:rsidR="00C56C4A" w:rsidRPr="00C557B7" w:rsidRDefault="00195F67">
            <w:r w:rsidRPr="00C557B7">
              <w:t>Износ фундамента - 30%</w:t>
            </w:r>
          </w:p>
          <w:p w:rsidR="00C56C4A" w:rsidRPr="00C557B7" w:rsidRDefault="00C56C4A"/>
        </w:tc>
      </w:tr>
      <w:tr w:rsidR="00C56C4A" w:rsidRPr="00C557B7">
        <w:trPr>
          <w:trHeight w:val="1260"/>
        </w:trPr>
        <w:tc>
          <w:tcPr>
            <w:tcW w:w="10660" w:type="dxa"/>
            <w:gridSpan w:val="2"/>
            <w:vMerge w:val="restart"/>
            <w:tcBorders>
              <w:top w:val="single" w:sz="4" w:space="0" w:color="000000"/>
              <w:left w:val="single" w:sz="4" w:space="0" w:color="000000"/>
              <w:bottom w:val="single" w:sz="4" w:space="0" w:color="000000"/>
              <w:right w:val="single" w:sz="4" w:space="0" w:color="000000"/>
            </w:tcBorders>
          </w:tcPr>
          <w:p w:rsidR="00C56C4A" w:rsidRPr="00C557B7" w:rsidRDefault="00195F67">
            <w:pPr>
              <w:jc w:val="both"/>
            </w:pPr>
            <w:r w:rsidRPr="00C557B7">
              <w:t>Справка регионального оператора о формировании фонда капитального ремонта в отношении данного многоквартирного дома, содержащая одно из следующих заключений:</w:t>
            </w:r>
          </w:p>
          <w:p w:rsidR="00C56C4A" w:rsidRPr="00C557B7" w:rsidRDefault="00195F67">
            <w:pPr>
              <w:pStyle w:val="a8"/>
              <w:numPr>
                <w:ilvl w:val="0"/>
                <w:numId w:val="6"/>
              </w:numPr>
              <w:jc w:val="both"/>
            </w:pPr>
            <w:r w:rsidRPr="00C557B7">
              <w:t xml:space="preserve">о достаточности средств фонда капитального ремонта для финансирования оказания отдельных услуг </w:t>
            </w:r>
            <w:proofErr w:type="gramStart"/>
            <w:r w:rsidRPr="00C557B7">
              <w:t>и(</w:t>
            </w:r>
            <w:proofErr w:type="gramEnd"/>
            <w:r w:rsidRPr="00C557B7">
              <w:t>или) выполнения работ по капитальному ремонту, указанных в заявлении, предусмотренном пунктом 3.2 настоящего Порядка;</w:t>
            </w:r>
          </w:p>
          <w:p w:rsidR="00C56C4A" w:rsidRPr="00C557B7" w:rsidRDefault="00195F67">
            <w:pPr>
              <w:pStyle w:val="a8"/>
              <w:numPr>
                <w:ilvl w:val="0"/>
                <w:numId w:val="6"/>
              </w:numPr>
              <w:jc w:val="both"/>
            </w:pPr>
            <w:r w:rsidRPr="00C557B7">
              <w:t xml:space="preserve">о принятии собственниками решения об установлении дополнительного взноса на капитальный ремонт и привлечении региональным оператором </w:t>
            </w:r>
            <w:proofErr w:type="gramStart"/>
            <w:r w:rsidRPr="00C557B7">
              <w:t>и(</w:t>
            </w:r>
            <w:proofErr w:type="gramEnd"/>
            <w:r w:rsidRPr="00C557B7">
              <w:t>или) лицами, указанными в пункте 1.2 части 2 статьи 44 Жилищного кодекса Российской Федерации, заемных средств для проведения капитального ремонта в более ранний период (срок), чем предусмотрено региональной программой, с последующим погашением кредита и(или) займа за счет дополнительного взноса на капитальный ремонт;</w:t>
            </w:r>
          </w:p>
          <w:p w:rsidR="00C56C4A" w:rsidRPr="00C557B7" w:rsidRDefault="00195F67">
            <w:pPr>
              <w:pStyle w:val="a8"/>
              <w:numPr>
                <w:ilvl w:val="0"/>
                <w:numId w:val="6"/>
              </w:numPr>
              <w:jc w:val="both"/>
            </w:pPr>
            <w:r w:rsidRPr="00C557B7">
              <w:t xml:space="preserve">о размере фактических поступлений взносов на капитальный ремонт, при этом собираемость взносов на капитальный ремонт собственников помещений в многоквартирном доме составляет не менее 95 процентов за весь период их </w:t>
            </w:r>
            <w:proofErr w:type="gramStart"/>
            <w:r w:rsidRPr="00C557B7">
              <w:t>начисления</w:t>
            </w:r>
            <w:proofErr w:type="gramEnd"/>
            <w:r w:rsidRPr="00C557B7">
              <w:t xml:space="preserve"> в многоквартирном доме начиная с месяца начисления по месяц, предшествующий месяцу подачи заявления, в соответствии с пунктом 3.2 настоящего Порядка и собираемость взносов на капитальный ремонт администрацией муниципального образования, на </w:t>
            </w:r>
            <w:proofErr w:type="gramStart"/>
            <w:r w:rsidRPr="00C557B7">
              <w:t>территории</w:t>
            </w:r>
            <w:proofErr w:type="gramEnd"/>
            <w:r w:rsidRPr="00C557B7">
              <w:t xml:space="preserve"> которого расположен многоквартирный дом, составляет не менее 100 процентов за весь период их начисления администрации муниципального образования начиная с месяца начисления по месяц, предшествующий месяцу подачи заявления, в соответствии с пунктом 3.2 настоящего Порядка;</w:t>
            </w:r>
          </w:p>
        </w:tc>
        <w:tc>
          <w:tcPr>
            <w:tcW w:w="4649" w:type="dxa"/>
            <w:tcBorders>
              <w:top w:val="single" w:sz="4" w:space="0" w:color="000000"/>
              <w:left w:val="single" w:sz="4" w:space="0" w:color="000000"/>
              <w:bottom w:val="single" w:sz="4" w:space="0" w:color="000000"/>
              <w:right w:val="single" w:sz="4" w:space="0" w:color="000000"/>
            </w:tcBorders>
          </w:tcPr>
          <w:p w:rsidR="00C56C4A" w:rsidRPr="00C557B7" w:rsidRDefault="00195F67">
            <w:r w:rsidRPr="00C557B7">
              <w:t>В наличии</w:t>
            </w:r>
          </w:p>
          <w:p w:rsidR="00C56C4A" w:rsidRPr="00C557B7" w:rsidRDefault="00195F67">
            <w:r w:rsidRPr="00C557B7">
              <w:t>Собираемость:</w:t>
            </w:r>
          </w:p>
          <w:p w:rsidR="00C56C4A" w:rsidRPr="00C557B7" w:rsidRDefault="00195F67">
            <w:r w:rsidRPr="00C557B7">
              <w:t>Собственники – 95%</w:t>
            </w:r>
          </w:p>
          <w:p w:rsidR="00C56C4A" w:rsidRPr="00C557B7" w:rsidRDefault="00195F67">
            <w:r w:rsidRPr="00C557B7">
              <w:t xml:space="preserve">АМО – 100% </w:t>
            </w:r>
          </w:p>
          <w:p w:rsidR="00C56C4A" w:rsidRPr="00C557B7" w:rsidRDefault="00C56C4A"/>
        </w:tc>
      </w:tr>
      <w:tr w:rsidR="00C56C4A" w:rsidRPr="00C557B7">
        <w:trPr>
          <w:trHeight w:val="1260"/>
        </w:trPr>
        <w:tc>
          <w:tcPr>
            <w:tcW w:w="10660" w:type="dxa"/>
            <w:gridSpan w:val="2"/>
            <w:vMerge/>
            <w:tcBorders>
              <w:top w:val="single" w:sz="4" w:space="0" w:color="000000"/>
              <w:left w:val="single" w:sz="4" w:space="0" w:color="000000"/>
              <w:bottom w:val="single" w:sz="4" w:space="0" w:color="000000"/>
              <w:right w:val="single" w:sz="4" w:space="0" w:color="000000"/>
            </w:tcBorders>
          </w:tcPr>
          <w:p w:rsidR="00C56C4A" w:rsidRPr="00C557B7" w:rsidRDefault="00C56C4A">
            <w:pPr>
              <w:jc w:val="both"/>
            </w:pPr>
          </w:p>
        </w:tc>
        <w:tc>
          <w:tcPr>
            <w:tcW w:w="4649" w:type="dxa"/>
            <w:tcBorders>
              <w:top w:val="single" w:sz="4" w:space="0" w:color="000000"/>
              <w:left w:val="single" w:sz="4" w:space="0" w:color="000000"/>
              <w:bottom w:val="single" w:sz="4" w:space="0" w:color="000000"/>
              <w:right w:val="single" w:sz="4" w:space="0" w:color="000000"/>
            </w:tcBorders>
          </w:tcPr>
          <w:p w:rsidR="00C56C4A" w:rsidRPr="00C557B7" w:rsidRDefault="00195F67">
            <w:r w:rsidRPr="00C557B7">
              <w:t>В наличии</w:t>
            </w:r>
          </w:p>
          <w:p w:rsidR="00C56C4A" w:rsidRPr="00C557B7" w:rsidRDefault="00195F67">
            <w:r w:rsidRPr="00C557B7">
              <w:t>Собираемость:</w:t>
            </w:r>
          </w:p>
          <w:p w:rsidR="00C56C4A" w:rsidRPr="00C557B7" w:rsidRDefault="00195F67">
            <w:r w:rsidRPr="00C557B7">
              <w:t>Собственники – 99%</w:t>
            </w:r>
          </w:p>
          <w:p w:rsidR="00C56C4A" w:rsidRPr="00C557B7" w:rsidRDefault="00195F67">
            <w:r w:rsidRPr="00C557B7">
              <w:t xml:space="preserve">АМО – 100% </w:t>
            </w:r>
          </w:p>
          <w:p w:rsidR="00C56C4A" w:rsidRPr="00C557B7" w:rsidRDefault="00C56C4A"/>
        </w:tc>
      </w:tr>
    </w:tbl>
    <w:p w:rsidR="00C56C4A" w:rsidRPr="00C557B7" w:rsidRDefault="00C56C4A">
      <w:pPr>
        <w:rPr>
          <w:b/>
          <w:bCs/>
        </w:rPr>
      </w:pPr>
    </w:p>
    <w:p w:rsidR="00C56C4A" w:rsidRPr="00C557B7" w:rsidRDefault="00C56C4A">
      <w:pPr>
        <w:spacing w:before="240"/>
        <w:ind w:firstLine="540"/>
        <w:jc w:val="both"/>
      </w:pPr>
    </w:p>
    <w:p w:rsidR="00C56C4A" w:rsidRPr="00C557B7" w:rsidRDefault="00C56C4A">
      <w:pPr>
        <w:spacing w:before="240"/>
        <w:ind w:firstLine="540"/>
        <w:jc w:val="both"/>
      </w:pPr>
    </w:p>
    <w:p w:rsidR="00C56C4A" w:rsidRPr="00C557B7" w:rsidRDefault="00195F67">
      <w:pPr>
        <w:spacing w:before="240"/>
        <w:ind w:firstLine="540"/>
        <w:jc w:val="both"/>
      </w:pPr>
      <w:r w:rsidRPr="00C557B7">
        <w:rPr>
          <w:bCs/>
        </w:rPr>
        <w:lastRenderedPageBreak/>
        <w:t xml:space="preserve">1.3.3. Перенос установленного срока капитального ремонта (срока оказания отдельных услуг </w:t>
      </w:r>
      <w:proofErr w:type="gramStart"/>
      <w:r w:rsidRPr="00C557B7">
        <w:rPr>
          <w:bCs/>
        </w:rPr>
        <w:t>и(</w:t>
      </w:r>
      <w:proofErr w:type="gramEnd"/>
      <w:r w:rsidRPr="00C557B7">
        <w:rPr>
          <w:bCs/>
        </w:rPr>
        <w:t>или) выполнения работ по капитальному ремонту) на более поздний период (срок) в следующих случаях:</w:t>
      </w:r>
    </w:p>
    <w:p w:rsidR="00C56C4A" w:rsidRPr="00C557B7" w:rsidRDefault="00195F67">
      <w:pPr>
        <w:ind w:firstLine="540"/>
        <w:jc w:val="both"/>
        <w:rPr>
          <w:bCs/>
        </w:rPr>
      </w:pPr>
      <w:r w:rsidRPr="00C557B7">
        <w:rPr>
          <w:bCs/>
        </w:rPr>
        <w:t xml:space="preserve">5) общим собранием собственников помещений в многоквартирном доме, формирующих фонд капитального ремонта на счете регионального оператора, принято решение о переносе капитального ремонта на более поздний период (срок) в связи с признанием аукциона (аукционов) по выбору подрядной организации несостоявшимися и отсутствием заключенного региональным оператором договора на оказание соответствующего вида услуг </w:t>
      </w:r>
      <w:proofErr w:type="gramStart"/>
      <w:r w:rsidRPr="00C557B7">
        <w:rPr>
          <w:bCs/>
        </w:rPr>
        <w:t>и(</w:t>
      </w:r>
      <w:proofErr w:type="gramEnd"/>
      <w:r w:rsidRPr="00C557B7">
        <w:rPr>
          <w:bCs/>
        </w:rPr>
        <w:t xml:space="preserve">или) выполнение соответствующего вида работ по капитальному ремонту до 15 июля года окончания периода проведения работ по капитальному ремонту крыши </w:t>
      </w:r>
      <w:proofErr w:type="gramStart"/>
      <w:r w:rsidRPr="00C557B7">
        <w:rPr>
          <w:bCs/>
        </w:rPr>
        <w:t>и(</w:t>
      </w:r>
      <w:proofErr w:type="gramEnd"/>
      <w:r w:rsidRPr="00C557B7">
        <w:rPr>
          <w:bCs/>
        </w:rPr>
        <w:t>или) внутридомовой инженерной системы теплоснабжения и до 1 октября года окончания периода проведения иного запланированного вида услуг и(или) работ по капитальному ремонту в региональной программе</w:t>
      </w:r>
    </w:p>
    <w:p w:rsidR="00C56C4A" w:rsidRPr="00C557B7" w:rsidRDefault="00C56C4A">
      <w:pPr>
        <w:ind w:firstLine="540"/>
        <w:jc w:val="both"/>
        <w:rPr>
          <w:bCs/>
        </w:rPr>
      </w:pPr>
    </w:p>
    <w:p w:rsidR="00C56C4A" w:rsidRPr="00C557B7" w:rsidRDefault="00C56C4A">
      <w:pPr>
        <w:ind w:firstLine="540"/>
        <w:jc w:val="both"/>
        <w:rPr>
          <w:bCs/>
        </w:rPr>
      </w:pPr>
    </w:p>
    <w:tbl>
      <w:tblPr>
        <w:tblStyle w:val="a3"/>
        <w:tblW w:w="20512" w:type="dxa"/>
        <w:tblInd w:w="108" w:type="dxa"/>
        <w:tblLook w:val="04A0" w:firstRow="1" w:lastRow="0" w:firstColumn="1" w:lastColumn="0" w:noHBand="0" w:noVBand="1"/>
      </w:tblPr>
      <w:tblGrid>
        <w:gridCol w:w="541"/>
        <w:gridCol w:w="8985"/>
        <w:gridCol w:w="5493"/>
        <w:gridCol w:w="5493"/>
      </w:tblGrid>
      <w:tr w:rsidR="00C56C4A" w:rsidRPr="00C557B7">
        <w:trPr>
          <w:trHeight w:val="1985"/>
        </w:trPr>
        <w:tc>
          <w:tcPr>
            <w:tcW w:w="541" w:type="dxa"/>
            <w:vAlign w:val="center"/>
          </w:tcPr>
          <w:p w:rsidR="00C56C4A" w:rsidRPr="00C557B7" w:rsidRDefault="00195F67">
            <w:pPr>
              <w:jc w:val="center"/>
            </w:pPr>
            <w:r w:rsidRPr="00C557B7">
              <w:t>1</w:t>
            </w:r>
          </w:p>
        </w:tc>
        <w:tc>
          <w:tcPr>
            <w:tcW w:w="8985" w:type="dxa"/>
            <w:vAlign w:val="center"/>
          </w:tcPr>
          <w:p w:rsidR="00C56C4A" w:rsidRPr="00C557B7" w:rsidRDefault="00195F67">
            <w:pPr>
              <w:jc w:val="both"/>
            </w:pPr>
            <w:r w:rsidRPr="00C557B7">
              <w:rPr>
                <w:b/>
              </w:rPr>
              <w:t xml:space="preserve">Выборгский муниципальный район, г. Выборг, ул. </w:t>
            </w:r>
            <w:proofErr w:type="gramStart"/>
            <w:r w:rsidRPr="00C557B7">
              <w:rPr>
                <w:b/>
              </w:rPr>
              <w:t>Петровская</w:t>
            </w:r>
            <w:proofErr w:type="gramEnd"/>
            <w:r w:rsidRPr="00C557B7">
              <w:rPr>
                <w:b/>
              </w:rPr>
              <w:t>, д. 4–</w:t>
            </w:r>
            <w:r w:rsidRPr="00C557B7">
              <w:t xml:space="preserve"> </w:t>
            </w:r>
            <w:r w:rsidRPr="00C557B7">
              <w:rPr>
                <w:rFonts w:eastAsia="Calibri"/>
              </w:rPr>
              <w:t xml:space="preserve">перенос </w:t>
            </w:r>
            <w:r w:rsidRPr="00C557B7">
              <w:rPr>
                <w:bCs/>
              </w:rPr>
              <w:t xml:space="preserve">сроков выполнения работ по </w:t>
            </w:r>
            <w:r w:rsidRPr="00C557B7">
              <w:rPr>
                <w:rFonts w:eastAsia="Calibri"/>
              </w:rPr>
              <w:t xml:space="preserve">капитальному ремонту крыши с 2025 года </w:t>
            </w:r>
            <w:r w:rsidRPr="00C557B7">
              <w:t xml:space="preserve">на более поздний период (2026-2028 год) </w:t>
            </w:r>
          </w:p>
          <w:p w:rsidR="00C56C4A" w:rsidRPr="00C557B7" w:rsidRDefault="00195F67">
            <w:pPr>
              <w:jc w:val="both"/>
            </w:pPr>
            <w:r w:rsidRPr="00C557B7">
              <w:t>Дом 1940 года постройки, 2 этажа.</w:t>
            </w:r>
          </w:p>
          <w:p w:rsidR="00C56C4A" w:rsidRPr="00C557B7" w:rsidRDefault="00195F67">
            <w:pPr>
              <w:jc w:val="both"/>
            </w:pPr>
            <w:r w:rsidRPr="00C557B7">
              <w:rPr>
                <w:b/>
                <w:bCs/>
              </w:rPr>
              <w:t>Периоды проведения капитального ремонта</w:t>
            </w:r>
            <w:r w:rsidRPr="00C557B7">
              <w:t>: 2020-2022, 2023-2025, 2026-2028, 2029-2031.</w:t>
            </w:r>
          </w:p>
          <w:p w:rsidR="00C56C4A" w:rsidRPr="00C557B7" w:rsidRDefault="00195F67">
            <w:pPr>
              <w:jc w:val="both"/>
              <w:rPr>
                <w:b/>
              </w:rPr>
            </w:pPr>
            <w:r w:rsidRPr="00C557B7">
              <w:rPr>
                <w:b/>
              </w:rPr>
              <w:t>Способ формирования фонда: РО</w:t>
            </w:r>
          </w:p>
        </w:tc>
        <w:tc>
          <w:tcPr>
            <w:tcW w:w="5493" w:type="dxa"/>
          </w:tcPr>
          <w:p w:rsidR="00C56C4A" w:rsidRPr="00C557B7" w:rsidRDefault="00C56C4A"/>
        </w:tc>
        <w:tc>
          <w:tcPr>
            <w:tcW w:w="5493" w:type="dxa"/>
            <w:vAlign w:val="center"/>
          </w:tcPr>
          <w:p w:rsidR="00C56C4A" w:rsidRPr="00C557B7" w:rsidRDefault="00C56C4A"/>
        </w:tc>
      </w:tr>
      <w:tr w:rsidR="00C56C4A" w:rsidRPr="00C557B7">
        <w:trPr>
          <w:trHeight w:val="1985"/>
        </w:trPr>
        <w:tc>
          <w:tcPr>
            <w:tcW w:w="541" w:type="dxa"/>
            <w:vAlign w:val="center"/>
          </w:tcPr>
          <w:p w:rsidR="00C56C4A" w:rsidRPr="00C557B7" w:rsidRDefault="00195F67">
            <w:pPr>
              <w:jc w:val="center"/>
            </w:pPr>
            <w:r w:rsidRPr="00C557B7">
              <w:t>2</w:t>
            </w:r>
          </w:p>
        </w:tc>
        <w:tc>
          <w:tcPr>
            <w:tcW w:w="8985" w:type="dxa"/>
            <w:vAlign w:val="center"/>
          </w:tcPr>
          <w:p w:rsidR="00C56C4A" w:rsidRPr="00C557B7" w:rsidRDefault="00195F67">
            <w:pPr>
              <w:jc w:val="both"/>
            </w:pPr>
            <w:r w:rsidRPr="00C557B7">
              <w:rPr>
                <w:b/>
              </w:rPr>
              <w:t xml:space="preserve">Выборгский муниципальный район, пос. </w:t>
            </w:r>
            <w:proofErr w:type="spellStart"/>
            <w:r w:rsidRPr="00C557B7">
              <w:rPr>
                <w:b/>
              </w:rPr>
              <w:t>Торфяновка</w:t>
            </w:r>
            <w:proofErr w:type="spellEnd"/>
            <w:r w:rsidRPr="00C557B7">
              <w:rPr>
                <w:b/>
              </w:rPr>
              <w:t>, д. 5</w:t>
            </w:r>
            <w:proofErr w:type="gramStart"/>
            <w:r w:rsidRPr="00C557B7">
              <w:rPr>
                <w:b/>
              </w:rPr>
              <w:t>а–</w:t>
            </w:r>
            <w:proofErr w:type="gramEnd"/>
            <w:r w:rsidRPr="00C557B7">
              <w:t xml:space="preserve"> </w:t>
            </w:r>
            <w:r w:rsidRPr="00C557B7">
              <w:rPr>
                <w:rFonts w:eastAsia="Calibri"/>
              </w:rPr>
              <w:t xml:space="preserve">перенос </w:t>
            </w:r>
            <w:r w:rsidRPr="00C557B7">
              <w:rPr>
                <w:bCs/>
              </w:rPr>
              <w:t xml:space="preserve">сроков выполнения работ по </w:t>
            </w:r>
            <w:r w:rsidRPr="00C557B7">
              <w:rPr>
                <w:rFonts w:eastAsia="Calibri"/>
              </w:rPr>
              <w:t xml:space="preserve">капитальному ремонту ЭС с 2025 года </w:t>
            </w:r>
            <w:r w:rsidRPr="00C557B7">
              <w:t xml:space="preserve">на более поздний период (2026-2028 год) </w:t>
            </w:r>
          </w:p>
          <w:p w:rsidR="00C56C4A" w:rsidRPr="00C557B7" w:rsidRDefault="00195F67">
            <w:pPr>
              <w:jc w:val="both"/>
            </w:pPr>
            <w:r w:rsidRPr="00C557B7">
              <w:t>Дом 1975 года постройки, 2 этажа.</w:t>
            </w:r>
          </w:p>
          <w:p w:rsidR="00C56C4A" w:rsidRPr="00C557B7" w:rsidRDefault="00195F67">
            <w:pPr>
              <w:jc w:val="both"/>
            </w:pPr>
            <w:r w:rsidRPr="00C557B7">
              <w:rPr>
                <w:b/>
                <w:bCs/>
              </w:rPr>
              <w:t>Периоды проведения капитального ремонта</w:t>
            </w:r>
            <w:r w:rsidRPr="00C557B7">
              <w:t>: 2020-2022, 2023-2025, 2032-2034, 2035-2037, 2041-2043.</w:t>
            </w:r>
          </w:p>
          <w:p w:rsidR="00C56C4A" w:rsidRPr="00C557B7" w:rsidRDefault="00195F67">
            <w:pPr>
              <w:jc w:val="both"/>
              <w:rPr>
                <w:b/>
              </w:rPr>
            </w:pPr>
            <w:r w:rsidRPr="00C557B7">
              <w:rPr>
                <w:b/>
              </w:rPr>
              <w:t>Способ формирования фонда: РО</w:t>
            </w:r>
          </w:p>
        </w:tc>
        <w:tc>
          <w:tcPr>
            <w:tcW w:w="5493" w:type="dxa"/>
          </w:tcPr>
          <w:p w:rsidR="00C56C4A" w:rsidRPr="00C557B7" w:rsidRDefault="00C56C4A"/>
        </w:tc>
        <w:tc>
          <w:tcPr>
            <w:tcW w:w="5493" w:type="dxa"/>
            <w:vAlign w:val="center"/>
          </w:tcPr>
          <w:p w:rsidR="00C56C4A" w:rsidRPr="00C557B7" w:rsidRDefault="00C56C4A"/>
        </w:tc>
      </w:tr>
      <w:tr w:rsidR="00C56C4A" w:rsidRPr="00C557B7">
        <w:trPr>
          <w:trHeight w:val="1985"/>
        </w:trPr>
        <w:tc>
          <w:tcPr>
            <w:tcW w:w="541" w:type="dxa"/>
            <w:vAlign w:val="center"/>
          </w:tcPr>
          <w:p w:rsidR="00C56C4A" w:rsidRPr="00C557B7" w:rsidRDefault="00195F67">
            <w:pPr>
              <w:jc w:val="center"/>
            </w:pPr>
            <w:r w:rsidRPr="00C557B7">
              <w:t>3</w:t>
            </w:r>
          </w:p>
        </w:tc>
        <w:tc>
          <w:tcPr>
            <w:tcW w:w="8985" w:type="dxa"/>
            <w:vAlign w:val="center"/>
          </w:tcPr>
          <w:p w:rsidR="00C56C4A" w:rsidRPr="00C557B7" w:rsidRDefault="00195F67">
            <w:pPr>
              <w:jc w:val="both"/>
            </w:pPr>
            <w:r w:rsidRPr="00C557B7">
              <w:rPr>
                <w:b/>
              </w:rPr>
              <w:t xml:space="preserve">Кировский муниципальный район, </w:t>
            </w:r>
            <w:proofErr w:type="spellStart"/>
            <w:r w:rsidRPr="00C557B7">
              <w:rPr>
                <w:b/>
              </w:rPr>
              <w:t>г.п</w:t>
            </w:r>
            <w:proofErr w:type="spellEnd"/>
            <w:r w:rsidRPr="00C557B7">
              <w:rPr>
                <w:b/>
              </w:rPr>
              <w:t xml:space="preserve">. </w:t>
            </w:r>
            <w:proofErr w:type="spellStart"/>
            <w:r w:rsidRPr="00C557B7">
              <w:rPr>
                <w:b/>
              </w:rPr>
              <w:t>Синявино</w:t>
            </w:r>
            <w:proofErr w:type="spellEnd"/>
            <w:r w:rsidRPr="00C557B7">
              <w:rPr>
                <w:b/>
              </w:rPr>
              <w:t>, ул. Кравченко, д. 9 –</w:t>
            </w:r>
            <w:r w:rsidRPr="00C557B7">
              <w:t xml:space="preserve"> </w:t>
            </w:r>
            <w:r w:rsidRPr="00C557B7">
              <w:rPr>
                <w:rFonts w:eastAsia="Calibri"/>
              </w:rPr>
              <w:t xml:space="preserve">перенос </w:t>
            </w:r>
            <w:r w:rsidRPr="00C557B7">
              <w:rPr>
                <w:bCs/>
              </w:rPr>
              <w:t xml:space="preserve">сроков выполнения работ по </w:t>
            </w:r>
            <w:r w:rsidRPr="00C557B7">
              <w:rPr>
                <w:rFonts w:eastAsia="Calibri"/>
              </w:rPr>
              <w:t xml:space="preserve">капитальному ремонту крыши + ПИР крыши с 2025 года </w:t>
            </w:r>
            <w:r w:rsidRPr="00C557B7">
              <w:t xml:space="preserve">на более поздний период (2026-2028 год) </w:t>
            </w:r>
          </w:p>
          <w:p w:rsidR="00C56C4A" w:rsidRPr="00C557B7" w:rsidRDefault="00195F67">
            <w:pPr>
              <w:jc w:val="both"/>
            </w:pPr>
            <w:r w:rsidRPr="00C557B7">
              <w:t>Дом 1992 года постройки, 5 этажей.</w:t>
            </w:r>
          </w:p>
          <w:p w:rsidR="00C56C4A" w:rsidRPr="00C557B7" w:rsidRDefault="00195F67">
            <w:pPr>
              <w:jc w:val="both"/>
            </w:pPr>
            <w:r w:rsidRPr="00C557B7">
              <w:rPr>
                <w:b/>
                <w:bCs/>
              </w:rPr>
              <w:t>Периоды проведения капитального ремонта</w:t>
            </w:r>
            <w:r w:rsidRPr="00C557B7">
              <w:t>: 2014-2016, 2023-2025, 2026-2028, 2038-2040, 2041-2043.</w:t>
            </w:r>
          </w:p>
          <w:p w:rsidR="00C56C4A" w:rsidRPr="00C557B7" w:rsidRDefault="00195F67">
            <w:pPr>
              <w:jc w:val="both"/>
              <w:rPr>
                <w:b/>
              </w:rPr>
            </w:pPr>
            <w:r w:rsidRPr="00C557B7">
              <w:rPr>
                <w:b/>
              </w:rPr>
              <w:t>Способ формирования фонда: РО</w:t>
            </w:r>
          </w:p>
        </w:tc>
        <w:tc>
          <w:tcPr>
            <w:tcW w:w="5493" w:type="dxa"/>
          </w:tcPr>
          <w:p w:rsidR="00C56C4A" w:rsidRPr="00C557B7" w:rsidRDefault="00C56C4A"/>
        </w:tc>
        <w:tc>
          <w:tcPr>
            <w:tcW w:w="5493" w:type="dxa"/>
            <w:vAlign w:val="center"/>
          </w:tcPr>
          <w:p w:rsidR="00C56C4A" w:rsidRPr="00C557B7" w:rsidRDefault="00C56C4A"/>
        </w:tc>
      </w:tr>
      <w:tr w:rsidR="00C56C4A" w:rsidRPr="00C557B7">
        <w:trPr>
          <w:trHeight w:val="1985"/>
        </w:trPr>
        <w:tc>
          <w:tcPr>
            <w:tcW w:w="541" w:type="dxa"/>
            <w:vAlign w:val="center"/>
          </w:tcPr>
          <w:p w:rsidR="00C56C4A" w:rsidRPr="00C557B7" w:rsidRDefault="00195F67">
            <w:pPr>
              <w:jc w:val="center"/>
            </w:pPr>
            <w:r w:rsidRPr="00C557B7">
              <w:lastRenderedPageBreak/>
              <w:t>4</w:t>
            </w:r>
          </w:p>
        </w:tc>
        <w:tc>
          <w:tcPr>
            <w:tcW w:w="8985" w:type="dxa"/>
            <w:vAlign w:val="center"/>
          </w:tcPr>
          <w:p w:rsidR="00C56C4A" w:rsidRPr="00C557B7" w:rsidRDefault="00195F67">
            <w:pPr>
              <w:jc w:val="both"/>
            </w:pPr>
            <w:r w:rsidRPr="00C557B7">
              <w:rPr>
                <w:b/>
              </w:rPr>
              <w:t xml:space="preserve">Кировский муниципальный район, </w:t>
            </w:r>
            <w:proofErr w:type="spellStart"/>
            <w:r w:rsidRPr="00C557B7">
              <w:rPr>
                <w:b/>
              </w:rPr>
              <w:t>г.п</w:t>
            </w:r>
            <w:proofErr w:type="spellEnd"/>
            <w:r w:rsidRPr="00C557B7">
              <w:rPr>
                <w:b/>
              </w:rPr>
              <w:t xml:space="preserve">. </w:t>
            </w:r>
            <w:proofErr w:type="spellStart"/>
            <w:r w:rsidRPr="00C557B7">
              <w:rPr>
                <w:b/>
              </w:rPr>
              <w:t>Синявино</w:t>
            </w:r>
            <w:proofErr w:type="spellEnd"/>
            <w:r w:rsidRPr="00C557B7">
              <w:rPr>
                <w:b/>
              </w:rPr>
              <w:t>, ул. Кравченко, д. 19 –</w:t>
            </w:r>
            <w:r w:rsidRPr="00C557B7">
              <w:t xml:space="preserve"> </w:t>
            </w:r>
            <w:r w:rsidRPr="00C557B7">
              <w:rPr>
                <w:rFonts w:eastAsia="Calibri"/>
              </w:rPr>
              <w:t xml:space="preserve">перенос </w:t>
            </w:r>
            <w:r w:rsidRPr="00C557B7">
              <w:rPr>
                <w:bCs/>
              </w:rPr>
              <w:t xml:space="preserve">сроков выполнения работ по </w:t>
            </w:r>
            <w:r w:rsidRPr="00C557B7">
              <w:rPr>
                <w:rFonts w:eastAsia="Calibri"/>
              </w:rPr>
              <w:t xml:space="preserve">капитальному ремонту крыши + ПИР крыши с 2025 года </w:t>
            </w:r>
            <w:r w:rsidRPr="00C557B7">
              <w:t xml:space="preserve">на более поздний период (2026-2028 год) </w:t>
            </w:r>
          </w:p>
          <w:p w:rsidR="00C56C4A" w:rsidRPr="00C557B7" w:rsidRDefault="00195F67">
            <w:pPr>
              <w:jc w:val="both"/>
            </w:pPr>
            <w:r w:rsidRPr="00C557B7">
              <w:t>Дом 1988 года постройки, 5 этажей.</w:t>
            </w:r>
          </w:p>
          <w:p w:rsidR="00C56C4A" w:rsidRPr="00C557B7" w:rsidRDefault="00195F67">
            <w:pPr>
              <w:jc w:val="both"/>
            </w:pPr>
            <w:r w:rsidRPr="00C557B7">
              <w:rPr>
                <w:b/>
                <w:bCs/>
              </w:rPr>
              <w:t>Периоды проведения капитального ремонта</w:t>
            </w:r>
            <w:r w:rsidRPr="00C557B7">
              <w:t>: 2017-2019, 2020-2022, 2023-2025, 2026-2028, 2038-2040, 2041-2043.</w:t>
            </w:r>
          </w:p>
          <w:p w:rsidR="00C56C4A" w:rsidRPr="00C557B7" w:rsidRDefault="00195F67">
            <w:pPr>
              <w:jc w:val="both"/>
              <w:rPr>
                <w:b/>
              </w:rPr>
            </w:pPr>
            <w:r w:rsidRPr="00C557B7">
              <w:rPr>
                <w:b/>
              </w:rPr>
              <w:t>Способ формирования фонда: РО</w:t>
            </w:r>
          </w:p>
        </w:tc>
        <w:tc>
          <w:tcPr>
            <w:tcW w:w="5493" w:type="dxa"/>
          </w:tcPr>
          <w:p w:rsidR="00C56C4A" w:rsidRPr="00C557B7" w:rsidRDefault="00C56C4A"/>
        </w:tc>
        <w:tc>
          <w:tcPr>
            <w:tcW w:w="5493" w:type="dxa"/>
            <w:vAlign w:val="center"/>
          </w:tcPr>
          <w:p w:rsidR="00C56C4A" w:rsidRPr="00C557B7" w:rsidRDefault="00C56C4A"/>
        </w:tc>
      </w:tr>
      <w:tr w:rsidR="00C56C4A" w:rsidRPr="00C557B7">
        <w:trPr>
          <w:trHeight w:val="1700"/>
        </w:trPr>
        <w:tc>
          <w:tcPr>
            <w:tcW w:w="541" w:type="dxa"/>
            <w:vAlign w:val="center"/>
          </w:tcPr>
          <w:p w:rsidR="00C56C4A" w:rsidRPr="00C557B7" w:rsidRDefault="00195F67">
            <w:pPr>
              <w:jc w:val="center"/>
            </w:pPr>
            <w:r w:rsidRPr="00C557B7">
              <w:t>5</w:t>
            </w:r>
          </w:p>
        </w:tc>
        <w:tc>
          <w:tcPr>
            <w:tcW w:w="8985" w:type="dxa"/>
            <w:vAlign w:val="center"/>
          </w:tcPr>
          <w:p w:rsidR="00C56C4A" w:rsidRPr="00C557B7" w:rsidRDefault="00195F67">
            <w:pPr>
              <w:jc w:val="both"/>
            </w:pPr>
            <w:r w:rsidRPr="00C557B7">
              <w:rPr>
                <w:b/>
              </w:rPr>
              <w:t>Сосновоборский городской округ, г. Сосновый Бор, просп. Героев, д. 24–</w:t>
            </w:r>
            <w:r w:rsidRPr="00C557B7">
              <w:t xml:space="preserve"> </w:t>
            </w:r>
            <w:r w:rsidRPr="00C557B7">
              <w:rPr>
                <w:rFonts w:eastAsia="Calibri"/>
              </w:rPr>
              <w:t xml:space="preserve">перенос </w:t>
            </w:r>
            <w:r w:rsidRPr="00C557B7">
              <w:rPr>
                <w:bCs/>
              </w:rPr>
              <w:t xml:space="preserve">сроков выполнения работ по </w:t>
            </w:r>
            <w:r w:rsidRPr="00C557B7">
              <w:rPr>
                <w:rFonts w:eastAsia="Calibri"/>
              </w:rPr>
              <w:t xml:space="preserve">капитальному ремонту крыши с 2025 года </w:t>
            </w:r>
            <w:r w:rsidRPr="00C557B7">
              <w:t xml:space="preserve">на более поздний период (2026-2028 год) </w:t>
            </w:r>
          </w:p>
          <w:p w:rsidR="00C56C4A" w:rsidRPr="00C557B7" w:rsidRDefault="00195F67">
            <w:pPr>
              <w:jc w:val="both"/>
            </w:pPr>
            <w:r w:rsidRPr="00C557B7">
              <w:t>Дом 1975 года постройки, 5 этажей.</w:t>
            </w:r>
          </w:p>
          <w:p w:rsidR="00C56C4A" w:rsidRPr="00C557B7" w:rsidRDefault="00195F67">
            <w:pPr>
              <w:jc w:val="both"/>
            </w:pPr>
            <w:r w:rsidRPr="00C557B7">
              <w:rPr>
                <w:b/>
                <w:bCs/>
              </w:rPr>
              <w:t xml:space="preserve">Периоды проведения капитального ремонта: </w:t>
            </w:r>
            <w:r w:rsidRPr="00C557B7">
              <w:t>2020-2022, 2023-2025, 2032-2034, 2035-2037, 2041-2043</w:t>
            </w:r>
          </w:p>
          <w:p w:rsidR="00C56C4A" w:rsidRPr="00C557B7" w:rsidRDefault="00195F67">
            <w:pPr>
              <w:jc w:val="both"/>
              <w:rPr>
                <w:b/>
              </w:rPr>
            </w:pPr>
            <w:r w:rsidRPr="00C557B7">
              <w:rPr>
                <w:b/>
              </w:rPr>
              <w:t>Способ формирования фонда: РО</w:t>
            </w:r>
          </w:p>
        </w:tc>
        <w:tc>
          <w:tcPr>
            <w:tcW w:w="5493" w:type="dxa"/>
          </w:tcPr>
          <w:p w:rsidR="00C56C4A" w:rsidRPr="00C557B7" w:rsidRDefault="00C56C4A"/>
        </w:tc>
        <w:tc>
          <w:tcPr>
            <w:tcW w:w="5493" w:type="dxa"/>
            <w:vAlign w:val="center"/>
          </w:tcPr>
          <w:p w:rsidR="00C56C4A" w:rsidRPr="00C557B7" w:rsidRDefault="00C56C4A"/>
        </w:tc>
      </w:tr>
      <w:tr w:rsidR="00C56C4A" w:rsidRPr="00C557B7">
        <w:trPr>
          <w:trHeight w:val="1955"/>
        </w:trPr>
        <w:tc>
          <w:tcPr>
            <w:tcW w:w="541" w:type="dxa"/>
            <w:vAlign w:val="center"/>
          </w:tcPr>
          <w:p w:rsidR="00C56C4A" w:rsidRPr="00C557B7" w:rsidRDefault="00195F67">
            <w:pPr>
              <w:jc w:val="center"/>
            </w:pPr>
            <w:r w:rsidRPr="00C557B7">
              <w:t>6</w:t>
            </w:r>
          </w:p>
        </w:tc>
        <w:tc>
          <w:tcPr>
            <w:tcW w:w="8985" w:type="dxa"/>
            <w:vAlign w:val="center"/>
          </w:tcPr>
          <w:p w:rsidR="00C56C4A" w:rsidRPr="00C557B7" w:rsidRDefault="00195F67">
            <w:pPr>
              <w:jc w:val="both"/>
            </w:pPr>
            <w:r w:rsidRPr="00C557B7">
              <w:rPr>
                <w:b/>
              </w:rPr>
              <w:t>Сосновоборский городской округ, г. Сосновый Бор, просп. Героев, д. 38–</w:t>
            </w:r>
            <w:r w:rsidRPr="00C557B7">
              <w:t xml:space="preserve"> </w:t>
            </w:r>
            <w:r w:rsidRPr="00C557B7">
              <w:rPr>
                <w:rFonts w:eastAsia="Calibri"/>
              </w:rPr>
              <w:t xml:space="preserve">перенос </w:t>
            </w:r>
            <w:r w:rsidRPr="00C557B7">
              <w:rPr>
                <w:bCs/>
              </w:rPr>
              <w:t xml:space="preserve">сроков выполнения работ по </w:t>
            </w:r>
            <w:r w:rsidRPr="00C557B7">
              <w:rPr>
                <w:rFonts w:eastAsia="Calibri"/>
              </w:rPr>
              <w:t xml:space="preserve">капитальному ремонту крыши с 2025 года </w:t>
            </w:r>
            <w:r w:rsidRPr="00C557B7">
              <w:t xml:space="preserve">на более поздний период (2026-2028 год) </w:t>
            </w:r>
          </w:p>
          <w:p w:rsidR="00C56C4A" w:rsidRPr="00C557B7" w:rsidRDefault="00195F67">
            <w:pPr>
              <w:jc w:val="both"/>
            </w:pPr>
            <w:r w:rsidRPr="00C557B7">
              <w:t>Дом 1976 года постройки, 5 этажей.</w:t>
            </w:r>
          </w:p>
          <w:p w:rsidR="00C56C4A" w:rsidRPr="00C557B7" w:rsidRDefault="00195F67">
            <w:pPr>
              <w:jc w:val="both"/>
            </w:pPr>
            <w:r w:rsidRPr="00C557B7">
              <w:rPr>
                <w:b/>
                <w:bCs/>
              </w:rPr>
              <w:t xml:space="preserve">Периоды проведения капитального ремонта: </w:t>
            </w:r>
            <w:r w:rsidRPr="00C557B7">
              <w:t>2020-2022, 2023-2025, 2032-2034, 2035-2037, 2041-2043</w:t>
            </w:r>
          </w:p>
          <w:p w:rsidR="00C56C4A" w:rsidRPr="00C557B7" w:rsidRDefault="00195F67">
            <w:pPr>
              <w:jc w:val="both"/>
              <w:rPr>
                <w:b/>
              </w:rPr>
            </w:pPr>
            <w:r w:rsidRPr="00C557B7">
              <w:rPr>
                <w:b/>
              </w:rPr>
              <w:t>Способ формирования фонда: РО</w:t>
            </w:r>
          </w:p>
        </w:tc>
        <w:tc>
          <w:tcPr>
            <w:tcW w:w="5493" w:type="dxa"/>
          </w:tcPr>
          <w:p w:rsidR="00C56C4A" w:rsidRPr="00C557B7" w:rsidRDefault="00C56C4A"/>
        </w:tc>
        <w:tc>
          <w:tcPr>
            <w:tcW w:w="5493" w:type="dxa"/>
            <w:vAlign w:val="center"/>
          </w:tcPr>
          <w:p w:rsidR="00C56C4A" w:rsidRPr="00C557B7" w:rsidRDefault="00C56C4A"/>
        </w:tc>
      </w:tr>
      <w:tr w:rsidR="00C56C4A" w:rsidRPr="00C557B7">
        <w:trPr>
          <w:trHeight w:val="1955"/>
        </w:trPr>
        <w:tc>
          <w:tcPr>
            <w:tcW w:w="541" w:type="dxa"/>
            <w:vAlign w:val="center"/>
          </w:tcPr>
          <w:p w:rsidR="00C56C4A" w:rsidRPr="00C557B7" w:rsidRDefault="00195F67">
            <w:pPr>
              <w:jc w:val="center"/>
            </w:pPr>
            <w:r w:rsidRPr="00C557B7">
              <w:t>7</w:t>
            </w:r>
          </w:p>
        </w:tc>
        <w:tc>
          <w:tcPr>
            <w:tcW w:w="8985" w:type="dxa"/>
            <w:vAlign w:val="center"/>
          </w:tcPr>
          <w:p w:rsidR="00C56C4A" w:rsidRPr="00C557B7" w:rsidRDefault="00195F67">
            <w:pPr>
              <w:jc w:val="both"/>
            </w:pPr>
            <w:r w:rsidRPr="00C557B7">
              <w:rPr>
                <w:b/>
              </w:rPr>
              <w:t>Сосновоборский городской округ, г. Сосновый Бор, просп. Героев, д. 42–</w:t>
            </w:r>
            <w:r w:rsidRPr="00C557B7">
              <w:t xml:space="preserve"> </w:t>
            </w:r>
            <w:r w:rsidRPr="00C557B7">
              <w:rPr>
                <w:rFonts w:eastAsia="Calibri"/>
              </w:rPr>
              <w:t xml:space="preserve">перенос </w:t>
            </w:r>
            <w:r w:rsidRPr="00C557B7">
              <w:rPr>
                <w:bCs/>
              </w:rPr>
              <w:t xml:space="preserve">сроков выполнения работ по </w:t>
            </w:r>
            <w:r w:rsidRPr="00C557B7">
              <w:rPr>
                <w:rFonts w:eastAsia="Calibri"/>
              </w:rPr>
              <w:t xml:space="preserve">капитальному ремонту крыши с 2025 года </w:t>
            </w:r>
            <w:r w:rsidRPr="00C557B7">
              <w:t xml:space="preserve">на более поздний период (2026-2028 год) </w:t>
            </w:r>
          </w:p>
          <w:p w:rsidR="00C56C4A" w:rsidRPr="00C557B7" w:rsidRDefault="00195F67">
            <w:pPr>
              <w:jc w:val="both"/>
            </w:pPr>
            <w:r w:rsidRPr="00C557B7">
              <w:t>Дом 1977 года постройки, 5 этажей.</w:t>
            </w:r>
          </w:p>
          <w:p w:rsidR="00C56C4A" w:rsidRPr="00C557B7" w:rsidRDefault="00195F67">
            <w:pPr>
              <w:jc w:val="both"/>
            </w:pPr>
            <w:r w:rsidRPr="00C557B7">
              <w:rPr>
                <w:b/>
                <w:bCs/>
              </w:rPr>
              <w:t xml:space="preserve">Периоды проведения капитального ремонта: </w:t>
            </w:r>
            <w:r w:rsidRPr="00C557B7">
              <w:t>2020-2022, 2023-2025, 2032-2034, 2035-2037, 2041-2043</w:t>
            </w:r>
          </w:p>
          <w:p w:rsidR="00C56C4A" w:rsidRPr="00C557B7" w:rsidRDefault="00195F67">
            <w:pPr>
              <w:jc w:val="both"/>
              <w:rPr>
                <w:b/>
              </w:rPr>
            </w:pPr>
            <w:r w:rsidRPr="00C557B7">
              <w:rPr>
                <w:b/>
              </w:rPr>
              <w:t>Способ формирования фонда: РО</w:t>
            </w:r>
          </w:p>
        </w:tc>
        <w:tc>
          <w:tcPr>
            <w:tcW w:w="5493" w:type="dxa"/>
          </w:tcPr>
          <w:p w:rsidR="00C56C4A" w:rsidRPr="00C557B7" w:rsidRDefault="00C56C4A"/>
        </w:tc>
        <w:tc>
          <w:tcPr>
            <w:tcW w:w="5493" w:type="dxa"/>
            <w:vAlign w:val="center"/>
          </w:tcPr>
          <w:p w:rsidR="00C56C4A" w:rsidRPr="00C557B7" w:rsidRDefault="00C56C4A"/>
        </w:tc>
      </w:tr>
      <w:tr w:rsidR="00C56C4A" w:rsidRPr="00C557B7">
        <w:trPr>
          <w:trHeight w:val="1955"/>
        </w:trPr>
        <w:tc>
          <w:tcPr>
            <w:tcW w:w="541" w:type="dxa"/>
            <w:vAlign w:val="center"/>
          </w:tcPr>
          <w:p w:rsidR="00C56C4A" w:rsidRPr="00C557B7" w:rsidRDefault="00195F67">
            <w:pPr>
              <w:jc w:val="center"/>
            </w:pPr>
            <w:r w:rsidRPr="00C557B7">
              <w:t>8</w:t>
            </w:r>
          </w:p>
        </w:tc>
        <w:tc>
          <w:tcPr>
            <w:tcW w:w="8985" w:type="dxa"/>
            <w:vAlign w:val="center"/>
          </w:tcPr>
          <w:p w:rsidR="00C56C4A" w:rsidRPr="00C557B7" w:rsidRDefault="00195F67">
            <w:pPr>
              <w:jc w:val="both"/>
            </w:pPr>
            <w:r w:rsidRPr="00C557B7">
              <w:rPr>
                <w:b/>
              </w:rPr>
              <w:t>Сосновоборский городской округ, г. Сосновый Бор, ул. Красных Фортов, д. 1–</w:t>
            </w:r>
            <w:r w:rsidRPr="00C557B7">
              <w:t xml:space="preserve"> </w:t>
            </w:r>
            <w:r w:rsidRPr="00C557B7">
              <w:rPr>
                <w:rFonts w:eastAsia="Calibri"/>
              </w:rPr>
              <w:t xml:space="preserve">перенос </w:t>
            </w:r>
            <w:r w:rsidRPr="00C557B7">
              <w:rPr>
                <w:bCs/>
              </w:rPr>
              <w:t xml:space="preserve">сроков выполнения работ по </w:t>
            </w:r>
            <w:r w:rsidRPr="00C557B7">
              <w:rPr>
                <w:rFonts w:eastAsia="Calibri"/>
              </w:rPr>
              <w:t xml:space="preserve">капитальному ремонту крыши с 2025 года </w:t>
            </w:r>
            <w:r w:rsidRPr="00C557B7">
              <w:t xml:space="preserve">на более поздний период (2026-2028 год) </w:t>
            </w:r>
          </w:p>
          <w:p w:rsidR="00C56C4A" w:rsidRPr="00C557B7" w:rsidRDefault="00195F67">
            <w:pPr>
              <w:jc w:val="both"/>
            </w:pPr>
            <w:r w:rsidRPr="00C557B7">
              <w:t>Дом 1974 года постройки, 5 этажей.</w:t>
            </w:r>
          </w:p>
          <w:p w:rsidR="00C56C4A" w:rsidRPr="00C557B7" w:rsidRDefault="00195F67">
            <w:pPr>
              <w:jc w:val="both"/>
            </w:pPr>
            <w:r w:rsidRPr="00C557B7">
              <w:rPr>
                <w:b/>
                <w:bCs/>
              </w:rPr>
              <w:t xml:space="preserve">Периоды проведения капитального ремонта: </w:t>
            </w:r>
            <w:r w:rsidRPr="00C557B7">
              <w:t>2020-2022, 2023-2025, 2032-2034, 2035-2037, 2041-2043</w:t>
            </w:r>
          </w:p>
          <w:p w:rsidR="00C56C4A" w:rsidRPr="00C557B7" w:rsidRDefault="00195F67">
            <w:pPr>
              <w:jc w:val="both"/>
              <w:rPr>
                <w:b/>
              </w:rPr>
            </w:pPr>
            <w:r w:rsidRPr="00C557B7">
              <w:rPr>
                <w:b/>
              </w:rPr>
              <w:t>Способ формирования фонда: РО</w:t>
            </w:r>
          </w:p>
        </w:tc>
        <w:tc>
          <w:tcPr>
            <w:tcW w:w="5493" w:type="dxa"/>
          </w:tcPr>
          <w:p w:rsidR="00C56C4A" w:rsidRPr="00C557B7" w:rsidRDefault="00C56C4A"/>
        </w:tc>
        <w:tc>
          <w:tcPr>
            <w:tcW w:w="5493" w:type="dxa"/>
            <w:vAlign w:val="center"/>
          </w:tcPr>
          <w:p w:rsidR="00C56C4A" w:rsidRPr="00C557B7" w:rsidRDefault="00C56C4A"/>
        </w:tc>
      </w:tr>
      <w:tr w:rsidR="00C56C4A" w:rsidRPr="00C557B7">
        <w:trPr>
          <w:gridAfter w:val="1"/>
          <w:wAfter w:w="5493" w:type="dxa"/>
          <w:trHeight w:val="1955"/>
        </w:trPr>
        <w:tc>
          <w:tcPr>
            <w:tcW w:w="541" w:type="dxa"/>
            <w:vAlign w:val="center"/>
          </w:tcPr>
          <w:p w:rsidR="00C56C4A" w:rsidRPr="00C557B7" w:rsidRDefault="00195F67">
            <w:pPr>
              <w:jc w:val="center"/>
            </w:pPr>
            <w:r w:rsidRPr="00C557B7">
              <w:lastRenderedPageBreak/>
              <w:t>9</w:t>
            </w:r>
          </w:p>
        </w:tc>
        <w:tc>
          <w:tcPr>
            <w:tcW w:w="8985" w:type="dxa"/>
            <w:vAlign w:val="center"/>
          </w:tcPr>
          <w:p w:rsidR="00C56C4A" w:rsidRPr="00C557B7" w:rsidRDefault="00195F67">
            <w:pPr>
              <w:jc w:val="both"/>
            </w:pPr>
            <w:r w:rsidRPr="00C557B7">
              <w:rPr>
                <w:b/>
              </w:rPr>
              <w:t>Сосновоборский городской округ, г. Сосновый Бор, ул. Красных Фортов, д. 17–</w:t>
            </w:r>
            <w:r w:rsidRPr="00C557B7">
              <w:t xml:space="preserve"> </w:t>
            </w:r>
            <w:r w:rsidRPr="00C557B7">
              <w:rPr>
                <w:rFonts w:eastAsia="Calibri"/>
              </w:rPr>
              <w:t xml:space="preserve">перенос </w:t>
            </w:r>
            <w:r w:rsidRPr="00C557B7">
              <w:rPr>
                <w:bCs/>
              </w:rPr>
              <w:t xml:space="preserve">сроков выполнения работ по </w:t>
            </w:r>
            <w:r w:rsidRPr="00C557B7">
              <w:rPr>
                <w:rFonts w:eastAsia="Calibri"/>
              </w:rPr>
              <w:t xml:space="preserve">капитальному ремонту крыши с 2025 года </w:t>
            </w:r>
            <w:r w:rsidRPr="00C557B7">
              <w:t xml:space="preserve">на более поздний период (2026-2028 год) </w:t>
            </w:r>
          </w:p>
          <w:p w:rsidR="00C56C4A" w:rsidRPr="00C557B7" w:rsidRDefault="00195F67">
            <w:pPr>
              <w:jc w:val="both"/>
            </w:pPr>
            <w:r w:rsidRPr="00C557B7">
              <w:t>Дом 1976 года постройки, 5 этажей.</w:t>
            </w:r>
          </w:p>
          <w:p w:rsidR="00C56C4A" w:rsidRPr="00C557B7" w:rsidRDefault="00195F67">
            <w:pPr>
              <w:jc w:val="both"/>
            </w:pPr>
            <w:r w:rsidRPr="00C557B7">
              <w:rPr>
                <w:b/>
                <w:bCs/>
              </w:rPr>
              <w:t xml:space="preserve">Периоды проведения капитального ремонта: </w:t>
            </w:r>
            <w:r w:rsidRPr="00C557B7">
              <w:t>2020-2022, 2023-2025, 2032-2034, 2035-2037, 2041-2043</w:t>
            </w:r>
          </w:p>
          <w:p w:rsidR="00C56C4A" w:rsidRPr="00C557B7" w:rsidRDefault="00195F67">
            <w:pPr>
              <w:jc w:val="both"/>
              <w:rPr>
                <w:b/>
              </w:rPr>
            </w:pPr>
            <w:r w:rsidRPr="00C557B7">
              <w:rPr>
                <w:b/>
              </w:rPr>
              <w:t>Способ формирования фонда: РО</w:t>
            </w:r>
          </w:p>
        </w:tc>
        <w:tc>
          <w:tcPr>
            <w:tcW w:w="5493" w:type="dxa"/>
            <w:vAlign w:val="center"/>
          </w:tcPr>
          <w:p w:rsidR="00C56C4A" w:rsidRPr="00C557B7" w:rsidRDefault="00C56C4A"/>
        </w:tc>
      </w:tr>
      <w:tr w:rsidR="00C56C4A" w:rsidRPr="00C557B7">
        <w:trPr>
          <w:gridAfter w:val="1"/>
          <w:wAfter w:w="5493" w:type="dxa"/>
          <w:trHeight w:val="1670"/>
        </w:trPr>
        <w:tc>
          <w:tcPr>
            <w:tcW w:w="541" w:type="dxa"/>
            <w:vAlign w:val="center"/>
          </w:tcPr>
          <w:p w:rsidR="00C56C4A" w:rsidRPr="00C557B7" w:rsidRDefault="00195F67">
            <w:pPr>
              <w:jc w:val="center"/>
            </w:pPr>
            <w:r w:rsidRPr="00C557B7">
              <w:t>10</w:t>
            </w:r>
          </w:p>
        </w:tc>
        <w:tc>
          <w:tcPr>
            <w:tcW w:w="8985" w:type="dxa"/>
            <w:vAlign w:val="center"/>
          </w:tcPr>
          <w:p w:rsidR="00C56C4A" w:rsidRPr="00C557B7" w:rsidRDefault="00195F67">
            <w:pPr>
              <w:jc w:val="both"/>
            </w:pPr>
            <w:r w:rsidRPr="00C557B7">
              <w:rPr>
                <w:b/>
              </w:rPr>
              <w:t>Сосновоборский городской округ, г. Сосновый Бор, ул. Красных Фортов, д. 18–</w:t>
            </w:r>
            <w:r w:rsidRPr="00C557B7">
              <w:t xml:space="preserve"> </w:t>
            </w:r>
            <w:r w:rsidRPr="00C557B7">
              <w:rPr>
                <w:rFonts w:eastAsia="Calibri"/>
              </w:rPr>
              <w:t xml:space="preserve">перенос </w:t>
            </w:r>
            <w:r w:rsidRPr="00C557B7">
              <w:rPr>
                <w:bCs/>
              </w:rPr>
              <w:t xml:space="preserve">сроков выполнения работ по </w:t>
            </w:r>
            <w:r w:rsidRPr="00C557B7">
              <w:rPr>
                <w:rFonts w:eastAsia="Calibri"/>
              </w:rPr>
              <w:t xml:space="preserve">капитальному ремонту крыши с 2025 года </w:t>
            </w:r>
            <w:r w:rsidRPr="00C557B7">
              <w:t xml:space="preserve">на более поздний период (2026-2028 год) </w:t>
            </w:r>
          </w:p>
          <w:p w:rsidR="00C56C4A" w:rsidRPr="00C557B7" w:rsidRDefault="00195F67">
            <w:pPr>
              <w:jc w:val="both"/>
            </w:pPr>
            <w:r w:rsidRPr="00C557B7">
              <w:t>Дом 1976 года постройки, 5 этажей.</w:t>
            </w:r>
          </w:p>
          <w:p w:rsidR="00C56C4A" w:rsidRPr="00C557B7" w:rsidRDefault="00195F67">
            <w:pPr>
              <w:jc w:val="both"/>
            </w:pPr>
            <w:r w:rsidRPr="00C557B7">
              <w:rPr>
                <w:b/>
                <w:bCs/>
              </w:rPr>
              <w:t xml:space="preserve">Периоды проведения капитального ремонта: </w:t>
            </w:r>
            <w:r w:rsidRPr="00C557B7">
              <w:t>2020-2022, 2023-2025, 2032-2034, 2035-2037, 2041-2043</w:t>
            </w:r>
          </w:p>
          <w:p w:rsidR="00C56C4A" w:rsidRPr="00C557B7" w:rsidRDefault="00195F67">
            <w:pPr>
              <w:jc w:val="both"/>
              <w:rPr>
                <w:b/>
              </w:rPr>
            </w:pPr>
            <w:r w:rsidRPr="00C557B7">
              <w:rPr>
                <w:b/>
              </w:rPr>
              <w:t>Способ формирования фонда: РО</w:t>
            </w:r>
          </w:p>
        </w:tc>
        <w:tc>
          <w:tcPr>
            <w:tcW w:w="5493" w:type="dxa"/>
            <w:vAlign w:val="center"/>
          </w:tcPr>
          <w:p w:rsidR="00C56C4A" w:rsidRPr="00C557B7" w:rsidRDefault="00C56C4A"/>
        </w:tc>
      </w:tr>
      <w:tr w:rsidR="00C56C4A" w:rsidRPr="00C557B7">
        <w:trPr>
          <w:gridAfter w:val="1"/>
          <w:wAfter w:w="5493" w:type="dxa"/>
          <w:trHeight w:val="1955"/>
        </w:trPr>
        <w:tc>
          <w:tcPr>
            <w:tcW w:w="541" w:type="dxa"/>
            <w:vAlign w:val="center"/>
          </w:tcPr>
          <w:p w:rsidR="00C56C4A" w:rsidRPr="00C557B7" w:rsidRDefault="00195F67">
            <w:pPr>
              <w:jc w:val="center"/>
            </w:pPr>
            <w:r w:rsidRPr="00C557B7">
              <w:t>11</w:t>
            </w:r>
          </w:p>
        </w:tc>
        <w:tc>
          <w:tcPr>
            <w:tcW w:w="8985" w:type="dxa"/>
            <w:vAlign w:val="center"/>
          </w:tcPr>
          <w:p w:rsidR="00C56C4A" w:rsidRPr="00C557B7" w:rsidRDefault="00195F67">
            <w:pPr>
              <w:jc w:val="both"/>
              <w:rPr>
                <w:b/>
              </w:rPr>
            </w:pPr>
            <w:r w:rsidRPr="00C557B7">
              <w:rPr>
                <w:b/>
              </w:rPr>
              <w:t xml:space="preserve">Сосновоборский городской округ,  г. Сосновый Бор, ул. Малая Земля, </w:t>
            </w:r>
          </w:p>
          <w:p w:rsidR="00C56C4A" w:rsidRPr="00C557B7" w:rsidRDefault="00195F67">
            <w:pPr>
              <w:jc w:val="both"/>
            </w:pPr>
            <w:r w:rsidRPr="00C557B7">
              <w:rPr>
                <w:b/>
              </w:rPr>
              <w:t>д. 14–</w:t>
            </w:r>
            <w:r w:rsidRPr="00C557B7">
              <w:t xml:space="preserve"> </w:t>
            </w:r>
            <w:r w:rsidRPr="00C557B7">
              <w:rPr>
                <w:rFonts w:eastAsia="Calibri"/>
              </w:rPr>
              <w:t xml:space="preserve">перенос </w:t>
            </w:r>
            <w:r w:rsidRPr="00C557B7">
              <w:rPr>
                <w:bCs/>
              </w:rPr>
              <w:t xml:space="preserve">сроков выполнения работ по </w:t>
            </w:r>
            <w:r w:rsidRPr="00C557B7">
              <w:rPr>
                <w:rFonts w:eastAsia="Calibri"/>
              </w:rPr>
              <w:t xml:space="preserve">капитальному ремонту крыши с 2025 года </w:t>
            </w:r>
            <w:r w:rsidRPr="00C557B7">
              <w:t xml:space="preserve">на более поздний период (2026-2028 год) </w:t>
            </w:r>
          </w:p>
          <w:p w:rsidR="00C56C4A" w:rsidRPr="00C557B7" w:rsidRDefault="00195F67">
            <w:pPr>
              <w:jc w:val="both"/>
            </w:pPr>
            <w:r w:rsidRPr="00C557B7">
              <w:t>Дом 1972 года постройки, 5 этажей.</w:t>
            </w:r>
          </w:p>
          <w:p w:rsidR="00C56C4A" w:rsidRPr="00C557B7" w:rsidRDefault="00195F67">
            <w:pPr>
              <w:jc w:val="both"/>
            </w:pPr>
            <w:r w:rsidRPr="00C557B7">
              <w:rPr>
                <w:b/>
                <w:bCs/>
              </w:rPr>
              <w:t xml:space="preserve">Периоды проведения капитального ремонта: </w:t>
            </w:r>
            <w:r w:rsidRPr="00C557B7">
              <w:t>2020-2022, 2023-2025, 2035-2037, 2038-2040, 2041-2043</w:t>
            </w:r>
          </w:p>
          <w:p w:rsidR="00C56C4A" w:rsidRPr="00C557B7" w:rsidRDefault="00195F67">
            <w:pPr>
              <w:jc w:val="both"/>
              <w:rPr>
                <w:b/>
              </w:rPr>
            </w:pPr>
            <w:r w:rsidRPr="00C557B7">
              <w:rPr>
                <w:b/>
              </w:rPr>
              <w:t>Способ формирования фонда: РО</w:t>
            </w:r>
          </w:p>
        </w:tc>
        <w:tc>
          <w:tcPr>
            <w:tcW w:w="5493" w:type="dxa"/>
            <w:vAlign w:val="center"/>
          </w:tcPr>
          <w:p w:rsidR="00C56C4A" w:rsidRPr="00C557B7" w:rsidRDefault="00C56C4A"/>
        </w:tc>
      </w:tr>
      <w:tr w:rsidR="00C56C4A" w:rsidRPr="00C557B7">
        <w:trPr>
          <w:gridAfter w:val="1"/>
          <w:wAfter w:w="5493" w:type="dxa"/>
          <w:trHeight w:val="1955"/>
        </w:trPr>
        <w:tc>
          <w:tcPr>
            <w:tcW w:w="541" w:type="dxa"/>
            <w:vAlign w:val="center"/>
          </w:tcPr>
          <w:p w:rsidR="00C56C4A" w:rsidRPr="00C557B7" w:rsidRDefault="00195F67">
            <w:pPr>
              <w:jc w:val="center"/>
            </w:pPr>
            <w:r w:rsidRPr="00C557B7">
              <w:t>12</w:t>
            </w:r>
          </w:p>
        </w:tc>
        <w:tc>
          <w:tcPr>
            <w:tcW w:w="8985" w:type="dxa"/>
            <w:vAlign w:val="center"/>
          </w:tcPr>
          <w:p w:rsidR="00C56C4A" w:rsidRPr="00C557B7" w:rsidRDefault="00195F67">
            <w:pPr>
              <w:jc w:val="both"/>
            </w:pPr>
            <w:r w:rsidRPr="00C557B7">
              <w:rPr>
                <w:b/>
              </w:rPr>
              <w:t xml:space="preserve">Всеволожский муниципальный район, пос. им. Свердлова, </w:t>
            </w:r>
            <w:proofErr w:type="spellStart"/>
            <w:r w:rsidRPr="00C557B7">
              <w:rPr>
                <w:b/>
              </w:rPr>
              <w:t>мкр</w:t>
            </w:r>
            <w:proofErr w:type="spellEnd"/>
            <w:r w:rsidRPr="00C557B7">
              <w:rPr>
                <w:b/>
              </w:rPr>
              <w:t xml:space="preserve">. 1 д. 2 - </w:t>
            </w:r>
            <w:r w:rsidRPr="00C557B7">
              <w:rPr>
                <w:rFonts w:eastAsia="Calibri"/>
              </w:rPr>
              <w:t xml:space="preserve">перенос </w:t>
            </w:r>
            <w:r w:rsidRPr="00C557B7">
              <w:rPr>
                <w:bCs/>
              </w:rPr>
              <w:t xml:space="preserve">сроков выполнения работ по </w:t>
            </w:r>
            <w:r w:rsidRPr="00C557B7">
              <w:rPr>
                <w:rFonts w:eastAsia="Calibri"/>
              </w:rPr>
              <w:t xml:space="preserve">капитальному ремонту ВДИС ВО, ВДИС ГВС, ВДИС ХВС с 2025 года </w:t>
            </w:r>
            <w:r w:rsidRPr="00C557B7">
              <w:t xml:space="preserve">на более поздний период (2026-2028 год) </w:t>
            </w:r>
          </w:p>
          <w:p w:rsidR="00C56C4A" w:rsidRPr="00C557B7" w:rsidRDefault="00195F67">
            <w:pPr>
              <w:jc w:val="both"/>
            </w:pPr>
            <w:r w:rsidRPr="00C557B7">
              <w:t>Дом 1987 года постройки, 5 этажей.</w:t>
            </w:r>
          </w:p>
          <w:p w:rsidR="00C56C4A" w:rsidRPr="00C557B7" w:rsidRDefault="00195F67">
            <w:pPr>
              <w:jc w:val="both"/>
            </w:pPr>
            <w:r w:rsidRPr="00C557B7">
              <w:rPr>
                <w:b/>
                <w:bCs/>
              </w:rPr>
              <w:t xml:space="preserve">Периоды проведения капитального ремонта: </w:t>
            </w:r>
            <w:r w:rsidRPr="00C557B7">
              <w:rPr>
                <w:bCs/>
              </w:rPr>
              <w:t xml:space="preserve">2014-2016, 2017-2019, </w:t>
            </w:r>
            <w:r w:rsidRPr="00C557B7">
              <w:t>2020-2022, 2023-2025, 2026-2028, 2035-2037, 2038-2040, 2041-2043</w:t>
            </w:r>
          </w:p>
          <w:p w:rsidR="00C56C4A" w:rsidRPr="00C557B7" w:rsidRDefault="00195F67">
            <w:pPr>
              <w:jc w:val="both"/>
              <w:rPr>
                <w:b/>
              </w:rPr>
            </w:pPr>
            <w:r w:rsidRPr="00C557B7">
              <w:rPr>
                <w:b/>
              </w:rPr>
              <w:t>Способ формирования фонда: РО</w:t>
            </w:r>
          </w:p>
        </w:tc>
        <w:tc>
          <w:tcPr>
            <w:tcW w:w="5493" w:type="dxa"/>
            <w:vAlign w:val="center"/>
          </w:tcPr>
          <w:p w:rsidR="00C56C4A" w:rsidRPr="00C557B7" w:rsidRDefault="00C56C4A"/>
        </w:tc>
      </w:tr>
      <w:tr w:rsidR="00C56C4A" w:rsidRPr="00C557B7">
        <w:trPr>
          <w:gridAfter w:val="1"/>
          <w:wAfter w:w="5493" w:type="dxa"/>
          <w:trHeight w:val="1955"/>
        </w:trPr>
        <w:tc>
          <w:tcPr>
            <w:tcW w:w="541" w:type="dxa"/>
            <w:vAlign w:val="center"/>
          </w:tcPr>
          <w:p w:rsidR="00C56C4A" w:rsidRPr="00C557B7" w:rsidRDefault="00195F67">
            <w:pPr>
              <w:jc w:val="center"/>
            </w:pPr>
            <w:r w:rsidRPr="00C557B7">
              <w:t>13</w:t>
            </w:r>
          </w:p>
        </w:tc>
        <w:tc>
          <w:tcPr>
            <w:tcW w:w="8985" w:type="dxa"/>
            <w:vAlign w:val="center"/>
          </w:tcPr>
          <w:p w:rsidR="00C56C4A" w:rsidRPr="00C557B7" w:rsidRDefault="00195F67">
            <w:pPr>
              <w:jc w:val="both"/>
            </w:pPr>
            <w:r w:rsidRPr="00C557B7">
              <w:rPr>
                <w:b/>
              </w:rPr>
              <w:t xml:space="preserve">Всеволожский муниципальный район, пос. им. Свердлова, </w:t>
            </w:r>
            <w:proofErr w:type="spellStart"/>
            <w:r w:rsidRPr="00C557B7">
              <w:rPr>
                <w:b/>
              </w:rPr>
              <w:t>мкр</w:t>
            </w:r>
            <w:proofErr w:type="spellEnd"/>
            <w:r w:rsidRPr="00C557B7">
              <w:rPr>
                <w:b/>
              </w:rPr>
              <w:t xml:space="preserve">. 1 д. 4 - </w:t>
            </w:r>
            <w:r w:rsidRPr="00C557B7">
              <w:rPr>
                <w:rFonts w:eastAsia="Calibri"/>
              </w:rPr>
              <w:t xml:space="preserve">перенос </w:t>
            </w:r>
            <w:r w:rsidRPr="00C557B7">
              <w:rPr>
                <w:bCs/>
              </w:rPr>
              <w:t xml:space="preserve">сроков выполнения работ по </w:t>
            </w:r>
            <w:r w:rsidRPr="00C557B7">
              <w:rPr>
                <w:rFonts w:eastAsia="Calibri"/>
              </w:rPr>
              <w:t xml:space="preserve">капитальному ремонту ВДИС ВО, ВДИС ГВС, ВДИС ХВС с 2025 года </w:t>
            </w:r>
            <w:r w:rsidRPr="00C557B7">
              <w:t xml:space="preserve">на более поздний период (2026-2028 год) </w:t>
            </w:r>
          </w:p>
          <w:p w:rsidR="00C56C4A" w:rsidRPr="00C557B7" w:rsidRDefault="00195F67">
            <w:pPr>
              <w:jc w:val="both"/>
            </w:pPr>
            <w:r w:rsidRPr="00C557B7">
              <w:t>Дом 1986 года постройки, 5 этажей.</w:t>
            </w:r>
          </w:p>
          <w:p w:rsidR="00C56C4A" w:rsidRPr="00C557B7" w:rsidRDefault="00195F67">
            <w:pPr>
              <w:jc w:val="both"/>
            </w:pPr>
            <w:r w:rsidRPr="00C557B7">
              <w:rPr>
                <w:b/>
                <w:bCs/>
              </w:rPr>
              <w:t xml:space="preserve">Периоды проведения капитального ремонта: </w:t>
            </w:r>
            <w:r w:rsidRPr="00C557B7">
              <w:rPr>
                <w:bCs/>
              </w:rPr>
              <w:t xml:space="preserve">2014-2016, 2017-2019, </w:t>
            </w:r>
            <w:r w:rsidRPr="00C557B7">
              <w:t>2020-2022, 2023-2025, 2026-2028, 2035-2037, 2038-2040, 2041-2043</w:t>
            </w:r>
          </w:p>
          <w:p w:rsidR="00C56C4A" w:rsidRPr="00C557B7" w:rsidRDefault="00195F67">
            <w:pPr>
              <w:jc w:val="both"/>
              <w:rPr>
                <w:b/>
              </w:rPr>
            </w:pPr>
            <w:r w:rsidRPr="00C557B7">
              <w:rPr>
                <w:b/>
              </w:rPr>
              <w:t>Способ формирования фонда: РО</w:t>
            </w:r>
          </w:p>
        </w:tc>
        <w:tc>
          <w:tcPr>
            <w:tcW w:w="5493" w:type="dxa"/>
            <w:vAlign w:val="center"/>
          </w:tcPr>
          <w:p w:rsidR="00C56C4A" w:rsidRPr="00C557B7" w:rsidRDefault="00C56C4A"/>
        </w:tc>
      </w:tr>
      <w:tr w:rsidR="00C56C4A" w:rsidRPr="00C557B7">
        <w:trPr>
          <w:gridAfter w:val="1"/>
          <w:wAfter w:w="5493" w:type="dxa"/>
          <w:trHeight w:val="1955"/>
        </w:trPr>
        <w:tc>
          <w:tcPr>
            <w:tcW w:w="541" w:type="dxa"/>
            <w:shd w:val="clear" w:color="auto" w:fill="FFFFFF" w:themeFill="background1"/>
            <w:vAlign w:val="center"/>
          </w:tcPr>
          <w:p w:rsidR="00C56C4A" w:rsidRPr="00C557B7" w:rsidRDefault="00195F67">
            <w:pPr>
              <w:jc w:val="center"/>
            </w:pPr>
            <w:r w:rsidRPr="00C557B7">
              <w:lastRenderedPageBreak/>
              <w:t>14</w:t>
            </w:r>
          </w:p>
        </w:tc>
        <w:tc>
          <w:tcPr>
            <w:tcW w:w="8985" w:type="dxa"/>
            <w:vAlign w:val="center"/>
          </w:tcPr>
          <w:p w:rsidR="00C56C4A" w:rsidRPr="00C557B7" w:rsidRDefault="00195F67">
            <w:pPr>
              <w:jc w:val="both"/>
            </w:pPr>
            <w:r w:rsidRPr="00C557B7">
              <w:rPr>
                <w:b/>
              </w:rPr>
              <w:t xml:space="preserve">Лужский муниципальный район, г. Луга, просп. Володарского, д. 52/3- </w:t>
            </w:r>
            <w:r w:rsidRPr="00C557B7">
              <w:rPr>
                <w:rFonts w:eastAsia="Calibri"/>
              </w:rPr>
              <w:t xml:space="preserve">перенос </w:t>
            </w:r>
            <w:r w:rsidRPr="00C557B7">
              <w:rPr>
                <w:bCs/>
              </w:rPr>
              <w:t xml:space="preserve">сроков выполнения работ по </w:t>
            </w:r>
            <w:r w:rsidRPr="00C557B7">
              <w:rPr>
                <w:rFonts w:eastAsia="Calibri"/>
              </w:rPr>
              <w:t xml:space="preserve">капитальному ремонту ВДИС ВО, ВДИС ХВС с 2025 года </w:t>
            </w:r>
            <w:r w:rsidRPr="00C557B7">
              <w:t xml:space="preserve">на более поздний период (2026-2028 год) </w:t>
            </w:r>
          </w:p>
          <w:p w:rsidR="00C56C4A" w:rsidRPr="00C557B7" w:rsidRDefault="00195F67">
            <w:pPr>
              <w:jc w:val="both"/>
            </w:pPr>
            <w:r w:rsidRPr="00C557B7">
              <w:t>Дом 1975 года постройки, 5 этажей.</w:t>
            </w:r>
          </w:p>
          <w:p w:rsidR="00C56C4A" w:rsidRPr="00C557B7" w:rsidRDefault="00195F67">
            <w:pPr>
              <w:jc w:val="both"/>
            </w:pPr>
            <w:r w:rsidRPr="00C557B7">
              <w:rPr>
                <w:b/>
                <w:bCs/>
              </w:rPr>
              <w:t xml:space="preserve">Периоды проведения капитального ремонта: </w:t>
            </w:r>
            <w:r w:rsidRPr="00C557B7">
              <w:t>2020-2022, 2023-2025, 2032-2034, 2035-2037, 2041-2043</w:t>
            </w:r>
          </w:p>
          <w:p w:rsidR="00C56C4A" w:rsidRPr="00C557B7" w:rsidRDefault="00195F67">
            <w:pPr>
              <w:jc w:val="both"/>
              <w:rPr>
                <w:b/>
              </w:rPr>
            </w:pPr>
            <w:r w:rsidRPr="00C557B7">
              <w:rPr>
                <w:b/>
              </w:rPr>
              <w:t>Способ формирования фонда: РО</w:t>
            </w:r>
          </w:p>
        </w:tc>
        <w:tc>
          <w:tcPr>
            <w:tcW w:w="5493" w:type="dxa"/>
            <w:vAlign w:val="center"/>
          </w:tcPr>
          <w:p w:rsidR="00C56C4A" w:rsidRPr="00C557B7" w:rsidRDefault="00C56C4A"/>
        </w:tc>
      </w:tr>
      <w:tr w:rsidR="00C56C4A" w:rsidRPr="00C557B7">
        <w:trPr>
          <w:gridAfter w:val="1"/>
          <w:wAfter w:w="5493" w:type="dxa"/>
          <w:trHeight w:val="1955"/>
        </w:trPr>
        <w:tc>
          <w:tcPr>
            <w:tcW w:w="541" w:type="dxa"/>
            <w:vAlign w:val="center"/>
          </w:tcPr>
          <w:p w:rsidR="00C56C4A" w:rsidRPr="00C557B7" w:rsidRDefault="00195F67">
            <w:pPr>
              <w:jc w:val="center"/>
            </w:pPr>
            <w:r w:rsidRPr="00C557B7">
              <w:t>15</w:t>
            </w:r>
          </w:p>
        </w:tc>
        <w:tc>
          <w:tcPr>
            <w:tcW w:w="8985" w:type="dxa"/>
            <w:vAlign w:val="center"/>
          </w:tcPr>
          <w:p w:rsidR="00C56C4A" w:rsidRPr="00C557B7" w:rsidRDefault="00195F67">
            <w:pPr>
              <w:jc w:val="both"/>
            </w:pPr>
            <w:r w:rsidRPr="00C557B7">
              <w:rPr>
                <w:b/>
              </w:rPr>
              <w:t>Лужский муниципальный район, г. Луга, тер. Луга-3, д. 3/42 (ОК</w:t>
            </w:r>
            <w:proofErr w:type="gramStart"/>
            <w:r w:rsidRPr="00C557B7">
              <w:rPr>
                <w:b/>
              </w:rPr>
              <w:t>Н(</w:t>
            </w:r>
            <w:proofErr w:type="gramEnd"/>
            <w:r w:rsidRPr="00C557B7">
              <w:rPr>
                <w:b/>
              </w:rPr>
              <w:t xml:space="preserve">РЗ))- </w:t>
            </w:r>
            <w:r w:rsidRPr="00C557B7">
              <w:rPr>
                <w:rFonts w:eastAsia="Calibri"/>
              </w:rPr>
              <w:t xml:space="preserve">перенос </w:t>
            </w:r>
            <w:r w:rsidRPr="00C557B7">
              <w:rPr>
                <w:bCs/>
              </w:rPr>
              <w:t xml:space="preserve">сроков выполнения работ по </w:t>
            </w:r>
            <w:r w:rsidRPr="00C557B7">
              <w:rPr>
                <w:rFonts w:eastAsia="Calibri"/>
              </w:rPr>
              <w:t xml:space="preserve">капитальному ремонту ВДИС ВО, ВДИС ЭС, ВДИС ХВС, ВДИС ТС, ПУ и УУ, фасад, фундамент, крыша с 2025 года </w:t>
            </w:r>
            <w:r w:rsidRPr="00C557B7">
              <w:t xml:space="preserve">на более поздний период (2026-2028 год) </w:t>
            </w:r>
          </w:p>
          <w:p w:rsidR="00C56C4A" w:rsidRPr="00C557B7" w:rsidRDefault="00195F67">
            <w:pPr>
              <w:jc w:val="both"/>
            </w:pPr>
            <w:r w:rsidRPr="00C557B7">
              <w:t>Дом 1913 года постройки, 2 этажа</w:t>
            </w:r>
          </w:p>
          <w:p w:rsidR="00C56C4A" w:rsidRPr="00C557B7" w:rsidRDefault="00195F67">
            <w:pPr>
              <w:jc w:val="both"/>
            </w:pPr>
            <w:r w:rsidRPr="00C557B7">
              <w:rPr>
                <w:b/>
                <w:bCs/>
              </w:rPr>
              <w:t xml:space="preserve">Периоды проведения капитального ремонта: </w:t>
            </w:r>
            <w:r w:rsidRPr="00C557B7">
              <w:t>2020-2022, 2023-2025.</w:t>
            </w:r>
          </w:p>
          <w:p w:rsidR="00C56C4A" w:rsidRPr="00C557B7" w:rsidRDefault="00195F67">
            <w:pPr>
              <w:jc w:val="both"/>
              <w:rPr>
                <w:b/>
              </w:rPr>
            </w:pPr>
            <w:r w:rsidRPr="00C557B7">
              <w:rPr>
                <w:b/>
              </w:rPr>
              <w:t>Способ формирования фонда: РО</w:t>
            </w:r>
          </w:p>
        </w:tc>
        <w:tc>
          <w:tcPr>
            <w:tcW w:w="5493" w:type="dxa"/>
            <w:vAlign w:val="center"/>
          </w:tcPr>
          <w:p w:rsidR="00C56C4A" w:rsidRPr="00C557B7" w:rsidRDefault="00C56C4A"/>
        </w:tc>
      </w:tr>
      <w:tr w:rsidR="00C56C4A" w:rsidRPr="00C557B7">
        <w:trPr>
          <w:gridAfter w:val="1"/>
          <w:wAfter w:w="5493" w:type="dxa"/>
          <w:trHeight w:val="1955"/>
        </w:trPr>
        <w:tc>
          <w:tcPr>
            <w:tcW w:w="541" w:type="dxa"/>
            <w:vAlign w:val="center"/>
          </w:tcPr>
          <w:p w:rsidR="00C56C4A" w:rsidRPr="00C557B7" w:rsidRDefault="00195F67">
            <w:pPr>
              <w:jc w:val="center"/>
            </w:pPr>
            <w:r w:rsidRPr="00C557B7">
              <w:t>16</w:t>
            </w:r>
          </w:p>
        </w:tc>
        <w:tc>
          <w:tcPr>
            <w:tcW w:w="8985" w:type="dxa"/>
            <w:vAlign w:val="center"/>
          </w:tcPr>
          <w:p w:rsidR="00C56C4A" w:rsidRPr="00C557B7" w:rsidRDefault="00195F67">
            <w:pPr>
              <w:jc w:val="both"/>
            </w:pPr>
            <w:r w:rsidRPr="00C557B7">
              <w:rPr>
                <w:b/>
              </w:rPr>
              <w:t>Лужский муниципальный район, г. Луга, тер. Луга-3, д. 3/45 (ОК</w:t>
            </w:r>
            <w:proofErr w:type="gramStart"/>
            <w:r w:rsidRPr="00C557B7">
              <w:rPr>
                <w:b/>
              </w:rPr>
              <w:t>Н(</w:t>
            </w:r>
            <w:proofErr w:type="gramEnd"/>
            <w:r w:rsidRPr="00C557B7">
              <w:rPr>
                <w:b/>
              </w:rPr>
              <w:t xml:space="preserve">РЗ))- </w:t>
            </w:r>
            <w:r w:rsidRPr="00C557B7">
              <w:rPr>
                <w:rFonts w:eastAsia="Calibri"/>
              </w:rPr>
              <w:t xml:space="preserve">перенос </w:t>
            </w:r>
            <w:r w:rsidRPr="00C557B7">
              <w:rPr>
                <w:bCs/>
              </w:rPr>
              <w:t xml:space="preserve">сроков выполнения работ по </w:t>
            </w:r>
            <w:r w:rsidRPr="00C557B7">
              <w:rPr>
                <w:rFonts w:eastAsia="Calibri"/>
              </w:rPr>
              <w:t xml:space="preserve">капитальному ремонту ВДИС ВО, ВДИС ЭС, ВДИС ХВС, ВДИС ТС, фасад, фундамент, с 2025 года </w:t>
            </w:r>
            <w:r w:rsidRPr="00C557B7">
              <w:t xml:space="preserve">на более поздний период (2026-2028 год) </w:t>
            </w:r>
          </w:p>
          <w:p w:rsidR="00C56C4A" w:rsidRPr="00C557B7" w:rsidRDefault="00195F67">
            <w:pPr>
              <w:jc w:val="both"/>
            </w:pPr>
            <w:r w:rsidRPr="00C557B7">
              <w:t>Дом 1913 года постройки, 3 этажа</w:t>
            </w:r>
          </w:p>
          <w:p w:rsidR="00C56C4A" w:rsidRPr="00C557B7" w:rsidRDefault="00195F67">
            <w:pPr>
              <w:jc w:val="both"/>
            </w:pPr>
            <w:r w:rsidRPr="00C557B7">
              <w:rPr>
                <w:b/>
                <w:bCs/>
              </w:rPr>
              <w:t xml:space="preserve">Периоды проведения капитального ремонта: </w:t>
            </w:r>
            <w:r w:rsidRPr="00C557B7">
              <w:rPr>
                <w:bCs/>
              </w:rPr>
              <w:t>2017-2019,</w:t>
            </w:r>
            <w:r w:rsidRPr="00C557B7">
              <w:rPr>
                <w:b/>
                <w:bCs/>
              </w:rPr>
              <w:t xml:space="preserve"> </w:t>
            </w:r>
            <w:r w:rsidRPr="00C557B7">
              <w:t>2020-2022, 2023-2025.</w:t>
            </w:r>
          </w:p>
          <w:p w:rsidR="00C56C4A" w:rsidRPr="00C557B7" w:rsidRDefault="00195F67">
            <w:pPr>
              <w:jc w:val="both"/>
              <w:rPr>
                <w:b/>
              </w:rPr>
            </w:pPr>
            <w:r w:rsidRPr="00C557B7">
              <w:rPr>
                <w:b/>
              </w:rPr>
              <w:t>Способ формирования фонда: РО</w:t>
            </w:r>
          </w:p>
        </w:tc>
        <w:tc>
          <w:tcPr>
            <w:tcW w:w="5493" w:type="dxa"/>
            <w:vAlign w:val="center"/>
          </w:tcPr>
          <w:p w:rsidR="00C56C4A" w:rsidRPr="00C557B7" w:rsidRDefault="00C56C4A"/>
        </w:tc>
      </w:tr>
      <w:tr w:rsidR="00C56C4A" w:rsidRPr="00C557B7">
        <w:trPr>
          <w:gridAfter w:val="1"/>
          <w:wAfter w:w="5493" w:type="dxa"/>
          <w:trHeight w:val="1955"/>
        </w:trPr>
        <w:tc>
          <w:tcPr>
            <w:tcW w:w="541" w:type="dxa"/>
            <w:vAlign w:val="center"/>
          </w:tcPr>
          <w:p w:rsidR="00C56C4A" w:rsidRPr="00C557B7" w:rsidRDefault="00195F67">
            <w:pPr>
              <w:jc w:val="center"/>
            </w:pPr>
            <w:r w:rsidRPr="00C557B7">
              <w:t>17</w:t>
            </w:r>
          </w:p>
        </w:tc>
        <w:tc>
          <w:tcPr>
            <w:tcW w:w="8985" w:type="dxa"/>
            <w:vAlign w:val="center"/>
          </w:tcPr>
          <w:p w:rsidR="00C56C4A" w:rsidRPr="00C557B7" w:rsidRDefault="00195F67">
            <w:pPr>
              <w:jc w:val="both"/>
            </w:pPr>
            <w:r w:rsidRPr="00C557B7">
              <w:rPr>
                <w:b/>
              </w:rPr>
              <w:t>Выборгский муниципальный район, пос. Великое, проезд Цветочный, д. 1–</w:t>
            </w:r>
            <w:r w:rsidRPr="00C557B7">
              <w:t xml:space="preserve"> </w:t>
            </w:r>
            <w:r w:rsidRPr="00C557B7">
              <w:rPr>
                <w:rFonts w:eastAsia="Calibri"/>
              </w:rPr>
              <w:t xml:space="preserve">перенос </w:t>
            </w:r>
            <w:r w:rsidRPr="00C557B7">
              <w:rPr>
                <w:bCs/>
              </w:rPr>
              <w:t xml:space="preserve">сроков выполнения работ по </w:t>
            </w:r>
            <w:r w:rsidRPr="00C557B7">
              <w:rPr>
                <w:rFonts w:eastAsia="Calibri"/>
              </w:rPr>
              <w:t xml:space="preserve">капитальному ремонту ВДИС </w:t>
            </w:r>
            <w:proofErr w:type="gramStart"/>
            <w:r w:rsidRPr="00C557B7">
              <w:rPr>
                <w:rFonts w:eastAsia="Calibri"/>
              </w:rPr>
              <w:t>ВО</w:t>
            </w:r>
            <w:proofErr w:type="gramEnd"/>
            <w:r w:rsidRPr="00C557B7">
              <w:rPr>
                <w:rFonts w:eastAsia="Calibri"/>
              </w:rPr>
              <w:t xml:space="preserve">, фундамента с 2025 года </w:t>
            </w:r>
            <w:r w:rsidRPr="00C557B7">
              <w:t xml:space="preserve">на более поздний период (2026-2028 год) </w:t>
            </w:r>
          </w:p>
          <w:p w:rsidR="00C56C4A" w:rsidRPr="00C557B7" w:rsidRDefault="00195F67">
            <w:pPr>
              <w:jc w:val="both"/>
            </w:pPr>
            <w:r w:rsidRPr="00C557B7">
              <w:t>Дом 1970 года постройки, 2 этажа.</w:t>
            </w:r>
          </w:p>
          <w:p w:rsidR="00C56C4A" w:rsidRPr="00C557B7" w:rsidRDefault="00195F67">
            <w:pPr>
              <w:jc w:val="both"/>
            </w:pPr>
            <w:r w:rsidRPr="00C557B7">
              <w:rPr>
                <w:b/>
                <w:bCs/>
              </w:rPr>
              <w:t>Периоды проведения капитального ремонта</w:t>
            </w:r>
            <w:r w:rsidRPr="00C557B7">
              <w:t>: 2014-2016, 2020-2022, 2023-2025, 2032-2034, 2035-2037, 2038-2040, 2041-2043.</w:t>
            </w:r>
          </w:p>
          <w:p w:rsidR="00C56C4A" w:rsidRPr="00C557B7" w:rsidRDefault="00195F67">
            <w:pPr>
              <w:jc w:val="both"/>
              <w:rPr>
                <w:b/>
              </w:rPr>
            </w:pPr>
            <w:r w:rsidRPr="00C557B7">
              <w:rPr>
                <w:b/>
              </w:rPr>
              <w:t>Способ формирования фонда: РО</w:t>
            </w:r>
          </w:p>
        </w:tc>
        <w:tc>
          <w:tcPr>
            <w:tcW w:w="5493" w:type="dxa"/>
            <w:vAlign w:val="center"/>
          </w:tcPr>
          <w:p w:rsidR="00C56C4A" w:rsidRPr="00C557B7" w:rsidRDefault="00C56C4A"/>
        </w:tc>
      </w:tr>
      <w:tr w:rsidR="00C56C4A" w:rsidRPr="00C557B7">
        <w:trPr>
          <w:gridAfter w:val="1"/>
          <w:wAfter w:w="5493" w:type="dxa"/>
          <w:trHeight w:val="1955"/>
        </w:trPr>
        <w:tc>
          <w:tcPr>
            <w:tcW w:w="541" w:type="dxa"/>
            <w:vAlign w:val="center"/>
          </w:tcPr>
          <w:p w:rsidR="00C56C4A" w:rsidRPr="00C557B7" w:rsidRDefault="00195F67">
            <w:pPr>
              <w:jc w:val="center"/>
            </w:pPr>
            <w:r w:rsidRPr="00C557B7">
              <w:t>18</w:t>
            </w:r>
          </w:p>
        </w:tc>
        <w:tc>
          <w:tcPr>
            <w:tcW w:w="8985" w:type="dxa"/>
            <w:vAlign w:val="center"/>
          </w:tcPr>
          <w:p w:rsidR="00C56C4A" w:rsidRPr="00C557B7" w:rsidRDefault="00195F67">
            <w:pPr>
              <w:jc w:val="both"/>
            </w:pPr>
            <w:r w:rsidRPr="00C557B7">
              <w:rPr>
                <w:b/>
              </w:rPr>
              <w:t>Выборгский муниципальный район, пос. Великое, проезд Цветочный, д. 2–</w:t>
            </w:r>
            <w:r w:rsidRPr="00C557B7">
              <w:t xml:space="preserve"> </w:t>
            </w:r>
            <w:r w:rsidRPr="00C557B7">
              <w:rPr>
                <w:rFonts w:eastAsia="Calibri"/>
              </w:rPr>
              <w:t xml:space="preserve">перенос </w:t>
            </w:r>
            <w:r w:rsidRPr="00C557B7">
              <w:rPr>
                <w:bCs/>
              </w:rPr>
              <w:t xml:space="preserve">сроков выполнения работ по </w:t>
            </w:r>
            <w:r w:rsidRPr="00C557B7">
              <w:rPr>
                <w:rFonts w:eastAsia="Calibri"/>
              </w:rPr>
              <w:t xml:space="preserve">капитальному ремонту ВДИС </w:t>
            </w:r>
            <w:proofErr w:type="gramStart"/>
            <w:r w:rsidRPr="00C557B7">
              <w:rPr>
                <w:rFonts w:eastAsia="Calibri"/>
              </w:rPr>
              <w:t>ВО</w:t>
            </w:r>
            <w:proofErr w:type="gramEnd"/>
            <w:r w:rsidRPr="00C557B7">
              <w:rPr>
                <w:rFonts w:eastAsia="Calibri"/>
              </w:rPr>
              <w:t xml:space="preserve">, фундамента с 2025 года </w:t>
            </w:r>
            <w:r w:rsidRPr="00C557B7">
              <w:t xml:space="preserve">на более поздний период (2026-2028 год) </w:t>
            </w:r>
          </w:p>
          <w:p w:rsidR="00C56C4A" w:rsidRPr="00C557B7" w:rsidRDefault="00195F67">
            <w:pPr>
              <w:jc w:val="both"/>
            </w:pPr>
            <w:r w:rsidRPr="00C557B7">
              <w:t>Дом 1970 года постройки, 2 этажа.</w:t>
            </w:r>
          </w:p>
          <w:p w:rsidR="00C56C4A" w:rsidRPr="00C557B7" w:rsidRDefault="00195F67">
            <w:pPr>
              <w:jc w:val="both"/>
            </w:pPr>
            <w:r w:rsidRPr="00C557B7">
              <w:rPr>
                <w:b/>
                <w:bCs/>
              </w:rPr>
              <w:t>Периоды проведения капитального ремонта</w:t>
            </w:r>
            <w:r w:rsidRPr="00C557B7">
              <w:t>: 2014-2016, 2020-2022, 2023-2025, 2032-2034,  2038-2040, 2041-2043.</w:t>
            </w:r>
          </w:p>
          <w:p w:rsidR="00C56C4A" w:rsidRPr="00C557B7" w:rsidRDefault="00195F67">
            <w:pPr>
              <w:jc w:val="both"/>
              <w:rPr>
                <w:b/>
              </w:rPr>
            </w:pPr>
            <w:r w:rsidRPr="00C557B7">
              <w:rPr>
                <w:b/>
              </w:rPr>
              <w:t>Способ формирования фонда: РО</w:t>
            </w:r>
          </w:p>
          <w:p w:rsidR="00C56C4A" w:rsidRPr="00C557B7" w:rsidRDefault="00C56C4A">
            <w:pPr>
              <w:jc w:val="both"/>
              <w:rPr>
                <w:b/>
              </w:rPr>
            </w:pPr>
          </w:p>
        </w:tc>
        <w:tc>
          <w:tcPr>
            <w:tcW w:w="5493" w:type="dxa"/>
            <w:vAlign w:val="center"/>
          </w:tcPr>
          <w:p w:rsidR="00C56C4A" w:rsidRPr="00C557B7" w:rsidRDefault="00C56C4A"/>
        </w:tc>
      </w:tr>
      <w:tr w:rsidR="00C56C4A" w:rsidRPr="00C557B7">
        <w:trPr>
          <w:gridAfter w:val="1"/>
          <w:wAfter w:w="5493" w:type="dxa"/>
          <w:trHeight w:val="1955"/>
        </w:trPr>
        <w:tc>
          <w:tcPr>
            <w:tcW w:w="541" w:type="dxa"/>
            <w:vAlign w:val="center"/>
          </w:tcPr>
          <w:p w:rsidR="00C56C4A" w:rsidRPr="00C557B7" w:rsidRDefault="00195F67">
            <w:pPr>
              <w:jc w:val="center"/>
            </w:pPr>
            <w:r w:rsidRPr="00C557B7">
              <w:lastRenderedPageBreak/>
              <w:t>19</w:t>
            </w:r>
          </w:p>
        </w:tc>
        <w:tc>
          <w:tcPr>
            <w:tcW w:w="8985" w:type="dxa"/>
            <w:vAlign w:val="center"/>
          </w:tcPr>
          <w:p w:rsidR="00C56C4A" w:rsidRPr="00C557B7" w:rsidRDefault="00195F67">
            <w:pPr>
              <w:jc w:val="both"/>
            </w:pPr>
            <w:r w:rsidRPr="00C557B7">
              <w:rPr>
                <w:b/>
              </w:rPr>
              <w:t xml:space="preserve">Выборгский муниципальный район, г. Выборг, ул. </w:t>
            </w:r>
            <w:proofErr w:type="gramStart"/>
            <w:r w:rsidRPr="00C557B7">
              <w:rPr>
                <w:b/>
              </w:rPr>
              <w:t>Октябрьская</w:t>
            </w:r>
            <w:proofErr w:type="gramEnd"/>
            <w:r w:rsidRPr="00C557B7">
              <w:rPr>
                <w:b/>
              </w:rPr>
              <w:t>, д. 48–</w:t>
            </w:r>
            <w:r w:rsidRPr="00C557B7">
              <w:t xml:space="preserve"> </w:t>
            </w:r>
            <w:r w:rsidRPr="00C557B7">
              <w:rPr>
                <w:rFonts w:eastAsia="Calibri"/>
              </w:rPr>
              <w:t xml:space="preserve">перенос </w:t>
            </w:r>
            <w:r w:rsidRPr="00C557B7">
              <w:rPr>
                <w:bCs/>
              </w:rPr>
              <w:t xml:space="preserve">сроков выполнения работ по </w:t>
            </w:r>
            <w:r w:rsidRPr="00C557B7">
              <w:rPr>
                <w:rFonts w:eastAsia="Calibri"/>
              </w:rPr>
              <w:t xml:space="preserve">капитальному ремонту ВДИС ЭС с 2025 года </w:t>
            </w:r>
            <w:r w:rsidRPr="00C557B7">
              <w:t xml:space="preserve">на более поздний период (2026-2028 год) </w:t>
            </w:r>
          </w:p>
          <w:p w:rsidR="00C56C4A" w:rsidRPr="00C557B7" w:rsidRDefault="00195F67">
            <w:pPr>
              <w:jc w:val="both"/>
            </w:pPr>
            <w:r w:rsidRPr="00C557B7">
              <w:t>Дом 1940 года постройки, 2 этажа.</w:t>
            </w:r>
          </w:p>
          <w:p w:rsidR="00C56C4A" w:rsidRPr="00C557B7" w:rsidRDefault="00195F67">
            <w:pPr>
              <w:jc w:val="both"/>
            </w:pPr>
            <w:r w:rsidRPr="00C557B7">
              <w:rPr>
                <w:b/>
                <w:bCs/>
              </w:rPr>
              <w:t>Периоды проведения капитального ремонта</w:t>
            </w:r>
            <w:r w:rsidRPr="00C557B7">
              <w:t>: 2020-2022, 2023-2025, 2026-2028,  2029-2031.</w:t>
            </w:r>
          </w:p>
          <w:p w:rsidR="00C56C4A" w:rsidRPr="00C557B7" w:rsidRDefault="00195F67">
            <w:pPr>
              <w:jc w:val="both"/>
              <w:rPr>
                <w:b/>
              </w:rPr>
            </w:pPr>
            <w:r w:rsidRPr="00C557B7">
              <w:rPr>
                <w:b/>
              </w:rPr>
              <w:t>Способ формирования фонда: РО</w:t>
            </w:r>
          </w:p>
        </w:tc>
        <w:tc>
          <w:tcPr>
            <w:tcW w:w="5493" w:type="dxa"/>
            <w:vAlign w:val="center"/>
          </w:tcPr>
          <w:p w:rsidR="00C56C4A" w:rsidRPr="00C557B7" w:rsidRDefault="00C56C4A"/>
        </w:tc>
      </w:tr>
      <w:tr w:rsidR="00C56C4A" w:rsidRPr="00C557B7">
        <w:trPr>
          <w:gridAfter w:val="1"/>
          <w:wAfter w:w="5493" w:type="dxa"/>
          <w:trHeight w:val="1955"/>
        </w:trPr>
        <w:tc>
          <w:tcPr>
            <w:tcW w:w="541" w:type="dxa"/>
            <w:vAlign w:val="center"/>
          </w:tcPr>
          <w:p w:rsidR="00C56C4A" w:rsidRPr="00C557B7" w:rsidRDefault="00195F67">
            <w:pPr>
              <w:jc w:val="center"/>
            </w:pPr>
            <w:r w:rsidRPr="00C557B7">
              <w:t>20</w:t>
            </w:r>
          </w:p>
        </w:tc>
        <w:tc>
          <w:tcPr>
            <w:tcW w:w="8985" w:type="dxa"/>
            <w:vAlign w:val="center"/>
          </w:tcPr>
          <w:p w:rsidR="00C56C4A" w:rsidRPr="00C557B7" w:rsidRDefault="00195F67">
            <w:pPr>
              <w:jc w:val="both"/>
            </w:pPr>
            <w:r w:rsidRPr="00C557B7">
              <w:rPr>
                <w:b/>
              </w:rPr>
              <w:t xml:space="preserve">Лужский муниципальный район, пос. Дзержинского, ул. </w:t>
            </w:r>
            <w:proofErr w:type="gramStart"/>
            <w:r w:rsidRPr="00C557B7">
              <w:rPr>
                <w:b/>
              </w:rPr>
              <w:t>Лужская</w:t>
            </w:r>
            <w:proofErr w:type="gramEnd"/>
            <w:r w:rsidRPr="00C557B7">
              <w:rPr>
                <w:b/>
              </w:rPr>
              <w:t xml:space="preserve">, д. 7- </w:t>
            </w:r>
            <w:r w:rsidRPr="00C557B7">
              <w:rPr>
                <w:rFonts w:eastAsia="Calibri"/>
              </w:rPr>
              <w:t xml:space="preserve">перенос </w:t>
            </w:r>
            <w:r w:rsidRPr="00C557B7">
              <w:rPr>
                <w:bCs/>
              </w:rPr>
              <w:t xml:space="preserve">сроков выполнения работ по </w:t>
            </w:r>
            <w:r w:rsidRPr="00C557B7">
              <w:rPr>
                <w:rFonts w:eastAsia="Calibri"/>
              </w:rPr>
              <w:t xml:space="preserve">капитальному ремонту ВДИС ЭС с 2025 года </w:t>
            </w:r>
            <w:r w:rsidRPr="00C557B7">
              <w:t xml:space="preserve">на более поздний период (2026-2028 год) </w:t>
            </w:r>
          </w:p>
          <w:p w:rsidR="00C56C4A" w:rsidRPr="00C557B7" w:rsidRDefault="00195F67">
            <w:pPr>
              <w:jc w:val="both"/>
            </w:pPr>
            <w:r w:rsidRPr="00C557B7">
              <w:t>Дом 1957 года постройки, 2 этажа</w:t>
            </w:r>
          </w:p>
          <w:p w:rsidR="00C56C4A" w:rsidRPr="00C557B7" w:rsidRDefault="00195F67">
            <w:pPr>
              <w:jc w:val="both"/>
            </w:pPr>
            <w:r w:rsidRPr="00C557B7">
              <w:rPr>
                <w:b/>
                <w:bCs/>
              </w:rPr>
              <w:t xml:space="preserve">Периоды проведения капитального ремонта: </w:t>
            </w:r>
            <w:r w:rsidRPr="00C557B7">
              <w:t>2020-2022, 2023-2025, 2032-2034, 2038-2040.</w:t>
            </w:r>
          </w:p>
          <w:p w:rsidR="00C56C4A" w:rsidRPr="00C557B7" w:rsidRDefault="00195F67">
            <w:pPr>
              <w:jc w:val="both"/>
              <w:rPr>
                <w:b/>
              </w:rPr>
            </w:pPr>
            <w:r w:rsidRPr="00C557B7">
              <w:rPr>
                <w:b/>
              </w:rPr>
              <w:t>Способ формирования фонда: РО</w:t>
            </w:r>
          </w:p>
        </w:tc>
        <w:tc>
          <w:tcPr>
            <w:tcW w:w="5493" w:type="dxa"/>
            <w:vAlign w:val="center"/>
          </w:tcPr>
          <w:p w:rsidR="00C56C4A" w:rsidRPr="00C557B7" w:rsidRDefault="00C56C4A"/>
        </w:tc>
      </w:tr>
      <w:tr w:rsidR="00C56C4A" w:rsidRPr="00C557B7">
        <w:trPr>
          <w:gridAfter w:val="1"/>
          <w:wAfter w:w="5493" w:type="dxa"/>
          <w:trHeight w:val="1955"/>
        </w:trPr>
        <w:tc>
          <w:tcPr>
            <w:tcW w:w="541" w:type="dxa"/>
            <w:vAlign w:val="center"/>
          </w:tcPr>
          <w:p w:rsidR="00C56C4A" w:rsidRPr="00C557B7" w:rsidRDefault="00195F67">
            <w:pPr>
              <w:jc w:val="center"/>
            </w:pPr>
            <w:r w:rsidRPr="00C557B7">
              <w:t>21</w:t>
            </w:r>
          </w:p>
        </w:tc>
        <w:tc>
          <w:tcPr>
            <w:tcW w:w="8985" w:type="dxa"/>
            <w:vAlign w:val="center"/>
          </w:tcPr>
          <w:p w:rsidR="00C56C4A" w:rsidRPr="00C557B7" w:rsidRDefault="00195F67">
            <w:pPr>
              <w:jc w:val="both"/>
            </w:pPr>
            <w:r w:rsidRPr="00C557B7">
              <w:rPr>
                <w:b/>
              </w:rPr>
              <w:t xml:space="preserve">Лужский муниципальный район, пос. Дзержинского, ул. </w:t>
            </w:r>
            <w:proofErr w:type="gramStart"/>
            <w:r w:rsidRPr="00C557B7">
              <w:rPr>
                <w:b/>
              </w:rPr>
              <w:t>Новая</w:t>
            </w:r>
            <w:proofErr w:type="gramEnd"/>
            <w:r w:rsidRPr="00C557B7">
              <w:rPr>
                <w:b/>
              </w:rPr>
              <w:t xml:space="preserve">, д. 6- </w:t>
            </w:r>
            <w:r w:rsidRPr="00C557B7">
              <w:rPr>
                <w:rFonts w:eastAsia="Calibri"/>
              </w:rPr>
              <w:t xml:space="preserve">перенос </w:t>
            </w:r>
            <w:r w:rsidRPr="00C557B7">
              <w:rPr>
                <w:bCs/>
              </w:rPr>
              <w:t xml:space="preserve">сроков выполнения работ по </w:t>
            </w:r>
            <w:r w:rsidRPr="00C557B7">
              <w:rPr>
                <w:rFonts w:eastAsia="Calibri"/>
              </w:rPr>
              <w:t xml:space="preserve">капитальному ремонту ВДИС ЭС с 2025 года </w:t>
            </w:r>
            <w:r w:rsidRPr="00C557B7">
              <w:t xml:space="preserve">на более поздний период (2026-2028 год) </w:t>
            </w:r>
          </w:p>
          <w:p w:rsidR="00C56C4A" w:rsidRPr="00C557B7" w:rsidRDefault="00195F67">
            <w:pPr>
              <w:jc w:val="both"/>
            </w:pPr>
            <w:r w:rsidRPr="00C557B7">
              <w:t>Дом 1969 года постройки, 2 этажа</w:t>
            </w:r>
          </w:p>
          <w:p w:rsidR="00C56C4A" w:rsidRPr="00C557B7" w:rsidRDefault="00195F67">
            <w:pPr>
              <w:jc w:val="both"/>
            </w:pPr>
            <w:r w:rsidRPr="00C557B7">
              <w:rPr>
                <w:b/>
                <w:bCs/>
              </w:rPr>
              <w:t xml:space="preserve">Периоды проведения капитального ремонта: </w:t>
            </w:r>
            <w:r w:rsidRPr="00C557B7">
              <w:t>2020-2022, 2023-2025, 2032-2034, 2038-2040, 2041-2043.</w:t>
            </w:r>
          </w:p>
          <w:p w:rsidR="00C56C4A" w:rsidRPr="00C557B7" w:rsidRDefault="00195F67">
            <w:pPr>
              <w:jc w:val="both"/>
              <w:rPr>
                <w:b/>
              </w:rPr>
            </w:pPr>
            <w:r w:rsidRPr="00C557B7">
              <w:rPr>
                <w:b/>
              </w:rPr>
              <w:t>Способ формирования фонда: РО</w:t>
            </w:r>
          </w:p>
        </w:tc>
        <w:tc>
          <w:tcPr>
            <w:tcW w:w="5493" w:type="dxa"/>
            <w:vAlign w:val="center"/>
          </w:tcPr>
          <w:p w:rsidR="00C56C4A" w:rsidRPr="00C557B7" w:rsidRDefault="00C56C4A"/>
        </w:tc>
      </w:tr>
      <w:tr w:rsidR="00C56C4A" w:rsidRPr="00C557B7">
        <w:trPr>
          <w:gridAfter w:val="1"/>
          <w:wAfter w:w="5493" w:type="dxa"/>
          <w:trHeight w:val="1955"/>
        </w:trPr>
        <w:tc>
          <w:tcPr>
            <w:tcW w:w="541" w:type="dxa"/>
            <w:vAlign w:val="center"/>
          </w:tcPr>
          <w:p w:rsidR="00C56C4A" w:rsidRPr="00C557B7" w:rsidRDefault="00195F67">
            <w:pPr>
              <w:jc w:val="center"/>
            </w:pPr>
            <w:r w:rsidRPr="00C557B7">
              <w:t>22</w:t>
            </w:r>
          </w:p>
        </w:tc>
        <w:tc>
          <w:tcPr>
            <w:tcW w:w="8985" w:type="dxa"/>
            <w:vAlign w:val="center"/>
          </w:tcPr>
          <w:p w:rsidR="00C56C4A" w:rsidRPr="00C557B7" w:rsidRDefault="00195F67">
            <w:pPr>
              <w:jc w:val="both"/>
            </w:pPr>
            <w:r w:rsidRPr="00C557B7">
              <w:rPr>
                <w:b/>
              </w:rPr>
              <w:t xml:space="preserve">Выборгский муниципальный район, г. Выборг, ул. </w:t>
            </w:r>
            <w:proofErr w:type="gramStart"/>
            <w:r w:rsidRPr="00C557B7">
              <w:rPr>
                <w:b/>
              </w:rPr>
              <w:t>Уральская</w:t>
            </w:r>
            <w:proofErr w:type="gramEnd"/>
            <w:r w:rsidRPr="00C557B7">
              <w:rPr>
                <w:b/>
              </w:rPr>
              <w:t>, д. 55–</w:t>
            </w:r>
            <w:r w:rsidRPr="00C557B7">
              <w:t xml:space="preserve"> </w:t>
            </w:r>
            <w:r w:rsidRPr="00C557B7">
              <w:rPr>
                <w:rFonts w:eastAsia="Calibri"/>
              </w:rPr>
              <w:t xml:space="preserve">перенос </w:t>
            </w:r>
            <w:r w:rsidRPr="00C557B7">
              <w:rPr>
                <w:bCs/>
              </w:rPr>
              <w:t xml:space="preserve">сроков выполнения работ по </w:t>
            </w:r>
            <w:r w:rsidRPr="00C557B7">
              <w:rPr>
                <w:rFonts w:eastAsia="Calibri"/>
              </w:rPr>
              <w:t xml:space="preserve">капитальному ремонту ВДИС ЭС с 2025 года </w:t>
            </w:r>
            <w:r w:rsidRPr="00C557B7">
              <w:t xml:space="preserve">на более поздний период (2026-2028 год) </w:t>
            </w:r>
          </w:p>
          <w:p w:rsidR="00C56C4A" w:rsidRPr="00C557B7" w:rsidRDefault="00195F67">
            <w:pPr>
              <w:jc w:val="both"/>
            </w:pPr>
            <w:r w:rsidRPr="00C557B7">
              <w:t>Дом 1940 года постройки, 2 этажа.</w:t>
            </w:r>
          </w:p>
          <w:p w:rsidR="00C56C4A" w:rsidRPr="00C557B7" w:rsidRDefault="00195F67">
            <w:pPr>
              <w:jc w:val="both"/>
            </w:pPr>
            <w:r w:rsidRPr="00C557B7">
              <w:rPr>
                <w:b/>
                <w:bCs/>
              </w:rPr>
              <w:t>Периоды проведения капитального ремонта</w:t>
            </w:r>
            <w:r w:rsidRPr="00C557B7">
              <w:t>: 2020-2022, 2023-2025, 2026-2028,  2029-2031.</w:t>
            </w:r>
          </w:p>
          <w:p w:rsidR="00C56C4A" w:rsidRPr="00C557B7" w:rsidRDefault="00195F67">
            <w:pPr>
              <w:jc w:val="both"/>
              <w:rPr>
                <w:b/>
              </w:rPr>
            </w:pPr>
            <w:r w:rsidRPr="00C557B7">
              <w:rPr>
                <w:b/>
              </w:rPr>
              <w:t>Способ формирования фонда: РО</w:t>
            </w:r>
          </w:p>
        </w:tc>
        <w:tc>
          <w:tcPr>
            <w:tcW w:w="5493" w:type="dxa"/>
            <w:vAlign w:val="center"/>
          </w:tcPr>
          <w:p w:rsidR="00C56C4A" w:rsidRPr="00C557B7" w:rsidRDefault="00C56C4A"/>
        </w:tc>
      </w:tr>
      <w:tr w:rsidR="00C56C4A" w:rsidRPr="00C557B7">
        <w:trPr>
          <w:gridAfter w:val="1"/>
          <w:wAfter w:w="5493" w:type="dxa"/>
          <w:trHeight w:val="1955"/>
        </w:trPr>
        <w:tc>
          <w:tcPr>
            <w:tcW w:w="541" w:type="dxa"/>
            <w:vAlign w:val="center"/>
          </w:tcPr>
          <w:p w:rsidR="00C56C4A" w:rsidRPr="00C557B7" w:rsidRDefault="00195F67">
            <w:pPr>
              <w:jc w:val="center"/>
            </w:pPr>
            <w:r w:rsidRPr="00C557B7">
              <w:t>23</w:t>
            </w:r>
          </w:p>
        </w:tc>
        <w:tc>
          <w:tcPr>
            <w:tcW w:w="8985" w:type="dxa"/>
            <w:vAlign w:val="center"/>
          </w:tcPr>
          <w:p w:rsidR="00C56C4A" w:rsidRPr="00C557B7" w:rsidRDefault="00195F67">
            <w:pPr>
              <w:jc w:val="both"/>
            </w:pPr>
            <w:r w:rsidRPr="00C557B7">
              <w:rPr>
                <w:b/>
              </w:rPr>
              <w:t xml:space="preserve">Сосновоборский городской округ, г. Сосновый Бор, ул. </w:t>
            </w:r>
            <w:proofErr w:type="gramStart"/>
            <w:r w:rsidRPr="00C557B7">
              <w:rPr>
                <w:b/>
              </w:rPr>
              <w:t>Солнечная</w:t>
            </w:r>
            <w:proofErr w:type="gramEnd"/>
            <w:r w:rsidRPr="00C557B7">
              <w:rPr>
                <w:b/>
              </w:rPr>
              <w:t>, д. 47–</w:t>
            </w:r>
            <w:r w:rsidRPr="00C557B7">
              <w:t xml:space="preserve"> </w:t>
            </w:r>
            <w:r w:rsidRPr="00C557B7">
              <w:rPr>
                <w:rFonts w:eastAsia="Calibri"/>
              </w:rPr>
              <w:t xml:space="preserve">перенос </w:t>
            </w:r>
            <w:r w:rsidRPr="00C557B7">
              <w:rPr>
                <w:bCs/>
              </w:rPr>
              <w:t xml:space="preserve">сроков выполнения работ по </w:t>
            </w:r>
            <w:r w:rsidRPr="00C557B7">
              <w:rPr>
                <w:rFonts w:eastAsia="Calibri"/>
              </w:rPr>
              <w:t xml:space="preserve">капитальному ремонту ВДИС ВО, ВДИС ТС, ВДИС ХВС, ВДИС ГВС  с 2025 года </w:t>
            </w:r>
            <w:r w:rsidRPr="00C557B7">
              <w:t xml:space="preserve">на более поздний период (2026-2028 год) </w:t>
            </w:r>
          </w:p>
          <w:p w:rsidR="00C56C4A" w:rsidRPr="00C557B7" w:rsidRDefault="00195F67">
            <w:pPr>
              <w:jc w:val="both"/>
            </w:pPr>
            <w:r w:rsidRPr="00C557B7">
              <w:t>Дом 1977 года постройки, 5 этажей.</w:t>
            </w:r>
          </w:p>
          <w:p w:rsidR="00C56C4A" w:rsidRPr="00C557B7" w:rsidRDefault="00195F67">
            <w:pPr>
              <w:jc w:val="both"/>
            </w:pPr>
            <w:r w:rsidRPr="00C557B7">
              <w:rPr>
                <w:b/>
                <w:bCs/>
              </w:rPr>
              <w:t xml:space="preserve">Периоды проведения капитального ремонта: </w:t>
            </w:r>
            <w:r w:rsidRPr="00C557B7">
              <w:t>2020-2022, 2023-2025, 2032-2034, 2035-2037, 2041-2043</w:t>
            </w:r>
          </w:p>
          <w:p w:rsidR="00C56C4A" w:rsidRPr="00C557B7" w:rsidRDefault="00195F67">
            <w:pPr>
              <w:jc w:val="both"/>
              <w:rPr>
                <w:b/>
              </w:rPr>
            </w:pPr>
            <w:r w:rsidRPr="00C557B7">
              <w:rPr>
                <w:b/>
              </w:rPr>
              <w:t>Способ формирования фонда: РО</w:t>
            </w:r>
          </w:p>
          <w:p w:rsidR="00C56C4A" w:rsidRPr="00C557B7" w:rsidRDefault="00C56C4A">
            <w:pPr>
              <w:jc w:val="both"/>
              <w:rPr>
                <w:b/>
              </w:rPr>
            </w:pPr>
          </w:p>
        </w:tc>
        <w:tc>
          <w:tcPr>
            <w:tcW w:w="5493" w:type="dxa"/>
            <w:vAlign w:val="center"/>
          </w:tcPr>
          <w:p w:rsidR="00C56C4A" w:rsidRPr="00C557B7" w:rsidRDefault="00C56C4A"/>
        </w:tc>
      </w:tr>
      <w:tr w:rsidR="00C56C4A" w:rsidRPr="00C557B7">
        <w:trPr>
          <w:gridAfter w:val="1"/>
          <w:wAfter w:w="5493" w:type="dxa"/>
          <w:trHeight w:val="1955"/>
        </w:trPr>
        <w:tc>
          <w:tcPr>
            <w:tcW w:w="541" w:type="dxa"/>
            <w:vAlign w:val="center"/>
          </w:tcPr>
          <w:p w:rsidR="00C56C4A" w:rsidRPr="00C557B7" w:rsidRDefault="00195F67">
            <w:pPr>
              <w:jc w:val="center"/>
            </w:pPr>
            <w:r w:rsidRPr="00C557B7">
              <w:lastRenderedPageBreak/>
              <w:t>24</w:t>
            </w:r>
          </w:p>
        </w:tc>
        <w:tc>
          <w:tcPr>
            <w:tcW w:w="8985" w:type="dxa"/>
            <w:vAlign w:val="center"/>
          </w:tcPr>
          <w:p w:rsidR="00C56C4A" w:rsidRPr="00C557B7" w:rsidRDefault="00195F67">
            <w:pPr>
              <w:jc w:val="both"/>
            </w:pPr>
            <w:r w:rsidRPr="00C557B7">
              <w:rPr>
                <w:b/>
              </w:rPr>
              <w:t xml:space="preserve">Сосновоборский городской округ, г. Сосновый Бор, ул. </w:t>
            </w:r>
            <w:proofErr w:type="gramStart"/>
            <w:r w:rsidRPr="00C557B7">
              <w:rPr>
                <w:b/>
              </w:rPr>
              <w:t>Молодежная</w:t>
            </w:r>
            <w:proofErr w:type="gramEnd"/>
            <w:r w:rsidRPr="00C557B7">
              <w:rPr>
                <w:b/>
              </w:rPr>
              <w:t>, д. 3–</w:t>
            </w:r>
            <w:r w:rsidRPr="00C557B7">
              <w:t xml:space="preserve"> </w:t>
            </w:r>
            <w:r w:rsidRPr="00C557B7">
              <w:rPr>
                <w:rFonts w:eastAsia="Calibri"/>
              </w:rPr>
              <w:t xml:space="preserve">перенос </w:t>
            </w:r>
            <w:r w:rsidRPr="00C557B7">
              <w:rPr>
                <w:bCs/>
              </w:rPr>
              <w:t xml:space="preserve">сроков выполнения работ по </w:t>
            </w:r>
            <w:r w:rsidRPr="00C557B7">
              <w:rPr>
                <w:rFonts w:eastAsia="Calibri"/>
              </w:rPr>
              <w:t xml:space="preserve">капитальному ремонту крыши  с 2025 года </w:t>
            </w:r>
            <w:r w:rsidRPr="00C557B7">
              <w:t xml:space="preserve">на более поздний период (2026-2028 год) </w:t>
            </w:r>
          </w:p>
          <w:p w:rsidR="00C56C4A" w:rsidRPr="00C557B7" w:rsidRDefault="00195F67">
            <w:pPr>
              <w:jc w:val="both"/>
            </w:pPr>
            <w:r w:rsidRPr="00C557B7">
              <w:t>Дом 1973 года постройки, 5 этажей.</w:t>
            </w:r>
          </w:p>
          <w:p w:rsidR="00C56C4A" w:rsidRPr="00C557B7" w:rsidRDefault="00195F67">
            <w:pPr>
              <w:jc w:val="both"/>
            </w:pPr>
            <w:r w:rsidRPr="00C557B7">
              <w:rPr>
                <w:b/>
                <w:bCs/>
              </w:rPr>
              <w:t xml:space="preserve">Периоды проведения капитального ремонта: </w:t>
            </w:r>
            <w:r w:rsidRPr="00C557B7">
              <w:t>2020-2022, 2023-2025, 2032-2034, 2035-2037, 2041-2043</w:t>
            </w:r>
          </w:p>
          <w:p w:rsidR="00C56C4A" w:rsidRPr="00C557B7" w:rsidRDefault="00195F67">
            <w:pPr>
              <w:jc w:val="both"/>
              <w:rPr>
                <w:b/>
              </w:rPr>
            </w:pPr>
            <w:r w:rsidRPr="00C557B7">
              <w:rPr>
                <w:b/>
              </w:rPr>
              <w:t>Способ формирования фонда: РО</w:t>
            </w:r>
          </w:p>
        </w:tc>
        <w:tc>
          <w:tcPr>
            <w:tcW w:w="5493" w:type="dxa"/>
            <w:vAlign w:val="center"/>
          </w:tcPr>
          <w:p w:rsidR="00C56C4A" w:rsidRPr="00C557B7" w:rsidRDefault="00C56C4A"/>
        </w:tc>
      </w:tr>
      <w:tr w:rsidR="00C56C4A" w:rsidRPr="00C557B7">
        <w:trPr>
          <w:gridAfter w:val="1"/>
          <w:wAfter w:w="5493" w:type="dxa"/>
          <w:trHeight w:val="1980"/>
        </w:trPr>
        <w:tc>
          <w:tcPr>
            <w:tcW w:w="541" w:type="dxa"/>
            <w:vAlign w:val="center"/>
          </w:tcPr>
          <w:p w:rsidR="00C56C4A" w:rsidRPr="00C557B7" w:rsidRDefault="00195F67">
            <w:pPr>
              <w:jc w:val="center"/>
              <w:rPr>
                <w:b/>
                <w:bCs/>
              </w:rPr>
            </w:pPr>
            <w:r w:rsidRPr="00C557B7">
              <w:t>25</w:t>
            </w:r>
          </w:p>
        </w:tc>
        <w:tc>
          <w:tcPr>
            <w:tcW w:w="8985" w:type="dxa"/>
            <w:vAlign w:val="center"/>
          </w:tcPr>
          <w:p w:rsidR="00C56C4A" w:rsidRPr="00C557B7" w:rsidRDefault="00195F67">
            <w:pPr>
              <w:jc w:val="both"/>
              <w:rPr>
                <w:b/>
              </w:rPr>
            </w:pPr>
            <w:r w:rsidRPr="00C557B7">
              <w:rPr>
                <w:b/>
              </w:rPr>
              <w:t xml:space="preserve">Волховский район, с. Паша, ул. </w:t>
            </w:r>
            <w:proofErr w:type="gramStart"/>
            <w:r w:rsidRPr="00C557B7">
              <w:rPr>
                <w:b/>
              </w:rPr>
              <w:t>Советская</w:t>
            </w:r>
            <w:proofErr w:type="gramEnd"/>
            <w:r w:rsidRPr="00C557B7">
              <w:rPr>
                <w:b/>
              </w:rPr>
              <w:t>, д. 104-</w:t>
            </w:r>
          </w:p>
          <w:p w:rsidR="00C56C4A" w:rsidRPr="00C557B7" w:rsidRDefault="00195F67">
            <w:pPr>
              <w:jc w:val="both"/>
            </w:pPr>
            <w:r w:rsidRPr="00C557B7">
              <w:rPr>
                <w:rFonts w:eastAsia="Calibri"/>
              </w:rPr>
              <w:t xml:space="preserve">перенос </w:t>
            </w:r>
            <w:r w:rsidRPr="00C557B7">
              <w:rPr>
                <w:bCs/>
              </w:rPr>
              <w:t xml:space="preserve">сроков выполнения работ по </w:t>
            </w:r>
            <w:r w:rsidRPr="00C557B7">
              <w:rPr>
                <w:rFonts w:eastAsia="Calibri"/>
              </w:rPr>
              <w:t xml:space="preserve">капитальному ремонту крыши  с 2025 года </w:t>
            </w:r>
            <w:r w:rsidRPr="00C557B7">
              <w:t xml:space="preserve">на более поздний период (2026-2028 год) </w:t>
            </w:r>
          </w:p>
          <w:p w:rsidR="00C56C4A" w:rsidRPr="00C557B7" w:rsidRDefault="00195F67">
            <w:pPr>
              <w:jc w:val="both"/>
            </w:pPr>
            <w:r w:rsidRPr="00C557B7">
              <w:t>Дом 1917 года постройки, 2 этажа.</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2023-2025.</w:t>
            </w:r>
          </w:p>
          <w:p w:rsidR="00C56C4A" w:rsidRPr="00C557B7" w:rsidRDefault="00195F67">
            <w:pPr>
              <w:jc w:val="both"/>
              <w:rPr>
                <w:b/>
              </w:rPr>
            </w:pPr>
            <w:r w:rsidRPr="00C557B7">
              <w:rPr>
                <w:b/>
              </w:rPr>
              <w:t xml:space="preserve">Способ формирования </w:t>
            </w:r>
            <w:proofErr w:type="spellStart"/>
            <w:r w:rsidRPr="00C557B7">
              <w:rPr>
                <w:b/>
              </w:rPr>
              <w:t>фонда</w:t>
            </w:r>
            <w:proofErr w:type="gramStart"/>
            <w:r w:rsidRPr="00C557B7">
              <w:rPr>
                <w:b/>
                <w:u w:val="single"/>
              </w:rPr>
              <w:t>:</w:t>
            </w:r>
            <w:r w:rsidRPr="00C557B7">
              <w:rPr>
                <w:b/>
              </w:rPr>
              <w:t>Р</w:t>
            </w:r>
            <w:proofErr w:type="gramEnd"/>
            <w:r w:rsidRPr="00C557B7">
              <w:rPr>
                <w:b/>
              </w:rPr>
              <w:t>О</w:t>
            </w:r>
            <w:proofErr w:type="spellEnd"/>
          </w:p>
        </w:tc>
        <w:tc>
          <w:tcPr>
            <w:tcW w:w="5493" w:type="dxa"/>
            <w:vAlign w:val="center"/>
          </w:tcPr>
          <w:p w:rsidR="00C56C4A" w:rsidRPr="00C557B7" w:rsidRDefault="00C56C4A"/>
        </w:tc>
      </w:tr>
      <w:tr w:rsidR="00C56C4A" w:rsidRPr="00C557B7">
        <w:trPr>
          <w:gridAfter w:val="1"/>
          <w:wAfter w:w="5493" w:type="dxa"/>
          <w:trHeight w:val="1955"/>
        </w:trPr>
        <w:tc>
          <w:tcPr>
            <w:tcW w:w="541" w:type="dxa"/>
            <w:vAlign w:val="center"/>
          </w:tcPr>
          <w:p w:rsidR="00C56C4A" w:rsidRPr="00C557B7" w:rsidRDefault="00195F67">
            <w:pPr>
              <w:jc w:val="center"/>
            </w:pPr>
            <w:r w:rsidRPr="00C557B7">
              <w:t>26</w:t>
            </w:r>
          </w:p>
        </w:tc>
        <w:tc>
          <w:tcPr>
            <w:tcW w:w="8985" w:type="dxa"/>
            <w:vAlign w:val="center"/>
          </w:tcPr>
          <w:p w:rsidR="00C56C4A" w:rsidRPr="00C557B7" w:rsidRDefault="00195F67">
            <w:pPr>
              <w:jc w:val="both"/>
            </w:pPr>
            <w:r w:rsidRPr="00C557B7">
              <w:rPr>
                <w:b/>
              </w:rPr>
              <w:t xml:space="preserve">Выборгский муниципальный район, г. Выборг, ул. </w:t>
            </w:r>
            <w:proofErr w:type="gramStart"/>
            <w:r w:rsidRPr="00C557B7">
              <w:rPr>
                <w:b/>
              </w:rPr>
              <w:t>Госпитальная</w:t>
            </w:r>
            <w:proofErr w:type="gramEnd"/>
            <w:r w:rsidRPr="00C557B7">
              <w:rPr>
                <w:b/>
              </w:rPr>
              <w:t>, д. 2 ОКН (РЗ)–</w:t>
            </w:r>
            <w:r w:rsidRPr="00C557B7">
              <w:t xml:space="preserve"> </w:t>
            </w:r>
            <w:r w:rsidRPr="00C557B7">
              <w:rPr>
                <w:rFonts w:eastAsia="Calibri"/>
              </w:rPr>
              <w:t xml:space="preserve">перенос </w:t>
            </w:r>
            <w:r w:rsidRPr="00C557B7">
              <w:rPr>
                <w:bCs/>
              </w:rPr>
              <w:t xml:space="preserve">сроков выполнения работ по </w:t>
            </w:r>
            <w:r w:rsidRPr="00C557B7">
              <w:rPr>
                <w:rFonts w:eastAsia="Calibri"/>
              </w:rPr>
              <w:t xml:space="preserve">капитальному ремонту ВДИС ЭС с 2025 года </w:t>
            </w:r>
            <w:r w:rsidRPr="00C557B7">
              <w:t xml:space="preserve">на более поздний период (2026-2028 год) </w:t>
            </w:r>
          </w:p>
          <w:p w:rsidR="00C56C4A" w:rsidRPr="00C557B7" w:rsidRDefault="00195F67">
            <w:pPr>
              <w:jc w:val="both"/>
            </w:pPr>
            <w:r w:rsidRPr="00C557B7">
              <w:t>Дом 1940 года постройки, 4 этажа.</w:t>
            </w:r>
          </w:p>
          <w:p w:rsidR="00C56C4A" w:rsidRPr="00C557B7" w:rsidRDefault="00195F67">
            <w:pPr>
              <w:jc w:val="both"/>
            </w:pPr>
            <w:r w:rsidRPr="00C557B7">
              <w:rPr>
                <w:b/>
                <w:bCs/>
              </w:rPr>
              <w:t>Периоды проведения капитального ремонта</w:t>
            </w:r>
            <w:r w:rsidRPr="00C557B7">
              <w:t>: 2020-2022, 2023-2025, 2026-2028,  2029-2031.</w:t>
            </w:r>
          </w:p>
          <w:p w:rsidR="00C56C4A" w:rsidRPr="00C557B7" w:rsidRDefault="00195F67">
            <w:pPr>
              <w:jc w:val="both"/>
              <w:rPr>
                <w:b/>
              </w:rPr>
            </w:pPr>
            <w:r w:rsidRPr="00C557B7">
              <w:rPr>
                <w:b/>
              </w:rPr>
              <w:t>Способ формирования фонда: РО</w:t>
            </w:r>
          </w:p>
        </w:tc>
        <w:tc>
          <w:tcPr>
            <w:tcW w:w="5493" w:type="dxa"/>
            <w:vAlign w:val="center"/>
          </w:tcPr>
          <w:p w:rsidR="00C56C4A" w:rsidRPr="00C557B7" w:rsidRDefault="00C56C4A"/>
        </w:tc>
      </w:tr>
      <w:tr w:rsidR="00C56C4A" w:rsidRPr="00C557B7">
        <w:trPr>
          <w:gridAfter w:val="1"/>
          <w:wAfter w:w="5493" w:type="dxa"/>
          <w:trHeight w:val="85"/>
        </w:trPr>
        <w:tc>
          <w:tcPr>
            <w:tcW w:w="9526" w:type="dxa"/>
            <w:gridSpan w:val="2"/>
            <w:vAlign w:val="center"/>
          </w:tcPr>
          <w:p w:rsidR="00C56C4A" w:rsidRPr="00C557B7" w:rsidRDefault="00195F67">
            <w:pPr>
              <w:jc w:val="both"/>
              <w:rPr>
                <w:b/>
              </w:rPr>
            </w:pPr>
            <w:r w:rsidRPr="00C557B7">
              <w:rPr>
                <w:b/>
              </w:rPr>
              <w:t>Документы, требуемые в соответствии с Порядком</w:t>
            </w:r>
          </w:p>
        </w:tc>
        <w:tc>
          <w:tcPr>
            <w:tcW w:w="5493" w:type="dxa"/>
            <w:vAlign w:val="center"/>
          </w:tcPr>
          <w:p w:rsidR="00C56C4A" w:rsidRPr="00C557B7" w:rsidRDefault="00195F67">
            <w:pPr>
              <w:rPr>
                <w:b/>
              </w:rPr>
            </w:pPr>
            <w:r w:rsidRPr="00C557B7">
              <w:rPr>
                <w:b/>
              </w:rPr>
              <w:t>Фактическое наличие документов</w:t>
            </w:r>
          </w:p>
        </w:tc>
      </w:tr>
      <w:tr w:rsidR="00C56C4A" w:rsidRPr="00C557B7">
        <w:trPr>
          <w:gridAfter w:val="1"/>
          <w:wAfter w:w="5493" w:type="dxa"/>
          <w:trHeight w:val="85"/>
        </w:trPr>
        <w:tc>
          <w:tcPr>
            <w:tcW w:w="9526" w:type="dxa"/>
            <w:gridSpan w:val="2"/>
            <w:vAlign w:val="center"/>
          </w:tcPr>
          <w:p w:rsidR="00C56C4A" w:rsidRPr="00C557B7" w:rsidRDefault="00195F67">
            <w:pPr>
              <w:jc w:val="both"/>
            </w:pPr>
            <w:r w:rsidRPr="00C557B7">
              <w:t>Заявление (пункт 3.2 Порядка)</w:t>
            </w:r>
          </w:p>
        </w:tc>
        <w:tc>
          <w:tcPr>
            <w:tcW w:w="5493" w:type="dxa"/>
            <w:vAlign w:val="center"/>
          </w:tcPr>
          <w:p w:rsidR="00C56C4A" w:rsidRPr="00C557B7" w:rsidRDefault="00195F67">
            <w:pPr>
              <w:jc w:val="center"/>
            </w:pPr>
            <w:r w:rsidRPr="00C557B7">
              <w:t>В наличии</w:t>
            </w:r>
          </w:p>
        </w:tc>
      </w:tr>
      <w:tr w:rsidR="00C56C4A" w:rsidRPr="00C557B7">
        <w:trPr>
          <w:gridAfter w:val="1"/>
          <w:wAfter w:w="5493" w:type="dxa"/>
          <w:trHeight w:val="125"/>
        </w:trPr>
        <w:tc>
          <w:tcPr>
            <w:tcW w:w="9526" w:type="dxa"/>
            <w:gridSpan w:val="2"/>
            <w:vAlign w:val="center"/>
          </w:tcPr>
          <w:p w:rsidR="00C56C4A" w:rsidRPr="00C557B7" w:rsidRDefault="00195F67">
            <w:pPr>
              <w:jc w:val="both"/>
            </w:pPr>
            <w:r w:rsidRPr="00C557B7">
              <w:t xml:space="preserve">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w:t>
            </w:r>
            <w:proofErr w:type="gramStart"/>
            <w:r w:rsidRPr="00C557B7">
              <w:t>и(</w:t>
            </w:r>
            <w:proofErr w:type="gramEnd"/>
            <w:r w:rsidRPr="00C557B7">
              <w:t>или) выполнения работ по капитальному ремонту) на более поздний период (срок)</w:t>
            </w:r>
          </w:p>
        </w:tc>
        <w:tc>
          <w:tcPr>
            <w:tcW w:w="5493" w:type="dxa"/>
            <w:vAlign w:val="center"/>
          </w:tcPr>
          <w:p w:rsidR="00C56C4A" w:rsidRPr="00C557B7" w:rsidRDefault="00195F67">
            <w:pPr>
              <w:jc w:val="center"/>
            </w:pPr>
            <w:r w:rsidRPr="00C557B7">
              <w:t>В наличии</w:t>
            </w:r>
          </w:p>
        </w:tc>
      </w:tr>
      <w:tr w:rsidR="00C56C4A" w:rsidRPr="00C557B7">
        <w:trPr>
          <w:gridAfter w:val="1"/>
          <w:wAfter w:w="5493" w:type="dxa"/>
          <w:trHeight w:val="125"/>
        </w:trPr>
        <w:tc>
          <w:tcPr>
            <w:tcW w:w="9526" w:type="dxa"/>
            <w:gridSpan w:val="2"/>
            <w:vAlign w:val="center"/>
          </w:tcPr>
          <w:p w:rsidR="00C56C4A" w:rsidRPr="00C557B7" w:rsidRDefault="00195F67">
            <w:pPr>
              <w:jc w:val="both"/>
            </w:pPr>
            <w:r w:rsidRPr="00C557B7">
              <w:t xml:space="preserve">Справка регионального оператора о проведении аукциона (аукционов) по выбору подрядной организации на один и тот же вид услуг </w:t>
            </w:r>
            <w:proofErr w:type="gramStart"/>
            <w:r w:rsidRPr="00C557B7">
              <w:t>и(</w:t>
            </w:r>
            <w:proofErr w:type="gramEnd"/>
            <w:r w:rsidRPr="00C557B7">
              <w:t xml:space="preserve">или) работ по капитальному ремонту, признании аукционов несостоявшимися и отсутствии заключенного региональным оператором договора на оказание услуг и(или) выполнение работ по капитальному ремонту до 15 июля года проведения работ по капитальному ремонту крыши и(или) внутридомовой инженерной системы теплоснабжения и до 1 октября года проведения иного запланированного вида услуг </w:t>
            </w:r>
            <w:proofErr w:type="gramStart"/>
            <w:r w:rsidRPr="00C557B7">
              <w:t>и(</w:t>
            </w:r>
            <w:proofErr w:type="gramEnd"/>
            <w:r w:rsidRPr="00C557B7">
              <w:t>или) работ по капитальному ремонту</w:t>
            </w:r>
          </w:p>
        </w:tc>
        <w:tc>
          <w:tcPr>
            <w:tcW w:w="5493" w:type="dxa"/>
            <w:vAlign w:val="center"/>
          </w:tcPr>
          <w:p w:rsidR="00C56C4A" w:rsidRPr="00C557B7" w:rsidRDefault="00195F67">
            <w:pPr>
              <w:jc w:val="center"/>
            </w:pPr>
            <w:r w:rsidRPr="00C557B7">
              <w:t>В наличии</w:t>
            </w:r>
          </w:p>
        </w:tc>
      </w:tr>
    </w:tbl>
    <w:p w:rsidR="00C56C4A" w:rsidRPr="00C557B7" w:rsidRDefault="00195F67">
      <w:pPr>
        <w:spacing w:before="240"/>
        <w:rPr>
          <w:bCs/>
        </w:rPr>
      </w:pPr>
      <w:r w:rsidRPr="00C557B7">
        <w:rPr>
          <w:bCs/>
        </w:rPr>
        <w:lastRenderedPageBreak/>
        <w:t>1.3.2. Исключение из региональной программы многоквартирных домов в случаях, если:</w:t>
      </w:r>
    </w:p>
    <w:p w:rsidR="00C56C4A" w:rsidRPr="00C557B7" w:rsidRDefault="00195F67">
      <w:pPr>
        <w:rPr>
          <w:bCs/>
        </w:rPr>
      </w:pPr>
      <w:r w:rsidRPr="00C557B7">
        <w:rPr>
          <w:bCs/>
        </w:rPr>
        <w:t xml:space="preserve">1) многоквартирный дом признан аварийным и подлежащим сносу или реконструкции в порядке, установленном </w:t>
      </w:r>
      <w:hyperlink r:id="rId10" w:tooltip="https://login.consultant.ru/link/?req=doc&amp;base=LAW&amp;n=489041&amp;dst=100132" w:history="1">
        <w:r w:rsidRPr="00C557B7">
          <w:rPr>
            <w:rStyle w:val="ab"/>
            <w:bCs/>
          </w:rPr>
          <w:t>Положением</w:t>
        </w:r>
      </w:hyperlink>
      <w:r w:rsidRPr="00C557B7">
        <w:rPr>
          <w:bCs/>
        </w:rP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Российской Федерации от 28 января 2006 года N 47;</w:t>
      </w:r>
    </w:p>
    <w:p w:rsidR="00C56C4A" w:rsidRPr="00C557B7" w:rsidRDefault="00C56C4A">
      <w:pPr>
        <w:rPr>
          <w:bCs/>
        </w:rPr>
      </w:pPr>
    </w:p>
    <w:p w:rsidR="00C56C4A" w:rsidRPr="00C557B7" w:rsidRDefault="00C56C4A">
      <w:pPr>
        <w:rPr>
          <w:b/>
        </w:rPr>
      </w:pP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10266"/>
        <w:gridCol w:w="4111"/>
      </w:tblGrid>
      <w:tr w:rsidR="00C56C4A" w:rsidRPr="00C557B7">
        <w:trPr>
          <w:trHeight w:val="1130"/>
        </w:trPr>
        <w:tc>
          <w:tcPr>
            <w:tcW w:w="536" w:type="dxa"/>
            <w:tcBorders>
              <w:top w:val="single" w:sz="4" w:space="0" w:color="auto"/>
              <w:left w:val="single" w:sz="4" w:space="0" w:color="auto"/>
              <w:right w:val="single" w:sz="4" w:space="0" w:color="auto"/>
            </w:tcBorders>
            <w:vAlign w:val="center"/>
          </w:tcPr>
          <w:p w:rsidR="00C56C4A" w:rsidRPr="00C557B7" w:rsidRDefault="00195F67">
            <w:pPr>
              <w:rPr>
                <w:bCs/>
              </w:rPr>
            </w:pPr>
            <w:r w:rsidRPr="00C557B7">
              <w:rPr>
                <w:bCs/>
              </w:rPr>
              <w:t>1.</w:t>
            </w:r>
          </w:p>
        </w:tc>
        <w:tc>
          <w:tcPr>
            <w:tcW w:w="10266" w:type="dxa"/>
            <w:tcBorders>
              <w:top w:val="single" w:sz="4" w:space="0" w:color="auto"/>
              <w:left w:val="single" w:sz="4" w:space="0" w:color="auto"/>
              <w:right w:val="single" w:sz="4" w:space="0" w:color="auto"/>
            </w:tcBorders>
            <w:vAlign w:val="center"/>
          </w:tcPr>
          <w:p w:rsidR="00C56C4A" w:rsidRPr="00C557B7" w:rsidRDefault="00195F67">
            <w:pPr>
              <w:rPr>
                <w:bCs/>
              </w:rPr>
            </w:pPr>
            <w:r w:rsidRPr="00C557B7">
              <w:rPr>
                <w:b/>
              </w:rPr>
              <w:t xml:space="preserve">Тосненский муниципальный район, дер. Георгиевское, д.3 – </w:t>
            </w:r>
            <w:r w:rsidRPr="00C557B7">
              <w:rPr>
                <w:bCs/>
              </w:rPr>
              <w:t>исключение из региональной программы аварийного многоквартирного дома.</w:t>
            </w:r>
          </w:p>
          <w:p w:rsidR="00C56C4A" w:rsidRPr="00C557B7" w:rsidRDefault="00195F67">
            <w:pPr>
              <w:rPr>
                <w:bCs/>
              </w:rPr>
            </w:pPr>
            <w:r w:rsidRPr="00C557B7">
              <w:rPr>
                <w:bCs/>
              </w:rPr>
              <w:t>Дом 1970 года постройки, 2 этажа.</w:t>
            </w:r>
          </w:p>
          <w:p w:rsidR="00C56C4A" w:rsidRPr="00C557B7" w:rsidRDefault="00195F67">
            <w:pPr>
              <w:rPr>
                <w:bCs/>
                <w:lang w:eastAsia="en-US"/>
              </w:rPr>
            </w:pPr>
            <w:r w:rsidRPr="00C557B7">
              <w:rPr>
                <w:b/>
                <w:lang w:eastAsia="en-US"/>
              </w:rPr>
              <w:t xml:space="preserve">Периоды проведения капитального ремонта: </w:t>
            </w:r>
            <w:r w:rsidRPr="00C557B7">
              <w:rPr>
                <w:lang w:eastAsia="en-US"/>
              </w:rPr>
              <w:t xml:space="preserve">2014-2016, 2017-2019, 2020-2022, 2023-2025, 2026-2028, </w:t>
            </w:r>
            <w:r w:rsidRPr="00C557B7">
              <w:rPr>
                <w:bCs/>
                <w:lang w:eastAsia="en-US"/>
              </w:rPr>
              <w:t>2029-2031, 2035-2037, 2041-2043</w:t>
            </w:r>
          </w:p>
        </w:tc>
        <w:tc>
          <w:tcPr>
            <w:tcW w:w="4111" w:type="dxa"/>
            <w:tcBorders>
              <w:top w:val="single" w:sz="4" w:space="0" w:color="auto"/>
              <w:left w:val="single" w:sz="4" w:space="0" w:color="auto"/>
              <w:right w:val="single" w:sz="4" w:space="0" w:color="auto"/>
            </w:tcBorders>
            <w:vAlign w:val="center"/>
          </w:tcPr>
          <w:p w:rsidR="00C56C4A" w:rsidRPr="00C557B7" w:rsidRDefault="00C56C4A">
            <w:pPr>
              <w:rPr>
                <w:b/>
              </w:rPr>
            </w:pPr>
          </w:p>
        </w:tc>
      </w:tr>
      <w:tr w:rsidR="00C56C4A" w:rsidRPr="00C557B7">
        <w:trPr>
          <w:trHeight w:val="1130"/>
        </w:trPr>
        <w:tc>
          <w:tcPr>
            <w:tcW w:w="536" w:type="dxa"/>
            <w:tcBorders>
              <w:top w:val="single" w:sz="4" w:space="0" w:color="auto"/>
              <w:left w:val="single" w:sz="4" w:space="0" w:color="auto"/>
              <w:right w:val="single" w:sz="4" w:space="0" w:color="auto"/>
            </w:tcBorders>
            <w:vAlign w:val="center"/>
          </w:tcPr>
          <w:p w:rsidR="00C56C4A" w:rsidRPr="00C557B7" w:rsidRDefault="00195F67">
            <w:pPr>
              <w:rPr>
                <w:bCs/>
              </w:rPr>
            </w:pPr>
            <w:r w:rsidRPr="00C557B7">
              <w:rPr>
                <w:bCs/>
              </w:rPr>
              <w:t>2.</w:t>
            </w:r>
          </w:p>
        </w:tc>
        <w:tc>
          <w:tcPr>
            <w:tcW w:w="10266" w:type="dxa"/>
            <w:tcBorders>
              <w:top w:val="single" w:sz="4" w:space="0" w:color="auto"/>
              <w:left w:val="single" w:sz="4" w:space="0" w:color="auto"/>
              <w:right w:val="single" w:sz="4" w:space="0" w:color="auto"/>
            </w:tcBorders>
            <w:vAlign w:val="center"/>
          </w:tcPr>
          <w:p w:rsidR="00C56C4A" w:rsidRPr="00C557B7" w:rsidRDefault="00195F67">
            <w:pPr>
              <w:rPr>
                <w:bCs/>
              </w:rPr>
            </w:pPr>
            <w:r w:rsidRPr="00C557B7">
              <w:rPr>
                <w:b/>
              </w:rPr>
              <w:t xml:space="preserve">Подпорожский муниципальный район, с. Винницы, ул. </w:t>
            </w:r>
            <w:proofErr w:type="gramStart"/>
            <w:r w:rsidRPr="00C557B7">
              <w:rPr>
                <w:b/>
              </w:rPr>
              <w:t>Лесная</w:t>
            </w:r>
            <w:proofErr w:type="gramEnd"/>
            <w:r w:rsidRPr="00C557B7">
              <w:rPr>
                <w:b/>
              </w:rPr>
              <w:t xml:space="preserve"> д.12 – </w:t>
            </w:r>
            <w:r w:rsidRPr="00C557B7">
              <w:rPr>
                <w:bCs/>
              </w:rPr>
              <w:t>исключение из региональной программы аварийного многоквартирного дома.</w:t>
            </w:r>
          </w:p>
          <w:p w:rsidR="00C56C4A" w:rsidRPr="00C557B7" w:rsidRDefault="00195F67">
            <w:pPr>
              <w:rPr>
                <w:bCs/>
              </w:rPr>
            </w:pPr>
            <w:r w:rsidRPr="00C557B7">
              <w:rPr>
                <w:bCs/>
              </w:rPr>
              <w:t>Дом 1974 года постройки, 2 этажа.</w:t>
            </w:r>
          </w:p>
          <w:p w:rsidR="00C56C4A" w:rsidRPr="00C557B7" w:rsidRDefault="00195F67">
            <w:pPr>
              <w:rPr>
                <w:b/>
              </w:rPr>
            </w:pPr>
            <w:r w:rsidRPr="00C557B7">
              <w:rPr>
                <w:b/>
                <w:lang w:eastAsia="en-US"/>
              </w:rPr>
              <w:t xml:space="preserve">Периоды проведения капитального ремонта: </w:t>
            </w:r>
            <w:r w:rsidRPr="00C557B7">
              <w:rPr>
                <w:lang w:eastAsia="en-US"/>
              </w:rPr>
              <w:t xml:space="preserve">2020-2022, 2026-2028, </w:t>
            </w:r>
            <w:r w:rsidRPr="00C557B7">
              <w:rPr>
                <w:bCs/>
                <w:lang w:eastAsia="en-US"/>
              </w:rPr>
              <w:t>2032-2034, 2035-2037, 2041-2043</w:t>
            </w:r>
          </w:p>
        </w:tc>
        <w:tc>
          <w:tcPr>
            <w:tcW w:w="4111" w:type="dxa"/>
            <w:tcBorders>
              <w:top w:val="single" w:sz="4" w:space="0" w:color="auto"/>
              <w:left w:val="single" w:sz="4" w:space="0" w:color="auto"/>
              <w:right w:val="single" w:sz="4" w:space="0" w:color="auto"/>
            </w:tcBorders>
            <w:vAlign w:val="center"/>
          </w:tcPr>
          <w:p w:rsidR="00C56C4A" w:rsidRPr="00C557B7" w:rsidRDefault="00C56C4A">
            <w:pPr>
              <w:rPr>
                <w:b/>
              </w:rPr>
            </w:pPr>
          </w:p>
        </w:tc>
      </w:tr>
      <w:tr w:rsidR="00C56C4A" w:rsidRPr="00C557B7">
        <w:trPr>
          <w:trHeight w:val="1130"/>
        </w:trPr>
        <w:tc>
          <w:tcPr>
            <w:tcW w:w="536" w:type="dxa"/>
            <w:tcBorders>
              <w:top w:val="single" w:sz="4" w:space="0" w:color="auto"/>
              <w:left w:val="single" w:sz="4" w:space="0" w:color="auto"/>
              <w:right w:val="single" w:sz="4" w:space="0" w:color="auto"/>
            </w:tcBorders>
            <w:vAlign w:val="center"/>
          </w:tcPr>
          <w:p w:rsidR="00C56C4A" w:rsidRPr="00C557B7" w:rsidRDefault="00195F67">
            <w:pPr>
              <w:rPr>
                <w:bCs/>
              </w:rPr>
            </w:pPr>
            <w:r w:rsidRPr="00C557B7">
              <w:rPr>
                <w:bCs/>
              </w:rPr>
              <w:t>3.</w:t>
            </w:r>
          </w:p>
        </w:tc>
        <w:tc>
          <w:tcPr>
            <w:tcW w:w="10266" w:type="dxa"/>
            <w:tcBorders>
              <w:top w:val="single" w:sz="4" w:space="0" w:color="auto"/>
              <w:left w:val="single" w:sz="4" w:space="0" w:color="auto"/>
              <w:right w:val="single" w:sz="4" w:space="0" w:color="auto"/>
            </w:tcBorders>
            <w:vAlign w:val="center"/>
          </w:tcPr>
          <w:p w:rsidR="00C56C4A" w:rsidRPr="00C557B7" w:rsidRDefault="00195F67">
            <w:pPr>
              <w:rPr>
                <w:bCs/>
              </w:rPr>
            </w:pPr>
            <w:r w:rsidRPr="00C557B7">
              <w:rPr>
                <w:b/>
              </w:rPr>
              <w:t xml:space="preserve">Подпорожский муниципальный район, с. Винницы, ул. </w:t>
            </w:r>
            <w:proofErr w:type="gramStart"/>
            <w:r w:rsidRPr="00C557B7">
              <w:rPr>
                <w:b/>
              </w:rPr>
              <w:t>Комсомольская</w:t>
            </w:r>
            <w:proofErr w:type="gramEnd"/>
            <w:r w:rsidRPr="00C557B7">
              <w:rPr>
                <w:b/>
              </w:rPr>
              <w:t xml:space="preserve">, д. 4 – </w:t>
            </w:r>
            <w:r w:rsidRPr="00C557B7">
              <w:rPr>
                <w:bCs/>
              </w:rPr>
              <w:t>исключение из региональной программы аварийного многоквартирного дома.</w:t>
            </w:r>
          </w:p>
          <w:p w:rsidR="00C56C4A" w:rsidRPr="00C557B7" w:rsidRDefault="00195F67">
            <w:pPr>
              <w:rPr>
                <w:bCs/>
              </w:rPr>
            </w:pPr>
            <w:r w:rsidRPr="00C557B7">
              <w:rPr>
                <w:bCs/>
              </w:rPr>
              <w:t>Дом 1956 года постройки, 2 этажа.</w:t>
            </w:r>
          </w:p>
          <w:p w:rsidR="00C56C4A" w:rsidRPr="00C557B7" w:rsidRDefault="00195F67">
            <w:pPr>
              <w:rPr>
                <w:b/>
              </w:rPr>
            </w:pPr>
            <w:r w:rsidRPr="00C557B7">
              <w:rPr>
                <w:b/>
                <w:lang w:eastAsia="en-US"/>
              </w:rPr>
              <w:t xml:space="preserve">Периоды проведения капитального ремонта: </w:t>
            </w:r>
            <w:r w:rsidRPr="00C557B7">
              <w:rPr>
                <w:lang w:eastAsia="en-US"/>
              </w:rPr>
              <w:t xml:space="preserve">2014-2016, 2017-2019, 2020-2022, 2026-2028, </w:t>
            </w:r>
            <w:r w:rsidRPr="00C557B7">
              <w:rPr>
                <w:bCs/>
                <w:lang w:eastAsia="en-US"/>
              </w:rPr>
              <w:t>2035-2037, 2038-2040</w:t>
            </w:r>
          </w:p>
        </w:tc>
        <w:tc>
          <w:tcPr>
            <w:tcW w:w="4111" w:type="dxa"/>
            <w:tcBorders>
              <w:top w:val="single" w:sz="4" w:space="0" w:color="auto"/>
              <w:left w:val="single" w:sz="4" w:space="0" w:color="auto"/>
              <w:right w:val="single" w:sz="4" w:space="0" w:color="auto"/>
            </w:tcBorders>
            <w:vAlign w:val="center"/>
          </w:tcPr>
          <w:p w:rsidR="00C56C4A" w:rsidRPr="00C557B7" w:rsidRDefault="00C56C4A">
            <w:pPr>
              <w:rPr>
                <w:b/>
              </w:rPr>
            </w:pPr>
          </w:p>
        </w:tc>
      </w:tr>
      <w:tr w:rsidR="00C56C4A" w:rsidRPr="00C557B7">
        <w:trPr>
          <w:trHeight w:val="1130"/>
        </w:trPr>
        <w:tc>
          <w:tcPr>
            <w:tcW w:w="536" w:type="dxa"/>
            <w:tcBorders>
              <w:top w:val="single" w:sz="4" w:space="0" w:color="auto"/>
              <w:left w:val="single" w:sz="4" w:space="0" w:color="auto"/>
              <w:right w:val="single" w:sz="4" w:space="0" w:color="auto"/>
            </w:tcBorders>
            <w:vAlign w:val="center"/>
          </w:tcPr>
          <w:p w:rsidR="00C56C4A" w:rsidRPr="00C557B7" w:rsidRDefault="00195F67">
            <w:pPr>
              <w:rPr>
                <w:bCs/>
              </w:rPr>
            </w:pPr>
            <w:r w:rsidRPr="00C557B7">
              <w:rPr>
                <w:bCs/>
              </w:rPr>
              <w:t>4.</w:t>
            </w:r>
          </w:p>
        </w:tc>
        <w:tc>
          <w:tcPr>
            <w:tcW w:w="10266" w:type="dxa"/>
            <w:tcBorders>
              <w:top w:val="single" w:sz="4" w:space="0" w:color="auto"/>
              <w:left w:val="single" w:sz="4" w:space="0" w:color="auto"/>
              <w:right w:val="single" w:sz="4" w:space="0" w:color="auto"/>
            </w:tcBorders>
            <w:vAlign w:val="center"/>
          </w:tcPr>
          <w:p w:rsidR="00C56C4A" w:rsidRPr="00C557B7" w:rsidRDefault="00195F67">
            <w:pPr>
              <w:rPr>
                <w:bCs/>
              </w:rPr>
            </w:pPr>
            <w:r w:rsidRPr="00C557B7">
              <w:rPr>
                <w:b/>
              </w:rPr>
              <w:t xml:space="preserve">Подпорожский муниципальный район, г. Подпорожье, ул. </w:t>
            </w:r>
            <w:proofErr w:type="gramStart"/>
            <w:r w:rsidRPr="00C557B7">
              <w:rPr>
                <w:b/>
              </w:rPr>
              <w:t>Песочная</w:t>
            </w:r>
            <w:proofErr w:type="gramEnd"/>
            <w:r w:rsidRPr="00C557B7">
              <w:rPr>
                <w:b/>
              </w:rPr>
              <w:t xml:space="preserve">, д. 29 – </w:t>
            </w:r>
            <w:r w:rsidRPr="00C557B7">
              <w:rPr>
                <w:bCs/>
              </w:rPr>
              <w:t>исключение из региональной программы аварийного многоквартирного дома.</w:t>
            </w:r>
          </w:p>
          <w:p w:rsidR="00C56C4A" w:rsidRPr="00C557B7" w:rsidRDefault="00195F67">
            <w:pPr>
              <w:rPr>
                <w:bCs/>
              </w:rPr>
            </w:pPr>
            <w:r w:rsidRPr="00C557B7">
              <w:rPr>
                <w:bCs/>
              </w:rPr>
              <w:t>Дом 1988 года постройки, 2 этажа.</w:t>
            </w:r>
          </w:p>
          <w:p w:rsidR="00C56C4A" w:rsidRPr="00C557B7" w:rsidRDefault="00195F67">
            <w:pPr>
              <w:rPr>
                <w:b/>
              </w:rPr>
            </w:pPr>
            <w:r w:rsidRPr="00C557B7">
              <w:rPr>
                <w:b/>
                <w:lang w:eastAsia="en-US"/>
              </w:rPr>
              <w:t xml:space="preserve">Периоды проведения капитального ремонта: </w:t>
            </w:r>
            <w:r w:rsidRPr="00C557B7">
              <w:rPr>
                <w:bCs/>
                <w:lang w:eastAsia="en-US"/>
              </w:rPr>
              <w:t>2035-2037, 2038-2040, 2041-2043</w:t>
            </w:r>
          </w:p>
        </w:tc>
        <w:tc>
          <w:tcPr>
            <w:tcW w:w="4111" w:type="dxa"/>
            <w:tcBorders>
              <w:top w:val="single" w:sz="4" w:space="0" w:color="auto"/>
              <w:left w:val="single" w:sz="4" w:space="0" w:color="auto"/>
              <w:right w:val="single" w:sz="4" w:space="0" w:color="auto"/>
            </w:tcBorders>
            <w:vAlign w:val="center"/>
          </w:tcPr>
          <w:p w:rsidR="00C56C4A" w:rsidRPr="00C557B7" w:rsidRDefault="00C56C4A">
            <w:pPr>
              <w:rPr>
                <w:b/>
              </w:rPr>
            </w:pPr>
          </w:p>
        </w:tc>
      </w:tr>
      <w:tr w:rsidR="00C56C4A" w:rsidRPr="00C557B7">
        <w:trPr>
          <w:gridAfter w:val="1"/>
          <w:wAfter w:w="4111" w:type="dxa"/>
          <w:trHeight w:val="1130"/>
        </w:trPr>
        <w:tc>
          <w:tcPr>
            <w:tcW w:w="536" w:type="dxa"/>
            <w:tcBorders>
              <w:top w:val="single" w:sz="4" w:space="0" w:color="000000"/>
              <w:left w:val="single" w:sz="4" w:space="0" w:color="000000"/>
              <w:right w:val="single" w:sz="4" w:space="0" w:color="000000"/>
            </w:tcBorders>
            <w:vAlign w:val="center"/>
          </w:tcPr>
          <w:p w:rsidR="00C56C4A" w:rsidRPr="00C557B7" w:rsidRDefault="00195F67">
            <w:pPr>
              <w:rPr>
                <w:bCs/>
              </w:rPr>
            </w:pPr>
            <w:r w:rsidRPr="00C557B7">
              <w:rPr>
                <w:bCs/>
              </w:rPr>
              <w:t>5.</w:t>
            </w:r>
          </w:p>
        </w:tc>
        <w:tc>
          <w:tcPr>
            <w:tcW w:w="10266" w:type="dxa"/>
            <w:tcBorders>
              <w:top w:val="single" w:sz="4" w:space="0" w:color="000000"/>
              <w:left w:val="single" w:sz="4" w:space="0" w:color="000000"/>
              <w:right w:val="single" w:sz="4" w:space="0" w:color="000000"/>
            </w:tcBorders>
            <w:vAlign w:val="center"/>
          </w:tcPr>
          <w:p w:rsidR="00C56C4A" w:rsidRPr="00C557B7" w:rsidRDefault="00195F67">
            <w:pPr>
              <w:rPr>
                <w:bCs/>
              </w:rPr>
            </w:pPr>
            <w:r w:rsidRPr="00C557B7">
              <w:rPr>
                <w:b/>
              </w:rPr>
              <w:t>Гатчинский муниципальный округ, г. Гатчина, ул. Карла Маркса, д. 37</w:t>
            </w:r>
            <w:proofErr w:type="gramStart"/>
            <w:r w:rsidRPr="00C557B7">
              <w:rPr>
                <w:b/>
              </w:rPr>
              <w:t>а-</w:t>
            </w:r>
            <w:proofErr w:type="gramEnd"/>
            <w:r w:rsidRPr="00C557B7">
              <w:rPr>
                <w:b/>
              </w:rPr>
              <w:t xml:space="preserve">– </w:t>
            </w:r>
            <w:r w:rsidRPr="00C557B7">
              <w:rPr>
                <w:bCs/>
              </w:rPr>
              <w:t>исключение из региональной программы аварийного многоквартирного дома.</w:t>
            </w:r>
          </w:p>
          <w:p w:rsidR="00C56C4A" w:rsidRPr="00C557B7" w:rsidRDefault="00195F67">
            <w:pPr>
              <w:rPr>
                <w:bCs/>
              </w:rPr>
            </w:pPr>
            <w:r w:rsidRPr="00C557B7">
              <w:rPr>
                <w:bCs/>
              </w:rPr>
              <w:t>Дом 1917 года постройки, 2 этажа.</w:t>
            </w:r>
          </w:p>
          <w:p w:rsidR="00C56C4A" w:rsidRPr="00C557B7" w:rsidRDefault="00195F67">
            <w:pPr>
              <w:rPr>
                <w:b/>
              </w:rPr>
            </w:pPr>
            <w:r w:rsidRPr="00C557B7">
              <w:rPr>
                <w:b/>
                <w:lang w:eastAsia="en-US"/>
              </w:rPr>
              <w:t xml:space="preserve">Периоды проведения капитального ремонта: </w:t>
            </w:r>
            <w:r w:rsidRPr="00C557B7">
              <w:rPr>
                <w:lang w:eastAsia="en-US"/>
              </w:rPr>
              <w:t xml:space="preserve">2020-2022, 2023-2025, </w:t>
            </w:r>
            <w:r w:rsidRPr="00C557B7">
              <w:rPr>
                <w:bCs/>
                <w:lang w:eastAsia="en-US"/>
              </w:rPr>
              <w:t>2035-2037, 2041-2043</w:t>
            </w:r>
          </w:p>
        </w:tc>
      </w:tr>
      <w:tr w:rsidR="00C56C4A" w:rsidRPr="00C557B7">
        <w:trPr>
          <w:gridAfter w:val="1"/>
          <w:wAfter w:w="4111" w:type="dxa"/>
          <w:trHeight w:val="85"/>
        </w:trPr>
        <w:tc>
          <w:tcPr>
            <w:tcW w:w="10802" w:type="dxa"/>
            <w:gridSpan w:val="2"/>
            <w:tcBorders>
              <w:top w:val="single" w:sz="4" w:space="0" w:color="auto"/>
              <w:left w:val="single" w:sz="4" w:space="0" w:color="auto"/>
              <w:bottom w:val="single" w:sz="4" w:space="0" w:color="auto"/>
              <w:right w:val="single" w:sz="4" w:space="0" w:color="auto"/>
            </w:tcBorders>
          </w:tcPr>
          <w:p w:rsidR="00C56C4A" w:rsidRPr="00C557B7" w:rsidRDefault="00195F67">
            <w:pPr>
              <w:rPr>
                <w:b/>
              </w:rPr>
            </w:pPr>
            <w:r w:rsidRPr="00C557B7">
              <w:rPr>
                <w:b/>
              </w:rPr>
              <w:t>Документы, требуемые в соответствии с Порядком</w:t>
            </w:r>
          </w:p>
        </w:tc>
      </w:tr>
      <w:tr w:rsidR="00C56C4A" w:rsidRPr="00C557B7">
        <w:trPr>
          <w:gridAfter w:val="1"/>
          <w:wAfter w:w="4111" w:type="dxa"/>
          <w:trHeight w:val="85"/>
        </w:trPr>
        <w:tc>
          <w:tcPr>
            <w:tcW w:w="10802" w:type="dxa"/>
            <w:gridSpan w:val="2"/>
            <w:tcBorders>
              <w:top w:val="single" w:sz="4" w:space="0" w:color="auto"/>
              <w:left w:val="single" w:sz="4" w:space="0" w:color="auto"/>
              <w:bottom w:val="single" w:sz="4" w:space="0" w:color="auto"/>
              <w:right w:val="single" w:sz="4" w:space="0" w:color="auto"/>
            </w:tcBorders>
          </w:tcPr>
          <w:p w:rsidR="00C56C4A" w:rsidRPr="00C557B7" w:rsidRDefault="00195F67">
            <w:pPr>
              <w:rPr>
                <w:bCs/>
              </w:rPr>
            </w:pPr>
            <w:r w:rsidRPr="00C557B7">
              <w:rPr>
                <w:bCs/>
              </w:rPr>
              <w:t>Заявление об установлении необходимости (отсутствии необходимости) проведения капитального ремонта по форме согласно приложению 1 к настоящему Порядку с приложением фотоматериалов (за исключением случаев, предусмотренных подпунктом 1 пункта 1.3.1, пунктом 1.3.2 настоящего Порядка)</w:t>
            </w:r>
          </w:p>
        </w:tc>
      </w:tr>
      <w:tr w:rsidR="00C56C4A" w:rsidRPr="00C557B7">
        <w:trPr>
          <w:gridAfter w:val="1"/>
          <w:wAfter w:w="4111" w:type="dxa"/>
          <w:trHeight w:val="85"/>
        </w:trPr>
        <w:tc>
          <w:tcPr>
            <w:tcW w:w="10802" w:type="dxa"/>
            <w:gridSpan w:val="2"/>
            <w:tcBorders>
              <w:top w:val="single" w:sz="4" w:space="0" w:color="auto"/>
              <w:left w:val="single" w:sz="4" w:space="0" w:color="auto"/>
              <w:bottom w:val="single" w:sz="4" w:space="0" w:color="auto"/>
              <w:right w:val="single" w:sz="4" w:space="0" w:color="auto"/>
            </w:tcBorders>
          </w:tcPr>
          <w:p w:rsidR="00C56C4A" w:rsidRPr="00C557B7" w:rsidRDefault="00195F67">
            <w:pPr>
              <w:rPr>
                <w:bCs/>
              </w:rPr>
            </w:pPr>
            <w:r w:rsidRPr="00C557B7">
              <w:rPr>
                <w:bCs/>
              </w:rPr>
              <w:t>Сведения по форме согласно приложению 4 к настоящему Порядку;</w:t>
            </w:r>
          </w:p>
        </w:tc>
      </w:tr>
      <w:tr w:rsidR="00C56C4A" w:rsidRPr="00C557B7">
        <w:trPr>
          <w:trHeight w:val="125"/>
        </w:trPr>
        <w:tc>
          <w:tcPr>
            <w:tcW w:w="10802" w:type="dxa"/>
            <w:gridSpan w:val="2"/>
            <w:tcBorders>
              <w:top w:val="single" w:sz="4" w:space="0" w:color="auto"/>
              <w:left w:val="single" w:sz="4" w:space="0" w:color="auto"/>
              <w:bottom w:val="single" w:sz="4" w:space="0" w:color="auto"/>
              <w:right w:val="single" w:sz="4" w:space="0" w:color="auto"/>
            </w:tcBorders>
          </w:tcPr>
          <w:p w:rsidR="00C56C4A" w:rsidRPr="00C557B7" w:rsidRDefault="00195F67">
            <w:pPr>
              <w:rPr>
                <w:bCs/>
              </w:rPr>
            </w:pPr>
            <w:proofErr w:type="gramStart"/>
            <w:r w:rsidRPr="00C557B7">
              <w:rPr>
                <w:bCs/>
              </w:rPr>
              <w:t xml:space="preserve">Копия решения о признании многоквартирного дома аварийным и подлежащим сносу или </w:t>
            </w:r>
            <w:r w:rsidRPr="00C557B7">
              <w:rPr>
                <w:bCs/>
              </w:rPr>
              <w:lastRenderedPageBreak/>
              <w:t xml:space="preserve">реконструкции, принятого в соответствии с </w:t>
            </w:r>
            <w:hyperlink r:id="rId11" w:tooltip="https://login.consultant.ru/link/?req=doc&amp;base=LAW&amp;n=489041&amp;dst=100160" w:history="1">
              <w:r w:rsidRPr="00C557B7">
                <w:rPr>
                  <w:rStyle w:val="ab"/>
                  <w:bCs/>
                </w:rPr>
                <w:t>пунктом 47</w:t>
              </w:r>
            </w:hyperlink>
            <w:r w:rsidRPr="00C557B7">
              <w:rPr>
                <w:bCs/>
              </w:rPr>
              <w:t xml:space="preserve">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утвержденного постановлением Правительства Российской Федерации от 28 января 2006 года N 47 «Об утверждении Положения о признании помещения жилым помещением, жилого помещения</w:t>
            </w:r>
            <w:proofErr w:type="gramEnd"/>
            <w:r w:rsidRPr="00C557B7">
              <w:rPr>
                <w:bCs/>
              </w:rPr>
              <w:t xml:space="preserve"> непригодным для проживания и многоквартирного дома аварийным и подлежащим сносу или реконструкции» (представляется в случае, предусмотренном </w:t>
            </w:r>
            <w:hyperlink r:id="rId12" w:tooltip="https://login.consultant.ru/link/?req=doc&amp;base=SPB&amp;n=292885&amp;dst=100020" w:history="1">
              <w:r w:rsidRPr="00C557B7">
                <w:rPr>
                  <w:rStyle w:val="ab"/>
                  <w:bCs/>
                </w:rPr>
                <w:t>подпунктом 1 пункта 1.3.2</w:t>
              </w:r>
            </w:hyperlink>
            <w:r w:rsidRPr="00C557B7">
              <w:rPr>
                <w:bCs/>
              </w:rPr>
              <w:t xml:space="preserve"> настоящего Порядка).</w:t>
            </w:r>
          </w:p>
        </w:tc>
        <w:tc>
          <w:tcPr>
            <w:tcW w:w="4111" w:type="dxa"/>
            <w:tcBorders>
              <w:top w:val="single" w:sz="4" w:space="0" w:color="auto"/>
              <w:left w:val="single" w:sz="4" w:space="0" w:color="auto"/>
              <w:bottom w:val="single" w:sz="4" w:space="0" w:color="auto"/>
              <w:right w:val="single" w:sz="4" w:space="0" w:color="auto"/>
            </w:tcBorders>
          </w:tcPr>
          <w:p w:rsidR="00C56C4A" w:rsidRPr="00C557B7" w:rsidRDefault="00195F67">
            <w:pPr>
              <w:rPr>
                <w:bCs/>
              </w:rPr>
            </w:pPr>
            <w:r w:rsidRPr="00C557B7">
              <w:rPr>
                <w:bCs/>
              </w:rPr>
              <w:lastRenderedPageBreak/>
              <w:t>В наличии</w:t>
            </w:r>
          </w:p>
        </w:tc>
      </w:tr>
    </w:tbl>
    <w:p w:rsidR="00C56C4A" w:rsidRPr="00C557B7" w:rsidRDefault="00C56C4A">
      <w:pPr>
        <w:spacing w:before="240"/>
        <w:jc w:val="both"/>
        <w:rPr>
          <w:rFonts w:eastAsiaTheme="minorHAnsi"/>
          <w:lang w:eastAsia="en-US"/>
        </w:rPr>
      </w:pPr>
    </w:p>
    <w:p w:rsidR="00C56C4A" w:rsidRPr="00C557B7" w:rsidRDefault="00195F67">
      <w:pPr>
        <w:spacing w:before="240"/>
        <w:jc w:val="both"/>
        <w:rPr>
          <w:rFonts w:eastAsiaTheme="minorHAnsi"/>
          <w:lang w:eastAsia="en-US"/>
        </w:rPr>
      </w:pPr>
      <w:r w:rsidRPr="00C557B7">
        <w:rPr>
          <w:rFonts w:eastAsiaTheme="minorHAnsi"/>
          <w:lang w:eastAsia="en-US"/>
        </w:rPr>
        <w:t xml:space="preserve">1.3.3. </w:t>
      </w:r>
      <w:r w:rsidRPr="00C557B7">
        <w:rPr>
          <w:rFonts w:eastAsiaTheme="minorHAnsi"/>
          <w:bCs/>
          <w:lang w:eastAsia="en-US"/>
        </w:rPr>
        <w:t xml:space="preserve">Перенос </w:t>
      </w:r>
      <w:r w:rsidRPr="00C557B7">
        <w:rPr>
          <w:rFonts w:eastAsiaTheme="minorHAnsi"/>
          <w:lang w:eastAsia="en-US"/>
        </w:rPr>
        <w:t xml:space="preserve">установленного срока капитального ремонта (срока оказания отдельных услуг </w:t>
      </w:r>
      <w:proofErr w:type="gramStart"/>
      <w:r w:rsidRPr="00C557B7">
        <w:rPr>
          <w:rFonts w:eastAsiaTheme="minorHAnsi"/>
          <w:lang w:eastAsia="en-US"/>
        </w:rPr>
        <w:t>и(</w:t>
      </w:r>
      <w:proofErr w:type="gramEnd"/>
      <w:r w:rsidRPr="00C557B7">
        <w:rPr>
          <w:rFonts w:eastAsiaTheme="minorHAnsi"/>
          <w:lang w:eastAsia="en-US"/>
        </w:rPr>
        <w:t xml:space="preserve">или) выполнения работ по капитальному ремонту) </w:t>
      </w:r>
      <w:r w:rsidRPr="00C557B7">
        <w:rPr>
          <w:rFonts w:eastAsiaTheme="minorHAnsi"/>
          <w:bCs/>
          <w:lang w:eastAsia="en-US"/>
        </w:rPr>
        <w:t>на более поздний период</w:t>
      </w:r>
      <w:r w:rsidRPr="00C557B7">
        <w:rPr>
          <w:rFonts w:eastAsiaTheme="minorHAnsi"/>
          <w:lang w:eastAsia="en-US"/>
        </w:rPr>
        <w:t xml:space="preserve"> (срок):</w:t>
      </w:r>
    </w:p>
    <w:p w:rsidR="00C56C4A" w:rsidRPr="00C557B7" w:rsidRDefault="00195F67">
      <w:pPr>
        <w:spacing w:before="240"/>
        <w:contextualSpacing/>
        <w:jc w:val="both"/>
        <w:rPr>
          <w:rFonts w:eastAsiaTheme="minorHAnsi"/>
          <w:lang w:eastAsia="en-US"/>
        </w:rPr>
      </w:pPr>
      <w:r w:rsidRPr="00C557B7">
        <w:rPr>
          <w:rFonts w:eastAsiaTheme="minorHAnsi"/>
          <w:lang w:eastAsia="en-US"/>
        </w:rPr>
        <w:t>4) в соответствии с пунктом 4 части 4 статьи 168 Жилищного кодекса Российской Федерации (</w:t>
      </w:r>
      <w:r w:rsidRPr="00C557B7">
        <w:rPr>
          <w:rFonts w:eastAsiaTheme="minorHAnsi"/>
          <w:b/>
          <w:bCs/>
          <w:i/>
          <w:iCs/>
          <w:lang w:eastAsia="en-US"/>
        </w:rPr>
        <w:t>воспрепятствование выполнению работ</w:t>
      </w:r>
      <w:r w:rsidRPr="00C557B7">
        <w:rPr>
          <w:rFonts w:eastAsiaTheme="minorHAnsi"/>
          <w:lang w:eastAsia="en-US"/>
        </w:rPr>
        <w:t>).</w:t>
      </w:r>
    </w:p>
    <w:p w:rsidR="00C56C4A" w:rsidRPr="00C557B7" w:rsidRDefault="00C56C4A">
      <w:pPr>
        <w:spacing w:before="240"/>
        <w:contextualSpacing/>
        <w:jc w:val="both"/>
        <w:rPr>
          <w:rFonts w:eastAsiaTheme="minorHAnsi"/>
          <w:lang w:eastAsia="en-US"/>
        </w:rPr>
      </w:pP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10266"/>
        <w:gridCol w:w="4111"/>
      </w:tblGrid>
      <w:tr w:rsidR="00C56C4A" w:rsidRPr="00C557B7">
        <w:trPr>
          <w:trHeight w:val="1130"/>
        </w:trPr>
        <w:tc>
          <w:tcPr>
            <w:tcW w:w="536" w:type="dxa"/>
            <w:tcBorders>
              <w:top w:val="single" w:sz="4" w:space="0" w:color="auto"/>
              <w:left w:val="single" w:sz="4" w:space="0" w:color="auto"/>
              <w:right w:val="single" w:sz="4" w:space="0" w:color="auto"/>
            </w:tcBorders>
            <w:vAlign w:val="center"/>
          </w:tcPr>
          <w:p w:rsidR="00C56C4A" w:rsidRPr="00C557B7" w:rsidRDefault="00195F67">
            <w:pPr>
              <w:rPr>
                <w:bCs/>
              </w:rPr>
            </w:pPr>
            <w:r w:rsidRPr="00C557B7">
              <w:rPr>
                <w:bCs/>
              </w:rPr>
              <w:t>1.</w:t>
            </w:r>
          </w:p>
        </w:tc>
        <w:tc>
          <w:tcPr>
            <w:tcW w:w="10266" w:type="dxa"/>
            <w:tcBorders>
              <w:top w:val="single" w:sz="4" w:space="0" w:color="auto"/>
              <w:left w:val="single" w:sz="4" w:space="0" w:color="auto"/>
              <w:right w:val="single" w:sz="4" w:space="0" w:color="auto"/>
            </w:tcBorders>
            <w:vAlign w:val="center"/>
          </w:tcPr>
          <w:p w:rsidR="00C56C4A" w:rsidRPr="00C557B7" w:rsidRDefault="00195F67">
            <w:r w:rsidRPr="00C557B7">
              <w:rPr>
                <w:b/>
              </w:rPr>
              <w:t xml:space="preserve">Выборгский муниципальный район, г. Выборг, пер. Каменный, д. 4 – </w:t>
            </w:r>
            <w:r w:rsidRPr="00C557B7">
              <w:rPr>
                <w:rFonts w:eastAsia="Calibri"/>
              </w:rPr>
              <w:t xml:space="preserve">перенос </w:t>
            </w:r>
            <w:r w:rsidRPr="00C557B7">
              <w:rPr>
                <w:bCs/>
              </w:rPr>
              <w:t xml:space="preserve">сроков выполнения работ по </w:t>
            </w:r>
            <w:r w:rsidRPr="00C557B7">
              <w:rPr>
                <w:rFonts w:eastAsia="Calibri"/>
              </w:rPr>
              <w:t xml:space="preserve">капитальному ремонту ПИР крыша 2025 года </w:t>
            </w:r>
            <w:r w:rsidRPr="00C557B7">
              <w:t xml:space="preserve">на более поздний период. </w:t>
            </w:r>
          </w:p>
          <w:p w:rsidR="00C56C4A" w:rsidRPr="00C557B7" w:rsidRDefault="00195F67">
            <w:pPr>
              <w:rPr>
                <w:bCs/>
              </w:rPr>
            </w:pPr>
            <w:r w:rsidRPr="00C557B7">
              <w:rPr>
                <w:bCs/>
              </w:rPr>
              <w:t>Дом 1953 года постройки, 4 этажа.</w:t>
            </w:r>
          </w:p>
          <w:p w:rsidR="00C56C4A" w:rsidRPr="00C557B7" w:rsidRDefault="00195F67">
            <w:pPr>
              <w:rPr>
                <w:bCs/>
                <w:lang w:eastAsia="en-US"/>
              </w:rPr>
            </w:pPr>
            <w:r w:rsidRPr="00C557B7">
              <w:rPr>
                <w:b/>
                <w:lang w:eastAsia="en-US"/>
              </w:rPr>
              <w:t xml:space="preserve">Периоды проведения капитального ремонта: </w:t>
            </w:r>
            <w:r w:rsidRPr="00C557B7">
              <w:rPr>
                <w:lang w:eastAsia="en-US"/>
              </w:rPr>
              <w:t xml:space="preserve">2023-2025, 2026-2028, </w:t>
            </w:r>
            <w:r w:rsidRPr="00C557B7">
              <w:rPr>
                <w:bCs/>
                <w:lang w:eastAsia="en-US"/>
              </w:rPr>
              <w:t>2029-2031, 2035-2037</w:t>
            </w:r>
          </w:p>
        </w:tc>
        <w:tc>
          <w:tcPr>
            <w:tcW w:w="4111" w:type="dxa"/>
            <w:tcBorders>
              <w:top w:val="single" w:sz="4" w:space="0" w:color="auto"/>
              <w:left w:val="single" w:sz="4" w:space="0" w:color="auto"/>
              <w:right w:val="single" w:sz="4" w:space="0" w:color="auto"/>
            </w:tcBorders>
            <w:vAlign w:val="center"/>
          </w:tcPr>
          <w:p w:rsidR="00C56C4A" w:rsidRPr="00C557B7" w:rsidRDefault="00C56C4A">
            <w:pPr>
              <w:rPr>
                <w:b/>
              </w:rPr>
            </w:pPr>
          </w:p>
        </w:tc>
      </w:tr>
      <w:tr w:rsidR="00C56C4A" w:rsidRPr="00C557B7">
        <w:trPr>
          <w:trHeight w:val="345"/>
        </w:trPr>
        <w:tc>
          <w:tcPr>
            <w:tcW w:w="536" w:type="dxa"/>
            <w:tcBorders>
              <w:top w:val="single" w:sz="4" w:space="0" w:color="auto"/>
              <w:left w:val="single" w:sz="4" w:space="0" w:color="auto"/>
              <w:right w:val="single" w:sz="4" w:space="0" w:color="auto"/>
            </w:tcBorders>
            <w:vAlign w:val="center"/>
          </w:tcPr>
          <w:p w:rsidR="00C56C4A" w:rsidRPr="00C557B7" w:rsidRDefault="00195F67">
            <w:pPr>
              <w:rPr>
                <w:bCs/>
              </w:rPr>
            </w:pPr>
            <w:r w:rsidRPr="00C557B7">
              <w:rPr>
                <w:bCs/>
              </w:rPr>
              <w:t>2.</w:t>
            </w:r>
          </w:p>
        </w:tc>
        <w:tc>
          <w:tcPr>
            <w:tcW w:w="10266" w:type="dxa"/>
            <w:tcBorders>
              <w:top w:val="single" w:sz="4" w:space="0" w:color="auto"/>
              <w:left w:val="single" w:sz="4" w:space="0" w:color="auto"/>
              <w:right w:val="single" w:sz="4" w:space="0" w:color="auto"/>
            </w:tcBorders>
            <w:vAlign w:val="center"/>
          </w:tcPr>
          <w:p w:rsidR="00C56C4A" w:rsidRPr="00C557B7" w:rsidRDefault="00195F67">
            <w:r w:rsidRPr="00C557B7">
              <w:rPr>
                <w:b/>
              </w:rPr>
              <w:t>Выборгский муниципальный район, г. Выборг, пер. Крепостная, д. 21 (ОК</w:t>
            </w:r>
            <w:proofErr w:type="gramStart"/>
            <w:r w:rsidRPr="00C557B7">
              <w:rPr>
                <w:b/>
              </w:rPr>
              <w:t>Н(</w:t>
            </w:r>
            <w:proofErr w:type="gramEnd"/>
            <w:r w:rsidRPr="00C557B7">
              <w:rPr>
                <w:b/>
              </w:rPr>
              <w:t xml:space="preserve">РЗ)) – </w:t>
            </w:r>
            <w:r w:rsidRPr="00C557B7">
              <w:rPr>
                <w:rFonts w:eastAsia="Calibri"/>
              </w:rPr>
              <w:t xml:space="preserve">перенос </w:t>
            </w:r>
            <w:r w:rsidRPr="00C557B7">
              <w:rPr>
                <w:bCs/>
              </w:rPr>
              <w:t xml:space="preserve">сроков выполнения работ по </w:t>
            </w:r>
            <w:r w:rsidRPr="00C557B7">
              <w:rPr>
                <w:rFonts w:eastAsia="Calibri"/>
              </w:rPr>
              <w:t xml:space="preserve">капитальному ремонту ВДИС ВО с 2025 года </w:t>
            </w:r>
            <w:r w:rsidRPr="00C557B7">
              <w:t xml:space="preserve">на более поздний период. </w:t>
            </w:r>
          </w:p>
          <w:p w:rsidR="00C56C4A" w:rsidRPr="00C557B7" w:rsidRDefault="00195F67">
            <w:pPr>
              <w:rPr>
                <w:bCs/>
              </w:rPr>
            </w:pPr>
            <w:r w:rsidRPr="00C557B7">
              <w:rPr>
                <w:bCs/>
              </w:rPr>
              <w:t>Дом 1940 года постройки, 5 этажей.</w:t>
            </w:r>
          </w:p>
          <w:p w:rsidR="00C56C4A" w:rsidRPr="00C557B7" w:rsidRDefault="00195F67">
            <w:pPr>
              <w:rPr>
                <w:b/>
              </w:rPr>
            </w:pPr>
            <w:r w:rsidRPr="00C557B7">
              <w:rPr>
                <w:b/>
                <w:lang w:eastAsia="en-US"/>
              </w:rPr>
              <w:t xml:space="preserve">Периоды проведения капитального ремонта: </w:t>
            </w:r>
            <w:r w:rsidRPr="00C557B7">
              <w:rPr>
                <w:lang w:eastAsia="en-US"/>
              </w:rPr>
              <w:t>2020-2022,</w:t>
            </w:r>
            <w:r w:rsidRPr="00C557B7">
              <w:rPr>
                <w:b/>
                <w:lang w:eastAsia="en-US"/>
              </w:rPr>
              <w:t xml:space="preserve"> </w:t>
            </w:r>
            <w:r w:rsidRPr="00C557B7">
              <w:rPr>
                <w:lang w:eastAsia="en-US"/>
              </w:rPr>
              <w:t xml:space="preserve">2023-2025, </w:t>
            </w:r>
            <w:r w:rsidRPr="00C557B7">
              <w:rPr>
                <w:bCs/>
                <w:lang w:eastAsia="en-US"/>
              </w:rPr>
              <w:t>2029-2031, 2041-2043</w:t>
            </w:r>
          </w:p>
        </w:tc>
        <w:tc>
          <w:tcPr>
            <w:tcW w:w="4111" w:type="dxa"/>
            <w:tcBorders>
              <w:top w:val="single" w:sz="4" w:space="0" w:color="auto"/>
              <w:left w:val="single" w:sz="4" w:space="0" w:color="auto"/>
              <w:right w:val="single" w:sz="4" w:space="0" w:color="auto"/>
            </w:tcBorders>
            <w:vAlign w:val="center"/>
          </w:tcPr>
          <w:p w:rsidR="00C56C4A" w:rsidRPr="00C557B7" w:rsidRDefault="00C56C4A"/>
        </w:tc>
      </w:tr>
      <w:tr w:rsidR="00C56C4A" w:rsidRPr="00C557B7">
        <w:trPr>
          <w:trHeight w:val="1130"/>
        </w:trPr>
        <w:tc>
          <w:tcPr>
            <w:tcW w:w="536" w:type="dxa"/>
            <w:tcBorders>
              <w:top w:val="single" w:sz="4" w:space="0" w:color="auto"/>
              <w:left w:val="single" w:sz="4" w:space="0" w:color="auto"/>
              <w:right w:val="single" w:sz="4" w:space="0" w:color="auto"/>
            </w:tcBorders>
            <w:vAlign w:val="center"/>
          </w:tcPr>
          <w:p w:rsidR="00C56C4A" w:rsidRPr="00C557B7" w:rsidRDefault="00195F67">
            <w:pPr>
              <w:rPr>
                <w:bCs/>
              </w:rPr>
            </w:pPr>
            <w:r w:rsidRPr="00C557B7">
              <w:rPr>
                <w:bCs/>
              </w:rPr>
              <w:t>3.</w:t>
            </w:r>
          </w:p>
        </w:tc>
        <w:tc>
          <w:tcPr>
            <w:tcW w:w="10266" w:type="dxa"/>
            <w:tcBorders>
              <w:top w:val="single" w:sz="4" w:space="0" w:color="auto"/>
              <w:left w:val="single" w:sz="4" w:space="0" w:color="auto"/>
              <w:right w:val="single" w:sz="4" w:space="0" w:color="auto"/>
            </w:tcBorders>
            <w:vAlign w:val="center"/>
          </w:tcPr>
          <w:p w:rsidR="00C56C4A" w:rsidRPr="00C557B7" w:rsidRDefault="00195F67">
            <w:r w:rsidRPr="00C557B7">
              <w:rPr>
                <w:b/>
              </w:rPr>
              <w:t xml:space="preserve">Выборгский муниципальный район, г. Приморск, ул. </w:t>
            </w:r>
            <w:proofErr w:type="gramStart"/>
            <w:r w:rsidRPr="00C557B7">
              <w:rPr>
                <w:b/>
              </w:rPr>
              <w:t>Школьная</w:t>
            </w:r>
            <w:proofErr w:type="gramEnd"/>
            <w:r w:rsidRPr="00C557B7">
              <w:rPr>
                <w:b/>
              </w:rPr>
              <w:t xml:space="preserve">, д. 7– </w:t>
            </w:r>
            <w:r w:rsidRPr="00C557B7">
              <w:rPr>
                <w:rFonts w:eastAsia="Calibri"/>
              </w:rPr>
              <w:t xml:space="preserve">перенос </w:t>
            </w:r>
            <w:r w:rsidRPr="00C557B7">
              <w:rPr>
                <w:bCs/>
              </w:rPr>
              <w:t xml:space="preserve">сроков выполнения работ по </w:t>
            </w:r>
            <w:r w:rsidRPr="00C557B7">
              <w:rPr>
                <w:rFonts w:eastAsia="Calibri"/>
              </w:rPr>
              <w:t xml:space="preserve">капитальному ремонту фасад с 2025 года </w:t>
            </w:r>
            <w:r w:rsidRPr="00C557B7">
              <w:t xml:space="preserve">на более поздний период. </w:t>
            </w:r>
          </w:p>
          <w:p w:rsidR="00C56C4A" w:rsidRPr="00C557B7" w:rsidRDefault="00195F67">
            <w:pPr>
              <w:rPr>
                <w:bCs/>
              </w:rPr>
            </w:pPr>
            <w:r w:rsidRPr="00C557B7">
              <w:rPr>
                <w:bCs/>
              </w:rPr>
              <w:t>Дом 1977 года постройки, 5 этажей.</w:t>
            </w:r>
          </w:p>
          <w:p w:rsidR="00C56C4A" w:rsidRPr="00C557B7" w:rsidRDefault="00195F67">
            <w:pPr>
              <w:rPr>
                <w:b/>
              </w:rPr>
            </w:pPr>
            <w:r w:rsidRPr="00C557B7">
              <w:rPr>
                <w:b/>
                <w:lang w:eastAsia="en-US"/>
              </w:rPr>
              <w:t xml:space="preserve">Периоды проведения капитального ремонта: </w:t>
            </w:r>
            <w:r w:rsidRPr="00C557B7">
              <w:rPr>
                <w:lang w:eastAsia="en-US"/>
              </w:rPr>
              <w:t>2020-2022,</w:t>
            </w:r>
            <w:r w:rsidRPr="00C557B7">
              <w:rPr>
                <w:b/>
                <w:lang w:eastAsia="en-US"/>
              </w:rPr>
              <w:t xml:space="preserve"> </w:t>
            </w:r>
            <w:r w:rsidRPr="00C557B7">
              <w:rPr>
                <w:lang w:eastAsia="en-US"/>
              </w:rPr>
              <w:t xml:space="preserve">2023-2025, </w:t>
            </w:r>
            <w:r w:rsidRPr="00C557B7">
              <w:rPr>
                <w:bCs/>
                <w:lang w:eastAsia="en-US"/>
              </w:rPr>
              <w:t>2032-2034, 2035-2037, 2038-2040, 2041-2043</w:t>
            </w:r>
          </w:p>
        </w:tc>
        <w:tc>
          <w:tcPr>
            <w:tcW w:w="4111" w:type="dxa"/>
            <w:tcBorders>
              <w:top w:val="single" w:sz="4" w:space="0" w:color="auto"/>
              <w:left w:val="single" w:sz="4" w:space="0" w:color="auto"/>
              <w:right w:val="single" w:sz="4" w:space="0" w:color="auto"/>
            </w:tcBorders>
            <w:vAlign w:val="center"/>
          </w:tcPr>
          <w:p w:rsidR="00C56C4A" w:rsidRPr="00C557B7" w:rsidRDefault="00C56C4A">
            <w:pPr>
              <w:rPr>
                <w:b/>
              </w:rPr>
            </w:pPr>
          </w:p>
        </w:tc>
      </w:tr>
      <w:tr w:rsidR="00C56C4A" w:rsidRPr="00C557B7">
        <w:trPr>
          <w:trHeight w:val="1130"/>
        </w:trPr>
        <w:tc>
          <w:tcPr>
            <w:tcW w:w="536" w:type="dxa"/>
            <w:tcBorders>
              <w:top w:val="single" w:sz="4" w:space="0" w:color="auto"/>
              <w:left w:val="single" w:sz="4" w:space="0" w:color="auto"/>
              <w:right w:val="single" w:sz="4" w:space="0" w:color="auto"/>
            </w:tcBorders>
            <w:vAlign w:val="center"/>
          </w:tcPr>
          <w:p w:rsidR="00C56C4A" w:rsidRPr="00C557B7" w:rsidRDefault="00195F67">
            <w:pPr>
              <w:rPr>
                <w:bCs/>
              </w:rPr>
            </w:pPr>
            <w:r w:rsidRPr="00C557B7">
              <w:rPr>
                <w:bCs/>
              </w:rPr>
              <w:t>4.</w:t>
            </w:r>
          </w:p>
        </w:tc>
        <w:tc>
          <w:tcPr>
            <w:tcW w:w="10266" w:type="dxa"/>
            <w:tcBorders>
              <w:top w:val="single" w:sz="4" w:space="0" w:color="auto"/>
              <w:left w:val="single" w:sz="4" w:space="0" w:color="auto"/>
              <w:right w:val="single" w:sz="4" w:space="0" w:color="auto"/>
            </w:tcBorders>
            <w:vAlign w:val="center"/>
          </w:tcPr>
          <w:p w:rsidR="00C56C4A" w:rsidRPr="00C557B7" w:rsidRDefault="00195F67">
            <w:proofErr w:type="gramStart"/>
            <w:r w:rsidRPr="00C557B7">
              <w:rPr>
                <w:b/>
              </w:rPr>
              <w:t xml:space="preserve">Гатчинский муниципальный район, г. Гатчина, ул. Профессора Л.И. Русинова, д. 4– </w:t>
            </w:r>
            <w:r w:rsidRPr="00C557B7">
              <w:rPr>
                <w:rFonts w:eastAsia="Calibri"/>
              </w:rPr>
              <w:t xml:space="preserve">перенос </w:t>
            </w:r>
            <w:r w:rsidRPr="00C557B7">
              <w:rPr>
                <w:bCs/>
              </w:rPr>
              <w:t xml:space="preserve">сроков выполнения работ по </w:t>
            </w:r>
            <w:r w:rsidRPr="00C557B7">
              <w:rPr>
                <w:rFonts w:eastAsia="Calibri"/>
              </w:rPr>
              <w:t xml:space="preserve">капитальному ремонту ХВС, ВО с 2025 года </w:t>
            </w:r>
            <w:r w:rsidRPr="00C557B7">
              <w:t xml:space="preserve">на более поздний период. </w:t>
            </w:r>
            <w:proofErr w:type="gramEnd"/>
          </w:p>
          <w:p w:rsidR="00C56C4A" w:rsidRPr="00C557B7" w:rsidRDefault="00195F67">
            <w:pPr>
              <w:rPr>
                <w:bCs/>
              </w:rPr>
            </w:pPr>
            <w:r w:rsidRPr="00C557B7">
              <w:rPr>
                <w:bCs/>
              </w:rPr>
              <w:t>Дом 1960 года постройки, 2  этажа.</w:t>
            </w:r>
          </w:p>
          <w:p w:rsidR="00C56C4A" w:rsidRPr="00C557B7" w:rsidRDefault="00195F67">
            <w:pPr>
              <w:rPr>
                <w:b/>
              </w:rPr>
            </w:pPr>
            <w:r w:rsidRPr="00C557B7">
              <w:rPr>
                <w:b/>
                <w:lang w:eastAsia="en-US"/>
              </w:rPr>
              <w:t xml:space="preserve">Периоды проведения капитального ремонта: </w:t>
            </w:r>
            <w:r w:rsidRPr="00C557B7">
              <w:rPr>
                <w:lang w:eastAsia="en-US"/>
              </w:rPr>
              <w:t>2020-2022,</w:t>
            </w:r>
            <w:r w:rsidRPr="00C557B7">
              <w:rPr>
                <w:b/>
                <w:lang w:eastAsia="en-US"/>
              </w:rPr>
              <w:t xml:space="preserve"> </w:t>
            </w:r>
            <w:r w:rsidRPr="00C557B7">
              <w:rPr>
                <w:lang w:eastAsia="en-US"/>
              </w:rPr>
              <w:t xml:space="preserve">2023-2025, </w:t>
            </w:r>
            <w:r w:rsidRPr="00C557B7">
              <w:rPr>
                <w:bCs/>
                <w:lang w:eastAsia="en-US"/>
              </w:rPr>
              <w:t>2035-2037, 2038-2040.</w:t>
            </w:r>
          </w:p>
        </w:tc>
        <w:tc>
          <w:tcPr>
            <w:tcW w:w="4111" w:type="dxa"/>
            <w:tcBorders>
              <w:top w:val="single" w:sz="4" w:space="0" w:color="auto"/>
              <w:left w:val="single" w:sz="4" w:space="0" w:color="auto"/>
              <w:right w:val="single" w:sz="4" w:space="0" w:color="auto"/>
            </w:tcBorders>
            <w:vAlign w:val="center"/>
          </w:tcPr>
          <w:p w:rsidR="00C56C4A" w:rsidRPr="00C557B7" w:rsidRDefault="00C56C4A">
            <w:pPr>
              <w:rPr>
                <w:b/>
              </w:rPr>
            </w:pPr>
          </w:p>
        </w:tc>
      </w:tr>
      <w:tr w:rsidR="00C56C4A" w:rsidRPr="00C557B7">
        <w:trPr>
          <w:trHeight w:val="1130"/>
        </w:trPr>
        <w:tc>
          <w:tcPr>
            <w:tcW w:w="536" w:type="dxa"/>
            <w:tcBorders>
              <w:top w:val="single" w:sz="4" w:space="0" w:color="auto"/>
              <w:left w:val="single" w:sz="4" w:space="0" w:color="auto"/>
              <w:right w:val="single" w:sz="4" w:space="0" w:color="auto"/>
            </w:tcBorders>
            <w:vAlign w:val="center"/>
          </w:tcPr>
          <w:p w:rsidR="00C56C4A" w:rsidRPr="00C557B7" w:rsidRDefault="00195F67">
            <w:pPr>
              <w:rPr>
                <w:bCs/>
              </w:rPr>
            </w:pPr>
            <w:r w:rsidRPr="00C557B7">
              <w:rPr>
                <w:bCs/>
              </w:rPr>
              <w:t>5.</w:t>
            </w:r>
          </w:p>
        </w:tc>
        <w:tc>
          <w:tcPr>
            <w:tcW w:w="10266" w:type="dxa"/>
            <w:tcBorders>
              <w:top w:val="single" w:sz="4" w:space="0" w:color="auto"/>
              <w:left w:val="single" w:sz="4" w:space="0" w:color="auto"/>
              <w:right w:val="single" w:sz="4" w:space="0" w:color="auto"/>
            </w:tcBorders>
            <w:vAlign w:val="center"/>
          </w:tcPr>
          <w:p w:rsidR="00C56C4A" w:rsidRPr="00C557B7" w:rsidRDefault="00195F67">
            <w:proofErr w:type="gramStart"/>
            <w:r w:rsidRPr="00C557B7">
              <w:rPr>
                <w:b/>
              </w:rPr>
              <w:t xml:space="preserve">Гатчинский муниципальный район, г. Гатчина, ул. Рощинская, д. 36– </w:t>
            </w:r>
            <w:r w:rsidRPr="00C557B7">
              <w:rPr>
                <w:rFonts w:eastAsia="Calibri"/>
              </w:rPr>
              <w:t xml:space="preserve">перенос </w:t>
            </w:r>
            <w:r w:rsidRPr="00C557B7">
              <w:rPr>
                <w:bCs/>
              </w:rPr>
              <w:t xml:space="preserve">сроков выполнения работ по </w:t>
            </w:r>
            <w:r w:rsidRPr="00C557B7">
              <w:rPr>
                <w:rFonts w:eastAsia="Calibri"/>
              </w:rPr>
              <w:t xml:space="preserve">капитальному ремонту ХВС, ВО с 2025 года </w:t>
            </w:r>
            <w:r w:rsidRPr="00C557B7">
              <w:t xml:space="preserve">на более поздний период. </w:t>
            </w:r>
            <w:proofErr w:type="gramEnd"/>
          </w:p>
          <w:p w:rsidR="00C56C4A" w:rsidRPr="00C557B7" w:rsidRDefault="00195F67">
            <w:pPr>
              <w:rPr>
                <w:bCs/>
              </w:rPr>
            </w:pPr>
            <w:r w:rsidRPr="00C557B7">
              <w:rPr>
                <w:bCs/>
              </w:rPr>
              <w:t>Дом 1960 года постройки, 2  этажа.</w:t>
            </w:r>
          </w:p>
          <w:p w:rsidR="00C56C4A" w:rsidRPr="00C557B7" w:rsidRDefault="00195F67">
            <w:pPr>
              <w:rPr>
                <w:b/>
              </w:rPr>
            </w:pPr>
            <w:r w:rsidRPr="00C557B7">
              <w:rPr>
                <w:b/>
                <w:lang w:eastAsia="en-US"/>
              </w:rPr>
              <w:t xml:space="preserve">Периоды проведения капитального ремонта: </w:t>
            </w:r>
            <w:r w:rsidRPr="00C557B7">
              <w:rPr>
                <w:lang w:eastAsia="en-US"/>
              </w:rPr>
              <w:t>2020-2022,</w:t>
            </w:r>
            <w:r w:rsidRPr="00C557B7">
              <w:rPr>
                <w:b/>
                <w:lang w:eastAsia="en-US"/>
              </w:rPr>
              <w:t xml:space="preserve"> </w:t>
            </w:r>
            <w:r w:rsidRPr="00C557B7">
              <w:rPr>
                <w:lang w:eastAsia="en-US"/>
              </w:rPr>
              <w:t xml:space="preserve">2023-2025, </w:t>
            </w:r>
            <w:r w:rsidRPr="00C557B7">
              <w:rPr>
                <w:bCs/>
                <w:lang w:eastAsia="en-US"/>
              </w:rPr>
              <w:t>2035-2037.</w:t>
            </w:r>
          </w:p>
        </w:tc>
        <w:tc>
          <w:tcPr>
            <w:tcW w:w="4111" w:type="dxa"/>
            <w:tcBorders>
              <w:top w:val="single" w:sz="4" w:space="0" w:color="auto"/>
              <w:left w:val="single" w:sz="4" w:space="0" w:color="auto"/>
              <w:right w:val="single" w:sz="4" w:space="0" w:color="auto"/>
            </w:tcBorders>
            <w:vAlign w:val="center"/>
          </w:tcPr>
          <w:p w:rsidR="00C56C4A" w:rsidRPr="00C557B7" w:rsidRDefault="00C56C4A">
            <w:pPr>
              <w:rPr>
                <w:b/>
              </w:rPr>
            </w:pPr>
          </w:p>
        </w:tc>
      </w:tr>
      <w:tr w:rsidR="00C56C4A" w:rsidRPr="00C557B7">
        <w:trPr>
          <w:trHeight w:val="1130"/>
        </w:trPr>
        <w:tc>
          <w:tcPr>
            <w:tcW w:w="536" w:type="dxa"/>
            <w:tcBorders>
              <w:top w:val="single" w:sz="4" w:space="0" w:color="auto"/>
              <w:left w:val="single" w:sz="4" w:space="0" w:color="auto"/>
              <w:right w:val="single" w:sz="4" w:space="0" w:color="auto"/>
            </w:tcBorders>
            <w:vAlign w:val="center"/>
          </w:tcPr>
          <w:p w:rsidR="00C56C4A" w:rsidRPr="00C557B7" w:rsidRDefault="00195F67">
            <w:pPr>
              <w:rPr>
                <w:bCs/>
              </w:rPr>
            </w:pPr>
            <w:r w:rsidRPr="00C557B7">
              <w:rPr>
                <w:bCs/>
              </w:rPr>
              <w:lastRenderedPageBreak/>
              <w:t>6.</w:t>
            </w:r>
          </w:p>
        </w:tc>
        <w:tc>
          <w:tcPr>
            <w:tcW w:w="10266" w:type="dxa"/>
            <w:tcBorders>
              <w:top w:val="single" w:sz="4" w:space="0" w:color="auto"/>
              <w:left w:val="single" w:sz="4" w:space="0" w:color="auto"/>
              <w:right w:val="single" w:sz="4" w:space="0" w:color="auto"/>
            </w:tcBorders>
            <w:vAlign w:val="center"/>
          </w:tcPr>
          <w:p w:rsidR="00C56C4A" w:rsidRPr="00C557B7" w:rsidRDefault="00195F67">
            <w:proofErr w:type="gramStart"/>
            <w:r w:rsidRPr="00C557B7">
              <w:rPr>
                <w:b/>
              </w:rPr>
              <w:t xml:space="preserve">Гатчинский муниципальный район, г. Гатчина, ул. Профессора Л.И. Русинова, д. 10– </w:t>
            </w:r>
            <w:r w:rsidRPr="00C557B7">
              <w:rPr>
                <w:rFonts w:eastAsia="Calibri"/>
              </w:rPr>
              <w:t xml:space="preserve">перенос </w:t>
            </w:r>
            <w:r w:rsidRPr="00C557B7">
              <w:rPr>
                <w:bCs/>
              </w:rPr>
              <w:t xml:space="preserve">сроков выполнения работ по </w:t>
            </w:r>
            <w:r w:rsidRPr="00C557B7">
              <w:rPr>
                <w:rFonts w:eastAsia="Calibri"/>
              </w:rPr>
              <w:t xml:space="preserve">капитальному ремонту ХВС, ВО с 2025 года </w:t>
            </w:r>
            <w:r w:rsidRPr="00C557B7">
              <w:t xml:space="preserve">на более поздний период. </w:t>
            </w:r>
            <w:proofErr w:type="gramEnd"/>
          </w:p>
          <w:p w:rsidR="00C56C4A" w:rsidRPr="00C557B7" w:rsidRDefault="00195F67">
            <w:pPr>
              <w:rPr>
                <w:bCs/>
              </w:rPr>
            </w:pPr>
            <w:r w:rsidRPr="00C557B7">
              <w:rPr>
                <w:bCs/>
              </w:rPr>
              <w:t>Дом 1960 года постройки, 2  этажа.</w:t>
            </w:r>
          </w:p>
          <w:p w:rsidR="00C56C4A" w:rsidRPr="00C557B7" w:rsidRDefault="00195F67">
            <w:pPr>
              <w:rPr>
                <w:b/>
              </w:rPr>
            </w:pPr>
            <w:r w:rsidRPr="00C557B7">
              <w:rPr>
                <w:b/>
                <w:lang w:eastAsia="en-US"/>
              </w:rPr>
              <w:t xml:space="preserve">Периоды проведения капитального ремонта: </w:t>
            </w:r>
            <w:r w:rsidRPr="00C557B7">
              <w:rPr>
                <w:lang w:eastAsia="en-US"/>
              </w:rPr>
              <w:t>2020-2022,</w:t>
            </w:r>
            <w:r w:rsidRPr="00C557B7">
              <w:rPr>
                <w:b/>
                <w:lang w:eastAsia="en-US"/>
              </w:rPr>
              <w:t xml:space="preserve"> </w:t>
            </w:r>
            <w:r w:rsidRPr="00C557B7">
              <w:rPr>
                <w:lang w:eastAsia="en-US"/>
              </w:rPr>
              <w:t xml:space="preserve">2023-2025, </w:t>
            </w:r>
            <w:r w:rsidRPr="00C557B7">
              <w:rPr>
                <w:bCs/>
                <w:lang w:eastAsia="en-US"/>
              </w:rPr>
              <w:t>2035-2037.</w:t>
            </w:r>
          </w:p>
        </w:tc>
        <w:tc>
          <w:tcPr>
            <w:tcW w:w="4111" w:type="dxa"/>
            <w:tcBorders>
              <w:top w:val="single" w:sz="4" w:space="0" w:color="auto"/>
              <w:left w:val="single" w:sz="4" w:space="0" w:color="auto"/>
              <w:right w:val="single" w:sz="4" w:space="0" w:color="auto"/>
            </w:tcBorders>
            <w:vAlign w:val="center"/>
          </w:tcPr>
          <w:p w:rsidR="00C56C4A" w:rsidRPr="00C557B7" w:rsidRDefault="00C56C4A">
            <w:pPr>
              <w:rPr>
                <w:b/>
              </w:rPr>
            </w:pPr>
          </w:p>
        </w:tc>
      </w:tr>
      <w:tr w:rsidR="00C56C4A" w:rsidRPr="00C557B7">
        <w:trPr>
          <w:trHeight w:val="1130"/>
        </w:trPr>
        <w:tc>
          <w:tcPr>
            <w:tcW w:w="536" w:type="dxa"/>
            <w:tcBorders>
              <w:top w:val="single" w:sz="4" w:space="0" w:color="auto"/>
              <w:left w:val="single" w:sz="4" w:space="0" w:color="auto"/>
              <w:right w:val="single" w:sz="4" w:space="0" w:color="auto"/>
            </w:tcBorders>
            <w:vAlign w:val="center"/>
          </w:tcPr>
          <w:p w:rsidR="00C56C4A" w:rsidRPr="00C557B7" w:rsidRDefault="00195F67">
            <w:pPr>
              <w:rPr>
                <w:bCs/>
              </w:rPr>
            </w:pPr>
            <w:r w:rsidRPr="00C557B7">
              <w:rPr>
                <w:bCs/>
              </w:rPr>
              <w:t>7.</w:t>
            </w:r>
          </w:p>
        </w:tc>
        <w:tc>
          <w:tcPr>
            <w:tcW w:w="10266" w:type="dxa"/>
            <w:tcBorders>
              <w:top w:val="single" w:sz="4" w:space="0" w:color="auto"/>
              <w:left w:val="single" w:sz="4" w:space="0" w:color="auto"/>
              <w:right w:val="single" w:sz="4" w:space="0" w:color="auto"/>
            </w:tcBorders>
            <w:vAlign w:val="center"/>
          </w:tcPr>
          <w:p w:rsidR="00C56C4A" w:rsidRPr="00C557B7" w:rsidRDefault="00195F67">
            <w:proofErr w:type="gramStart"/>
            <w:r w:rsidRPr="00C557B7">
              <w:rPr>
                <w:b/>
              </w:rPr>
              <w:t xml:space="preserve">Гатчинский муниципальный район, г. Гатчина, ул. Красная, д. 11– </w:t>
            </w:r>
            <w:r w:rsidRPr="00C557B7">
              <w:rPr>
                <w:rFonts w:eastAsia="Calibri"/>
              </w:rPr>
              <w:t xml:space="preserve">перенос </w:t>
            </w:r>
            <w:r w:rsidRPr="00C557B7">
              <w:rPr>
                <w:bCs/>
              </w:rPr>
              <w:t xml:space="preserve">сроков выполнения работ по </w:t>
            </w:r>
            <w:r w:rsidRPr="00C557B7">
              <w:rPr>
                <w:rFonts w:eastAsia="Calibri"/>
              </w:rPr>
              <w:t xml:space="preserve">капитальному ремонту ХВС, ВО с 2025 года </w:t>
            </w:r>
            <w:r w:rsidRPr="00C557B7">
              <w:t xml:space="preserve">на более поздний период. </w:t>
            </w:r>
            <w:proofErr w:type="gramEnd"/>
          </w:p>
          <w:p w:rsidR="00C56C4A" w:rsidRPr="00C557B7" w:rsidRDefault="00195F67">
            <w:pPr>
              <w:rPr>
                <w:bCs/>
              </w:rPr>
            </w:pPr>
            <w:r w:rsidRPr="00C557B7">
              <w:rPr>
                <w:bCs/>
              </w:rPr>
              <w:t>Дом 1952 года постройки, 2  этажа.</w:t>
            </w:r>
          </w:p>
          <w:p w:rsidR="00C56C4A" w:rsidRPr="00C557B7" w:rsidRDefault="00195F67">
            <w:pPr>
              <w:rPr>
                <w:b/>
              </w:rPr>
            </w:pPr>
            <w:r w:rsidRPr="00C557B7">
              <w:rPr>
                <w:b/>
                <w:lang w:eastAsia="en-US"/>
              </w:rPr>
              <w:t xml:space="preserve">Периоды проведения капитального ремонта: </w:t>
            </w:r>
            <w:r w:rsidRPr="00C557B7">
              <w:rPr>
                <w:lang w:eastAsia="en-US"/>
              </w:rPr>
              <w:t>2020-2022,</w:t>
            </w:r>
            <w:r w:rsidRPr="00C557B7">
              <w:rPr>
                <w:b/>
                <w:lang w:eastAsia="en-US"/>
              </w:rPr>
              <w:t xml:space="preserve"> </w:t>
            </w:r>
            <w:r w:rsidRPr="00C557B7">
              <w:rPr>
                <w:lang w:eastAsia="en-US"/>
              </w:rPr>
              <w:t xml:space="preserve">2023-2025, </w:t>
            </w:r>
            <w:r w:rsidRPr="00C557B7">
              <w:rPr>
                <w:bCs/>
                <w:lang w:eastAsia="en-US"/>
              </w:rPr>
              <w:t>2035-2037, 2038-2040.</w:t>
            </w:r>
          </w:p>
        </w:tc>
        <w:tc>
          <w:tcPr>
            <w:tcW w:w="4111" w:type="dxa"/>
            <w:tcBorders>
              <w:top w:val="single" w:sz="4" w:space="0" w:color="auto"/>
              <w:left w:val="single" w:sz="4" w:space="0" w:color="auto"/>
              <w:right w:val="single" w:sz="4" w:space="0" w:color="auto"/>
            </w:tcBorders>
            <w:vAlign w:val="center"/>
          </w:tcPr>
          <w:p w:rsidR="00C56C4A" w:rsidRPr="00C557B7" w:rsidRDefault="00C56C4A">
            <w:pPr>
              <w:rPr>
                <w:b/>
              </w:rPr>
            </w:pPr>
          </w:p>
        </w:tc>
      </w:tr>
      <w:tr w:rsidR="00C56C4A" w:rsidRPr="00C557B7">
        <w:trPr>
          <w:trHeight w:val="85"/>
        </w:trPr>
        <w:tc>
          <w:tcPr>
            <w:tcW w:w="10802" w:type="dxa"/>
            <w:gridSpan w:val="2"/>
            <w:tcBorders>
              <w:top w:val="single" w:sz="4" w:space="0" w:color="auto"/>
              <w:left w:val="single" w:sz="4" w:space="0" w:color="auto"/>
              <w:bottom w:val="single" w:sz="4" w:space="0" w:color="auto"/>
              <w:right w:val="single" w:sz="4" w:space="0" w:color="auto"/>
            </w:tcBorders>
          </w:tcPr>
          <w:p w:rsidR="00C56C4A" w:rsidRPr="00C557B7" w:rsidRDefault="00195F67">
            <w:pPr>
              <w:rPr>
                <w:b/>
              </w:rPr>
            </w:pPr>
            <w:r w:rsidRPr="00C557B7">
              <w:rPr>
                <w:b/>
              </w:rPr>
              <w:t>Документы, требуемые в соответствии с Порядком</w:t>
            </w:r>
          </w:p>
        </w:tc>
        <w:tc>
          <w:tcPr>
            <w:tcW w:w="4111" w:type="dxa"/>
            <w:tcBorders>
              <w:top w:val="single" w:sz="4" w:space="0" w:color="auto"/>
              <w:left w:val="single" w:sz="4" w:space="0" w:color="auto"/>
              <w:bottom w:val="single" w:sz="4" w:space="0" w:color="auto"/>
              <w:right w:val="single" w:sz="4" w:space="0" w:color="auto"/>
            </w:tcBorders>
            <w:vAlign w:val="center"/>
          </w:tcPr>
          <w:p w:rsidR="00C56C4A" w:rsidRPr="00C557B7" w:rsidRDefault="00195F67">
            <w:pPr>
              <w:rPr>
                <w:b/>
              </w:rPr>
            </w:pPr>
            <w:r w:rsidRPr="00C557B7">
              <w:rPr>
                <w:b/>
              </w:rPr>
              <w:t>Фактическое наличие документов</w:t>
            </w:r>
          </w:p>
        </w:tc>
      </w:tr>
      <w:tr w:rsidR="00C56C4A" w:rsidRPr="00C557B7">
        <w:trPr>
          <w:trHeight w:val="85"/>
        </w:trPr>
        <w:tc>
          <w:tcPr>
            <w:tcW w:w="10802" w:type="dxa"/>
            <w:gridSpan w:val="2"/>
            <w:tcBorders>
              <w:top w:val="single" w:sz="4" w:space="0" w:color="auto"/>
              <w:left w:val="single" w:sz="4" w:space="0" w:color="auto"/>
              <w:bottom w:val="single" w:sz="4" w:space="0" w:color="auto"/>
              <w:right w:val="single" w:sz="4" w:space="0" w:color="auto"/>
            </w:tcBorders>
          </w:tcPr>
          <w:p w:rsidR="00C56C4A" w:rsidRPr="00C557B7" w:rsidRDefault="00195F67">
            <w:pPr>
              <w:rPr>
                <w:bCs/>
              </w:rPr>
            </w:pPr>
            <w:r w:rsidRPr="00C557B7">
              <w:t>Заявление (пункт 3.2 Порядка)</w:t>
            </w:r>
          </w:p>
        </w:tc>
        <w:tc>
          <w:tcPr>
            <w:tcW w:w="4111" w:type="dxa"/>
            <w:tcBorders>
              <w:top w:val="single" w:sz="4" w:space="0" w:color="auto"/>
              <w:left w:val="single" w:sz="4" w:space="0" w:color="auto"/>
              <w:bottom w:val="single" w:sz="4" w:space="0" w:color="auto"/>
              <w:right w:val="single" w:sz="4" w:space="0" w:color="auto"/>
            </w:tcBorders>
          </w:tcPr>
          <w:p w:rsidR="00C56C4A" w:rsidRPr="00C557B7" w:rsidRDefault="00195F67">
            <w:pPr>
              <w:rPr>
                <w:bCs/>
              </w:rPr>
            </w:pPr>
            <w:r w:rsidRPr="00C557B7">
              <w:rPr>
                <w:bCs/>
              </w:rPr>
              <w:t>В наличии</w:t>
            </w:r>
          </w:p>
        </w:tc>
      </w:tr>
      <w:tr w:rsidR="00C56C4A" w:rsidRPr="00C557B7">
        <w:trPr>
          <w:trHeight w:val="85"/>
        </w:trPr>
        <w:tc>
          <w:tcPr>
            <w:tcW w:w="10802" w:type="dxa"/>
            <w:gridSpan w:val="2"/>
            <w:tcBorders>
              <w:top w:val="single" w:sz="4" w:space="0" w:color="auto"/>
              <w:left w:val="single" w:sz="4" w:space="0" w:color="auto"/>
              <w:bottom w:val="single" w:sz="4" w:space="0" w:color="auto"/>
              <w:right w:val="single" w:sz="4" w:space="0" w:color="auto"/>
            </w:tcBorders>
          </w:tcPr>
          <w:p w:rsidR="00C56C4A" w:rsidRPr="00C557B7" w:rsidRDefault="00195F67">
            <w:pPr>
              <w:rPr>
                <w:bCs/>
              </w:rPr>
            </w:pPr>
            <w:r w:rsidRPr="00C557B7">
              <w:t>Сведения по форме согласно приложению 5 к Порядку</w:t>
            </w:r>
          </w:p>
        </w:tc>
        <w:tc>
          <w:tcPr>
            <w:tcW w:w="4111" w:type="dxa"/>
            <w:tcBorders>
              <w:top w:val="single" w:sz="4" w:space="0" w:color="auto"/>
              <w:left w:val="single" w:sz="4" w:space="0" w:color="auto"/>
              <w:bottom w:val="single" w:sz="4" w:space="0" w:color="auto"/>
              <w:right w:val="single" w:sz="4" w:space="0" w:color="auto"/>
            </w:tcBorders>
          </w:tcPr>
          <w:p w:rsidR="00C56C4A" w:rsidRPr="00C557B7" w:rsidRDefault="00195F67">
            <w:pPr>
              <w:rPr>
                <w:bCs/>
              </w:rPr>
            </w:pPr>
            <w:r w:rsidRPr="00C557B7">
              <w:rPr>
                <w:bCs/>
              </w:rPr>
              <w:t>В наличии</w:t>
            </w:r>
          </w:p>
        </w:tc>
      </w:tr>
      <w:tr w:rsidR="00C56C4A" w:rsidRPr="00C557B7">
        <w:trPr>
          <w:trHeight w:val="125"/>
        </w:trPr>
        <w:tc>
          <w:tcPr>
            <w:tcW w:w="10802" w:type="dxa"/>
            <w:gridSpan w:val="2"/>
            <w:tcBorders>
              <w:top w:val="single" w:sz="4" w:space="0" w:color="auto"/>
              <w:left w:val="single" w:sz="4" w:space="0" w:color="auto"/>
              <w:bottom w:val="single" w:sz="4" w:space="0" w:color="auto"/>
              <w:right w:val="single" w:sz="4" w:space="0" w:color="auto"/>
            </w:tcBorders>
          </w:tcPr>
          <w:p w:rsidR="00C56C4A" w:rsidRPr="00C557B7" w:rsidRDefault="00195F67">
            <w:pPr>
              <w:rPr>
                <w:bCs/>
              </w:rPr>
            </w:pPr>
            <w:r w:rsidRPr="00C557B7">
              <w:t xml:space="preserve">Копии документов, подтверждающих невозможность оказания услуг </w:t>
            </w:r>
            <w:proofErr w:type="gramStart"/>
            <w:r w:rsidRPr="00C557B7">
              <w:t>и(</w:t>
            </w:r>
            <w:proofErr w:type="gramEnd"/>
            <w:r w:rsidRPr="00C557B7">
              <w:t>или) выполнения работ по капитальному ремонту (в том числе завершения ранее начатых оказания услуг и(или) выполнения работ по капитальному ремонту)</w:t>
            </w:r>
          </w:p>
        </w:tc>
        <w:tc>
          <w:tcPr>
            <w:tcW w:w="4111" w:type="dxa"/>
            <w:tcBorders>
              <w:top w:val="single" w:sz="4" w:space="0" w:color="auto"/>
              <w:left w:val="single" w:sz="4" w:space="0" w:color="auto"/>
              <w:bottom w:val="single" w:sz="4" w:space="0" w:color="auto"/>
              <w:right w:val="single" w:sz="4" w:space="0" w:color="auto"/>
            </w:tcBorders>
          </w:tcPr>
          <w:p w:rsidR="00C56C4A" w:rsidRPr="00C557B7" w:rsidRDefault="00195F67">
            <w:pPr>
              <w:rPr>
                <w:bCs/>
              </w:rPr>
            </w:pPr>
            <w:r w:rsidRPr="00C557B7">
              <w:rPr>
                <w:bCs/>
              </w:rPr>
              <w:t>В наличии</w:t>
            </w:r>
          </w:p>
        </w:tc>
      </w:tr>
    </w:tbl>
    <w:p w:rsidR="00C56C4A" w:rsidRPr="00C557B7" w:rsidRDefault="00C56C4A">
      <w:pPr>
        <w:ind w:right="142" w:firstLine="708"/>
        <w:jc w:val="both"/>
        <w:rPr>
          <w:rFonts w:eastAsiaTheme="minorHAnsi"/>
          <w:lang w:eastAsia="en-US"/>
        </w:rPr>
      </w:pPr>
    </w:p>
    <w:p w:rsidR="00C56C4A" w:rsidRPr="00C557B7" w:rsidRDefault="00195F67">
      <w:pPr>
        <w:ind w:right="142" w:firstLine="708"/>
        <w:jc w:val="both"/>
        <w:rPr>
          <w:rFonts w:eastAsiaTheme="minorHAnsi"/>
          <w:lang w:eastAsia="en-US"/>
        </w:rPr>
      </w:pPr>
      <w:r w:rsidRPr="00C557B7">
        <w:rPr>
          <w:rFonts w:eastAsiaTheme="minorHAnsi"/>
          <w:lang w:eastAsia="en-US"/>
        </w:rPr>
        <w:t xml:space="preserve">1.3.3. </w:t>
      </w:r>
      <w:r w:rsidRPr="00C557B7">
        <w:rPr>
          <w:rFonts w:eastAsiaTheme="minorHAnsi"/>
          <w:bCs/>
          <w:lang w:eastAsia="en-US"/>
        </w:rPr>
        <w:t xml:space="preserve">Перенос </w:t>
      </w:r>
      <w:r w:rsidRPr="00C557B7">
        <w:rPr>
          <w:rFonts w:eastAsiaTheme="minorHAnsi"/>
          <w:lang w:eastAsia="en-US"/>
        </w:rPr>
        <w:t xml:space="preserve">установленного срока капитального ремонта (срока оказания отдельных услуг </w:t>
      </w:r>
      <w:proofErr w:type="gramStart"/>
      <w:r w:rsidRPr="00C557B7">
        <w:rPr>
          <w:rFonts w:eastAsiaTheme="minorHAnsi"/>
          <w:lang w:eastAsia="en-US"/>
        </w:rPr>
        <w:t>и(</w:t>
      </w:r>
      <w:proofErr w:type="gramEnd"/>
      <w:r w:rsidRPr="00C557B7">
        <w:rPr>
          <w:rFonts w:eastAsiaTheme="minorHAnsi"/>
          <w:lang w:eastAsia="en-US"/>
        </w:rPr>
        <w:t xml:space="preserve">или) выполнения работ по капитальному ремонту) </w:t>
      </w:r>
      <w:r w:rsidRPr="00C557B7">
        <w:rPr>
          <w:rFonts w:eastAsiaTheme="minorHAnsi"/>
          <w:bCs/>
          <w:lang w:eastAsia="en-US"/>
        </w:rPr>
        <w:t>на более поздний период</w:t>
      </w:r>
      <w:r w:rsidRPr="00C557B7">
        <w:rPr>
          <w:rFonts w:eastAsiaTheme="minorHAnsi"/>
          <w:lang w:eastAsia="en-US"/>
        </w:rPr>
        <w:t xml:space="preserve"> (срок) в следующих случаях:</w:t>
      </w:r>
    </w:p>
    <w:p w:rsidR="00C56C4A" w:rsidRPr="00C557B7" w:rsidRDefault="00195F67">
      <w:pPr>
        <w:ind w:right="142" w:firstLine="708"/>
        <w:jc w:val="both"/>
        <w:rPr>
          <w:rFonts w:eastAsiaTheme="minorHAnsi"/>
          <w:lang w:eastAsia="en-US"/>
        </w:rPr>
      </w:pPr>
      <w:r w:rsidRPr="00C557B7">
        <w:rPr>
          <w:rFonts w:eastAsiaTheme="minorHAnsi"/>
          <w:lang w:eastAsia="en-US"/>
        </w:rPr>
        <w:t xml:space="preserve">1) в соответствии с пунктом 2 части 4 статьи 168 и частью 5 статьи 181 Жилищного кодекса Российской Федерации </w:t>
      </w:r>
      <w:r w:rsidRPr="00C557B7">
        <w:rPr>
          <w:rFonts w:eastAsiaTheme="minorHAnsi"/>
          <w:b/>
          <w:i/>
          <w:lang w:eastAsia="en-US"/>
        </w:rPr>
        <w:t>(выполнение не требуется)</w:t>
      </w:r>
      <w:r w:rsidRPr="00C557B7">
        <w:rPr>
          <w:rFonts w:eastAsiaTheme="minorHAnsi"/>
          <w:lang w:eastAsia="en-US"/>
        </w:rPr>
        <w:t xml:space="preserve"> </w:t>
      </w:r>
    </w:p>
    <w:p w:rsidR="00C56C4A" w:rsidRPr="00C557B7" w:rsidRDefault="00C56C4A">
      <w:pPr>
        <w:ind w:right="142" w:firstLine="708"/>
        <w:jc w:val="both"/>
        <w:rPr>
          <w:rFonts w:eastAsiaTheme="minorHAnsi"/>
          <w:lang w:eastAsia="en-US"/>
        </w:rPr>
      </w:pPr>
    </w:p>
    <w:tbl>
      <w:tblPr>
        <w:tblW w:w="1530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8491"/>
        <w:gridCol w:w="2979"/>
        <w:gridCol w:w="3263"/>
      </w:tblGrid>
      <w:tr w:rsidR="00C56C4A" w:rsidRPr="00C557B7">
        <w:trPr>
          <w:trHeight w:val="1795"/>
          <w:jc w:val="right"/>
        </w:trPr>
        <w:tc>
          <w:tcPr>
            <w:tcW w:w="576" w:type="dxa"/>
            <w:tcBorders>
              <w:top w:val="single" w:sz="4" w:space="0" w:color="auto"/>
              <w:left w:val="single" w:sz="4" w:space="0" w:color="auto"/>
              <w:right w:val="single" w:sz="4" w:space="0" w:color="auto"/>
            </w:tcBorders>
            <w:vAlign w:val="center"/>
          </w:tcPr>
          <w:p w:rsidR="00C56C4A" w:rsidRPr="00C557B7" w:rsidRDefault="00195F67">
            <w:pPr>
              <w:pStyle w:val="a8"/>
              <w:ind w:left="0"/>
              <w:rPr>
                <w:lang w:eastAsia="en-US"/>
              </w:rPr>
            </w:pPr>
            <w:r w:rsidRPr="00C557B7">
              <w:rPr>
                <w:lang w:eastAsia="en-US"/>
              </w:rPr>
              <w:t>1.</w:t>
            </w:r>
          </w:p>
        </w:tc>
        <w:tc>
          <w:tcPr>
            <w:tcW w:w="8491" w:type="dxa"/>
            <w:tcBorders>
              <w:top w:val="single" w:sz="4" w:space="0" w:color="auto"/>
              <w:left w:val="single" w:sz="4" w:space="0" w:color="auto"/>
              <w:right w:val="single" w:sz="4" w:space="0" w:color="auto"/>
            </w:tcBorders>
            <w:vAlign w:val="center"/>
          </w:tcPr>
          <w:p w:rsidR="00C56C4A" w:rsidRPr="00C557B7" w:rsidRDefault="00195F67">
            <w:r w:rsidRPr="00C557B7">
              <w:rPr>
                <w:b/>
              </w:rPr>
              <w:t xml:space="preserve">Гатчинский муниципальный район, г. Гатчина, ул. Леонова, д. 5– </w:t>
            </w:r>
            <w:r w:rsidRPr="00C557B7">
              <w:rPr>
                <w:rFonts w:eastAsia="Calibri"/>
              </w:rPr>
              <w:t xml:space="preserve">перенос </w:t>
            </w:r>
            <w:r w:rsidRPr="00C557B7">
              <w:rPr>
                <w:bCs/>
              </w:rPr>
              <w:t xml:space="preserve">сроков выполнения работ по </w:t>
            </w:r>
            <w:r w:rsidRPr="00C557B7">
              <w:rPr>
                <w:rFonts w:eastAsia="Calibri"/>
              </w:rPr>
              <w:t xml:space="preserve">капитальному ремонту ПУ и УУ (ХВС) с 2025 года </w:t>
            </w:r>
            <w:r w:rsidRPr="00C557B7">
              <w:t xml:space="preserve">на более поздний период. </w:t>
            </w:r>
          </w:p>
          <w:p w:rsidR="00C56C4A" w:rsidRPr="00C557B7" w:rsidRDefault="00195F67">
            <w:pPr>
              <w:rPr>
                <w:bCs/>
              </w:rPr>
            </w:pPr>
            <w:r w:rsidRPr="00C557B7">
              <w:rPr>
                <w:bCs/>
              </w:rPr>
              <w:t>Дом 1966 года постройки, 5  этажей.</w:t>
            </w:r>
          </w:p>
          <w:p w:rsidR="00C56C4A" w:rsidRPr="00C557B7" w:rsidRDefault="00195F67">
            <w:pPr>
              <w:jc w:val="both"/>
              <w:rPr>
                <w:lang w:eastAsia="en-US"/>
              </w:rPr>
            </w:pPr>
            <w:r w:rsidRPr="00C557B7">
              <w:rPr>
                <w:b/>
                <w:lang w:eastAsia="en-US"/>
              </w:rPr>
              <w:t xml:space="preserve">Периоды проведения капитального ремонта: </w:t>
            </w:r>
            <w:r w:rsidRPr="00C557B7">
              <w:rPr>
                <w:lang w:eastAsia="en-US"/>
              </w:rPr>
              <w:t>2020-2022,</w:t>
            </w:r>
            <w:r w:rsidRPr="00C557B7">
              <w:rPr>
                <w:b/>
                <w:lang w:eastAsia="en-US"/>
              </w:rPr>
              <w:t xml:space="preserve"> </w:t>
            </w:r>
            <w:r w:rsidRPr="00C557B7">
              <w:rPr>
                <w:lang w:eastAsia="en-US"/>
              </w:rPr>
              <w:t xml:space="preserve">2023-2025, 2029-2031, </w:t>
            </w:r>
            <w:r w:rsidRPr="00C557B7">
              <w:rPr>
                <w:bCs/>
                <w:lang w:eastAsia="en-US"/>
              </w:rPr>
              <w:t>2035-2037, 2038-2040, 2041-2043.</w:t>
            </w:r>
          </w:p>
        </w:tc>
        <w:tc>
          <w:tcPr>
            <w:tcW w:w="6242" w:type="dxa"/>
            <w:gridSpan w:val="2"/>
            <w:tcBorders>
              <w:top w:val="single" w:sz="4" w:space="0" w:color="auto"/>
              <w:left w:val="single" w:sz="4" w:space="0" w:color="auto"/>
              <w:right w:val="single" w:sz="4" w:space="0" w:color="auto"/>
            </w:tcBorders>
            <w:vAlign w:val="center"/>
          </w:tcPr>
          <w:p w:rsidR="00C56C4A" w:rsidRPr="00C557B7" w:rsidRDefault="00C56C4A">
            <w:pPr>
              <w:rPr>
                <w:lang w:eastAsia="en-US"/>
              </w:rPr>
            </w:pPr>
          </w:p>
        </w:tc>
      </w:tr>
      <w:tr w:rsidR="00C56C4A" w:rsidRPr="00C557B7">
        <w:trPr>
          <w:trHeight w:val="1795"/>
          <w:jc w:val="right"/>
        </w:trPr>
        <w:tc>
          <w:tcPr>
            <w:tcW w:w="576" w:type="dxa"/>
            <w:tcBorders>
              <w:top w:val="single" w:sz="4" w:space="0" w:color="auto"/>
              <w:left w:val="single" w:sz="4" w:space="0" w:color="auto"/>
              <w:right w:val="single" w:sz="4" w:space="0" w:color="auto"/>
            </w:tcBorders>
            <w:vAlign w:val="center"/>
          </w:tcPr>
          <w:p w:rsidR="00C56C4A" w:rsidRPr="00C557B7" w:rsidRDefault="00195F67">
            <w:pPr>
              <w:pStyle w:val="a8"/>
              <w:ind w:left="0"/>
              <w:rPr>
                <w:lang w:eastAsia="en-US"/>
              </w:rPr>
            </w:pPr>
            <w:r w:rsidRPr="00C557B7">
              <w:rPr>
                <w:lang w:eastAsia="en-US"/>
              </w:rPr>
              <w:t>2.</w:t>
            </w:r>
          </w:p>
        </w:tc>
        <w:tc>
          <w:tcPr>
            <w:tcW w:w="8491" w:type="dxa"/>
            <w:tcBorders>
              <w:top w:val="single" w:sz="4" w:space="0" w:color="auto"/>
              <w:left w:val="single" w:sz="4" w:space="0" w:color="auto"/>
              <w:right w:val="single" w:sz="4" w:space="0" w:color="auto"/>
            </w:tcBorders>
            <w:vAlign w:val="center"/>
          </w:tcPr>
          <w:p w:rsidR="00C56C4A" w:rsidRPr="00C557B7" w:rsidRDefault="00195F67">
            <w:pPr>
              <w:rPr>
                <w:b/>
                <w:bCs/>
              </w:rPr>
            </w:pPr>
            <w:r w:rsidRPr="00C557B7">
              <w:rPr>
                <w:b/>
              </w:rPr>
              <w:t xml:space="preserve">Гатчинский муниципальный район, г. Гатчина, ул. Коли Подрядчикова, </w:t>
            </w:r>
          </w:p>
          <w:p w:rsidR="00C56C4A" w:rsidRPr="00C557B7" w:rsidRDefault="00195F67">
            <w:r w:rsidRPr="00C557B7">
              <w:rPr>
                <w:b/>
              </w:rPr>
              <w:t xml:space="preserve">д. 16– </w:t>
            </w:r>
            <w:r w:rsidRPr="00C557B7">
              <w:rPr>
                <w:rFonts w:eastAsia="Calibri"/>
              </w:rPr>
              <w:t xml:space="preserve">перенос </w:t>
            </w:r>
            <w:r w:rsidRPr="00C557B7">
              <w:rPr>
                <w:bCs/>
              </w:rPr>
              <w:t xml:space="preserve">сроков выполнения работ по </w:t>
            </w:r>
            <w:r w:rsidRPr="00C557B7">
              <w:rPr>
                <w:rFonts w:eastAsia="Calibri"/>
              </w:rPr>
              <w:t xml:space="preserve">капитальному ремонту ПУ и УУ (ТС) с 2025 года </w:t>
            </w:r>
            <w:r w:rsidRPr="00C557B7">
              <w:t xml:space="preserve">на более поздний период. </w:t>
            </w:r>
          </w:p>
          <w:p w:rsidR="00C56C4A" w:rsidRPr="00C557B7" w:rsidRDefault="00195F67">
            <w:pPr>
              <w:rPr>
                <w:bCs/>
              </w:rPr>
            </w:pPr>
            <w:r w:rsidRPr="00C557B7">
              <w:rPr>
                <w:bCs/>
              </w:rPr>
              <w:t>Дом 1976 года постройки, 5  этажей.</w:t>
            </w:r>
          </w:p>
          <w:p w:rsidR="00C56C4A" w:rsidRPr="00C557B7" w:rsidRDefault="00195F67">
            <w:pPr>
              <w:jc w:val="both"/>
              <w:rPr>
                <w:lang w:eastAsia="en-US"/>
              </w:rPr>
            </w:pPr>
            <w:r w:rsidRPr="00C557B7">
              <w:rPr>
                <w:b/>
                <w:lang w:eastAsia="en-US"/>
              </w:rPr>
              <w:t xml:space="preserve">Периоды проведения капитального ремонта: </w:t>
            </w:r>
            <w:r w:rsidRPr="00C557B7">
              <w:rPr>
                <w:lang w:eastAsia="en-US"/>
              </w:rPr>
              <w:t>2020-2022,</w:t>
            </w:r>
            <w:r w:rsidRPr="00C557B7">
              <w:rPr>
                <w:b/>
                <w:lang w:eastAsia="en-US"/>
              </w:rPr>
              <w:t xml:space="preserve"> </w:t>
            </w:r>
            <w:r w:rsidRPr="00C557B7">
              <w:rPr>
                <w:lang w:eastAsia="en-US"/>
              </w:rPr>
              <w:t xml:space="preserve">2023-2025, 2032-2034, </w:t>
            </w:r>
            <w:r w:rsidRPr="00C557B7">
              <w:rPr>
                <w:bCs/>
                <w:lang w:eastAsia="en-US"/>
              </w:rPr>
              <w:t>2035-2037, 2041-2043.</w:t>
            </w:r>
          </w:p>
        </w:tc>
        <w:tc>
          <w:tcPr>
            <w:tcW w:w="6242" w:type="dxa"/>
            <w:gridSpan w:val="2"/>
            <w:tcBorders>
              <w:top w:val="single" w:sz="4" w:space="0" w:color="auto"/>
              <w:left w:val="single" w:sz="4" w:space="0" w:color="auto"/>
              <w:right w:val="single" w:sz="4" w:space="0" w:color="auto"/>
            </w:tcBorders>
            <w:vAlign w:val="center"/>
          </w:tcPr>
          <w:p w:rsidR="00C56C4A" w:rsidRPr="00C557B7" w:rsidRDefault="00C56C4A">
            <w:pPr>
              <w:rPr>
                <w:lang w:eastAsia="en-US"/>
              </w:rPr>
            </w:pPr>
          </w:p>
        </w:tc>
      </w:tr>
      <w:tr w:rsidR="00C56C4A" w:rsidRPr="00C557B7">
        <w:trPr>
          <w:trHeight w:val="85"/>
          <w:jc w:val="right"/>
        </w:trPr>
        <w:tc>
          <w:tcPr>
            <w:tcW w:w="12046" w:type="dxa"/>
            <w:gridSpan w:val="3"/>
            <w:tcBorders>
              <w:top w:val="single" w:sz="4" w:space="0" w:color="auto"/>
              <w:left w:val="single" w:sz="4" w:space="0" w:color="auto"/>
              <w:bottom w:val="single" w:sz="4" w:space="0" w:color="auto"/>
              <w:right w:val="single" w:sz="4" w:space="0" w:color="auto"/>
            </w:tcBorders>
            <w:vAlign w:val="center"/>
          </w:tcPr>
          <w:p w:rsidR="00C56C4A" w:rsidRPr="00C557B7" w:rsidRDefault="00195F67">
            <w:pPr>
              <w:jc w:val="both"/>
              <w:rPr>
                <w:b/>
                <w:lang w:eastAsia="en-US"/>
              </w:rPr>
            </w:pPr>
            <w:r w:rsidRPr="00C557B7">
              <w:rPr>
                <w:b/>
                <w:lang w:eastAsia="en-US"/>
              </w:rPr>
              <w:t>Документы, требуемые в соответствии с Порядком</w:t>
            </w:r>
          </w:p>
          <w:p w:rsidR="00C56C4A" w:rsidRPr="00C557B7" w:rsidRDefault="00195F67">
            <w:pPr>
              <w:rPr>
                <w:b/>
                <w:lang w:eastAsia="en-US"/>
              </w:rPr>
            </w:pPr>
            <w:r w:rsidRPr="00C557B7">
              <w:rPr>
                <w:b/>
                <w:lang w:eastAsia="en-US"/>
              </w:rPr>
              <w:t xml:space="preserve">    </w:t>
            </w:r>
          </w:p>
        </w:tc>
        <w:tc>
          <w:tcPr>
            <w:tcW w:w="3263" w:type="dxa"/>
            <w:tcBorders>
              <w:top w:val="single" w:sz="4" w:space="0" w:color="auto"/>
              <w:left w:val="single" w:sz="4" w:space="0" w:color="auto"/>
              <w:bottom w:val="single" w:sz="4" w:space="0" w:color="auto"/>
              <w:right w:val="single" w:sz="4" w:space="0" w:color="auto"/>
            </w:tcBorders>
            <w:vAlign w:val="center"/>
          </w:tcPr>
          <w:p w:rsidR="00C56C4A" w:rsidRPr="00C557B7" w:rsidRDefault="00195F67">
            <w:pPr>
              <w:rPr>
                <w:b/>
                <w:lang w:eastAsia="en-US"/>
              </w:rPr>
            </w:pPr>
            <w:r w:rsidRPr="00C557B7">
              <w:rPr>
                <w:b/>
                <w:lang w:eastAsia="en-US"/>
              </w:rPr>
              <w:t>Фактическое наличие документов</w:t>
            </w:r>
          </w:p>
        </w:tc>
      </w:tr>
      <w:tr w:rsidR="00C56C4A" w:rsidRPr="00C557B7">
        <w:trPr>
          <w:trHeight w:val="568"/>
          <w:jc w:val="right"/>
        </w:trPr>
        <w:tc>
          <w:tcPr>
            <w:tcW w:w="12046" w:type="dxa"/>
            <w:gridSpan w:val="3"/>
            <w:tcBorders>
              <w:top w:val="single" w:sz="4" w:space="0" w:color="auto"/>
              <w:left w:val="single" w:sz="4" w:space="0" w:color="auto"/>
              <w:right w:val="single" w:sz="4" w:space="0" w:color="auto"/>
            </w:tcBorders>
            <w:vAlign w:val="center"/>
          </w:tcPr>
          <w:p w:rsidR="00C56C4A" w:rsidRPr="00C557B7" w:rsidRDefault="00195F67">
            <w:pPr>
              <w:jc w:val="both"/>
              <w:rPr>
                <w:lang w:eastAsia="en-US"/>
              </w:rPr>
            </w:pPr>
            <w:r w:rsidRPr="00C557B7">
              <w:rPr>
                <w:lang w:eastAsia="en-US"/>
              </w:rPr>
              <w:lastRenderedPageBreak/>
              <w:t>Заявление (пункт 3.2 Порядка)</w:t>
            </w:r>
          </w:p>
        </w:tc>
        <w:tc>
          <w:tcPr>
            <w:tcW w:w="3263" w:type="dxa"/>
            <w:tcBorders>
              <w:top w:val="single" w:sz="4" w:space="0" w:color="auto"/>
              <w:left w:val="single" w:sz="4" w:space="0" w:color="auto"/>
              <w:right w:val="single" w:sz="4" w:space="0" w:color="auto"/>
            </w:tcBorders>
            <w:vAlign w:val="center"/>
          </w:tcPr>
          <w:p w:rsidR="00C56C4A" w:rsidRPr="00C557B7" w:rsidRDefault="00195F67">
            <w:pPr>
              <w:jc w:val="center"/>
              <w:rPr>
                <w:i/>
                <w:iCs/>
                <w:lang w:eastAsia="en-US"/>
              </w:rPr>
            </w:pPr>
            <w:r w:rsidRPr="00C557B7">
              <w:rPr>
                <w:lang w:eastAsia="en-US"/>
              </w:rPr>
              <w:t>В наличии</w:t>
            </w:r>
          </w:p>
        </w:tc>
      </w:tr>
      <w:tr w:rsidR="00C56C4A" w:rsidRPr="00C557B7">
        <w:trPr>
          <w:trHeight w:val="590"/>
          <w:jc w:val="right"/>
        </w:trPr>
        <w:tc>
          <w:tcPr>
            <w:tcW w:w="12046" w:type="dxa"/>
            <w:gridSpan w:val="3"/>
            <w:tcBorders>
              <w:top w:val="single" w:sz="4" w:space="0" w:color="auto"/>
              <w:left w:val="single" w:sz="4" w:space="0" w:color="auto"/>
              <w:right w:val="single" w:sz="4" w:space="0" w:color="auto"/>
            </w:tcBorders>
          </w:tcPr>
          <w:p w:rsidR="00C56C4A" w:rsidRPr="00C557B7" w:rsidRDefault="00195F67">
            <w:pPr>
              <w:jc w:val="both"/>
              <w:rPr>
                <w:lang w:eastAsia="en-US"/>
              </w:rPr>
            </w:pPr>
            <w:r w:rsidRPr="00C557B7">
              <w:rPr>
                <w:lang w:eastAsia="en-US"/>
              </w:rPr>
              <w:t>Сведения по форме согласно приложению 5 к настоящему Порядку;</w:t>
            </w:r>
          </w:p>
        </w:tc>
        <w:tc>
          <w:tcPr>
            <w:tcW w:w="3263" w:type="dxa"/>
            <w:tcBorders>
              <w:top w:val="single" w:sz="4" w:space="0" w:color="auto"/>
              <w:left w:val="single" w:sz="4" w:space="0" w:color="auto"/>
              <w:right w:val="single" w:sz="4" w:space="0" w:color="auto"/>
            </w:tcBorders>
          </w:tcPr>
          <w:p w:rsidR="00C56C4A" w:rsidRPr="00C557B7" w:rsidRDefault="00195F67">
            <w:pPr>
              <w:jc w:val="center"/>
              <w:rPr>
                <w:lang w:eastAsia="en-US"/>
              </w:rPr>
            </w:pPr>
            <w:r w:rsidRPr="00C557B7">
              <w:rPr>
                <w:lang w:eastAsia="en-US"/>
              </w:rPr>
              <w:t>В наличии</w:t>
            </w:r>
          </w:p>
        </w:tc>
      </w:tr>
      <w:tr w:rsidR="00C56C4A" w:rsidRPr="00C557B7">
        <w:trPr>
          <w:trHeight w:val="556"/>
          <w:jc w:val="right"/>
        </w:trPr>
        <w:tc>
          <w:tcPr>
            <w:tcW w:w="12046" w:type="dxa"/>
            <w:gridSpan w:val="3"/>
            <w:tcBorders>
              <w:top w:val="single" w:sz="4" w:space="0" w:color="auto"/>
              <w:left w:val="single" w:sz="4" w:space="0" w:color="auto"/>
              <w:right w:val="single" w:sz="4" w:space="0" w:color="auto"/>
            </w:tcBorders>
          </w:tcPr>
          <w:p w:rsidR="00C56C4A" w:rsidRPr="00C557B7" w:rsidRDefault="00195F67">
            <w:pPr>
              <w:jc w:val="both"/>
              <w:rPr>
                <w:lang w:eastAsia="en-US"/>
              </w:rPr>
            </w:pPr>
            <w:r w:rsidRPr="00C557B7">
              <w:rPr>
                <w:lang w:eastAsia="en-US"/>
              </w:rPr>
              <w:t>Копии документов, содержащих сведения о проведенном ранее капитальном ремонте элементов строительных конструкций и инженерных систем общего имущества в многоквартирном доме;</w:t>
            </w:r>
          </w:p>
        </w:tc>
        <w:tc>
          <w:tcPr>
            <w:tcW w:w="3263" w:type="dxa"/>
            <w:tcBorders>
              <w:top w:val="single" w:sz="4" w:space="0" w:color="auto"/>
              <w:left w:val="single" w:sz="4" w:space="0" w:color="auto"/>
              <w:right w:val="single" w:sz="4" w:space="0" w:color="auto"/>
            </w:tcBorders>
          </w:tcPr>
          <w:p w:rsidR="00C56C4A" w:rsidRPr="00C557B7" w:rsidRDefault="00195F67">
            <w:pPr>
              <w:jc w:val="center"/>
              <w:rPr>
                <w:lang w:eastAsia="en-US"/>
              </w:rPr>
            </w:pPr>
            <w:r w:rsidRPr="00C557B7">
              <w:rPr>
                <w:lang w:eastAsia="en-US"/>
              </w:rPr>
              <w:t>В наличии</w:t>
            </w:r>
          </w:p>
        </w:tc>
      </w:tr>
      <w:tr w:rsidR="00C56C4A" w:rsidRPr="00C557B7">
        <w:trPr>
          <w:trHeight w:val="1826"/>
          <w:jc w:val="right"/>
        </w:trPr>
        <w:tc>
          <w:tcPr>
            <w:tcW w:w="12046" w:type="dxa"/>
            <w:gridSpan w:val="3"/>
            <w:tcBorders>
              <w:top w:val="single" w:sz="4" w:space="0" w:color="auto"/>
              <w:left w:val="single" w:sz="4" w:space="0" w:color="auto"/>
              <w:right w:val="single" w:sz="4" w:space="0" w:color="auto"/>
            </w:tcBorders>
          </w:tcPr>
          <w:p w:rsidR="00C56C4A" w:rsidRPr="00C557B7" w:rsidRDefault="00195F67">
            <w:pPr>
              <w:jc w:val="both"/>
              <w:rPr>
                <w:lang w:eastAsia="en-US"/>
              </w:rPr>
            </w:pPr>
            <w:r w:rsidRPr="00C557B7">
              <w:rPr>
                <w:lang w:eastAsia="en-US"/>
              </w:rPr>
              <w:t xml:space="preserve">копия акта проведения контрольного обследования технического состояния конструктивных элементов многоквартирного дома, составляемого совместно представителями администрации муниципального образования, на территории которого располагается многоквартирный дом, и лицом, ответственным за эксплуатацию многоквартирного дома, </w:t>
            </w:r>
            <w:proofErr w:type="gramStart"/>
            <w:r w:rsidRPr="00C557B7">
              <w:rPr>
                <w:lang w:eastAsia="en-US"/>
              </w:rPr>
              <w:t>и(</w:t>
            </w:r>
            <w:proofErr w:type="gramEnd"/>
            <w:r w:rsidRPr="00C557B7">
              <w:rPr>
                <w:lang w:eastAsia="en-US"/>
              </w:rPr>
              <w:t>или) копия заключения специализированной организации, проводившей обследование многоквартирного дома, об отсутствии необходимости проведения капитального ремонта, оформленных не ранее чем за три года до даты подачи заявления, предусмотренного пунктом 3.2 настоящего Порядка</w:t>
            </w:r>
          </w:p>
        </w:tc>
        <w:tc>
          <w:tcPr>
            <w:tcW w:w="3263" w:type="dxa"/>
            <w:tcBorders>
              <w:top w:val="single" w:sz="4" w:space="0" w:color="auto"/>
              <w:left w:val="single" w:sz="4" w:space="0" w:color="auto"/>
              <w:right w:val="single" w:sz="4" w:space="0" w:color="auto"/>
            </w:tcBorders>
          </w:tcPr>
          <w:p w:rsidR="00C56C4A" w:rsidRPr="00C557B7" w:rsidRDefault="00195F67">
            <w:pPr>
              <w:jc w:val="center"/>
              <w:rPr>
                <w:lang w:eastAsia="en-US"/>
              </w:rPr>
            </w:pPr>
            <w:r w:rsidRPr="00C557B7">
              <w:rPr>
                <w:lang w:eastAsia="en-US"/>
              </w:rPr>
              <w:t>В наличии</w:t>
            </w:r>
          </w:p>
        </w:tc>
      </w:tr>
    </w:tbl>
    <w:p w:rsidR="00C56C4A" w:rsidRPr="00C557B7" w:rsidRDefault="00C56C4A">
      <w:pPr>
        <w:ind w:right="142" w:firstLine="708"/>
        <w:jc w:val="both"/>
        <w:rPr>
          <w:rFonts w:eastAsiaTheme="minorHAnsi"/>
          <w:lang w:eastAsia="en-US"/>
        </w:rPr>
      </w:pPr>
    </w:p>
    <w:p w:rsidR="00C56C4A" w:rsidRPr="00C557B7" w:rsidRDefault="00195F67">
      <w:pPr>
        <w:ind w:right="142" w:firstLine="708"/>
        <w:jc w:val="both"/>
        <w:rPr>
          <w:rFonts w:eastAsiaTheme="minorHAnsi"/>
          <w:lang w:eastAsia="en-US"/>
        </w:rPr>
      </w:pPr>
      <w:r w:rsidRPr="00C557B7">
        <w:rPr>
          <w:rFonts w:eastAsiaTheme="minorHAnsi"/>
          <w:lang w:eastAsia="en-US"/>
        </w:rPr>
        <w:t xml:space="preserve">1.3.3. </w:t>
      </w:r>
      <w:r w:rsidRPr="00C557B7">
        <w:rPr>
          <w:rFonts w:eastAsiaTheme="minorHAnsi"/>
          <w:bCs/>
          <w:lang w:eastAsia="en-US"/>
        </w:rPr>
        <w:t xml:space="preserve">Перенос </w:t>
      </w:r>
      <w:r w:rsidRPr="00C557B7">
        <w:rPr>
          <w:rFonts w:eastAsiaTheme="minorHAnsi"/>
          <w:lang w:eastAsia="en-US"/>
        </w:rPr>
        <w:t xml:space="preserve">установленного срока капитального ремонта (срока оказания отдельных услуг </w:t>
      </w:r>
      <w:proofErr w:type="gramStart"/>
      <w:r w:rsidRPr="00C557B7">
        <w:rPr>
          <w:rFonts w:eastAsiaTheme="minorHAnsi"/>
          <w:lang w:eastAsia="en-US"/>
        </w:rPr>
        <w:t>и(</w:t>
      </w:r>
      <w:proofErr w:type="gramEnd"/>
      <w:r w:rsidRPr="00C557B7">
        <w:rPr>
          <w:rFonts w:eastAsiaTheme="minorHAnsi"/>
          <w:lang w:eastAsia="en-US"/>
        </w:rPr>
        <w:t xml:space="preserve">или) выполнения работ по капитальному ремонту) </w:t>
      </w:r>
      <w:r w:rsidRPr="00C557B7">
        <w:rPr>
          <w:rFonts w:eastAsiaTheme="minorHAnsi"/>
          <w:bCs/>
          <w:lang w:eastAsia="en-US"/>
        </w:rPr>
        <w:t>на более поздний период</w:t>
      </w:r>
      <w:r w:rsidRPr="00C557B7">
        <w:rPr>
          <w:rFonts w:eastAsiaTheme="minorHAnsi"/>
          <w:lang w:eastAsia="en-US"/>
        </w:rPr>
        <w:t xml:space="preserve"> (срок) в следующих случаях:</w:t>
      </w:r>
    </w:p>
    <w:p w:rsidR="00C56C4A" w:rsidRPr="00C557B7" w:rsidRDefault="00195F67">
      <w:pPr>
        <w:ind w:right="142" w:firstLine="708"/>
        <w:jc w:val="both"/>
        <w:rPr>
          <w:rFonts w:eastAsiaTheme="minorHAnsi"/>
          <w:lang w:eastAsia="en-US"/>
        </w:rPr>
      </w:pPr>
      <w:r w:rsidRPr="00C557B7">
        <w:rPr>
          <w:rFonts w:eastAsiaTheme="minorHAnsi"/>
          <w:lang w:eastAsia="en-US"/>
        </w:rPr>
        <w:t xml:space="preserve">2) </w:t>
      </w:r>
      <w:r w:rsidRPr="00C557B7">
        <w:t xml:space="preserve">общим собранием собственников помещений в многоквартирном доме принято решение о переносе капитального ремонта (отдельного вида услуг </w:t>
      </w:r>
      <w:proofErr w:type="gramStart"/>
      <w:r w:rsidRPr="00C557B7">
        <w:t>и(</w:t>
      </w:r>
      <w:proofErr w:type="gramEnd"/>
      <w:r w:rsidRPr="00C557B7">
        <w:t>или) работ по капитальному ремонту) на более поздний период (срок) и при этом в соответствии с настоящим Порядком установлено, что отсутствует необходимость в проведении капитального ремонта (отдельного вида услуг и(или) работ по капитальному ремонту) в предусмотренный региональной программой срок;</w:t>
      </w:r>
    </w:p>
    <w:p w:rsidR="00C56C4A" w:rsidRPr="00C557B7" w:rsidRDefault="00C56C4A">
      <w:pPr>
        <w:ind w:right="142" w:firstLine="708"/>
        <w:jc w:val="both"/>
        <w:rPr>
          <w:rFonts w:eastAsiaTheme="minorHAnsi"/>
          <w:lang w:eastAsia="en-US"/>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10149"/>
        <w:gridCol w:w="4649"/>
      </w:tblGrid>
      <w:tr w:rsidR="00C56C4A" w:rsidRPr="00C557B7">
        <w:trPr>
          <w:trHeight w:val="398"/>
        </w:trPr>
        <w:tc>
          <w:tcPr>
            <w:tcW w:w="511" w:type="dxa"/>
            <w:vAlign w:val="center"/>
          </w:tcPr>
          <w:p w:rsidR="00C56C4A" w:rsidRPr="00C557B7" w:rsidRDefault="00195F67">
            <w:r w:rsidRPr="00C557B7">
              <w:t>1.</w:t>
            </w:r>
          </w:p>
        </w:tc>
        <w:tc>
          <w:tcPr>
            <w:tcW w:w="10149" w:type="dxa"/>
            <w:vAlign w:val="center"/>
          </w:tcPr>
          <w:p w:rsidR="00C56C4A" w:rsidRPr="00C557B7" w:rsidRDefault="00195F67">
            <w:pPr>
              <w:jc w:val="both"/>
            </w:pPr>
            <w:r w:rsidRPr="00C557B7">
              <w:rPr>
                <w:b/>
              </w:rPr>
              <w:t>Гатчинский район, г. Гатчина</w:t>
            </w:r>
            <w:proofErr w:type="gramStart"/>
            <w:r w:rsidRPr="00C557B7">
              <w:rPr>
                <w:b/>
              </w:rPr>
              <w:t xml:space="preserve"> ,</w:t>
            </w:r>
            <w:proofErr w:type="gramEnd"/>
            <w:r w:rsidRPr="00C557B7">
              <w:rPr>
                <w:b/>
              </w:rPr>
              <w:t xml:space="preserve"> ул. Авиатриссы Зверевой, д. 3 </w:t>
            </w:r>
            <w:r w:rsidRPr="00C557B7">
              <w:t>– перенос срока капитального ремонта ПИР фасад с 2025 года на более поздний период</w:t>
            </w:r>
          </w:p>
          <w:p w:rsidR="00C56C4A" w:rsidRPr="00C557B7" w:rsidRDefault="00195F67">
            <w:pPr>
              <w:jc w:val="both"/>
            </w:pPr>
            <w:r w:rsidRPr="00C557B7">
              <w:t>Дом 1989 года постройки, 9 этажей.</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2020-2022, 2023-2025, 2026-2028, 2038-2040, 2041-2043.</w:t>
            </w:r>
          </w:p>
          <w:p w:rsidR="00C56C4A" w:rsidRPr="00C557B7" w:rsidRDefault="00195F67">
            <w:pPr>
              <w:jc w:val="both"/>
              <w:rPr>
                <w:b/>
              </w:rPr>
            </w:pPr>
            <w:r w:rsidRPr="00C557B7">
              <w:rPr>
                <w:b/>
              </w:rPr>
              <w:t>Способ формирования фонда: РО</w:t>
            </w:r>
          </w:p>
        </w:tc>
        <w:tc>
          <w:tcPr>
            <w:tcW w:w="4649" w:type="dxa"/>
            <w:vAlign w:val="center"/>
          </w:tcPr>
          <w:p w:rsidR="00C56C4A" w:rsidRPr="00C557B7" w:rsidRDefault="00195F67">
            <w:pPr>
              <w:jc w:val="center"/>
            </w:pPr>
            <w:r w:rsidRPr="00C557B7">
              <w:t>Документы в наличии</w:t>
            </w:r>
          </w:p>
        </w:tc>
      </w:tr>
      <w:tr w:rsidR="00C56C4A" w:rsidRPr="00C557B7">
        <w:trPr>
          <w:trHeight w:val="85"/>
        </w:trPr>
        <w:tc>
          <w:tcPr>
            <w:tcW w:w="10660" w:type="dxa"/>
            <w:gridSpan w:val="2"/>
            <w:vAlign w:val="center"/>
          </w:tcPr>
          <w:p w:rsidR="00C56C4A" w:rsidRPr="00C557B7" w:rsidRDefault="00195F67">
            <w:pPr>
              <w:jc w:val="both"/>
              <w:rPr>
                <w:b/>
              </w:rPr>
            </w:pPr>
            <w:r w:rsidRPr="00C557B7">
              <w:rPr>
                <w:b/>
              </w:rPr>
              <w:t>Документы, требуемые в соответствии с Порядком</w:t>
            </w:r>
          </w:p>
        </w:tc>
        <w:tc>
          <w:tcPr>
            <w:tcW w:w="4649" w:type="dxa"/>
            <w:vAlign w:val="center"/>
          </w:tcPr>
          <w:p w:rsidR="00C56C4A" w:rsidRPr="00C557B7" w:rsidRDefault="00195F67">
            <w:pPr>
              <w:jc w:val="center"/>
              <w:rPr>
                <w:b/>
              </w:rPr>
            </w:pPr>
            <w:r w:rsidRPr="00C557B7">
              <w:rPr>
                <w:b/>
              </w:rPr>
              <w:t>Фактическое наличие документов</w:t>
            </w:r>
          </w:p>
        </w:tc>
      </w:tr>
      <w:tr w:rsidR="00C56C4A" w:rsidRPr="00C557B7">
        <w:trPr>
          <w:trHeight w:val="85"/>
        </w:trPr>
        <w:tc>
          <w:tcPr>
            <w:tcW w:w="10660" w:type="dxa"/>
            <w:gridSpan w:val="2"/>
            <w:vAlign w:val="center"/>
          </w:tcPr>
          <w:p w:rsidR="00C56C4A" w:rsidRPr="00C557B7" w:rsidRDefault="00195F67">
            <w:pPr>
              <w:jc w:val="both"/>
              <w:rPr>
                <w:b/>
              </w:rPr>
            </w:pPr>
            <w:r w:rsidRPr="00C557B7">
              <w:rPr>
                <w:lang w:eastAsia="en-US"/>
              </w:rPr>
              <w:t>Заявление (пункт 3.2 Порядка)</w:t>
            </w:r>
          </w:p>
        </w:tc>
        <w:tc>
          <w:tcPr>
            <w:tcW w:w="4649" w:type="dxa"/>
            <w:vAlign w:val="center"/>
          </w:tcPr>
          <w:p w:rsidR="00C56C4A" w:rsidRPr="00C557B7" w:rsidRDefault="00195F67">
            <w:pPr>
              <w:jc w:val="center"/>
            </w:pPr>
            <w:r w:rsidRPr="00C557B7">
              <w:t>В наличии</w:t>
            </w:r>
          </w:p>
        </w:tc>
      </w:tr>
      <w:tr w:rsidR="00C56C4A" w:rsidRPr="00C557B7">
        <w:trPr>
          <w:trHeight w:val="85"/>
        </w:trPr>
        <w:tc>
          <w:tcPr>
            <w:tcW w:w="10660" w:type="dxa"/>
            <w:gridSpan w:val="2"/>
          </w:tcPr>
          <w:p w:rsidR="00C56C4A" w:rsidRPr="00C557B7" w:rsidRDefault="00195F67">
            <w:pPr>
              <w:jc w:val="both"/>
            </w:pPr>
            <w:r w:rsidRPr="00C557B7">
              <w:t xml:space="preserve">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w:t>
            </w:r>
            <w:proofErr w:type="gramStart"/>
            <w:r w:rsidRPr="00C557B7">
              <w:t>и(</w:t>
            </w:r>
            <w:proofErr w:type="gramEnd"/>
            <w:r w:rsidRPr="00C557B7">
              <w:t>или) выполнения работ по капитальному ремонту) на более поздний период (срок)</w:t>
            </w:r>
          </w:p>
        </w:tc>
        <w:tc>
          <w:tcPr>
            <w:tcW w:w="4649" w:type="dxa"/>
          </w:tcPr>
          <w:p w:rsidR="00C56C4A" w:rsidRPr="00C557B7" w:rsidRDefault="00195F67">
            <w:pPr>
              <w:jc w:val="center"/>
            </w:pPr>
            <w:r w:rsidRPr="00C557B7">
              <w:t>В наличии</w:t>
            </w:r>
          </w:p>
          <w:p w:rsidR="00C56C4A" w:rsidRPr="00C557B7" w:rsidRDefault="00C56C4A"/>
        </w:tc>
      </w:tr>
      <w:tr w:rsidR="00C56C4A" w:rsidRPr="00C557B7">
        <w:trPr>
          <w:trHeight w:val="125"/>
        </w:trPr>
        <w:tc>
          <w:tcPr>
            <w:tcW w:w="10660" w:type="dxa"/>
            <w:gridSpan w:val="2"/>
          </w:tcPr>
          <w:p w:rsidR="00C56C4A" w:rsidRPr="00C557B7" w:rsidRDefault="00195F67">
            <w:pPr>
              <w:jc w:val="both"/>
            </w:pPr>
            <w:r w:rsidRPr="00C557B7">
              <w:t>Сведения по форме согласно приложению 5 к настоящему Порядку</w:t>
            </w:r>
          </w:p>
        </w:tc>
        <w:tc>
          <w:tcPr>
            <w:tcW w:w="4649" w:type="dxa"/>
          </w:tcPr>
          <w:p w:rsidR="00C56C4A" w:rsidRPr="00C557B7" w:rsidRDefault="00195F67">
            <w:pPr>
              <w:jc w:val="center"/>
            </w:pPr>
            <w:r w:rsidRPr="00C557B7">
              <w:t>В наличии</w:t>
            </w:r>
          </w:p>
        </w:tc>
      </w:tr>
      <w:tr w:rsidR="00C56C4A" w:rsidRPr="00C557B7">
        <w:trPr>
          <w:trHeight w:val="2043"/>
        </w:trPr>
        <w:tc>
          <w:tcPr>
            <w:tcW w:w="10660" w:type="dxa"/>
            <w:gridSpan w:val="2"/>
          </w:tcPr>
          <w:p w:rsidR="00C56C4A" w:rsidRPr="00C557B7" w:rsidRDefault="00195F67">
            <w:pPr>
              <w:jc w:val="both"/>
            </w:pPr>
            <w:r w:rsidRPr="00C557B7">
              <w:lastRenderedPageBreak/>
              <w:t xml:space="preserve">копия акта проведения контрольного обследования технического состояния конструктивных элементов многоквартирного дома, составляемого совместно представителями администрации муниципального образования, на территории которого располагается многоквартирный дом, и лицом, ответственным за эксплуатацию многоквартирного дома, </w:t>
            </w:r>
            <w:proofErr w:type="gramStart"/>
            <w:r w:rsidRPr="00C557B7">
              <w:t>и(</w:t>
            </w:r>
            <w:proofErr w:type="gramEnd"/>
            <w:r w:rsidRPr="00C557B7">
              <w:t xml:space="preserve">или) копия заключения специализированной организации, проводившей обследование многоквартирного дома, об отсутствии необходимости проведения капитального ремонта, оформленных не ранее чем за три года до даты подачи заявления, предусмотренного </w:t>
            </w:r>
            <w:hyperlink w:anchor="Par110" w:tooltip="#Par110" w:history="1">
              <w:r w:rsidRPr="00C557B7">
                <w:rPr>
                  <w:color w:val="0000FF"/>
                </w:rPr>
                <w:t>пунктом 3.2</w:t>
              </w:r>
            </w:hyperlink>
            <w:r w:rsidRPr="00C557B7">
              <w:t xml:space="preserve"> настоящего Порядка.</w:t>
            </w:r>
          </w:p>
        </w:tc>
        <w:tc>
          <w:tcPr>
            <w:tcW w:w="4649" w:type="dxa"/>
          </w:tcPr>
          <w:p w:rsidR="00C56C4A" w:rsidRPr="00C557B7" w:rsidRDefault="00195F67">
            <w:r w:rsidRPr="00C557B7">
              <w:t>В наличии</w:t>
            </w:r>
          </w:p>
          <w:p w:rsidR="00C56C4A" w:rsidRPr="00C557B7" w:rsidRDefault="00C56C4A"/>
        </w:tc>
      </w:tr>
    </w:tbl>
    <w:p w:rsidR="00C56C4A" w:rsidRPr="00C557B7" w:rsidRDefault="00C56C4A">
      <w:pPr>
        <w:ind w:right="142" w:firstLine="708"/>
        <w:jc w:val="both"/>
        <w:rPr>
          <w:rFonts w:eastAsiaTheme="minorHAnsi"/>
          <w:lang w:eastAsia="en-US"/>
        </w:rPr>
      </w:pPr>
    </w:p>
    <w:p w:rsidR="00C56C4A" w:rsidRPr="00C557B7" w:rsidRDefault="00C56C4A">
      <w:pPr>
        <w:pStyle w:val="ConsPlusNormal"/>
        <w:spacing w:before="220"/>
        <w:ind w:firstLine="540"/>
        <w:jc w:val="both"/>
        <w:rPr>
          <w:rFonts w:ascii="Times New Roman" w:hAnsi="Times New Roman" w:cs="Times New Roman"/>
          <w:sz w:val="24"/>
          <w:szCs w:val="24"/>
        </w:rPr>
      </w:pPr>
    </w:p>
    <w:p w:rsidR="00C56C4A" w:rsidRPr="00C557B7" w:rsidRDefault="00195F67">
      <w:pPr>
        <w:pStyle w:val="ConsPlusNormal"/>
        <w:spacing w:before="220"/>
        <w:ind w:firstLine="540"/>
        <w:jc w:val="both"/>
        <w:rPr>
          <w:rFonts w:ascii="Times New Roman" w:hAnsi="Times New Roman" w:cs="Times New Roman"/>
          <w:sz w:val="24"/>
          <w:szCs w:val="24"/>
        </w:rPr>
      </w:pPr>
      <w:bookmarkStart w:id="4" w:name="undefined"/>
      <w:bookmarkEnd w:id="4"/>
      <w:r w:rsidRPr="00C557B7">
        <w:rPr>
          <w:rFonts w:ascii="Times New Roman" w:hAnsi="Times New Roman" w:cs="Times New Roman"/>
          <w:sz w:val="24"/>
          <w:szCs w:val="24"/>
        </w:rPr>
        <w:t>1.3.8. Отсутствие технической возможности выполнения работ по капитальному ремонту общего имущества в многоквартирном доме в случае, если в ходе обследования многоквартирного дома региональным оператором будет выявлено наличие хотя бы одного из критериев:</w:t>
      </w:r>
    </w:p>
    <w:p w:rsidR="00C56C4A" w:rsidRPr="00C557B7" w:rsidRDefault="00195F67">
      <w:pPr>
        <w:pStyle w:val="ConsPlusNormal"/>
        <w:spacing w:before="220"/>
        <w:ind w:firstLine="540"/>
        <w:contextualSpacing/>
        <w:jc w:val="both"/>
        <w:rPr>
          <w:rFonts w:ascii="Times New Roman" w:hAnsi="Times New Roman" w:cs="Times New Roman"/>
          <w:sz w:val="24"/>
          <w:szCs w:val="24"/>
        </w:rPr>
      </w:pPr>
      <w:r w:rsidRPr="00C557B7">
        <w:rPr>
          <w:rFonts w:ascii="Times New Roman" w:hAnsi="Times New Roman" w:cs="Times New Roman"/>
          <w:sz w:val="24"/>
          <w:szCs w:val="24"/>
        </w:rPr>
        <w:t xml:space="preserve">1) невозможность выполнения работ по капитальному ремонту конструктивного элемента/внутридомовой инженерной системы в многоквартирном доме в связи с необходимостью выполнения реконструкции </w:t>
      </w:r>
      <w:proofErr w:type="gramStart"/>
      <w:r w:rsidRPr="00C557B7">
        <w:rPr>
          <w:rFonts w:ascii="Times New Roman" w:hAnsi="Times New Roman" w:cs="Times New Roman"/>
          <w:sz w:val="24"/>
          <w:szCs w:val="24"/>
        </w:rPr>
        <w:t>и(</w:t>
      </w:r>
      <w:proofErr w:type="gramEnd"/>
      <w:r w:rsidRPr="00C557B7">
        <w:rPr>
          <w:rFonts w:ascii="Times New Roman" w:hAnsi="Times New Roman" w:cs="Times New Roman"/>
          <w:sz w:val="24"/>
          <w:szCs w:val="24"/>
        </w:rPr>
        <w:t>или) капитального ремонта данного или иного конструктивного элемента/внутридомовой инженерной системы;</w:t>
      </w:r>
    </w:p>
    <w:p w:rsidR="00C56C4A" w:rsidRPr="00C557B7" w:rsidRDefault="00C56C4A">
      <w:pPr>
        <w:pStyle w:val="ConsPlusNormal"/>
        <w:spacing w:before="220"/>
        <w:ind w:firstLine="540"/>
        <w:contextualSpacing/>
        <w:jc w:val="both"/>
        <w:rPr>
          <w:rFonts w:ascii="Times New Roman" w:hAnsi="Times New Roman" w:cs="Times New Roman"/>
          <w:sz w:val="24"/>
          <w:szCs w:val="24"/>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10149"/>
        <w:gridCol w:w="4649"/>
      </w:tblGrid>
      <w:tr w:rsidR="00C56C4A" w:rsidRPr="00C557B7">
        <w:trPr>
          <w:trHeight w:val="398"/>
        </w:trPr>
        <w:tc>
          <w:tcPr>
            <w:tcW w:w="511" w:type="dxa"/>
            <w:vAlign w:val="center"/>
          </w:tcPr>
          <w:p w:rsidR="00C56C4A" w:rsidRPr="00C557B7" w:rsidRDefault="00195F67">
            <w:r w:rsidRPr="00C557B7">
              <w:t>1.</w:t>
            </w:r>
          </w:p>
        </w:tc>
        <w:tc>
          <w:tcPr>
            <w:tcW w:w="10149" w:type="dxa"/>
            <w:vAlign w:val="center"/>
          </w:tcPr>
          <w:p w:rsidR="00C56C4A" w:rsidRPr="00C557B7" w:rsidRDefault="00195F67">
            <w:pPr>
              <w:jc w:val="both"/>
            </w:pPr>
            <w:r w:rsidRPr="00C557B7">
              <w:rPr>
                <w:b/>
              </w:rPr>
              <w:t>Сосновоборский район, г. Сосновый Бор</w:t>
            </w:r>
            <w:proofErr w:type="gramStart"/>
            <w:r w:rsidRPr="00C557B7">
              <w:rPr>
                <w:b/>
              </w:rPr>
              <w:t xml:space="preserve"> ,</w:t>
            </w:r>
            <w:proofErr w:type="gramEnd"/>
            <w:r w:rsidRPr="00C557B7">
              <w:rPr>
                <w:b/>
              </w:rPr>
              <w:t xml:space="preserve"> просп. Героев, д. 8 </w:t>
            </w:r>
            <w:r w:rsidRPr="00C557B7">
              <w:t>– перенос срока капитального ремонта подвала с 2025 года на более поздний период</w:t>
            </w:r>
          </w:p>
          <w:p w:rsidR="00C56C4A" w:rsidRPr="00C557B7" w:rsidRDefault="00195F67">
            <w:pPr>
              <w:jc w:val="both"/>
            </w:pPr>
            <w:r w:rsidRPr="00C557B7">
              <w:t>Дом 1974 года постройки, 12 этажей.</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2020-2022, 2023-2025, 2026-2028, 2032-2034, 2035-2037, 2041-2043.</w:t>
            </w:r>
          </w:p>
          <w:p w:rsidR="00C56C4A" w:rsidRPr="00C557B7" w:rsidRDefault="00195F67">
            <w:pPr>
              <w:jc w:val="both"/>
              <w:rPr>
                <w:b/>
              </w:rPr>
            </w:pPr>
            <w:r w:rsidRPr="00C557B7">
              <w:rPr>
                <w:b/>
              </w:rPr>
              <w:t>Способ формирования фонда: РО</w:t>
            </w:r>
          </w:p>
        </w:tc>
        <w:tc>
          <w:tcPr>
            <w:tcW w:w="4649" w:type="dxa"/>
            <w:vAlign w:val="center"/>
          </w:tcPr>
          <w:p w:rsidR="00C56C4A" w:rsidRPr="00C557B7" w:rsidRDefault="00195F67">
            <w:pPr>
              <w:jc w:val="center"/>
            </w:pPr>
            <w:r w:rsidRPr="00C557B7">
              <w:t>Документы в наличии</w:t>
            </w:r>
          </w:p>
        </w:tc>
      </w:tr>
      <w:tr w:rsidR="00C56C4A" w:rsidRPr="00C557B7">
        <w:trPr>
          <w:trHeight w:val="85"/>
        </w:trPr>
        <w:tc>
          <w:tcPr>
            <w:tcW w:w="10660" w:type="dxa"/>
            <w:gridSpan w:val="2"/>
            <w:vAlign w:val="center"/>
          </w:tcPr>
          <w:p w:rsidR="00C56C4A" w:rsidRPr="00C557B7" w:rsidRDefault="00195F67">
            <w:pPr>
              <w:jc w:val="both"/>
              <w:rPr>
                <w:b/>
              </w:rPr>
            </w:pPr>
            <w:r w:rsidRPr="00C557B7">
              <w:rPr>
                <w:b/>
              </w:rPr>
              <w:t>Документы, требуемые в соответствии с Порядком</w:t>
            </w:r>
          </w:p>
        </w:tc>
        <w:tc>
          <w:tcPr>
            <w:tcW w:w="4649" w:type="dxa"/>
            <w:vAlign w:val="center"/>
          </w:tcPr>
          <w:p w:rsidR="00C56C4A" w:rsidRPr="00C557B7" w:rsidRDefault="00195F67">
            <w:pPr>
              <w:jc w:val="center"/>
              <w:rPr>
                <w:b/>
              </w:rPr>
            </w:pPr>
            <w:r w:rsidRPr="00C557B7">
              <w:rPr>
                <w:b/>
              </w:rPr>
              <w:t>Фактическое наличие документов</w:t>
            </w:r>
          </w:p>
        </w:tc>
      </w:tr>
      <w:tr w:rsidR="00C56C4A" w:rsidRPr="00C557B7">
        <w:trPr>
          <w:trHeight w:val="85"/>
        </w:trPr>
        <w:tc>
          <w:tcPr>
            <w:tcW w:w="10660" w:type="dxa"/>
            <w:gridSpan w:val="2"/>
            <w:vAlign w:val="center"/>
          </w:tcPr>
          <w:p w:rsidR="00C56C4A" w:rsidRPr="00C557B7" w:rsidRDefault="00195F67">
            <w:pPr>
              <w:jc w:val="both"/>
              <w:rPr>
                <w:b/>
              </w:rPr>
            </w:pPr>
            <w:r w:rsidRPr="00C557B7">
              <w:rPr>
                <w:lang w:eastAsia="en-US"/>
              </w:rPr>
              <w:t>Заявление (пункт 3.2 Порядка)</w:t>
            </w:r>
          </w:p>
        </w:tc>
        <w:tc>
          <w:tcPr>
            <w:tcW w:w="4649" w:type="dxa"/>
            <w:vAlign w:val="center"/>
          </w:tcPr>
          <w:p w:rsidR="00C56C4A" w:rsidRPr="00C557B7" w:rsidRDefault="00195F67">
            <w:pPr>
              <w:jc w:val="center"/>
            </w:pPr>
            <w:r w:rsidRPr="00C557B7">
              <w:t>В наличии</w:t>
            </w:r>
          </w:p>
        </w:tc>
      </w:tr>
      <w:tr w:rsidR="00C56C4A" w:rsidRPr="00C557B7">
        <w:trPr>
          <w:trHeight w:val="125"/>
        </w:trPr>
        <w:tc>
          <w:tcPr>
            <w:tcW w:w="10660" w:type="dxa"/>
            <w:gridSpan w:val="2"/>
          </w:tcPr>
          <w:p w:rsidR="00C56C4A" w:rsidRPr="00C557B7" w:rsidRDefault="00195F67">
            <w:pPr>
              <w:jc w:val="both"/>
            </w:pPr>
            <w:r w:rsidRPr="00C557B7">
              <w:t>Сведения по форме согласно приложению 11 к настоящему Порядку</w:t>
            </w:r>
          </w:p>
        </w:tc>
        <w:tc>
          <w:tcPr>
            <w:tcW w:w="4649" w:type="dxa"/>
          </w:tcPr>
          <w:p w:rsidR="00C56C4A" w:rsidRPr="00C557B7" w:rsidRDefault="00195F67">
            <w:pPr>
              <w:jc w:val="center"/>
            </w:pPr>
            <w:r w:rsidRPr="00C557B7">
              <w:t>В наличии</w:t>
            </w:r>
          </w:p>
        </w:tc>
      </w:tr>
      <w:tr w:rsidR="00C56C4A" w:rsidRPr="00C557B7">
        <w:trPr>
          <w:trHeight w:val="709"/>
        </w:trPr>
        <w:tc>
          <w:tcPr>
            <w:tcW w:w="10660" w:type="dxa"/>
            <w:gridSpan w:val="2"/>
          </w:tcPr>
          <w:p w:rsidR="00C56C4A" w:rsidRPr="00C557B7" w:rsidRDefault="00195F67">
            <w:pPr>
              <w:jc w:val="both"/>
            </w:pPr>
            <w:r w:rsidRPr="00C557B7">
              <w:t>заключение регионального оператора об отсутствии технической возможности выполнения работ по капитальному ремонту общего имущества в многоквартирном доме.</w:t>
            </w:r>
          </w:p>
        </w:tc>
        <w:tc>
          <w:tcPr>
            <w:tcW w:w="4649" w:type="dxa"/>
          </w:tcPr>
          <w:p w:rsidR="00C56C4A" w:rsidRPr="00C557B7" w:rsidRDefault="00195F67">
            <w:r w:rsidRPr="00C557B7">
              <w:t>В наличии</w:t>
            </w:r>
          </w:p>
          <w:p w:rsidR="00C56C4A" w:rsidRPr="00C557B7" w:rsidRDefault="00C56C4A"/>
        </w:tc>
      </w:tr>
    </w:tbl>
    <w:p w:rsidR="00C56C4A" w:rsidRPr="00C557B7" w:rsidRDefault="00C56C4A">
      <w:pPr>
        <w:spacing w:before="240"/>
        <w:jc w:val="center"/>
        <w:rPr>
          <w:b/>
        </w:rPr>
      </w:pPr>
    </w:p>
    <w:p w:rsidR="00C56C4A" w:rsidRPr="00C557B7" w:rsidRDefault="00195F67">
      <w:pPr>
        <w:spacing w:before="240"/>
        <w:jc w:val="center"/>
        <w:rPr>
          <w:b/>
          <w:bCs/>
        </w:rPr>
      </w:pPr>
      <w:r w:rsidRPr="00C557B7">
        <w:rPr>
          <w:b/>
        </w:rPr>
        <w:t>АМО Заневского городского поселения Всеволожского района</w:t>
      </w:r>
    </w:p>
    <w:p w:rsidR="00C56C4A" w:rsidRPr="00C557B7" w:rsidRDefault="00195F67">
      <w:pPr>
        <w:spacing w:before="240"/>
        <w:ind w:firstLine="540"/>
        <w:jc w:val="right"/>
        <w:rPr>
          <w:b/>
        </w:rPr>
      </w:pPr>
      <w:r w:rsidRPr="00C557B7">
        <w:rPr>
          <w:b/>
        </w:rPr>
        <w:t>Приложение № 2</w:t>
      </w:r>
    </w:p>
    <w:p w:rsidR="00C56C4A" w:rsidRPr="00C557B7" w:rsidRDefault="00195F67">
      <w:pPr>
        <w:ind w:firstLine="142"/>
        <w:contextualSpacing/>
        <w:jc w:val="both"/>
        <w:rPr>
          <w:rFonts w:eastAsia="Calibri"/>
          <w:lang w:eastAsia="en-US"/>
        </w:rPr>
      </w:pPr>
      <w:r w:rsidRPr="00C557B7">
        <w:rPr>
          <w:rFonts w:eastAsia="Calibri"/>
          <w:lang w:eastAsia="en-US"/>
        </w:rPr>
        <w:t xml:space="preserve">1.3.1. </w:t>
      </w:r>
      <w:r w:rsidRPr="00C557B7">
        <w:rPr>
          <w:rFonts w:eastAsia="Calibri"/>
          <w:b/>
          <w:lang w:eastAsia="en-US"/>
        </w:rPr>
        <w:t>Включение</w:t>
      </w:r>
      <w:r w:rsidRPr="00C557B7">
        <w:rPr>
          <w:rFonts w:eastAsia="Calibri"/>
          <w:lang w:eastAsia="en-US"/>
        </w:rPr>
        <w:t xml:space="preserve"> в региональную программу многоквартирных домов в случаях, если многоквартирные дома:</w:t>
      </w:r>
    </w:p>
    <w:p w:rsidR="00C56C4A" w:rsidRPr="00C557B7" w:rsidRDefault="00195F67">
      <w:pPr>
        <w:spacing w:before="240"/>
        <w:ind w:firstLine="142"/>
        <w:contextualSpacing/>
        <w:jc w:val="both"/>
        <w:rPr>
          <w:rFonts w:eastAsia="Calibri"/>
          <w:lang w:eastAsia="en-US"/>
        </w:rPr>
      </w:pPr>
      <w:r w:rsidRPr="00C557B7">
        <w:rPr>
          <w:rFonts w:eastAsia="Calibri"/>
          <w:lang w:eastAsia="en-US"/>
        </w:rPr>
        <w:t>1) введены в эксплуатацию после завершения строительства или реконструкции;</w:t>
      </w:r>
    </w:p>
    <w:p w:rsidR="00C56C4A" w:rsidRPr="00C557B7" w:rsidRDefault="00C56C4A">
      <w:pPr>
        <w:rPr>
          <w:b/>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12104"/>
        <w:gridCol w:w="2676"/>
      </w:tblGrid>
      <w:tr w:rsidR="00C56C4A" w:rsidRPr="00C557B7">
        <w:trPr>
          <w:trHeight w:val="398"/>
        </w:trPr>
        <w:tc>
          <w:tcPr>
            <w:tcW w:w="529" w:type="dxa"/>
            <w:tcBorders>
              <w:top w:val="single" w:sz="4" w:space="0" w:color="auto"/>
              <w:left w:val="single" w:sz="4" w:space="0" w:color="auto"/>
              <w:bottom w:val="single" w:sz="4" w:space="0" w:color="auto"/>
              <w:right w:val="single" w:sz="4" w:space="0" w:color="auto"/>
            </w:tcBorders>
            <w:vAlign w:val="center"/>
          </w:tcPr>
          <w:p w:rsidR="00C56C4A" w:rsidRPr="00C557B7" w:rsidRDefault="00C56C4A">
            <w:pPr>
              <w:pStyle w:val="a8"/>
              <w:numPr>
                <w:ilvl w:val="0"/>
                <w:numId w:val="2"/>
              </w:numPr>
              <w:spacing w:line="276" w:lineRule="auto"/>
              <w:ind w:left="0" w:firstLine="0"/>
              <w:jc w:val="center"/>
              <w:rPr>
                <w:lang w:eastAsia="en-US"/>
              </w:rPr>
            </w:pPr>
          </w:p>
        </w:tc>
        <w:tc>
          <w:tcPr>
            <w:tcW w:w="12104" w:type="dxa"/>
            <w:tcBorders>
              <w:top w:val="single" w:sz="4" w:space="0" w:color="auto"/>
              <w:left w:val="single" w:sz="4" w:space="0" w:color="auto"/>
              <w:bottom w:val="single" w:sz="4" w:space="0" w:color="auto"/>
              <w:right w:val="single" w:sz="4" w:space="0" w:color="auto"/>
            </w:tcBorders>
            <w:vAlign w:val="center"/>
          </w:tcPr>
          <w:p w:rsidR="00C56C4A" w:rsidRPr="00C557B7" w:rsidRDefault="00195F67">
            <w:pPr>
              <w:spacing w:line="276" w:lineRule="auto"/>
              <w:rPr>
                <w:lang w:eastAsia="en-US"/>
              </w:rPr>
            </w:pPr>
            <w:r w:rsidRPr="00C557B7">
              <w:rPr>
                <w:b/>
                <w:lang w:eastAsia="en-US"/>
              </w:rPr>
              <w:t xml:space="preserve">Всеволожский район, г. Кудрово, ул. </w:t>
            </w:r>
            <w:proofErr w:type="gramStart"/>
            <w:r w:rsidRPr="00C557B7">
              <w:rPr>
                <w:b/>
                <w:lang w:eastAsia="en-US"/>
              </w:rPr>
              <w:t>Пражская</w:t>
            </w:r>
            <w:proofErr w:type="gramEnd"/>
            <w:r w:rsidRPr="00C557B7">
              <w:rPr>
                <w:b/>
                <w:lang w:eastAsia="en-US"/>
              </w:rPr>
              <w:t>, д. 15</w:t>
            </w:r>
          </w:p>
          <w:p w:rsidR="00C56C4A" w:rsidRPr="00C557B7" w:rsidRDefault="00195F67">
            <w:pPr>
              <w:spacing w:line="276" w:lineRule="auto"/>
              <w:rPr>
                <w:lang w:eastAsia="en-US"/>
              </w:rPr>
            </w:pPr>
            <w:r w:rsidRPr="00C557B7">
              <w:rPr>
                <w:lang w:eastAsia="en-US"/>
              </w:rPr>
              <w:t>Дом введен в эксплуатацию в 2017 году, 13-20 этажей, 2044 жилых помещения (квартир).</w:t>
            </w:r>
          </w:p>
        </w:tc>
        <w:tc>
          <w:tcPr>
            <w:tcW w:w="2676" w:type="dxa"/>
            <w:tcBorders>
              <w:top w:val="single" w:sz="4" w:space="0" w:color="auto"/>
              <w:left w:val="single" w:sz="4" w:space="0" w:color="auto"/>
              <w:bottom w:val="single" w:sz="4" w:space="0" w:color="auto"/>
              <w:right w:val="single" w:sz="4" w:space="0" w:color="auto"/>
            </w:tcBorders>
            <w:vAlign w:val="center"/>
          </w:tcPr>
          <w:p w:rsidR="00C56C4A" w:rsidRPr="00C557B7" w:rsidRDefault="00C56C4A">
            <w:pPr>
              <w:spacing w:line="276" w:lineRule="auto"/>
              <w:rPr>
                <w:lang w:eastAsia="en-US"/>
              </w:rPr>
            </w:pPr>
          </w:p>
        </w:tc>
      </w:tr>
      <w:tr w:rsidR="00C56C4A" w:rsidRPr="00C557B7">
        <w:trPr>
          <w:trHeight w:val="85"/>
        </w:trPr>
        <w:tc>
          <w:tcPr>
            <w:tcW w:w="12633" w:type="dxa"/>
            <w:gridSpan w:val="2"/>
            <w:tcBorders>
              <w:top w:val="single" w:sz="4" w:space="0" w:color="auto"/>
              <w:left w:val="single" w:sz="4" w:space="0" w:color="auto"/>
              <w:bottom w:val="single" w:sz="4" w:space="0" w:color="auto"/>
              <w:right w:val="single" w:sz="4" w:space="0" w:color="auto"/>
            </w:tcBorders>
            <w:vAlign w:val="center"/>
          </w:tcPr>
          <w:p w:rsidR="00C56C4A" w:rsidRPr="00C557B7" w:rsidRDefault="00195F67">
            <w:pPr>
              <w:spacing w:line="276" w:lineRule="auto"/>
              <w:jc w:val="both"/>
              <w:rPr>
                <w:b/>
                <w:lang w:eastAsia="en-US"/>
              </w:rPr>
            </w:pPr>
            <w:r w:rsidRPr="00C557B7">
              <w:rPr>
                <w:b/>
                <w:lang w:eastAsia="en-US"/>
              </w:rPr>
              <w:t>Документы, требуемые в соответствии с Порядком</w:t>
            </w:r>
          </w:p>
        </w:tc>
        <w:tc>
          <w:tcPr>
            <w:tcW w:w="2676" w:type="dxa"/>
            <w:tcBorders>
              <w:top w:val="single" w:sz="4" w:space="0" w:color="auto"/>
              <w:left w:val="single" w:sz="4" w:space="0" w:color="auto"/>
              <w:bottom w:val="single" w:sz="4" w:space="0" w:color="auto"/>
              <w:right w:val="single" w:sz="4" w:space="0" w:color="auto"/>
            </w:tcBorders>
            <w:vAlign w:val="center"/>
          </w:tcPr>
          <w:p w:rsidR="00C56C4A" w:rsidRPr="00C557B7" w:rsidRDefault="00195F67">
            <w:pPr>
              <w:spacing w:line="276" w:lineRule="auto"/>
              <w:rPr>
                <w:b/>
                <w:lang w:eastAsia="en-US"/>
              </w:rPr>
            </w:pPr>
            <w:r w:rsidRPr="00C557B7">
              <w:rPr>
                <w:b/>
                <w:lang w:eastAsia="en-US"/>
              </w:rPr>
              <w:t>Фактическое наличие документов</w:t>
            </w:r>
          </w:p>
        </w:tc>
      </w:tr>
      <w:tr w:rsidR="00C56C4A" w:rsidRPr="00C557B7">
        <w:trPr>
          <w:trHeight w:val="85"/>
        </w:trPr>
        <w:tc>
          <w:tcPr>
            <w:tcW w:w="12633" w:type="dxa"/>
            <w:gridSpan w:val="2"/>
            <w:tcBorders>
              <w:top w:val="single" w:sz="4" w:space="0" w:color="auto"/>
              <w:left w:val="single" w:sz="4" w:space="0" w:color="auto"/>
              <w:bottom w:val="single" w:sz="4" w:space="0" w:color="auto"/>
              <w:right w:val="single" w:sz="4" w:space="0" w:color="auto"/>
            </w:tcBorders>
          </w:tcPr>
          <w:p w:rsidR="00C56C4A" w:rsidRPr="00C557B7" w:rsidRDefault="00195F67">
            <w:pPr>
              <w:spacing w:line="276" w:lineRule="auto"/>
              <w:ind w:left="34" w:right="111"/>
              <w:rPr>
                <w:lang w:eastAsia="en-US"/>
              </w:rPr>
            </w:pPr>
            <w:r w:rsidRPr="00C557B7">
              <w:rPr>
                <w:lang w:eastAsia="en-US"/>
              </w:rPr>
              <w:t>Заявление об установлении необходимости (отсутствии необходимости) проведения капитального ремонта по форме согласно приложению 1 к настоящему Порядку с приложением фотоматериалов (за исключением случаев, предусмотренных подпунктом 1 пункта 1.3.1, пунктом 1.3.2 настоящего Порядка)</w:t>
            </w:r>
          </w:p>
        </w:tc>
        <w:tc>
          <w:tcPr>
            <w:tcW w:w="2676" w:type="dxa"/>
            <w:tcBorders>
              <w:top w:val="single" w:sz="4" w:space="0" w:color="auto"/>
              <w:left w:val="single" w:sz="4" w:space="0" w:color="auto"/>
              <w:bottom w:val="single" w:sz="4" w:space="0" w:color="auto"/>
              <w:right w:val="single" w:sz="4" w:space="0" w:color="auto"/>
            </w:tcBorders>
          </w:tcPr>
          <w:p w:rsidR="00C56C4A" w:rsidRPr="00C557B7" w:rsidRDefault="00195F67">
            <w:pPr>
              <w:spacing w:line="276" w:lineRule="auto"/>
              <w:jc w:val="center"/>
              <w:rPr>
                <w:lang w:eastAsia="en-US"/>
              </w:rPr>
            </w:pPr>
            <w:r w:rsidRPr="00C557B7">
              <w:rPr>
                <w:lang w:eastAsia="en-US"/>
              </w:rPr>
              <w:t>В наличии</w:t>
            </w:r>
          </w:p>
          <w:p w:rsidR="00C56C4A" w:rsidRPr="00C557B7" w:rsidRDefault="00C56C4A">
            <w:pPr>
              <w:spacing w:line="276" w:lineRule="auto"/>
              <w:jc w:val="center"/>
              <w:rPr>
                <w:lang w:eastAsia="en-US"/>
              </w:rPr>
            </w:pPr>
          </w:p>
        </w:tc>
      </w:tr>
      <w:tr w:rsidR="00C56C4A" w:rsidRPr="00C557B7">
        <w:trPr>
          <w:trHeight w:val="85"/>
        </w:trPr>
        <w:tc>
          <w:tcPr>
            <w:tcW w:w="12633" w:type="dxa"/>
            <w:gridSpan w:val="2"/>
            <w:tcBorders>
              <w:top w:val="single" w:sz="4" w:space="0" w:color="auto"/>
              <w:left w:val="single" w:sz="4" w:space="0" w:color="auto"/>
              <w:bottom w:val="single" w:sz="4" w:space="0" w:color="auto"/>
              <w:right w:val="single" w:sz="4" w:space="0" w:color="auto"/>
            </w:tcBorders>
          </w:tcPr>
          <w:p w:rsidR="00C56C4A" w:rsidRPr="00C557B7" w:rsidRDefault="00195F67">
            <w:pPr>
              <w:spacing w:line="276" w:lineRule="auto"/>
              <w:ind w:left="34" w:right="111"/>
              <w:rPr>
                <w:lang w:eastAsia="en-US"/>
              </w:rPr>
            </w:pPr>
            <w:r w:rsidRPr="00C557B7">
              <w:rPr>
                <w:lang w:eastAsia="en-US"/>
              </w:rPr>
              <w:t xml:space="preserve">Сведения по форме согласно приложению 2 к Порядку (представляются на бумажном носителе и в электронной форме в формате </w:t>
            </w:r>
            <w:proofErr w:type="spellStart"/>
            <w:r w:rsidRPr="00C557B7">
              <w:rPr>
                <w:lang w:eastAsia="en-US"/>
              </w:rPr>
              <w:t>Excel</w:t>
            </w:r>
            <w:proofErr w:type="spellEnd"/>
            <w:r w:rsidRPr="00C557B7">
              <w:rPr>
                <w:lang w:eastAsia="en-US"/>
              </w:rPr>
              <w:t>)</w:t>
            </w:r>
          </w:p>
        </w:tc>
        <w:tc>
          <w:tcPr>
            <w:tcW w:w="2676" w:type="dxa"/>
            <w:tcBorders>
              <w:top w:val="single" w:sz="4" w:space="0" w:color="auto"/>
              <w:left w:val="single" w:sz="4" w:space="0" w:color="auto"/>
              <w:bottom w:val="single" w:sz="4" w:space="0" w:color="auto"/>
              <w:right w:val="single" w:sz="4" w:space="0" w:color="auto"/>
            </w:tcBorders>
          </w:tcPr>
          <w:p w:rsidR="00C56C4A" w:rsidRPr="00C557B7" w:rsidRDefault="00195F67">
            <w:pPr>
              <w:spacing w:line="276" w:lineRule="auto"/>
              <w:jc w:val="center"/>
              <w:rPr>
                <w:lang w:eastAsia="en-US"/>
              </w:rPr>
            </w:pPr>
            <w:r w:rsidRPr="00C557B7">
              <w:rPr>
                <w:lang w:eastAsia="en-US"/>
              </w:rPr>
              <w:t>В наличии</w:t>
            </w:r>
          </w:p>
          <w:p w:rsidR="00C56C4A" w:rsidRPr="00C557B7" w:rsidRDefault="00C56C4A">
            <w:pPr>
              <w:spacing w:line="276" w:lineRule="auto"/>
              <w:jc w:val="center"/>
              <w:rPr>
                <w:lang w:eastAsia="en-US"/>
              </w:rPr>
            </w:pPr>
          </w:p>
        </w:tc>
      </w:tr>
      <w:tr w:rsidR="00C56C4A" w:rsidRPr="00C557B7">
        <w:trPr>
          <w:trHeight w:val="125"/>
        </w:trPr>
        <w:tc>
          <w:tcPr>
            <w:tcW w:w="12633" w:type="dxa"/>
            <w:gridSpan w:val="2"/>
            <w:tcBorders>
              <w:top w:val="single" w:sz="4" w:space="0" w:color="auto"/>
              <w:left w:val="single" w:sz="4" w:space="0" w:color="auto"/>
              <w:bottom w:val="single" w:sz="4" w:space="0" w:color="auto"/>
              <w:right w:val="single" w:sz="4" w:space="0" w:color="auto"/>
            </w:tcBorders>
          </w:tcPr>
          <w:p w:rsidR="00C56C4A" w:rsidRPr="00C557B7" w:rsidRDefault="00195F67">
            <w:pPr>
              <w:spacing w:line="276" w:lineRule="auto"/>
              <w:ind w:left="34" w:right="111"/>
              <w:rPr>
                <w:lang w:eastAsia="en-US"/>
              </w:rPr>
            </w:pPr>
            <w:r w:rsidRPr="00C557B7">
              <w:rPr>
                <w:lang w:eastAsia="en-US"/>
              </w:rPr>
              <w:t>Сведения по форме согласно приложению 3 к Порядку</w:t>
            </w:r>
          </w:p>
        </w:tc>
        <w:tc>
          <w:tcPr>
            <w:tcW w:w="2676" w:type="dxa"/>
            <w:tcBorders>
              <w:top w:val="single" w:sz="4" w:space="0" w:color="auto"/>
              <w:left w:val="single" w:sz="4" w:space="0" w:color="auto"/>
              <w:bottom w:val="single" w:sz="4" w:space="0" w:color="auto"/>
              <w:right w:val="single" w:sz="4" w:space="0" w:color="auto"/>
            </w:tcBorders>
          </w:tcPr>
          <w:p w:rsidR="00C56C4A" w:rsidRPr="00C557B7" w:rsidRDefault="00195F67">
            <w:pPr>
              <w:spacing w:line="276" w:lineRule="auto"/>
              <w:jc w:val="center"/>
              <w:rPr>
                <w:lang w:eastAsia="en-US"/>
              </w:rPr>
            </w:pPr>
            <w:r w:rsidRPr="00C557B7">
              <w:rPr>
                <w:lang w:eastAsia="en-US"/>
              </w:rPr>
              <w:t>В наличии</w:t>
            </w:r>
          </w:p>
          <w:p w:rsidR="00C56C4A" w:rsidRPr="00C557B7" w:rsidRDefault="00C56C4A">
            <w:pPr>
              <w:spacing w:line="276" w:lineRule="auto"/>
              <w:rPr>
                <w:lang w:eastAsia="en-US"/>
              </w:rPr>
            </w:pPr>
          </w:p>
        </w:tc>
      </w:tr>
      <w:tr w:rsidR="00C56C4A" w:rsidRPr="00C557B7">
        <w:trPr>
          <w:trHeight w:val="125"/>
        </w:trPr>
        <w:tc>
          <w:tcPr>
            <w:tcW w:w="12633" w:type="dxa"/>
            <w:gridSpan w:val="2"/>
            <w:tcBorders>
              <w:top w:val="single" w:sz="4" w:space="0" w:color="auto"/>
              <w:left w:val="single" w:sz="4" w:space="0" w:color="auto"/>
              <w:bottom w:val="single" w:sz="4" w:space="0" w:color="auto"/>
              <w:right w:val="single" w:sz="4" w:space="0" w:color="auto"/>
            </w:tcBorders>
          </w:tcPr>
          <w:p w:rsidR="00C56C4A" w:rsidRPr="00C557B7" w:rsidRDefault="00195F67">
            <w:pPr>
              <w:spacing w:line="276" w:lineRule="auto"/>
              <w:ind w:left="34" w:right="111"/>
              <w:rPr>
                <w:lang w:eastAsia="en-US"/>
              </w:rPr>
            </w:pPr>
            <w:r w:rsidRPr="00C557B7">
              <w:rPr>
                <w:lang w:eastAsia="en-US"/>
              </w:rPr>
              <w:t>Копия разрешения на ввод объекта в эксплуатацию (представляется в случае, предусмотренном подпунктом 1 пункта 1.3.1 настоящего Порядка).</w:t>
            </w:r>
          </w:p>
        </w:tc>
        <w:tc>
          <w:tcPr>
            <w:tcW w:w="2676" w:type="dxa"/>
            <w:tcBorders>
              <w:top w:val="single" w:sz="4" w:space="0" w:color="auto"/>
              <w:left w:val="single" w:sz="4" w:space="0" w:color="auto"/>
              <w:bottom w:val="single" w:sz="4" w:space="0" w:color="auto"/>
              <w:right w:val="single" w:sz="4" w:space="0" w:color="auto"/>
            </w:tcBorders>
          </w:tcPr>
          <w:p w:rsidR="00C56C4A" w:rsidRPr="00C557B7" w:rsidRDefault="00195F67">
            <w:pPr>
              <w:spacing w:line="276" w:lineRule="auto"/>
              <w:jc w:val="center"/>
              <w:rPr>
                <w:lang w:eastAsia="en-US"/>
              </w:rPr>
            </w:pPr>
            <w:r w:rsidRPr="00C557B7">
              <w:rPr>
                <w:lang w:eastAsia="en-US"/>
              </w:rPr>
              <w:t>В наличии</w:t>
            </w:r>
          </w:p>
        </w:tc>
      </w:tr>
    </w:tbl>
    <w:p w:rsidR="00C56C4A" w:rsidRPr="00C557B7" w:rsidRDefault="00C56C4A">
      <w:pPr>
        <w:ind w:left="-142"/>
        <w:jc w:val="right"/>
        <w:rPr>
          <w:b/>
        </w:rPr>
      </w:pPr>
    </w:p>
    <w:p w:rsidR="00C56C4A" w:rsidRPr="00C557B7" w:rsidRDefault="00195F67">
      <w:pPr>
        <w:spacing w:before="240"/>
        <w:jc w:val="center"/>
        <w:rPr>
          <w:b/>
        </w:rPr>
      </w:pPr>
      <w:r w:rsidRPr="00C557B7">
        <w:rPr>
          <w:b/>
        </w:rPr>
        <w:t>АМО Виллозского городского поселения Ломоносовского района</w:t>
      </w:r>
    </w:p>
    <w:p w:rsidR="00C56C4A" w:rsidRPr="00C557B7" w:rsidRDefault="00195F67">
      <w:pPr>
        <w:spacing w:before="240"/>
        <w:ind w:firstLine="540"/>
        <w:jc w:val="right"/>
        <w:rPr>
          <w:b/>
        </w:rPr>
      </w:pPr>
      <w:r w:rsidRPr="00C557B7">
        <w:rPr>
          <w:b/>
        </w:rPr>
        <w:t>Приложение № 3</w:t>
      </w:r>
    </w:p>
    <w:p w:rsidR="00C56C4A" w:rsidRPr="00C557B7" w:rsidRDefault="00195F67">
      <w:pPr>
        <w:ind w:firstLine="142"/>
        <w:contextualSpacing/>
        <w:jc w:val="both"/>
        <w:rPr>
          <w:rFonts w:eastAsia="Calibri"/>
          <w:lang w:eastAsia="en-US"/>
        </w:rPr>
      </w:pPr>
      <w:r w:rsidRPr="00C557B7">
        <w:rPr>
          <w:rFonts w:eastAsia="Calibri"/>
          <w:lang w:eastAsia="en-US"/>
        </w:rPr>
        <w:t xml:space="preserve">1.3.1. </w:t>
      </w:r>
      <w:r w:rsidRPr="00C557B7">
        <w:rPr>
          <w:rFonts w:eastAsia="Calibri"/>
          <w:b/>
          <w:lang w:eastAsia="en-US"/>
        </w:rPr>
        <w:t>Включение</w:t>
      </w:r>
      <w:r w:rsidRPr="00C557B7">
        <w:rPr>
          <w:rFonts w:eastAsia="Calibri"/>
          <w:lang w:eastAsia="en-US"/>
        </w:rPr>
        <w:t xml:space="preserve"> в региональную программу многоквартирных домов в случаях, если многоквартирные дома:</w:t>
      </w:r>
    </w:p>
    <w:p w:rsidR="00C56C4A" w:rsidRPr="00C557B7" w:rsidRDefault="00195F67">
      <w:pPr>
        <w:spacing w:before="240"/>
        <w:ind w:firstLine="142"/>
        <w:contextualSpacing/>
        <w:jc w:val="both"/>
        <w:rPr>
          <w:rFonts w:eastAsia="Calibri"/>
          <w:lang w:eastAsia="en-US"/>
        </w:rPr>
      </w:pPr>
      <w:r w:rsidRPr="00C557B7">
        <w:rPr>
          <w:rFonts w:eastAsia="Calibri"/>
          <w:lang w:eastAsia="en-US"/>
        </w:rPr>
        <w:t xml:space="preserve">2) ранее не </w:t>
      </w:r>
      <w:proofErr w:type="gramStart"/>
      <w:r w:rsidRPr="00C557B7">
        <w:rPr>
          <w:rFonts w:eastAsia="Calibri"/>
          <w:lang w:eastAsia="en-US"/>
        </w:rPr>
        <w:t>включены</w:t>
      </w:r>
      <w:proofErr w:type="gramEnd"/>
      <w:r w:rsidRPr="00C557B7">
        <w:rPr>
          <w:rFonts w:eastAsia="Calibri"/>
          <w:lang w:eastAsia="en-US"/>
        </w:rPr>
        <w:t xml:space="preserve"> в региональную программу в результате технических ошибок;</w:t>
      </w:r>
    </w:p>
    <w:p w:rsidR="00C56C4A" w:rsidRPr="00C557B7" w:rsidRDefault="00C56C4A">
      <w:pPr>
        <w:rPr>
          <w:b/>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12104"/>
        <w:gridCol w:w="2676"/>
      </w:tblGrid>
      <w:tr w:rsidR="00C56C4A" w:rsidRPr="00C557B7">
        <w:trPr>
          <w:trHeight w:val="398"/>
        </w:trPr>
        <w:tc>
          <w:tcPr>
            <w:tcW w:w="529" w:type="dxa"/>
            <w:tcBorders>
              <w:top w:val="single" w:sz="4" w:space="0" w:color="auto"/>
              <w:left w:val="single" w:sz="4" w:space="0" w:color="auto"/>
              <w:bottom w:val="single" w:sz="4" w:space="0" w:color="auto"/>
              <w:right w:val="single" w:sz="4" w:space="0" w:color="auto"/>
            </w:tcBorders>
            <w:vAlign w:val="center"/>
          </w:tcPr>
          <w:p w:rsidR="00C56C4A" w:rsidRPr="00C557B7" w:rsidRDefault="00C56C4A">
            <w:pPr>
              <w:pStyle w:val="a8"/>
              <w:numPr>
                <w:ilvl w:val="0"/>
                <w:numId w:val="2"/>
              </w:numPr>
              <w:spacing w:line="276" w:lineRule="auto"/>
              <w:ind w:left="0" w:firstLine="0"/>
              <w:jc w:val="center"/>
              <w:rPr>
                <w:lang w:eastAsia="en-US"/>
              </w:rPr>
            </w:pPr>
          </w:p>
        </w:tc>
        <w:tc>
          <w:tcPr>
            <w:tcW w:w="12104" w:type="dxa"/>
            <w:tcBorders>
              <w:top w:val="single" w:sz="4" w:space="0" w:color="auto"/>
              <w:left w:val="single" w:sz="4" w:space="0" w:color="auto"/>
              <w:bottom w:val="single" w:sz="4" w:space="0" w:color="auto"/>
              <w:right w:val="single" w:sz="4" w:space="0" w:color="auto"/>
            </w:tcBorders>
            <w:vAlign w:val="center"/>
          </w:tcPr>
          <w:p w:rsidR="00C56C4A" w:rsidRPr="00C557B7" w:rsidRDefault="00195F67">
            <w:pPr>
              <w:spacing w:line="276" w:lineRule="auto"/>
              <w:rPr>
                <w:lang w:eastAsia="en-US"/>
              </w:rPr>
            </w:pPr>
            <w:r w:rsidRPr="00C557B7">
              <w:rPr>
                <w:b/>
                <w:lang w:eastAsia="en-US"/>
              </w:rPr>
              <w:t>Ломоносовский район, д. Малое Карлино, в/</w:t>
            </w:r>
            <w:proofErr w:type="gramStart"/>
            <w:r w:rsidRPr="00C557B7">
              <w:rPr>
                <w:b/>
                <w:lang w:eastAsia="en-US"/>
              </w:rPr>
              <w:t>г</w:t>
            </w:r>
            <w:proofErr w:type="gramEnd"/>
            <w:r w:rsidRPr="00C557B7">
              <w:rPr>
                <w:b/>
                <w:lang w:eastAsia="en-US"/>
              </w:rPr>
              <w:t xml:space="preserve"> 8, д. 101</w:t>
            </w:r>
          </w:p>
          <w:p w:rsidR="00C56C4A" w:rsidRPr="00C557B7" w:rsidRDefault="00195F67">
            <w:pPr>
              <w:spacing w:line="276" w:lineRule="auto"/>
              <w:rPr>
                <w:lang w:eastAsia="en-US"/>
              </w:rPr>
            </w:pPr>
            <w:r w:rsidRPr="00C557B7">
              <w:rPr>
                <w:lang w:eastAsia="en-US"/>
              </w:rPr>
              <w:t>Дом введен в эксплуатацию в 1982 году, 5 этажей, 75 жилых помещений (квартир).</w:t>
            </w:r>
          </w:p>
        </w:tc>
        <w:tc>
          <w:tcPr>
            <w:tcW w:w="2676" w:type="dxa"/>
            <w:tcBorders>
              <w:top w:val="single" w:sz="4" w:space="0" w:color="auto"/>
              <w:left w:val="single" w:sz="4" w:space="0" w:color="auto"/>
              <w:bottom w:val="single" w:sz="4" w:space="0" w:color="auto"/>
              <w:right w:val="single" w:sz="4" w:space="0" w:color="auto"/>
            </w:tcBorders>
            <w:vAlign w:val="center"/>
          </w:tcPr>
          <w:p w:rsidR="00C56C4A" w:rsidRPr="00C557B7" w:rsidRDefault="00195F67">
            <w:pPr>
              <w:spacing w:line="276" w:lineRule="auto"/>
              <w:rPr>
                <w:lang w:eastAsia="en-US"/>
              </w:rPr>
            </w:pPr>
            <w:r w:rsidRPr="00C557B7">
              <w:rPr>
                <w:lang w:eastAsia="en-US"/>
              </w:rPr>
              <w:t>Документы в наличии</w:t>
            </w:r>
          </w:p>
        </w:tc>
      </w:tr>
      <w:tr w:rsidR="00C56C4A" w:rsidRPr="00C557B7">
        <w:trPr>
          <w:trHeight w:val="85"/>
        </w:trPr>
        <w:tc>
          <w:tcPr>
            <w:tcW w:w="12633" w:type="dxa"/>
            <w:gridSpan w:val="2"/>
            <w:tcBorders>
              <w:top w:val="single" w:sz="4" w:space="0" w:color="auto"/>
              <w:left w:val="single" w:sz="4" w:space="0" w:color="auto"/>
              <w:bottom w:val="single" w:sz="4" w:space="0" w:color="auto"/>
              <w:right w:val="single" w:sz="4" w:space="0" w:color="auto"/>
            </w:tcBorders>
            <w:vAlign w:val="center"/>
          </w:tcPr>
          <w:p w:rsidR="00C56C4A" w:rsidRPr="00C557B7" w:rsidRDefault="00195F67">
            <w:pPr>
              <w:spacing w:line="276" w:lineRule="auto"/>
              <w:jc w:val="both"/>
              <w:rPr>
                <w:b/>
                <w:lang w:eastAsia="en-US"/>
              </w:rPr>
            </w:pPr>
            <w:r w:rsidRPr="00C557B7">
              <w:rPr>
                <w:b/>
                <w:lang w:eastAsia="en-US"/>
              </w:rPr>
              <w:t>Документы, требуемые в соответствии с Порядком</w:t>
            </w:r>
          </w:p>
        </w:tc>
        <w:tc>
          <w:tcPr>
            <w:tcW w:w="2676" w:type="dxa"/>
            <w:tcBorders>
              <w:top w:val="single" w:sz="4" w:space="0" w:color="auto"/>
              <w:left w:val="single" w:sz="4" w:space="0" w:color="auto"/>
              <w:bottom w:val="single" w:sz="4" w:space="0" w:color="auto"/>
              <w:right w:val="single" w:sz="4" w:space="0" w:color="auto"/>
            </w:tcBorders>
            <w:vAlign w:val="center"/>
          </w:tcPr>
          <w:p w:rsidR="00C56C4A" w:rsidRPr="00C557B7" w:rsidRDefault="00195F67">
            <w:pPr>
              <w:spacing w:line="276" w:lineRule="auto"/>
              <w:rPr>
                <w:b/>
                <w:lang w:eastAsia="en-US"/>
              </w:rPr>
            </w:pPr>
            <w:r w:rsidRPr="00C557B7">
              <w:rPr>
                <w:b/>
                <w:lang w:eastAsia="en-US"/>
              </w:rPr>
              <w:t>Фактическое наличие документов</w:t>
            </w:r>
          </w:p>
        </w:tc>
      </w:tr>
      <w:tr w:rsidR="00C56C4A" w:rsidRPr="00C557B7">
        <w:trPr>
          <w:trHeight w:val="85"/>
        </w:trPr>
        <w:tc>
          <w:tcPr>
            <w:tcW w:w="12633" w:type="dxa"/>
            <w:gridSpan w:val="2"/>
            <w:tcBorders>
              <w:top w:val="single" w:sz="4" w:space="0" w:color="auto"/>
              <w:left w:val="single" w:sz="4" w:space="0" w:color="auto"/>
              <w:bottom w:val="single" w:sz="4" w:space="0" w:color="auto"/>
              <w:right w:val="single" w:sz="4" w:space="0" w:color="auto"/>
            </w:tcBorders>
          </w:tcPr>
          <w:p w:rsidR="00C56C4A" w:rsidRPr="00C557B7" w:rsidRDefault="00195F67">
            <w:pPr>
              <w:spacing w:line="276" w:lineRule="auto"/>
              <w:ind w:left="34" w:right="111"/>
              <w:rPr>
                <w:lang w:eastAsia="en-US"/>
              </w:rPr>
            </w:pPr>
            <w:r w:rsidRPr="00C557B7">
              <w:rPr>
                <w:lang w:eastAsia="en-US"/>
              </w:rPr>
              <w:t>Заявление об установлении необходимости (отсутствии необходимости) проведения капитального ремонта по форме согласно приложению 1 к настоящему Порядку с приложением фотоматериалов (за исключением случаев, предусмотренных подпунктом 1 пункта 1.3.1, пунктом 1.3.2 настоящего Порядка)</w:t>
            </w:r>
          </w:p>
        </w:tc>
        <w:tc>
          <w:tcPr>
            <w:tcW w:w="2676" w:type="dxa"/>
            <w:tcBorders>
              <w:top w:val="single" w:sz="4" w:space="0" w:color="auto"/>
              <w:left w:val="single" w:sz="4" w:space="0" w:color="auto"/>
              <w:bottom w:val="single" w:sz="4" w:space="0" w:color="auto"/>
              <w:right w:val="single" w:sz="4" w:space="0" w:color="auto"/>
            </w:tcBorders>
          </w:tcPr>
          <w:p w:rsidR="00C56C4A" w:rsidRPr="00C557B7" w:rsidRDefault="00195F67">
            <w:pPr>
              <w:spacing w:line="276" w:lineRule="auto"/>
              <w:jc w:val="center"/>
              <w:rPr>
                <w:lang w:eastAsia="en-US"/>
              </w:rPr>
            </w:pPr>
            <w:r w:rsidRPr="00C557B7">
              <w:rPr>
                <w:lang w:eastAsia="en-US"/>
              </w:rPr>
              <w:t>В наличии</w:t>
            </w:r>
          </w:p>
          <w:p w:rsidR="00C56C4A" w:rsidRPr="00C557B7" w:rsidRDefault="00C56C4A">
            <w:pPr>
              <w:spacing w:line="276" w:lineRule="auto"/>
              <w:jc w:val="center"/>
              <w:rPr>
                <w:lang w:eastAsia="en-US"/>
              </w:rPr>
            </w:pPr>
          </w:p>
        </w:tc>
      </w:tr>
      <w:tr w:rsidR="00C56C4A" w:rsidRPr="00C557B7">
        <w:trPr>
          <w:trHeight w:val="85"/>
        </w:trPr>
        <w:tc>
          <w:tcPr>
            <w:tcW w:w="12633" w:type="dxa"/>
            <w:gridSpan w:val="2"/>
            <w:tcBorders>
              <w:top w:val="single" w:sz="4" w:space="0" w:color="auto"/>
              <w:left w:val="single" w:sz="4" w:space="0" w:color="auto"/>
              <w:bottom w:val="single" w:sz="4" w:space="0" w:color="auto"/>
              <w:right w:val="single" w:sz="4" w:space="0" w:color="auto"/>
            </w:tcBorders>
          </w:tcPr>
          <w:p w:rsidR="00C56C4A" w:rsidRPr="00C557B7" w:rsidRDefault="00195F67">
            <w:pPr>
              <w:spacing w:line="276" w:lineRule="auto"/>
              <w:ind w:left="34" w:right="111"/>
              <w:rPr>
                <w:lang w:eastAsia="en-US"/>
              </w:rPr>
            </w:pPr>
            <w:r w:rsidRPr="00C557B7">
              <w:rPr>
                <w:lang w:eastAsia="en-US"/>
              </w:rPr>
              <w:t xml:space="preserve">Сведения по форме согласно приложению 2 к Порядку (представляются на бумажном носителе и в электронной форме в формате </w:t>
            </w:r>
            <w:proofErr w:type="spellStart"/>
            <w:r w:rsidRPr="00C557B7">
              <w:rPr>
                <w:lang w:eastAsia="en-US"/>
              </w:rPr>
              <w:t>Excel</w:t>
            </w:r>
            <w:proofErr w:type="spellEnd"/>
            <w:r w:rsidRPr="00C557B7">
              <w:rPr>
                <w:lang w:eastAsia="en-US"/>
              </w:rPr>
              <w:t>)</w:t>
            </w:r>
          </w:p>
        </w:tc>
        <w:tc>
          <w:tcPr>
            <w:tcW w:w="2676" w:type="dxa"/>
            <w:tcBorders>
              <w:top w:val="single" w:sz="4" w:space="0" w:color="auto"/>
              <w:left w:val="single" w:sz="4" w:space="0" w:color="auto"/>
              <w:bottom w:val="single" w:sz="4" w:space="0" w:color="auto"/>
              <w:right w:val="single" w:sz="4" w:space="0" w:color="auto"/>
            </w:tcBorders>
          </w:tcPr>
          <w:p w:rsidR="00C56C4A" w:rsidRPr="00C557B7" w:rsidRDefault="00195F67">
            <w:pPr>
              <w:spacing w:line="276" w:lineRule="auto"/>
              <w:jc w:val="center"/>
              <w:rPr>
                <w:lang w:eastAsia="en-US"/>
              </w:rPr>
            </w:pPr>
            <w:r w:rsidRPr="00C557B7">
              <w:rPr>
                <w:lang w:eastAsia="en-US"/>
              </w:rPr>
              <w:t>В наличии (</w:t>
            </w:r>
            <w:proofErr w:type="gramStart"/>
            <w:r w:rsidRPr="00C557B7">
              <w:rPr>
                <w:lang w:eastAsia="en-US"/>
              </w:rPr>
              <w:t>заполнены</w:t>
            </w:r>
            <w:proofErr w:type="gramEnd"/>
            <w:r w:rsidRPr="00C557B7">
              <w:rPr>
                <w:lang w:eastAsia="en-US"/>
              </w:rPr>
              <w:t xml:space="preserve"> не полностью)</w:t>
            </w:r>
          </w:p>
        </w:tc>
      </w:tr>
      <w:tr w:rsidR="00C56C4A" w:rsidRPr="00C557B7">
        <w:trPr>
          <w:trHeight w:val="125"/>
        </w:trPr>
        <w:tc>
          <w:tcPr>
            <w:tcW w:w="12633" w:type="dxa"/>
            <w:gridSpan w:val="2"/>
            <w:tcBorders>
              <w:top w:val="single" w:sz="4" w:space="0" w:color="auto"/>
              <w:left w:val="single" w:sz="4" w:space="0" w:color="auto"/>
              <w:bottom w:val="single" w:sz="4" w:space="0" w:color="auto"/>
              <w:right w:val="single" w:sz="4" w:space="0" w:color="auto"/>
            </w:tcBorders>
          </w:tcPr>
          <w:p w:rsidR="00C56C4A" w:rsidRPr="00C557B7" w:rsidRDefault="00195F67">
            <w:pPr>
              <w:spacing w:line="276" w:lineRule="auto"/>
              <w:ind w:left="34" w:right="111"/>
              <w:rPr>
                <w:lang w:eastAsia="en-US"/>
              </w:rPr>
            </w:pPr>
            <w:r w:rsidRPr="00C557B7">
              <w:rPr>
                <w:lang w:eastAsia="en-US"/>
              </w:rPr>
              <w:t>Сведения по форме согласно приложению 3 к Порядку</w:t>
            </w:r>
          </w:p>
        </w:tc>
        <w:tc>
          <w:tcPr>
            <w:tcW w:w="2676" w:type="dxa"/>
            <w:tcBorders>
              <w:top w:val="single" w:sz="4" w:space="0" w:color="auto"/>
              <w:left w:val="single" w:sz="4" w:space="0" w:color="auto"/>
              <w:bottom w:val="single" w:sz="4" w:space="0" w:color="auto"/>
              <w:right w:val="single" w:sz="4" w:space="0" w:color="auto"/>
            </w:tcBorders>
          </w:tcPr>
          <w:p w:rsidR="00C56C4A" w:rsidRPr="00C557B7" w:rsidRDefault="00195F67">
            <w:pPr>
              <w:spacing w:line="276" w:lineRule="auto"/>
              <w:jc w:val="center"/>
              <w:rPr>
                <w:lang w:eastAsia="en-US"/>
              </w:rPr>
            </w:pPr>
            <w:r w:rsidRPr="00C557B7">
              <w:rPr>
                <w:lang w:eastAsia="en-US"/>
              </w:rPr>
              <w:t>В наличии</w:t>
            </w:r>
          </w:p>
          <w:p w:rsidR="00C56C4A" w:rsidRPr="00C557B7" w:rsidRDefault="00C56C4A">
            <w:pPr>
              <w:spacing w:line="276" w:lineRule="auto"/>
              <w:rPr>
                <w:lang w:eastAsia="en-US"/>
              </w:rPr>
            </w:pPr>
          </w:p>
        </w:tc>
      </w:tr>
      <w:tr w:rsidR="00C56C4A" w:rsidRPr="00C557B7">
        <w:trPr>
          <w:trHeight w:val="125"/>
        </w:trPr>
        <w:tc>
          <w:tcPr>
            <w:tcW w:w="12633" w:type="dxa"/>
            <w:gridSpan w:val="2"/>
            <w:tcBorders>
              <w:top w:val="single" w:sz="4" w:space="0" w:color="auto"/>
              <w:left w:val="single" w:sz="4" w:space="0" w:color="auto"/>
              <w:bottom w:val="single" w:sz="4" w:space="0" w:color="auto"/>
              <w:right w:val="single" w:sz="4" w:space="0" w:color="auto"/>
            </w:tcBorders>
          </w:tcPr>
          <w:p w:rsidR="00C56C4A" w:rsidRPr="00C557B7" w:rsidRDefault="00195F67">
            <w:pPr>
              <w:spacing w:line="276" w:lineRule="auto"/>
              <w:ind w:left="34" w:right="111"/>
              <w:rPr>
                <w:lang w:eastAsia="en-US"/>
              </w:rPr>
            </w:pPr>
            <w:r w:rsidRPr="00C557B7">
              <w:rPr>
                <w:lang w:eastAsia="en-US"/>
              </w:rPr>
              <w:lastRenderedPageBreak/>
              <w:t>Копия разрешения на ввод объекта в эксплуатацию (представляется в случае, предусмотренном подпунктом 1 пункта 1.3.1 настоящего Порядка).</w:t>
            </w:r>
          </w:p>
        </w:tc>
        <w:tc>
          <w:tcPr>
            <w:tcW w:w="2676" w:type="dxa"/>
            <w:tcBorders>
              <w:top w:val="single" w:sz="4" w:space="0" w:color="auto"/>
              <w:left w:val="single" w:sz="4" w:space="0" w:color="auto"/>
              <w:bottom w:val="single" w:sz="4" w:space="0" w:color="auto"/>
              <w:right w:val="single" w:sz="4" w:space="0" w:color="auto"/>
            </w:tcBorders>
          </w:tcPr>
          <w:p w:rsidR="00C56C4A" w:rsidRPr="00C557B7" w:rsidRDefault="00195F67">
            <w:pPr>
              <w:spacing w:line="276" w:lineRule="auto"/>
              <w:jc w:val="center"/>
              <w:rPr>
                <w:lang w:eastAsia="en-US"/>
              </w:rPr>
            </w:pPr>
            <w:r w:rsidRPr="00C557B7">
              <w:rPr>
                <w:lang w:eastAsia="en-US"/>
              </w:rPr>
              <w:t>В наличии</w:t>
            </w:r>
          </w:p>
        </w:tc>
      </w:tr>
    </w:tbl>
    <w:p w:rsidR="00C56C4A" w:rsidRPr="00C557B7" w:rsidRDefault="00C56C4A">
      <w:pPr>
        <w:spacing w:before="240"/>
        <w:ind w:firstLine="540"/>
        <w:jc w:val="center"/>
        <w:rPr>
          <w:b/>
          <w:bCs/>
        </w:rPr>
      </w:pPr>
    </w:p>
    <w:p w:rsidR="00C56C4A" w:rsidRPr="00C557B7" w:rsidRDefault="00195F67">
      <w:pPr>
        <w:spacing w:before="240"/>
        <w:ind w:firstLine="540"/>
        <w:jc w:val="center"/>
        <w:rPr>
          <w:b/>
          <w:bCs/>
        </w:rPr>
      </w:pPr>
      <w:r w:rsidRPr="00C557B7">
        <w:rPr>
          <w:b/>
        </w:rPr>
        <w:t>АМО Волосовского района ЛО</w:t>
      </w:r>
    </w:p>
    <w:p w:rsidR="00C56C4A" w:rsidRPr="00C557B7" w:rsidRDefault="00195F67">
      <w:pPr>
        <w:spacing w:before="240"/>
        <w:ind w:firstLine="540"/>
        <w:jc w:val="right"/>
        <w:rPr>
          <w:b/>
        </w:rPr>
      </w:pPr>
      <w:r w:rsidRPr="00C557B7">
        <w:rPr>
          <w:b/>
        </w:rPr>
        <w:t>Приложение № 4</w:t>
      </w:r>
    </w:p>
    <w:p w:rsidR="00C56C4A" w:rsidRPr="00C557B7" w:rsidRDefault="00195F67">
      <w:pPr>
        <w:ind w:right="142"/>
        <w:jc w:val="both"/>
        <w:rPr>
          <w:rFonts w:eastAsiaTheme="minorHAnsi"/>
          <w:lang w:eastAsia="en-US"/>
        </w:rPr>
      </w:pPr>
      <w:r w:rsidRPr="00C557B7">
        <w:t>1.3.4. Перенос установленного срока капитального ремонта (отдельных услуг и (или) работ по капитальному ремонту) на более ранний период (срок) в случае установления необходимости проведения капитального ремонта (отдельных видов услуг и (или) работ по капитальному ремонту) в более ранний период (срок) в случае:</w:t>
      </w:r>
    </w:p>
    <w:p w:rsidR="00C56C4A" w:rsidRPr="00C557B7" w:rsidRDefault="00195F67">
      <w:pPr>
        <w:ind w:right="142"/>
        <w:jc w:val="both"/>
        <w:rPr>
          <w:rFonts w:eastAsiaTheme="minorHAnsi"/>
          <w:lang w:eastAsia="en-US"/>
        </w:rPr>
      </w:pPr>
      <w:r w:rsidRPr="00C557B7">
        <w:rPr>
          <w:rFonts w:eastAsiaTheme="minorHAnsi"/>
          <w:lang w:eastAsia="en-US"/>
        </w:rPr>
        <w:t xml:space="preserve">1) установления необходимости проведения капитального ремонта (отдельных видов услуг </w:t>
      </w:r>
      <w:proofErr w:type="gramStart"/>
      <w:r w:rsidRPr="00C557B7">
        <w:rPr>
          <w:rFonts w:eastAsiaTheme="minorHAnsi"/>
          <w:lang w:eastAsia="en-US"/>
        </w:rPr>
        <w:t>и(</w:t>
      </w:r>
      <w:proofErr w:type="gramEnd"/>
      <w:r w:rsidRPr="00C557B7">
        <w:rPr>
          <w:rFonts w:eastAsiaTheme="minorHAnsi"/>
          <w:lang w:eastAsia="en-US"/>
        </w:rPr>
        <w:t>или) работ по капитальному ремонту) в более ранний период (срок), чем предусмотрено региональной программой, в соответствии с настоящим Порядком;</w:t>
      </w:r>
    </w:p>
    <w:p w:rsidR="00C56C4A" w:rsidRPr="00C557B7" w:rsidRDefault="00C56C4A">
      <w:pPr>
        <w:ind w:left="-142"/>
        <w:jc w:val="right"/>
        <w:rPr>
          <w:b/>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0149"/>
        <w:gridCol w:w="4649"/>
      </w:tblGrid>
      <w:tr w:rsidR="00C56C4A" w:rsidRPr="00C557B7">
        <w:trPr>
          <w:trHeight w:val="398"/>
        </w:trPr>
        <w:tc>
          <w:tcPr>
            <w:tcW w:w="511" w:type="dxa"/>
            <w:vAlign w:val="center"/>
          </w:tcPr>
          <w:p w:rsidR="00C56C4A" w:rsidRPr="00C557B7" w:rsidRDefault="00195F67">
            <w:r w:rsidRPr="00C557B7">
              <w:t>1.</w:t>
            </w:r>
          </w:p>
        </w:tc>
        <w:tc>
          <w:tcPr>
            <w:tcW w:w="10149" w:type="dxa"/>
            <w:vAlign w:val="center"/>
          </w:tcPr>
          <w:p w:rsidR="00C56C4A" w:rsidRPr="00C557B7" w:rsidRDefault="00195F67">
            <w:pPr>
              <w:jc w:val="both"/>
            </w:pPr>
            <w:r w:rsidRPr="00C557B7">
              <w:rPr>
                <w:b/>
              </w:rPr>
              <w:t xml:space="preserve">Волосовский район, г. Волосово, пл. Советов, д. 5 </w:t>
            </w:r>
            <w:r w:rsidRPr="00C557B7">
              <w:t xml:space="preserve">– перенос срока капитального ремонта фасада с периода 2035-2037 на более ранний период на 2026 год </w:t>
            </w:r>
          </w:p>
          <w:p w:rsidR="00C56C4A" w:rsidRPr="00C557B7" w:rsidRDefault="00195F67">
            <w:pPr>
              <w:jc w:val="both"/>
            </w:pPr>
            <w:r w:rsidRPr="00C557B7">
              <w:t>Дом 1961 года постройки, 2 этажа.</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2026-2028, 2035-2037.</w:t>
            </w:r>
          </w:p>
          <w:p w:rsidR="00C56C4A" w:rsidRPr="00C557B7" w:rsidRDefault="00195F67">
            <w:pPr>
              <w:jc w:val="both"/>
              <w:rPr>
                <w:b/>
              </w:rPr>
            </w:pPr>
            <w:r w:rsidRPr="00C557B7">
              <w:rPr>
                <w:b/>
              </w:rPr>
              <w:t>Способ формирования фонда: РО</w:t>
            </w:r>
          </w:p>
        </w:tc>
        <w:tc>
          <w:tcPr>
            <w:tcW w:w="4649" w:type="dxa"/>
            <w:vAlign w:val="center"/>
          </w:tcPr>
          <w:p w:rsidR="00C56C4A" w:rsidRPr="00C557B7" w:rsidRDefault="00195F67">
            <w:pPr>
              <w:jc w:val="center"/>
            </w:pPr>
            <w:r w:rsidRPr="00C557B7">
              <w:t>Документы в наличии</w:t>
            </w:r>
          </w:p>
        </w:tc>
      </w:tr>
      <w:tr w:rsidR="00C56C4A" w:rsidRPr="00C557B7">
        <w:trPr>
          <w:trHeight w:val="85"/>
        </w:trPr>
        <w:tc>
          <w:tcPr>
            <w:tcW w:w="10660" w:type="dxa"/>
            <w:gridSpan w:val="2"/>
            <w:vAlign w:val="center"/>
          </w:tcPr>
          <w:p w:rsidR="00C56C4A" w:rsidRPr="00C557B7" w:rsidRDefault="00195F67">
            <w:pPr>
              <w:jc w:val="both"/>
              <w:rPr>
                <w:b/>
              </w:rPr>
            </w:pPr>
            <w:r w:rsidRPr="00C557B7">
              <w:rPr>
                <w:b/>
              </w:rPr>
              <w:t>Документы, требуемые в соответствии с Порядком</w:t>
            </w:r>
          </w:p>
        </w:tc>
        <w:tc>
          <w:tcPr>
            <w:tcW w:w="4649" w:type="dxa"/>
            <w:vAlign w:val="center"/>
          </w:tcPr>
          <w:p w:rsidR="00C56C4A" w:rsidRPr="00C557B7" w:rsidRDefault="00195F67">
            <w:pPr>
              <w:jc w:val="center"/>
              <w:rPr>
                <w:b/>
              </w:rPr>
            </w:pPr>
            <w:r w:rsidRPr="00C557B7">
              <w:rPr>
                <w:b/>
              </w:rPr>
              <w:t>Фактическое наличие документов</w:t>
            </w:r>
          </w:p>
        </w:tc>
      </w:tr>
      <w:tr w:rsidR="00C56C4A" w:rsidRPr="00C557B7">
        <w:trPr>
          <w:trHeight w:val="85"/>
        </w:trPr>
        <w:tc>
          <w:tcPr>
            <w:tcW w:w="10660" w:type="dxa"/>
            <w:gridSpan w:val="2"/>
            <w:vAlign w:val="center"/>
          </w:tcPr>
          <w:p w:rsidR="00C56C4A" w:rsidRPr="00C557B7" w:rsidRDefault="00195F67">
            <w:pPr>
              <w:jc w:val="both"/>
              <w:rPr>
                <w:b/>
              </w:rPr>
            </w:pPr>
            <w:r w:rsidRPr="00C557B7">
              <w:rPr>
                <w:lang w:eastAsia="en-US"/>
              </w:rPr>
              <w:t>Заявление (пункт 3.2 Порядка)</w:t>
            </w:r>
          </w:p>
        </w:tc>
        <w:tc>
          <w:tcPr>
            <w:tcW w:w="4649" w:type="dxa"/>
            <w:vAlign w:val="center"/>
          </w:tcPr>
          <w:p w:rsidR="00C56C4A" w:rsidRPr="00C557B7" w:rsidRDefault="00195F67">
            <w:pPr>
              <w:jc w:val="center"/>
            </w:pPr>
            <w:r w:rsidRPr="00C557B7">
              <w:t>В наличии</w:t>
            </w:r>
          </w:p>
        </w:tc>
      </w:tr>
      <w:tr w:rsidR="00C56C4A" w:rsidRPr="00C557B7">
        <w:trPr>
          <w:trHeight w:val="85"/>
        </w:trPr>
        <w:tc>
          <w:tcPr>
            <w:tcW w:w="10660" w:type="dxa"/>
            <w:gridSpan w:val="2"/>
          </w:tcPr>
          <w:p w:rsidR="00C56C4A" w:rsidRPr="00C557B7" w:rsidRDefault="00195F67">
            <w:pPr>
              <w:jc w:val="both"/>
            </w:pPr>
            <w:r w:rsidRPr="00C557B7">
              <w:t xml:space="preserve">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w:t>
            </w:r>
            <w:proofErr w:type="gramStart"/>
            <w:r w:rsidRPr="00C557B7">
              <w:t>и(</w:t>
            </w:r>
            <w:proofErr w:type="gramEnd"/>
            <w:r w:rsidRPr="00C557B7">
              <w:t>или) выполнения работ по капитальному ремонту) на более ранний период (срок)</w:t>
            </w:r>
          </w:p>
        </w:tc>
        <w:tc>
          <w:tcPr>
            <w:tcW w:w="4649" w:type="dxa"/>
          </w:tcPr>
          <w:p w:rsidR="00C56C4A" w:rsidRPr="00C557B7" w:rsidRDefault="00195F67">
            <w:pPr>
              <w:jc w:val="center"/>
            </w:pPr>
            <w:r w:rsidRPr="00C557B7">
              <w:t>В наличии</w:t>
            </w:r>
          </w:p>
          <w:p w:rsidR="00C56C4A" w:rsidRPr="00C557B7" w:rsidRDefault="00C56C4A"/>
        </w:tc>
      </w:tr>
      <w:tr w:rsidR="00C56C4A" w:rsidRPr="00C557B7">
        <w:trPr>
          <w:trHeight w:val="125"/>
        </w:trPr>
        <w:tc>
          <w:tcPr>
            <w:tcW w:w="10660" w:type="dxa"/>
            <w:gridSpan w:val="2"/>
          </w:tcPr>
          <w:p w:rsidR="00C56C4A" w:rsidRPr="00C557B7" w:rsidRDefault="00195F67">
            <w:pPr>
              <w:jc w:val="both"/>
            </w:pPr>
            <w:r w:rsidRPr="00C557B7">
              <w:t>Сведения по форме согласно приложению 6 к настоящему Порядку</w:t>
            </w:r>
          </w:p>
        </w:tc>
        <w:tc>
          <w:tcPr>
            <w:tcW w:w="4649" w:type="dxa"/>
          </w:tcPr>
          <w:p w:rsidR="00C56C4A" w:rsidRPr="00C557B7" w:rsidRDefault="00195F67">
            <w:pPr>
              <w:jc w:val="center"/>
            </w:pPr>
            <w:r w:rsidRPr="00C557B7">
              <w:t>В наличии</w:t>
            </w:r>
          </w:p>
        </w:tc>
      </w:tr>
      <w:tr w:rsidR="00C56C4A" w:rsidRPr="00C557B7">
        <w:trPr>
          <w:trHeight w:val="1260"/>
        </w:trPr>
        <w:tc>
          <w:tcPr>
            <w:tcW w:w="10660" w:type="dxa"/>
            <w:gridSpan w:val="2"/>
          </w:tcPr>
          <w:p w:rsidR="00C56C4A" w:rsidRPr="00C557B7" w:rsidRDefault="00195F67">
            <w:pPr>
              <w:jc w:val="both"/>
            </w:pPr>
            <w:r w:rsidRPr="00C557B7">
              <w:t>Копия заключения специализированной организации, проводившей техническое обследование многоквартирного дома, включенного в региональную программу, оформленного не ранее чем за три года до даты подачи заявления, предусмотренного пунктом 3.2 настоящего Порядка, с указанием степени износа конструктивных элементов или внутридомовых инженерных систем в многоквартирном доме;</w:t>
            </w:r>
          </w:p>
          <w:p w:rsidR="00C56C4A" w:rsidRPr="00C557B7" w:rsidRDefault="00C56C4A">
            <w:pPr>
              <w:jc w:val="both"/>
            </w:pPr>
          </w:p>
        </w:tc>
        <w:tc>
          <w:tcPr>
            <w:tcW w:w="4649" w:type="dxa"/>
          </w:tcPr>
          <w:p w:rsidR="00C56C4A" w:rsidRPr="00C557B7" w:rsidRDefault="00195F67">
            <w:r w:rsidRPr="00C557B7">
              <w:t>В наличии</w:t>
            </w:r>
          </w:p>
          <w:p w:rsidR="00C56C4A" w:rsidRPr="00C557B7" w:rsidRDefault="00195F67">
            <w:r w:rsidRPr="00C557B7">
              <w:t>Износ крыши – 65%</w:t>
            </w:r>
          </w:p>
          <w:p w:rsidR="00C56C4A" w:rsidRPr="00C557B7" w:rsidRDefault="00195F67">
            <w:r w:rsidRPr="00C557B7">
              <w:t>Износ фасада-70%</w:t>
            </w:r>
          </w:p>
        </w:tc>
      </w:tr>
      <w:tr w:rsidR="00C56C4A" w:rsidRPr="00C557B7">
        <w:trPr>
          <w:trHeight w:val="1260"/>
        </w:trPr>
        <w:tc>
          <w:tcPr>
            <w:tcW w:w="10660" w:type="dxa"/>
            <w:gridSpan w:val="2"/>
            <w:tcBorders>
              <w:top w:val="single" w:sz="4" w:space="0" w:color="auto"/>
              <w:left w:val="single" w:sz="4" w:space="0" w:color="auto"/>
              <w:bottom w:val="single" w:sz="4" w:space="0" w:color="auto"/>
              <w:right w:val="single" w:sz="4" w:space="0" w:color="auto"/>
            </w:tcBorders>
          </w:tcPr>
          <w:p w:rsidR="00C56C4A" w:rsidRPr="00C557B7" w:rsidRDefault="00195F67">
            <w:pPr>
              <w:jc w:val="both"/>
            </w:pPr>
            <w:r w:rsidRPr="00C557B7">
              <w:t>Справка регионального оператора о формировании фонда капитального ремонта в отношении данного многоквартирного дома, содержащая одно из следующих заключений:</w:t>
            </w:r>
          </w:p>
          <w:p w:rsidR="00C56C4A" w:rsidRPr="00C557B7" w:rsidRDefault="00195F67">
            <w:pPr>
              <w:pStyle w:val="a8"/>
              <w:numPr>
                <w:ilvl w:val="0"/>
                <w:numId w:val="1"/>
              </w:numPr>
              <w:jc w:val="both"/>
            </w:pPr>
            <w:r w:rsidRPr="00C557B7">
              <w:t xml:space="preserve">о достаточности средств фонда капитального ремонта для финансирования оказания отдельных услуг </w:t>
            </w:r>
            <w:proofErr w:type="gramStart"/>
            <w:r w:rsidRPr="00C557B7">
              <w:t>и(</w:t>
            </w:r>
            <w:proofErr w:type="gramEnd"/>
            <w:r w:rsidRPr="00C557B7">
              <w:t xml:space="preserve">или) выполнения работ по капитальному ремонту, указанных в заявлении, </w:t>
            </w:r>
            <w:r w:rsidRPr="00C557B7">
              <w:lastRenderedPageBreak/>
              <w:t>предусмотренном пунктом 3.2 настоящего Порядка;</w:t>
            </w:r>
          </w:p>
          <w:p w:rsidR="00C56C4A" w:rsidRPr="00C557B7" w:rsidRDefault="00195F67">
            <w:pPr>
              <w:pStyle w:val="a8"/>
              <w:numPr>
                <w:ilvl w:val="0"/>
                <w:numId w:val="1"/>
              </w:numPr>
              <w:jc w:val="both"/>
            </w:pPr>
            <w:r w:rsidRPr="00C557B7">
              <w:t xml:space="preserve">о принятии собственниками решения об установлении дополнительного взноса на капитальный ремонт и привлечении региональным оператором </w:t>
            </w:r>
            <w:proofErr w:type="gramStart"/>
            <w:r w:rsidRPr="00C557B7">
              <w:t>и(</w:t>
            </w:r>
            <w:proofErr w:type="gramEnd"/>
            <w:r w:rsidRPr="00C557B7">
              <w:t>или) лицами, указанными в пункте 1.2 части 2 статьи 44 Жилищного кодекса Российской Федерации, заемных средств для проведения капитального ремонта в более ранний период (срок), чем предусмотрено региональной программой, с последующим погашением кредита и(или) займа за счет дополнительного взноса на капитальный ремонт;</w:t>
            </w:r>
          </w:p>
          <w:p w:rsidR="00C56C4A" w:rsidRPr="00C557B7" w:rsidRDefault="00195F67">
            <w:pPr>
              <w:pStyle w:val="a8"/>
              <w:numPr>
                <w:ilvl w:val="0"/>
                <w:numId w:val="1"/>
              </w:numPr>
              <w:jc w:val="both"/>
            </w:pPr>
            <w:r w:rsidRPr="00C557B7">
              <w:t xml:space="preserve">о размере фактических поступлений взносов на капитальный ремонт, при этом собираемость взносов на капитальный ремонт собственников помещений в многоквартирном доме составляет не менее 95 процентов за весь период их </w:t>
            </w:r>
            <w:proofErr w:type="gramStart"/>
            <w:r w:rsidRPr="00C557B7">
              <w:t>начисления</w:t>
            </w:r>
            <w:proofErr w:type="gramEnd"/>
            <w:r w:rsidRPr="00C557B7">
              <w:t xml:space="preserve"> в многоквартирном доме начиная с месяца начисления по месяц, предшествующий месяцу подачи заявления, в соответствии с пунктом 3.2 настоящего Порядка и собираемость взносов на капитальный ремонт администрацией муниципального образования, на </w:t>
            </w:r>
            <w:proofErr w:type="gramStart"/>
            <w:r w:rsidRPr="00C557B7">
              <w:t>территории</w:t>
            </w:r>
            <w:proofErr w:type="gramEnd"/>
            <w:r w:rsidRPr="00C557B7">
              <w:t xml:space="preserve"> которого расположен многоквартирный дом, составляет не менее 100 процентов за весь период их начисления администрации муниципального образования начиная с месяца начисления по месяц, предшествующий месяцу подачи заявления, в соответствии с пунктом 3.2 настоящего Порядка;</w:t>
            </w:r>
          </w:p>
        </w:tc>
        <w:tc>
          <w:tcPr>
            <w:tcW w:w="4649" w:type="dxa"/>
            <w:tcBorders>
              <w:top w:val="single" w:sz="4" w:space="0" w:color="auto"/>
              <w:left w:val="single" w:sz="4" w:space="0" w:color="auto"/>
              <w:bottom w:val="single" w:sz="4" w:space="0" w:color="auto"/>
              <w:right w:val="single" w:sz="4" w:space="0" w:color="auto"/>
            </w:tcBorders>
          </w:tcPr>
          <w:p w:rsidR="00C56C4A" w:rsidRPr="00C557B7" w:rsidRDefault="00195F67">
            <w:r w:rsidRPr="00C557B7">
              <w:lastRenderedPageBreak/>
              <w:t>В наличии</w:t>
            </w:r>
          </w:p>
          <w:p w:rsidR="00C56C4A" w:rsidRPr="00C557B7" w:rsidRDefault="00195F67">
            <w:r w:rsidRPr="00C557B7">
              <w:t>Собираемость:</w:t>
            </w:r>
          </w:p>
          <w:p w:rsidR="00C56C4A" w:rsidRPr="00C557B7" w:rsidRDefault="00195F67">
            <w:r w:rsidRPr="00C557B7">
              <w:t>Собственники – 96,76%</w:t>
            </w:r>
          </w:p>
          <w:p w:rsidR="00C56C4A" w:rsidRPr="00C557B7" w:rsidRDefault="00195F67">
            <w:r w:rsidRPr="00C557B7">
              <w:t xml:space="preserve">АМО – 100% </w:t>
            </w:r>
          </w:p>
          <w:p w:rsidR="00C56C4A" w:rsidRPr="00C557B7" w:rsidRDefault="00C56C4A"/>
        </w:tc>
      </w:tr>
      <w:tr w:rsidR="00C56C4A" w:rsidRPr="00C557B7">
        <w:trPr>
          <w:trHeight w:val="1260"/>
        </w:trPr>
        <w:tc>
          <w:tcPr>
            <w:tcW w:w="10660" w:type="dxa"/>
            <w:gridSpan w:val="2"/>
            <w:tcBorders>
              <w:top w:val="single" w:sz="4" w:space="0" w:color="auto"/>
              <w:left w:val="single" w:sz="4" w:space="0" w:color="auto"/>
              <w:bottom w:val="single" w:sz="4" w:space="0" w:color="auto"/>
              <w:right w:val="single" w:sz="4" w:space="0" w:color="auto"/>
            </w:tcBorders>
          </w:tcPr>
          <w:p w:rsidR="00C56C4A" w:rsidRPr="00C557B7" w:rsidRDefault="00195F67">
            <w:pPr>
              <w:jc w:val="both"/>
            </w:pPr>
            <w:r w:rsidRPr="00C557B7">
              <w:lastRenderedPageBreak/>
              <w:t xml:space="preserve">Копии проектно-сметной документации на выполнение работ </w:t>
            </w:r>
            <w:proofErr w:type="gramStart"/>
            <w:r w:rsidRPr="00C557B7">
              <w:t>и(</w:t>
            </w:r>
            <w:proofErr w:type="gramEnd"/>
            <w:r w:rsidRPr="00C557B7">
              <w:t xml:space="preserve">или) услуг по капитальному ремонту общего имущества в многоквартирном доме, разработанной и утвержденной в соответствии с действующим законодательством, или локальные сметные расчеты, составленные по результатам проведенного мониторинга технического состояния многоквартирного дома по видам услуг и(или) работ по капитальному ремонту, по которым подано заявление о переносе срока капитального ремонта на более ранний период (срок), </w:t>
            </w:r>
            <w:proofErr w:type="gramStart"/>
            <w:r w:rsidRPr="00C557B7">
              <w:t>согласованные</w:t>
            </w:r>
            <w:proofErr w:type="gramEnd"/>
            <w:r w:rsidRPr="00C557B7">
              <w:t xml:space="preserve"> с региональным оператором;</w:t>
            </w:r>
          </w:p>
        </w:tc>
        <w:tc>
          <w:tcPr>
            <w:tcW w:w="4649" w:type="dxa"/>
            <w:tcBorders>
              <w:top w:val="single" w:sz="4" w:space="0" w:color="auto"/>
              <w:left w:val="single" w:sz="4" w:space="0" w:color="auto"/>
              <w:bottom w:val="single" w:sz="4" w:space="0" w:color="auto"/>
              <w:right w:val="single" w:sz="4" w:space="0" w:color="auto"/>
            </w:tcBorders>
          </w:tcPr>
          <w:p w:rsidR="00C56C4A" w:rsidRPr="00C557B7" w:rsidRDefault="00C56C4A"/>
          <w:p w:rsidR="00C56C4A" w:rsidRPr="00C557B7" w:rsidRDefault="00195F67">
            <w:r w:rsidRPr="00C557B7">
              <w:t>В наличии</w:t>
            </w:r>
          </w:p>
        </w:tc>
      </w:tr>
      <w:tr w:rsidR="00C56C4A" w:rsidRPr="00C557B7">
        <w:trPr>
          <w:trHeight w:val="1260"/>
        </w:trPr>
        <w:tc>
          <w:tcPr>
            <w:tcW w:w="10660" w:type="dxa"/>
            <w:gridSpan w:val="2"/>
            <w:tcBorders>
              <w:top w:val="single" w:sz="4" w:space="0" w:color="auto"/>
              <w:left w:val="single" w:sz="4" w:space="0" w:color="auto"/>
              <w:bottom w:val="single" w:sz="4" w:space="0" w:color="auto"/>
              <w:right w:val="single" w:sz="4" w:space="0" w:color="auto"/>
            </w:tcBorders>
          </w:tcPr>
          <w:p w:rsidR="00C56C4A" w:rsidRPr="00C557B7" w:rsidRDefault="00195F67">
            <w:pPr>
              <w:jc w:val="both"/>
            </w:pPr>
            <w:r w:rsidRPr="00C557B7">
              <w:t xml:space="preserve">Справка регионального оператора об отсутствии задолженности собственников помещений в многоквартирном доме за оказанные услуги </w:t>
            </w:r>
            <w:proofErr w:type="gramStart"/>
            <w:r w:rsidRPr="00C557B7">
              <w:t>и(</w:t>
            </w:r>
            <w:proofErr w:type="gramEnd"/>
            <w:r w:rsidRPr="00C557B7">
              <w:t>или) выполненные работы по капитальному ремонту общего имущества в многоквартирном доме (за исключением многоквартирных домов, являющихся объектами культурного наследия), подлежащей погашению за счет фонда капитального ремонта, рассчитанной без учета мер государственной поддержки, предусмотренной статьей 191 Жилищного кодекса Российской Федерации, по состоянию на первое число месяца, предшествующего месяцу подачи заявления, в соответствии с пунктом 3.2 настоящего Порядка.</w:t>
            </w:r>
          </w:p>
        </w:tc>
        <w:tc>
          <w:tcPr>
            <w:tcW w:w="4649" w:type="dxa"/>
            <w:tcBorders>
              <w:top w:val="single" w:sz="4" w:space="0" w:color="auto"/>
              <w:left w:val="single" w:sz="4" w:space="0" w:color="auto"/>
              <w:bottom w:val="single" w:sz="4" w:space="0" w:color="auto"/>
              <w:right w:val="single" w:sz="4" w:space="0" w:color="auto"/>
            </w:tcBorders>
          </w:tcPr>
          <w:p w:rsidR="00C56C4A" w:rsidRPr="00C557B7" w:rsidRDefault="00195F67">
            <w:r w:rsidRPr="00C557B7">
              <w:t>В наличии</w:t>
            </w:r>
          </w:p>
        </w:tc>
      </w:tr>
    </w:tbl>
    <w:p w:rsidR="00C56C4A" w:rsidRPr="00C557B7" w:rsidRDefault="00C56C4A">
      <w:pPr>
        <w:spacing w:before="240"/>
        <w:ind w:firstLine="540"/>
        <w:jc w:val="center"/>
        <w:rPr>
          <w:b/>
        </w:rPr>
      </w:pPr>
    </w:p>
    <w:p w:rsidR="00C56C4A" w:rsidRPr="00C557B7" w:rsidRDefault="00C56C4A">
      <w:pPr>
        <w:spacing w:before="240"/>
        <w:ind w:firstLine="540"/>
        <w:jc w:val="center"/>
        <w:rPr>
          <w:b/>
        </w:rPr>
      </w:pPr>
    </w:p>
    <w:p w:rsidR="00C56C4A" w:rsidRPr="00C557B7" w:rsidRDefault="00195F67">
      <w:pPr>
        <w:spacing w:before="240"/>
        <w:ind w:firstLine="540"/>
        <w:jc w:val="center"/>
        <w:rPr>
          <w:b/>
        </w:rPr>
      </w:pPr>
      <w:r w:rsidRPr="00C557B7">
        <w:rPr>
          <w:b/>
        </w:rPr>
        <w:t xml:space="preserve">УК «Тепловые сети» </w:t>
      </w:r>
    </w:p>
    <w:p w:rsidR="00C56C4A" w:rsidRPr="00C557B7" w:rsidRDefault="00195F67">
      <w:pPr>
        <w:spacing w:before="240"/>
        <w:ind w:firstLine="540"/>
        <w:jc w:val="right"/>
        <w:rPr>
          <w:b/>
        </w:rPr>
      </w:pPr>
      <w:r w:rsidRPr="00C557B7">
        <w:rPr>
          <w:b/>
        </w:rPr>
        <w:lastRenderedPageBreak/>
        <w:t>Приложение № 5</w:t>
      </w:r>
    </w:p>
    <w:p w:rsidR="00C56C4A" w:rsidRPr="00C557B7" w:rsidRDefault="00195F67">
      <w:pPr>
        <w:ind w:right="142" w:firstLine="708"/>
        <w:jc w:val="both"/>
        <w:rPr>
          <w:rFonts w:eastAsiaTheme="minorHAnsi"/>
          <w:lang w:eastAsia="en-US"/>
        </w:rPr>
      </w:pPr>
      <w:r w:rsidRPr="00C557B7">
        <w:rPr>
          <w:rFonts w:eastAsiaTheme="minorHAnsi"/>
          <w:lang w:eastAsia="en-US"/>
        </w:rPr>
        <w:t xml:space="preserve">1.3.3. </w:t>
      </w:r>
      <w:r w:rsidRPr="00C557B7">
        <w:rPr>
          <w:rFonts w:eastAsiaTheme="minorHAnsi"/>
          <w:bCs/>
          <w:lang w:eastAsia="en-US"/>
        </w:rPr>
        <w:t xml:space="preserve">Перенос </w:t>
      </w:r>
      <w:r w:rsidRPr="00C557B7">
        <w:rPr>
          <w:rFonts w:eastAsiaTheme="minorHAnsi"/>
          <w:lang w:eastAsia="en-US"/>
        </w:rPr>
        <w:t xml:space="preserve">установленного срока капитального ремонта (срока оказания отдельных услуг </w:t>
      </w:r>
      <w:proofErr w:type="gramStart"/>
      <w:r w:rsidRPr="00C557B7">
        <w:rPr>
          <w:rFonts w:eastAsiaTheme="minorHAnsi"/>
          <w:lang w:eastAsia="en-US"/>
        </w:rPr>
        <w:t>и(</w:t>
      </w:r>
      <w:proofErr w:type="gramEnd"/>
      <w:r w:rsidRPr="00C557B7">
        <w:rPr>
          <w:rFonts w:eastAsiaTheme="minorHAnsi"/>
          <w:lang w:eastAsia="en-US"/>
        </w:rPr>
        <w:t xml:space="preserve">или) выполнения работ по капитальному ремонту) </w:t>
      </w:r>
      <w:r w:rsidRPr="00C557B7">
        <w:rPr>
          <w:rFonts w:eastAsiaTheme="minorHAnsi"/>
          <w:bCs/>
          <w:lang w:eastAsia="en-US"/>
        </w:rPr>
        <w:t>на более поздний период</w:t>
      </w:r>
      <w:r w:rsidRPr="00C557B7">
        <w:rPr>
          <w:rFonts w:eastAsiaTheme="minorHAnsi"/>
          <w:lang w:eastAsia="en-US"/>
        </w:rPr>
        <w:t xml:space="preserve"> (срок) в следующих случаях:</w:t>
      </w:r>
    </w:p>
    <w:p w:rsidR="00C56C4A" w:rsidRPr="00C557B7" w:rsidRDefault="00195F67">
      <w:pPr>
        <w:ind w:firstLine="540"/>
        <w:jc w:val="both"/>
      </w:pPr>
      <w:r w:rsidRPr="00C557B7">
        <w:t xml:space="preserve">2) общим собранием собственников помещений в многоквартирном доме принято решение о переносе капитального ремонта (отдельного вида услуг </w:t>
      </w:r>
      <w:proofErr w:type="gramStart"/>
      <w:r w:rsidRPr="00C557B7">
        <w:t>и(</w:t>
      </w:r>
      <w:proofErr w:type="gramEnd"/>
      <w:r w:rsidRPr="00C557B7">
        <w:t>или) работ по капитальному ремонту) на более поздний период (срок) и при этом в соответствии с настоящим Порядком установлено, что отсутствует необходимость в проведении капитального ремонта (отдельного вида услуг и(или) работ по капитальному ремонту) в предусмотренный региональной программой срок;</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0149"/>
        <w:gridCol w:w="4649"/>
      </w:tblGrid>
      <w:tr w:rsidR="00C56C4A" w:rsidRPr="00C557B7">
        <w:trPr>
          <w:trHeight w:val="398"/>
        </w:trPr>
        <w:tc>
          <w:tcPr>
            <w:tcW w:w="511" w:type="dxa"/>
            <w:vAlign w:val="center"/>
          </w:tcPr>
          <w:p w:rsidR="00C56C4A" w:rsidRPr="00C557B7" w:rsidRDefault="00195F67">
            <w:r w:rsidRPr="00C557B7">
              <w:t>1.</w:t>
            </w:r>
          </w:p>
        </w:tc>
        <w:tc>
          <w:tcPr>
            <w:tcW w:w="10149" w:type="dxa"/>
            <w:vAlign w:val="center"/>
          </w:tcPr>
          <w:p w:rsidR="00C56C4A" w:rsidRPr="00C557B7" w:rsidRDefault="00195F67">
            <w:pPr>
              <w:jc w:val="both"/>
            </w:pPr>
            <w:r w:rsidRPr="00C557B7">
              <w:rPr>
                <w:b/>
              </w:rPr>
              <w:t xml:space="preserve">Тосненский район, г. п. Красный Бор, ул. </w:t>
            </w:r>
            <w:proofErr w:type="gramStart"/>
            <w:r w:rsidRPr="00C557B7">
              <w:rPr>
                <w:b/>
              </w:rPr>
              <w:t>Комсомольская</w:t>
            </w:r>
            <w:proofErr w:type="gramEnd"/>
            <w:r w:rsidRPr="00C557B7">
              <w:rPr>
                <w:b/>
              </w:rPr>
              <w:t xml:space="preserve">, д. 10 </w:t>
            </w:r>
            <w:r w:rsidRPr="00C557B7">
              <w:t xml:space="preserve">– перенос срока капитального ремонта крыши с 2025 года на более поздний период на 2043 год </w:t>
            </w:r>
          </w:p>
          <w:p w:rsidR="00C56C4A" w:rsidRPr="00C557B7" w:rsidRDefault="00195F67">
            <w:pPr>
              <w:jc w:val="both"/>
            </w:pPr>
            <w:r w:rsidRPr="00C557B7">
              <w:t>Дом 1974 года постройки, 5 этажа.</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2023-2025, 2035-2037, 2038-2040, 2041-2043.</w:t>
            </w:r>
          </w:p>
          <w:p w:rsidR="00C56C4A" w:rsidRPr="00C557B7" w:rsidRDefault="00195F67">
            <w:pPr>
              <w:jc w:val="both"/>
              <w:rPr>
                <w:b/>
              </w:rPr>
            </w:pPr>
            <w:r w:rsidRPr="00C557B7">
              <w:rPr>
                <w:b/>
              </w:rPr>
              <w:t>Способ формирования фонда: СС</w:t>
            </w:r>
          </w:p>
        </w:tc>
        <w:tc>
          <w:tcPr>
            <w:tcW w:w="4649" w:type="dxa"/>
            <w:vAlign w:val="center"/>
          </w:tcPr>
          <w:p w:rsidR="00C56C4A" w:rsidRPr="00C557B7" w:rsidRDefault="00195F67">
            <w:pPr>
              <w:jc w:val="center"/>
            </w:pPr>
            <w:r w:rsidRPr="00C557B7">
              <w:t>Документы в наличии</w:t>
            </w:r>
          </w:p>
        </w:tc>
      </w:tr>
      <w:tr w:rsidR="00C56C4A" w:rsidRPr="00C557B7">
        <w:trPr>
          <w:trHeight w:val="398"/>
        </w:trPr>
        <w:tc>
          <w:tcPr>
            <w:tcW w:w="511" w:type="dxa"/>
            <w:vAlign w:val="center"/>
          </w:tcPr>
          <w:p w:rsidR="00C56C4A" w:rsidRPr="00C557B7" w:rsidRDefault="00195F67">
            <w:r w:rsidRPr="00C557B7">
              <w:t>2.</w:t>
            </w:r>
          </w:p>
        </w:tc>
        <w:tc>
          <w:tcPr>
            <w:tcW w:w="10149" w:type="dxa"/>
            <w:vAlign w:val="center"/>
          </w:tcPr>
          <w:p w:rsidR="00C56C4A" w:rsidRPr="00C557B7" w:rsidRDefault="00195F67">
            <w:pPr>
              <w:jc w:val="both"/>
            </w:pPr>
            <w:r w:rsidRPr="00C557B7">
              <w:rPr>
                <w:b/>
              </w:rPr>
              <w:t xml:space="preserve">Тосненский район, г. п. Красный Бор, ул. </w:t>
            </w:r>
            <w:proofErr w:type="gramStart"/>
            <w:r w:rsidRPr="00C557B7">
              <w:rPr>
                <w:b/>
              </w:rPr>
              <w:t>Комсомольская</w:t>
            </w:r>
            <w:proofErr w:type="gramEnd"/>
            <w:r w:rsidRPr="00C557B7">
              <w:rPr>
                <w:b/>
              </w:rPr>
              <w:t xml:space="preserve">, д. 12 </w:t>
            </w:r>
            <w:r w:rsidRPr="00C557B7">
              <w:t xml:space="preserve">– перенос срока капитального ремонта крыши с 2025 года на более поздний период на 2043 год </w:t>
            </w:r>
          </w:p>
          <w:p w:rsidR="00C56C4A" w:rsidRPr="00C557B7" w:rsidRDefault="00195F67">
            <w:pPr>
              <w:jc w:val="both"/>
            </w:pPr>
            <w:r w:rsidRPr="00C557B7">
              <w:t>Дом 1978 года постройки, 5 этажа.</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2023-2025, 2032-2034, 2035-2037, 2038-2040, 2041-2043.</w:t>
            </w:r>
          </w:p>
          <w:p w:rsidR="00C56C4A" w:rsidRPr="00C557B7" w:rsidRDefault="00195F67">
            <w:pPr>
              <w:jc w:val="both"/>
              <w:rPr>
                <w:b/>
              </w:rPr>
            </w:pPr>
            <w:r w:rsidRPr="00C557B7">
              <w:rPr>
                <w:b/>
              </w:rPr>
              <w:t>Способ формирования фонда: СС</w:t>
            </w:r>
          </w:p>
        </w:tc>
        <w:tc>
          <w:tcPr>
            <w:tcW w:w="4649" w:type="dxa"/>
            <w:vAlign w:val="center"/>
          </w:tcPr>
          <w:p w:rsidR="00C56C4A" w:rsidRPr="00C557B7" w:rsidRDefault="00195F67">
            <w:pPr>
              <w:jc w:val="center"/>
            </w:pPr>
            <w:r w:rsidRPr="00C557B7">
              <w:t>Документы в наличии</w:t>
            </w:r>
          </w:p>
        </w:tc>
      </w:tr>
      <w:tr w:rsidR="00C56C4A" w:rsidRPr="00C557B7">
        <w:trPr>
          <w:trHeight w:val="85"/>
        </w:trPr>
        <w:tc>
          <w:tcPr>
            <w:tcW w:w="10660" w:type="dxa"/>
            <w:gridSpan w:val="2"/>
            <w:vAlign w:val="center"/>
          </w:tcPr>
          <w:p w:rsidR="00C56C4A" w:rsidRPr="00C557B7" w:rsidRDefault="00195F67">
            <w:pPr>
              <w:jc w:val="both"/>
              <w:rPr>
                <w:b/>
              </w:rPr>
            </w:pPr>
            <w:r w:rsidRPr="00C557B7">
              <w:rPr>
                <w:b/>
              </w:rPr>
              <w:t>Документы, требуемые в соответствии с Порядком</w:t>
            </w:r>
          </w:p>
        </w:tc>
        <w:tc>
          <w:tcPr>
            <w:tcW w:w="4649" w:type="dxa"/>
            <w:vAlign w:val="center"/>
          </w:tcPr>
          <w:p w:rsidR="00C56C4A" w:rsidRPr="00C557B7" w:rsidRDefault="00195F67">
            <w:pPr>
              <w:jc w:val="center"/>
              <w:rPr>
                <w:b/>
              </w:rPr>
            </w:pPr>
            <w:r w:rsidRPr="00C557B7">
              <w:rPr>
                <w:b/>
              </w:rPr>
              <w:t>Фактическое наличие документов</w:t>
            </w:r>
          </w:p>
        </w:tc>
      </w:tr>
      <w:tr w:rsidR="00C56C4A" w:rsidRPr="00C557B7">
        <w:trPr>
          <w:trHeight w:val="85"/>
        </w:trPr>
        <w:tc>
          <w:tcPr>
            <w:tcW w:w="10660" w:type="dxa"/>
            <w:gridSpan w:val="2"/>
            <w:vAlign w:val="center"/>
          </w:tcPr>
          <w:p w:rsidR="00C56C4A" w:rsidRPr="00C557B7" w:rsidRDefault="00195F67">
            <w:pPr>
              <w:jc w:val="both"/>
              <w:rPr>
                <w:b/>
              </w:rPr>
            </w:pPr>
            <w:r w:rsidRPr="00C557B7">
              <w:rPr>
                <w:lang w:eastAsia="en-US"/>
              </w:rPr>
              <w:t>Заявление (пункт 3.2 Порядка)</w:t>
            </w:r>
          </w:p>
        </w:tc>
        <w:tc>
          <w:tcPr>
            <w:tcW w:w="4649" w:type="dxa"/>
            <w:vAlign w:val="center"/>
          </w:tcPr>
          <w:p w:rsidR="00C56C4A" w:rsidRPr="00C557B7" w:rsidRDefault="00195F67">
            <w:pPr>
              <w:jc w:val="center"/>
            </w:pPr>
            <w:r w:rsidRPr="00C557B7">
              <w:t>В наличии</w:t>
            </w:r>
          </w:p>
        </w:tc>
      </w:tr>
      <w:tr w:rsidR="00C56C4A" w:rsidRPr="00C557B7">
        <w:trPr>
          <w:trHeight w:val="85"/>
        </w:trPr>
        <w:tc>
          <w:tcPr>
            <w:tcW w:w="10660" w:type="dxa"/>
            <w:gridSpan w:val="2"/>
          </w:tcPr>
          <w:p w:rsidR="00C56C4A" w:rsidRPr="00C557B7" w:rsidRDefault="00195F67">
            <w:pPr>
              <w:jc w:val="both"/>
            </w:pPr>
            <w:r w:rsidRPr="00C557B7">
              <w:t xml:space="preserve">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w:t>
            </w:r>
            <w:proofErr w:type="gramStart"/>
            <w:r w:rsidRPr="00C557B7">
              <w:t>и(</w:t>
            </w:r>
            <w:proofErr w:type="gramEnd"/>
            <w:r w:rsidRPr="00C557B7">
              <w:t>или) выполнения работ по капитальному ремонту) на более поздний период (срок)</w:t>
            </w:r>
          </w:p>
        </w:tc>
        <w:tc>
          <w:tcPr>
            <w:tcW w:w="4649" w:type="dxa"/>
          </w:tcPr>
          <w:p w:rsidR="00C56C4A" w:rsidRPr="00C557B7" w:rsidRDefault="00195F67">
            <w:pPr>
              <w:jc w:val="center"/>
            </w:pPr>
            <w:r w:rsidRPr="00C557B7">
              <w:t>В наличии</w:t>
            </w:r>
          </w:p>
          <w:p w:rsidR="00C56C4A" w:rsidRPr="00C557B7" w:rsidRDefault="00C56C4A"/>
        </w:tc>
      </w:tr>
      <w:tr w:rsidR="00C56C4A" w:rsidRPr="00C557B7">
        <w:trPr>
          <w:trHeight w:val="125"/>
        </w:trPr>
        <w:tc>
          <w:tcPr>
            <w:tcW w:w="10660" w:type="dxa"/>
            <w:gridSpan w:val="2"/>
          </w:tcPr>
          <w:p w:rsidR="00C56C4A" w:rsidRPr="00C557B7" w:rsidRDefault="00195F67">
            <w:pPr>
              <w:jc w:val="both"/>
            </w:pPr>
            <w:r w:rsidRPr="00C557B7">
              <w:t>Сведения по форме согласно приложению 5 к настоящему Порядку</w:t>
            </w:r>
          </w:p>
        </w:tc>
        <w:tc>
          <w:tcPr>
            <w:tcW w:w="4649" w:type="dxa"/>
          </w:tcPr>
          <w:p w:rsidR="00C56C4A" w:rsidRPr="00C557B7" w:rsidRDefault="00195F67">
            <w:pPr>
              <w:jc w:val="center"/>
            </w:pPr>
            <w:r w:rsidRPr="00C557B7">
              <w:t>В наличии</w:t>
            </w:r>
          </w:p>
        </w:tc>
      </w:tr>
      <w:tr w:rsidR="00C56C4A" w:rsidRPr="00C557B7">
        <w:trPr>
          <w:trHeight w:val="2043"/>
        </w:trPr>
        <w:tc>
          <w:tcPr>
            <w:tcW w:w="10660" w:type="dxa"/>
            <w:gridSpan w:val="2"/>
          </w:tcPr>
          <w:p w:rsidR="00C56C4A" w:rsidRPr="00C557B7" w:rsidRDefault="00195F67">
            <w:pPr>
              <w:jc w:val="both"/>
            </w:pPr>
            <w:r w:rsidRPr="00C557B7">
              <w:t xml:space="preserve">копия акта проведения контрольного обследования технического состояния конструктивных элементов многоквартирного дома, составляемого совместно представителями администрации муниципального образования, на территории которого располагается многоквартирный дом, и лицом, ответственным за эксплуатацию многоквартирного дома, </w:t>
            </w:r>
            <w:proofErr w:type="gramStart"/>
            <w:r w:rsidRPr="00C557B7">
              <w:t>и(</w:t>
            </w:r>
            <w:proofErr w:type="gramEnd"/>
            <w:r w:rsidRPr="00C557B7">
              <w:t xml:space="preserve">или) копия заключения специализированной организации, проводившей обследование многоквартирного дома, об отсутствии необходимости проведения капитального ремонта, оформленных не ранее чем за три года до даты подачи заявления, предусмотренного </w:t>
            </w:r>
            <w:hyperlink w:anchor="Par110" w:tooltip="#Par110" w:history="1">
              <w:r w:rsidRPr="00C557B7">
                <w:rPr>
                  <w:color w:val="0000FF"/>
                </w:rPr>
                <w:t>пунктом 3.2</w:t>
              </w:r>
            </w:hyperlink>
            <w:r w:rsidRPr="00C557B7">
              <w:t xml:space="preserve"> настоящего Порядка.</w:t>
            </w:r>
          </w:p>
        </w:tc>
        <w:tc>
          <w:tcPr>
            <w:tcW w:w="4649" w:type="dxa"/>
          </w:tcPr>
          <w:p w:rsidR="00C56C4A" w:rsidRPr="00C557B7" w:rsidRDefault="00195F67">
            <w:r w:rsidRPr="00C557B7">
              <w:t>В наличии</w:t>
            </w:r>
          </w:p>
          <w:p w:rsidR="00C56C4A" w:rsidRPr="00C557B7" w:rsidRDefault="00C56C4A"/>
        </w:tc>
      </w:tr>
    </w:tbl>
    <w:p w:rsidR="00C56C4A" w:rsidRPr="00C557B7" w:rsidRDefault="00C56C4A">
      <w:pPr>
        <w:ind w:firstLine="540"/>
        <w:jc w:val="both"/>
        <w:rPr>
          <w:b/>
        </w:rPr>
      </w:pPr>
    </w:p>
    <w:p w:rsidR="00C56C4A" w:rsidRPr="00C557B7" w:rsidRDefault="00C56C4A">
      <w:pPr>
        <w:ind w:firstLine="540"/>
        <w:jc w:val="center"/>
        <w:rPr>
          <w:b/>
        </w:rPr>
      </w:pPr>
    </w:p>
    <w:p w:rsidR="00C56C4A" w:rsidRPr="00C557B7" w:rsidRDefault="00C56C4A">
      <w:pPr>
        <w:ind w:firstLine="540"/>
        <w:jc w:val="center"/>
        <w:rPr>
          <w:b/>
        </w:rPr>
      </w:pPr>
    </w:p>
    <w:p w:rsidR="00C56C4A" w:rsidRPr="00C557B7" w:rsidRDefault="00195F67">
      <w:pPr>
        <w:ind w:firstLine="540"/>
        <w:jc w:val="center"/>
        <w:rPr>
          <w:b/>
        </w:rPr>
      </w:pPr>
      <w:r w:rsidRPr="00C557B7">
        <w:rPr>
          <w:b/>
        </w:rPr>
        <w:t>АМО Выборгского района ЛО</w:t>
      </w:r>
    </w:p>
    <w:p w:rsidR="00C56C4A" w:rsidRPr="00C557B7" w:rsidRDefault="00195F67">
      <w:pPr>
        <w:spacing w:before="240"/>
        <w:ind w:firstLine="540"/>
        <w:jc w:val="right"/>
        <w:rPr>
          <w:b/>
        </w:rPr>
      </w:pPr>
      <w:r w:rsidRPr="00C557B7">
        <w:rPr>
          <w:b/>
        </w:rPr>
        <w:lastRenderedPageBreak/>
        <w:t>Приложение № 6</w:t>
      </w:r>
    </w:p>
    <w:p w:rsidR="00C56C4A" w:rsidRPr="00C557B7" w:rsidRDefault="00195F67">
      <w:pPr>
        <w:ind w:right="142"/>
        <w:jc w:val="both"/>
        <w:rPr>
          <w:rFonts w:eastAsiaTheme="minorHAnsi"/>
          <w:lang w:eastAsia="en-US"/>
        </w:rPr>
      </w:pPr>
      <w:r w:rsidRPr="00C557B7">
        <w:t>1.3.4. Перенос установленного срока капитального ремонта (отдельных услуг и (или) работ по капитальному ремонту) на более ранний период (срок) в случае установления необходимости проведения капитального ремонта (отдельных видов услуг и (или) работ по капитальному ремонту) в более ранний период (срок) в случае:</w:t>
      </w:r>
    </w:p>
    <w:p w:rsidR="00C56C4A" w:rsidRPr="00C557B7" w:rsidRDefault="00195F67">
      <w:pPr>
        <w:ind w:right="142"/>
        <w:jc w:val="both"/>
        <w:rPr>
          <w:rFonts w:eastAsiaTheme="minorHAnsi"/>
          <w:lang w:eastAsia="en-US"/>
        </w:rPr>
      </w:pPr>
      <w:r w:rsidRPr="00C557B7">
        <w:rPr>
          <w:rFonts w:eastAsiaTheme="minorHAnsi"/>
          <w:lang w:eastAsia="en-US"/>
        </w:rPr>
        <w:t xml:space="preserve">1) установления необходимости проведения капитального ремонта (отдельных видов услуг </w:t>
      </w:r>
      <w:proofErr w:type="gramStart"/>
      <w:r w:rsidRPr="00C557B7">
        <w:rPr>
          <w:rFonts w:eastAsiaTheme="minorHAnsi"/>
          <w:lang w:eastAsia="en-US"/>
        </w:rPr>
        <w:t>и(</w:t>
      </w:r>
      <w:proofErr w:type="gramEnd"/>
      <w:r w:rsidRPr="00C557B7">
        <w:rPr>
          <w:rFonts w:eastAsiaTheme="minorHAnsi"/>
          <w:lang w:eastAsia="en-US"/>
        </w:rPr>
        <w:t>или) работ по капитальному ремонту) в более ранний период (срок), чем предусмотрено региональной программой, в соответствии с настоящим Порядком;</w:t>
      </w:r>
    </w:p>
    <w:p w:rsidR="00C56C4A" w:rsidRPr="00C557B7" w:rsidRDefault="00C56C4A">
      <w:pPr>
        <w:ind w:left="-142"/>
        <w:jc w:val="right"/>
        <w:rPr>
          <w:b/>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0149"/>
        <w:gridCol w:w="4649"/>
      </w:tblGrid>
      <w:tr w:rsidR="00C56C4A" w:rsidRPr="00C557B7">
        <w:trPr>
          <w:trHeight w:val="398"/>
        </w:trPr>
        <w:tc>
          <w:tcPr>
            <w:tcW w:w="511" w:type="dxa"/>
            <w:vAlign w:val="center"/>
          </w:tcPr>
          <w:p w:rsidR="00C56C4A" w:rsidRPr="00C557B7" w:rsidRDefault="00195F67">
            <w:r w:rsidRPr="00C557B7">
              <w:t>1.</w:t>
            </w:r>
          </w:p>
        </w:tc>
        <w:tc>
          <w:tcPr>
            <w:tcW w:w="10149" w:type="dxa"/>
            <w:vAlign w:val="center"/>
          </w:tcPr>
          <w:p w:rsidR="00C56C4A" w:rsidRPr="00C557B7" w:rsidRDefault="00195F67">
            <w:pPr>
              <w:jc w:val="both"/>
            </w:pPr>
            <w:r w:rsidRPr="00C557B7">
              <w:rPr>
                <w:b/>
              </w:rPr>
              <w:t xml:space="preserve">Выборгский район, г. Выборг, пр. Победы, д. 4а </w:t>
            </w:r>
            <w:r w:rsidRPr="00C557B7">
              <w:t xml:space="preserve">– перенос срока капитального ремонта крыши с периода 2035-2037 на более ранний период на 2026 год </w:t>
            </w:r>
          </w:p>
          <w:p w:rsidR="00C56C4A" w:rsidRPr="00C557B7" w:rsidRDefault="00195F67">
            <w:pPr>
              <w:jc w:val="both"/>
            </w:pPr>
            <w:r w:rsidRPr="00C557B7">
              <w:t>Дом 1991 года постройки, 5 этажей.</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2029-2031, 2032-2034, 2035-2037, 2041-2043.</w:t>
            </w:r>
          </w:p>
          <w:p w:rsidR="00C56C4A" w:rsidRPr="00C557B7" w:rsidRDefault="00195F67">
            <w:pPr>
              <w:jc w:val="both"/>
              <w:rPr>
                <w:b/>
              </w:rPr>
            </w:pPr>
            <w:r w:rsidRPr="00C557B7">
              <w:rPr>
                <w:b/>
              </w:rPr>
              <w:t>Способ формирования фонда: РО</w:t>
            </w:r>
          </w:p>
        </w:tc>
        <w:tc>
          <w:tcPr>
            <w:tcW w:w="4649" w:type="dxa"/>
            <w:vAlign w:val="center"/>
          </w:tcPr>
          <w:p w:rsidR="00C56C4A" w:rsidRPr="00C557B7" w:rsidRDefault="00195F67">
            <w:pPr>
              <w:jc w:val="center"/>
            </w:pPr>
            <w:r w:rsidRPr="00C557B7">
              <w:t>Документы в наличии</w:t>
            </w:r>
          </w:p>
        </w:tc>
      </w:tr>
      <w:tr w:rsidR="00C56C4A" w:rsidRPr="00C557B7">
        <w:trPr>
          <w:trHeight w:val="398"/>
        </w:trPr>
        <w:tc>
          <w:tcPr>
            <w:tcW w:w="511" w:type="dxa"/>
            <w:vAlign w:val="center"/>
          </w:tcPr>
          <w:p w:rsidR="00C56C4A" w:rsidRPr="00C557B7" w:rsidRDefault="00195F67">
            <w:r w:rsidRPr="00C557B7">
              <w:t>2.</w:t>
            </w:r>
          </w:p>
        </w:tc>
        <w:tc>
          <w:tcPr>
            <w:tcW w:w="10149" w:type="dxa"/>
            <w:vAlign w:val="center"/>
          </w:tcPr>
          <w:p w:rsidR="00C56C4A" w:rsidRPr="00C557B7" w:rsidRDefault="00195F67">
            <w:pPr>
              <w:jc w:val="both"/>
            </w:pPr>
            <w:r w:rsidRPr="00C557B7">
              <w:rPr>
                <w:b/>
              </w:rPr>
              <w:t xml:space="preserve">Выборгский район, г. Выборг, ул. А.К. Харитонова, д. 61 </w:t>
            </w:r>
            <w:r w:rsidRPr="00C557B7">
              <w:t xml:space="preserve">– перенос срока капитального ремонта фасада и подвала с периода 2035-2037 на более ранний период на 2026 год </w:t>
            </w:r>
          </w:p>
          <w:p w:rsidR="00C56C4A" w:rsidRPr="00C557B7" w:rsidRDefault="00195F67">
            <w:pPr>
              <w:jc w:val="both"/>
            </w:pPr>
            <w:r w:rsidRPr="00C557B7">
              <w:t>Дом 1970 года постройки, 5 этажей.</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2035-2037, 2041-2043.</w:t>
            </w:r>
          </w:p>
          <w:p w:rsidR="00C56C4A" w:rsidRPr="00C557B7" w:rsidRDefault="00195F67">
            <w:pPr>
              <w:jc w:val="both"/>
              <w:rPr>
                <w:b/>
              </w:rPr>
            </w:pPr>
            <w:r w:rsidRPr="00C557B7">
              <w:rPr>
                <w:b/>
              </w:rPr>
              <w:t>Способ формирования фонда: РО</w:t>
            </w:r>
          </w:p>
        </w:tc>
        <w:tc>
          <w:tcPr>
            <w:tcW w:w="4649" w:type="dxa"/>
            <w:vAlign w:val="center"/>
          </w:tcPr>
          <w:p w:rsidR="00C56C4A" w:rsidRPr="00C557B7" w:rsidRDefault="00C56C4A">
            <w:pPr>
              <w:jc w:val="center"/>
            </w:pPr>
          </w:p>
        </w:tc>
      </w:tr>
      <w:tr w:rsidR="00C56C4A" w:rsidRPr="00C557B7">
        <w:trPr>
          <w:trHeight w:val="398"/>
        </w:trPr>
        <w:tc>
          <w:tcPr>
            <w:tcW w:w="511" w:type="dxa"/>
            <w:vAlign w:val="center"/>
          </w:tcPr>
          <w:p w:rsidR="00C56C4A" w:rsidRPr="00C557B7" w:rsidRDefault="00195F67">
            <w:r w:rsidRPr="00C557B7">
              <w:t>3.</w:t>
            </w:r>
          </w:p>
        </w:tc>
        <w:tc>
          <w:tcPr>
            <w:tcW w:w="10149" w:type="dxa"/>
            <w:vAlign w:val="center"/>
          </w:tcPr>
          <w:p w:rsidR="00C56C4A" w:rsidRPr="00C557B7" w:rsidRDefault="00195F67">
            <w:pPr>
              <w:jc w:val="both"/>
            </w:pPr>
            <w:r w:rsidRPr="00C557B7">
              <w:rPr>
                <w:b/>
              </w:rPr>
              <w:t xml:space="preserve">Выборгский район, г. Выборг, ул. Бульвар Кутузова, д. 16 </w:t>
            </w:r>
            <w:r w:rsidRPr="00C557B7">
              <w:t xml:space="preserve">– перенос срока капитального ремонта фасада и подвала с периода 2035-2037 на более ранний период на 2026 год </w:t>
            </w:r>
          </w:p>
          <w:p w:rsidR="00C56C4A" w:rsidRPr="00C557B7" w:rsidRDefault="00195F67">
            <w:pPr>
              <w:jc w:val="both"/>
            </w:pPr>
            <w:r w:rsidRPr="00C557B7">
              <w:t>Дом 1938 года постройки, 7 этажей.</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2020-2022, 2029-2031, 2032-2034, 2035-2037, 2038-2040, 2041-2043.</w:t>
            </w:r>
          </w:p>
          <w:p w:rsidR="00C56C4A" w:rsidRPr="00C557B7" w:rsidRDefault="00195F67">
            <w:pPr>
              <w:jc w:val="both"/>
              <w:rPr>
                <w:b/>
              </w:rPr>
            </w:pPr>
            <w:r w:rsidRPr="00C557B7">
              <w:rPr>
                <w:b/>
              </w:rPr>
              <w:t>Способ формирования фонда: РО</w:t>
            </w:r>
          </w:p>
        </w:tc>
        <w:tc>
          <w:tcPr>
            <w:tcW w:w="4649" w:type="dxa"/>
            <w:vAlign w:val="center"/>
          </w:tcPr>
          <w:p w:rsidR="00C56C4A" w:rsidRPr="00C557B7" w:rsidRDefault="00C56C4A">
            <w:pPr>
              <w:jc w:val="center"/>
            </w:pPr>
          </w:p>
        </w:tc>
      </w:tr>
      <w:tr w:rsidR="00C56C4A" w:rsidRPr="00C557B7">
        <w:trPr>
          <w:trHeight w:val="85"/>
        </w:trPr>
        <w:tc>
          <w:tcPr>
            <w:tcW w:w="10660" w:type="dxa"/>
            <w:gridSpan w:val="2"/>
            <w:vAlign w:val="center"/>
          </w:tcPr>
          <w:p w:rsidR="00C56C4A" w:rsidRPr="00C557B7" w:rsidRDefault="00195F67">
            <w:pPr>
              <w:jc w:val="both"/>
              <w:rPr>
                <w:b/>
              </w:rPr>
            </w:pPr>
            <w:r w:rsidRPr="00C557B7">
              <w:rPr>
                <w:b/>
              </w:rPr>
              <w:t>Документы, требуемые в соответствии с Порядком</w:t>
            </w:r>
          </w:p>
        </w:tc>
        <w:tc>
          <w:tcPr>
            <w:tcW w:w="4649" w:type="dxa"/>
            <w:vAlign w:val="center"/>
          </w:tcPr>
          <w:p w:rsidR="00C56C4A" w:rsidRPr="00C557B7" w:rsidRDefault="00195F67">
            <w:pPr>
              <w:jc w:val="center"/>
              <w:rPr>
                <w:b/>
              </w:rPr>
            </w:pPr>
            <w:r w:rsidRPr="00C557B7">
              <w:rPr>
                <w:b/>
              </w:rPr>
              <w:t>Фактическое наличие документов</w:t>
            </w:r>
          </w:p>
        </w:tc>
      </w:tr>
      <w:tr w:rsidR="00C56C4A" w:rsidRPr="00C557B7">
        <w:trPr>
          <w:trHeight w:val="85"/>
        </w:trPr>
        <w:tc>
          <w:tcPr>
            <w:tcW w:w="10660" w:type="dxa"/>
            <w:gridSpan w:val="2"/>
            <w:vAlign w:val="center"/>
          </w:tcPr>
          <w:p w:rsidR="00C56C4A" w:rsidRPr="00C557B7" w:rsidRDefault="00195F67">
            <w:pPr>
              <w:jc w:val="both"/>
              <w:rPr>
                <w:b/>
              </w:rPr>
            </w:pPr>
            <w:r w:rsidRPr="00C557B7">
              <w:rPr>
                <w:lang w:eastAsia="en-US"/>
              </w:rPr>
              <w:t>Заявление (пункт 3.2 Порядка)</w:t>
            </w:r>
          </w:p>
        </w:tc>
        <w:tc>
          <w:tcPr>
            <w:tcW w:w="4649" w:type="dxa"/>
            <w:vAlign w:val="center"/>
          </w:tcPr>
          <w:p w:rsidR="00C56C4A" w:rsidRPr="00C557B7" w:rsidRDefault="00195F67">
            <w:pPr>
              <w:jc w:val="center"/>
            </w:pPr>
            <w:r w:rsidRPr="00C557B7">
              <w:t>В наличии</w:t>
            </w:r>
          </w:p>
        </w:tc>
      </w:tr>
      <w:tr w:rsidR="00C56C4A" w:rsidRPr="00C557B7">
        <w:trPr>
          <w:trHeight w:val="85"/>
        </w:trPr>
        <w:tc>
          <w:tcPr>
            <w:tcW w:w="10660" w:type="dxa"/>
            <w:gridSpan w:val="2"/>
          </w:tcPr>
          <w:p w:rsidR="00C56C4A" w:rsidRPr="00C557B7" w:rsidRDefault="00195F67">
            <w:pPr>
              <w:jc w:val="both"/>
            </w:pPr>
            <w:r w:rsidRPr="00C557B7">
              <w:t xml:space="preserve">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w:t>
            </w:r>
            <w:proofErr w:type="gramStart"/>
            <w:r w:rsidRPr="00C557B7">
              <w:t>и(</w:t>
            </w:r>
            <w:proofErr w:type="gramEnd"/>
            <w:r w:rsidRPr="00C557B7">
              <w:t>или) выполнения работ по капитальному ремонту) на более ранний период (срок)</w:t>
            </w:r>
          </w:p>
        </w:tc>
        <w:tc>
          <w:tcPr>
            <w:tcW w:w="4649" w:type="dxa"/>
          </w:tcPr>
          <w:p w:rsidR="00C56C4A" w:rsidRPr="00C557B7" w:rsidRDefault="00195F67">
            <w:pPr>
              <w:jc w:val="center"/>
            </w:pPr>
            <w:r w:rsidRPr="00C557B7">
              <w:t>В наличии</w:t>
            </w:r>
          </w:p>
          <w:p w:rsidR="00C56C4A" w:rsidRPr="00C557B7" w:rsidRDefault="00C56C4A"/>
        </w:tc>
      </w:tr>
      <w:tr w:rsidR="00C56C4A" w:rsidRPr="00C557B7">
        <w:trPr>
          <w:trHeight w:val="125"/>
        </w:trPr>
        <w:tc>
          <w:tcPr>
            <w:tcW w:w="10660" w:type="dxa"/>
            <w:gridSpan w:val="2"/>
          </w:tcPr>
          <w:p w:rsidR="00C56C4A" w:rsidRPr="00C557B7" w:rsidRDefault="00195F67">
            <w:pPr>
              <w:jc w:val="both"/>
            </w:pPr>
            <w:r w:rsidRPr="00C557B7">
              <w:t>Сведения по форме согласно приложению 6 к настоящему Порядку</w:t>
            </w:r>
          </w:p>
        </w:tc>
        <w:tc>
          <w:tcPr>
            <w:tcW w:w="4649" w:type="dxa"/>
          </w:tcPr>
          <w:p w:rsidR="00C56C4A" w:rsidRPr="00C557B7" w:rsidRDefault="00195F67">
            <w:pPr>
              <w:jc w:val="center"/>
            </w:pPr>
            <w:r w:rsidRPr="00C557B7">
              <w:t>В наличии</w:t>
            </w:r>
          </w:p>
        </w:tc>
      </w:tr>
      <w:tr w:rsidR="00C56C4A" w:rsidRPr="00C557B7">
        <w:trPr>
          <w:trHeight w:val="460"/>
        </w:trPr>
        <w:tc>
          <w:tcPr>
            <w:tcW w:w="10660" w:type="dxa"/>
            <w:gridSpan w:val="2"/>
            <w:vMerge w:val="restart"/>
          </w:tcPr>
          <w:p w:rsidR="00C56C4A" w:rsidRPr="00C557B7" w:rsidRDefault="00195F67">
            <w:pPr>
              <w:jc w:val="both"/>
            </w:pPr>
            <w:r w:rsidRPr="00C557B7">
              <w:t>Копия заключения специализированной организации, проводившей техническое обследование многоквартирного дома, включенного в региональную программу, оформленного не ранее чем за три года до даты подачи заявления, предусмотренного пунктом 3.2 настоящего Порядка, с указанием степени износа конструктивных элементов или внутридомовых инженерных систем в многоквартирном доме;</w:t>
            </w:r>
          </w:p>
        </w:tc>
        <w:tc>
          <w:tcPr>
            <w:tcW w:w="4649" w:type="dxa"/>
          </w:tcPr>
          <w:p w:rsidR="00C56C4A" w:rsidRPr="00C557B7" w:rsidRDefault="00195F67">
            <w:r w:rsidRPr="00C557B7">
              <w:rPr>
                <w:b/>
              </w:rPr>
              <w:t>1.</w:t>
            </w:r>
            <w:r w:rsidRPr="00C557B7">
              <w:t>Износ крыши – 56%</w:t>
            </w:r>
          </w:p>
          <w:p w:rsidR="00C56C4A" w:rsidRPr="00C557B7" w:rsidRDefault="00195F67">
            <w:r w:rsidRPr="00C557B7">
              <w:t xml:space="preserve">   Износ фасада-35%</w:t>
            </w:r>
          </w:p>
          <w:p w:rsidR="00C56C4A" w:rsidRPr="00C557B7" w:rsidRDefault="00195F67">
            <w:r w:rsidRPr="00C557B7">
              <w:t xml:space="preserve">   Износ фундамента-42%</w:t>
            </w:r>
          </w:p>
        </w:tc>
      </w:tr>
      <w:tr w:rsidR="00C56C4A" w:rsidRPr="00C557B7">
        <w:trPr>
          <w:trHeight w:val="460"/>
        </w:trPr>
        <w:tc>
          <w:tcPr>
            <w:tcW w:w="10660" w:type="dxa"/>
            <w:gridSpan w:val="2"/>
            <w:vMerge/>
          </w:tcPr>
          <w:p w:rsidR="00C56C4A" w:rsidRPr="00C557B7" w:rsidRDefault="00C56C4A">
            <w:pPr>
              <w:jc w:val="both"/>
            </w:pPr>
          </w:p>
        </w:tc>
        <w:tc>
          <w:tcPr>
            <w:tcW w:w="4649" w:type="dxa"/>
          </w:tcPr>
          <w:p w:rsidR="00C56C4A" w:rsidRPr="00C557B7" w:rsidRDefault="00195F67">
            <w:r w:rsidRPr="00C557B7">
              <w:t>2.Износ крыши – 39%</w:t>
            </w:r>
          </w:p>
          <w:p w:rsidR="00C56C4A" w:rsidRPr="00C557B7" w:rsidRDefault="00195F67">
            <w:r w:rsidRPr="00C557B7">
              <w:t xml:space="preserve">   Износ фасада-41%</w:t>
            </w:r>
          </w:p>
          <w:p w:rsidR="00C56C4A" w:rsidRPr="00C557B7" w:rsidRDefault="00195F67">
            <w:r w:rsidRPr="00C557B7">
              <w:t xml:space="preserve">   Износ фундамента-40%</w:t>
            </w:r>
          </w:p>
          <w:p w:rsidR="00C56C4A" w:rsidRPr="00C557B7" w:rsidRDefault="00195F67">
            <w:r w:rsidRPr="00C557B7">
              <w:lastRenderedPageBreak/>
              <w:t xml:space="preserve">   Износ подвала-60%</w:t>
            </w:r>
          </w:p>
        </w:tc>
      </w:tr>
      <w:tr w:rsidR="00C56C4A" w:rsidRPr="00C557B7">
        <w:trPr>
          <w:trHeight w:val="460"/>
        </w:trPr>
        <w:tc>
          <w:tcPr>
            <w:tcW w:w="10660" w:type="dxa"/>
            <w:gridSpan w:val="2"/>
            <w:vMerge/>
          </w:tcPr>
          <w:p w:rsidR="00C56C4A" w:rsidRPr="00C557B7" w:rsidRDefault="00C56C4A">
            <w:pPr>
              <w:jc w:val="both"/>
            </w:pPr>
          </w:p>
        </w:tc>
        <w:tc>
          <w:tcPr>
            <w:tcW w:w="4649" w:type="dxa"/>
          </w:tcPr>
          <w:p w:rsidR="00C56C4A" w:rsidRPr="00C557B7" w:rsidRDefault="00195F67">
            <w:r w:rsidRPr="00C557B7">
              <w:t>3. Износ крыши – 40%</w:t>
            </w:r>
          </w:p>
          <w:p w:rsidR="00C56C4A" w:rsidRPr="00C557B7" w:rsidRDefault="00195F67">
            <w:r w:rsidRPr="00C557B7">
              <w:t xml:space="preserve">   Износ фасада-61%</w:t>
            </w:r>
          </w:p>
          <w:p w:rsidR="00C56C4A" w:rsidRPr="00C557B7" w:rsidRDefault="00195F67">
            <w:r w:rsidRPr="00C557B7">
              <w:t xml:space="preserve">   Износ фундамента-39%</w:t>
            </w:r>
          </w:p>
          <w:p w:rsidR="00C56C4A" w:rsidRPr="00C557B7" w:rsidRDefault="00195F67">
            <w:r w:rsidRPr="00C557B7">
              <w:t xml:space="preserve">   Износ подвала-57%</w:t>
            </w:r>
          </w:p>
        </w:tc>
      </w:tr>
      <w:tr w:rsidR="00C56C4A" w:rsidRPr="00C557B7">
        <w:trPr>
          <w:trHeight w:val="1856"/>
        </w:trPr>
        <w:tc>
          <w:tcPr>
            <w:tcW w:w="10660" w:type="dxa"/>
            <w:gridSpan w:val="2"/>
            <w:vMerge w:val="restart"/>
            <w:tcBorders>
              <w:top w:val="single" w:sz="4" w:space="0" w:color="auto"/>
              <w:left w:val="single" w:sz="4" w:space="0" w:color="auto"/>
              <w:right w:val="single" w:sz="4" w:space="0" w:color="auto"/>
            </w:tcBorders>
          </w:tcPr>
          <w:p w:rsidR="00C56C4A" w:rsidRPr="00C557B7" w:rsidRDefault="00195F67">
            <w:pPr>
              <w:jc w:val="both"/>
            </w:pPr>
            <w:r w:rsidRPr="00C557B7">
              <w:t>Справка регионального оператора о формировании фонда капитального ремонта в отношении данного многоквартирного дома, содержащая одно из следующих заключений:</w:t>
            </w:r>
          </w:p>
          <w:p w:rsidR="00C56C4A" w:rsidRPr="00C557B7" w:rsidRDefault="00195F67">
            <w:pPr>
              <w:pStyle w:val="a8"/>
              <w:numPr>
                <w:ilvl w:val="0"/>
                <w:numId w:val="1"/>
              </w:numPr>
              <w:jc w:val="both"/>
            </w:pPr>
            <w:r w:rsidRPr="00C557B7">
              <w:t xml:space="preserve">о достаточности средств фонда капитального ремонта для финансирования оказания отдельных услуг </w:t>
            </w:r>
            <w:proofErr w:type="gramStart"/>
            <w:r w:rsidRPr="00C557B7">
              <w:t>и(</w:t>
            </w:r>
            <w:proofErr w:type="gramEnd"/>
            <w:r w:rsidRPr="00C557B7">
              <w:t>или) выполнения работ по капитальному ремонту, указанных в заявлении, предусмотренном пунктом 3.2 настоящего Порядка;</w:t>
            </w:r>
          </w:p>
          <w:p w:rsidR="00C56C4A" w:rsidRPr="00C557B7" w:rsidRDefault="00195F67">
            <w:pPr>
              <w:pStyle w:val="a8"/>
              <w:numPr>
                <w:ilvl w:val="0"/>
                <w:numId w:val="1"/>
              </w:numPr>
              <w:jc w:val="both"/>
            </w:pPr>
            <w:r w:rsidRPr="00C557B7">
              <w:t xml:space="preserve">о принятии собственниками решения об установлении дополнительного взноса на капитальный ремонт и привлечении региональным оператором </w:t>
            </w:r>
            <w:proofErr w:type="gramStart"/>
            <w:r w:rsidRPr="00C557B7">
              <w:t>и(</w:t>
            </w:r>
            <w:proofErr w:type="gramEnd"/>
            <w:r w:rsidRPr="00C557B7">
              <w:t>или) лицами, указанными в пункте 1.2 части 2 статьи 44 Жилищного кодекса Российской Федерации, заемных средств для проведения капитального ремонта в более ранний период (срок), чем предусмотрено региональной программой, с последующим погашением кредита и(или) займа за счет дополнительного взноса на капитальный ремонт;</w:t>
            </w:r>
          </w:p>
          <w:p w:rsidR="00C56C4A" w:rsidRPr="00C557B7" w:rsidRDefault="00195F67">
            <w:pPr>
              <w:pStyle w:val="a8"/>
              <w:numPr>
                <w:ilvl w:val="0"/>
                <w:numId w:val="1"/>
              </w:numPr>
              <w:jc w:val="both"/>
            </w:pPr>
            <w:r w:rsidRPr="00C557B7">
              <w:t xml:space="preserve">о размере фактических поступлений взносов на капитальный ремонт, при этом собираемость взносов на капитальный ремонт собственников помещений в многоквартирном доме составляет не менее 95 процентов за весь период их </w:t>
            </w:r>
            <w:proofErr w:type="gramStart"/>
            <w:r w:rsidRPr="00C557B7">
              <w:t>начисления</w:t>
            </w:r>
            <w:proofErr w:type="gramEnd"/>
            <w:r w:rsidRPr="00C557B7">
              <w:t xml:space="preserve"> в многоквартирном доме начиная с месяца начисления по месяц, предшествующий месяцу подачи заявления, в соответствии с пунктом 3.2 настоящего Порядка и собираемость взносов на капитальный ремонт администрацией муниципального образования, на </w:t>
            </w:r>
            <w:proofErr w:type="gramStart"/>
            <w:r w:rsidRPr="00C557B7">
              <w:t>территории</w:t>
            </w:r>
            <w:proofErr w:type="gramEnd"/>
            <w:r w:rsidRPr="00C557B7">
              <w:t xml:space="preserve"> которого расположен многоквартирный дом, составляет не менее 100 процентов за весь период их начисления администрации муниципального образования начиная с месяца начисления по месяц, предшествующий месяцу подачи заявления, в соответствии с пунктом 3.2 настоящего Порядка;</w:t>
            </w:r>
          </w:p>
        </w:tc>
        <w:tc>
          <w:tcPr>
            <w:tcW w:w="4649" w:type="dxa"/>
            <w:tcBorders>
              <w:top w:val="single" w:sz="4" w:space="0" w:color="auto"/>
              <w:left w:val="single" w:sz="4" w:space="0" w:color="auto"/>
              <w:bottom w:val="single" w:sz="4" w:space="0" w:color="auto"/>
              <w:right w:val="single" w:sz="4" w:space="0" w:color="auto"/>
            </w:tcBorders>
          </w:tcPr>
          <w:p w:rsidR="00C56C4A" w:rsidRPr="00C557B7" w:rsidRDefault="00195F67">
            <w:r w:rsidRPr="00C557B7">
              <w:t>Собираемость:</w:t>
            </w:r>
          </w:p>
          <w:p w:rsidR="00C56C4A" w:rsidRPr="00C557B7" w:rsidRDefault="00195F67">
            <w:r w:rsidRPr="00C557B7">
              <w:t>Собственники – 97,54%</w:t>
            </w:r>
          </w:p>
          <w:p w:rsidR="00C56C4A" w:rsidRPr="00C557B7" w:rsidRDefault="00195F67">
            <w:r w:rsidRPr="00C557B7">
              <w:t xml:space="preserve">АМО – 100% </w:t>
            </w:r>
          </w:p>
          <w:p w:rsidR="00C56C4A" w:rsidRPr="00C557B7" w:rsidRDefault="00C56C4A"/>
        </w:tc>
      </w:tr>
      <w:tr w:rsidR="00C56C4A" w:rsidRPr="00C557B7">
        <w:trPr>
          <w:trHeight w:val="1856"/>
        </w:trPr>
        <w:tc>
          <w:tcPr>
            <w:tcW w:w="10660" w:type="dxa"/>
            <w:gridSpan w:val="2"/>
            <w:vMerge/>
            <w:tcBorders>
              <w:left w:val="single" w:sz="4" w:space="0" w:color="auto"/>
              <w:right w:val="single" w:sz="4" w:space="0" w:color="auto"/>
            </w:tcBorders>
          </w:tcPr>
          <w:p w:rsidR="00C56C4A" w:rsidRPr="00C557B7" w:rsidRDefault="00C56C4A">
            <w:pPr>
              <w:jc w:val="both"/>
            </w:pPr>
          </w:p>
        </w:tc>
        <w:tc>
          <w:tcPr>
            <w:tcW w:w="4649" w:type="dxa"/>
            <w:tcBorders>
              <w:top w:val="single" w:sz="4" w:space="0" w:color="auto"/>
              <w:left w:val="single" w:sz="4" w:space="0" w:color="auto"/>
              <w:bottom w:val="single" w:sz="4" w:space="0" w:color="auto"/>
              <w:right w:val="single" w:sz="4" w:space="0" w:color="auto"/>
            </w:tcBorders>
          </w:tcPr>
          <w:p w:rsidR="00C56C4A" w:rsidRPr="00C557B7" w:rsidRDefault="00195F67">
            <w:r w:rsidRPr="00C557B7">
              <w:t>Собираемость:</w:t>
            </w:r>
          </w:p>
          <w:p w:rsidR="00C56C4A" w:rsidRPr="00C557B7" w:rsidRDefault="00195F67">
            <w:r w:rsidRPr="00C557B7">
              <w:t>Собственники – 95,72%</w:t>
            </w:r>
          </w:p>
          <w:p w:rsidR="00C56C4A" w:rsidRPr="00C557B7" w:rsidRDefault="00195F67">
            <w:r w:rsidRPr="00C557B7">
              <w:t xml:space="preserve">АМО – 100% </w:t>
            </w:r>
          </w:p>
          <w:p w:rsidR="00C56C4A" w:rsidRPr="00C557B7" w:rsidRDefault="00C56C4A"/>
        </w:tc>
      </w:tr>
      <w:tr w:rsidR="00C56C4A" w:rsidRPr="00C557B7">
        <w:trPr>
          <w:trHeight w:val="1856"/>
        </w:trPr>
        <w:tc>
          <w:tcPr>
            <w:tcW w:w="10660" w:type="dxa"/>
            <w:gridSpan w:val="2"/>
            <w:vMerge/>
            <w:tcBorders>
              <w:left w:val="single" w:sz="4" w:space="0" w:color="auto"/>
              <w:bottom w:val="single" w:sz="4" w:space="0" w:color="auto"/>
              <w:right w:val="single" w:sz="4" w:space="0" w:color="auto"/>
            </w:tcBorders>
          </w:tcPr>
          <w:p w:rsidR="00C56C4A" w:rsidRPr="00C557B7" w:rsidRDefault="00C56C4A">
            <w:pPr>
              <w:jc w:val="both"/>
            </w:pPr>
          </w:p>
        </w:tc>
        <w:tc>
          <w:tcPr>
            <w:tcW w:w="4649" w:type="dxa"/>
            <w:tcBorders>
              <w:top w:val="single" w:sz="4" w:space="0" w:color="auto"/>
              <w:left w:val="single" w:sz="4" w:space="0" w:color="auto"/>
              <w:bottom w:val="single" w:sz="4" w:space="0" w:color="auto"/>
              <w:right w:val="single" w:sz="4" w:space="0" w:color="auto"/>
            </w:tcBorders>
          </w:tcPr>
          <w:p w:rsidR="00C56C4A" w:rsidRPr="00C557B7" w:rsidRDefault="00195F67">
            <w:r w:rsidRPr="00C557B7">
              <w:t>Собираемость:</w:t>
            </w:r>
          </w:p>
          <w:p w:rsidR="00C56C4A" w:rsidRPr="00C557B7" w:rsidRDefault="00195F67">
            <w:r w:rsidRPr="00C557B7">
              <w:t>Собственники – 96,17%</w:t>
            </w:r>
          </w:p>
          <w:p w:rsidR="00C56C4A" w:rsidRPr="00C557B7" w:rsidRDefault="00195F67">
            <w:r w:rsidRPr="00C557B7">
              <w:t xml:space="preserve">АМО – 100% </w:t>
            </w:r>
          </w:p>
          <w:p w:rsidR="00C56C4A" w:rsidRPr="00C557B7" w:rsidRDefault="00C56C4A"/>
        </w:tc>
      </w:tr>
      <w:tr w:rsidR="00C56C4A" w:rsidRPr="00C557B7">
        <w:trPr>
          <w:trHeight w:val="1260"/>
        </w:trPr>
        <w:tc>
          <w:tcPr>
            <w:tcW w:w="10660" w:type="dxa"/>
            <w:gridSpan w:val="2"/>
            <w:tcBorders>
              <w:top w:val="single" w:sz="4" w:space="0" w:color="auto"/>
              <w:left w:val="single" w:sz="4" w:space="0" w:color="auto"/>
              <w:bottom w:val="single" w:sz="4" w:space="0" w:color="auto"/>
              <w:right w:val="single" w:sz="4" w:space="0" w:color="auto"/>
            </w:tcBorders>
          </w:tcPr>
          <w:p w:rsidR="00C56C4A" w:rsidRPr="00C557B7" w:rsidRDefault="00195F67">
            <w:pPr>
              <w:jc w:val="both"/>
            </w:pPr>
            <w:r w:rsidRPr="00C557B7">
              <w:t xml:space="preserve">Копии проектно-сметной документации на выполнение работ </w:t>
            </w:r>
            <w:proofErr w:type="gramStart"/>
            <w:r w:rsidRPr="00C557B7">
              <w:t>и(</w:t>
            </w:r>
            <w:proofErr w:type="gramEnd"/>
            <w:r w:rsidRPr="00C557B7">
              <w:t xml:space="preserve">или) услуг по капитальному ремонту общего имущества в многоквартирном доме, разработанной и утвержденной в соответствии с действующим законодательством, или локальные сметные расчеты, составленные по результатам проведенного мониторинга технического состояния многоквартирного дома по видам услуг и(или) работ по капитальному ремонту, по которым подано заявление о переносе срока капитального ремонта на более ранний период (срок), </w:t>
            </w:r>
            <w:proofErr w:type="gramStart"/>
            <w:r w:rsidRPr="00C557B7">
              <w:t>согласованные</w:t>
            </w:r>
            <w:proofErr w:type="gramEnd"/>
            <w:r w:rsidRPr="00C557B7">
              <w:t xml:space="preserve"> с региональным оператором;</w:t>
            </w:r>
          </w:p>
        </w:tc>
        <w:tc>
          <w:tcPr>
            <w:tcW w:w="4649" w:type="dxa"/>
            <w:tcBorders>
              <w:top w:val="single" w:sz="4" w:space="0" w:color="auto"/>
              <w:left w:val="single" w:sz="4" w:space="0" w:color="auto"/>
              <w:bottom w:val="single" w:sz="4" w:space="0" w:color="auto"/>
              <w:right w:val="single" w:sz="4" w:space="0" w:color="auto"/>
            </w:tcBorders>
          </w:tcPr>
          <w:p w:rsidR="00C56C4A" w:rsidRPr="00C557B7" w:rsidRDefault="00C56C4A"/>
          <w:p w:rsidR="00C56C4A" w:rsidRPr="00C557B7" w:rsidRDefault="00195F67">
            <w:r w:rsidRPr="00C557B7">
              <w:t>В наличии</w:t>
            </w:r>
          </w:p>
        </w:tc>
      </w:tr>
      <w:tr w:rsidR="00C56C4A" w:rsidRPr="00C557B7">
        <w:trPr>
          <w:trHeight w:val="1260"/>
        </w:trPr>
        <w:tc>
          <w:tcPr>
            <w:tcW w:w="10660" w:type="dxa"/>
            <w:gridSpan w:val="2"/>
            <w:tcBorders>
              <w:top w:val="single" w:sz="4" w:space="0" w:color="auto"/>
              <w:left w:val="single" w:sz="4" w:space="0" w:color="auto"/>
              <w:bottom w:val="single" w:sz="4" w:space="0" w:color="auto"/>
              <w:right w:val="single" w:sz="4" w:space="0" w:color="auto"/>
            </w:tcBorders>
          </w:tcPr>
          <w:p w:rsidR="00C56C4A" w:rsidRPr="00C557B7" w:rsidRDefault="00195F67">
            <w:pPr>
              <w:jc w:val="both"/>
            </w:pPr>
            <w:r w:rsidRPr="00C557B7">
              <w:lastRenderedPageBreak/>
              <w:t xml:space="preserve">Справка регионального оператора об отсутствии задолженности собственников помещений в многоквартирном доме за оказанные услуги </w:t>
            </w:r>
            <w:proofErr w:type="gramStart"/>
            <w:r w:rsidRPr="00C557B7">
              <w:t>и(</w:t>
            </w:r>
            <w:proofErr w:type="gramEnd"/>
            <w:r w:rsidRPr="00C557B7">
              <w:t>или) выполненные работы по капитальному ремонту общего имущества в многоквартирном доме (за исключением многоквартирных домов, являющихся объектами культурного наследия), подлежащей погашению за счет фонда капитального ремонта, рассчитанной без учета мер государственной поддержки, предусмотренной статьей 191 Жилищного кодекса Российской Федерации, по состоянию на первое число месяца, предшествующего месяцу подачи заявления, в соответствии с пунктом 3.2 настоящего Порядка.</w:t>
            </w:r>
          </w:p>
        </w:tc>
        <w:tc>
          <w:tcPr>
            <w:tcW w:w="4649" w:type="dxa"/>
            <w:tcBorders>
              <w:top w:val="single" w:sz="4" w:space="0" w:color="auto"/>
              <w:left w:val="single" w:sz="4" w:space="0" w:color="auto"/>
              <w:bottom w:val="single" w:sz="4" w:space="0" w:color="auto"/>
              <w:right w:val="single" w:sz="4" w:space="0" w:color="auto"/>
            </w:tcBorders>
          </w:tcPr>
          <w:p w:rsidR="00C56C4A" w:rsidRPr="00C557B7" w:rsidRDefault="00195F67">
            <w:r w:rsidRPr="00C557B7">
              <w:t>В наличии</w:t>
            </w:r>
          </w:p>
        </w:tc>
      </w:tr>
    </w:tbl>
    <w:p w:rsidR="00C56C4A" w:rsidRPr="00C557B7" w:rsidRDefault="00195F67">
      <w:pPr>
        <w:spacing w:before="240"/>
        <w:jc w:val="center"/>
        <w:rPr>
          <w:b/>
        </w:rPr>
      </w:pPr>
      <w:r w:rsidRPr="00C557B7">
        <w:rPr>
          <w:b/>
        </w:rPr>
        <w:t>АМО Полянского сельского поселения Выборгского района ЛО</w:t>
      </w:r>
    </w:p>
    <w:p w:rsidR="00C56C4A" w:rsidRPr="00C557B7" w:rsidRDefault="00195F67">
      <w:pPr>
        <w:spacing w:before="240"/>
        <w:ind w:firstLine="540"/>
        <w:jc w:val="right"/>
        <w:rPr>
          <w:b/>
        </w:rPr>
      </w:pPr>
      <w:r w:rsidRPr="00C557B7">
        <w:rPr>
          <w:b/>
        </w:rPr>
        <w:t>Приложение № 7</w:t>
      </w:r>
    </w:p>
    <w:p w:rsidR="00C56C4A" w:rsidRPr="00C557B7" w:rsidRDefault="00195F67">
      <w:pPr>
        <w:ind w:firstLine="142"/>
        <w:contextualSpacing/>
        <w:jc w:val="both"/>
        <w:rPr>
          <w:rFonts w:eastAsia="Calibri"/>
          <w:lang w:eastAsia="en-US"/>
        </w:rPr>
      </w:pPr>
      <w:r w:rsidRPr="00C557B7">
        <w:rPr>
          <w:rFonts w:eastAsia="Calibri"/>
          <w:lang w:eastAsia="en-US"/>
        </w:rPr>
        <w:t xml:space="preserve">1.3.1. </w:t>
      </w:r>
      <w:r w:rsidRPr="00C557B7">
        <w:rPr>
          <w:rFonts w:eastAsia="Calibri"/>
          <w:b/>
          <w:lang w:eastAsia="en-US"/>
        </w:rPr>
        <w:t>Включение</w:t>
      </w:r>
      <w:r w:rsidRPr="00C557B7">
        <w:rPr>
          <w:rFonts w:eastAsia="Calibri"/>
          <w:lang w:eastAsia="en-US"/>
        </w:rPr>
        <w:t xml:space="preserve"> в региональную программу многоквартирных домов в случаях, если многоквартирные дома:</w:t>
      </w:r>
    </w:p>
    <w:p w:rsidR="00C56C4A" w:rsidRPr="00C557B7" w:rsidRDefault="00195F67">
      <w:pPr>
        <w:spacing w:before="240"/>
        <w:ind w:firstLine="142"/>
        <w:contextualSpacing/>
        <w:jc w:val="both"/>
        <w:rPr>
          <w:rFonts w:eastAsia="Calibri"/>
          <w:lang w:eastAsia="en-US"/>
        </w:rPr>
      </w:pPr>
      <w:r w:rsidRPr="00C557B7">
        <w:rPr>
          <w:rFonts w:eastAsia="Calibri"/>
          <w:lang w:eastAsia="en-US"/>
        </w:rPr>
        <w:t xml:space="preserve">2) ранее не </w:t>
      </w:r>
      <w:proofErr w:type="gramStart"/>
      <w:r w:rsidRPr="00C557B7">
        <w:rPr>
          <w:rFonts w:eastAsia="Calibri"/>
          <w:lang w:eastAsia="en-US"/>
        </w:rPr>
        <w:t>включены</w:t>
      </w:r>
      <w:proofErr w:type="gramEnd"/>
      <w:r w:rsidRPr="00C557B7">
        <w:rPr>
          <w:rFonts w:eastAsia="Calibri"/>
          <w:lang w:eastAsia="en-US"/>
        </w:rPr>
        <w:t xml:space="preserve"> в региональную программу в результате технических ошибок;</w:t>
      </w:r>
    </w:p>
    <w:p w:rsidR="00C56C4A" w:rsidRPr="00C557B7" w:rsidRDefault="00C56C4A">
      <w:pPr>
        <w:rPr>
          <w:b/>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12104"/>
        <w:gridCol w:w="2676"/>
      </w:tblGrid>
      <w:tr w:rsidR="00C56C4A" w:rsidRPr="00C557B7">
        <w:trPr>
          <w:trHeight w:val="398"/>
        </w:trPr>
        <w:tc>
          <w:tcPr>
            <w:tcW w:w="529" w:type="dxa"/>
            <w:tcBorders>
              <w:top w:val="single" w:sz="4" w:space="0" w:color="auto"/>
              <w:left w:val="single" w:sz="4" w:space="0" w:color="auto"/>
              <w:bottom w:val="single" w:sz="4" w:space="0" w:color="auto"/>
              <w:right w:val="single" w:sz="4" w:space="0" w:color="auto"/>
            </w:tcBorders>
            <w:vAlign w:val="center"/>
          </w:tcPr>
          <w:p w:rsidR="00C56C4A" w:rsidRPr="00C557B7" w:rsidRDefault="00C56C4A">
            <w:pPr>
              <w:pStyle w:val="a8"/>
              <w:numPr>
                <w:ilvl w:val="0"/>
                <w:numId w:val="2"/>
              </w:numPr>
              <w:spacing w:line="276" w:lineRule="auto"/>
              <w:ind w:left="0" w:firstLine="0"/>
              <w:jc w:val="center"/>
              <w:rPr>
                <w:lang w:eastAsia="en-US"/>
              </w:rPr>
            </w:pPr>
          </w:p>
        </w:tc>
        <w:tc>
          <w:tcPr>
            <w:tcW w:w="12104" w:type="dxa"/>
            <w:tcBorders>
              <w:top w:val="single" w:sz="4" w:space="0" w:color="auto"/>
              <w:left w:val="single" w:sz="4" w:space="0" w:color="auto"/>
              <w:bottom w:val="single" w:sz="4" w:space="0" w:color="auto"/>
              <w:right w:val="single" w:sz="4" w:space="0" w:color="auto"/>
            </w:tcBorders>
            <w:vAlign w:val="center"/>
          </w:tcPr>
          <w:p w:rsidR="00C56C4A" w:rsidRPr="00C557B7" w:rsidRDefault="00195F67">
            <w:pPr>
              <w:spacing w:line="276" w:lineRule="auto"/>
              <w:rPr>
                <w:lang w:eastAsia="en-US"/>
              </w:rPr>
            </w:pPr>
            <w:r w:rsidRPr="00C557B7">
              <w:rPr>
                <w:b/>
                <w:lang w:eastAsia="en-US"/>
              </w:rPr>
              <w:t xml:space="preserve">Выборгский район, пос. ст. </w:t>
            </w:r>
            <w:proofErr w:type="spellStart"/>
            <w:r w:rsidRPr="00C557B7">
              <w:rPr>
                <w:b/>
                <w:lang w:eastAsia="en-US"/>
              </w:rPr>
              <w:t>Приветнинское</w:t>
            </w:r>
            <w:proofErr w:type="spellEnd"/>
            <w:r w:rsidRPr="00C557B7">
              <w:rPr>
                <w:b/>
                <w:lang w:eastAsia="en-US"/>
              </w:rPr>
              <w:t>, пер. Солдатский,  д. 1, лит. ЕЮ</w:t>
            </w:r>
          </w:p>
          <w:p w:rsidR="00C56C4A" w:rsidRPr="00C557B7" w:rsidRDefault="00195F67">
            <w:pPr>
              <w:spacing w:line="276" w:lineRule="auto"/>
              <w:rPr>
                <w:lang w:eastAsia="en-US"/>
              </w:rPr>
            </w:pPr>
            <w:r w:rsidRPr="00C557B7">
              <w:rPr>
                <w:lang w:eastAsia="en-US"/>
              </w:rPr>
              <w:t>Дом введен в эксплуатацию в 1996 году, 2 этажа, 8 жилых помещений (квартир).</w:t>
            </w:r>
          </w:p>
        </w:tc>
        <w:tc>
          <w:tcPr>
            <w:tcW w:w="2676" w:type="dxa"/>
            <w:tcBorders>
              <w:top w:val="single" w:sz="4" w:space="0" w:color="auto"/>
              <w:left w:val="single" w:sz="4" w:space="0" w:color="auto"/>
              <w:bottom w:val="single" w:sz="4" w:space="0" w:color="auto"/>
              <w:right w:val="single" w:sz="4" w:space="0" w:color="auto"/>
            </w:tcBorders>
            <w:vAlign w:val="center"/>
          </w:tcPr>
          <w:p w:rsidR="00C56C4A" w:rsidRPr="00C557B7" w:rsidRDefault="00195F67">
            <w:pPr>
              <w:spacing w:line="276" w:lineRule="auto"/>
              <w:rPr>
                <w:lang w:eastAsia="en-US"/>
              </w:rPr>
            </w:pPr>
            <w:r w:rsidRPr="00C557B7">
              <w:rPr>
                <w:lang w:eastAsia="en-US"/>
              </w:rPr>
              <w:t>Документы в наличии</w:t>
            </w:r>
          </w:p>
        </w:tc>
      </w:tr>
      <w:tr w:rsidR="00C56C4A" w:rsidRPr="00C557B7">
        <w:trPr>
          <w:trHeight w:val="85"/>
        </w:trPr>
        <w:tc>
          <w:tcPr>
            <w:tcW w:w="12633" w:type="dxa"/>
            <w:gridSpan w:val="2"/>
            <w:tcBorders>
              <w:top w:val="single" w:sz="4" w:space="0" w:color="auto"/>
              <w:left w:val="single" w:sz="4" w:space="0" w:color="auto"/>
              <w:bottom w:val="single" w:sz="4" w:space="0" w:color="auto"/>
              <w:right w:val="single" w:sz="4" w:space="0" w:color="auto"/>
            </w:tcBorders>
            <w:vAlign w:val="center"/>
          </w:tcPr>
          <w:p w:rsidR="00C56C4A" w:rsidRPr="00C557B7" w:rsidRDefault="00195F67">
            <w:pPr>
              <w:spacing w:line="276" w:lineRule="auto"/>
              <w:jc w:val="both"/>
              <w:rPr>
                <w:b/>
                <w:lang w:eastAsia="en-US"/>
              </w:rPr>
            </w:pPr>
            <w:r w:rsidRPr="00C557B7">
              <w:rPr>
                <w:b/>
                <w:lang w:eastAsia="en-US"/>
              </w:rPr>
              <w:t>Документы, требуемые в соответствии с Порядком</w:t>
            </w:r>
          </w:p>
        </w:tc>
        <w:tc>
          <w:tcPr>
            <w:tcW w:w="2676" w:type="dxa"/>
            <w:tcBorders>
              <w:top w:val="single" w:sz="4" w:space="0" w:color="auto"/>
              <w:left w:val="single" w:sz="4" w:space="0" w:color="auto"/>
              <w:bottom w:val="single" w:sz="4" w:space="0" w:color="auto"/>
              <w:right w:val="single" w:sz="4" w:space="0" w:color="auto"/>
            </w:tcBorders>
            <w:vAlign w:val="center"/>
          </w:tcPr>
          <w:p w:rsidR="00C56C4A" w:rsidRPr="00C557B7" w:rsidRDefault="00195F67">
            <w:pPr>
              <w:spacing w:line="276" w:lineRule="auto"/>
              <w:rPr>
                <w:b/>
                <w:lang w:eastAsia="en-US"/>
              </w:rPr>
            </w:pPr>
            <w:r w:rsidRPr="00C557B7">
              <w:rPr>
                <w:b/>
                <w:lang w:eastAsia="en-US"/>
              </w:rPr>
              <w:t>Фактическое наличие документов</w:t>
            </w:r>
          </w:p>
        </w:tc>
      </w:tr>
      <w:tr w:rsidR="00C56C4A" w:rsidRPr="00C557B7">
        <w:trPr>
          <w:trHeight w:val="85"/>
        </w:trPr>
        <w:tc>
          <w:tcPr>
            <w:tcW w:w="12633" w:type="dxa"/>
            <w:gridSpan w:val="2"/>
            <w:tcBorders>
              <w:top w:val="single" w:sz="4" w:space="0" w:color="auto"/>
              <w:left w:val="single" w:sz="4" w:space="0" w:color="auto"/>
              <w:bottom w:val="single" w:sz="4" w:space="0" w:color="auto"/>
              <w:right w:val="single" w:sz="4" w:space="0" w:color="auto"/>
            </w:tcBorders>
          </w:tcPr>
          <w:p w:rsidR="00C56C4A" w:rsidRPr="00C557B7" w:rsidRDefault="00195F67">
            <w:pPr>
              <w:spacing w:line="276" w:lineRule="auto"/>
              <w:ind w:left="34" w:right="111"/>
              <w:rPr>
                <w:lang w:eastAsia="en-US"/>
              </w:rPr>
            </w:pPr>
            <w:r w:rsidRPr="00C557B7">
              <w:rPr>
                <w:lang w:eastAsia="en-US"/>
              </w:rPr>
              <w:t>Заявление об установлении необходимости (отсутствии необходимости) проведения капитального ремонта по форме согласно приложению 1 к настоящему Порядку с приложением фотоматериалов (за исключением случаев, предусмотренных подпунктом 1 пункта 1.3.1, пунктом 1.3.2 настоящего Порядка)</w:t>
            </w:r>
          </w:p>
        </w:tc>
        <w:tc>
          <w:tcPr>
            <w:tcW w:w="2676" w:type="dxa"/>
            <w:tcBorders>
              <w:top w:val="single" w:sz="4" w:space="0" w:color="auto"/>
              <w:left w:val="single" w:sz="4" w:space="0" w:color="auto"/>
              <w:bottom w:val="single" w:sz="4" w:space="0" w:color="auto"/>
              <w:right w:val="single" w:sz="4" w:space="0" w:color="auto"/>
            </w:tcBorders>
          </w:tcPr>
          <w:p w:rsidR="00C56C4A" w:rsidRPr="00C557B7" w:rsidRDefault="00195F67">
            <w:pPr>
              <w:spacing w:line="276" w:lineRule="auto"/>
              <w:jc w:val="center"/>
              <w:rPr>
                <w:lang w:eastAsia="en-US"/>
              </w:rPr>
            </w:pPr>
            <w:r w:rsidRPr="00C557B7">
              <w:rPr>
                <w:lang w:eastAsia="en-US"/>
              </w:rPr>
              <w:t>В наличии</w:t>
            </w:r>
          </w:p>
          <w:p w:rsidR="00C56C4A" w:rsidRPr="00C557B7" w:rsidRDefault="00C56C4A">
            <w:pPr>
              <w:spacing w:line="276" w:lineRule="auto"/>
              <w:jc w:val="center"/>
              <w:rPr>
                <w:lang w:eastAsia="en-US"/>
              </w:rPr>
            </w:pPr>
          </w:p>
        </w:tc>
      </w:tr>
      <w:tr w:rsidR="00C56C4A" w:rsidRPr="00C557B7">
        <w:trPr>
          <w:trHeight w:val="85"/>
        </w:trPr>
        <w:tc>
          <w:tcPr>
            <w:tcW w:w="12633" w:type="dxa"/>
            <w:gridSpan w:val="2"/>
            <w:tcBorders>
              <w:top w:val="single" w:sz="4" w:space="0" w:color="auto"/>
              <w:left w:val="single" w:sz="4" w:space="0" w:color="auto"/>
              <w:bottom w:val="single" w:sz="4" w:space="0" w:color="auto"/>
              <w:right w:val="single" w:sz="4" w:space="0" w:color="auto"/>
            </w:tcBorders>
          </w:tcPr>
          <w:p w:rsidR="00C56C4A" w:rsidRPr="00C557B7" w:rsidRDefault="00195F67">
            <w:pPr>
              <w:spacing w:line="276" w:lineRule="auto"/>
              <w:ind w:left="34" w:right="111"/>
              <w:rPr>
                <w:lang w:eastAsia="en-US"/>
              </w:rPr>
            </w:pPr>
            <w:r w:rsidRPr="00C557B7">
              <w:rPr>
                <w:lang w:eastAsia="en-US"/>
              </w:rPr>
              <w:t xml:space="preserve">Сведения по форме согласно приложению 2 к Порядку (представляются на бумажном носителе и в электронной форме в формате </w:t>
            </w:r>
            <w:proofErr w:type="spellStart"/>
            <w:r w:rsidRPr="00C557B7">
              <w:rPr>
                <w:lang w:eastAsia="en-US"/>
              </w:rPr>
              <w:t>Excel</w:t>
            </w:r>
            <w:proofErr w:type="spellEnd"/>
            <w:r w:rsidRPr="00C557B7">
              <w:rPr>
                <w:lang w:eastAsia="en-US"/>
              </w:rPr>
              <w:t>)</w:t>
            </w:r>
          </w:p>
        </w:tc>
        <w:tc>
          <w:tcPr>
            <w:tcW w:w="2676" w:type="dxa"/>
            <w:tcBorders>
              <w:top w:val="single" w:sz="4" w:space="0" w:color="auto"/>
              <w:left w:val="single" w:sz="4" w:space="0" w:color="auto"/>
              <w:bottom w:val="single" w:sz="4" w:space="0" w:color="auto"/>
              <w:right w:val="single" w:sz="4" w:space="0" w:color="auto"/>
            </w:tcBorders>
          </w:tcPr>
          <w:p w:rsidR="00C56C4A" w:rsidRPr="00C557B7" w:rsidRDefault="00195F67">
            <w:pPr>
              <w:spacing w:line="276" w:lineRule="auto"/>
              <w:jc w:val="center"/>
              <w:rPr>
                <w:lang w:eastAsia="en-US"/>
              </w:rPr>
            </w:pPr>
            <w:r w:rsidRPr="00C557B7">
              <w:rPr>
                <w:lang w:eastAsia="en-US"/>
              </w:rPr>
              <w:t xml:space="preserve">В наличии </w:t>
            </w:r>
          </w:p>
        </w:tc>
      </w:tr>
      <w:tr w:rsidR="00C56C4A" w:rsidRPr="00C557B7">
        <w:trPr>
          <w:trHeight w:val="125"/>
        </w:trPr>
        <w:tc>
          <w:tcPr>
            <w:tcW w:w="12633" w:type="dxa"/>
            <w:gridSpan w:val="2"/>
            <w:tcBorders>
              <w:top w:val="single" w:sz="4" w:space="0" w:color="auto"/>
              <w:left w:val="single" w:sz="4" w:space="0" w:color="auto"/>
              <w:bottom w:val="single" w:sz="4" w:space="0" w:color="auto"/>
              <w:right w:val="single" w:sz="4" w:space="0" w:color="auto"/>
            </w:tcBorders>
          </w:tcPr>
          <w:p w:rsidR="00C56C4A" w:rsidRPr="00C557B7" w:rsidRDefault="00195F67">
            <w:pPr>
              <w:spacing w:line="276" w:lineRule="auto"/>
              <w:ind w:left="34" w:right="111"/>
              <w:rPr>
                <w:lang w:eastAsia="en-US"/>
              </w:rPr>
            </w:pPr>
            <w:r w:rsidRPr="00C557B7">
              <w:rPr>
                <w:lang w:eastAsia="en-US"/>
              </w:rPr>
              <w:t>Сведения по форме согласно приложению 3 к Порядку</w:t>
            </w:r>
          </w:p>
        </w:tc>
        <w:tc>
          <w:tcPr>
            <w:tcW w:w="2676" w:type="dxa"/>
            <w:tcBorders>
              <w:top w:val="single" w:sz="4" w:space="0" w:color="auto"/>
              <w:left w:val="single" w:sz="4" w:space="0" w:color="auto"/>
              <w:bottom w:val="single" w:sz="4" w:space="0" w:color="auto"/>
              <w:right w:val="single" w:sz="4" w:space="0" w:color="auto"/>
            </w:tcBorders>
          </w:tcPr>
          <w:p w:rsidR="00C56C4A" w:rsidRPr="00C557B7" w:rsidRDefault="00195F67">
            <w:pPr>
              <w:spacing w:line="276" w:lineRule="auto"/>
              <w:jc w:val="center"/>
              <w:rPr>
                <w:lang w:eastAsia="en-US"/>
              </w:rPr>
            </w:pPr>
            <w:r w:rsidRPr="00C557B7">
              <w:rPr>
                <w:lang w:eastAsia="en-US"/>
              </w:rPr>
              <w:t>В наличии</w:t>
            </w:r>
          </w:p>
          <w:p w:rsidR="00C56C4A" w:rsidRPr="00C557B7" w:rsidRDefault="00C56C4A">
            <w:pPr>
              <w:spacing w:line="276" w:lineRule="auto"/>
              <w:rPr>
                <w:lang w:eastAsia="en-US"/>
              </w:rPr>
            </w:pPr>
          </w:p>
        </w:tc>
      </w:tr>
      <w:tr w:rsidR="00C56C4A" w:rsidRPr="00C557B7">
        <w:trPr>
          <w:trHeight w:val="125"/>
        </w:trPr>
        <w:tc>
          <w:tcPr>
            <w:tcW w:w="12633" w:type="dxa"/>
            <w:gridSpan w:val="2"/>
            <w:tcBorders>
              <w:top w:val="single" w:sz="4" w:space="0" w:color="auto"/>
              <w:left w:val="single" w:sz="4" w:space="0" w:color="auto"/>
              <w:bottom w:val="single" w:sz="4" w:space="0" w:color="auto"/>
              <w:right w:val="single" w:sz="4" w:space="0" w:color="auto"/>
            </w:tcBorders>
          </w:tcPr>
          <w:p w:rsidR="00C56C4A" w:rsidRPr="00C557B7" w:rsidRDefault="00195F67">
            <w:pPr>
              <w:spacing w:line="276" w:lineRule="auto"/>
              <w:ind w:left="34" w:right="111"/>
              <w:rPr>
                <w:lang w:eastAsia="en-US"/>
              </w:rPr>
            </w:pPr>
            <w:r w:rsidRPr="00C557B7">
              <w:rPr>
                <w:lang w:eastAsia="en-US"/>
              </w:rPr>
              <w:t>Копия разрешения на ввод объекта в эксплуатацию (представляется в случае, предусмотренном подпунктом 1 пункта 1.3.1 настоящего Порядка).</w:t>
            </w:r>
          </w:p>
        </w:tc>
        <w:tc>
          <w:tcPr>
            <w:tcW w:w="2676" w:type="dxa"/>
            <w:tcBorders>
              <w:top w:val="single" w:sz="4" w:space="0" w:color="auto"/>
              <w:left w:val="single" w:sz="4" w:space="0" w:color="auto"/>
              <w:bottom w:val="single" w:sz="4" w:space="0" w:color="auto"/>
              <w:right w:val="single" w:sz="4" w:space="0" w:color="auto"/>
            </w:tcBorders>
          </w:tcPr>
          <w:p w:rsidR="00C56C4A" w:rsidRPr="00C557B7" w:rsidRDefault="00195F67">
            <w:pPr>
              <w:spacing w:line="276" w:lineRule="auto"/>
              <w:jc w:val="center"/>
              <w:rPr>
                <w:lang w:eastAsia="en-US"/>
              </w:rPr>
            </w:pPr>
            <w:r w:rsidRPr="00C557B7">
              <w:rPr>
                <w:lang w:eastAsia="en-US"/>
              </w:rPr>
              <w:t>В наличии</w:t>
            </w:r>
          </w:p>
        </w:tc>
      </w:tr>
    </w:tbl>
    <w:p w:rsidR="00C56C4A" w:rsidRPr="00C557B7" w:rsidRDefault="00C56C4A">
      <w:pPr>
        <w:spacing w:before="240"/>
        <w:ind w:firstLine="540"/>
        <w:jc w:val="center"/>
        <w:rPr>
          <w:b/>
        </w:rPr>
      </w:pPr>
    </w:p>
    <w:p w:rsidR="00C56C4A" w:rsidRPr="00C557B7" w:rsidRDefault="00195F67">
      <w:pPr>
        <w:ind w:firstLine="540"/>
        <w:jc w:val="center"/>
        <w:rPr>
          <w:b/>
          <w:sz w:val="26"/>
          <w:szCs w:val="26"/>
        </w:rPr>
      </w:pPr>
      <w:bookmarkStart w:id="5" w:name="_Hlk212469996"/>
      <w:r w:rsidRPr="00C557B7">
        <w:rPr>
          <w:b/>
          <w:sz w:val="26"/>
          <w:szCs w:val="26"/>
        </w:rPr>
        <w:t>АМО Лужского муниципального района Ленинградской области</w:t>
      </w:r>
      <w:bookmarkEnd w:id="5"/>
    </w:p>
    <w:p w:rsidR="00C56C4A" w:rsidRPr="00C557B7" w:rsidRDefault="00195F67">
      <w:pPr>
        <w:spacing w:before="240"/>
        <w:ind w:firstLine="540"/>
        <w:jc w:val="right"/>
        <w:rPr>
          <w:b/>
        </w:rPr>
      </w:pPr>
      <w:r w:rsidRPr="00C557B7">
        <w:rPr>
          <w:b/>
        </w:rPr>
        <w:t>Приложение № 8</w:t>
      </w:r>
    </w:p>
    <w:p w:rsidR="00C56C4A" w:rsidRPr="00C557B7" w:rsidRDefault="00195F67">
      <w:pPr>
        <w:ind w:right="142"/>
        <w:jc w:val="both"/>
        <w:rPr>
          <w:rFonts w:eastAsiaTheme="minorHAnsi"/>
          <w:lang w:eastAsia="en-US"/>
        </w:rPr>
      </w:pPr>
      <w:r w:rsidRPr="00C557B7">
        <w:t>1.3.4. Перенос установленного срока капитального ремонта (отдельных услуг и (или) работ по капитальному ремонту) на более ранний период (срок) в случае установления необходимости проведения капитального ремонта (отдельных видов услуг и (или) работ по капитальному ремонту) в более ранний период (срок) в случае:</w:t>
      </w:r>
    </w:p>
    <w:p w:rsidR="00C56C4A" w:rsidRPr="00C557B7" w:rsidRDefault="00195F67">
      <w:pPr>
        <w:ind w:right="142"/>
        <w:jc w:val="both"/>
        <w:rPr>
          <w:rFonts w:eastAsiaTheme="minorHAnsi"/>
          <w:lang w:eastAsia="en-US"/>
        </w:rPr>
      </w:pPr>
      <w:r w:rsidRPr="00C557B7">
        <w:rPr>
          <w:rFonts w:eastAsiaTheme="minorHAnsi"/>
          <w:lang w:eastAsia="en-US"/>
        </w:rPr>
        <w:lastRenderedPageBreak/>
        <w:t xml:space="preserve">1) установления необходимости проведения капитального ремонта (отдельных видов услуг </w:t>
      </w:r>
      <w:proofErr w:type="gramStart"/>
      <w:r w:rsidRPr="00C557B7">
        <w:rPr>
          <w:rFonts w:eastAsiaTheme="minorHAnsi"/>
          <w:lang w:eastAsia="en-US"/>
        </w:rPr>
        <w:t>и(</w:t>
      </w:r>
      <w:proofErr w:type="gramEnd"/>
      <w:r w:rsidRPr="00C557B7">
        <w:rPr>
          <w:rFonts w:eastAsiaTheme="minorHAnsi"/>
          <w:lang w:eastAsia="en-US"/>
        </w:rPr>
        <w:t>или) работ по капитальному ремонту) в более ранний период (срок), чем предусмотрено региональной программой, в соответствии с настоящим Порядком;</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0149"/>
        <w:gridCol w:w="4649"/>
      </w:tblGrid>
      <w:tr w:rsidR="00C56C4A" w:rsidRPr="00C557B7">
        <w:trPr>
          <w:trHeight w:val="398"/>
        </w:trPr>
        <w:tc>
          <w:tcPr>
            <w:tcW w:w="511" w:type="dxa"/>
            <w:vAlign w:val="center"/>
          </w:tcPr>
          <w:p w:rsidR="00C56C4A" w:rsidRPr="00C557B7" w:rsidRDefault="00195F67">
            <w:r w:rsidRPr="00C557B7">
              <w:t>3.</w:t>
            </w:r>
          </w:p>
        </w:tc>
        <w:tc>
          <w:tcPr>
            <w:tcW w:w="10149" w:type="dxa"/>
            <w:vAlign w:val="center"/>
          </w:tcPr>
          <w:p w:rsidR="00C56C4A" w:rsidRPr="00C557B7" w:rsidRDefault="00195F67">
            <w:pPr>
              <w:jc w:val="both"/>
            </w:pPr>
            <w:r w:rsidRPr="00C557B7">
              <w:rPr>
                <w:b/>
              </w:rPr>
              <w:t xml:space="preserve">Лужский район, г. Луга, пр. Кирова, д. 22 </w:t>
            </w:r>
            <w:r w:rsidRPr="00C557B7">
              <w:t>– перенос срока капитального ремонта фасада и крыша с 2028года на более ранний период на 2026 год, Фасад (ПИР+СМР) с 2029-2031 на 2026</w:t>
            </w:r>
          </w:p>
          <w:p w:rsidR="00C56C4A" w:rsidRPr="00C557B7" w:rsidRDefault="00195F67">
            <w:pPr>
              <w:jc w:val="both"/>
            </w:pPr>
            <w:r w:rsidRPr="00C557B7">
              <w:t>Дом 1957 года постройки, 3 этажа.</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2017-2019, 2020-2022, 2029-2031,  2035-2037.</w:t>
            </w:r>
          </w:p>
          <w:p w:rsidR="00C56C4A" w:rsidRPr="00C557B7" w:rsidRDefault="00195F67">
            <w:pPr>
              <w:jc w:val="both"/>
              <w:rPr>
                <w:b/>
              </w:rPr>
            </w:pPr>
            <w:r w:rsidRPr="00C557B7">
              <w:rPr>
                <w:b/>
              </w:rPr>
              <w:t>Способ формирования фонда: РО</w:t>
            </w:r>
          </w:p>
        </w:tc>
        <w:tc>
          <w:tcPr>
            <w:tcW w:w="4649" w:type="dxa"/>
            <w:vAlign w:val="center"/>
          </w:tcPr>
          <w:p w:rsidR="00C56C4A" w:rsidRPr="00C557B7" w:rsidRDefault="00C56C4A">
            <w:pPr>
              <w:jc w:val="center"/>
            </w:pPr>
          </w:p>
        </w:tc>
      </w:tr>
      <w:tr w:rsidR="00C56C4A" w:rsidRPr="00C557B7">
        <w:trPr>
          <w:trHeight w:val="85"/>
        </w:trPr>
        <w:tc>
          <w:tcPr>
            <w:tcW w:w="10660" w:type="dxa"/>
            <w:gridSpan w:val="2"/>
            <w:vAlign w:val="center"/>
          </w:tcPr>
          <w:p w:rsidR="00C56C4A" w:rsidRPr="00C557B7" w:rsidRDefault="00195F67">
            <w:pPr>
              <w:jc w:val="both"/>
              <w:rPr>
                <w:b/>
              </w:rPr>
            </w:pPr>
            <w:r w:rsidRPr="00C557B7">
              <w:rPr>
                <w:b/>
              </w:rPr>
              <w:t>Документы, требуемые в соответствии с Порядком</w:t>
            </w:r>
          </w:p>
        </w:tc>
        <w:tc>
          <w:tcPr>
            <w:tcW w:w="4649" w:type="dxa"/>
            <w:vAlign w:val="center"/>
          </w:tcPr>
          <w:p w:rsidR="00C56C4A" w:rsidRPr="00C557B7" w:rsidRDefault="00195F67">
            <w:pPr>
              <w:jc w:val="center"/>
              <w:rPr>
                <w:b/>
              </w:rPr>
            </w:pPr>
            <w:r w:rsidRPr="00C557B7">
              <w:rPr>
                <w:b/>
              </w:rPr>
              <w:t>Фактическое наличие документов</w:t>
            </w:r>
          </w:p>
        </w:tc>
      </w:tr>
      <w:tr w:rsidR="00C56C4A" w:rsidRPr="00C557B7">
        <w:trPr>
          <w:trHeight w:val="85"/>
        </w:trPr>
        <w:tc>
          <w:tcPr>
            <w:tcW w:w="10660" w:type="dxa"/>
            <w:gridSpan w:val="2"/>
            <w:vAlign w:val="center"/>
          </w:tcPr>
          <w:p w:rsidR="00C56C4A" w:rsidRPr="00C557B7" w:rsidRDefault="00195F67">
            <w:pPr>
              <w:jc w:val="both"/>
              <w:rPr>
                <w:b/>
              </w:rPr>
            </w:pPr>
            <w:r w:rsidRPr="00C557B7">
              <w:rPr>
                <w:lang w:eastAsia="en-US"/>
              </w:rPr>
              <w:t>Заявление (пункт 3.2 Порядка)</w:t>
            </w:r>
          </w:p>
        </w:tc>
        <w:tc>
          <w:tcPr>
            <w:tcW w:w="4649" w:type="dxa"/>
            <w:vAlign w:val="center"/>
          </w:tcPr>
          <w:p w:rsidR="00C56C4A" w:rsidRPr="00C557B7" w:rsidRDefault="00195F67">
            <w:pPr>
              <w:jc w:val="center"/>
            </w:pPr>
            <w:r w:rsidRPr="00C557B7">
              <w:t>В наличии</w:t>
            </w:r>
          </w:p>
        </w:tc>
      </w:tr>
      <w:tr w:rsidR="00C56C4A" w:rsidRPr="00C557B7">
        <w:trPr>
          <w:trHeight w:val="85"/>
        </w:trPr>
        <w:tc>
          <w:tcPr>
            <w:tcW w:w="10660" w:type="dxa"/>
            <w:gridSpan w:val="2"/>
          </w:tcPr>
          <w:p w:rsidR="00C56C4A" w:rsidRPr="00C557B7" w:rsidRDefault="00195F67">
            <w:pPr>
              <w:jc w:val="both"/>
            </w:pPr>
            <w:r w:rsidRPr="00C557B7">
              <w:t xml:space="preserve">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w:t>
            </w:r>
            <w:proofErr w:type="gramStart"/>
            <w:r w:rsidRPr="00C557B7">
              <w:t>и(</w:t>
            </w:r>
            <w:proofErr w:type="gramEnd"/>
            <w:r w:rsidRPr="00C557B7">
              <w:t>или) выполнения работ по капитальному ремонту) на более ранний период (срок)</w:t>
            </w:r>
          </w:p>
        </w:tc>
        <w:tc>
          <w:tcPr>
            <w:tcW w:w="4649" w:type="dxa"/>
          </w:tcPr>
          <w:p w:rsidR="00C56C4A" w:rsidRPr="00C557B7" w:rsidRDefault="00195F67">
            <w:pPr>
              <w:jc w:val="center"/>
            </w:pPr>
            <w:r w:rsidRPr="00C557B7">
              <w:t>В наличии</w:t>
            </w:r>
          </w:p>
          <w:p w:rsidR="00C56C4A" w:rsidRPr="00C557B7" w:rsidRDefault="00C56C4A"/>
        </w:tc>
      </w:tr>
      <w:tr w:rsidR="00C56C4A" w:rsidRPr="00C557B7">
        <w:trPr>
          <w:trHeight w:val="125"/>
        </w:trPr>
        <w:tc>
          <w:tcPr>
            <w:tcW w:w="10660" w:type="dxa"/>
            <w:gridSpan w:val="2"/>
          </w:tcPr>
          <w:p w:rsidR="00C56C4A" w:rsidRPr="00C557B7" w:rsidRDefault="00195F67">
            <w:pPr>
              <w:jc w:val="both"/>
            </w:pPr>
            <w:r w:rsidRPr="00C557B7">
              <w:t>Сведения по форме согласно приложению 6 к настоящему Порядку</w:t>
            </w:r>
          </w:p>
        </w:tc>
        <w:tc>
          <w:tcPr>
            <w:tcW w:w="4649" w:type="dxa"/>
          </w:tcPr>
          <w:p w:rsidR="00C56C4A" w:rsidRPr="00C557B7" w:rsidRDefault="00195F67">
            <w:pPr>
              <w:jc w:val="center"/>
            </w:pPr>
            <w:r w:rsidRPr="00C557B7">
              <w:t>В наличии</w:t>
            </w:r>
          </w:p>
        </w:tc>
      </w:tr>
      <w:tr w:rsidR="00C56C4A" w:rsidRPr="00C557B7">
        <w:trPr>
          <w:trHeight w:val="1054"/>
        </w:trPr>
        <w:tc>
          <w:tcPr>
            <w:tcW w:w="10660" w:type="dxa"/>
            <w:gridSpan w:val="2"/>
          </w:tcPr>
          <w:p w:rsidR="00C56C4A" w:rsidRPr="00C557B7" w:rsidRDefault="00195F67">
            <w:pPr>
              <w:jc w:val="both"/>
            </w:pPr>
            <w:r w:rsidRPr="00C557B7">
              <w:t>Копия заключения специализированной организации, проводившей техническое обследование многоквартирного дома, включенного в региональную программу, оформленного не ранее чем за три года до даты подачи заявления, предусмотренного пунктом 3.2 настоящего Порядка, с указанием степени износа конструктивных элементов или внутридомовых инженерных систем в многоквартирном доме;</w:t>
            </w:r>
          </w:p>
        </w:tc>
        <w:tc>
          <w:tcPr>
            <w:tcW w:w="4649" w:type="dxa"/>
          </w:tcPr>
          <w:p w:rsidR="00C56C4A" w:rsidRPr="00C557B7" w:rsidRDefault="00195F67">
            <w:r w:rsidRPr="00C557B7">
              <w:rPr>
                <w:b/>
              </w:rPr>
              <w:t>1.</w:t>
            </w:r>
            <w:r w:rsidRPr="00C557B7">
              <w:t>Износ крыши – 62,6%</w:t>
            </w:r>
          </w:p>
          <w:p w:rsidR="00C56C4A" w:rsidRPr="00C557B7" w:rsidRDefault="00195F67">
            <w:r w:rsidRPr="00C557B7">
              <w:t xml:space="preserve">   Износ фасада-56,8%</w:t>
            </w:r>
          </w:p>
          <w:p w:rsidR="00C56C4A" w:rsidRPr="00C557B7" w:rsidRDefault="00195F67">
            <w:r w:rsidRPr="00C557B7">
              <w:t xml:space="preserve">   Износ фундамента-16%</w:t>
            </w:r>
          </w:p>
          <w:p w:rsidR="00C56C4A" w:rsidRPr="00C557B7" w:rsidRDefault="00C56C4A"/>
        </w:tc>
      </w:tr>
      <w:tr w:rsidR="00C56C4A" w:rsidRPr="00C557B7">
        <w:trPr>
          <w:trHeight w:val="5588"/>
        </w:trPr>
        <w:tc>
          <w:tcPr>
            <w:tcW w:w="10660" w:type="dxa"/>
            <w:gridSpan w:val="2"/>
            <w:tcBorders>
              <w:top w:val="single" w:sz="4" w:space="0" w:color="auto"/>
              <w:left w:val="single" w:sz="4" w:space="0" w:color="auto"/>
              <w:right w:val="single" w:sz="4" w:space="0" w:color="auto"/>
            </w:tcBorders>
          </w:tcPr>
          <w:p w:rsidR="00C56C4A" w:rsidRPr="00C557B7" w:rsidRDefault="00195F67">
            <w:pPr>
              <w:jc w:val="both"/>
            </w:pPr>
            <w:r w:rsidRPr="00C557B7">
              <w:lastRenderedPageBreak/>
              <w:t>Справка регионального оператора о формировании фонда капитального ремонта в отношении данного многоквартирного дома, содержащая одно из следующих заключений:</w:t>
            </w:r>
          </w:p>
          <w:p w:rsidR="00C56C4A" w:rsidRPr="00C557B7" w:rsidRDefault="00195F67">
            <w:pPr>
              <w:pStyle w:val="a8"/>
              <w:numPr>
                <w:ilvl w:val="0"/>
                <w:numId w:val="1"/>
              </w:numPr>
              <w:jc w:val="both"/>
            </w:pPr>
            <w:r w:rsidRPr="00C557B7">
              <w:t xml:space="preserve">о достаточности средств фонда капитального ремонта для финансирования оказания отдельных услуг </w:t>
            </w:r>
            <w:proofErr w:type="gramStart"/>
            <w:r w:rsidRPr="00C557B7">
              <w:t>и(</w:t>
            </w:r>
            <w:proofErr w:type="gramEnd"/>
            <w:r w:rsidRPr="00C557B7">
              <w:t>или) выполнения работ по капитальному ремонту, указанных в заявлении, предусмотренном пунктом 3.2 настоящего Порядка;</w:t>
            </w:r>
          </w:p>
          <w:p w:rsidR="00C56C4A" w:rsidRPr="00C557B7" w:rsidRDefault="00195F67">
            <w:pPr>
              <w:pStyle w:val="a8"/>
              <w:numPr>
                <w:ilvl w:val="0"/>
                <w:numId w:val="1"/>
              </w:numPr>
              <w:jc w:val="both"/>
            </w:pPr>
            <w:r w:rsidRPr="00C557B7">
              <w:t xml:space="preserve">о принятии собственниками решения об установлении дополнительного взноса на капитальный ремонт и привлечении региональным оператором </w:t>
            </w:r>
            <w:proofErr w:type="gramStart"/>
            <w:r w:rsidRPr="00C557B7">
              <w:t>и(</w:t>
            </w:r>
            <w:proofErr w:type="gramEnd"/>
            <w:r w:rsidRPr="00C557B7">
              <w:t>или) лицами, указанными в пункте 1.2 части 2 статьи 44 Жилищного кодекса Российской Федерации, заемных средств для проведения капитального ремонта в более ранний период (срок), чем предусмотрено региональной программой, с последующим погашением кредита и(или) займа за счет дополнительного взноса на капитальный ремонт;</w:t>
            </w:r>
          </w:p>
          <w:p w:rsidR="00C56C4A" w:rsidRPr="00C557B7" w:rsidRDefault="00195F67">
            <w:pPr>
              <w:pStyle w:val="a8"/>
              <w:numPr>
                <w:ilvl w:val="0"/>
                <w:numId w:val="1"/>
              </w:numPr>
              <w:jc w:val="both"/>
            </w:pPr>
            <w:r w:rsidRPr="00C557B7">
              <w:t xml:space="preserve">о размере фактических поступлений взносов на капитальный ремонт, при этом собираемость взносов на капитальный ремонт собственников помещений в многоквартирном доме составляет не менее 95 процентов за весь период их </w:t>
            </w:r>
            <w:proofErr w:type="gramStart"/>
            <w:r w:rsidRPr="00C557B7">
              <w:t>начисления</w:t>
            </w:r>
            <w:proofErr w:type="gramEnd"/>
            <w:r w:rsidRPr="00C557B7">
              <w:t xml:space="preserve"> в многоквартирном доме начиная с месяца начисления по месяц, предшествующий месяцу подачи заявления, в соответствии с пунктом 3.2 настоящего Порядка и собираемость взносов на капитальный ремонт администрацией муниципального образования, на </w:t>
            </w:r>
            <w:proofErr w:type="gramStart"/>
            <w:r w:rsidRPr="00C557B7">
              <w:t>территории</w:t>
            </w:r>
            <w:proofErr w:type="gramEnd"/>
            <w:r w:rsidRPr="00C557B7">
              <w:t xml:space="preserve"> которого расположен многоквартирный дом, составляет не менее 100 процентов за весь период их начисления администрации муниципального образования начиная с месяца начисления по месяц, предшествующий месяцу подачи заявления, в соответствии с пунктом 3.2 настоящего Порядка;</w:t>
            </w:r>
          </w:p>
        </w:tc>
        <w:tc>
          <w:tcPr>
            <w:tcW w:w="4649" w:type="dxa"/>
            <w:tcBorders>
              <w:top w:val="single" w:sz="4" w:space="0" w:color="auto"/>
              <w:left w:val="single" w:sz="4" w:space="0" w:color="auto"/>
              <w:right w:val="single" w:sz="4" w:space="0" w:color="auto"/>
            </w:tcBorders>
          </w:tcPr>
          <w:p w:rsidR="00C56C4A" w:rsidRPr="00C557B7" w:rsidRDefault="00195F67">
            <w:r w:rsidRPr="00C557B7">
              <w:t>Собираемость:</w:t>
            </w:r>
          </w:p>
          <w:p w:rsidR="00C56C4A" w:rsidRPr="00C557B7" w:rsidRDefault="00195F67">
            <w:r w:rsidRPr="00C557B7">
              <w:t>Собственники – 98,62%</w:t>
            </w:r>
          </w:p>
          <w:p w:rsidR="00C56C4A" w:rsidRPr="00C557B7" w:rsidRDefault="00195F67">
            <w:r w:rsidRPr="00C557B7">
              <w:t xml:space="preserve">АМО – 100,02% </w:t>
            </w:r>
          </w:p>
          <w:p w:rsidR="00C56C4A" w:rsidRPr="00C557B7" w:rsidRDefault="00C56C4A"/>
        </w:tc>
      </w:tr>
      <w:tr w:rsidR="00C56C4A" w:rsidRPr="00C557B7">
        <w:trPr>
          <w:trHeight w:val="1260"/>
        </w:trPr>
        <w:tc>
          <w:tcPr>
            <w:tcW w:w="10660" w:type="dxa"/>
            <w:gridSpan w:val="2"/>
            <w:tcBorders>
              <w:top w:val="single" w:sz="4" w:space="0" w:color="auto"/>
              <w:left w:val="single" w:sz="4" w:space="0" w:color="auto"/>
              <w:bottom w:val="single" w:sz="4" w:space="0" w:color="auto"/>
              <w:right w:val="single" w:sz="4" w:space="0" w:color="auto"/>
            </w:tcBorders>
          </w:tcPr>
          <w:p w:rsidR="00C56C4A" w:rsidRPr="00C557B7" w:rsidRDefault="00195F67">
            <w:pPr>
              <w:jc w:val="both"/>
            </w:pPr>
            <w:r w:rsidRPr="00C557B7">
              <w:t xml:space="preserve">Копии проектно-сметной документации на выполнение работ </w:t>
            </w:r>
            <w:proofErr w:type="gramStart"/>
            <w:r w:rsidRPr="00C557B7">
              <w:t>и(</w:t>
            </w:r>
            <w:proofErr w:type="gramEnd"/>
            <w:r w:rsidRPr="00C557B7">
              <w:t xml:space="preserve">или) услуг по капитальному ремонту общего имущества в многоквартирном доме, разработанной и утвержденной в соответствии с действующим законодательством, или локальные сметные расчеты, составленные по результатам проведенного мониторинга технического состояния многоквартирного дома по видам услуг и(или) работ по капитальному ремонту, по которым подано заявление о переносе срока капитального ремонта на более ранний период (срок), </w:t>
            </w:r>
            <w:proofErr w:type="gramStart"/>
            <w:r w:rsidRPr="00C557B7">
              <w:t>согласованные</w:t>
            </w:r>
            <w:proofErr w:type="gramEnd"/>
            <w:r w:rsidRPr="00C557B7">
              <w:t xml:space="preserve"> с региональным оператором;</w:t>
            </w:r>
          </w:p>
        </w:tc>
        <w:tc>
          <w:tcPr>
            <w:tcW w:w="4649" w:type="dxa"/>
            <w:tcBorders>
              <w:top w:val="single" w:sz="4" w:space="0" w:color="auto"/>
              <w:left w:val="single" w:sz="4" w:space="0" w:color="auto"/>
              <w:bottom w:val="single" w:sz="4" w:space="0" w:color="auto"/>
              <w:right w:val="single" w:sz="4" w:space="0" w:color="auto"/>
            </w:tcBorders>
          </w:tcPr>
          <w:p w:rsidR="00C56C4A" w:rsidRPr="00C557B7" w:rsidRDefault="00C56C4A"/>
          <w:p w:rsidR="00C56C4A" w:rsidRPr="00C557B7" w:rsidRDefault="00195F67">
            <w:r w:rsidRPr="00C557B7">
              <w:t>В наличии</w:t>
            </w:r>
          </w:p>
        </w:tc>
      </w:tr>
      <w:tr w:rsidR="00C56C4A" w:rsidRPr="00C557B7">
        <w:trPr>
          <w:trHeight w:val="1260"/>
        </w:trPr>
        <w:tc>
          <w:tcPr>
            <w:tcW w:w="10660" w:type="dxa"/>
            <w:gridSpan w:val="2"/>
            <w:tcBorders>
              <w:top w:val="single" w:sz="4" w:space="0" w:color="auto"/>
              <w:left w:val="single" w:sz="4" w:space="0" w:color="auto"/>
              <w:bottom w:val="single" w:sz="4" w:space="0" w:color="auto"/>
              <w:right w:val="single" w:sz="4" w:space="0" w:color="auto"/>
            </w:tcBorders>
          </w:tcPr>
          <w:p w:rsidR="00C56C4A" w:rsidRPr="00C557B7" w:rsidRDefault="00195F67">
            <w:pPr>
              <w:jc w:val="both"/>
            </w:pPr>
            <w:r w:rsidRPr="00C557B7">
              <w:t xml:space="preserve">Справка регионального оператора об отсутствии задолженности собственников помещений в многоквартирном доме за оказанные услуги </w:t>
            </w:r>
            <w:proofErr w:type="gramStart"/>
            <w:r w:rsidRPr="00C557B7">
              <w:t>и(</w:t>
            </w:r>
            <w:proofErr w:type="gramEnd"/>
            <w:r w:rsidRPr="00C557B7">
              <w:t>или) выполненные работы по капитальному ремонту общего имущества в многоквартирном доме (за исключением многоквартирных домов, являющихся объектами культурного наследия), подлежащей погашению за счет фонда капитального ремонта, рассчитанной без учета мер государственной поддержки, предусмотренной статьей 191 Жилищного кодекса Российской Федерации, по состоянию на первое число месяца, предшествующего месяцу подачи заявления, в соответствии с пунктом 3.2 настоящего Порядка.</w:t>
            </w:r>
          </w:p>
        </w:tc>
        <w:tc>
          <w:tcPr>
            <w:tcW w:w="4649" w:type="dxa"/>
            <w:tcBorders>
              <w:top w:val="single" w:sz="4" w:space="0" w:color="auto"/>
              <w:left w:val="single" w:sz="4" w:space="0" w:color="auto"/>
              <w:bottom w:val="single" w:sz="4" w:space="0" w:color="auto"/>
              <w:right w:val="single" w:sz="4" w:space="0" w:color="auto"/>
            </w:tcBorders>
          </w:tcPr>
          <w:p w:rsidR="00C56C4A" w:rsidRPr="00C557B7" w:rsidRDefault="00195F67">
            <w:r w:rsidRPr="00C557B7">
              <w:t>В наличии</w:t>
            </w:r>
          </w:p>
        </w:tc>
      </w:tr>
    </w:tbl>
    <w:p w:rsidR="00C56C4A" w:rsidRPr="00C557B7" w:rsidRDefault="00C56C4A">
      <w:pPr>
        <w:spacing w:before="240"/>
        <w:ind w:firstLine="540"/>
        <w:jc w:val="center"/>
        <w:rPr>
          <w:b/>
        </w:rPr>
      </w:pPr>
    </w:p>
    <w:p w:rsidR="00C56C4A" w:rsidRPr="00C557B7" w:rsidRDefault="00C56C4A">
      <w:pPr>
        <w:spacing w:before="240"/>
        <w:ind w:firstLine="540"/>
        <w:jc w:val="center"/>
        <w:rPr>
          <w:b/>
        </w:rPr>
      </w:pPr>
    </w:p>
    <w:p w:rsidR="00C56C4A" w:rsidRPr="00C557B7" w:rsidRDefault="00195F67">
      <w:pPr>
        <w:spacing w:before="240"/>
        <w:ind w:firstLine="540"/>
        <w:jc w:val="center"/>
        <w:rPr>
          <w:b/>
        </w:rPr>
      </w:pPr>
      <w:r w:rsidRPr="00C557B7">
        <w:rPr>
          <w:b/>
        </w:rPr>
        <w:t xml:space="preserve">ООО «Управляющая компания» </w:t>
      </w:r>
    </w:p>
    <w:p w:rsidR="00C56C4A" w:rsidRPr="00C557B7" w:rsidRDefault="00195F67">
      <w:pPr>
        <w:spacing w:before="240"/>
        <w:ind w:firstLine="540"/>
        <w:jc w:val="right"/>
        <w:rPr>
          <w:b/>
        </w:rPr>
      </w:pPr>
      <w:r w:rsidRPr="00C557B7">
        <w:rPr>
          <w:b/>
        </w:rPr>
        <w:t>Приложение № 9</w:t>
      </w:r>
    </w:p>
    <w:p w:rsidR="00C56C4A" w:rsidRPr="00C557B7" w:rsidRDefault="00195F67">
      <w:pPr>
        <w:ind w:right="142" w:firstLine="708"/>
        <w:jc w:val="both"/>
        <w:rPr>
          <w:rFonts w:eastAsiaTheme="minorHAnsi"/>
          <w:lang w:eastAsia="en-US"/>
        </w:rPr>
      </w:pPr>
      <w:r w:rsidRPr="00C557B7">
        <w:rPr>
          <w:rFonts w:eastAsiaTheme="minorHAnsi"/>
          <w:lang w:eastAsia="en-US"/>
        </w:rPr>
        <w:t xml:space="preserve">1.3.3. </w:t>
      </w:r>
      <w:r w:rsidRPr="00C557B7">
        <w:rPr>
          <w:rFonts w:eastAsiaTheme="minorHAnsi"/>
          <w:bCs/>
          <w:lang w:eastAsia="en-US"/>
        </w:rPr>
        <w:t xml:space="preserve">Перенос </w:t>
      </w:r>
      <w:r w:rsidRPr="00C557B7">
        <w:rPr>
          <w:rFonts w:eastAsiaTheme="minorHAnsi"/>
          <w:lang w:eastAsia="en-US"/>
        </w:rPr>
        <w:t xml:space="preserve">установленного срока капитального ремонта (срока оказания отдельных услуг </w:t>
      </w:r>
      <w:proofErr w:type="gramStart"/>
      <w:r w:rsidRPr="00C557B7">
        <w:rPr>
          <w:rFonts w:eastAsiaTheme="minorHAnsi"/>
          <w:lang w:eastAsia="en-US"/>
        </w:rPr>
        <w:t>и(</w:t>
      </w:r>
      <w:proofErr w:type="gramEnd"/>
      <w:r w:rsidRPr="00C557B7">
        <w:rPr>
          <w:rFonts w:eastAsiaTheme="minorHAnsi"/>
          <w:lang w:eastAsia="en-US"/>
        </w:rPr>
        <w:t xml:space="preserve">или) выполнения работ по капитальному ремонту) </w:t>
      </w:r>
      <w:r w:rsidRPr="00C557B7">
        <w:rPr>
          <w:rFonts w:eastAsiaTheme="minorHAnsi"/>
          <w:bCs/>
          <w:lang w:eastAsia="en-US"/>
        </w:rPr>
        <w:t>на более поздний период</w:t>
      </w:r>
      <w:r w:rsidRPr="00C557B7">
        <w:rPr>
          <w:rFonts w:eastAsiaTheme="minorHAnsi"/>
          <w:lang w:eastAsia="en-US"/>
        </w:rPr>
        <w:t xml:space="preserve"> (срок) в следующих случаях:</w:t>
      </w:r>
    </w:p>
    <w:p w:rsidR="00C56C4A" w:rsidRPr="00C557B7" w:rsidRDefault="00195F67">
      <w:pPr>
        <w:ind w:firstLine="540"/>
        <w:jc w:val="both"/>
      </w:pPr>
      <w:r w:rsidRPr="00C557B7">
        <w:t xml:space="preserve">2) общим собранием собственников помещений в многоквартирном доме принято решение о переносе капитального ремонта (отдельного вида услуг </w:t>
      </w:r>
      <w:proofErr w:type="gramStart"/>
      <w:r w:rsidRPr="00C557B7">
        <w:t>и(</w:t>
      </w:r>
      <w:proofErr w:type="gramEnd"/>
      <w:r w:rsidRPr="00C557B7">
        <w:t>или) работ по капитальному ремонту) на более поздний период (срок) и при этом в соответствии с настоящим Порядком установлено, что отсутствует необходимость в проведении капитального ремонта (отдельного вида услуг и(или) работ по капитальному ремонту) в предусмотренный региональной программой срок;</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0149"/>
        <w:gridCol w:w="4649"/>
      </w:tblGrid>
      <w:tr w:rsidR="00C56C4A" w:rsidRPr="00C557B7">
        <w:trPr>
          <w:trHeight w:val="398"/>
        </w:trPr>
        <w:tc>
          <w:tcPr>
            <w:tcW w:w="511" w:type="dxa"/>
            <w:vAlign w:val="center"/>
          </w:tcPr>
          <w:p w:rsidR="00C56C4A" w:rsidRPr="00C557B7" w:rsidRDefault="00195F67">
            <w:r w:rsidRPr="00C557B7">
              <w:t>1.</w:t>
            </w:r>
          </w:p>
        </w:tc>
        <w:tc>
          <w:tcPr>
            <w:tcW w:w="10149" w:type="dxa"/>
            <w:vAlign w:val="center"/>
          </w:tcPr>
          <w:p w:rsidR="00C56C4A" w:rsidRPr="00C557B7" w:rsidRDefault="00195F67">
            <w:pPr>
              <w:jc w:val="both"/>
            </w:pPr>
            <w:r w:rsidRPr="00C557B7">
              <w:rPr>
                <w:b/>
              </w:rPr>
              <w:t xml:space="preserve">Тосненский район, г. Тосно, Московское ш, д. 19 </w:t>
            </w:r>
            <w:r w:rsidRPr="00C557B7">
              <w:t xml:space="preserve">– перенос срока капитального ремонта крыши с 2025 года на более поздний период на 2035 год </w:t>
            </w:r>
          </w:p>
          <w:p w:rsidR="00C56C4A" w:rsidRPr="00C557B7" w:rsidRDefault="00195F67">
            <w:pPr>
              <w:jc w:val="both"/>
            </w:pPr>
            <w:r w:rsidRPr="00C557B7">
              <w:t>Дом 1962 года постройки, 4 этажа.</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2017-2019, 2020-2022, 2023-2025, 2029-2034, 2035-2037.</w:t>
            </w:r>
          </w:p>
          <w:p w:rsidR="00C56C4A" w:rsidRPr="00C557B7" w:rsidRDefault="00195F67">
            <w:pPr>
              <w:jc w:val="both"/>
              <w:rPr>
                <w:b/>
              </w:rPr>
            </w:pPr>
            <w:r w:rsidRPr="00C557B7">
              <w:rPr>
                <w:b/>
              </w:rPr>
              <w:t>Способ формирования фонда: СС</w:t>
            </w:r>
          </w:p>
        </w:tc>
        <w:tc>
          <w:tcPr>
            <w:tcW w:w="4649" w:type="dxa"/>
            <w:vAlign w:val="center"/>
          </w:tcPr>
          <w:p w:rsidR="00C56C4A" w:rsidRPr="00C557B7" w:rsidRDefault="00195F67">
            <w:pPr>
              <w:jc w:val="center"/>
            </w:pPr>
            <w:r w:rsidRPr="00C557B7">
              <w:t>Документы в наличии</w:t>
            </w:r>
          </w:p>
        </w:tc>
      </w:tr>
      <w:tr w:rsidR="00C56C4A" w:rsidRPr="00C557B7">
        <w:trPr>
          <w:trHeight w:val="85"/>
        </w:trPr>
        <w:tc>
          <w:tcPr>
            <w:tcW w:w="10660" w:type="dxa"/>
            <w:gridSpan w:val="2"/>
            <w:vAlign w:val="center"/>
          </w:tcPr>
          <w:p w:rsidR="00C56C4A" w:rsidRPr="00C557B7" w:rsidRDefault="00195F67">
            <w:pPr>
              <w:jc w:val="both"/>
              <w:rPr>
                <w:b/>
              </w:rPr>
            </w:pPr>
            <w:r w:rsidRPr="00C557B7">
              <w:rPr>
                <w:b/>
              </w:rPr>
              <w:t>Документы, требуемые в соответствии с Порядком</w:t>
            </w:r>
          </w:p>
        </w:tc>
        <w:tc>
          <w:tcPr>
            <w:tcW w:w="4649" w:type="dxa"/>
            <w:vAlign w:val="center"/>
          </w:tcPr>
          <w:p w:rsidR="00C56C4A" w:rsidRPr="00C557B7" w:rsidRDefault="00195F67">
            <w:pPr>
              <w:jc w:val="center"/>
              <w:rPr>
                <w:b/>
              </w:rPr>
            </w:pPr>
            <w:r w:rsidRPr="00C557B7">
              <w:rPr>
                <w:b/>
              </w:rPr>
              <w:t>Фактическое наличие документов</w:t>
            </w:r>
          </w:p>
        </w:tc>
      </w:tr>
      <w:tr w:rsidR="00C56C4A" w:rsidRPr="00C557B7">
        <w:trPr>
          <w:trHeight w:val="85"/>
        </w:trPr>
        <w:tc>
          <w:tcPr>
            <w:tcW w:w="10660" w:type="dxa"/>
            <w:gridSpan w:val="2"/>
            <w:vAlign w:val="center"/>
          </w:tcPr>
          <w:p w:rsidR="00C56C4A" w:rsidRPr="00C557B7" w:rsidRDefault="00195F67">
            <w:pPr>
              <w:jc w:val="both"/>
              <w:rPr>
                <w:b/>
              </w:rPr>
            </w:pPr>
            <w:r w:rsidRPr="00C557B7">
              <w:rPr>
                <w:lang w:eastAsia="en-US"/>
              </w:rPr>
              <w:t>Заявление (пункт 3.2 Порядка)</w:t>
            </w:r>
          </w:p>
        </w:tc>
        <w:tc>
          <w:tcPr>
            <w:tcW w:w="4649" w:type="dxa"/>
            <w:vAlign w:val="center"/>
          </w:tcPr>
          <w:p w:rsidR="00C56C4A" w:rsidRPr="00C557B7" w:rsidRDefault="00195F67">
            <w:pPr>
              <w:jc w:val="center"/>
            </w:pPr>
            <w:r w:rsidRPr="00C557B7">
              <w:t>В наличии</w:t>
            </w:r>
          </w:p>
        </w:tc>
      </w:tr>
      <w:tr w:rsidR="00C56C4A" w:rsidRPr="00C557B7">
        <w:trPr>
          <w:trHeight w:val="85"/>
        </w:trPr>
        <w:tc>
          <w:tcPr>
            <w:tcW w:w="10660" w:type="dxa"/>
            <w:gridSpan w:val="2"/>
          </w:tcPr>
          <w:p w:rsidR="00C56C4A" w:rsidRPr="00C557B7" w:rsidRDefault="00195F67">
            <w:pPr>
              <w:jc w:val="both"/>
            </w:pPr>
            <w:r w:rsidRPr="00C557B7">
              <w:t xml:space="preserve">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w:t>
            </w:r>
            <w:proofErr w:type="gramStart"/>
            <w:r w:rsidRPr="00C557B7">
              <w:t>и(</w:t>
            </w:r>
            <w:proofErr w:type="gramEnd"/>
            <w:r w:rsidRPr="00C557B7">
              <w:t>или) выполнения работ по капитальному ремонту) на более поздний период (срок)</w:t>
            </w:r>
          </w:p>
        </w:tc>
        <w:tc>
          <w:tcPr>
            <w:tcW w:w="4649" w:type="dxa"/>
          </w:tcPr>
          <w:p w:rsidR="00C56C4A" w:rsidRPr="00C557B7" w:rsidRDefault="00195F67">
            <w:pPr>
              <w:jc w:val="center"/>
            </w:pPr>
            <w:r w:rsidRPr="00C557B7">
              <w:t>В наличии</w:t>
            </w:r>
          </w:p>
          <w:p w:rsidR="00C56C4A" w:rsidRPr="00C557B7" w:rsidRDefault="00C56C4A"/>
        </w:tc>
      </w:tr>
      <w:tr w:rsidR="00C56C4A" w:rsidRPr="00C557B7">
        <w:trPr>
          <w:trHeight w:val="125"/>
        </w:trPr>
        <w:tc>
          <w:tcPr>
            <w:tcW w:w="10660" w:type="dxa"/>
            <w:gridSpan w:val="2"/>
          </w:tcPr>
          <w:p w:rsidR="00C56C4A" w:rsidRPr="00C557B7" w:rsidRDefault="00195F67">
            <w:pPr>
              <w:jc w:val="both"/>
            </w:pPr>
            <w:r w:rsidRPr="00C557B7">
              <w:t>Сведения по форме согласно приложению 5 к настоящему Порядку</w:t>
            </w:r>
          </w:p>
        </w:tc>
        <w:tc>
          <w:tcPr>
            <w:tcW w:w="4649" w:type="dxa"/>
          </w:tcPr>
          <w:p w:rsidR="00C56C4A" w:rsidRPr="00C557B7" w:rsidRDefault="00195F67">
            <w:pPr>
              <w:jc w:val="center"/>
            </w:pPr>
            <w:r w:rsidRPr="00C557B7">
              <w:t>В наличии</w:t>
            </w:r>
          </w:p>
        </w:tc>
      </w:tr>
      <w:tr w:rsidR="00C56C4A" w:rsidRPr="00C557B7">
        <w:trPr>
          <w:trHeight w:val="2043"/>
        </w:trPr>
        <w:tc>
          <w:tcPr>
            <w:tcW w:w="10660" w:type="dxa"/>
            <w:gridSpan w:val="2"/>
          </w:tcPr>
          <w:p w:rsidR="00C56C4A" w:rsidRPr="00C557B7" w:rsidRDefault="00195F67">
            <w:pPr>
              <w:jc w:val="both"/>
            </w:pPr>
            <w:r w:rsidRPr="00C557B7">
              <w:t xml:space="preserve">копия акта проведения контрольного обследования технического состояния конструктивных элементов многоквартирного дома, составляемого совместно представителями администрации муниципального образования, на территории которого располагается многоквартирный дом, и лицом, ответственным за эксплуатацию многоквартирного дома, </w:t>
            </w:r>
            <w:proofErr w:type="gramStart"/>
            <w:r w:rsidRPr="00C557B7">
              <w:t>и(</w:t>
            </w:r>
            <w:proofErr w:type="gramEnd"/>
            <w:r w:rsidRPr="00C557B7">
              <w:t xml:space="preserve">или) копия заключения специализированной организации, проводившей обследование многоквартирного дома, об отсутствии необходимости проведения капитального ремонта, оформленных не ранее чем за три года до даты подачи заявления, предусмотренного </w:t>
            </w:r>
            <w:hyperlink w:anchor="Par110" w:tooltip="#Par110" w:history="1">
              <w:r w:rsidRPr="00C557B7">
                <w:rPr>
                  <w:color w:val="0000FF"/>
                </w:rPr>
                <w:t>пунктом 3.2</w:t>
              </w:r>
            </w:hyperlink>
            <w:r w:rsidRPr="00C557B7">
              <w:t xml:space="preserve"> настоящего Порядка.</w:t>
            </w:r>
          </w:p>
        </w:tc>
        <w:tc>
          <w:tcPr>
            <w:tcW w:w="4649" w:type="dxa"/>
          </w:tcPr>
          <w:p w:rsidR="00C56C4A" w:rsidRPr="00C557B7" w:rsidRDefault="00195F67">
            <w:r w:rsidRPr="00C557B7">
              <w:t>В наличии</w:t>
            </w:r>
          </w:p>
          <w:p w:rsidR="00C56C4A" w:rsidRPr="00C557B7" w:rsidRDefault="00C56C4A"/>
        </w:tc>
      </w:tr>
    </w:tbl>
    <w:p w:rsidR="00C56C4A" w:rsidRPr="00C557B7" w:rsidRDefault="00C56C4A">
      <w:pPr>
        <w:ind w:firstLine="540"/>
        <w:jc w:val="both"/>
        <w:rPr>
          <w:b/>
          <w:bCs/>
        </w:rPr>
      </w:pPr>
    </w:p>
    <w:p w:rsidR="00C56C4A" w:rsidRPr="00C557B7" w:rsidRDefault="00C56C4A">
      <w:pPr>
        <w:jc w:val="center"/>
        <w:rPr>
          <w:b/>
          <w:bCs/>
        </w:rPr>
      </w:pPr>
    </w:p>
    <w:p w:rsidR="00C56C4A" w:rsidRPr="00C557B7" w:rsidRDefault="00C56C4A">
      <w:pPr>
        <w:jc w:val="center"/>
        <w:rPr>
          <w:b/>
          <w:bCs/>
        </w:rPr>
      </w:pPr>
    </w:p>
    <w:p w:rsidR="00C56C4A" w:rsidRPr="00C557B7" w:rsidRDefault="00C56C4A">
      <w:pPr>
        <w:jc w:val="center"/>
        <w:rPr>
          <w:b/>
        </w:rPr>
      </w:pPr>
    </w:p>
    <w:p w:rsidR="00C56C4A" w:rsidRPr="00C557B7" w:rsidRDefault="00C56C4A">
      <w:pPr>
        <w:jc w:val="center"/>
        <w:rPr>
          <w:b/>
        </w:rPr>
      </w:pPr>
    </w:p>
    <w:p w:rsidR="00C56C4A" w:rsidRPr="00C557B7" w:rsidRDefault="00C56C4A">
      <w:pPr>
        <w:jc w:val="center"/>
        <w:rPr>
          <w:b/>
        </w:rPr>
      </w:pPr>
    </w:p>
    <w:p w:rsidR="00C56C4A" w:rsidRPr="00C557B7" w:rsidRDefault="00C56C4A">
      <w:pPr>
        <w:jc w:val="center"/>
        <w:rPr>
          <w:b/>
        </w:rPr>
      </w:pPr>
    </w:p>
    <w:p w:rsidR="00C56C4A" w:rsidRPr="00C557B7" w:rsidRDefault="00C56C4A">
      <w:pPr>
        <w:jc w:val="center"/>
        <w:rPr>
          <w:b/>
        </w:rPr>
      </w:pPr>
    </w:p>
    <w:p w:rsidR="00C56C4A" w:rsidRPr="00C557B7" w:rsidRDefault="00195F67">
      <w:pPr>
        <w:jc w:val="center"/>
        <w:rPr>
          <w:b/>
          <w:bCs/>
        </w:rPr>
      </w:pPr>
      <w:r w:rsidRPr="00C557B7">
        <w:rPr>
          <w:b/>
        </w:rPr>
        <w:t>АМО Гатчинского муниципального округа Ленинградской области</w:t>
      </w:r>
    </w:p>
    <w:p w:rsidR="00C56C4A" w:rsidRPr="00C557B7" w:rsidRDefault="00195F67">
      <w:pPr>
        <w:ind w:left="-142"/>
        <w:jc w:val="right"/>
        <w:rPr>
          <w:b/>
        </w:rPr>
      </w:pPr>
      <w:r w:rsidRPr="00C557B7">
        <w:rPr>
          <w:b/>
        </w:rPr>
        <w:t>Приложение № 10</w:t>
      </w:r>
    </w:p>
    <w:p w:rsidR="00C56C4A" w:rsidRPr="00C557B7" w:rsidRDefault="00C56C4A">
      <w:pPr>
        <w:ind w:left="-142"/>
        <w:jc w:val="right"/>
        <w:rPr>
          <w:b/>
        </w:rPr>
      </w:pPr>
    </w:p>
    <w:p w:rsidR="00C56C4A" w:rsidRPr="00C557B7" w:rsidRDefault="00195F67">
      <w:pPr>
        <w:ind w:firstLine="142"/>
        <w:contextualSpacing/>
        <w:jc w:val="both"/>
        <w:rPr>
          <w:rFonts w:eastAsia="Calibri"/>
          <w:lang w:eastAsia="en-US"/>
        </w:rPr>
      </w:pPr>
      <w:r w:rsidRPr="00C557B7">
        <w:rPr>
          <w:rFonts w:eastAsia="Calibri"/>
          <w:lang w:eastAsia="en-US"/>
        </w:rPr>
        <w:t xml:space="preserve">1.3.1. </w:t>
      </w:r>
      <w:r w:rsidRPr="00C557B7">
        <w:rPr>
          <w:rFonts w:eastAsia="Calibri"/>
          <w:b/>
          <w:lang w:eastAsia="en-US"/>
        </w:rPr>
        <w:t>Включение</w:t>
      </w:r>
      <w:r w:rsidRPr="00C557B7">
        <w:rPr>
          <w:rFonts w:eastAsia="Calibri"/>
          <w:lang w:eastAsia="en-US"/>
        </w:rPr>
        <w:t xml:space="preserve"> в региональную программу многоквартирных домов в случаях, если многоквартирные дома:</w:t>
      </w:r>
    </w:p>
    <w:p w:rsidR="00C56C4A" w:rsidRPr="00C557B7" w:rsidRDefault="00195F67">
      <w:pPr>
        <w:spacing w:before="240"/>
        <w:ind w:firstLine="142"/>
        <w:contextualSpacing/>
        <w:jc w:val="both"/>
        <w:rPr>
          <w:rFonts w:eastAsia="Calibri"/>
          <w:b/>
          <w:bCs/>
          <w:lang w:eastAsia="en-US"/>
        </w:rPr>
      </w:pPr>
      <w:r w:rsidRPr="00C557B7">
        <w:rPr>
          <w:rFonts w:eastAsia="Calibri"/>
          <w:lang w:eastAsia="en-US"/>
        </w:rPr>
        <w:t xml:space="preserve">2) ранее не </w:t>
      </w:r>
      <w:proofErr w:type="gramStart"/>
      <w:r w:rsidRPr="00C557B7">
        <w:rPr>
          <w:rFonts w:eastAsia="Calibri"/>
          <w:lang w:eastAsia="en-US"/>
        </w:rPr>
        <w:t>включены</w:t>
      </w:r>
      <w:proofErr w:type="gramEnd"/>
      <w:r w:rsidRPr="00C557B7">
        <w:rPr>
          <w:rFonts w:eastAsia="Calibri"/>
          <w:lang w:eastAsia="en-US"/>
        </w:rPr>
        <w:t xml:space="preserve"> в региональную программу в результате технических ошибок;</w:t>
      </w:r>
    </w:p>
    <w:p w:rsidR="00C56C4A" w:rsidRPr="00C557B7" w:rsidRDefault="00C56C4A">
      <w:pPr>
        <w:rPr>
          <w:b/>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9"/>
        <w:gridCol w:w="8879"/>
        <w:gridCol w:w="425"/>
        <w:gridCol w:w="3012"/>
        <w:gridCol w:w="2484"/>
      </w:tblGrid>
      <w:tr w:rsidR="00C56C4A" w:rsidRPr="00C557B7">
        <w:trPr>
          <w:trHeight w:val="398"/>
        </w:trPr>
        <w:tc>
          <w:tcPr>
            <w:tcW w:w="509" w:type="dxa"/>
            <w:tcBorders>
              <w:top w:val="single" w:sz="4" w:space="0" w:color="000000"/>
              <w:left w:val="single" w:sz="4" w:space="0" w:color="000000"/>
              <w:bottom w:val="single" w:sz="4" w:space="0" w:color="000000"/>
              <w:right w:val="single" w:sz="4" w:space="0" w:color="000000"/>
            </w:tcBorders>
            <w:vAlign w:val="center"/>
          </w:tcPr>
          <w:p w:rsidR="00C56C4A" w:rsidRPr="00C557B7" w:rsidRDefault="00C56C4A">
            <w:pPr>
              <w:pStyle w:val="a8"/>
              <w:numPr>
                <w:ilvl w:val="0"/>
                <w:numId w:val="3"/>
              </w:numPr>
              <w:ind w:left="0" w:firstLine="0"/>
              <w:jc w:val="center"/>
              <w:rPr>
                <w:lang w:eastAsia="en-US"/>
              </w:rPr>
            </w:pPr>
          </w:p>
        </w:tc>
        <w:tc>
          <w:tcPr>
            <w:tcW w:w="8879" w:type="dxa"/>
            <w:tcBorders>
              <w:top w:val="single" w:sz="4" w:space="0" w:color="000000"/>
              <w:left w:val="single" w:sz="4" w:space="0" w:color="000000"/>
              <w:bottom w:val="single" w:sz="4" w:space="0" w:color="000000"/>
              <w:right w:val="single" w:sz="4" w:space="0" w:color="000000"/>
            </w:tcBorders>
            <w:vAlign w:val="center"/>
          </w:tcPr>
          <w:p w:rsidR="00C56C4A" w:rsidRPr="00C557B7" w:rsidRDefault="00195F67">
            <w:pPr>
              <w:rPr>
                <w:lang w:eastAsia="en-US"/>
              </w:rPr>
            </w:pPr>
            <w:r w:rsidRPr="00C557B7">
              <w:rPr>
                <w:b/>
                <w:lang w:eastAsia="en-US"/>
              </w:rPr>
              <w:t>Гатчинский муниципальный округ, тер. Пижма (Мыза), д. 10</w:t>
            </w:r>
          </w:p>
          <w:p w:rsidR="00C56C4A" w:rsidRPr="00C557B7" w:rsidRDefault="00195F67">
            <w:pPr>
              <w:rPr>
                <w:lang w:eastAsia="en-US"/>
              </w:rPr>
            </w:pPr>
            <w:r w:rsidRPr="00C557B7">
              <w:rPr>
                <w:lang w:eastAsia="en-US"/>
              </w:rPr>
              <w:t>Дом введен в эксплуатацию в 1970 году, 3 этажа, 24 жилых помещений (квартир).</w:t>
            </w:r>
          </w:p>
        </w:tc>
        <w:tc>
          <w:tcPr>
            <w:tcW w:w="5921" w:type="dxa"/>
            <w:gridSpan w:val="3"/>
            <w:vMerge w:val="restart"/>
            <w:tcBorders>
              <w:top w:val="single" w:sz="4" w:space="0" w:color="000000"/>
              <w:left w:val="single" w:sz="4" w:space="0" w:color="000000"/>
              <w:right w:val="single" w:sz="4" w:space="0" w:color="000000"/>
            </w:tcBorders>
            <w:vAlign w:val="center"/>
          </w:tcPr>
          <w:p w:rsidR="00C56C4A" w:rsidRPr="00C557B7" w:rsidRDefault="00195F67">
            <w:pPr>
              <w:contextualSpacing/>
            </w:pPr>
            <w:r w:rsidRPr="00C557B7">
              <w:rPr>
                <w:sz w:val="20"/>
                <w:szCs w:val="20"/>
                <w:lang w:eastAsia="en-US"/>
              </w:rPr>
              <w:t xml:space="preserve">Акт проведения обследования тех. Состояния от 28.10.25 </w:t>
            </w:r>
            <w:proofErr w:type="gramStart"/>
            <w:r w:rsidRPr="00C557B7">
              <w:rPr>
                <w:sz w:val="20"/>
                <w:szCs w:val="20"/>
                <w:lang w:eastAsia="en-US"/>
              </w:rPr>
              <w:t xml:space="preserve">( </w:t>
            </w:r>
            <w:proofErr w:type="spellStart"/>
            <w:proofErr w:type="gramEnd"/>
            <w:r w:rsidRPr="00C557B7">
              <w:rPr>
                <w:sz w:val="20"/>
                <w:szCs w:val="20"/>
                <w:lang w:eastAsia="en-US"/>
              </w:rPr>
              <w:t>закл</w:t>
            </w:r>
            <w:proofErr w:type="spellEnd"/>
            <w:r w:rsidRPr="00C557B7">
              <w:rPr>
                <w:sz w:val="20"/>
                <w:szCs w:val="20"/>
                <w:lang w:eastAsia="en-US"/>
              </w:rPr>
              <w:t>: требуется проведение капитального ремонта)</w:t>
            </w:r>
          </w:p>
        </w:tc>
      </w:tr>
      <w:tr w:rsidR="00C56C4A" w:rsidRPr="00C557B7">
        <w:trPr>
          <w:trHeight w:val="398"/>
        </w:trPr>
        <w:tc>
          <w:tcPr>
            <w:tcW w:w="509" w:type="dxa"/>
            <w:tcBorders>
              <w:top w:val="single" w:sz="4" w:space="0" w:color="000000"/>
              <w:left w:val="single" w:sz="4" w:space="0" w:color="000000"/>
              <w:bottom w:val="single" w:sz="4" w:space="0" w:color="000000"/>
              <w:right w:val="single" w:sz="4" w:space="0" w:color="000000"/>
            </w:tcBorders>
            <w:vAlign w:val="center"/>
          </w:tcPr>
          <w:p w:rsidR="00C56C4A" w:rsidRPr="00C557B7" w:rsidRDefault="00C56C4A">
            <w:pPr>
              <w:pStyle w:val="a8"/>
              <w:numPr>
                <w:ilvl w:val="0"/>
                <w:numId w:val="3"/>
              </w:numPr>
              <w:ind w:left="0" w:firstLine="0"/>
              <w:jc w:val="center"/>
              <w:rPr>
                <w:lang w:eastAsia="en-US"/>
              </w:rPr>
            </w:pPr>
          </w:p>
        </w:tc>
        <w:tc>
          <w:tcPr>
            <w:tcW w:w="8879" w:type="dxa"/>
            <w:tcBorders>
              <w:top w:val="single" w:sz="4" w:space="0" w:color="000000"/>
              <w:left w:val="single" w:sz="4" w:space="0" w:color="000000"/>
              <w:bottom w:val="single" w:sz="4" w:space="0" w:color="000000"/>
              <w:right w:val="single" w:sz="4" w:space="0" w:color="000000"/>
            </w:tcBorders>
            <w:vAlign w:val="center"/>
          </w:tcPr>
          <w:p w:rsidR="00C56C4A" w:rsidRPr="00C557B7" w:rsidRDefault="00195F67">
            <w:pPr>
              <w:rPr>
                <w:lang w:eastAsia="en-US"/>
              </w:rPr>
            </w:pPr>
            <w:r w:rsidRPr="00C557B7">
              <w:rPr>
                <w:b/>
                <w:lang w:eastAsia="en-US"/>
              </w:rPr>
              <w:t>Гатчинский муниципальный округ, тер. Пижма (Мыза), д. 11</w:t>
            </w:r>
          </w:p>
          <w:p w:rsidR="00C56C4A" w:rsidRPr="00C557B7" w:rsidRDefault="00195F67">
            <w:pPr>
              <w:rPr>
                <w:b/>
                <w:lang w:eastAsia="en-US"/>
              </w:rPr>
            </w:pPr>
            <w:r w:rsidRPr="00C557B7">
              <w:rPr>
                <w:lang w:eastAsia="en-US"/>
              </w:rPr>
              <w:t>Дом введен в эксплуатацию в 1970 году, 3 этажа, 24 жилых помещений (квартир).</w:t>
            </w:r>
          </w:p>
        </w:tc>
        <w:tc>
          <w:tcPr>
            <w:tcW w:w="5921" w:type="dxa"/>
            <w:gridSpan w:val="3"/>
            <w:vMerge/>
            <w:tcBorders>
              <w:left w:val="single" w:sz="4" w:space="0" w:color="000000"/>
              <w:bottom w:val="single" w:sz="4" w:space="0" w:color="000000"/>
              <w:right w:val="single" w:sz="4" w:space="0" w:color="000000"/>
            </w:tcBorders>
            <w:vAlign w:val="center"/>
          </w:tcPr>
          <w:p w:rsidR="00C56C4A" w:rsidRPr="00C557B7" w:rsidRDefault="00C56C4A">
            <w:pPr>
              <w:rPr>
                <w:lang w:eastAsia="en-US"/>
              </w:rPr>
            </w:pPr>
          </w:p>
        </w:tc>
      </w:tr>
      <w:tr w:rsidR="00C56C4A" w:rsidRPr="00C557B7">
        <w:trPr>
          <w:trHeight w:val="85"/>
        </w:trPr>
        <w:tc>
          <w:tcPr>
            <w:tcW w:w="9388" w:type="dxa"/>
            <w:gridSpan w:val="2"/>
            <w:tcBorders>
              <w:top w:val="single" w:sz="4" w:space="0" w:color="000000"/>
              <w:left w:val="single" w:sz="4" w:space="0" w:color="000000"/>
              <w:bottom w:val="single" w:sz="4" w:space="0" w:color="000000"/>
              <w:right w:val="single" w:sz="4" w:space="0" w:color="000000"/>
            </w:tcBorders>
            <w:vAlign w:val="center"/>
          </w:tcPr>
          <w:p w:rsidR="00C56C4A" w:rsidRPr="00C557B7" w:rsidRDefault="00195F67">
            <w:pPr>
              <w:jc w:val="both"/>
              <w:rPr>
                <w:b/>
                <w:lang w:eastAsia="en-US"/>
              </w:rPr>
            </w:pPr>
            <w:r w:rsidRPr="00C557B7">
              <w:rPr>
                <w:b/>
                <w:lang w:eastAsia="en-US"/>
              </w:rPr>
              <w:t>Документы, требуемые в соответствии с Порядком</w:t>
            </w:r>
          </w:p>
        </w:tc>
        <w:tc>
          <w:tcPr>
            <w:tcW w:w="5921" w:type="dxa"/>
            <w:gridSpan w:val="3"/>
            <w:tcBorders>
              <w:top w:val="single" w:sz="4" w:space="0" w:color="000000"/>
              <w:left w:val="single" w:sz="4" w:space="0" w:color="000000"/>
              <w:bottom w:val="single" w:sz="4" w:space="0" w:color="000000"/>
              <w:right w:val="single" w:sz="4" w:space="0" w:color="000000"/>
            </w:tcBorders>
            <w:vAlign w:val="center"/>
          </w:tcPr>
          <w:p w:rsidR="00C56C4A" w:rsidRPr="00C557B7" w:rsidRDefault="00195F67">
            <w:pPr>
              <w:rPr>
                <w:b/>
                <w:lang w:eastAsia="en-US"/>
              </w:rPr>
            </w:pPr>
            <w:r w:rsidRPr="00C557B7">
              <w:rPr>
                <w:b/>
                <w:lang w:eastAsia="en-US"/>
              </w:rPr>
              <w:t>Фактическое наличие документов</w:t>
            </w:r>
          </w:p>
        </w:tc>
      </w:tr>
      <w:tr w:rsidR="00C56C4A" w:rsidRPr="00C557B7">
        <w:trPr>
          <w:trHeight w:val="85"/>
        </w:trPr>
        <w:tc>
          <w:tcPr>
            <w:tcW w:w="9388" w:type="dxa"/>
            <w:gridSpan w:val="2"/>
            <w:tcBorders>
              <w:top w:val="single" w:sz="4" w:space="0" w:color="000000"/>
              <w:left w:val="single" w:sz="4" w:space="0" w:color="000000"/>
              <w:bottom w:val="single" w:sz="4" w:space="0" w:color="000000"/>
              <w:right w:val="single" w:sz="4" w:space="0" w:color="000000"/>
            </w:tcBorders>
          </w:tcPr>
          <w:p w:rsidR="00C56C4A" w:rsidRPr="00C557B7" w:rsidRDefault="00195F67">
            <w:pPr>
              <w:ind w:left="34" w:right="111"/>
              <w:rPr>
                <w:lang w:eastAsia="en-US"/>
              </w:rPr>
            </w:pPr>
            <w:r w:rsidRPr="00C557B7">
              <w:rPr>
                <w:lang w:eastAsia="en-US"/>
              </w:rPr>
              <w:t>Заявление об установлении необходимости (отсутствии необходимости) проведения капитального ремонта по форме согласно приложению 1 к настоящему Порядку с приложением фотоматериалов (за исключением случаев, предусмотренных подпунктом 1 пункта 1.3.1, пунктом 1.3.2 настоящего Порядка)</w:t>
            </w:r>
          </w:p>
        </w:tc>
        <w:tc>
          <w:tcPr>
            <w:tcW w:w="5921" w:type="dxa"/>
            <w:gridSpan w:val="3"/>
            <w:tcBorders>
              <w:top w:val="single" w:sz="4" w:space="0" w:color="000000"/>
              <w:left w:val="single" w:sz="4" w:space="0" w:color="000000"/>
              <w:bottom w:val="single" w:sz="4" w:space="0" w:color="000000"/>
              <w:right w:val="single" w:sz="4" w:space="0" w:color="000000"/>
            </w:tcBorders>
          </w:tcPr>
          <w:p w:rsidR="00C56C4A" w:rsidRPr="00C557B7" w:rsidRDefault="00195F67">
            <w:pPr>
              <w:jc w:val="center"/>
              <w:rPr>
                <w:lang w:eastAsia="en-US"/>
              </w:rPr>
            </w:pPr>
            <w:r w:rsidRPr="00C557B7">
              <w:rPr>
                <w:lang w:eastAsia="en-US"/>
              </w:rPr>
              <w:t xml:space="preserve">В наличии </w:t>
            </w:r>
          </w:p>
          <w:p w:rsidR="00C56C4A" w:rsidRPr="00C557B7" w:rsidRDefault="00C56C4A">
            <w:pPr>
              <w:jc w:val="center"/>
              <w:rPr>
                <w:lang w:eastAsia="en-US"/>
              </w:rPr>
            </w:pPr>
          </w:p>
          <w:p w:rsidR="00C56C4A" w:rsidRPr="00C557B7" w:rsidRDefault="00C56C4A">
            <w:pPr>
              <w:jc w:val="center"/>
              <w:rPr>
                <w:lang w:eastAsia="en-US"/>
              </w:rPr>
            </w:pPr>
          </w:p>
          <w:p w:rsidR="00C56C4A" w:rsidRPr="00C557B7" w:rsidRDefault="00C56C4A">
            <w:pPr>
              <w:jc w:val="center"/>
              <w:rPr>
                <w:lang w:eastAsia="en-US"/>
              </w:rPr>
            </w:pPr>
          </w:p>
        </w:tc>
      </w:tr>
      <w:tr w:rsidR="00C56C4A" w:rsidRPr="00C557B7">
        <w:trPr>
          <w:trHeight w:val="85"/>
        </w:trPr>
        <w:tc>
          <w:tcPr>
            <w:tcW w:w="9388" w:type="dxa"/>
            <w:gridSpan w:val="2"/>
            <w:vMerge w:val="restart"/>
            <w:tcBorders>
              <w:top w:val="single" w:sz="4" w:space="0" w:color="000000"/>
              <w:left w:val="single" w:sz="4" w:space="0" w:color="000000"/>
              <w:right w:val="single" w:sz="4" w:space="0" w:color="000000"/>
            </w:tcBorders>
          </w:tcPr>
          <w:p w:rsidR="00C56C4A" w:rsidRPr="00C557B7" w:rsidRDefault="00195F67">
            <w:pPr>
              <w:ind w:left="34" w:right="111"/>
              <w:rPr>
                <w:lang w:eastAsia="en-US"/>
              </w:rPr>
            </w:pPr>
            <w:r w:rsidRPr="00C557B7">
              <w:rPr>
                <w:lang w:eastAsia="en-US"/>
              </w:rPr>
              <w:t xml:space="preserve">Сведения по форме согласно приложению 2 к Порядку (представляются на бумажном носителе и в электронной форме в формате </w:t>
            </w:r>
            <w:proofErr w:type="spellStart"/>
            <w:r w:rsidRPr="00C557B7">
              <w:rPr>
                <w:lang w:eastAsia="en-US"/>
              </w:rPr>
              <w:t>Excel</w:t>
            </w:r>
            <w:proofErr w:type="spellEnd"/>
            <w:r w:rsidRPr="00C557B7">
              <w:rPr>
                <w:lang w:eastAsia="en-US"/>
              </w:rPr>
              <w:t>)</w:t>
            </w:r>
          </w:p>
          <w:p w:rsidR="00C56C4A" w:rsidRPr="00C557B7" w:rsidRDefault="00C56C4A">
            <w:pPr>
              <w:ind w:left="34" w:right="111"/>
              <w:rPr>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C56C4A" w:rsidRPr="00C557B7" w:rsidRDefault="00195F67">
            <w:pPr>
              <w:ind w:left="34" w:right="111"/>
              <w:rPr>
                <w:lang w:eastAsia="en-US"/>
              </w:rPr>
            </w:pPr>
            <w:r w:rsidRPr="00C557B7">
              <w:rPr>
                <w:lang w:eastAsia="en-US"/>
              </w:rPr>
              <w:t>1.</w:t>
            </w:r>
          </w:p>
        </w:tc>
        <w:tc>
          <w:tcPr>
            <w:tcW w:w="5496" w:type="dxa"/>
            <w:gridSpan w:val="2"/>
            <w:tcBorders>
              <w:top w:val="single" w:sz="4" w:space="0" w:color="000000"/>
              <w:left w:val="single" w:sz="4" w:space="0" w:color="000000"/>
              <w:bottom w:val="single" w:sz="4" w:space="0" w:color="000000"/>
              <w:right w:val="single" w:sz="4" w:space="0" w:color="000000"/>
            </w:tcBorders>
          </w:tcPr>
          <w:p w:rsidR="00C56C4A" w:rsidRPr="00C557B7" w:rsidRDefault="00195F67">
            <w:pPr>
              <w:ind w:left="34" w:right="111"/>
              <w:rPr>
                <w:lang w:eastAsia="en-US"/>
              </w:rPr>
            </w:pPr>
            <w:r w:rsidRPr="00C557B7">
              <w:rPr>
                <w:lang w:eastAsia="en-US"/>
              </w:rPr>
              <w:t xml:space="preserve">В наличии </w:t>
            </w:r>
          </w:p>
        </w:tc>
      </w:tr>
      <w:tr w:rsidR="00C56C4A" w:rsidRPr="00C557B7">
        <w:trPr>
          <w:trHeight w:val="85"/>
        </w:trPr>
        <w:tc>
          <w:tcPr>
            <w:tcW w:w="9388" w:type="dxa"/>
            <w:gridSpan w:val="2"/>
            <w:vMerge/>
            <w:tcBorders>
              <w:left w:val="single" w:sz="4" w:space="0" w:color="000000"/>
              <w:bottom w:val="single" w:sz="4" w:space="0" w:color="000000"/>
              <w:right w:val="single" w:sz="4" w:space="0" w:color="000000"/>
            </w:tcBorders>
          </w:tcPr>
          <w:p w:rsidR="00C56C4A" w:rsidRPr="00C557B7" w:rsidRDefault="00C56C4A">
            <w:pPr>
              <w:ind w:left="34" w:right="111"/>
              <w:rPr>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C56C4A" w:rsidRPr="00C557B7" w:rsidRDefault="00195F67">
            <w:pPr>
              <w:ind w:left="34" w:right="111"/>
              <w:rPr>
                <w:lang w:eastAsia="en-US"/>
              </w:rPr>
            </w:pPr>
            <w:r w:rsidRPr="00C557B7">
              <w:rPr>
                <w:lang w:eastAsia="en-US"/>
              </w:rPr>
              <w:t>2.</w:t>
            </w:r>
          </w:p>
        </w:tc>
        <w:tc>
          <w:tcPr>
            <w:tcW w:w="5496" w:type="dxa"/>
            <w:gridSpan w:val="2"/>
            <w:tcBorders>
              <w:top w:val="single" w:sz="4" w:space="0" w:color="000000"/>
              <w:left w:val="single" w:sz="4" w:space="0" w:color="000000"/>
              <w:bottom w:val="single" w:sz="4" w:space="0" w:color="000000"/>
              <w:right w:val="single" w:sz="4" w:space="0" w:color="000000"/>
            </w:tcBorders>
          </w:tcPr>
          <w:p w:rsidR="00C56C4A" w:rsidRPr="00C557B7" w:rsidRDefault="00195F67">
            <w:pPr>
              <w:ind w:left="34" w:right="111"/>
              <w:rPr>
                <w:lang w:eastAsia="en-US"/>
              </w:rPr>
            </w:pPr>
            <w:r w:rsidRPr="00C557B7">
              <w:rPr>
                <w:lang w:eastAsia="en-US"/>
              </w:rPr>
              <w:t xml:space="preserve">В наличии </w:t>
            </w:r>
          </w:p>
        </w:tc>
      </w:tr>
      <w:tr w:rsidR="00C56C4A" w:rsidRPr="00C557B7">
        <w:trPr>
          <w:trHeight w:val="125"/>
        </w:trPr>
        <w:tc>
          <w:tcPr>
            <w:tcW w:w="9388" w:type="dxa"/>
            <w:gridSpan w:val="2"/>
            <w:tcBorders>
              <w:top w:val="single" w:sz="4" w:space="0" w:color="000000"/>
              <w:left w:val="single" w:sz="4" w:space="0" w:color="000000"/>
              <w:bottom w:val="single" w:sz="4" w:space="0" w:color="000000"/>
              <w:right w:val="single" w:sz="4" w:space="0" w:color="000000"/>
            </w:tcBorders>
          </w:tcPr>
          <w:p w:rsidR="00C56C4A" w:rsidRPr="00C557B7" w:rsidRDefault="00195F67">
            <w:pPr>
              <w:ind w:left="34" w:right="111"/>
              <w:rPr>
                <w:lang w:eastAsia="en-US"/>
              </w:rPr>
            </w:pPr>
            <w:r w:rsidRPr="00C557B7">
              <w:rPr>
                <w:lang w:eastAsia="en-US"/>
              </w:rPr>
              <w:t>Сведения по форме согласно приложению 3 к Порядку</w:t>
            </w:r>
          </w:p>
        </w:tc>
        <w:tc>
          <w:tcPr>
            <w:tcW w:w="5921" w:type="dxa"/>
            <w:gridSpan w:val="3"/>
            <w:tcBorders>
              <w:top w:val="single" w:sz="4" w:space="0" w:color="000000"/>
              <w:left w:val="single" w:sz="4" w:space="0" w:color="000000"/>
              <w:bottom w:val="single" w:sz="4" w:space="0" w:color="000000"/>
              <w:right w:val="single" w:sz="4" w:space="0" w:color="000000"/>
            </w:tcBorders>
          </w:tcPr>
          <w:p w:rsidR="00C56C4A" w:rsidRPr="00C557B7" w:rsidRDefault="00195F67">
            <w:pPr>
              <w:rPr>
                <w:lang w:eastAsia="en-US"/>
              </w:rPr>
            </w:pPr>
            <w:r w:rsidRPr="00C557B7">
              <w:rPr>
                <w:lang w:eastAsia="en-US"/>
              </w:rPr>
              <w:t>В наличии</w:t>
            </w:r>
          </w:p>
          <w:p w:rsidR="00C56C4A" w:rsidRPr="00C557B7" w:rsidRDefault="00C56C4A">
            <w:pPr>
              <w:rPr>
                <w:lang w:eastAsia="en-US"/>
              </w:rPr>
            </w:pPr>
          </w:p>
        </w:tc>
      </w:tr>
      <w:tr w:rsidR="00C56C4A" w:rsidRPr="00C557B7">
        <w:trPr>
          <w:trHeight w:val="315"/>
        </w:trPr>
        <w:tc>
          <w:tcPr>
            <w:tcW w:w="9388" w:type="dxa"/>
            <w:gridSpan w:val="2"/>
            <w:vMerge w:val="restart"/>
            <w:tcBorders>
              <w:top w:val="single" w:sz="4" w:space="0" w:color="000000"/>
              <w:left w:val="single" w:sz="4" w:space="0" w:color="000000"/>
              <w:right w:val="single" w:sz="4" w:space="0" w:color="000000"/>
            </w:tcBorders>
          </w:tcPr>
          <w:p w:rsidR="00C56C4A" w:rsidRPr="00C557B7" w:rsidRDefault="00195F67">
            <w:pPr>
              <w:ind w:left="34" w:right="111"/>
              <w:rPr>
                <w:lang w:eastAsia="en-US"/>
              </w:rPr>
            </w:pPr>
            <w:r w:rsidRPr="00C557B7">
              <w:rPr>
                <w:lang w:eastAsia="en-US"/>
              </w:rPr>
              <w:t>Копия технического паспорта многоквартирного дома, за исключением случая, предусмотренного подпунктом 1 пункта 1.3.1 настоящего Порядка;</w:t>
            </w:r>
          </w:p>
        </w:tc>
        <w:tc>
          <w:tcPr>
            <w:tcW w:w="3437" w:type="dxa"/>
            <w:gridSpan w:val="2"/>
            <w:tcBorders>
              <w:top w:val="single" w:sz="4" w:space="0" w:color="000000"/>
              <w:left w:val="single" w:sz="4" w:space="0" w:color="000000"/>
              <w:bottom w:val="single" w:sz="4" w:space="0" w:color="000000"/>
              <w:right w:val="single" w:sz="4" w:space="0" w:color="000000"/>
            </w:tcBorders>
          </w:tcPr>
          <w:p w:rsidR="00C56C4A" w:rsidRPr="00C557B7" w:rsidRDefault="00195F67">
            <w:pPr>
              <w:rPr>
                <w:lang w:eastAsia="en-US"/>
              </w:rPr>
            </w:pPr>
            <w:r w:rsidRPr="00C557B7">
              <w:rPr>
                <w:lang w:eastAsia="en-US"/>
              </w:rPr>
              <w:t>1</w:t>
            </w:r>
          </w:p>
        </w:tc>
        <w:tc>
          <w:tcPr>
            <w:tcW w:w="2484" w:type="dxa"/>
            <w:tcBorders>
              <w:top w:val="single" w:sz="4" w:space="0" w:color="000000"/>
              <w:left w:val="single" w:sz="4" w:space="0" w:color="000000"/>
              <w:bottom w:val="single" w:sz="4" w:space="0" w:color="000000"/>
              <w:right w:val="single" w:sz="4" w:space="0" w:color="000000"/>
            </w:tcBorders>
          </w:tcPr>
          <w:p w:rsidR="00C56C4A" w:rsidRPr="00C557B7" w:rsidRDefault="00195F67">
            <w:pPr>
              <w:jc w:val="center"/>
              <w:rPr>
                <w:lang w:eastAsia="en-US"/>
              </w:rPr>
            </w:pPr>
            <w:r w:rsidRPr="00C557B7">
              <w:rPr>
                <w:lang w:eastAsia="en-US"/>
              </w:rPr>
              <w:t>В наличии</w:t>
            </w:r>
          </w:p>
        </w:tc>
      </w:tr>
      <w:tr w:rsidR="00C56C4A" w:rsidRPr="00C557B7">
        <w:trPr>
          <w:trHeight w:val="315"/>
        </w:trPr>
        <w:tc>
          <w:tcPr>
            <w:tcW w:w="9388" w:type="dxa"/>
            <w:gridSpan w:val="2"/>
            <w:vMerge/>
            <w:tcBorders>
              <w:left w:val="single" w:sz="4" w:space="0" w:color="000000"/>
              <w:right w:val="single" w:sz="4" w:space="0" w:color="000000"/>
            </w:tcBorders>
          </w:tcPr>
          <w:p w:rsidR="00C56C4A" w:rsidRPr="00C557B7" w:rsidRDefault="00C56C4A">
            <w:pPr>
              <w:ind w:left="34" w:right="111"/>
              <w:rPr>
                <w:lang w:eastAsia="en-US"/>
              </w:rPr>
            </w:pPr>
          </w:p>
        </w:tc>
        <w:tc>
          <w:tcPr>
            <w:tcW w:w="3437" w:type="dxa"/>
            <w:gridSpan w:val="2"/>
            <w:tcBorders>
              <w:top w:val="single" w:sz="4" w:space="0" w:color="000000"/>
              <w:left w:val="single" w:sz="4" w:space="0" w:color="000000"/>
              <w:bottom w:val="single" w:sz="4" w:space="0" w:color="000000"/>
              <w:right w:val="single" w:sz="4" w:space="0" w:color="000000"/>
            </w:tcBorders>
          </w:tcPr>
          <w:p w:rsidR="00C56C4A" w:rsidRPr="00C557B7" w:rsidRDefault="00195F67">
            <w:pPr>
              <w:rPr>
                <w:lang w:eastAsia="en-US"/>
              </w:rPr>
            </w:pPr>
            <w:r w:rsidRPr="00C557B7">
              <w:rPr>
                <w:lang w:eastAsia="en-US"/>
              </w:rPr>
              <w:t>2</w:t>
            </w:r>
          </w:p>
        </w:tc>
        <w:tc>
          <w:tcPr>
            <w:tcW w:w="2484" w:type="dxa"/>
            <w:tcBorders>
              <w:top w:val="single" w:sz="4" w:space="0" w:color="000000"/>
              <w:left w:val="single" w:sz="4" w:space="0" w:color="000000"/>
              <w:bottom w:val="single" w:sz="4" w:space="0" w:color="000000"/>
              <w:right w:val="single" w:sz="4" w:space="0" w:color="000000"/>
            </w:tcBorders>
          </w:tcPr>
          <w:p w:rsidR="00C56C4A" w:rsidRPr="00C557B7" w:rsidRDefault="00195F67">
            <w:pPr>
              <w:jc w:val="center"/>
              <w:rPr>
                <w:lang w:eastAsia="en-US"/>
              </w:rPr>
            </w:pPr>
            <w:r w:rsidRPr="00C557B7">
              <w:rPr>
                <w:lang w:eastAsia="en-US"/>
              </w:rPr>
              <w:t>В наличии</w:t>
            </w:r>
          </w:p>
        </w:tc>
      </w:tr>
    </w:tbl>
    <w:p w:rsidR="00C56C4A" w:rsidRPr="00C557B7" w:rsidRDefault="00C56C4A">
      <w:pPr>
        <w:jc w:val="center"/>
        <w:rPr>
          <w:b/>
          <w:bCs/>
        </w:rPr>
      </w:pPr>
    </w:p>
    <w:p w:rsidR="00C56C4A" w:rsidRPr="00C557B7" w:rsidRDefault="00195F67">
      <w:pPr>
        <w:spacing w:before="240"/>
        <w:ind w:firstLine="540"/>
        <w:contextualSpacing/>
        <w:jc w:val="center"/>
        <w:rPr>
          <w:rFonts w:eastAsiaTheme="minorHAnsi"/>
          <w:b/>
          <w:bCs/>
          <w:lang w:eastAsia="en-US"/>
        </w:rPr>
      </w:pPr>
      <w:r w:rsidRPr="00C557B7">
        <w:rPr>
          <w:rFonts w:eastAsiaTheme="minorHAnsi"/>
          <w:b/>
          <w:bCs/>
          <w:lang w:eastAsia="en-US"/>
        </w:rPr>
        <w:t xml:space="preserve">Администрация Свердловского </w:t>
      </w:r>
      <w:proofErr w:type="spellStart"/>
      <w:r w:rsidRPr="00C557B7">
        <w:rPr>
          <w:rFonts w:eastAsiaTheme="minorHAnsi"/>
          <w:b/>
          <w:bCs/>
          <w:lang w:eastAsia="en-US"/>
        </w:rPr>
        <w:t>гп</w:t>
      </w:r>
      <w:proofErr w:type="spellEnd"/>
      <w:r w:rsidRPr="00C557B7">
        <w:rPr>
          <w:rFonts w:eastAsiaTheme="minorHAnsi"/>
          <w:b/>
          <w:bCs/>
          <w:lang w:eastAsia="en-US"/>
        </w:rPr>
        <w:t xml:space="preserve"> Всеволожского муниципального района ЛО</w:t>
      </w:r>
    </w:p>
    <w:p w:rsidR="00C56C4A" w:rsidRPr="00C557B7" w:rsidRDefault="00195F67">
      <w:pPr>
        <w:spacing w:before="240"/>
        <w:ind w:firstLine="540"/>
        <w:contextualSpacing/>
        <w:jc w:val="right"/>
        <w:rPr>
          <w:rFonts w:eastAsiaTheme="minorHAnsi"/>
          <w:lang w:eastAsia="en-US"/>
        </w:rPr>
      </w:pPr>
      <w:r w:rsidRPr="00C557B7">
        <w:rPr>
          <w:b/>
        </w:rPr>
        <w:t>Приложение №11</w:t>
      </w:r>
    </w:p>
    <w:p w:rsidR="00C56C4A" w:rsidRPr="00C557B7" w:rsidRDefault="00C56C4A">
      <w:pPr>
        <w:ind w:right="142" w:firstLine="567"/>
        <w:jc w:val="both"/>
        <w:rPr>
          <w:rFonts w:eastAsiaTheme="minorHAnsi"/>
          <w:lang w:eastAsia="en-US"/>
        </w:rPr>
      </w:pPr>
    </w:p>
    <w:p w:rsidR="00C56C4A" w:rsidRPr="00C557B7" w:rsidRDefault="00195F67">
      <w:pPr>
        <w:ind w:right="142" w:firstLine="567"/>
        <w:jc w:val="both"/>
        <w:rPr>
          <w:rFonts w:eastAsiaTheme="minorHAnsi"/>
          <w:lang w:eastAsia="en-US"/>
        </w:rPr>
      </w:pPr>
      <w:r w:rsidRPr="00C557B7">
        <w:rPr>
          <w:rFonts w:eastAsiaTheme="minorHAnsi"/>
          <w:lang w:eastAsia="en-US"/>
        </w:rPr>
        <w:t xml:space="preserve">1.3.4. </w:t>
      </w:r>
      <w:proofErr w:type="gramStart"/>
      <w:r w:rsidRPr="00C557B7">
        <w:rPr>
          <w:b/>
        </w:rPr>
        <w:t>Перенос</w:t>
      </w:r>
      <w:r w:rsidRPr="00C557B7">
        <w:t xml:space="preserve"> установленного срока капитального ремонта (отдельных услуг и (или) работ по капитальному ремонту) </w:t>
      </w:r>
      <w:r w:rsidRPr="00C557B7">
        <w:rPr>
          <w:b/>
        </w:rPr>
        <w:t>на более ранний период</w:t>
      </w:r>
      <w:r w:rsidRPr="00C557B7">
        <w:t xml:space="preserve"> (срок) в случае установления необходимости проведения капитального ремонта (отдельных видов услуг и (или) работ по капитальному ремонту) в более ранний период (срок) в случае, </w:t>
      </w:r>
      <w:r w:rsidRPr="00C557B7">
        <w:rPr>
          <w:rFonts w:eastAsiaTheme="minorHAnsi"/>
          <w:lang w:eastAsia="en-US"/>
        </w:rPr>
        <w:t>принятия собственниками помещений в многоквартирном доме решения о проведении капитального ремонта (отдельных услуг и (или) работ по капитальному ремонту</w:t>
      </w:r>
      <w:proofErr w:type="gramEnd"/>
      <w:r w:rsidRPr="00C557B7">
        <w:rPr>
          <w:rFonts w:eastAsiaTheme="minorHAnsi"/>
          <w:lang w:eastAsia="en-US"/>
        </w:rPr>
        <w:t>) в более ранний период (срок), чем предусмотрено региональной программой, при условии достаточности средств фонда капитального ремонта для проведения капитального ремонта или выбора собственниками помещений в многоквартирном доме иных способов финансирования капитального ремонта.</w:t>
      </w:r>
    </w:p>
    <w:p w:rsidR="00C56C4A" w:rsidRPr="00C557B7" w:rsidRDefault="00195F67">
      <w:pPr>
        <w:ind w:firstLine="540"/>
        <w:jc w:val="both"/>
        <w:rPr>
          <w:rFonts w:eastAsiaTheme="minorHAnsi"/>
          <w:lang w:eastAsia="en-US"/>
        </w:rPr>
      </w:pPr>
      <w:r w:rsidRPr="00C557B7">
        <w:rPr>
          <w:rFonts w:eastAsiaTheme="minorHAnsi"/>
          <w:lang w:eastAsia="en-US"/>
        </w:rPr>
        <w:lastRenderedPageBreak/>
        <w:t xml:space="preserve">2) принятия собственниками помещений в многоквартирном доме решения о проведении капитального ремонта (отдельных услуг </w:t>
      </w:r>
      <w:proofErr w:type="gramStart"/>
      <w:r w:rsidRPr="00C557B7">
        <w:rPr>
          <w:rFonts w:eastAsiaTheme="minorHAnsi"/>
          <w:lang w:eastAsia="en-US"/>
        </w:rPr>
        <w:t>и(</w:t>
      </w:r>
      <w:proofErr w:type="gramEnd"/>
      <w:r w:rsidRPr="00C557B7">
        <w:rPr>
          <w:rFonts w:eastAsiaTheme="minorHAnsi"/>
          <w:lang w:eastAsia="en-US"/>
        </w:rPr>
        <w:t>или) работ по капитальному ремонту) в более ранний период (срок), чем предусмотрено региональной программой, при условии достаточности средств фонда капитального ремонта для проведения капитального ремонта или выбора собственниками помещений в многоквартирном доме иных способов финансирования капитального ремонта;</w:t>
      </w:r>
    </w:p>
    <w:p w:rsidR="00C56C4A" w:rsidRPr="00C557B7" w:rsidRDefault="00C56C4A">
      <w:pPr>
        <w:ind w:firstLine="540"/>
        <w:jc w:val="both"/>
        <w:rPr>
          <w:rFonts w:eastAsiaTheme="minorHAnsi"/>
          <w:lang w:eastAsia="en-US"/>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
        <w:gridCol w:w="12235"/>
        <w:gridCol w:w="2551"/>
      </w:tblGrid>
      <w:tr w:rsidR="00C56C4A" w:rsidRPr="00C557B7">
        <w:trPr>
          <w:trHeight w:val="398"/>
        </w:trPr>
        <w:tc>
          <w:tcPr>
            <w:tcW w:w="523" w:type="dxa"/>
            <w:tcBorders>
              <w:top w:val="single" w:sz="4" w:space="0" w:color="000000"/>
              <w:left w:val="single" w:sz="4" w:space="0" w:color="000000"/>
              <w:bottom w:val="single" w:sz="4" w:space="0" w:color="000000"/>
              <w:right w:val="single" w:sz="4" w:space="0" w:color="000000"/>
            </w:tcBorders>
            <w:vAlign w:val="center"/>
          </w:tcPr>
          <w:p w:rsidR="00C56C4A" w:rsidRPr="00C557B7" w:rsidRDefault="00195F67">
            <w:pPr>
              <w:spacing w:line="276" w:lineRule="auto"/>
              <w:rPr>
                <w:lang w:eastAsia="en-US"/>
              </w:rPr>
            </w:pPr>
            <w:r w:rsidRPr="00C557B7">
              <w:rPr>
                <w:lang w:eastAsia="en-US"/>
              </w:rPr>
              <w:t>1.</w:t>
            </w:r>
          </w:p>
        </w:tc>
        <w:tc>
          <w:tcPr>
            <w:tcW w:w="12235" w:type="dxa"/>
            <w:tcBorders>
              <w:top w:val="single" w:sz="4" w:space="0" w:color="000000"/>
              <w:left w:val="single" w:sz="4" w:space="0" w:color="000000"/>
              <w:bottom w:val="single" w:sz="4" w:space="0" w:color="000000"/>
              <w:right w:val="single" w:sz="4" w:space="0" w:color="000000"/>
            </w:tcBorders>
            <w:vAlign w:val="center"/>
          </w:tcPr>
          <w:p w:rsidR="00C56C4A" w:rsidRPr="00C557B7" w:rsidRDefault="00195F67">
            <w:pPr>
              <w:spacing w:line="276" w:lineRule="auto"/>
              <w:jc w:val="both"/>
              <w:rPr>
                <w:lang w:eastAsia="en-US"/>
              </w:rPr>
            </w:pPr>
            <w:r w:rsidRPr="00C557B7">
              <w:rPr>
                <w:b/>
                <w:lang w:eastAsia="en-US"/>
              </w:rPr>
              <w:t xml:space="preserve">Всеволожский муниципальный район, пос. им. Свердлова, </w:t>
            </w:r>
            <w:proofErr w:type="spellStart"/>
            <w:r w:rsidRPr="00C557B7">
              <w:rPr>
                <w:b/>
                <w:lang w:eastAsia="en-US"/>
              </w:rPr>
              <w:t>мкр</w:t>
            </w:r>
            <w:proofErr w:type="spellEnd"/>
            <w:r w:rsidRPr="00C557B7">
              <w:rPr>
                <w:b/>
                <w:lang w:eastAsia="en-US"/>
              </w:rPr>
              <w:t xml:space="preserve">. 2,  д. 54 </w:t>
            </w:r>
            <w:r w:rsidRPr="00C557B7">
              <w:rPr>
                <w:lang w:eastAsia="en-US"/>
              </w:rPr>
              <w:t>– перенос срока капитального ремонта фасада и крыши с 2029-2031 годов на 2026-2028 года</w:t>
            </w:r>
          </w:p>
          <w:p w:rsidR="00C56C4A" w:rsidRPr="00C557B7" w:rsidRDefault="00195F67">
            <w:pPr>
              <w:spacing w:line="276" w:lineRule="auto"/>
              <w:jc w:val="both"/>
              <w:rPr>
                <w:lang w:eastAsia="en-US"/>
              </w:rPr>
            </w:pPr>
            <w:r w:rsidRPr="00C557B7">
              <w:rPr>
                <w:lang w:eastAsia="en-US"/>
              </w:rPr>
              <w:t>Дом 1980 года постройки, 5 этажей</w:t>
            </w:r>
          </w:p>
          <w:p w:rsidR="00C56C4A" w:rsidRPr="00C557B7" w:rsidRDefault="00195F67">
            <w:pPr>
              <w:spacing w:line="276" w:lineRule="auto"/>
              <w:jc w:val="both"/>
              <w:rPr>
                <w:lang w:eastAsia="en-US"/>
              </w:rPr>
            </w:pPr>
            <w:r w:rsidRPr="00C557B7">
              <w:rPr>
                <w:b/>
                <w:lang w:eastAsia="en-US"/>
              </w:rPr>
              <w:t xml:space="preserve">Периоды проведения капитального ремонта: </w:t>
            </w:r>
            <w:r w:rsidRPr="00C557B7">
              <w:rPr>
                <w:lang w:eastAsia="en-US"/>
              </w:rPr>
              <w:t>2029-2031, 2035-2037, 2038-2040, 2041-2043</w:t>
            </w:r>
          </w:p>
          <w:p w:rsidR="00C56C4A" w:rsidRPr="00C557B7" w:rsidRDefault="00195F67">
            <w:pPr>
              <w:spacing w:line="276" w:lineRule="auto"/>
              <w:jc w:val="both"/>
              <w:rPr>
                <w:b/>
                <w:lang w:eastAsia="en-US"/>
              </w:rPr>
            </w:pPr>
            <w:r w:rsidRPr="00C557B7">
              <w:rPr>
                <w:b/>
                <w:lang w:eastAsia="en-US"/>
              </w:rPr>
              <w:t>Способ формирования фонда: РО</w:t>
            </w:r>
          </w:p>
        </w:tc>
        <w:tc>
          <w:tcPr>
            <w:tcW w:w="2551" w:type="dxa"/>
            <w:tcBorders>
              <w:top w:val="single" w:sz="4" w:space="0" w:color="000000"/>
              <w:left w:val="single" w:sz="4" w:space="0" w:color="000000"/>
              <w:bottom w:val="single" w:sz="4" w:space="0" w:color="000000"/>
              <w:right w:val="single" w:sz="4" w:space="0" w:color="000000"/>
            </w:tcBorders>
            <w:vAlign w:val="center"/>
          </w:tcPr>
          <w:p w:rsidR="00C56C4A" w:rsidRPr="00C557B7" w:rsidRDefault="00C56C4A"/>
        </w:tc>
      </w:tr>
      <w:tr w:rsidR="00C56C4A" w:rsidRPr="00C557B7">
        <w:trPr>
          <w:trHeight w:val="85"/>
        </w:trPr>
        <w:tc>
          <w:tcPr>
            <w:tcW w:w="12758" w:type="dxa"/>
            <w:gridSpan w:val="2"/>
            <w:tcBorders>
              <w:top w:val="single" w:sz="4" w:space="0" w:color="000000"/>
              <w:left w:val="single" w:sz="4" w:space="0" w:color="000000"/>
              <w:bottom w:val="single" w:sz="4" w:space="0" w:color="000000"/>
              <w:right w:val="single" w:sz="4" w:space="0" w:color="000000"/>
            </w:tcBorders>
            <w:vAlign w:val="center"/>
          </w:tcPr>
          <w:p w:rsidR="00C56C4A" w:rsidRPr="00C557B7" w:rsidRDefault="00195F67">
            <w:pPr>
              <w:spacing w:line="276" w:lineRule="auto"/>
              <w:jc w:val="both"/>
              <w:rPr>
                <w:b/>
                <w:lang w:eastAsia="en-US"/>
              </w:rPr>
            </w:pPr>
            <w:r w:rsidRPr="00C557B7">
              <w:rPr>
                <w:b/>
                <w:lang w:eastAsia="en-US"/>
              </w:rPr>
              <w:t>Документы, требуемые в соответствии с Порядком</w:t>
            </w:r>
          </w:p>
        </w:tc>
        <w:tc>
          <w:tcPr>
            <w:tcW w:w="2551" w:type="dxa"/>
            <w:tcBorders>
              <w:top w:val="single" w:sz="4" w:space="0" w:color="000000"/>
              <w:left w:val="single" w:sz="4" w:space="0" w:color="000000"/>
              <w:bottom w:val="single" w:sz="4" w:space="0" w:color="000000"/>
              <w:right w:val="single" w:sz="4" w:space="0" w:color="000000"/>
            </w:tcBorders>
            <w:vAlign w:val="center"/>
          </w:tcPr>
          <w:p w:rsidR="00C56C4A" w:rsidRPr="00C557B7" w:rsidRDefault="00195F67">
            <w:pPr>
              <w:spacing w:line="276" w:lineRule="auto"/>
              <w:rPr>
                <w:b/>
                <w:lang w:eastAsia="en-US"/>
              </w:rPr>
            </w:pPr>
            <w:r w:rsidRPr="00C557B7">
              <w:rPr>
                <w:b/>
                <w:lang w:eastAsia="en-US"/>
              </w:rPr>
              <w:t>Фактическое наличие документов</w:t>
            </w:r>
          </w:p>
        </w:tc>
      </w:tr>
      <w:tr w:rsidR="00C56C4A" w:rsidRPr="00C557B7">
        <w:trPr>
          <w:trHeight w:val="85"/>
        </w:trPr>
        <w:tc>
          <w:tcPr>
            <w:tcW w:w="12758" w:type="dxa"/>
            <w:gridSpan w:val="2"/>
            <w:tcBorders>
              <w:top w:val="single" w:sz="4" w:space="0" w:color="000000"/>
              <w:left w:val="single" w:sz="4" w:space="0" w:color="000000"/>
              <w:bottom w:val="single" w:sz="4" w:space="0" w:color="000000"/>
              <w:right w:val="single" w:sz="4" w:space="0" w:color="000000"/>
            </w:tcBorders>
          </w:tcPr>
          <w:p w:rsidR="00C56C4A" w:rsidRPr="00C557B7" w:rsidRDefault="00195F67">
            <w:pPr>
              <w:spacing w:line="276" w:lineRule="auto"/>
              <w:jc w:val="both"/>
              <w:rPr>
                <w:lang w:eastAsia="en-US"/>
              </w:rPr>
            </w:pPr>
            <w:r w:rsidRPr="00C557B7">
              <w:rPr>
                <w:lang w:eastAsia="en-US"/>
              </w:rPr>
              <w:t>Заявление об установлении необходимости (отсутствии необходимости) проведения капитального ремонта по форме согласно приложению 1 к настоящему Порядку с приложением фотоматериалов (за исключением случаев, предусмотренных подпунктом 1 пункта 1.3.1, пунктом 1.3.2 настоящего Порядка)</w:t>
            </w:r>
          </w:p>
        </w:tc>
        <w:tc>
          <w:tcPr>
            <w:tcW w:w="2551" w:type="dxa"/>
            <w:tcBorders>
              <w:top w:val="single" w:sz="4" w:space="0" w:color="000000"/>
              <w:left w:val="single" w:sz="4" w:space="0" w:color="000000"/>
              <w:bottom w:val="single" w:sz="4" w:space="0" w:color="000000"/>
              <w:right w:val="single" w:sz="4" w:space="0" w:color="000000"/>
            </w:tcBorders>
          </w:tcPr>
          <w:p w:rsidR="00C56C4A" w:rsidRPr="00C557B7" w:rsidRDefault="00195F67">
            <w:pPr>
              <w:spacing w:line="276" w:lineRule="auto"/>
              <w:jc w:val="both"/>
              <w:rPr>
                <w:lang w:eastAsia="en-US"/>
              </w:rPr>
            </w:pPr>
            <w:r w:rsidRPr="00C557B7">
              <w:rPr>
                <w:lang w:eastAsia="en-US"/>
              </w:rPr>
              <w:t>В наличии</w:t>
            </w:r>
          </w:p>
        </w:tc>
      </w:tr>
      <w:tr w:rsidR="00C56C4A" w:rsidRPr="00C557B7">
        <w:trPr>
          <w:trHeight w:val="85"/>
        </w:trPr>
        <w:tc>
          <w:tcPr>
            <w:tcW w:w="12758" w:type="dxa"/>
            <w:gridSpan w:val="2"/>
            <w:tcBorders>
              <w:top w:val="single" w:sz="4" w:space="0" w:color="000000"/>
              <w:left w:val="single" w:sz="4" w:space="0" w:color="000000"/>
              <w:bottom w:val="single" w:sz="4" w:space="0" w:color="000000"/>
              <w:right w:val="single" w:sz="4" w:space="0" w:color="000000"/>
            </w:tcBorders>
          </w:tcPr>
          <w:p w:rsidR="00C56C4A" w:rsidRPr="00C557B7" w:rsidRDefault="00195F67">
            <w:pPr>
              <w:spacing w:line="276" w:lineRule="auto"/>
              <w:jc w:val="both"/>
              <w:rPr>
                <w:lang w:eastAsia="en-US"/>
              </w:rPr>
            </w:pPr>
            <w:r w:rsidRPr="00C557B7">
              <w:rPr>
                <w:lang w:eastAsia="en-US"/>
              </w:rPr>
              <w:t xml:space="preserve">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w:t>
            </w:r>
            <w:proofErr w:type="gramStart"/>
            <w:r w:rsidRPr="00C557B7">
              <w:rPr>
                <w:lang w:eastAsia="en-US"/>
              </w:rPr>
              <w:t>и(</w:t>
            </w:r>
            <w:proofErr w:type="gramEnd"/>
            <w:r w:rsidRPr="00C557B7">
              <w:rPr>
                <w:lang w:eastAsia="en-US"/>
              </w:rPr>
              <w:t>или) выполнения работ по капитальному ремонту) на более ранний период (срок)</w:t>
            </w:r>
          </w:p>
        </w:tc>
        <w:tc>
          <w:tcPr>
            <w:tcW w:w="2551" w:type="dxa"/>
            <w:tcBorders>
              <w:top w:val="single" w:sz="4" w:space="0" w:color="000000"/>
              <w:left w:val="single" w:sz="4" w:space="0" w:color="000000"/>
              <w:bottom w:val="single" w:sz="4" w:space="0" w:color="000000"/>
              <w:right w:val="single" w:sz="4" w:space="0" w:color="000000"/>
            </w:tcBorders>
          </w:tcPr>
          <w:p w:rsidR="00C56C4A" w:rsidRPr="00C557B7" w:rsidRDefault="00195F67">
            <w:pPr>
              <w:spacing w:line="276" w:lineRule="auto"/>
              <w:jc w:val="both"/>
              <w:rPr>
                <w:lang w:eastAsia="en-US"/>
              </w:rPr>
            </w:pPr>
            <w:r w:rsidRPr="00C557B7">
              <w:rPr>
                <w:lang w:eastAsia="en-US"/>
              </w:rPr>
              <w:t>В наличии</w:t>
            </w:r>
          </w:p>
        </w:tc>
      </w:tr>
      <w:tr w:rsidR="00C56C4A" w:rsidRPr="00C557B7">
        <w:trPr>
          <w:trHeight w:val="125"/>
        </w:trPr>
        <w:tc>
          <w:tcPr>
            <w:tcW w:w="12758" w:type="dxa"/>
            <w:gridSpan w:val="2"/>
            <w:tcBorders>
              <w:top w:val="single" w:sz="4" w:space="0" w:color="000000"/>
              <w:left w:val="single" w:sz="4" w:space="0" w:color="000000"/>
              <w:bottom w:val="single" w:sz="4" w:space="0" w:color="000000"/>
              <w:right w:val="single" w:sz="4" w:space="0" w:color="000000"/>
            </w:tcBorders>
          </w:tcPr>
          <w:p w:rsidR="00C56C4A" w:rsidRPr="00C557B7" w:rsidRDefault="00195F67">
            <w:pPr>
              <w:spacing w:line="276" w:lineRule="auto"/>
              <w:jc w:val="both"/>
              <w:rPr>
                <w:lang w:eastAsia="en-US"/>
              </w:rPr>
            </w:pPr>
            <w:r w:rsidRPr="00C557B7">
              <w:rPr>
                <w:lang w:eastAsia="en-US"/>
              </w:rPr>
              <w:t>сведения по форме согласно приложению 6 к настоящему Порядку</w:t>
            </w:r>
          </w:p>
        </w:tc>
        <w:tc>
          <w:tcPr>
            <w:tcW w:w="2551" w:type="dxa"/>
            <w:tcBorders>
              <w:top w:val="single" w:sz="4" w:space="0" w:color="000000"/>
              <w:left w:val="single" w:sz="4" w:space="0" w:color="000000"/>
              <w:bottom w:val="single" w:sz="4" w:space="0" w:color="000000"/>
              <w:right w:val="single" w:sz="4" w:space="0" w:color="000000"/>
            </w:tcBorders>
          </w:tcPr>
          <w:p w:rsidR="00C56C4A" w:rsidRPr="00C557B7" w:rsidRDefault="00195F67">
            <w:pPr>
              <w:spacing w:line="276" w:lineRule="auto"/>
              <w:jc w:val="both"/>
              <w:rPr>
                <w:lang w:eastAsia="en-US"/>
              </w:rPr>
            </w:pPr>
            <w:r w:rsidRPr="00C557B7">
              <w:rPr>
                <w:lang w:eastAsia="en-US"/>
              </w:rPr>
              <w:t>В наличии</w:t>
            </w:r>
          </w:p>
        </w:tc>
      </w:tr>
      <w:tr w:rsidR="00C56C4A" w:rsidRPr="00C557B7">
        <w:trPr>
          <w:trHeight w:val="125"/>
        </w:trPr>
        <w:tc>
          <w:tcPr>
            <w:tcW w:w="12758" w:type="dxa"/>
            <w:gridSpan w:val="2"/>
            <w:tcBorders>
              <w:top w:val="single" w:sz="4" w:space="0" w:color="000000"/>
              <w:left w:val="single" w:sz="4" w:space="0" w:color="000000"/>
              <w:bottom w:val="single" w:sz="4" w:space="0" w:color="000000"/>
              <w:right w:val="single" w:sz="4" w:space="0" w:color="000000"/>
            </w:tcBorders>
          </w:tcPr>
          <w:p w:rsidR="00C56C4A" w:rsidRPr="00C557B7" w:rsidRDefault="00195F67">
            <w:pPr>
              <w:spacing w:line="276" w:lineRule="auto"/>
              <w:jc w:val="both"/>
              <w:rPr>
                <w:lang w:eastAsia="en-US"/>
              </w:rPr>
            </w:pPr>
            <w:r w:rsidRPr="00C557B7">
              <w:rPr>
                <w:lang w:eastAsia="en-US"/>
              </w:rPr>
              <w:t>Копия заключения специализированной организации, проводившей техническое обследование многоквартирного дома, включенного в региональную программу, оформленного не ранее чем за три года до даты подачи заявления, предусмотренного пунктом 3.2 настоящего Порядка, с указанием степени износа конструктивных элементов или внутридомовых инженерных систем в многоквартирном доме;</w:t>
            </w:r>
          </w:p>
        </w:tc>
        <w:tc>
          <w:tcPr>
            <w:tcW w:w="2551" w:type="dxa"/>
            <w:tcBorders>
              <w:top w:val="single" w:sz="4" w:space="0" w:color="000000"/>
              <w:left w:val="single" w:sz="4" w:space="0" w:color="000000"/>
              <w:bottom w:val="single" w:sz="4" w:space="0" w:color="000000"/>
              <w:right w:val="single" w:sz="4" w:space="0" w:color="000000"/>
            </w:tcBorders>
          </w:tcPr>
          <w:p w:rsidR="00C56C4A" w:rsidRPr="00C557B7" w:rsidRDefault="00195F67">
            <w:pPr>
              <w:spacing w:line="276" w:lineRule="auto"/>
              <w:jc w:val="both"/>
              <w:rPr>
                <w:lang w:eastAsia="en-US"/>
              </w:rPr>
            </w:pPr>
            <w:r w:rsidRPr="00C557B7">
              <w:rPr>
                <w:lang w:eastAsia="en-US"/>
              </w:rPr>
              <w:t>В наличии</w:t>
            </w:r>
          </w:p>
          <w:p w:rsidR="00C56C4A" w:rsidRPr="00C557B7" w:rsidRDefault="00195F67">
            <w:pPr>
              <w:spacing w:line="276" w:lineRule="auto"/>
              <w:jc w:val="both"/>
              <w:rPr>
                <w:lang w:eastAsia="en-US"/>
              </w:rPr>
            </w:pPr>
            <w:r w:rsidRPr="00C557B7">
              <w:rPr>
                <w:lang w:eastAsia="en-US"/>
              </w:rPr>
              <w:t>Общий износ кровли 75,8%</w:t>
            </w:r>
          </w:p>
          <w:p w:rsidR="00C56C4A" w:rsidRPr="00C557B7" w:rsidRDefault="00195F67">
            <w:pPr>
              <w:spacing w:line="276" w:lineRule="auto"/>
              <w:jc w:val="both"/>
              <w:rPr>
                <w:lang w:eastAsia="en-US"/>
              </w:rPr>
            </w:pPr>
            <w:r w:rsidRPr="00C557B7">
              <w:rPr>
                <w:lang w:eastAsia="en-US"/>
              </w:rPr>
              <w:t>Общий износ фасада 50%</w:t>
            </w:r>
          </w:p>
          <w:p w:rsidR="00C56C4A" w:rsidRPr="00C557B7" w:rsidRDefault="00195F67">
            <w:pPr>
              <w:spacing w:line="276" w:lineRule="auto"/>
              <w:jc w:val="both"/>
              <w:rPr>
                <w:lang w:eastAsia="en-US"/>
              </w:rPr>
            </w:pPr>
            <w:r w:rsidRPr="00C557B7">
              <w:rPr>
                <w:lang w:eastAsia="en-US"/>
              </w:rPr>
              <w:t>Общий износ фасада 30%</w:t>
            </w:r>
          </w:p>
        </w:tc>
      </w:tr>
      <w:tr w:rsidR="00C56C4A" w:rsidRPr="00C557B7">
        <w:trPr>
          <w:trHeight w:val="1259"/>
        </w:trPr>
        <w:tc>
          <w:tcPr>
            <w:tcW w:w="12758" w:type="dxa"/>
            <w:gridSpan w:val="2"/>
            <w:tcBorders>
              <w:top w:val="single" w:sz="4" w:space="0" w:color="000000"/>
              <w:left w:val="single" w:sz="4" w:space="0" w:color="000000"/>
              <w:bottom w:val="single" w:sz="4" w:space="0" w:color="000000"/>
              <w:right w:val="single" w:sz="4" w:space="0" w:color="000000"/>
            </w:tcBorders>
          </w:tcPr>
          <w:p w:rsidR="00C56C4A" w:rsidRPr="00C557B7" w:rsidRDefault="00195F67">
            <w:pPr>
              <w:spacing w:line="276" w:lineRule="auto"/>
              <w:jc w:val="both"/>
              <w:rPr>
                <w:lang w:eastAsia="en-US"/>
              </w:rPr>
            </w:pPr>
            <w:r w:rsidRPr="00C557B7">
              <w:rPr>
                <w:lang w:eastAsia="en-US"/>
              </w:rPr>
              <w:t>Справка регионального оператора о формировании фонда капитального ремонта в отношении данного многоквартирного дома, содержащая одно из следующих заключений:</w:t>
            </w:r>
          </w:p>
          <w:p w:rsidR="00C56C4A" w:rsidRPr="00C557B7" w:rsidRDefault="00195F67">
            <w:pPr>
              <w:pStyle w:val="a8"/>
              <w:numPr>
                <w:ilvl w:val="0"/>
                <w:numId w:val="4"/>
              </w:numPr>
              <w:spacing w:line="276" w:lineRule="auto"/>
              <w:jc w:val="both"/>
              <w:rPr>
                <w:lang w:eastAsia="en-US"/>
              </w:rPr>
            </w:pPr>
            <w:r w:rsidRPr="00C557B7">
              <w:rPr>
                <w:lang w:eastAsia="en-US"/>
              </w:rPr>
              <w:t xml:space="preserve">о достаточности средств фонда капитального ремонта для финансирования оказания отдельных услуг </w:t>
            </w:r>
            <w:proofErr w:type="gramStart"/>
            <w:r w:rsidRPr="00C557B7">
              <w:rPr>
                <w:lang w:eastAsia="en-US"/>
              </w:rPr>
              <w:t>и(</w:t>
            </w:r>
            <w:proofErr w:type="gramEnd"/>
            <w:r w:rsidRPr="00C557B7">
              <w:rPr>
                <w:lang w:eastAsia="en-US"/>
              </w:rPr>
              <w:t>или) выполнения работ по капитальному ремонту, указанных в заявлении, предусмотренном пунктом 3.2 настоящего Порядка;</w:t>
            </w:r>
          </w:p>
          <w:p w:rsidR="00C56C4A" w:rsidRPr="00C557B7" w:rsidRDefault="00195F67">
            <w:pPr>
              <w:pStyle w:val="a8"/>
              <w:numPr>
                <w:ilvl w:val="0"/>
                <w:numId w:val="4"/>
              </w:numPr>
              <w:spacing w:line="276" w:lineRule="auto"/>
              <w:jc w:val="both"/>
              <w:rPr>
                <w:lang w:eastAsia="en-US"/>
              </w:rPr>
            </w:pPr>
            <w:r w:rsidRPr="00C557B7">
              <w:rPr>
                <w:lang w:eastAsia="en-US"/>
              </w:rPr>
              <w:lastRenderedPageBreak/>
              <w:t xml:space="preserve">о принятии собственниками решения об установлении дополнительного взноса на капитальный ремонт и привлечении региональным оператором </w:t>
            </w:r>
            <w:proofErr w:type="gramStart"/>
            <w:r w:rsidRPr="00C557B7">
              <w:rPr>
                <w:lang w:eastAsia="en-US"/>
              </w:rPr>
              <w:t>и(</w:t>
            </w:r>
            <w:proofErr w:type="gramEnd"/>
            <w:r w:rsidRPr="00C557B7">
              <w:rPr>
                <w:lang w:eastAsia="en-US"/>
              </w:rPr>
              <w:t>или) лицами, указанными в пункте 1.2 части 2 статьи 44 Жилищного кодекса Российской Федерации, заемных средств для проведения капитального ремонта в более ранний период (срок), чем предусмотрено региональной программой, с последующим погашением кредита и(или) займа за счет дополнительного взноса на капитальный ремонт;</w:t>
            </w:r>
          </w:p>
          <w:p w:rsidR="00C56C4A" w:rsidRPr="00C557B7" w:rsidRDefault="00195F67">
            <w:pPr>
              <w:pStyle w:val="a8"/>
              <w:numPr>
                <w:ilvl w:val="0"/>
                <w:numId w:val="4"/>
              </w:numPr>
              <w:spacing w:line="276" w:lineRule="auto"/>
              <w:jc w:val="both"/>
              <w:rPr>
                <w:lang w:eastAsia="en-US"/>
              </w:rPr>
            </w:pPr>
            <w:r w:rsidRPr="00C557B7">
              <w:t xml:space="preserve">о размере фактических поступлений взносов на капитальный, </w:t>
            </w:r>
            <w:r w:rsidRPr="00C557B7">
              <w:rPr>
                <w:lang w:eastAsia="en-US"/>
              </w:rPr>
              <w:t xml:space="preserve">при этом собираемость взносов на капитальный ремонт собственников помещений в многоквартирном доме составляет не менее 95 процентов за весь период их </w:t>
            </w:r>
            <w:proofErr w:type="gramStart"/>
            <w:r w:rsidRPr="00C557B7">
              <w:rPr>
                <w:lang w:eastAsia="en-US"/>
              </w:rPr>
              <w:t>начисления</w:t>
            </w:r>
            <w:proofErr w:type="gramEnd"/>
            <w:r w:rsidRPr="00C557B7">
              <w:rPr>
                <w:lang w:eastAsia="en-US"/>
              </w:rPr>
              <w:t xml:space="preserve"> в многоквартирном доме начиная с месяца начисления по месяц, предшествующий месяцу подачи заявления, в соответствии с пунктом 3.2 настоящего Порядка и собираемость взносов на капитальный ремонт администрацией муниципального образования, на территории которого расположен многоквартирный дом, </w:t>
            </w:r>
            <w:proofErr w:type="gramStart"/>
            <w:r w:rsidRPr="00C557B7">
              <w:rPr>
                <w:lang w:eastAsia="en-US"/>
              </w:rPr>
              <w:t>составляет не менее 100 процентов за весь период их начисления администрации муниципального образования начиная</w:t>
            </w:r>
            <w:proofErr w:type="gramEnd"/>
            <w:r w:rsidRPr="00C557B7">
              <w:rPr>
                <w:lang w:eastAsia="en-US"/>
              </w:rPr>
              <w:t xml:space="preserve"> с месяца начисления по месяц, предшествующий месяцу подачи заявления, в соответствии с пунктом 3.2 настоящего Порядка;</w:t>
            </w:r>
          </w:p>
        </w:tc>
        <w:tc>
          <w:tcPr>
            <w:tcW w:w="2551" w:type="dxa"/>
            <w:tcBorders>
              <w:top w:val="single" w:sz="4" w:space="0" w:color="000000"/>
              <w:left w:val="single" w:sz="4" w:space="0" w:color="000000"/>
              <w:bottom w:val="single" w:sz="4" w:space="0" w:color="000000"/>
              <w:right w:val="single" w:sz="4" w:space="0" w:color="000000"/>
            </w:tcBorders>
          </w:tcPr>
          <w:p w:rsidR="00C56C4A" w:rsidRPr="00C557B7" w:rsidRDefault="00195F67">
            <w:pPr>
              <w:jc w:val="both"/>
            </w:pPr>
            <w:r w:rsidRPr="00C557B7">
              <w:lastRenderedPageBreak/>
              <w:t>В наличии</w:t>
            </w:r>
          </w:p>
          <w:p w:rsidR="00C56C4A" w:rsidRPr="00C557B7" w:rsidRDefault="00195F67">
            <w:pPr>
              <w:rPr>
                <w:b/>
              </w:rPr>
            </w:pPr>
            <w:r w:rsidRPr="00C557B7">
              <w:rPr>
                <w:b/>
              </w:rPr>
              <w:t>Собираемость:</w:t>
            </w:r>
          </w:p>
          <w:p w:rsidR="00C56C4A" w:rsidRPr="00C557B7" w:rsidRDefault="00195F67">
            <w:pPr>
              <w:rPr>
                <w:b/>
              </w:rPr>
            </w:pPr>
            <w:r w:rsidRPr="00C557B7">
              <w:rPr>
                <w:b/>
              </w:rPr>
              <w:t>Собственники – 97,12%</w:t>
            </w:r>
          </w:p>
          <w:p w:rsidR="00C56C4A" w:rsidRPr="00C557B7" w:rsidRDefault="00195F67">
            <w:pPr>
              <w:spacing w:line="276" w:lineRule="auto"/>
              <w:rPr>
                <w:lang w:eastAsia="en-US"/>
              </w:rPr>
            </w:pPr>
            <w:r w:rsidRPr="00C557B7">
              <w:rPr>
                <w:b/>
              </w:rPr>
              <w:t>АМО – 100%</w:t>
            </w:r>
          </w:p>
        </w:tc>
      </w:tr>
      <w:tr w:rsidR="00C56C4A" w:rsidRPr="00C557B7">
        <w:trPr>
          <w:trHeight w:val="1259"/>
        </w:trPr>
        <w:tc>
          <w:tcPr>
            <w:tcW w:w="12758" w:type="dxa"/>
            <w:gridSpan w:val="2"/>
            <w:tcBorders>
              <w:top w:val="single" w:sz="4" w:space="0" w:color="000000"/>
              <w:left w:val="single" w:sz="4" w:space="0" w:color="000000"/>
              <w:bottom w:val="single" w:sz="4" w:space="0" w:color="000000"/>
              <w:right w:val="single" w:sz="4" w:space="0" w:color="000000"/>
            </w:tcBorders>
          </w:tcPr>
          <w:p w:rsidR="00C56C4A" w:rsidRPr="00C557B7" w:rsidRDefault="00195F67">
            <w:pPr>
              <w:spacing w:line="276" w:lineRule="auto"/>
              <w:jc w:val="both"/>
              <w:rPr>
                <w:lang w:eastAsia="en-US"/>
              </w:rPr>
            </w:pPr>
            <w:r w:rsidRPr="00C557B7">
              <w:rPr>
                <w:lang w:eastAsia="en-US"/>
              </w:rPr>
              <w:lastRenderedPageBreak/>
              <w:t xml:space="preserve">Копии проектно-сметной документации на выполнение работ </w:t>
            </w:r>
            <w:proofErr w:type="gramStart"/>
            <w:r w:rsidRPr="00C557B7">
              <w:rPr>
                <w:lang w:eastAsia="en-US"/>
              </w:rPr>
              <w:t>и(</w:t>
            </w:r>
            <w:proofErr w:type="gramEnd"/>
            <w:r w:rsidRPr="00C557B7">
              <w:rPr>
                <w:lang w:eastAsia="en-US"/>
              </w:rPr>
              <w:t xml:space="preserve">или) услуг по капитальному ремонту общего имущества в многоквартирном доме, разработанной и утвержденной в соответствии с действующим законодательством, или локальные сметные расчеты, составленные по результатам проведенного мониторинга технического состояния многоквартирного дома по видам услуг и(или) работ по капитальному ремонту, по которым подано заявление о переносе срока капитального ремонта на более ранний период (срок), </w:t>
            </w:r>
            <w:proofErr w:type="gramStart"/>
            <w:r w:rsidRPr="00C557B7">
              <w:rPr>
                <w:lang w:eastAsia="en-US"/>
              </w:rPr>
              <w:t>согласованные</w:t>
            </w:r>
            <w:proofErr w:type="gramEnd"/>
            <w:r w:rsidRPr="00C557B7">
              <w:rPr>
                <w:lang w:eastAsia="en-US"/>
              </w:rPr>
              <w:t xml:space="preserve"> с региональным оператором;</w:t>
            </w:r>
          </w:p>
        </w:tc>
        <w:tc>
          <w:tcPr>
            <w:tcW w:w="2551" w:type="dxa"/>
            <w:tcBorders>
              <w:top w:val="single" w:sz="4" w:space="0" w:color="000000"/>
              <w:left w:val="single" w:sz="4" w:space="0" w:color="000000"/>
              <w:bottom w:val="single" w:sz="4" w:space="0" w:color="000000"/>
              <w:right w:val="single" w:sz="4" w:space="0" w:color="000000"/>
            </w:tcBorders>
          </w:tcPr>
          <w:p w:rsidR="00C56C4A" w:rsidRPr="00C557B7" w:rsidRDefault="00195F67">
            <w:pPr>
              <w:spacing w:line="276" w:lineRule="auto"/>
              <w:rPr>
                <w:lang w:eastAsia="en-US"/>
              </w:rPr>
            </w:pPr>
            <w:r w:rsidRPr="00C557B7">
              <w:rPr>
                <w:lang w:eastAsia="en-US"/>
              </w:rPr>
              <w:t>В наличии</w:t>
            </w:r>
          </w:p>
          <w:p w:rsidR="00C56C4A" w:rsidRPr="00C557B7" w:rsidRDefault="00C56C4A">
            <w:pPr>
              <w:spacing w:line="276" w:lineRule="auto"/>
              <w:jc w:val="both"/>
              <w:rPr>
                <w:lang w:eastAsia="en-US"/>
              </w:rPr>
            </w:pPr>
          </w:p>
        </w:tc>
      </w:tr>
      <w:tr w:rsidR="00C56C4A" w:rsidRPr="00C557B7">
        <w:trPr>
          <w:trHeight w:val="837"/>
        </w:trPr>
        <w:tc>
          <w:tcPr>
            <w:tcW w:w="12758" w:type="dxa"/>
            <w:gridSpan w:val="2"/>
            <w:tcBorders>
              <w:top w:val="single" w:sz="4" w:space="0" w:color="000000"/>
              <w:left w:val="single" w:sz="4" w:space="0" w:color="000000"/>
              <w:bottom w:val="single" w:sz="4" w:space="0" w:color="000000"/>
              <w:right w:val="single" w:sz="4" w:space="0" w:color="000000"/>
            </w:tcBorders>
          </w:tcPr>
          <w:p w:rsidR="00C56C4A" w:rsidRPr="00C557B7" w:rsidRDefault="00195F67">
            <w:pPr>
              <w:spacing w:line="276" w:lineRule="auto"/>
              <w:jc w:val="both"/>
              <w:rPr>
                <w:lang w:eastAsia="en-US"/>
              </w:rPr>
            </w:pPr>
            <w:r w:rsidRPr="00C557B7">
              <w:rPr>
                <w:lang w:eastAsia="en-US"/>
              </w:rPr>
              <w:t xml:space="preserve">Справка регионального оператора об отсутствии задолженности собственников помещений в многоквартирном доме за оказанные услуги </w:t>
            </w:r>
            <w:proofErr w:type="gramStart"/>
            <w:r w:rsidRPr="00C557B7">
              <w:rPr>
                <w:lang w:eastAsia="en-US"/>
              </w:rPr>
              <w:t>и(</w:t>
            </w:r>
            <w:proofErr w:type="gramEnd"/>
            <w:r w:rsidRPr="00C557B7">
              <w:rPr>
                <w:lang w:eastAsia="en-US"/>
              </w:rPr>
              <w:t>или) выполненные работы по капитальному ремонту общего имущества в многоквартирном доме (за исключением многоквартирных домов, являющихся объектами культурного наследия), подлежащей погашению за счет фонда капитального ремонта, рассчитанной без учета мер государственной поддержки, предусмотренной статьей 191 Жилищного кодекса Российской Федерации, по состоянию на первое число месяца, предшествующего месяцу подачи заявления, в соответствии с пунктом 3.2 настоящего Порядка.</w:t>
            </w:r>
          </w:p>
        </w:tc>
        <w:tc>
          <w:tcPr>
            <w:tcW w:w="2551" w:type="dxa"/>
            <w:tcBorders>
              <w:top w:val="single" w:sz="4" w:space="0" w:color="000000"/>
              <w:left w:val="single" w:sz="4" w:space="0" w:color="000000"/>
              <w:bottom w:val="single" w:sz="4" w:space="0" w:color="000000"/>
              <w:right w:val="single" w:sz="4" w:space="0" w:color="000000"/>
            </w:tcBorders>
          </w:tcPr>
          <w:p w:rsidR="00C56C4A" w:rsidRPr="00C557B7" w:rsidRDefault="00195F67">
            <w:pPr>
              <w:spacing w:line="276" w:lineRule="auto"/>
              <w:rPr>
                <w:lang w:eastAsia="en-US"/>
              </w:rPr>
            </w:pPr>
            <w:r w:rsidRPr="00C557B7">
              <w:rPr>
                <w:lang w:eastAsia="en-US"/>
              </w:rPr>
              <w:t>В наличии</w:t>
            </w:r>
          </w:p>
          <w:p w:rsidR="00C56C4A" w:rsidRPr="00C557B7" w:rsidRDefault="00C56C4A">
            <w:pPr>
              <w:spacing w:line="276" w:lineRule="auto"/>
              <w:jc w:val="both"/>
            </w:pPr>
          </w:p>
        </w:tc>
      </w:tr>
    </w:tbl>
    <w:p w:rsidR="00C56C4A" w:rsidRPr="00C557B7" w:rsidRDefault="00C56C4A">
      <w:pPr>
        <w:ind w:firstLine="540"/>
        <w:jc w:val="both"/>
        <w:rPr>
          <w:b/>
          <w:bCs/>
        </w:rPr>
      </w:pPr>
    </w:p>
    <w:p w:rsidR="00C56C4A" w:rsidRPr="00C557B7" w:rsidRDefault="00195F67">
      <w:pPr>
        <w:spacing w:before="240"/>
        <w:ind w:firstLine="540"/>
        <w:jc w:val="center"/>
        <w:rPr>
          <w:b/>
        </w:rPr>
      </w:pPr>
      <w:r w:rsidRPr="00C557B7">
        <w:rPr>
          <w:b/>
        </w:rPr>
        <w:t>ООО «ЖКХ Сиверский»</w:t>
      </w:r>
    </w:p>
    <w:p w:rsidR="00C56C4A" w:rsidRPr="00C557B7" w:rsidRDefault="00195F67">
      <w:pPr>
        <w:ind w:firstLine="540"/>
        <w:jc w:val="right"/>
        <w:rPr>
          <w:b/>
        </w:rPr>
      </w:pPr>
      <w:r w:rsidRPr="00C557B7">
        <w:rPr>
          <w:b/>
        </w:rPr>
        <w:t>Приложение № 12</w:t>
      </w:r>
    </w:p>
    <w:p w:rsidR="00C56C4A" w:rsidRPr="00C557B7" w:rsidRDefault="00C56C4A">
      <w:pPr>
        <w:spacing w:before="240"/>
        <w:ind w:firstLine="540"/>
        <w:jc w:val="center"/>
        <w:rPr>
          <w:b/>
        </w:rPr>
      </w:pPr>
    </w:p>
    <w:p w:rsidR="00C56C4A" w:rsidRPr="00C557B7" w:rsidRDefault="00195F67">
      <w:pPr>
        <w:ind w:right="142"/>
        <w:jc w:val="both"/>
        <w:rPr>
          <w:rFonts w:eastAsiaTheme="minorHAnsi"/>
          <w:lang w:eastAsia="en-US"/>
        </w:rPr>
      </w:pPr>
      <w:r w:rsidRPr="00C557B7">
        <w:t>1.3.4. Перенос установленного срока капитального ремонта (отдельных услуг и (или) работ по капитальному ремонту) на более ранний период (срок) в случае установления необходимости проведения капитального ремонта (отдельных видов услуг и (или) работ по капитальному ремонту) в более ранний период (срок) в случае:</w:t>
      </w:r>
    </w:p>
    <w:p w:rsidR="00C56C4A" w:rsidRPr="00C557B7" w:rsidRDefault="00195F67">
      <w:pPr>
        <w:ind w:right="142"/>
        <w:jc w:val="both"/>
        <w:rPr>
          <w:rFonts w:eastAsiaTheme="minorHAnsi"/>
          <w:lang w:eastAsia="en-US"/>
        </w:rPr>
      </w:pPr>
      <w:r w:rsidRPr="00C557B7">
        <w:rPr>
          <w:rFonts w:eastAsiaTheme="minorHAnsi"/>
          <w:lang w:eastAsia="en-US"/>
        </w:rPr>
        <w:lastRenderedPageBreak/>
        <w:t xml:space="preserve">1) установления необходимости проведения капитального ремонта (отдельных видов услуг </w:t>
      </w:r>
      <w:proofErr w:type="gramStart"/>
      <w:r w:rsidRPr="00C557B7">
        <w:rPr>
          <w:rFonts w:eastAsiaTheme="minorHAnsi"/>
          <w:lang w:eastAsia="en-US"/>
        </w:rPr>
        <w:t>и(</w:t>
      </w:r>
      <w:proofErr w:type="gramEnd"/>
      <w:r w:rsidRPr="00C557B7">
        <w:rPr>
          <w:rFonts w:eastAsiaTheme="minorHAnsi"/>
          <w:lang w:eastAsia="en-US"/>
        </w:rPr>
        <w:t>или) работ по капитальному ремонту) в более ранний период (срок), чем предусмотрено региональной программой, в соответствии с настоящим Порядком;</w:t>
      </w:r>
    </w:p>
    <w:p w:rsidR="00C56C4A" w:rsidRPr="00C557B7" w:rsidRDefault="00C56C4A">
      <w:pPr>
        <w:ind w:left="-142"/>
        <w:jc w:val="right"/>
        <w:rPr>
          <w:b/>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10149"/>
        <w:gridCol w:w="4649"/>
      </w:tblGrid>
      <w:tr w:rsidR="00C56C4A" w:rsidRPr="00C557B7">
        <w:trPr>
          <w:trHeight w:val="398"/>
        </w:trPr>
        <w:tc>
          <w:tcPr>
            <w:tcW w:w="511" w:type="dxa"/>
            <w:vAlign w:val="center"/>
          </w:tcPr>
          <w:p w:rsidR="00C56C4A" w:rsidRPr="00C557B7" w:rsidRDefault="00195F67">
            <w:r w:rsidRPr="00C557B7">
              <w:t>1.</w:t>
            </w:r>
          </w:p>
        </w:tc>
        <w:tc>
          <w:tcPr>
            <w:tcW w:w="10149" w:type="dxa"/>
            <w:vAlign w:val="center"/>
          </w:tcPr>
          <w:p w:rsidR="00C56C4A" w:rsidRPr="00C557B7" w:rsidRDefault="00195F67">
            <w:pPr>
              <w:jc w:val="both"/>
            </w:pPr>
            <w:r w:rsidRPr="00C557B7">
              <w:rPr>
                <w:b/>
              </w:rPr>
              <w:t xml:space="preserve">Гатчинский район, пгт Сиверский, ул. Военный городок, д. 58 </w:t>
            </w:r>
            <w:r w:rsidRPr="00C557B7">
              <w:t xml:space="preserve">– перенос срока капитального ремонта крыши с периода 2035-2037 на более ранний период на 2026 год </w:t>
            </w:r>
          </w:p>
          <w:p w:rsidR="00C56C4A" w:rsidRPr="00C557B7" w:rsidRDefault="00195F67">
            <w:pPr>
              <w:jc w:val="both"/>
            </w:pPr>
            <w:r w:rsidRPr="00C557B7">
              <w:t>Дом 1997 года постройки, 2 этажа.</w:t>
            </w:r>
          </w:p>
          <w:p w:rsidR="00C56C4A" w:rsidRPr="00C557B7" w:rsidRDefault="00195F67">
            <w:pPr>
              <w:jc w:val="both"/>
            </w:pPr>
            <w:r w:rsidRPr="00C557B7">
              <w:rPr>
                <w:b/>
              </w:rPr>
              <w:t>Периоды проведения кап</w:t>
            </w:r>
            <w:proofErr w:type="gramStart"/>
            <w:r w:rsidRPr="00C557B7">
              <w:rPr>
                <w:b/>
              </w:rPr>
              <w:t>.</w:t>
            </w:r>
            <w:proofErr w:type="gramEnd"/>
            <w:r w:rsidRPr="00C557B7">
              <w:rPr>
                <w:b/>
              </w:rPr>
              <w:t xml:space="preserve"> </w:t>
            </w:r>
            <w:proofErr w:type="gramStart"/>
            <w:r w:rsidRPr="00C557B7">
              <w:rPr>
                <w:b/>
              </w:rPr>
              <w:t>р</w:t>
            </w:r>
            <w:proofErr w:type="gramEnd"/>
            <w:r w:rsidRPr="00C557B7">
              <w:rPr>
                <w:b/>
              </w:rPr>
              <w:t>емонта:</w:t>
            </w:r>
            <w:r w:rsidRPr="00C557B7">
              <w:t xml:space="preserve"> 2035-2037, 2038-2040, 2041-2034.</w:t>
            </w:r>
          </w:p>
          <w:p w:rsidR="00C56C4A" w:rsidRPr="00C557B7" w:rsidRDefault="00195F67">
            <w:pPr>
              <w:jc w:val="both"/>
              <w:rPr>
                <w:b/>
              </w:rPr>
            </w:pPr>
            <w:r w:rsidRPr="00C557B7">
              <w:rPr>
                <w:b/>
              </w:rPr>
              <w:t>Способ формирования фонда: РО</w:t>
            </w:r>
          </w:p>
        </w:tc>
        <w:tc>
          <w:tcPr>
            <w:tcW w:w="4649" w:type="dxa"/>
            <w:vAlign w:val="center"/>
          </w:tcPr>
          <w:p w:rsidR="00C56C4A" w:rsidRPr="00C557B7" w:rsidRDefault="00195F67">
            <w:pPr>
              <w:jc w:val="center"/>
            </w:pPr>
            <w:r w:rsidRPr="00C557B7">
              <w:t>Документы в наличии</w:t>
            </w:r>
          </w:p>
        </w:tc>
      </w:tr>
      <w:tr w:rsidR="00C56C4A" w:rsidRPr="00C557B7">
        <w:trPr>
          <w:trHeight w:val="85"/>
        </w:trPr>
        <w:tc>
          <w:tcPr>
            <w:tcW w:w="10660" w:type="dxa"/>
            <w:gridSpan w:val="2"/>
            <w:vAlign w:val="center"/>
          </w:tcPr>
          <w:p w:rsidR="00C56C4A" w:rsidRPr="00C557B7" w:rsidRDefault="00195F67">
            <w:pPr>
              <w:jc w:val="both"/>
              <w:rPr>
                <w:b/>
              </w:rPr>
            </w:pPr>
            <w:r w:rsidRPr="00C557B7">
              <w:rPr>
                <w:b/>
              </w:rPr>
              <w:t>Документы, требуемые в соответствии с Порядком</w:t>
            </w:r>
          </w:p>
        </w:tc>
        <w:tc>
          <w:tcPr>
            <w:tcW w:w="4649" w:type="dxa"/>
            <w:vAlign w:val="center"/>
          </w:tcPr>
          <w:p w:rsidR="00C56C4A" w:rsidRPr="00C557B7" w:rsidRDefault="00195F67">
            <w:pPr>
              <w:jc w:val="center"/>
              <w:rPr>
                <w:b/>
              </w:rPr>
            </w:pPr>
            <w:r w:rsidRPr="00C557B7">
              <w:rPr>
                <w:b/>
              </w:rPr>
              <w:t>Фактическое наличие документов</w:t>
            </w:r>
          </w:p>
        </w:tc>
      </w:tr>
      <w:tr w:rsidR="00C56C4A" w:rsidRPr="00C557B7">
        <w:trPr>
          <w:trHeight w:val="85"/>
        </w:trPr>
        <w:tc>
          <w:tcPr>
            <w:tcW w:w="10660" w:type="dxa"/>
            <w:gridSpan w:val="2"/>
            <w:vAlign w:val="center"/>
          </w:tcPr>
          <w:p w:rsidR="00C56C4A" w:rsidRPr="00C557B7" w:rsidRDefault="00195F67">
            <w:pPr>
              <w:jc w:val="both"/>
              <w:rPr>
                <w:lang w:eastAsia="en-US"/>
              </w:rPr>
            </w:pPr>
            <w:r w:rsidRPr="00C557B7">
              <w:rPr>
                <w:lang w:eastAsia="en-US"/>
              </w:rPr>
              <w:t>Заявление (пункт 3.2 Порядка)</w:t>
            </w:r>
          </w:p>
          <w:p w:rsidR="00C56C4A" w:rsidRPr="00C557B7" w:rsidRDefault="00195F67">
            <w:pPr>
              <w:jc w:val="both"/>
            </w:pPr>
            <w:r w:rsidRPr="00C557B7">
              <w:rPr>
                <w:color w:val="000000" w:themeColor="text1"/>
              </w:rPr>
              <w:t xml:space="preserve">документов, подтверждающих право подписи лица, уполномоченного на подписание заявления, в том числе право </w:t>
            </w:r>
            <w:proofErr w:type="gramStart"/>
            <w:r w:rsidRPr="00C557B7">
              <w:rPr>
                <w:color w:val="000000" w:themeColor="text1"/>
              </w:rPr>
              <w:t>заверения копий</w:t>
            </w:r>
            <w:proofErr w:type="gramEnd"/>
            <w:r w:rsidRPr="00C557B7">
              <w:rPr>
                <w:color w:val="000000" w:themeColor="text1"/>
              </w:rPr>
              <w:t xml:space="preserve"> документов, прилагаемых к заявлению</w:t>
            </w:r>
          </w:p>
        </w:tc>
        <w:tc>
          <w:tcPr>
            <w:tcW w:w="4649" w:type="dxa"/>
            <w:vAlign w:val="center"/>
          </w:tcPr>
          <w:p w:rsidR="00C56C4A" w:rsidRPr="00C557B7" w:rsidRDefault="00195F67">
            <w:pPr>
              <w:jc w:val="center"/>
            </w:pPr>
            <w:r w:rsidRPr="00C557B7">
              <w:t>В наличии</w:t>
            </w:r>
          </w:p>
        </w:tc>
      </w:tr>
      <w:tr w:rsidR="00C56C4A" w:rsidRPr="00C557B7">
        <w:trPr>
          <w:trHeight w:val="85"/>
        </w:trPr>
        <w:tc>
          <w:tcPr>
            <w:tcW w:w="10660" w:type="dxa"/>
            <w:gridSpan w:val="2"/>
          </w:tcPr>
          <w:p w:rsidR="00C56C4A" w:rsidRPr="00C557B7" w:rsidRDefault="00195F67">
            <w:pPr>
              <w:jc w:val="both"/>
            </w:pPr>
            <w:r w:rsidRPr="00C557B7">
              <w:t xml:space="preserve">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w:t>
            </w:r>
            <w:proofErr w:type="gramStart"/>
            <w:r w:rsidRPr="00C557B7">
              <w:t>и(</w:t>
            </w:r>
            <w:proofErr w:type="gramEnd"/>
            <w:r w:rsidRPr="00C557B7">
              <w:t>или) выполнения работ по капитальному ремонту) на более ранний период (срок)</w:t>
            </w:r>
          </w:p>
        </w:tc>
        <w:tc>
          <w:tcPr>
            <w:tcW w:w="4649" w:type="dxa"/>
          </w:tcPr>
          <w:p w:rsidR="00C56C4A" w:rsidRPr="00C557B7" w:rsidRDefault="00195F67">
            <w:pPr>
              <w:jc w:val="center"/>
            </w:pPr>
            <w:r w:rsidRPr="00C557B7">
              <w:t>В наличии</w:t>
            </w:r>
          </w:p>
          <w:p w:rsidR="00C56C4A" w:rsidRPr="00C557B7" w:rsidRDefault="00C56C4A"/>
        </w:tc>
      </w:tr>
      <w:tr w:rsidR="00C56C4A" w:rsidRPr="00C557B7">
        <w:trPr>
          <w:trHeight w:val="125"/>
        </w:trPr>
        <w:tc>
          <w:tcPr>
            <w:tcW w:w="10660" w:type="dxa"/>
            <w:gridSpan w:val="2"/>
          </w:tcPr>
          <w:p w:rsidR="00C56C4A" w:rsidRPr="00C557B7" w:rsidRDefault="00195F67">
            <w:pPr>
              <w:jc w:val="both"/>
            </w:pPr>
            <w:r w:rsidRPr="00C557B7">
              <w:t>Сведения по форме согласно приложению 6 к настоящему Порядку</w:t>
            </w:r>
          </w:p>
        </w:tc>
        <w:tc>
          <w:tcPr>
            <w:tcW w:w="4649" w:type="dxa"/>
          </w:tcPr>
          <w:p w:rsidR="00C56C4A" w:rsidRPr="00C557B7" w:rsidRDefault="00195F67">
            <w:pPr>
              <w:jc w:val="center"/>
            </w:pPr>
            <w:r w:rsidRPr="00C557B7">
              <w:t>В наличии (не заполнено)</w:t>
            </w:r>
          </w:p>
        </w:tc>
      </w:tr>
      <w:tr w:rsidR="00C56C4A" w:rsidRPr="00C557B7">
        <w:trPr>
          <w:trHeight w:val="1260"/>
        </w:trPr>
        <w:tc>
          <w:tcPr>
            <w:tcW w:w="10660" w:type="dxa"/>
            <w:gridSpan w:val="2"/>
          </w:tcPr>
          <w:p w:rsidR="00C56C4A" w:rsidRPr="00C557B7" w:rsidRDefault="00195F67">
            <w:pPr>
              <w:jc w:val="both"/>
            </w:pPr>
            <w:r w:rsidRPr="00C557B7">
              <w:t>Копия заключения специализированной организации, проводившей техническое обследование многоквартирного дома, включенного в региональную программу, оформленного не ранее чем за три года до даты подачи заявления, предусмотренного пунктом 3.2 настоящего Порядка, с указанием степени износа конструктивных элементов или внутридомовых инженерных систем в многоквартирном доме;</w:t>
            </w:r>
          </w:p>
          <w:p w:rsidR="00C56C4A" w:rsidRPr="00C557B7" w:rsidRDefault="00C56C4A">
            <w:pPr>
              <w:jc w:val="both"/>
            </w:pPr>
          </w:p>
        </w:tc>
        <w:tc>
          <w:tcPr>
            <w:tcW w:w="4649" w:type="dxa"/>
          </w:tcPr>
          <w:p w:rsidR="00C56C4A" w:rsidRPr="00C557B7" w:rsidRDefault="00195F67">
            <w:r w:rsidRPr="00C557B7">
              <w:t>В наличии</w:t>
            </w:r>
          </w:p>
          <w:p w:rsidR="00C56C4A" w:rsidRPr="00C557B7" w:rsidRDefault="00195F67">
            <w:r w:rsidRPr="00C557B7">
              <w:t>Износ крыши – 52,5%</w:t>
            </w:r>
          </w:p>
          <w:p w:rsidR="00C56C4A" w:rsidRPr="00C557B7" w:rsidRDefault="00195F67">
            <w:r w:rsidRPr="00C557B7">
              <w:t>Фундамент 30%</w:t>
            </w:r>
          </w:p>
          <w:p w:rsidR="00C56C4A" w:rsidRPr="00C557B7" w:rsidRDefault="00195F67">
            <w:r w:rsidRPr="00C557B7">
              <w:t>Фасад 40%</w:t>
            </w:r>
          </w:p>
          <w:p w:rsidR="00C56C4A" w:rsidRPr="00C557B7" w:rsidRDefault="00C56C4A"/>
        </w:tc>
      </w:tr>
      <w:tr w:rsidR="00C56C4A" w:rsidRPr="00C557B7">
        <w:trPr>
          <w:trHeight w:val="1260"/>
        </w:trPr>
        <w:tc>
          <w:tcPr>
            <w:tcW w:w="10660" w:type="dxa"/>
            <w:gridSpan w:val="2"/>
            <w:tcBorders>
              <w:top w:val="single" w:sz="4" w:space="0" w:color="000000"/>
              <w:left w:val="single" w:sz="4" w:space="0" w:color="000000"/>
              <w:bottom w:val="single" w:sz="4" w:space="0" w:color="000000"/>
              <w:right w:val="single" w:sz="4" w:space="0" w:color="000000"/>
            </w:tcBorders>
          </w:tcPr>
          <w:p w:rsidR="00C56C4A" w:rsidRPr="00C557B7" w:rsidRDefault="00195F67">
            <w:pPr>
              <w:jc w:val="both"/>
            </w:pPr>
            <w:r w:rsidRPr="00C557B7">
              <w:t>Справка регионального оператора о формировании фонда капитального ремонта в отношении данного многоквартирного дома, содержащая одно из следующих заключений:</w:t>
            </w:r>
          </w:p>
          <w:p w:rsidR="00C56C4A" w:rsidRPr="00C557B7" w:rsidRDefault="00195F67">
            <w:pPr>
              <w:pStyle w:val="a8"/>
              <w:numPr>
                <w:ilvl w:val="0"/>
                <w:numId w:val="5"/>
              </w:numPr>
              <w:jc w:val="both"/>
            </w:pPr>
            <w:r w:rsidRPr="00C557B7">
              <w:t xml:space="preserve">о достаточности средств фонда капитального ремонта для финансирования оказания отдельных услуг </w:t>
            </w:r>
            <w:proofErr w:type="gramStart"/>
            <w:r w:rsidRPr="00C557B7">
              <w:t>и(</w:t>
            </w:r>
            <w:proofErr w:type="gramEnd"/>
            <w:r w:rsidRPr="00C557B7">
              <w:t>или) выполнения работ по капитальному ремонту, указанных в заявлении, предусмотренном пунктом 3.2 настоящего Порядка;</w:t>
            </w:r>
          </w:p>
          <w:p w:rsidR="00C56C4A" w:rsidRPr="00C557B7" w:rsidRDefault="00195F67">
            <w:pPr>
              <w:pStyle w:val="a8"/>
              <w:numPr>
                <w:ilvl w:val="0"/>
                <w:numId w:val="5"/>
              </w:numPr>
              <w:jc w:val="both"/>
            </w:pPr>
            <w:r w:rsidRPr="00C557B7">
              <w:t xml:space="preserve">о принятии собственниками решения об установлении дополнительного взноса на капитальный ремонт и привлечении региональным оператором </w:t>
            </w:r>
            <w:proofErr w:type="gramStart"/>
            <w:r w:rsidRPr="00C557B7">
              <w:t>и(</w:t>
            </w:r>
            <w:proofErr w:type="gramEnd"/>
            <w:r w:rsidRPr="00C557B7">
              <w:t>или) лицами, указанными в пункте 1.2 части 2 статьи 44 Жилищного кодекса Российской Федерации, заемных средств для проведения капитального ремонта в более ранний период (срок), чем предусмотрено региональной программой, с последующим погашением кредита и(или) займа за счет дополнительного взноса на капитальный ремонт;</w:t>
            </w:r>
          </w:p>
          <w:p w:rsidR="00C56C4A" w:rsidRPr="00C557B7" w:rsidRDefault="00195F67">
            <w:pPr>
              <w:pStyle w:val="a8"/>
              <w:numPr>
                <w:ilvl w:val="0"/>
                <w:numId w:val="5"/>
              </w:numPr>
              <w:jc w:val="both"/>
            </w:pPr>
            <w:r w:rsidRPr="00C557B7">
              <w:t xml:space="preserve">о размере фактических поступлений взносов на капитальный ремонт, при этом собираемость взносов на капитальный ремонт собственников помещений в многоквартирном доме </w:t>
            </w:r>
            <w:r w:rsidRPr="00C557B7">
              <w:lastRenderedPageBreak/>
              <w:t xml:space="preserve">составляет не менее 95 процентов за весь период их </w:t>
            </w:r>
            <w:proofErr w:type="gramStart"/>
            <w:r w:rsidRPr="00C557B7">
              <w:t>начисления</w:t>
            </w:r>
            <w:proofErr w:type="gramEnd"/>
            <w:r w:rsidRPr="00C557B7">
              <w:t xml:space="preserve"> в многоквартирном доме начиная с месяца начисления по месяц, предшествующий месяцу подачи заявления, в соответствии с пунктом 3.2 настоящего Порядка и собираемость взносов на капитальный ремонт администрацией муниципального образования, на </w:t>
            </w:r>
            <w:proofErr w:type="gramStart"/>
            <w:r w:rsidRPr="00C557B7">
              <w:t>территории</w:t>
            </w:r>
            <w:proofErr w:type="gramEnd"/>
            <w:r w:rsidRPr="00C557B7">
              <w:t xml:space="preserve"> которого расположен многоквартирный дом, составляет не менее 100 процентов за весь период их начисления администрации муниципального образования начиная с месяца начисления по месяц, предшествующий месяцу подачи заявления, в соответствии с пунктом 3.2 настоящего Порядка;</w:t>
            </w:r>
          </w:p>
        </w:tc>
        <w:tc>
          <w:tcPr>
            <w:tcW w:w="4649" w:type="dxa"/>
            <w:tcBorders>
              <w:top w:val="single" w:sz="4" w:space="0" w:color="000000"/>
              <w:left w:val="single" w:sz="4" w:space="0" w:color="000000"/>
              <w:bottom w:val="single" w:sz="4" w:space="0" w:color="000000"/>
              <w:right w:val="single" w:sz="4" w:space="0" w:color="000000"/>
            </w:tcBorders>
          </w:tcPr>
          <w:p w:rsidR="00C56C4A" w:rsidRPr="00C557B7" w:rsidRDefault="00195F67">
            <w:r w:rsidRPr="00C557B7">
              <w:lastRenderedPageBreak/>
              <w:t>В наличии</w:t>
            </w:r>
          </w:p>
          <w:p w:rsidR="00C56C4A" w:rsidRPr="00C557B7" w:rsidRDefault="00195F67">
            <w:r w:rsidRPr="00C557B7">
              <w:t>Собираемость:</w:t>
            </w:r>
          </w:p>
          <w:p w:rsidR="00C56C4A" w:rsidRPr="00C557B7" w:rsidRDefault="00195F67">
            <w:r w:rsidRPr="00C557B7">
              <w:t>Собственники – 98,04%</w:t>
            </w:r>
          </w:p>
          <w:p w:rsidR="00C56C4A" w:rsidRPr="00C557B7" w:rsidRDefault="00195F67">
            <w:r w:rsidRPr="00C557B7">
              <w:t xml:space="preserve">АМО – 100,21% </w:t>
            </w:r>
          </w:p>
          <w:p w:rsidR="00C56C4A" w:rsidRPr="00C557B7" w:rsidRDefault="00C56C4A"/>
        </w:tc>
      </w:tr>
      <w:tr w:rsidR="00C56C4A" w:rsidRPr="00C557B7">
        <w:trPr>
          <w:trHeight w:val="1260"/>
        </w:trPr>
        <w:tc>
          <w:tcPr>
            <w:tcW w:w="10660" w:type="dxa"/>
            <w:gridSpan w:val="2"/>
            <w:tcBorders>
              <w:top w:val="single" w:sz="4" w:space="0" w:color="000000"/>
              <w:left w:val="single" w:sz="4" w:space="0" w:color="000000"/>
              <w:bottom w:val="single" w:sz="4" w:space="0" w:color="000000"/>
              <w:right w:val="single" w:sz="4" w:space="0" w:color="000000"/>
            </w:tcBorders>
          </w:tcPr>
          <w:p w:rsidR="00C56C4A" w:rsidRPr="00C557B7" w:rsidRDefault="00195F67">
            <w:pPr>
              <w:jc w:val="both"/>
            </w:pPr>
            <w:r w:rsidRPr="00C557B7">
              <w:lastRenderedPageBreak/>
              <w:t xml:space="preserve">Копии проектно-сметной документации на выполнение работ </w:t>
            </w:r>
            <w:proofErr w:type="gramStart"/>
            <w:r w:rsidRPr="00C557B7">
              <w:t>и(</w:t>
            </w:r>
            <w:proofErr w:type="gramEnd"/>
            <w:r w:rsidRPr="00C557B7">
              <w:t xml:space="preserve">или) услуг по капитальному ремонту общего имущества в многоквартирном доме, разработанной и утвержденной в соответствии с действующим законодательством, или локальные сметные расчеты, составленные по результатам проведенного мониторинга технического состояния многоквартирного дома по видам услуг и(или) работ по капитальному ремонту, по которым подано заявление о переносе срока капитального ремонта на более ранний период (срок), </w:t>
            </w:r>
            <w:proofErr w:type="gramStart"/>
            <w:r w:rsidRPr="00C557B7">
              <w:t>согласованные</w:t>
            </w:r>
            <w:proofErr w:type="gramEnd"/>
            <w:r w:rsidRPr="00C557B7">
              <w:t xml:space="preserve"> с региональным оператором;</w:t>
            </w:r>
          </w:p>
        </w:tc>
        <w:tc>
          <w:tcPr>
            <w:tcW w:w="4649" w:type="dxa"/>
            <w:tcBorders>
              <w:top w:val="single" w:sz="4" w:space="0" w:color="000000"/>
              <w:left w:val="single" w:sz="4" w:space="0" w:color="000000"/>
              <w:bottom w:val="single" w:sz="4" w:space="0" w:color="000000"/>
              <w:right w:val="single" w:sz="4" w:space="0" w:color="000000"/>
            </w:tcBorders>
          </w:tcPr>
          <w:p w:rsidR="00C56C4A" w:rsidRPr="00C557B7" w:rsidRDefault="00C56C4A"/>
          <w:p w:rsidR="00C56C4A" w:rsidRPr="00C557B7" w:rsidRDefault="00195F67">
            <w:r w:rsidRPr="00C557B7">
              <w:t>В наличии</w:t>
            </w:r>
          </w:p>
        </w:tc>
      </w:tr>
      <w:tr w:rsidR="00C56C4A" w:rsidRPr="00C557B7">
        <w:trPr>
          <w:trHeight w:val="1260"/>
        </w:trPr>
        <w:tc>
          <w:tcPr>
            <w:tcW w:w="10660" w:type="dxa"/>
            <w:gridSpan w:val="2"/>
            <w:tcBorders>
              <w:top w:val="single" w:sz="4" w:space="0" w:color="000000"/>
              <w:left w:val="single" w:sz="4" w:space="0" w:color="000000"/>
              <w:bottom w:val="single" w:sz="4" w:space="0" w:color="000000"/>
              <w:right w:val="single" w:sz="4" w:space="0" w:color="000000"/>
            </w:tcBorders>
          </w:tcPr>
          <w:p w:rsidR="00C56C4A" w:rsidRPr="00C557B7" w:rsidRDefault="00195F67">
            <w:pPr>
              <w:jc w:val="both"/>
            </w:pPr>
            <w:r w:rsidRPr="00C557B7">
              <w:t xml:space="preserve">Справка регионального оператора об отсутствии задолженности собственников помещений в многоквартирном доме за оказанные услуги </w:t>
            </w:r>
            <w:proofErr w:type="gramStart"/>
            <w:r w:rsidRPr="00C557B7">
              <w:t>и(</w:t>
            </w:r>
            <w:proofErr w:type="gramEnd"/>
            <w:r w:rsidRPr="00C557B7">
              <w:t>или) выполненные работы по капитальному ремонту общего имущества в многоквартирном доме (за исключением многоквартирных домов, являющихся объектами культурного наследия), подлежащей погашению за счет фонда капитального ремонта, рассчитанной без учета мер государственной поддержки, предусмотренной статьей 191 Жилищного кодекса Российской Федерации, по состоянию на первое число месяца, предшествующего месяцу подачи заявления, в соответствии с пунктом 3.2 настоящего Порядка.</w:t>
            </w:r>
          </w:p>
        </w:tc>
        <w:tc>
          <w:tcPr>
            <w:tcW w:w="4649" w:type="dxa"/>
            <w:tcBorders>
              <w:top w:val="single" w:sz="4" w:space="0" w:color="000000"/>
              <w:left w:val="single" w:sz="4" w:space="0" w:color="000000"/>
              <w:bottom w:val="single" w:sz="4" w:space="0" w:color="000000"/>
              <w:right w:val="single" w:sz="4" w:space="0" w:color="000000"/>
            </w:tcBorders>
          </w:tcPr>
          <w:p w:rsidR="00C56C4A" w:rsidRPr="00C557B7" w:rsidRDefault="00195F67">
            <w:r w:rsidRPr="00C557B7">
              <w:t>В наличии</w:t>
            </w:r>
          </w:p>
          <w:p w:rsidR="00C56C4A" w:rsidRPr="00C557B7" w:rsidRDefault="00C56C4A"/>
        </w:tc>
      </w:tr>
    </w:tbl>
    <w:p w:rsidR="00C56C4A" w:rsidRPr="00C557B7" w:rsidRDefault="00C56C4A">
      <w:pPr>
        <w:ind w:firstLine="540"/>
        <w:jc w:val="center"/>
        <w:rPr>
          <w:b/>
          <w:bCs/>
        </w:rPr>
      </w:pPr>
    </w:p>
    <w:p w:rsidR="00C56C4A" w:rsidRPr="00C557B7" w:rsidRDefault="00C56C4A">
      <w:pPr>
        <w:ind w:right="142"/>
        <w:jc w:val="both"/>
        <w:rPr>
          <w:rFonts w:eastAsiaTheme="minorHAnsi"/>
          <w:lang w:eastAsia="en-US"/>
        </w:rPr>
      </w:pPr>
    </w:p>
    <w:p w:rsidR="00C56C4A" w:rsidRPr="00C557B7" w:rsidRDefault="00195F67">
      <w:pPr>
        <w:ind w:firstLine="540"/>
        <w:jc w:val="center"/>
        <w:rPr>
          <w:rFonts w:eastAsia="Calibri"/>
          <w:b/>
          <w:bCs/>
          <w:sz w:val="26"/>
          <w:szCs w:val="26"/>
          <w:lang w:eastAsia="en-US"/>
        </w:rPr>
      </w:pPr>
      <w:r w:rsidRPr="00C557B7">
        <w:rPr>
          <w:rFonts w:eastAsia="Calibri"/>
          <w:b/>
          <w:sz w:val="26"/>
          <w:szCs w:val="26"/>
          <w:lang w:eastAsia="en-US"/>
        </w:rPr>
        <w:t>АМО Тосненского муниципального района ЛО</w:t>
      </w:r>
    </w:p>
    <w:p w:rsidR="00C56C4A" w:rsidRPr="00C557B7" w:rsidRDefault="00195F67">
      <w:pPr>
        <w:ind w:firstLine="540"/>
        <w:jc w:val="right"/>
        <w:rPr>
          <w:b/>
        </w:rPr>
      </w:pPr>
      <w:r w:rsidRPr="00C557B7">
        <w:rPr>
          <w:b/>
        </w:rPr>
        <w:t>Приложение № 13</w:t>
      </w:r>
    </w:p>
    <w:p w:rsidR="00C56C4A" w:rsidRPr="00C557B7" w:rsidRDefault="00195F67">
      <w:pPr>
        <w:spacing w:before="240"/>
        <w:rPr>
          <w:bCs/>
        </w:rPr>
      </w:pPr>
      <w:r w:rsidRPr="00C557B7">
        <w:rPr>
          <w:bCs/>
        </w:rPr>
        <w:t>1.3.2. Исключение из региональной программы многоквартирных домов в случаях, если:</w:t>
      </w:r>
    </w:p>
    <w:p w:rsidR="00C56C4A" w:rsidRPr="00C557B7" w:rsidRDefault="00195F67">
      <w:pPr>
        <w:rPr>
          <w:bCs/>
        </w:rPr>
      </w:pPr>
      <w:r w:rsidRPr="00C557B7">
        <w:rPr>
          <w:bCs/>
        </w:rPr>
        <w:t>3) менее 5-ти квартир.</w:t>
      </w:r>
    </w:p>
    <w:p w:rsidR="00C56C4A" w:rsidRPr="00C557B7" w:rsidRDefault="00C56C4A">
      <w:pPr>
        <w:rPr>
          <w:b/>
        </w:rPr>
      </w:pPr>
    </w:p>
    <w:tbl>
      <w:tblPr>
        <w:tblW w:w="149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6"/>
        <w:gridCol w:w="10266"/>
        <w:gridCol w:w="4111"/>
      </w:tblGrid>
      <w:tr w:rsidR="00C56C4A" w:rsidRPr="00C557B7">
        <w:trPr>
          <w:trHeight w:val="1380"/>
        </w:trPr>
        <w:tc>
          <w:tcPr>
            <w:tcW w:w="536" w:type="dxa"/>
            <w:tcBorders>
              <w:top w:val="single" w:sz="4" w:space="0" w:color="000000"/>
              <w:left w:val="single" w:sz="4" w:space="0" w:color="000000"/>
              <w:right w:val="single" w:sz="4" w:space="0" w:color="000000"/>
            </w:tcBorders>
            <w:vAlign w:val="center"/>
          </w:tcPr>
          <w:p w:rsidR="00C56C4A" w:rsidRPr="00C557B7" w:rsidRDefault="00195F67">
            <w:pPr>
              <w:rPr>
                <w:bCs/>
              </w:rPr>
            </w:pPr>
            <w:r w:rsidRPr="00C557B7">
              <w:rPr>
                <w:bCs/>
              </w:rPr>
              <w:t>1.</w:t>
            </w:r>
          </w:p>
        </w:tc>
        <w:tc>
          <w:tcPr>
            <w:tcW w:w="10266" w:type="dxa"/>
            <w:tcBorders>
              <w:top w:val="single" w:sz="4" w:space="0" w:color="000000"/>
              <w:left w:val="single" w:sz="4" w:space="0" w:color="000000"/>
              <w:right w:val="single" w:sz="4" w:space="0" w:color="000000"/>
            </w:tcBorders>
            <w:vAlign w:val="center"/>
          </w:tcPr>
          <w:p w:rsidR="00C56C4A" w:rsidRPr="00C557B7" w:rsidRDefault="00195F67">
            <w:pPr>
              <w:rPr>
                <w:bCs/>
              </w:rPr>
            </w:pPr>
            <w:r w:rsidRPr="00C557B7">
              <w:rPr>
                <w:b/>
              </w:rPr>
              <w:t xml:space="preserve">Тосненский муниципальный район, г. Тосно, ул. </w:t>
            </w:r>
            <w:proofErr w:type="gramStart"/>
            <w:r w:rsidRPr="00C557B7">
              <w:rPr>
                <w:b/>
              </w:rPr>
              <w:t>Октябрьская</w:t>
            </w:r>
            <w:proofErr w:type="gramEnd"/>
            <w:r w:rsidRPr="00C557B7">
              <w:rPr>
                <w:b/>
              </w:rPr>
              <w:t xml:space="preserve">, д. 77 – </w:t>
            </w:r>
            <w:r w:rsidRPr="00C557B7">
              <w:rPr>
                <w:bCs/>
              </w:rPr>
              <w:t>исключение из региональной программы жилого дома</w:t>
            </w:r>
          </w:p>
          <w:p w:rsidR="00C56C4A" w:rsidRPr="00C557B7" w:rsidRDefault="00195F67">
            <w:pPr>
              <w:rPr>
                <w:bCs/>
              </w:rPr>
            </w:pPr>
            <w:r w:rsidRPr="00C557B7">
              <w:rPr>
                <w:bCs/>
              </w:rPr>
              <w:t>Дом 1968 года постройки, 2 этажа.</w:t>
            </w:r>
          </w:p>
          <w:p w:rsidR="00C56C4A" w:rsidRPr="00C557B7" w:rsidRDefault="00195F67">
            <w:pPr>
              <w:rPr>
                <w:bCs/>
                <w:lang w:eastAsia="en-US"/>
              </w:rPr>
            </w:pPr>
            <w:r w:rsidRPr="00C557B7">
              <w:rPr>
                <w:b/>
                <w:lang w:eastAsia="en-US"/>
              </w:rPr>
              <w:t xml:space="preserve">Периоды проведения капитального ремонта: </w:t>
            </w:r>
            <w:r w:rsidRPr="00C557B7">
              <w:rPr>
                <w:lang w:eastAsia="en-US"/>
              </w:rPr>
              <w:t xml:space="preserve">2017-2019, 2020-2022, 2026-2028, </w:t>
            </w:r>
            <w:r w:rsidRPr="00C557B7">
              <w:rPr>
                <w:bCs/>
                <w:lang w:eastAsia="en-US"/>
              </w:rPr>
              <w:t>2029-2031, 2035-2037, 2041-2043</w:t>
            </w:r>
          </w:p>
        </w:tc>
        <w:tc>
          <w:tcPr>
            <w:tcW w:w="4111" w:type="dxa"/>
            <w:tcBorders>
              <w:top w:val="single" w:sz="4" w:space="0" w:color="000000"/>
              <w:left w:val="single" w:sz="4" w:space="0" w:color="000000"/>
              <w:right w:val="single" w:sz="4" w:space="0" w:color="000000"/>
            </w:tcBorders>
            <w:vAlign w:val="center"/>
          </w:tcPr>
          <w:p w:rsidR="00C56C4A" w:rsidRPr="00C557B7" w:rsidRDefault="00195F67">
            <w:r w:rsidRPr="00C557B7">
              <w:t>АКТ – 2 квартиры</w:t>
            </w:r>
          </w:p>
        </w:tc>
      </w:tr>
      <w:tr w:rsidR="00C56C4A" w:rsidRPr="00C557B7">
        <w:trPr>
          <w:trHeight w:val="85"/>
        </w:trPr>
        <w:tc>
          <w:tcPr>
            <w:tcW w:w="10802" w:type="dxa"/>
            <w:gridSpan w:val="2"/>
            <w:tcBorders>
              <w:top w:val="single" w:sz="4" w:space="0" w:color="000000"/>
              <w:left w:val="single" w:sz="4" w:space="0" w:color="000000"/>
              <w:bottom w:val="single" w:sz="4" w:space="0" w:color="000000"/>
              <w:right w:val="single" w:sz="4" w:space="0" w:color="000000"/>
            </w:tcBorders>
          </w:tcPr>
          <w:p w:rsidR="00C56C4A" w:rsidRPr="00C557B7" w:rsidRDefault="00195F67">
            <w:pPr>
              <w:rPr>
                <w:b/>
              </w:rPr>
            </w:pPr>
            <w:r w:rsidRPr="00C557B7">
              <w:rPr>
                <w:b/>
              </w:rPr>
              <w:t>Документы, требуемые в соответствии с Порядком</w:t>
            </w:r>
          </w:p>
        </w:tc>
        <w:tc>
          <w:tcPr>
            <w:tcW w:w="4111" w:type="dxa"/>
            <w:tcBorders>
              <w:top w:val="single" w:sz="4" w:space="0" w:color="000000"/>
              <w:left w:val="single" w:sz="4" w:space="0" w:color="000000"/>
              <w:bottom w:val="single" w:sz="4" w:space="0" w:color="000000"/>
              <w:right w:val="single" w:sz="4" w:space="0" w:color="000000"/>
            </w:tcBorders>
            <w:vAlign w:val="center"/>
          </w:tcPr>
          <w:p w:rsidR="00C56C4A" w:rsidRPr="00C557B7" w:rsidRDefault="00195F67">
            <w:pPr>
              <w:rPr>
                <w:b/>
              </w:rPr>
            </w:pPr>
            <w:r w:rsidRPr="00C557B7">
              <w:rPr>
                <w:b/>
              </w:rPr>
              <w:t>Фактическое наличие документов</w:t>
            </w:r>
          </w:p>
        </w:tc>
      </w:tr>
      <w:tr w:rsidR="00C56C4A" w:rsidRPr="00C557B7">
        <w:trPr>
          <w:trHeight w:val="85"/>
        </w:trPr>
        <w:tc>
          <w:tcPr>
            <w:tcW w:w="10802" w:type="dxa"/>
            <w:gridSpan w:val="2"/>
            <w:tcBorders>
              <w:top w:val="single" w:sz="4" w:space="0" w:color="000000"/>
              <w:left w:val="single" w:sz="4" w:space="0" w:color="000000"/>
              <w:bottom w:val="single" w:sz="4" w:space="0" w:color="000000"/>
              <w:right w:val="single" w:sz="4" w:space="0" w:color="000000"/>
            </w:tcBorders>
          </w:tcPr>
          <w:p w:rsidR="00C56C4A" w:rsidRPr="00C557B7" w:rsidRDefault="00195F67">
            <w:pPr>
              <w:rPr>
                <w:bCs/>
              </w:rPr>
            </w:pPr>
            <w:r w:rsidRPr="00C557B7">
              <w:rPr>
                <w:bCs/>
              </w:rPr>
              <w:t xml:space="preserve">Заявление об установлении необходимости (отсутствии необходимости) проведения капитального </w:t>
            </w:r>
            <w:r w:rsidRPr="00C557B7">
              <w:rPr>
                <w:bCs/>
              </w:rPr>
              <w:lastRenderedPageBreak/>
              <w:t>ремонта по форме согласно приложению 1 к настоящему Порядку с приложением фотоматериалов (за исключением случаев, предусмотренных подпунктом 1 пункта 1.3.1, пунктом 1.3.2 настоящего Порядка)</w:t>
            </w:r>
          </w:p>
        </w:tc>
        <w:tc>
          <w:tcPr>
            <w:tcW w:w="4111" w:type="dxa"/>
            <w:tcBorders>
              <w:top w:val="single" w:sz="4" w:space="0" w:color="000000"/>
              <w:left w:val="single" w:sz="4" w:space="0" w:color="000000"/>
              <w:bottom w:val="single" w:sz="4" w:space="0" w:color="000000"/>
              <w:right w:val="single" w:sz="4" w:space="0" w:color="000000"/>
            </w:tcBorders>
          </w:tcPr>
          <w:p w:rsidR="00C56C4A" w:rsidRPr="00C557B7" w:rsidRDefault="00195F67">
            <w:pPr>
              <w:rPr>
                <w:bCs/>
              </w:rPr>
            </w:pPr>
            <w:r w:rsidRPr="00C557B7">
              <w:rPr>
                <w:bCs/>
              </w:rPr>
              <w:lastRenderedPageBreak/>
              <w:t>В наличии</w:t>
            </w:r>
          </w:p>
        </w:tc>
      </w:tr>
      <w:tr w:rsidR="00C56C4A" w:rsidRPr="00C557B7">
        <w:trPr>
          <w:trHeight w:val="85"/>
        </w:trPr>
        <w:tc>
          <w:tcPr>
            <w:tcW w:w="10802" w:type="dxa"/>
            <w:gridSpan w:val="2"/>
            <w:tcBorders>
              <w:top w:val="single" w:sz="4" w:space="0" w:color="000000"/>
              <w:left w:val="single" w:sz="4" w:space="0" w:color="000000"/>
              <w:bottom w:val="single" w:sz="4" w:space="0" w:color="000000"/>
              <w:right w:val="single" w:sz="4" w:space="0" w:color="000000"/>
            </w:tcBorders>
          </w:tcPr>
          <w:p w:rsidR="00C56C4A" w:rsidRPr="00C557B7" w:rsidRDefault="00195F67">
            <w:pPr>
              <w:rPr>
                <w:bCs/>
              </w:rPr>
            </w:pPr>
            <w:r w:rsidRPr="00C557B7">
              <w:rPr>
                <w:bCs/>
              </w:rPr>
              <w:lastRenderedPageBreak/>
              <w:t>Сведения по форме согласно приложению 4 к настоящему Порядку;</w:t>
            </w:r>
          </w:p>
        </w:tc>
        <w:tc>
          <w:tcPr>
            <w:tcW w:w="4111" w:type="dxa"/>
            <w:tcBorders>
              <w:top w:val="single" w:sz="4" w:space="0" w:color="000000"/>
              <w:left w:val="single" w:sz="4" w:space="0" w:color="000000"/>
              <w:bottom w:val="single" w:sz="4" w:space="0" w:color="000000"/>
              <w:right w:val="single" w:sz="4" w:space="0" w:color="000000"/>
            </w:tcBorders>
          </w:tcPr>
          <w:p w:rsidR="00C56C4A" w:rsidRPr="00C557B7" w:rsidRDefault="00195F67">
            <w:pPr>
              <w:rPr>
                <w:bCs/>
              </w:rPr>
            </w:pPr>
            <w:r w:rsidRPr="00C557B7">
              <w:rPr>
                <w:bCs/>
              </w:rPr>
              <w:t>В наличии</w:t>
            </w:r>
          </w:p>
        </w:tc>
      </w:tr>
      <w:tr w:rsidR="00C56C4A">
        <w:trPr>
          <w:trHeight w:val="125"/>
        </w:trPr>
        <w:tc>
          <w:tcPr>
            <w:tcW w:w="10802" w:type="dxa"/>
            <w:gridSpan w:val="2"/>
            <w:tcBorders>
              <w:top w:val="single" w:sz="4" w:space="0" w:color="000000"/>
              <w:left w:val="single" w:sz="4" w:space="0" w:color="000000"/>
              <w:bottom w:val="single" w:sz="4" w:space="0" w:color="000000"/>
              <w:right w:val="single" w:sz="4" w:space="0" w:color="000000"/>
            </w:tcBorders>
          </w:tcPr>
          <w:p w:rsidR="00C56C4A" w:rsidRPr="00C557B7" w:rsidRDefault="00195F67">
            <w:pPr>
              <w:jc w:val="both"/>
            </w:pPr>
            <w:r w:rsidRPr="00C557B7">
              <w:t xml:space="preserve">копия технического паспорта многоквартирного дома, за исключением случая изменения адреса многоквартирного дома, включенного в региональную программу, на адрес за пределами границ Ленинградской области, а также случая, предусмотренного </w:t>
            </w:r>
            <w:hyperlink w:anchor="Par56" w:tooltip="#Par56" w:history="1">
              <w:r w:rsidRPr="00C557B7">
                <w:rPr>
                  <w:color w:val="0000FF"/>
                </w:rPr>
                <w:t>подпунктом 1 пункта 1.3.2</w:t>
              </w:r>
            </w:hyperlink>
            <w:r w:rsidRPr="00C557B7">
              <w:t xml:space="preserve"> настоящего Порядка;</w:t>
            </w:r>
          </w:p>
        </w:tc>
        <w:tc>
          <w:tcPr>
            <w:tcW w:w="4111" w:type="dxa"/>
            <w:tcBorders>
              <w:top w:val="single" w:sz="4" w:space="0" w:color="000000"/>
              <w:left w:val="single" w:sz="4" w:space="0" w:color="000000"/>
              <w:bottom w:val="single" w:sz="4" w:space="0" w:color="000000"/>
              <w:right w:val="single" w:sz="4" w:space="0" w:color="000000"/>
            </w:tcBorders>
          </w:tcPr>
          <w:p w:rsidR="00C56C4A" w:rsidRDefault="00195F67">
            <w:pPr>
              <w:rPr>
                <w:bCs/>
              </w:rPr>
            </w:pPr>
            <w:r w:rsidRPr="00C557B7">
              <w:rPr>
                <w:bCs/>
              </w:rPr>
              <w:t>В наличии</w:t>
            </w:r>
          </w:p>
        </w:tc>
      </w:tr>
    </w:tbl>
    <w:p w:rsidR="00C56C4A" w:rsidRDefault="00195F67">
      <w:pPr>
        <w:ind w:firstLine="567"/>
        <w:rPr>
          <w:rFonts w:eastAsia="Calibri"/>
          <w:b/>
          <w:bCs/>
          <w:color w:val="000000"/>
          <w:sz w:val="26"/>
          <w:szCs w:val="26"/>
        </w:rPr>
      </w:pPr>
      <w:r>
        <w:rPr>
          <w:rFonts w:eastAsia="Calibri"/>
          <w:b/>
          <w:bCs/>
          <w:color w:val="000000"/>
          <w:sz w:val="26"/>
          <w:szCs w:val="26"/>
        </w:rPr>
        <w:br w:type="page" w:clear="all"/>
      </w:r>
    </w:p>
    <w:p w:rsidR="00C56C4A" w:rsidRDefault="00C56C4A">
      <w:pPr>
        <w:ind w:firstLine="567"/>
        <w:rPr>
          <w:rFonts w:eastAsia="Calibri"/>
          <w:b/>
          <w:bCs/>
          <w:color w:val="000000"/>
          <w:sz w:val="26"/>
          <w:szCs w:val="26"/>
        </w:rPr>
      </w:pPr>
    </w:p>
    <w:p w:rsidR="00C56C4A" w:rsidRDefault="00C56C4A">
      <w:pPr>
        <w:ind w:firstLine="567"/>
        <w:rPr>
          <w:rFonts w:eastAsia="Calibri"/>
          <w:b/>
          <w:bCs/>
          <w:color w:val="000000"/>
          <w:sz w:val="26"/>
          <w:szCs w:val="26"/>
        </w:rPr>
      </w:pPr>
    </w:p>
    <w:p w:rsidR="00C56C4A" w:rsidRDefault="00C56C4A">
      <w:pPr>
        <w:ind w:firstLine="709"/>
        <w:jc w:val="both"/>
        <w:rPr>
          <w:sz w:val="26"/>
          <w:szCs w:val="26"/>
        </w:rPr>
      </w:pPr>
    </w:p>
    <w:p w:rsidR="00C56C4A" w:rsidRDefault="00C56C4A">
      <w:pPr>
        <w:spacing w:before="240"/>
        <w:ind w:firstLine="709"/>
        <w:contextualSpacing/>
        <w:jc w:val="both"/>
        <w:rPr>
          <w:rFonts w:eastAsia="Calibri"/>
          <w:color w:val="000000"/>
          <w:sz w:val="26"/>
          <w:szCs w:val="26"/>
          <w:lang w:eastAsia="en-US"/>
        </w:rPr>
      </w:pPr>
    </w:p>
    <w:bookmarkEnd w:id="2"/>
    <w:bookmarkEnd w:id="3"/>
    <w:p w:rsidR="00C56C4A" w:rsidRDefault="00C56C4A">
      <w:pPr>
        <w:jc w:val="both"/>
      </w:pPr>
    </w:p>
    <w:p w:rsidR="00C56C4A" w:rsidRDefault="00C56C4A">
      <w:pPr>
        <w:widowControl w:val="0"/>
        <w:spacing w:before="200"/>
        <w:ind w:firstLine="709"/>
        <w:contextualSpacing/>
        <w:jc w:val="both"/>
        <w:rPr>
          <w:bCs/>
          <w:sz w:val="26"/>
          <w:szCs w:val="26"/>
        </w:rPr>
      </w:pPr>
    </w:p>
    <w:sectPr w:rsidR="00C56C4A">
      <w:pgSz w:w="16838" w:h="11906" w:orient="landscape"/>
      <w:pgMar w:top="1134" w:right="1134" w:bottom="42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127" w:rsidRDefault="00764127">
      <w:r>
        <w:separator/>
      </w:r>
    </w:p>
  </w:endnote>
  <w:endnote w:type="continuationSeparator" w:id="0">
    <w:p w:rsidR="00764127" w:rsidRDefault="00764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E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127" w:rsidRDefault="00764127">
      <w:r>
        <w:separator/>
      </w:r>
    </w:p>
  </w:footnote>
  <w:footnote w:type="continuationSeparator" w:id="0">
    <w:p w:rsidR="00764127" w:rsidRDefault="007641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1210390"/>
      <w:docPartObj>
        <w:docPartGallery w:val="Page Numbers (Top of Page)"/>
        <w:docPartUnique/>
      </w:docPartObj>
    </w:sdtPr>
    <w:sdtEndPr/>
    <w:sdtContent>
      <w:p w:rsidR="00C56C4A" w:rsidRDefault="00195F67">
        <w:pPr>
          <w:pStyle w:val="af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PAGE   \* MERGEFORMAT</w:instrText>
        </w:r>
        <w:r>
          <w:rPr>
            <w:rFonts w:ascii="Times New Roman" w:hAnsi="Times New Roman" w:cs="Times New Roman"/>
            <w:sz w:val="20"/>
            <w:szCs w:val="20"/>
          </w:rPr>
          <w:fldChar w:fldCharType="separate"/>
        </w:r>
        <w:r w:rsidR="00C557B7">
          <w:rPr>
            <w:rFonts w:ascii="Times New Roman" w:hAnsi="Times New Roman" w:cs="Times New Roman"/>
            <w:noProof/>
            <w:sz w:val="20"/>
            <w:szCs w:val="20"/>
          </w:rPr>
          <w:t>2</w:t>
        </w:r>
        <w:r>
          <w:rPr>
            <w:rFonts w:ascii="Times New Roman" w:hAnsi="Times New Roman" w:cs="Times New Roman"/>
            <w:sz w:val="20"/>
            <w:szCs w:val="20"/>
          </w:rPr>
          <w:fldChar w:fldCharType="end"/>
        </w:r>
      </w:p>
    </w:sdtContent>
  </w:sdt>
  <w:p w:rsidR="00C56C4A" w:rsidRDefault="00C56C4A">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941F0"/>
    <w:multiLevelType w:val="multilevel"/>
    <w:tmpl w:val="EF286A1C"/>
    <w:lvl w:ilvl="0">
      <w:start w:val="1"/>
      <w:numFmt w:val="decimal"/>
      <w:lvlText w:val="%1."/>
      <w:lvlJc w:val="left"/>
      <w:pPr>
        <w:ind w:left="720" w:hanging="360"/>
      </w:pPr>
    </w:lvl>
    <w:lvl w:ilvl="1">
      <w:start w:val="3"/>
      <w:numFmt w:val="decimal"/>
      <w:isLgl/>
      <w:lvlText w:val="%1.%2."/>
      <w:lvlJc w:val="left"/>
      <w:pPr>
        <w:ind w:left="1095" w:hanging="645"/>
      </w:pPr>
      <w:rPr>
        <w:rFonts w:hint="default"/>
      </w:rPr>
    </w:lvl>
    <w:lvl w:ilvl="2">
      <w:start w:val="3"/>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Zero"/>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1">
    <w:nsid w:val="170F3F4C"/>
    <w:multiLevelType w:val="hybridMultilevel"/>
    <w:tmpl w:val="28046516"/>
    <w:lvl w:ilvl="0" w:tplc="6928C106">
      <w:start w:val="1"/>
      <w:numFmt w:val="bullet"/>
      <w:lvlText w:val=""/>
      <w:lvlJc w:val="left"/>
      <w:pPr>
        <w:ind w:left="720" w:hanging="360"/>
      </w:pPr>
      <w:rPr>
        <w:rFonts w:ascii="Symbol" w:hAnsi="Symbol" w:hint="default"/>
      </w:rPr>
    </w:lvl>
    <w:lvl w:ilvl="1" w:tplc="7E46E226">
      <w:start w:val="1"/>
      <w:numFmt w:val="bullet"/>
      <w:lvlText w:val="o"/>
      <w:lvlJc w:val="left"/>
      <w:pPr>
        <w:ind w:left="1440" w:hanging="360"/>
      </w:pPr>
      <w:rPr>
        <w:rFonts w:ascii="Courier New" w:hAnsi="Courier New" w:cs="Courier New" w:hint="default"/>
      </w:rPr>
    </w:lvl>
    <w:lvl w:ilvl="2" w:tplc="6166E54C">
      <w:start w:val="1"/>
      <w:numFmt w:val="bullet"/>
      <w:lvlText w:val=""/>
      <w:lvlJc w:val="left"/>
      <w:pPr>
        <w:ind w:left="2160" w:hanging="360"/>
      </w:pPr>
      <w:rPr>
        <w:rFonts w:ascii="Wingdings" w:hAnsi="Wingdings" w:hint="default"/>
      </w:rPr>
    </w:lvl>
    <w:lvl w:ilvl="3" w:tplc="58646A6E">
      <w:start w:val="1"/>
      <w:numFmt w:val="bullet"/>
      <w:lvlText w:val=""/>
      <w:lvlJc w:val="left"/>
      <w:pPr>
        <w:ind w:left="2880" w:hanging="360"/>
      </w:pPr>
      <w:rPr>
        <w:rFonts w:ascii="Symbol" w:hAnsi="Symbol" w:hint="default"/>
      </w:rPr>
    </w:lvl>
    <w:lvl w:ilvl="4" w:tplc="9D704BF8">
      <w:start w:val="1"/>
      <w:numFmt w:val="bullet"/>
      <w:lvlText w:val="o"/>
      <w:lvlJc w:val="left"/>
      <w:pPr>
        <w:ind w:left="3600" w:hanging="360"/>
      </w:pPr>
      <w:rPr>
        <w:rFonts w:ascii="Courier New" w:hAnsi="Courier New" w:cs="Courier New" w:hint="default"/>
      </w:rPr>
    </w:lvl>
    <w:lvl w:ilvl="5" w:tplc="C3F625E4">
      <w:start w:val="1"/>
      <w:numFmt w:val="bullet"/>
      <w:lvlText w:val=""/>
      <w:lvlJc w:val="left"/>
      <w:pPr>
        <w:ind w:left="4320" w:hanging="360"/>
      </w:pPr>
      <w:rPr>
        <w:rFonts w:ascii="Wingdings" w:hAnsi="Wingdings" w:hint="default"/>
      </w:rPr>
    </w:lvl>
    <w:lvl w:ilvl="6" w:tplc="27A2BC3E">
      <w:start w:val="1"/>
      <w:numFmt w:val="bullet"/>
      <w:lvlText w:val=""/>
      <w:lvlJc w:val="left"/>
      <w:pPr>
        <w:ind w:left="5040" w:hanging="360"/>
      </w:pPr>
      <w:rPr>
        <w:rFonts w:ascii="Symbol" w:hAnsi="Symbol" w:hint="default"/>
      </w:rPr>
    </w:lvl>
    <w:lvl w:ilvl="7" w:tplc="21FE6C3C">
      <w:start w:val="1"/>
      <w:numFmt w:val="bullet"/>
      <w:lvlText w:val="o"/>
      <w:lvlJc w:val="left"/>
      <w:pPr>
        <w:ind w:left="5760" w:hanging="360"/>
      </w:pPr>
      <w:rPr>
        <w:rFonts w:ascii="Courier New" w:hAnsi="Courier New" w:cs="Courier New" w:hint="default"/>
      </w:rPr>
    </w:lvl>
    <w:lvl w:ilvl="8" w:tplc="9F4A8A0E">
      <w:start w:val="1"/>
      <w:numFmt w:val="bullet"/>
      <w:lvlText w:val=""/>
      <w:lvlJc w:val="left"/>
      <w:pPr>
        <w:ind w:left="6480" w:hanging="360"/>
      </w:pPr>
      <w:rPr>
        <w:rFonts w:ascii="Wingdings" w:hAnsi="Wingdings" w:hint="default"/>
      </w:rPr>
    </w:lvl>
  </w:abstractNum>
  <w:abstractNum w:abstractNumId="2">
    <w:nsid w:val="2E53554C"/>
    <w:multiLevelType w:val="hybridMultilevel"/>
    <w:tmpl w:val="326A9934"/>
    <w:lvl w:ilvl="0" w:tplc="E6AE367C">
      <w:start w:val="1"/>
      <w:numFmt w:val="bullet"/>
      <w:lvlText w:val=""/>
      <w:lvlJc w:val="left"/>
      <w:pPr>
        <w:ind w:left="720" w:hanging="360"/>
      </w:pPr>
      <w:rPr>
        <w:rFonts w:ascii="Symbol" w:hAnsi="Symbol" w:hint="default"/>
      </w:rPr>
    </w:lvl>
    <w:lvl w:ilvl="1" w:tplc="AD982C88">
      <w:start w:val="1"/>
      <w:numFmt w:val="bullet"/>
      <w:lvlText w:val="o"/>
      <w:lvlJc w:val="left"/>
      <w:pPr>
        <w:ind w:left="1440" w:hanging="360"/>
      </w:pPr>
      <w:rPr>
        <w:rFonts w:ascii="Courier New" w:hAnsi="Courier New" w:cs="Courier New" w:hint="default"/>
      </w:rPr>
    </w:lvl>
    <w:lvl w:ilvl="2" w:tplc="A508CBF2">
      <w:start w:val="1"/>
      <w:numFmt w:val="bullet"/>
      <w:lvlText w:val=""/>
      <w:lvlJc w:val="left"/>
      <w:pPr>
        <w:ind w:left="2160" w:hanging="360"/>
      </w:pPr>
      <w:rPr>
        <w:rFonts w:ascii="Wingdings" w:hAnsi="Wingdings" w:hint="default"/>
      </w:rPr>
    </w:lvl>
    <w:lvl w:ilvl="3" w:tplc="A3D218C0">
      <w:start w:val="1"/>
      <w:numFmt w:val="bullet"/>
      <w:lvlText w:val=""/>
      <w:lvlJc w:val="left"/>
      <w:pPr>
        <w:ind w:left="2880" w:hanging="360"/>
      </w:pPr>
      <w:rPr>
        <w:rFonts w:ascii="Symbol" w:hAnsi="Symbol" w:hint="default"/>
      </w:rPr>
    </w:lvl>
    <w:lvl w:ilvl="4" w:tplc="F702B37E">
      <w:start w:val="1"/>
      <w:numFmt w:val="bullet"/>
      <w:lvlText w:val="o"/>
      <w:lvlJc w:val="left"/>
      <w:pPr>
        <w:ind w:left="3600" w:hanging="360"/>
      </w:pPr>
      <w:rPr>
        <w:rFonts w:ascii="Courier New" w:hAnsi="Courier New" w:cs="Courier New" w:hint="default"/>
      </w:rPr>
    </w:lvl>
    <w:lvl w:ilvl="5" w:tplc="968E74E6">
      <w:start w:val="1"/>
      <w:numFmt w:val="bullet"/>
      <w:lvlText w:val=""/>
      <w:lvlJc w:val="left"/>
      <w:pPr>
        <w:ind w:left="4320" w:hanging="360"/>
      </w:pPr>
      <w:rPr>
        <w:rFonts w:ascii="Wingdings" w:hAnsi="Wingdings" w:hint="default"/>
      </w:rPr>
    </w:lvl>
    <w:lvl w:ilvl="6" w:tplc="3A48641A">
      <w:start w:val="1"/>
      <w:numFmt w:val="bullet"/>
      <w:lvlText w:val=""/>
      <w:lvlJc w:val="left"/>
      <w:pPr>
        <w:ind w:left="5040" w:hanging="360"/>
      </w:pPr>
      <w:rPr>
        <w:rFonts w:ascii="Symbol" w:hAnsi="Symbol" w:hint="default"/>
      </w:rPr>
    </w:lvl>
    <w:lvl w:ilvl="7" w:tplc="BBAE71B6">
      <w:start w:val="1"/>
      <w:numFmt w:val="bullet"/>
      <w:lvlText w:val="o"/>
      <w:lvlJc w:val="left"/>
      <w:pPr>
        <w:ind w:left="5760" w:hanging="360"/>
      </w:pPr>
      <w:rPr>
        <w:rFonts w:ascii="Courier New" w:hAnsi="Courier New" w:cs="Courier New" w:hint="default"/>
      </w:rPr>
    </w:lvl>
    <w:lvl w:ilvl="8" w:tplc="D5B88094">
      <w:start w:val="1"/>
      <w:numFmt w:val="bullet"/>
      <w:lvlText w:val=""/>
      <w:lvlJc w:val="left"/>
      <w:pPr>
        <w:ind w:left="6480" w:hanging="360"/>
      </w:pPr>
      <w:rPr>
        <w:rFonts w:ascii="Wingdings" w:hAnsi="Wingdings" w:hint="default"/>
      </w:rPr>
    </w:lvl>
  </w:abstractNum>
  <w:abstractNum w:abstractNumId="3">
    <w:nsid w:val="509C3A40"/>
    <w:multiLevelType w:val="multilevel"/>
    <w:tmpl w:val="34A2759E"/>
    <w:lvl w:ilvl="0">
      <w:start w:val="1"/>
      <w:numFmt w:val="decimal"/>
      <w:lvlText w:val="%1."/>
      <w:lvlJc w:val="left"/>
      <w:pPr>
        <w:ind w:left="720" w:hanging="360"/>
      </w:pPr>
    </w:lvl>
    <w:lvl w:ilvl="1">
      <w:start w:val="3"/>
      <w:numFmt w:val="decimal"/>
      <w:isLgl/>
      <w:lvlText w:val="%1.%2."/>
      <w:lvlJc w:val="left"/>
      <w:pPr>
        <w:ind w:left="1095" w:hanging="645"/>
      </w:pPr>
      <w:rPr>
        <w:rFonts w:hint="default"/>
      </w:rPr>
    </w:lvl>
    <w:lvl w:ilvl="2">
      <w:start w:val="3"/>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Zero"/>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4">
    <w:nsid w:val="616E03EA"/>
    <w:multiLevelType w:val="hybridMultilevel"/>
    <w:tmpl w:val="B2062F58"/>
    <w:lvl w:ilvl="0" w:tplc="BE8C9614">
      <w:start w:val="1"/>
      <w:numFmt w:val="bullet"/>
      <w:lvlText w:val=""/>
      <w:lvlJc w:val="left"/>
      <w:pPr>
        <w:ind w:left="720" w:hanging="360"/>
      </w:pPr>
      <w:rPr>
        <w:rFonts w:ascii="Symbol" w:hAnsi="Symbol" w:hint="default"/>
      </w:rPr>
    </w:lvl>
    <w:lvl w:ilvl="1" w:tplc="E8D02000">
      <w:start w:val="1"/>
      <w:numFmt w:val="bullet"/>
      <w:lvlText w:val="o"/>
      <w:lvlJc w:val="left"/>
      <w:pPr>
        <w:ind w:left="1440" w:hanging="360"/>
      </w:pPr>
      <w:rPr>
        <w:rFonts w:ascii="Courier New" w:hAnsi="Courier New" w:cs="Courier New" w:hint="default"/>
      </w:rPr>
    </w:lvl>
    <w:lvl w:ilvl="2" w:tplc="094293B4">
      <w:start w:val="1"/>
      <w:numFmt w:val="bullet"/>
      <w:lvlText w:val=""/>
      <w:lvlJc w:val="left"/>
      <w:pPr>
        <w:ind w:left="2160" w:hanging="360"/>
      </w:pPr>
      <w:rPr>
        <w:rFonts w:ascii="Wingdings" w:hAnsi="Wingdings" w:hint="default"/>
      </w:rPr>
    </w:lvl>
    <w:lvl w:ilvl="3" w:tplc="C56AECF2">
      <w:start w:val="1"/>
      <w:numFmt w:val="bullet"/>
      <w:lvlText w:val=""/>
      <w:lvlJc w:val="left"/>
      <w:pPr>
        <w:ind w:left="2880" w:hanging="360"/>
      </w:pPr>
      <w:rPr>
        <w:rFonts w:ascii="Symbol" w:hAnsi="Symbol" w:hint="default"/>
      </w:rPr>
    </w:lvl>
    <w:lvl w:ilvl="4" w:tplc="AAA28C7E">
      <w:start w:val="1"/>
      <w:numFmt w:val="bullet"/>
      <w:lvlText w:val="o"/>
      <w:lvlJc w:val="left"/>
      <w:pPr>
        <w:ind w:left="3600" w:hanging="360"/>
      </w:pPr>
      <w:rPr>
        <w:rFonts w:ascii="Courier New" w:hAnsi="Courier New" w:cs="Courier New" w:hint="default"/>
      </w:rPr>
    </w:lvl>
    <w:lvl w:ilvl="5" w:tplc="62189924">
      <w:start w:val="1"/>
      <w:numFmt w:val="bullet"/>
      <w:lvlText w:val=""/>
      <w:lvlJc w:val="left"/>
      <w:pPr>
        <w:ind w:left="4320" w:hanging="360"/>
      </w:pPr>
      <w:rPr>
        <w:rFonts w:ascii="Wingdings" w:hAnsi="Wingdings" w:hint="default"/>
      </w:rPr>
    </w:lvl>
    <w:lvl w:ilvl="6" w:tplc="6E3C5E82">
      <w:start w:val="1"/>
      <w:numFmt w:val="bullet"/>
      <w:lvlText w:val=""/>
      <w:lvlJc w:val="left"/>
      <w:pPr>
        <w:ind w:left="5040" w:hanging="360"/>
      </w:pPr>
      <w:rPr>
        <w:rFonts w:ascii="Symbol" w:hAnsi="Symbol" w:hint="default"/>
      </w:rPr>
    </w:lvl>
    <w:lvl w:ilvl="7" w:tplc="353000AE">
      <w:start w:val="1"/>
      <w:numFmt w:val="bullet"/>
      <w:lvlText w:val="o"/>
      <w:lvlJc w:val="left"/>
      <w:pPr>
        <w:ind w:left="5760" w:hanging="360"/>
      </w:pPr>
      <w:rPr>
        <w:rFonts w:ascii="Courier New" w:hAnsi="Courier New" w:cs="Courier New" w:hint="default"/>
      </w:rPr>
    </w:lvl>
    <w:lvl w:ilvl="8" w:tplc="7AF80406">
      <w:start w:val="1"/>
      <w:numFmt w:val="bullet"/>
      <w:lvlText w:val=""/>
      <w:lvlJc w:val="left"/>
      <w:pPr>
        <w:ind w:left="6480" w:hanging="360"/>
      </w:pPr>
      <w:rPr>
        <w:rFonts w:ascii="Wingdings" w:hAnsi="Wingdings" w:hint="default"/>
      </w:rPr>
    </w:lvl>
  </w:abstractNum>
  <w:abstractNum w:abstractNumId="5">
    <w:nsid w:val="7AAF4D28"/>
    <w:multiLevelType w:val="hybridMultilevel"/>
    <w:tmpl w:val="928A4922"/>
    <w:lvl w:ilvl="0" w:tplc="F0E0609C">
      <w:start w:val="1"/>
      <w:numFmt w:val="bullet"/>
      <w:lvlText w:val=""/>
      <w:lvlJc w:val="left"/>
      <w:pPr>
        <w:ind w:left="720" w:hanging="360"/>
      </w:pPr>
      <w:rPr>
        <w:rFonts w:ascii="Symbol" w:hAnsi="Symbol" w:hint="default"/>
      </w:rPr>
    </w:lvl>
    <w:lvl w:ilvl="1" w:tplc="A8984A44">
      <w:start w:val="1"/>
      <w:numFmt w:val="bullet"/>
      <w:lvlText w:val="o"/>
      <w:lvlJc w:val="left"/>
      <w:pPr>
        <w:ind w:left="1440" w:hanging="360"/>
      </w:pPr>
      <w:rPr>
        <w:rFonts w:ascii="Courier New" w:hAnsi="Courier New" w:cs="Courier New" w:hint="default"/>
      </w:rPr>
    </w:lvl>
    <w:lvl w:ilvl="2" w:tplc="66B46FDC">
      <w:start w:val="1"/>
      <w:numFmt w:val="bullet"/>
      <w:lvlText w:val=""/>
      <w:lvlJc w:val="left"/>
      <w:pPr>
        <w:ind w:left="2160" w:hanging="360"/>
      </w:pPr>
      <w:rPr>
        <w:rFonts w:ascii="Wingdings" w:hAnsi="Wingdings" w:hint="default"/>
      </w:rPr>
    </w:lvl>
    <w:lvl w:ilvl="3" w:tplc="C1E61A2E">
      <w:start w:val="1"/>
      <w:numFmt w:val="bullet"/>
      <w:lvlText w:val=""/>
      <w:lvlJc w:val="left"/>
      <w:pPr>
        <w:ind w:left="2880" w:hanging="360"/>
      </w:pPr>
      <w:rPr>
        <w:rFonts w:ascii="Symbol" w:hAnsi="Symbol" w:hint="default"/>
      </w:rPr>
    </w:lvl>
    <w:lvl w:ilvl="4" w:tplc="BF584B14">
      <w:start w:val="1"/>
      <w:numFmt w:val="bullet"/>
      <w:lvlText w:val="o"/>
      <w:lvlJc w:val="left"/>
      <w:pPr>
        <w:ind w:left="3600" w:hanging="360"/>
      </w:pPr>
      <w:rPr>
        <w:rFonts w:ascii="Courier New" w:hAnsi="Courier New" w:cs="Courier New" w:hint="default"/>
      </w:rPr>
    </w:lvl>
    <w:lvl w:ilvl="5" w:tplc="D076CB80">
      <w:start w:val="1"/>
      <w:numFmt w:val="bullet"/>
      <w:lvlText w:val=""/>
      <w:lvlJc w:val="left"/>
      <w:pPr>
        <w:ind w:left="4320" w:hanging="360"/>
      </w:pPr>
      <w:rPr>
        <w:rFonts w:ascii="Wingdings" w:hAnsi="Wingdings" w:hint="default"/>
      </w:rPr>
    </w:lvl>
    <w:lvl w:ilvl="6" w:tplc="A0E87DB8">
      <w:start w:val="1"/>
      <w:numFmt w:val="bullet"/>
      <w:lvlText w:val=""/>
      <w:lvlJc w:val="left"/>
      <w:pPr>
        <w:ind w:left="5040" w:hanging="360"/>
      </w:pPr>
      <w:rPr>
        <w:rFonts w:ascii="Symbol" w:hAnsi="Symbol" w:hint="default"/>
      </w:rPr>
    </w:lvl>
    <w:lvl w:ilvl="7" w:tplc="762ACC80">
      <w:start w:val="1"/>
      <w:numFmt w:val="bullet"/>
      <w:lvlText w:val="o"/>
      <w:lvlJc w:val="left"/>
      <w:pPr>
        <w:ind w:left="5760" w:hanging="360"/>
      </w:pPr>
      <w:rPr>
        <w:rFonts w:ascii="Courier New" w:hAnsi="Courier New" w:cs="Courier New" w:hint="default"/>
      </w:rPr>
    </w:lvl>
    <w:lvl w:ilvl="8" w:tplc="E1C270CC">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C4A"/>
    <w:rsid w:val="00195F67"/>
    <w:rsid w:val="00623B87"/>
    <w:rsid w:val="00764127"/>
    <w:rsid w:val="00C557B7"/>
    <w:rsid w:val="00C56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0"/>
    <w:uiPriority w:val="35"/>
    <w:rPr>
      <w:b/>
      <w:bCs/>
      <w:color w:val="4F81BD" w:themeColor="accent1"/>
      <w:sz w:val="18"/>
      <w:szCs w:val="18"/>
    </w:rPr>
  </w:style>
  <w:style w:type="character" w:customStyle="1" w:styleId="EndnoteTextChar">
    <w:name w:val="Endnote Text Char"/>
    <w:uiPriority w:val="99"/>
    <w:rPr>
      <w:sz w:val="20"/>
    </w:rPr>
  </w:style>
  <w:style w:type="table" w:styleId="a3">
    <w:name w:val="Table Grid"/>
    <w:basedOn w:val="a1"/>
    <w:uiPriority w:val="5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footnote text"/>
    <w:basedOn w:val="a"/>
    <w:link w:val="a5"/>
    <w:uiPriority w:val="99"/>
    <w:semiHidden/>
    <w:pPr>
      <w:spacing w:line="360" w:lineRule="auto"/>
      <w:ind w:firstLine="567"/>
      <w:jc w:val="both"/>
    </w:pPr>
    <w:rPr>
      <w:sz w:val="20"/>
      <w:szCs w:val="20"/>
    </w:rPr>
  </w:style>
  <w:style w:type="character" w:customStyle="1" w:styleId="a5">
    <w:name w:val="Текст сноски Знак"/>
    <w:basedOn w:val="a0"/>
    <w:link w:val="a4"/>
    <w:uiPriority w:val="99"/>
    <w:semiHidden/>
    <w:rPr>
      <w:rFonts w:cs="Times New Roman"/>
      <w:sz w:val="20"/>
      <w:szCs w:val="20"/>
    </w:rPr>
  </w:style>
  <w:style w:type="paragraph" w:styleId="a6">
    <w:name w:val="Balloon Text"/>
    <w:basedOn w:val="a"/>
    <w:link w:val="a7"/>
    <w:uiPriority w:val="99"/>
    <w:rPr>
      <w:rFonts w:ascii="Tahoma" w:hAnsi="Tahoma"/>
      <w:sz w:val="16"/>
      <w:szCs w:val="16"/>
    </w:rPr>
  </w:style>
  <w:style w:type="character" w:customStyle="1" w:styleId="a7">
    <w:name w:val="Текст выноски Знак"/>
    <w:basedOn w:val="a0"/>
    <w:link w:val="a6"/>
    <w:uiPriority w:val="99"/>
    <w:rPr>
      <w:rFonts w:ascii="Tahoma" w:hAnsi="Tahoma" w:cs="Times New Roman"/>
      <w:sz w:val="16"/>
    </w:rPr>
  </w:style>
  <w:style w:type="paragraph" w:styleId="a8">
    <w:name w:val="List Paragraph"/>
    <w:basedOn w:val="a"/>
    <w:uiPriority w:val="34"/>
    <w:qFormat/>
    <w:pPr>
      <w:ind w:left="720"/>
      <w:contextualSpacing/>
    </w:pPr>
  </w:style>
  <w:style w:type="paragraph" w:styleId="a9">
    <w:name w:val="No Spacing"/>
    <w:uiPriority w:val="1"/>
    <w:qFormat/>
    <w:rPr>
      <w:rFonts w:ascii="Calibri" w:hAnsi="Calibri"/>
      <w:lang w:eastAsia="en-US"/>
    </w:rPr>
  </w:style>
  <w:style w:type="paragraph" w:customStyle="1" w:styleId="ConsPlusNonformat">
    <w:name w:val="ConsPlusNonformat"/>
    <w:pPr>
      <w:widowControl w:val="0"/>
    </w:pPr>
    <w:rPr>
      <w:rFonts w:ascii="Courier New" w:hAnsi="Courier New" w:cs="Courier New"/>
      <w:sz w:val="20"/>
      <w:szCs w:val="20"/>
    </w:rPr>
  </w:style>
  <w:style w:type="paragraph" w:styleId="aa">
    <w:name w:val="Block Text"/>
    <w:basedOn w:val="a"/>
    <w:pPr>
      <w:widowControl w:val="0"/>
      <w:spacing w:line="260" w:lineRule="auto"/>
      <w:ind w:left="560" w:right="400"/>
      <w:jc w:val="center"/>
    </w:pPr>
    <w:rPr>
      <w:rFonts w:ascii="TimesET" w:hAnsi="TimesET"/>
      <w:b/>
      <w:sz w:val="28"/>
      <w:szCs w:val="22"/>
    </w:rPr>
  </w:style>
  <w:style w:type="table" w:customStyle="1" w:styleId="11">
    <w:name w:val="Сетка таблицы1"/>
    <w:basedOn w:val="a1"/>
    <w:next w:val="a3"/>
    <w:uiPriority w:val="99"/>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basedOn w:val="a1"/>
    <w:next w:val="a3"/>
    <w:uiPriority w:val="59"/>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етка таблицы2"/>
    <w:basedOn w:val="a1"/>
    <w:next w:val="a3"/>
    <w:uiPriority w:val="59"/>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Hyperlink"/>
    <w:basedOn w:val="a0"/>
    <w:uiPriority w:val="99"/>
    <w:unhideWhenUsed/>
    <w:rPr>
      <w:color w:val="0000FF" w:themeColor="hyperlink"/>
      <w:u w:val="single"/>
    </w:rPr>
  </w:style>
  <w:style w:type="paragraph" w:styleId="ac">
    <w:name w:val="Title"/>
    <w:basedOn w:val="a"/>
    <w:next w:val="a"/>
    <w:link w:val="ad"/>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ad">
    <w:name w:val="Название Знак"/>
    <w:basedOn w:val="a0"/>
    <w:link w:val="ac"/>
    <w:rPr>
      <w:rFonts w:asciiTheme="majorHAnsi" w:eastAsiaTheme="majorEastAsia" w:hAnsiTheme="majorHAnsi" w:cstheme="majorBidi"/>
      <w:color w:val="17365D" w:themeColor="text2" w:themeShade="BF"/>
      <w:spacing w:val="5"/>
      <w:sz w:val="52"/>
      <w:szCs w:val="52"/>
    </w:rPr>
  </w:style>
  <w:style w:type="character" w:customStyle="1" w:styleId="10">
    <w:name w:val="Заголовок 1 Знак"/>
    <w:basedOn w:val="a0"/>
    <w:link w:val="1"/>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style>
  <w:style w:type="character" w:styleId="af">
    <w:name w:val="Subtle Emphasis"/>
    <w:basedOn w:val="a0"/>
    <w:uiPriority w:val="19"/>
    <w:qFormat/>
    <w:rPr>
      <w:i/>
      <w:iCs/>
      <w:color w:val="808080" w:themeColor="text1" w:themeTint="7F"/>
    </w:rPr>
  </w:style>
  <w:style w:type="character" w:customStyle="1" w:styleId="12">
    <w:name w:val="Неразрешенное упоминание1"/>
    <w:basedOn w:val="a0"/>
    <w:uiPriority w:val="99"/>
    <w:semiHidden/>
    <w:unhideWhenUsed/>
    <w:rPr>
      <w:color w:val="605E5C"/>
      <w:shd w:val="clear" w:color="auto" w:fill="E1DFDD"/>
    </w:rPr>
  </w:style>
  <w:style w:type="paragraph" w:customStyle="1" w:styleId="ConsPlusNormal">
    <w:name w:val="ConsPlusNormal"/>
    <w:pPr>
      <w:widowControl w:val="0"/>
    </w:pPr>
    <w:rPr>
      <w:rFonts w:ascii="Calibri" w:hAnsi="Calibri" w:cs="Calibri"/>
      <w:szCs w:val="20"/>
    </w:rPr>
  </w:style>
  <w:style w:type="character" w:customStyle="1" w:styleId="22">
    <w:name w:val="Неразрешенное упоминание2"/>
    <w:basedOn w:val="a0"/>
    <w:uiPriority w:val="99"/>
    <w:semiHidden/>
    <w:unhideWhenUsed/>
    <w:rPr>
      <w:color w:val="605E5C"/>
      <w:shd w:val="clear" w:color="auto" w:fill="E1DFDD"/>
    </w:rPr>
  </w:style>
  <w:style w:type="character" w:customStyle="1" w:styleId="32">
    <w:name w:val="Неразрешенное упоминание3"/>
    <w:basedOn w:val="a0"/>
    <w:uiPriority w:val="99"/>
    <w:semiHidden/>
    <w:unhideWhenUsed/>
    <w:rPr>
      <w:color w:val="605E5C"/>
      <w:shd w:val="clear" w:color="auto" w:fill="E1DFDD"/>
    </w:rPr>
  </w:style>
  <w:style w:type="paragraph" w:styleId="af0">
    <w:name w:val="header"/>
    <w:basedOn w:val="a"/>
    <w:link w:val="af1"/>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1">
    <w:name w:val="Верхний колонтитул Знак"/>
    <w:basedOn w:val="a0"/>
    <w:link w:val="af0"/>
    <w:uiPriority w:val="99"/>
    <w:rPr>
      <w:rFonts w:asciiTheme="minorHAnsi" w:eastAsiaTheme="minorHAnsi" w:hAnsiTheme="minorHAnsi" w:cstheme="minorBidi"/>
      <w:lang w:eastAsia="en-US"/>
    </w:rPr>
  </w:style>
  <w:style w:type="paragraph" w:styleId="af2">
    <w:name w:val="footer"/>
    <w:basedOn w:val="a"/>
    <w:link w:val="af3"/>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3">
    <w:name w:val="Нижний колонтитул Знак"/>
    <w:basedOn w:val="a0"/>
    <w:link w:val="af2"/>
    <w:uiPriority w:val="99"/>
    <w:rPr>
      <w:rFonts w:asciiTheme="minorHAnsi" w:eastAsiaTheme="minorHAnsi" w:hAnsiTheme="minorHAnsi" w:cstheme="minorBidi"/>
      <w:lang w:eastAsia="en-US"/>
    </w:rPr>
  </w:style>
  <w:style w:type="table" w:customStyle="1" w:styleId="110">
    <w:name w:val="Сетка таблицы11"/>
    <w:basedOn w:val="a1"/>
    <w:next w:val="a3"/>
    <w:uiPriority w:val="99"/>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0">
    <w:name w:val="Заголовок 2 Знак"/>
    <w:basedOn w:val="a0"/>
    <w:link w:val="2"/>
    <w:uiPriority w:val="9"/>
    <w:rPr>
      <w:rFonts w:ascii="Arial" w:eastAsia="Arial" w:hAnsi="Arial" w:cs="Arial"/>
      <w:sz w:val="34"/>
      <w:szCs w:val="2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rPr>
  </w:style>
  <w:style w:type="character" w:customStyle="1" w:styleId="70">
    <w:name w:val="Заголовок 7 Знак"/>
    <w:basedOn w:val="a0"/>
    <w:link w:val="7"/>
    <w:uiPriority w:val="9"/>
    <w:rPr>
      <w:rFonts w:ascii="Arial" w:eastAsia="Arial" w:hAnsi="Arial" w:cs="Arial"/>
      <w:b/>
      <w:bCs/>
      <w:i/>
      <w:iCs/>
    </w:rPr>
  </w:style>
  <w:style w:type="character" w:customStyle="1" w:styleId="80">
    <w:name w:val="Заголовок 8 Знак"/>
    <w:basedOn w:val="a0"/>
    <w:link w:val="8"/>
    <w:uiPriority w:val="9"/>
    <w:rPr>
      <w:rFonts w:ascii="Arial" w:eastAsia="Arial" w:hAnsi="Arial" w:cs="Arial"/>
      <w:i/>
      <w:iCs/>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Heading1Char">
    <w:name w:val="Heading 1 Char"/>
    <w:basedOn w:val="a0"/>
    <w:uiPriority w:val="9"/>
    <w:rPr>
      <w:rFonts w:ascii="Arial" w:eastAsia="Arial" w:hAnsi="Arial" w:cs="Arial"/>
      <w:sz w:val="40"/>
      <w:szCs w:val="40"/>
    </w:rPr>
  </w:style>
  <w:style w:type="character" w:customStyle="1" w:styleId="TitleChar">
    <w:name w:val="Title Char"/>
    <w:basedOn w:val="a0"/>
    <w:uiPriority w:val="10"/>
    <w:rPr>
      <w:sz w:val="48"/>
      <w:szCs w:val="48"/>
    </w:rPr>
  </w:style>
  <w:style w:type="paragraph" w:styleId="af4">
    <w:name w:val="Subtitle"/>
    <w:basedOn w:val="a"/>
    <w:next w:val="a"/>
    <w:link w:val="af5"/>
    <w:uiPriority w:val="11"/>
    <w:qFormat/>
    <w:pPr>
      <w:spacing w:before="200" w:after="200"/>
    </w:pPr>
  </w:style>
  <w:style w:type="character" w:customStyle="1" w:styleId="af5">
    <w:name w:val="Подзаголовок Знак"/>
    <w:basedOn w:val="a0"/>
    <w:link w:val="af4"/>
    <w:uiPriority w:val="11"/>
    <w:rPr>
      <w:sz w:val="24"/>
      <w:szCs w:val="24"/>
    </w:rPr>
  </w:style>
  <w:style w:type="paragraph" w:styleId="23">
    <w:name w:val="Quote"/>
    <w:basedOn w:val="a"/>
    <w:next w:val="a"/>
    <w:link w:val="24"/>
    <w:uiPriority w:val="29"/>
    <w:qFormat/>
    <w:pPr>
      <w:ind w:left="720" w:right="720"/>
    </w:pPr>
    <w:rPr>
      <w:i/>
    </w:rPr>
  </w:style>
  <w:style w:type="character" w:customStyle="1" w:styleId="24">
    <w:name w:val="Цитата 2 Знак"/>
    <w:basedOn w:val="a0"/>
    <w:link w:val="23"/>
    <w:uiPriority w:val="29"/>
    <w:rPr>
      <w:i/>
      <w:sz w:val="24"/>
      <w:szCs w:val="24"/>
    </w:rPr>
  </w:style>
  <w:style w:type="paragraph" w:styleId="af6">
    <w:name w:val="Intense Quote"/>
    <w:basedOn w:val="a"/>
    <w:next w:val="a"/>
    <w:link w:val="af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7">
    <w:name w:val="Выделенная цитата Знак"/>
    <w:basedOn w:val="a0"/>
    <w:link w:val="af6"/>
    <w:uiPriority w:val="30"/>
    <w:rPr>
      <w:i/>
      <w:sz w:val="24"/>
      <w:szCs w:val="24"/>
      <w:shd w:val="clear" w:color="auto" w:fill="F2F2F2"/>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f8">
    <w:name w:val="caption"/>
    <w:basedOn w:val="a"/>
    <w:next w:val="a"/>
    <w:link w:val="af9"/>
    <w:uiPriority w:val="35"/>
    <w:semiHidden/>
    <w:unhideWhenUsed/>
    <w:qFormat/>
    <w:pPr>
      <w:spacing w:line="276" w:lineRule="auto"/>
    </w:pPr>
    <w:rPr>
      <w:b/>
      <w:bCs/>
      <w:color w:val="4F81BD" w:themeColor="accent1"/>
      <w:sz w:val="18"/>
      <w:szCs w:val="18"/>
    </w:rPr>
  </w:style>
  <w:style w:type="character" w:customStyle="1" w:styleId="af9">
    <w:name w:val="Название объекта Знак"/>
    <w:basedOn w:val="a0"/>
    <w:link w:val="af8"/>
    <w:uiPriority w:val="35"/>
    <w:semiHidden/>
    <w:rPr>
      <w:b/>
      <w:bCs/>
      <w:color w:val="4F81BD" w:themeColor="accent1"/>
      <w:sz w:val="18"/>
      <w:szCs w:val="18"/>
    </w:r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styleId="afa">
    <w:name w:val="footnote reference"/>
    <w:basedOn w:val="a0"/>
    <w:uiPriority w:val="99"/>
    <w:unhideWhenUsed/>
    <w:rPr>
      <w:vertAlign w:val="superscript"/>
    </w:rPr>
  </w:style>
  <w:style w:type="paragraph" w:styleId="afb">
    <w:name w:val="endnote text"/>
    <w:basedOn w:val="a"/>
    <w:link w:val="afc"/>
    <w:uiPriority w:val="99"/>
    <w:semiHidden/>
    <w:unhideWhenUsed/>
    <w:rPr>
      <w:sz w:val="20"/>
    </w:rPr>
  </w:style>
  <w:style w:type="character" w:customStyle="1" w:styleId="afc">
    <w:name w:val="Текст концевой сноски Знак"/>
    <w:basedOn w:val="a0"/>
    <w:link w:val="afb"/>
    <w:uiPriority w:val="99"/>
    <w:semiHidden/>
    <w:rPr>
      <w:sz w:val="20"/>
      <w:szCs w:val="24"/>
    </w:rPr>
  </w:style>
  <w:style w:type="character" w:styleId="afd">
    <w:name w:val="endnote reference"/>
    <w:basedOn w:val="a0"/>
    <w:uiPriority w:val="99"/>
    <w:semiHidden/>
    <w:unhideWhenUsed/>
    <w:rPr>
      <w:vertAlign w:val="superscript"/>
    </w:rPr>
  </w:style>
  <w:style w:type="paragraph" w:styleId="13">
    <w:name w:val="toc 1"/>
    <w:basedOn w:val="a"/>
    <w:next w:val="a"/>
    <w:uiPriority w:val="39"/>
    <w:unhideWhenUsed/>
    <w:pPr>
      <w:spacing w:after="57"/>
    </w:pPr>
  </w:style>
  <w:style w:type="paragraph" w:styleId="25">
    <w:name w:val="toc 2"/>
    <w:basedOn w:val="a"/>
    <w:next w:val="a"/>
    <w:uiPriority w:val="39"/>
    <w:unhideWhenUsed/>
    <w:pPr>
      <w:spacing w:after="57"/>
      <w:ind w:left="283"/>
    </w:pPr>
  </w:style>
  <w:style w:type="paragraph" w:styleId="33">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e">
    <w:name w:val="TOC Heading"/>
    <w:uiPriority w:val="39"/>
    <w:unhideWhenUsed/>
  </w:style>
  <w:style w:type="paragraph" w:styleId="aff">
    <w:name w:val="table of figures"/>
    <w:basedOn w:val="a"/>
    <w:next w:val="a"/>
    <w:uiPriority w:val="99"/>
    <w:unhideWhenUsed/>
  </w:style>
  <w:style w:type="character" w:customStyle="1" w:styleId="aff0">
    <w:name w:val="Текст примечания Знак"/>
    <w:basedOn w:val="a0"/>
    <w:link w:val="aff1"/>
    <w:uiPriority w:val="99"/>
    <w:semiHidden/>
    <w:rPr>
      <w:sz w:val="20"/>
      <w:szCs w:val="20"/>
    </w:rPr>
  </w:style>
  <w:style w:type="paragraph" w:styleId="aff1">
    <w:name w:val="annotation text"/>
    <w:basedOn w:val="a"/>
    <w:link w:val="aff0"/>
    <w:uiPriority w:val="99"/>
    <w:semiHidden/>
    <w:unhideWhenUsed/>
    <w:rPr>
      <w:sz w:val="20"/>
      <w:szCs w:val="20"/>
    </w:rPr>
  </w:style>
  <w:style w:type="character" w:customStyle="1" w:styleId="14">
    <w:name w:val="Текст примечания Знак1"/>
    <w:basedOn w:val="a0"/>
    <w:uiPriority w:val="99"/>
    <w:semiHidden/>
    <w:rPr>
      <w:sz w:val="20"/>
      <w:szCs w:val="20"/>
    </w:rPr>
  </w:style>
  <w:style w:type="character" w:customStyle="1" w:styleId="aff2">
    <w:name w:val="Тема примечания Знак"/>
    <w:basedOn w:val="aff0"/>
    <w:link w:val="aff3"/>
    <w:uiPriority w:val="99"/>
    <w:semiHidden/>
    <w:rPr>
      <w:b/>
      <w:bCs/>
      <w:sz w:val="20"/>
      <w:szCs w:val="20"/>
    </w:rPr>
  </w:style>
  <w:style w:type="paragraph" w:styleId="aff3">
    <w:name w:val="annotation subject"/>
    <w:basedOn w:val="aff1"/>
    <w:next w:val="aff1"/>
    <w:link w:val="aff2"/>
    <w:uiPriority w:val="99"/>
    <w:semiHidden/>
    <w:unhideWhenUsed/>
    <w:rPr>
      <w:b/>
      <w:bCs/>
    </w:rPr>
  </w:style>
  <w:style w:type="character" w:customStyle="1" w:styleId="15">
    <w:name w:val="Тема примечания Знак1"/>
    <w:basedOn w:val="14"/>
    <w:uiPriority w:val="99"/>
    <w:semiHidden/>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0"/>
    <w:uiPriority w:val="35"/>
    <w:rPr>
      <w:b/>
      <w:bCs/>
      <w:color w:val="4F81BD" w:themeColor="accent1"/>
      <w:sz w:val="18"/>
      <w:szCs w:val="18"/>
    </w:rPr>
  </w:style>
  <w:style w:type="character" w:customStyle="1" w:styleId="EndnoteTextChar">
    <w:name w:val="Endnote Text Char"/>
    <w:uiPriority w:val="99"/>
    <w:rPr>
      <w:sz w:val="20"/>
    </w:rPr>
  </w:style>
  <w:style w:type="table" w:styleId="a3">
    <w:name w:val="Table Grid"/>
    <w:basedOn w:val="a1"/>
    <w:uiPriority w:val="5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footnote text"/>
    <w:basedOn w:val="a"/>
    <w:link w:val="a5"/>
    <w:uiPriority w:val="99"/>
    <w:semiHidden/>
    <w:pPr>
      <w:spacing w:line="360" w:lineRule="auto"/>
      <w:ind w:firstLine="567"/>
      <w:jc w:val="both"/>
    </w:pPr>
    <w:rPr>
      <w:sz w:val="20"/>
      <w:szCs w:val="20"/>
    </w:rPr>
  </w:style>
  <w:style w:type="character" w:customStyle="1" w:styleId="a5">
    <w:name w:val="Текст сноски Знак"/>
    <w:basedOn w:val="a0"/>
    <w:link w:val="a4"/>
    <w:uiPriority w:val="99"/>
    <w:semiHidden/>
    <w:rPr>
      <w:rFonts w:cs="Times New Roman"/>
      <w:sz w:val="20"/>
      <w:szCs w:val="20"/>
    </w:rPr>
  </w:style>
  <w:style w:type="paragraph" w:styleId="a6">
    <w:name w:val="Balloon Text"/>
    <w:basedOn w:val="a"/>
    <w:link w:val="a7"/>
    <w:uiPriority w:val="99"/>
    <w:rPr>
      <w:rFonts w:ascii="Tahoma" w:hAnsi="Tahoma"/>
      <w:sz w:val="16"/>
      <w:szCs w:val="16"/>
    </w:rPr>
  </w:style>
  <w:style w:type="character" w:customStyle="1" w:styleId="a7">
    <w:name w:val="Текст выноски Знак"/>
    <w:basedOn w:val="a0"/>
    <w:link w:val="a6"/>
    <w:uiPriority w:val="99"/>
    <w:rPr>
      <w:rFonts w:ascii="Tahoma" w:hAnsi="Tahoma" w:cs="Times New Roman"/>
      <w:sz w:val="16"/>
    </w:rPr>
  </w:style>
  <w:style w:type="paragraph" w:styleId="a8">
    <w:name w:val="List Paragraph"/>
    <w:basedOn w:val="a"/>
    <w:uiPriority w:val="34"/>
    <w:qFormat/>
    <w:pPr>
      <w:ind w:left="720"/>
      <w:contextualSpacing/>
    </w:pPr>
  </w:style>
  <w:style w:type="paragraph" w:styleId="a9">
    <w:name w:val="No Spacing"/>
    <w:uiPriority w:val="1"/>
    <w:qFormat/>
    <w:rPr>
      <w:rFonts w:ascii="Calibri" w:hAnsi="Calibri"/>
      <w:lang w:eastAsia="en-US"/>
    </w:rPr>
  </w:style>
  <w:style w:type="paragraph" w:customStyle="1" w:styleId="ConsPlusNonformat">
    <w:name w:val="ConsPlusNonformat"/>
    <w:pPr>
      <w:widowControl w:val="0"/>
    </w:pPr>
    <w:rPr>
      <w:rFonts w:ascii="Courier New" w:hAnsi="Courier New" w:cs="Courier New"/>
      <w:sz w:val="20"/>
      <w:szCs w:val="20"/>
    </w:rPr>
  </w:style>
  <w:style w:type="paragraph" w:styleId="aa">
    <w:name w:val="Block Text"/>
    <w:basedOn w:val="a"/>
    <w:pPr>
      <w:widowControl w:val="0"/>
      <w:spacing w:line="260" w:lineRule="auto"/>
      <w:ind w:left="560" w:right="400"/>
      <w:jc w:val="center"/>
    </w:pPr>
    <w:rPr>
      <w:rFonts w:ascii="TimesET" w:hAnsi="TimesET"/>
      <w:b/>
      <w:sz w:val="28"/>
      <w:szCs w:val="22"/>
    </w:rPr>
  </w:style>
  <w:style w:type="table" w:customStyle="1" w:styleId="11">
    <w:name w:val="Сетка таблицы1"/>
    <w:basedOn w:val="a1"/>
    <w:next w:val="a3"/>
    <w:uiPriority w:val="99"/>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basedOn w:val="a1"/>
    <w:next w:val="a3"/>
    <w:uiPriority w:val="59"/>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етка таблицы2"/>
    <w:basedOn w:val="a1"/>
    <w:next w:val="a3"/>
    <w:uiPriority w:val="59"/>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Hyperlink"/>
    <w:basedOn w:val="a0"/>
    <w:uiPriority w:val="99"/>
    <w:unhideWhenUsed/>
    <w:rPr>
      <w:color w:val="0000FF" w:themeColor="hyperlink"/>
      <w:u w:val="single"/>
    </w:rPr>
  </w:style>
  <w:style w:type="paragraph" w:styleId="ac">
    <w:name w:val="Title"/>
    <w:basedOn w:val="a"/>
    <w:next w:val="a"/>
    <w:link w:val="ad"/>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ad">
    <w:name w:val="Название Знак"/>
    <w:basedOn w:val="a0"/>
    <w:link w:val="ac"/>
    <w:rPr>
      <w:rFonts w:asciiTheme="majorHAnsi" w:eastAsiaTheme="majorEastAsia" w:hAnsiTheme="majorHAnsi" w:cstheme="majorBidi"/>
      <w:color w:val="17365D" w:themeColor="text2" w:themeShade="BF"/>
      <w:spacing w:val="5"/>
      <w:sz w:val="52"/>
      <w:szCs w:val="52"/>
    </w:rPr>
  </w:style>
  <w:style w:type="character" w:customStyle="1" w:styleId="10">
    <w:name w:val="Заголовок 1 Знак"/>
    <w:basedOn w:val="a0"/>
    <w:link w:val="1"/>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style>
  <w:style w:type="character" w:styleId="af">
    <w:name w:val="Subtle Emphasis"/>
    <w:basedOn w:val="a0"/>
    <w:uiPriority w:val="19"/>
    <w:qFormat/>
    <w:rPr>
      <w:i/>
      <w:iCs/>
      <w:color w:val="808080" w:themeColor="text1" w:themeTint="7F"/>
    </w:rPr>
  </w:style>
  <w:style w:type="character" w:customStyle="1" w:styleId="12">
    <w:name w:val="Неразрешенное упоминание1"/>
    <w:basedOn w:val="a0"/>
    <w:uiPriority w:val="99"/>
    <w:semiHidden/>
    <w:unhideWhenUsed/>
    <w:rPr>
      <w:color w:val="605E5C"/>
      <w:shd w:val="clear" w:color="auto" w:fill="E1DFDD"/>
    </w:rPr>
  </w:style>
  <w:style w:type="paragraph" w:customStyle="1" w:styleId="ConsPlusNormal">
    <w:name w:val="ConsPlusNormal"/>
    <w:pPr>
      <w:widowControl w:val="0"/>
    </w:pPr>
    <w:rPr>
      <w:rFonts w:ascii="Calibri" w:hAnsi="Calibri" w:cs="Calibri"/>
      <w:szCs w:val="20"/>
    </w:rPr>
  </w:style>
  <w:style w:type="character" w:customStyle="1" w:styleId="22">
    <w:name w:val="Неразрешенное упоминание2"/>
    <w:basedOn w:val="a0"/>
    <w:uiPriority w:val="99"/>
    <w:semiHidden/>
    <w:unhideWhenUsed/>
    <w:rPr>
      <w:color w:val="605E5C"/>
      <w:shd w:val="clear" w:color="auto" w:fill="E1DFDD"/>
    </w:rPr>
  </w:style>
  <w:style w:type="character" w:customStyle="1" w:styleId="32">
    <w:name w:val="Неразрешенное упоминание3"/>
    <w:basedOn w:val="a0"/>
    <w:uiPriority w:val="99"/>
    <w:semiHidden/>
    <w:unhideWhenUsed/>
    <w:rPr>
      <w:color w:val="605E5C"/>
      <w:shd w:val="clear" w:color="auto" w:fill="E1DFDD"/>
    </w:rPr>
  </w:style>
  <w:style w:type="paragraph" w:styleId="af0">
    <w:name w:val="header"/>
    <w:basedOn w:val="a"/>
    <w:link w:val="af1"/>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1">
    <w:name w:val="Верхний колонтитул Знак"/>
    <w:basedOn w:val="a0"/>
    <w:link w:val="af0"/>
    <w:uiPriority w:val="99"/>
    <w:rPr>
      <w:rFonts w:asciiTheme="minorHAnsi" w:eastAsiaTheme="minorHAnsi" w:hAnsiTheme="minorHAnsi" w:cstheme="minorBidi"/>
      <w:lang w:eastAsia="en-US"/>
    </w:rPr>
  </w:style>
  <w:style w:type="paragraph" w:styleId="af2">
    <w:name w:val="footer"/>
    <w:basedOn w:val="a"/>
    <w:link w:val="af3"/>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3">
    <w:name w:val="Нижний колонтитул Знак"/>
    <w:basedOn w:val="a0"/>
    <w:link w:val="af2"/>
    <w:uiPriority w:val="99"/>
    <w:rPr>
      <w:rFonts w:asciiTheme="minorHAnsi" w:eastAsiaTheme="minorHAnsi" w:hAnsiTheme="minorHAnsi" w:cstheme="minorBidi"/>
      <w:lang w:eastAsia="en-US"/>
    </w:rPr>
  </w:style>
  <w:style w:type="table" w:customStyle="1" w:styleId="110">
    <w:name w:val="Сетка таблицы11"/>
    <w:basedOn w:val="a1"/>
    <w:next w:val="a3"/>
    <w:uiPriority w:val="99"/>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0">
    <w:name w:val="Заголовок 2 Знак"/>
    <w:basedOn w:val="a0"/>
    <w:link w:val="2"/>
    <w:uiPriority w:val="9"/>
    <w:rPr>
      <w:rFonts w:ascii="Arial" w:eastAsia="Arial" w:hAnsi="Arial" w:cs="Arial"/>
      <w:sz w:val="34"/>
      <w:szCs w:val="2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rPr>
  </w:style>
  <w:style w:type="character" w:customStyle="1" w:styleId="70">
    <w:name w:val="Заголовок 7 Знак"/>
    <w:basedOn w:val="a0"/>
    <w:link w:val="7"/>
    <w:uiPriority w:val="9"/>
    <w:rPr>
      <w:rFonts w:ascii="Arial" w:eastAsia="Arial" w:hAnsi="Arial" w:cs="Arial"/>
      <w:b/>
      <w:bCs/>
      <w:i/>
      <w:iCs/>
    </w:rPr>
  </w:style>
  <w:style w:type="character" w:customStyle="1" w:styleId="80">
    <w:name w:val="Заголовок 8 Знак"/>
    <w:basedOn w:val="a0"/>
    <w:link w:val="8"/>
    <w:uiPriority w:val="9"/>
    <w:rPr>
      <w:rFonts w:ascii="Arial" w:eastAsia="Arial" w:hAnsi="Arial" w:cs="Arial"/>
      <w:i/>
      <w:iCs/>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Heading1Char">
    <w:name w:val="Heading 1 Char"/>
    <w:basedOn w:val="a0"/>
    <w:uiPriority w:val="9"/>
    <w:rPr>
      <w:rFonts w:ascii="Arial" w:eastAsia="Arial" w:hAnsi="Arial" w:cs="Arial"/>
      <w:sz w:val="40"/>
      <w:szCs w:val="40"/>
    </w:rPr>
  </w:style>
  <w:style w:type="character" w:customStyle="1" w:styleId="TitleChar">
    <w:name w:val="Title Char"/>
    <w:basedOn w:val="a0"/>
    <w:uiPriority w:val="10"/>
    <w:rPr>
      <w:sz w:val="48"/>
      <w:szCs w:val="48"/>
    </w:rPr>
  </w:style>
  <w:style w:type="paragraph" w:styleId="af4">
    <w:name w:val="Subtitle"/>
    <w:basedOn w:val="a"/>
    <w:next w:val="a"/>
    <w:link w:val="af5"/>
    <w:uiPriority w:val="11"/>
    <w:qFormat/>
    <w:pPr>
      <w:spacing w:before="200" w:after="200"/>
    </w:pPr>
  </w:style>
  <w:style w:type="character" w:customStyle="1" w:styleId="af5">
    <w:name w:val="Подзаголовок Знак"/>
    <w:basedOn w:val="a0"/>
    <w:link w:val="af4"/>
    <w:uiPriority w:val="11"/>
    <w:rPr>
      <w:sz w:val="24"/>
      <w:szCs w:val="24"/>
    </w:rPr>
  </w:style>
  <w:style w:type="paragraph" w:styleId="23">
    <w:name w:val="Quote"/>
    <w:basedOn w:val="a"/>
    <w:next w:val="a"/>
    <w:link w:val="24"/>
    <w:uiPriority w:val="29"/>
    <w:qFormat/>
    <w:pPr>
      <w:ind w:left="720" w:right="720"/>
    </w:pPr>
    <w:rPr>
      <w:i/>
    </w:rPr>
  </w:style>
  <w:style w:type="character" w:customStyle="1" w:styleId="24">
    <w:name w:val="Цитата 2 Знак"/>
    <w:basedOn w:val="a0"/>
    <w:link w:val="23"/>
    <w:uiPriority w:val="29"/>
    <w:rPr>
      <w:i/>
      <w:sz w:val="24"/>
      <w:szCs w:val="24"/>
    </w:rPr>
  </w:style>
  <w:style w:type="paragraph" w:styleId="af6">
    <w:name w:val="Intense Quote"/>
    <w:basedOn w:val="a"/>
    <w:next w:val="a"/>
    <w:link w:val="af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7">
    <w:name w:val="Выделенная цитата Знак"/>
    <w:basedOn w:val="a0"/>
    <w:link w:val="af6"/>
    <w:uiPriority w:val="30"/>
    <w:rPr>
      <w:i/>
      <w:sz w:val="24"/>
      <w:szCs w:val="24"/>
      <w:shd w:val="clear" w:color="auto" w:fill="F2F2F2"/>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f8">
    <w:name w:val="caption"/>
    <w:basedOn w:val="a"/>
    <w:next w:val="a"/>
    <w:link w:val="af9"/>
    <w:uiPriority w:val="35"/>
    <w:semiHidden/>
    <w:unhideWhenUsed/>
    <w:qFormat/>
    <w:pPr>
      <w:spacing w:line="276" w:lineRule="auto"/>
    </w:pPr>
    <w:rPr>
      <w:b/>
      <w:bCs/>
      <w:color w:val="4F81BD" w:themeColor="accent1"/>
      <w:sz w:val="18"/>
      <w:szCs w:val="18"/>
    </w:rPr>
  </w:style>
  <w:style w:type="character" w:customStyle="1" w:styleId="af9">
    <w:name w:val="Название объекта Знак"/>
    <w:basedOn w:val="a0"/>
    <w:link w:val="af8"/>
    <w:uiPriority w:val="35"/>
    <w:semiHidden/>
    <w:rPr>
      <w:b/>
      <w:bCs/>
      <w:color w:val="4F81BD" w:themeColor="accent1"/>
      <w:sz w:val="18"/>
      <w:szCs w:val="18"/>
    </w:r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styleId="afa">
    <w:name w:val="footnote reference"/>
    <w:basedOn w:val="a0"/>
    <w:uiPriority w:val="99"/>
    <w:unhideWhenUsed/>
    <w:rPr>
      <w:vertAlign w:val="superscript"/>
    </w:rPr>
  </w:style>
  <w:style w:type="paragraph" w:styleId="afb">
    <w:name w:val="endnote text"/>
    <w:basedOn w:val="a"/>
    <w:link w:val="afc"/>
    <w:uiPriority w:val="99"/>
    <w:semiHidden/>
    <w:unhideWhenUsed/>
    <w:rPr>
      <w:sz w:val="20"/>
    </w:rPr>
  </w:style>
  <w:style w:type="character" w:customStyle="1" w:styleId="afc">
    <w:name w:val="Текст концевой сноски Знак"/>
    <w:basedOn w:val="a0"/>
    <w:link w:val="afb"/>
    <w:uiPriority w:val="99"/>
    <w:semiHidden/>
    <w:rPr>
      <w:sz w:val="20"/>
      <w:szCs w:val="24"/>
    </w:rPr>
  </w:style>
  <w:style w:type="character" w:styleId="afd">
    <w:name w:val="endnote reference"/>
    <w:basedOn w:val="a0"/>
    <w:uiPriority w:val="99"/>
    <w:semiHidden/>
    <w:unhideWhenUsed/>
    <w:rPr>
      <w:vertAlign w:val="superscript"/>
    </w:rPr>
  </w:style>
  <w:style w:type="paragraph" w:styleId="13">
    <w:name w:val="toc 1"/>
    <w:basedOn w:val="a"/>
    <w:next w:val="a"/>
    <w:uiPriority w:val="39"/>
    <w:unhideWhenUsed/>
    <w:pPr>
      <w:spacing w:after="57"/>
    </w:pPr>
  </w:style>
  <w:style w:type="paragraph" w:styleId="25">
    <w:name w:val="toc 2"/>
    <w:basedOn w:val="a"/>
    <w:next w:val="a"/>
    <w:uiPriority w:val="39"/>
    <w:unhideWhenUsed/>
    <w:pPr>
      <w:spacing w:after="57"/>
      <w:ind w:left="283"/>
    </w:pPr>
  </w:style>
  <w:style w:type="paragraph" w:styleId="33">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e">
    <w:name w:val="TOC Heading"/>
    <w:uiPriority w:val="39"/>
    <w:unhideWhenUsed/>
  </w:style>
  <w:style w:type="paragraph" w:styleId="aff">
    <w:name w:val="table of figures"/>
    <w:basedOn w:val="a"/>
    <w:next w:val="a"/>
    <w:uiPriority w:val="99"/>
    <w:unhideWhenUsed/>
  </w:style>
  <w:style w:type="character" w:customStyle="1" w:styleId="aff0">
    <w:name w:val="Текст примечания Знак"/>
    <w:basedOn w:val="a0"/>
    <w:link w:val="aff1"/>
    <w:uiPriority w:val="99"/>
    <w:semiHidden/>
    <w:rPr>
      <w:sz w:val="20"/>
      <w:szCs w:val="20"/>
    </w:rPr>
  </w:style>
  <w:style w:type="paragraph" w:styleId="aff1">
    <w:name w:val="annotation text"/>
    <w:basedOn w:val="a"/>
    <w:link w:val="aff0"/>
    <w:uiPriority w:val="99"/>
    <w:semiHidden/>
    <w:unhideWhenUsed/>
    <w:rPr>
      <w:sz w:val="20"/>
      <w:szCs w:val="20"/>
    </w:rPr>
  </w:style>
  <w:style w:type="character" w:customStyle="1" w:styleId="14">
    <w:name w:val="Текст примечания Знак1"/>
    <w:basedOn w:val="a0"/>
    <w:uiPriority w:val="99"/>
    <w:semiHidden/>
    <w:rPr>
      <w:sz w:val="20"/>
      <w:szCs w:val="20"/>
    </w:rPr>
  </w:style>
  <w:style w:type="character" w:customStyle="1" w:styleId="aff2">
    <w:name w:val="Тема примечания Знак"/>
    <w:basedOn w:val="aff0"/>
    <w:link w:val="aff3"/>
    <w:uiPriority w:val="99"/>
    <w:semiHidden/>
    <w:rPr>
      <w:b/>
      <w:bCs/>
      <w:sz w:val="20"/>
      <w:szCs w:val="20"/>
    </w:rPr>
  </w:style>
  <w:style w:type="paragraph" w:styleId="aff3">
    <w:name w:val="annotation subject"/>
    <w:basedOn w:val="aff1"/>
    <w:next w:val="aff1"/>
    <w:link w:val="aff2"/>
    <w:uiPriority w:val="99"/>
    <w:semiHidden/>
    <w:unhideWhenUsed/>
    <w:rPr>
      <w:b/>
      <w:bCs/>
    </w:rPr>
  </w:style>
  <w:style w:type="character" w:customStyle="1" w:styleId="15">
    <w:name w:val="Тема примечания Знак1"/>
    <w:basedOn w:val="14"/>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SPB&amp;n=292885&amp;dst=1000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89041&amp;dst=100160" TargetMode="External"/><Relationship Id="rId5" Type="http://schemas.openxmlformats.org/officeDocument/2006/relationships/settings" Target="settings.xml"/><Relationship Id="rId10" Type="http://schemas.openxmlformats.org/officeDocument/2006/relationships/hyperlink" Target="https://login.consultant.ru/link/?req=doc&amp;base=LAW&amp;n=489041&amp;dst=100132"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1F9CA-49F6-4B4A-BBF0-6CB80ED36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62</Pages>
  <Words>18718</Words>
  <Characters>106694</Characters>
  <Application>Microsoft Office Word</Application>
  <DocSecurity>0</DocSecurity>
  <Lines>889</Lines>
  <Paragraphs>250</Paragraphs>
  <ScaleCrop>false</ScaleCrop>
  <Company>MoBIL GROUP</Company>
  <LinksUpToDate>false</LinksUpToDate>
  <CharactersWithSpaces>125162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creator>user</dc:creator>
  <cp:lastModifiedBy>Екатерина Анатольевна Дмитриева</cp:lastModifiedBy>
  <cp:revision>7</cp:revision>
  <dcterms:created xsi:type="dcterms:W3CDTF">2025-12-28T23:49:00Z</dcterms:created>
  <dcterms:modified xsi:type="dcterms:W3CDTF">2026-02-25T05:50:00Z</dcterms:modified>
</cp:coreProperties>
</file>