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DDB07" w14:textId="5AE190D3" w:rsidR="001A58F8" w:rsidRPr="00A0704B" w:rsidRDefault="001A58F8" w:rsidP="001A58F8">
      <w:pPr>
        <w:jc w:val="center"/>
        <w:rPr>
          <w:b/>
          <w:sz w:val="28"/>
          <w:szCs w:val="28"/>
        </w:rPr>
      </w:pPr>
      <w:r w:rsidRPr="00A0704B">
        <w:rPr>
          <w:b/>
          <w:sz w:val="28"/>
          <w:szCs w:val="28"/>
        </w:rPr>
        <w:t xml:space="preserve">Выписка из протокола № </w:t>
      </w:r>
      <w:r w:rsidR="00236694" w:rsidRPr="00A0704B">
        <w:rPr>
          <w:b/>
          <w:sz w:val="28"/>
          <w:szCs w:val="28"/>
        </w:rPr>
        <w:t>8</w:t>
      </w:r>
      <w:r w:rsidRPr="00A0704B">
        <w:rPr>
          <w:b/>
          <w:sz w:val="28"/>
          <w:szCs w:val="28"/>
        </w:rPr>
        <w:t xml:space="preserve"> от </w:t>
      </w:r>
      <w:r w:rsidR="00236694" w:rsidRPr="00A0704B">
        <w:rPr>
          <w:b/>
          <w:sz w:val="28"/>
          <w:szCs w:val="28"/>
        </w:rPr>
        <w:t>1</w:t>
      </w:r>
      <w:r w:rsidRPr="00A0704B">
        <w:rPr>
          <w:b/>
          <w:sz w:val="28"/>
          <w:szCs w:val="28"/>
        </w:rPr>
        <w:t>3.1</w:t>
      </w:r>
      <w:r w:rsidR="00236694" w:rsidRPr="00A0704B">
        <w:rPr>
          <w:b/>
          <w:sz w:val="28"/>
          <w:szCs w:val="28"/>
        </w:rPr>
        <w:t>1</w:t>
      </w:r>
      <w:r w:rsidRPr="00A0704B">
        <w:rPr>
          <w:b/>
          <w:sz w:val="28"/>
          <w:szCs w:val="28"/>
        </w:rPr>
        <w:t>.2025</w:t>
      </w:r>
    </w:p>
    <w:p w14:paraId="745839BC" w14:textId="77777777" w:rsidR="001A58F8" w:rsidRPr="00A0704B" w:rsidRDefault="001A58F8" w:rsidP="001A58F8">
      <w:pPr>
        <w:jc w:val="center"/>
        <w:rPr>
          <w:b/>
          <w:sz w:val="28"/>
          <w:szCs w:val="28"/>
        </w:rPr>
      </w:pPr>
      <w:r w:rsidRPr="00A0704B">
        <w:rPr>
          <w:b/>
          <w:sz w:val="28"/>
          <w:szCs w:val="28"/>
        </w:rPr>
        <w:t>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14:paraId="77383840" w14:textId="77777777" w:rsidR="00B3092F" w:rsidRPr="00A0704B" w:rsidRDefault="00B3092F" w:rsidP="002459FB">
      <w:pPr>
        <w:ind w:left="142" w:right="140"/>
        <w:rPr>
          <w:sz w:val="28"/>
          <w:szCs w:val="28"/>
        </w:rPr>
      </w:pPr>
    </w:p>
    <w:p w14:paraId="217E2AD2" w14:textId="77777777" w:rsidR="003468B0" w:rsidRPr="00A0704B" w:rsidRDefault="003468B0" w:rsidP="002459FB">
      <w:pPr>
        <w:ind w:left="142" w:right="140"/>
        <w:rPr>
          <w:sz w:val="28"/>
          <w:szCs w:val="28"/>
        </w:rPr>
      </w:pPr>
    </w:p>
    <w:p w14:paraId="24CD0B5B" w14:textId="77777777" w:rsidR="000C4F9A" w:rsidRPr="00A0704B" w:rsidRDefault="009942B6" w:rsidP="006C0432">
      <w:pPr>
        <w:pStyle w:val="a7"/>
        <w:numPr>
          <w:ilvl w:val="0"/>
          <w:numId w:val="1"/>
        </w:numPr>
        <w:tabs>
          <w:tab w:val="left" w:pos="284"/>
          <w:tab w:val="left" w:pos="993"/>
        </w:tabs>
        <w:ind w:left="0" w:firstLine="426"/>
        <w:jc w:val="both"/>
        <w:rPr>
          <w:rFonts w:eastAsia="Calibri"/>
          <w:bCs/>
          <w:sz w:val="28"/>
          <w:szCs w:val="28"/>
        </w:rPr>
      </w:pPr>
      <w:bookmarkStart w:id="0" w:name="_Hlk212539150"/>
      <w:r w:rsidRPr="00A0704B">
        <w:rPr>
          <w:rFonts w:eastAsia="Calibri"/>
          <w:sz w:val="28"/>
          <w:szCs w:val="28"/>
          <w:lang w:eastAsia="en-US"/>
        </w:rPr>
        <w:t xml:space="preserve">Рассмотрение заявлений, представленных </w:t>
      </w:r>
      <w:bookmarkStart w:id="1" w:name="_Hlk212469996"/>
      <w:r w:rsidR="00236694" w:rsidRPr="00A0704B">
        <w:rPr>
          <w:b/>
          <w:sz w:val="28"/>
          <w:szCs w:val="28"/>
        </w:rPr>
        <w:t>НО «Фонд капитального ремонта Ленинградской области»</w:t>
      </w:r>
      <w:bookmarkEnd w:id="1"/>
      <w:r w:rsidR="000C4F9A" w:rsidRPr="00A0704B">
        <w:rPr>
          <w:rFonts w:eastAsia="Calibri"/>
          <w:sz w:val="28"/>
          <w:szCs w:val="28"/>
          <w:lang w:eastAsia="en-US"/>
        </w:rPr>
        <w:t>:</w:t>
      </w:r>
    </w:p>
    <w:p w14:paraId="45FFBAD6" w14:textId="77777777" w:rsidR="000C4F9A" w:rsidRPr="00A0704B" w:rsidRDefault="009942B6" w:rsidP="006C0432">
      <w:pPr>
        <w:pStyle w:val="a7"/>
        <w:numPr>
          <w:ilvl w:val="1"/>
          <w:numId w:val="15"/>
        </w:numPr>
        <w:tabs>
          <w:tab w:val="left" w:pos="284"/>
          <w:tab w:val="left" w:pos="993"/>
        </w:tabs>
        <w:ind w:hanging="1003"/>
        <w:jc w:val="both"/>
        <w:rPr>
          <w:rFonts w:eastAsia="Calibri"/>
          <w:sz w:val="28"/>
          <w:szCs w:val="28"/>
        </w:rPr>
      </w:pPr>
      <w:r w:rsidRPr="00A0704B">
        <w:rPr>
          <w:rFonts w:eastAsia="Calibri"/>
          <w:sz w:val="28"/>
          <w:szCs w:val="28"/>
          <w:lang w:eastAsia="en-US"/>
        </w:rPr>
        <w:t>переносе установленного</w:t>
      </w:r>
      <w:r w:rsidRPr="00A0704B">
        <w:rPr>
          <w:rFonts w:eastAsia="Calibri"/>
          <w:sz w:val="28"/>
          <w:szCs w:val="28"/>
        </w:rPr>
        <w:t xml:space="preserve"> срока капитального ремонта (</w:t>
      </w:r>
      <w:r w:rsidR="00236694" w:rsidRPr="00A0704B">
        <w:rPr>
          <w:rFonts w:eastAsia="Calibri"/>
          <w:sz w:val="28"/>
          <w:szCs w:val="28"/>
        </w:rPr>
        <w:t xml:space="preserve">срока оказания </w:t>
      </w:r>
    </w:p>
    <w:p w14:paraId="618603E7" w14:textId="30D6A506" w:rsidR="00236694" w:rsidRPr="00A0704B" w:rsidRDefault="009942B6" w:rsidP="000C4F9A">
      <w:pPr>
        <w:tabs>
          <w:tab w:val="left" w:pos="284"/>
          <w:tab w:val="left" w:pos="993"/>
        </w:tabs>
        <w:jc w:val="both"/>
        <w:rPr>
          <w:rFonts w:eastAsia="Calibri"/>
          <w:bCs/>
          <w:sz w:val="28"/>
          <w:szCs w:val="28"/>
        </w:rPr>
      </w:pPr>
      <w:r w:rsidRPr="00A0704B">
        <w:rPr>
          <w:rFonts w:eastAsia="Calibri"/>
          <w:sz w:val="28"/>
          <w:szCs w:val="28"/>
        </w:rPr>
        <w:t xml:space="preserve">отдельных услуг и(или) </w:t>
      </w:r>
      <w:r w:rsidR="00236694" w:rsidRPr="00A0704B">
        <w:rPr>
          <w:rFonts w:eastAsia="Calibri"/>
          <w:sz w:val="28"/>
          <w:szCs w:val="28"/>
        </w:rPr>
        <w:t xml:space="preserve">выполнения </w:t>
      </w:r>
      <w:r w:rsidRPr="00A0704B">
        <w:rPr>
          <w:rFonts w:eastAsia="Calibri"/>
          <w:sz w:val="28"/>
          <w:szCs w:val="28"/>
        </w:rPr>
        <w:t xml:space="preserve">работ по капитальному ремонту) </w:t>
      </w:r>
      <w:r w:rsidRPr="00A0704B">
        <w:rPr>
          <w:rFonts w:eastAsia="Calibri"/>
          <w:bCs/>
          <w:sz w:val="28"/>
          <w:szCs w:val="28"/>
        </w:rPr>
        <w:t xml:space="preserve">на более </w:t>
      </w:r>
      <w:r w:rsidR="00236694" w:rsidRPr="00A0704B">
        <w:rPr>
          <w:rFonts w:eastAsia="Calibri"/>
          <w:bCs/>
          <w:sz w:val="28"/>
          <w:szCs w:val="28"/>
        </w:rPr>
        <w:t>поздний</w:t>
      </w:r>
      <w:r w:rsidRPr="00A0704B">
        <w:rPr>
          <w:rFonts w:eastAsia="Calibri"/>
          <w:bCs/>
          <w:sz w:val="28"/>
          <w:szCs w:val="28"/>
        </w:rPr>
        <w:t xml:space="preserve"> период (срок)</w:t>
      </w:r>
      <w:r w:rsidRPr="00A0704B">
        <w:rPr>
          <w:sz w:val="28"/>
          <w:szCs w:val="28"/>
        </w:rPr>
        <w:t xml:space="preserve"> </w:t>
      </w:r>
      <w:r w:rsidRPr="00A0704B">
        <w:rPr>
          <w:rFonts w:eastAsia="Calibri"/>
          <w:bCs/>
          <w:sz w:val="28"/>
          <w:szCs w:val="28"/>
        </w:rPr>
        <w:t>(</w:t>
      </w:r>
      <w:r w:rsidR="00236694" w:rsidRPr="00A0704B">
        <w:rPr>
          <w:rFonts w:eastAsia="Calibri"/>
          <w:bCs/>
          <w:sz w:val="28"/>
          <w:szCs w:val="28"/>
        </w:rPr>
        <w:t>в соответствии с пунктом 2 части 4 статьи 168 и частью 5 статьи 181 Жилищного кодекса Российской Федерации (ранее проведенные работы) (</w:t>
      </w:r>
      <w:r w:rsidRPr="00A0704B">
        <w:rPr>
          <w:rFonts w:eastAsia="Calibri"/>
          <w:bCs/>
          <w:sz w:val="28"/>
          <w:szCs w:val="28"/>
        </w:rPr>
        <w:t>подпункт 1 пункта 1.3.</w:t>
      </w:r>
      <w:r w:rsidR="00236694" w:rsidRPr="00A0704B">
        <w:rPr>
          <w:rFonts w:eastAsia="Calibri"/>
          <w:bCs/>
          <w:sz w:val="28"/>
          <w:szCs w:val="28"/>
        </w:rPr>
        <w:t>3</w:t>
      </w:r>
      <w:r w:rsidRPr="00A0704B">
        <w:rPr>
          <w:rFonts w:eastAsia="Calibri"/>
          <w:bCs/>
          <w:sz w:val="28"/>
          <w:szCs w:val="28"/>
        </w:rPr>
        <w:t xml:space="preserve"> Порядка):</w:t>
      </w:r>
    </w:p>
    <w:p w14:paraId="02FBB7E8" w14:textId="6910F3DB" w:rsidR="00236694" w:rsidRPr="005D6C88" w:rsidRDefault="00236694" w:rsidP="006C0432">
      <w:pPr>
        <w:pStyle w:val="a7"/>
        <w:numPr>
          <w:ilvl w:val="0"/>
          <w:numId w:val="9"/>
        </w:numPr>
        <w:tabs>
          <w:tab w:val="left" w:pos="284"/>
          <w:tab w:val="left" w:pos="709"/>
        </w:tabs>
        <w:ind w:hanging="643"/>
        <w:jc w:val="both"/>
        <w:rPr>
          <w:rFonts w:eastAsia="Calibri"/>
          <w:bCs/>
          <w:sz w:val="28"/>
          <w:szCs w:val="28"/>
        </w:rPr>
      </w:pPr>
      <w:r w:rsidRPr="00A0704B">
        <w:rPr>
          <w:b/>
          <w:sz w:val="28"/>
          <w:szCs w:val="28"/>
          <w:lang w:eastAsia="en-US"/>
        </w:rPr>
        <w:t xml:space="preserve">Сосновоборский городской округ, г. Сосновый Бор, ул. Ленинградская, д.62 – </w:t>
      </w:r>
      <w:r w:rsidRPr="00A0704B">
        <w:rPr>
          <w:bCs/>
          <w:sz w:val="28"/>
          <w:szCs w:val="28"/>
          <w:lang w:eastAsia="en-US"/>
        </w:rPr>
        <w:t>перенос</w:t>
      </w:r>
      <w:r w:rsidR="005D6C88">
        <w:rPr>
          <w:bCs/>
          <w:sz w:val="28"/>
          <w:szCs w:val="28"/>
          <w:lang w:eastAsia="en-US"/>
        </w:rPr>
        <w:t xml:space="preserve"> </w:t>
      </w:r>
      <w:r w:rsidRPr="005D6C88">
        <w:rPr>
          <w:bCs/>
          <w:sz w:val="28"/>
          <w:szCs w:val="28"/>
          <w:lang w:eastAsia="en-US"/>
        </w:rPr>
        <w:t xml:space="preserve">срока ПИР лифта на более поздний период. </w:t>
      </w:r>
    </w:p>
    <w:p w14:paraId="4EAEE895" w14:textId="0B4DA6FE" w:rsidR="009D1433" w:rsidRPr="00A0704B" w:rsidRDefault="009D1433" w:rsidP="0025456F">
      <w:pPr>
        <w:tabs>
          <w:tab w:val="left" w:pos="993"/>
        </w:tabs>
        <w:ind w:firstLine="709"/>
        <w:jc w:val="both"/>
        <w:rPr>
          <w:sz w:val="28"/>
          <w:szCs w:val="28"/>
        </w:rPr>
      </w:pPr>
      <w:r w:rsidRPr="00A0704B">
        <w:rPr>
          <w:sz w:val="28"/>
          <w:szCs w:val="28"/>
        </w:rPr>
        <w:t>Д</w:t>
      </w:r>
      <w:r w:rsidR="0025456F" w:rsidRPr="00A0704B">
        <w:rPr>
          <w:sz w:val="28"/>
          <w:szCs w:val="28"/>
        </w:rPr>
        <w:t>ом 19</w:t>
      </w:r>
      <w:r w:rsidR="00236694" w:rsidRPr="00A0704B">
        <w:rPr>
          <w:sz w:val="28"/>
          <w:szCs w:val="28"/>
        </w:rPr>
        <w:t>91</w:t>
      </w:r>
      <w:r w:rsidR="0025456F" w:rsidRPr="00A0704B">
        <w:rPr>
          <w:sz w:val="28"/>
          <w:szCs w:val="28"/>
        </w:rPr>
        <w:t xml:space="preserve"> года постройки, </w:t>
      </w:r>
      <w:r w:rsidR="00236694" w:rsidRPr="00A0704B">
        <w:rPr>
          <w:sz w:val="28"/>
          <w:szCs w:val="28"/>
        </w:rPr>
        <w:t>5, 7</w:t>
      </w:r>
      <w:r w:rsidR="0025456F" w:rsidRPr="00A0704B">
        <w:rPr>
          <w:sz w:val="28"/>
          <w:szCs w:val="28"/>
        </w:rPr>
        <w:t xml:space="preserve"> этаж</w:t>
      </w:r>
      <w:r w:rsidR="00236694" w:rsidRPr="00A0704B">
        <w:rPr>
          <w:sz w:val="28"/>
          <w:szCs w:val="28"/>
        </w:rPr>
        <w:t>ей</w:t>
      </w:r>
      <w:r w:rsidR="0025456F" w:rsidRPr="00A0704B">
        <w:rPr>
          <w:sz w:val="28"/>
          <w:szCs w:val="28"/>
        </w:rPr>
        <w:t xml:space="preserve">, </w:t>
      </w:r>
      <w:r w:rsidR="00236694" w:rsidRPr="00A0704B">
        <w:rPr>
          <w:bCs/>
          <w:sz w:val="28"/>
          <w:szCs w:val="28"/>
        </w:rPr>
        <w:t>ПИР лифт</w:t>
      </w:r>
      <w:r w:rsidR="0025456F" w:rsidRPr="00A0704B">
        <w:rPr>
          <w:bCs/>
          <w:sz w:val="28"/>
          <w:szCs w:val="28"/>
        </w:rPr>
        <w:t xml:space="preserve"> в </w:t>
      </w:r>
      <w:r w:rsidR="00A41B72">
        <w:rPr>
          <w:bCs/>
          <w:sz w:val="28"/>
          <w:szCs w:val="28"/>
        </w:rPr>
        <w:t>с</w:t>
      </w:r>
      <w:r w:rsidR="0025456F" w:rsidRPr="00A0704B">
        <w:rPr>
          <w:bCs/>
          <w:sz w:val="28"/>
          <w:szCs w:val="28"/>
        </w:rPr>
        <w:t xml:space="preserve"> 202</w:t>
      </w:r>
      <w:r w:rsidR="00825141" w:rsidRPr="00A0704B">
        <w:rPr>
          <w:bCs/>
          <w:sz w:val="28"/>
          <w:szCs w:val="28"/>
        </w:rPr>
        <w:t>3</w:t>
      </w:r>
      <w:r w:rsidR="0025456F" w:rsidRPr="00A0704B">
        <w:rPr>
          <w:bCs/>
          <w:sz w:val="28"/>
          <w:szCs w:val="28"/>
        </w:rPr>
        <w:t>-202</w:t>
      </w:r>
      <w:r w:rsidR="00825141" w:rsidRPr="00A0704B">
        <w:rPr>
          <w:bCs/>
          <w:sz w:val="28"/>
          <w:szCs w:val="28"/>
        </w:rPr>
        <w:t>5</w:t>
      </w:r>
      <w:r w:rsidR="0025456F" w:rsidRPr="00A0704B">
        <w:rPr>
          <w:bCs/>
          <w:sz w:val="28"/>
          <w:szCs w:val="28"/>
        </w:rPr>
        <w:t xml:space="preserve"> на 20</w:t>
      </w:r>
      <w:r w:rsidR="00825141" w:rsidRPr="00A0704B">
        <w:rPr>
          <w:bCs/>
          <w:sz w:val="28"/>
          <w:szCs w:val="28"/>
        </w:rPr>
        <w:t>50-2052 года</w:t>
      </w:r>
      <w:r w:rsidR="0025456F" w:rsidRPr="00A0704B">
        <w:rPr>
          <w:bCs/>
          <w:sz w:val="28"/>
          <w:szCs w:val="28"/>
        </w:rPr>
        <w:t>.</w:t>
      </w:r>
    </w:p>
    <w:p w14:paraId="39573200" w14:textId="77777777" w:rsidR="00A41B72" w:rsidRPr="00A41B72" w:rsidRDefault="00825141" w:rsidP="006C0432">
      <w:pPr>
        <w:pStyle w:val="a7"/>
        <w:numPr>
          <w:ilvl w:val="0"/>
          <w:numId w:val="9"/>
        </w:numPr>
        <w:tabs>
          <w:tab w:val="left" w:pos="709"/>
        </w:tabs>
        <w:ind w:hanging="643"/>
        <w:jc w:val="both"/>
        <w:rPr>
          <w:sz w:val="28"/>
          <w:szCs w:val="28"/>
        </w:rPr>
      </w:pPr>
      <w:r w:rsidRPr="00A0704B">
        <w:rPr>
          <w:b/>
          <w:sz w:val="28"/>
          <w:szCs w:val="28"/>
          <w:lang w:eastAsia="en-US"/>
        </w:rPr>
        <w:t xml:space="preserve">Тихвинский муниципальный район, г. Тихвин, микрорайон 4, д. 26 – </w:t>
      </w:r>
    </w:p>
    <w:p w14:paraId="541CF09A" w14:textId="39FCDC61" w:rsidR="009D1433" w:rsidRPr="00A0704B" w:rsidRDefault="00825141" w:rsidP="00825141">
      <w:pPr>
        <w:tabs>
          <w:tab w:val="left" w:pos="993"/>
        </w:tabs>
        <w:jc w:val="both"/>
        <w:rPr>
          <w:sz w:val="28"/>
          <w:szCs w:val="28"/>
        </w:rPr>
      </w:pPr>
      <w:r w:rsidRPr="00A41B72">
        <w:rPr>
          <w:bCs/>
          <w:sz w:val="28"/>
          <w:szCs w:val="28"/>
          <w:lang w:eastAsia="en-US"/>
        </w:rPr>
        <w:t>перенос срока</w:t>
      </w:r>
      <w:r w:rsidR="00A41B72">
        <w:rPr>
          <w:sz w:val="28"/>
          <w:szCs w:val="28"/>
        </w:rPr>
        <w:t xml:space="preserve"> </w:t>
      </w:r>
      <w:r w:rsidRPr="00A0704B">
        <w:rPr>
          <w:bCs/>
          <w:sz w:val="28"/>
          <w:szCs w:val="28"/>
          <w:lang w:eastAsia="en-US"/>
        </w:rPr>
        <w:t>капитального ремонта (</w:t>
      </w:r>
      <w:proofErr w:type="spellStart"/>
      <w:r w:rsidRPr="00A0704B">
        <w:rPr>
          <w:bCs/>
          <w:sz w:val="28"/>
          <w:szCs w:val="28"/>
          <w:lang w:eastAsia="en-US"/>
        </w:rPr>
        <w:t>ПУиУУ</w:t>
      </w:r>
      <w:proofErr w:type="spellEnd"/>
      <w:r w:rsidRPr="00A0704B">
        <w:rPr>
          <w:bCs/>
          <w:sz w:val="28"/>
          <w:szCs w:val="28"/>
          <w:lang w:eastAsia="en-US"/>
        </w:rPr>
        <w:t xml:space="preserve"> ТС) с 2025 года на более поздний период</w:t>
      </w:r>
      <w:r w:rsidR="009D1433" w:rsidRPr="00A0704B">
        <w:rPr>
          <w:sz w:val="28"/>
          <w:szCs w:val="28"/>
        </w:rPr>
        <w:t>.</w:t>
      </w:r>
    </w:p>
    <w:p w14:paraId="75472726" w14:textId="4D122FF5" w:rsidR="009D1433" w:rsidRPr="00A0704B" w:rsidRDefault="009D1433" w:rsidP="00B24FC2">
      <w:pPr>
        <w:tabs>
          <w:tab w:val="left" w:pos="993"/>
        </w:tabs>
        <w:ind w:firstLine="709"/>
        <w:jc w:val="both"/>
        <w:rPr>
          <w:b/>
          <w:bCs/>
          <w:sz w:val="28"/>
          <w:szCs w:val="28"/>
        </w:rPr>
      </w:pPr>
      <w:r w:rsidRPr="00A0704B">
        <w:rPr>
          <w:sz w:val="28"/>
          <w:szCs w:val="28"/>
        </w:rPr>
        <w:t>Дом 19</w:t>
      </w:r>
      <w:r w:rsidR="00825141" w:rsidRPr="00A0704B">
        <w:rPr>
          <w:sz w:val="28"/>
          <w:szCs w:val="28"/>
        </w:rPr>
        <w:t>74</w:t>
      </w:r>
      <w:r w:rsidRPr="00A0704B">
        <w:rPr>
          <w:sz w:val="28"/>
          <w:szCs w:val="28"/>
        </w:rPr>
        <w:t xml:space="preserve"> года постройки, </w:t>
      </w:r>
      <w:r w:rsidR="00825141" w:rsidRPr="00A0704B">
        <w:rPr>
          <w:sz w:val="28"/>
          <w:szCs w:val="28"/>
        </w:rPr>
        <w:t>5</w:t>
      </w:r>
      <w:r w:rsidRPr="00A0704B">
        <w:rPr>
          <w:sz w:val="28"/>
          <w:szCs w:val="28"/>
        </w:rPr>
        <w:t xml:space="preserve"> этаж</w:t>
      </w:r>
      <w:r w:rsidR="00825141" w:rsidRPr="00A0704B">
        <w:rPr>
          <w:sz w:val="28"/>
          <w:szCs w:val="28"/>
        </w:rPr>
        <w:t>ей.</w:t>
      </w:r>
    </w:p>
    <w:p w14:paraId="0C4CE579" w14:textId="228CE830" w:rsidR="009D1433" w:rsidRPr="00A0704B" w:rsidRDefault="00825141" w:rsidP="006C0432">
      <w:pPr>
        <w:pStyle w:val="a7"/>
        <w:numPr>
          <w:ilvl w:val="0"/>
          <w:numId w:val="9"/>
        </w:numPr>
        <w:tabs>
          <w:tab w:val="left" w:pos="709"/>
        </w:tabs>
        <w:ind w:left="0" w:firstLine="426"/>
        <w:jc w:val="both"/>
        <w:rPr>
          <w:b/>
          <w:sz w:val="28"/>
          <w:szCs w:val="28"/>
        </w:rPr>
      </w:pPr>
      <w:bookmarkStart w:id="2" w:name="_Hlk212806324"/>
      <w:r w:rsidRPr="00A0704B">
        <w:rPr>
          <w:b/>
          <w:sz w:val="28"/>
          <w:szCs w:val="28"/>
          <w:lang w:eastAsia="en-US"/>
        </w:rPr>
        <w:t xml:space="preserve">Тихвинский муниципальный район, г. Тихвин, микрорайон 4, д. 28 – </w:t>
      </w:r>
      <w:r w:rsidRPr="00A0704B">
        <w:rPr>
          <w:bCs/>
          <w:sz w:val="28"/>
          <w:szCs w:val="28"/>
          <w:lang w:eastAsia="en-US"/>
        </w:rPr>
        <w:t>перенос срока капитального ремонта (</w:t>
      </w:r>
      <w:proofErr w:type="spellStart"/>
      <w:r w:rsidRPr="00A0704B">
        <w:rPr>
          <w:bCs/>
          <w:sz w:val="28"/>
          <w:szCs w:val="28"/>
          <w:lang w:eastAsia="en-US"/>
        </w:rPr>
        <w:t>ПУиУУ</w:t>
      </w:r>
      <w:proofErr w:type="spellEnd"/>
      <w:r w:rsidRPr="00A0704B">
        <w:rPr>
          <w:bCs/>
          <w:sz w:val="28"/>
          <w:szCs w:val="28"/>
          <w:lang w:eastAsia="en-US"/>
        </w:rPr>
        <w:t xml:space="preserve"> ТС) на более поздний период</w:t>
      </w:r>
      <w:r w:rsidR="009D1433" w:rsidRPr="00A0704B">
        <w:rPr>
          <w:sz w:val="28"/>
          <w:szCs w:val="28"/>
        </w:rPr>
        <w:t>.</w:t>
      </w:r>
      <w:bookmarkEnd w:id="2"/>
    </w:p>
    <w:p w14:paraId="7D0C19B0" w14:textId="67B95318" w:rsidR="009D1433" w:rsidRPr="00A0704B" w:rsidRDefault="009D1433" w:rsidP="00D83900">
      <w:pPr>
        <w:tabs>
          <w:tab w:val="left" w:pos="993"/>
        </w:tabs>
        <w:ind w:firstLine="709"/>
        <w:jc w:val="both"/>
        <w:rPr>
          <w:sz w:val="28"/>
          <w:szCs w:val="28"/>
        </w:rPr>
      </w:pPr>
      <w:r w:rsidRPr="00A0704B">
        <w:rPr>
          <w:sz w:val="28"/>
          <w:szCs w:val="28"/>
        </w:rPr>
        <w:t>Дом 19</w:t>
      </w:r>
      <w:r w:rsidR="00825141" w:rsidRPr="00A0704B">
        <w:rPr>
          <w:sz w:val="28"/>
          <w:szCs w:val="28"/>
        </w:rPr>
        <w:t>69</w:t>
      </w:r>
      <w:r w:rsidRPr="00A0704B">
        <w:rPr>
          <w:sz w:val="28"/>
          <w:szCs w:val="28"/>
        </w:rPr>
        <w:t xml:space="preserve"> года постройки, </w:t>
      </w:r>
      <w:r w:rsidR="00825141" w:rsidRPr="00A0704B">
        <w:rPr>
          <w:sz w:val="28"/>
          <w:szCs w:val="28"/>
        </w:rPr>
        <w:t>9</w:t>
      </w:r>
      <w:r w:rsidRPr="00A0704B">
        <w:rPr>
          <w:sz w:val="28"/>
          <w:szCs w:val="28"/>
        </w:rPr>
        <w:t xml:space="preserve"> этажей.</w:t>
      </w:r>
    </w:p>
    <w:p w14:paraId="7B51A87B" w14:textId="5D496928" w:rsidR="009D1433" w:rsidRPr="00A0704B" w:rsidRDefault="00825141" w:rsidP="006C0432">
      <w:pPr>
        <w:pStyle w:val="a7"/>
        <w:numPr>
          <w:ilvl w:val="0"/>
          <w:numId w:val="9"/>
        </w:numPr>
        <w:tabs>
          <w:tab w:val="left" w:pos="567"/>
        </w:tabs>
        <w:ind w:left="0" w:firstLine="426"/>
        <w:jc w:val="both"/>
        <w:rPr>
          <w:b/>
          <w:sz w:val="28"/>
          <w:szCs w:val="28"/>
        </w:rPr>
      </w:pPr>
      <w:r w:rsidRPr="00A0704B">
        <w:rPr>
          <w:b/>
          <w:sz w:val="28"/>
          <w:szCs w:val="28"/>
          <w:lang w:eastAsia="en-US"/>
        </w:rPr>
        <w:t xml:space="preserve">Тихвинский муниципальный район, г. Тихвин, микрорайон 4, д. 3 – </w:t>
      </w:r>
      <w:r w:rsidRPr="00A0704B">
        <w:rPr>
          <w:bCs/>
          <w:sz w:val="28"/>
          <w:szCs w:val="28"/>
          <w:lang w:eastAsia="en-US"/>
        </w:rPr>
        <w:t>перенос срока капитального ремонта (</w:t>
      </w:r>
      <w:proofErr w:type="spellStart"/>
      <w:r w:rsidRPr="00A0704B">
        <w:rPr>
          <w:bCs/>
          <w:sz w:val="28"/>
          <w:szCs w:val="28"/>
          <w:lang w:eastAsia="en-US"/>
        </w:rPr>
        <w:t>ПУиУУ</w:t>
      </w:r>
      <w:proofErr w:type="spellEnd"/>
      <w:r w:rsidRPr="00A0704B">
        <w:rPr>
          <w:bCs/>
          <w:sz w:val="28"/>
          <w:szCs w:val="28"/>
          <w:lang w:eastAsia="en-US"/>
        </w:rPr>
        <w:t xml:space="preserve"> ТС) на более поздний период</w:t>
      </w:r>
      <w:proofErr w:type="gramStart"/>
      <w:r w:rsidRPr="00A0704B">
        <w:rPr>
          <w:bCs/>
          <w:sz w:val="28"/>
          <w:szCs w:val="28"/>
          <w:lang w:eastAsia="en-US"/>
        </w:rPr>
        <w:t>.</w:t>
      </w:r>
      <w:r w:rsidR="009D1433" w:rsidRPr="00A0704B">
        <w:rPr>
          <w:sz w:val="28"/>
          <w:szCs w:val="28"/>
        </w:rPr>
        <w:t>.</w:t>
      </w:r>
      <w:proofErr w:type="gramEnd"/>
    </w:p>
    <w:p w14:paraId="06B9831B" w14:textId="4E98F23B" w:rsidR="009D1433" w:rsidRPr="00A0704B" w:rsidRDefault="009D1433" w:rsidP="00D83900">
      <w:pPr>
        <w:tabs>
          <w:tab w:val="left" w:pos="993"/>
        </w:tabs>
        <w:ind w:firstLine="709"/>
        <w:jc w:val="both"/>
        <w:rPr>
          <w:sz w:val="28"/>
          <w:szCs w:val="28"/>
        </w:rPr>
      </w:pPr>
      <w:r w:rsidRPr="00A0704B">
        <w:rPr>
          <w:sz w:val="28"/>
          <w:szCs w:val="28"/>
        </w:rPr>
        <w:t>Дом 19</w:t>
      </w:r>
      <w:r w:rsidR="000163D4" w:rsidRPr="00A0704B">
        <w:rPr>
          <w:sz w:val="28"/>
          <w:szCs w:val="28"/>
        </w:rPr>
        <w:t>69</w:t>
      </w:r>
      <w:r w:rsidRPr="00A0704B">
        <w:rPr>
          <w:sz w:val="28"/>
          <w:szCs w:val="28"/>
        </w:rPr>
        <w:t xml:space="preserve"> года постройки, </w:t>
      </w:r>
      <w:r w:rsidR="000163D4" w:rsidRPr="00A0704B">
        <w:rPr>
          <w:sz w:val="28"/>
          <w:szCs w:val="28"/>
        </w:rPr>
        <w:t>9</w:t>
      </w:r>
      <w:r w:rsidRPr="00A0704B">
        <w:rPr>
          <w:sz w:val="28"/>
          <w:szCs w:val="28"/>
        </w:rPr>
        <w:t xml:space="preserve"> этажа.</w:t>
      </w:r>
    </w:p>
    <w:p w14:paraId="432C5B96" w14:textId="5AB95346" w:rsidR="009D1433" w:rsidRPr="00A0704B" w:rsidRDefault="000163D4" w:rsidP="006C0432">
      <w:pPr>
        <w:pStyle w:val="a7"/>
        <w:numPr>
          <w:ilvl w:val="0"/>
          <w:numId w:val="9"/>
        </w:numPr>
        <w:tabs>
          <w:tab w:val="left" w:pos="709"/>
        </w:tabs>
        <w:ind w:left="0" w:firstLine="426"/>
        <w:jc w:val="both"/>
        <w:rPr>
          <w:b/>
          <w:sz w:val="28"/>
          <w:szCs w:val="28"/>
        </w:rPr>
      </w:pPr>
      <w:r w:rsidRPr="00A0704B">
        <w:rPr>
          <w:b/>
          <w:sz w:val="28"/>
          <w:szCs w:val="28"/>
          <w:lang w:eastAsia="en-US"/>
        </w:rPr>
        <w:t xml:space="preserve">Тихвинский муниципальный район, г. Тихвин, микрорайон 4, д. 31 – </w:t>
      </w:r>
      <w:r w:rsidRPr="00A0704B">
        <w:rPr>
          <w:bCs/>
          <w:sz w:val="28"/>
          <w:szCs w:val="28"/>
          <w:lang w:eastAsia="en-US"/>
        </w:rPr>
        <w:t>перенос срока капитального ремонта (</w:t>
      </w:r>
      <w:proofErr w:type="spellStart"/>
      <w:r w:rsidRPr="00A0704B">
        <w:rPr>
          <w:bCs/>
          <w:sz w:val="28"/>
          <w:szCs w:val="28"/>
          <w:lang w:eastAsia="en-US"/>
        </w:rPr>
        <w:t>ПУиУУ</w:t>
      </w:r>
      <w:proofErr w:type="spellEnd"/>
      <w:r w:rsidRPr="00A0704B">
        <w:rPr>
          <w:bCs/>
          <w:sz w:val="28"/>
          <w:szCs w:val="28"/>
          <w:lang w:eastAsia="en-US"/>
        </w:rPr>
        <w:t xml:space="preserve"> ТС) на более поздний период</w:t>
      </w:r>
      <w:r w:rsidRPr="00A0704B">
        <w:rPr>
          <w:sz w:val="28"/>
          <w:szCs w:val="28"/>
        </w:rPr>
        <w:t>.</w:t>
      </w:r>
    </w:p>
    <w:p w14:paraId="3855383A" w14:textId="33FB9731" w:rsidR="00872039" w:rsidRPr="00A0704B" w:rsidRDefault="009D1433" w:rsidP="001A58F8">
      <w:pPr>
        <w:tabs>
          <w:tab w:val="left" w:pos="993"/>
        </w:tabs>
        <w:ind w:firstLine="709"/>
        <w:jc w:val="both"/>
        <w:rPr>
          <w:sz w:val="28"/>
          <w:szCs w:val="28"/>
        </w:rPr>
      </w:pPr>
      <w:r w:rsidRPr="00A0704B">
        <w:rPr>
          <w:sz w:val="28"/>
          <w:szCs w:val="28"/>
        </w:rPr>
        <w:t>Дом 19</w:t>
      </w:r>
      <w:r w:rsidR="000163D4" w:rsidRPr="00A0704B">
        <w:rPr>
          <w:sz w:val="28"/>
          <w:szCs w:val="28"/>
        </w:rPr>
        <w:t>71</w:t>
      </w:r>
      <w:r w:rsidRPr="00A0704B">
        <w:rPr>
          <w:sz w:val="28"/>
          <w:szCs w:val="28"/>
        </w:rPr>
        <w:t xml:space="preserve"> года постройки, </w:t>
      </w:r>
      <w:r w:rsidR="000163D4" w:rsidRPr="00A0704B">
        <w:rPr>
          <w:sz w:val="28"/>
          <w:szCs w:val="28"/>
        </w:rPr>
        <w:t>5</w:t>
      </w:r>
      <w:r w:rsidRPr="00A0704B">
        <w:rPr>
          <w:sz w:val="28"/>
          <w:szCs w:val="28"/>
        </w:rPr>
        <w:t xml:space="preserve"> этажа.</w:t>
      </w:r>
      <w:bookmarkStart w:id="3" w:name="_Hlk212539327"/>
      <w:bookmarkEnd w:id="0"/>
    </w:p>
    <w:p w14:paraId="2356017A" w14:textId="77777777" w:rsidR="006C0432" w:rsidRPr="006C0432" w:rsidRDefault="000163D4" w:rsidP="006C0432">
      <w:pPr>
        <w:pStyle w:val="a7"/>
        <w:numPr>
          <w:ilvl w:val="0"/>
          <w:numId w:val="9"/>
        </w:numPr>
        <w:tabs>
          <w:tab w:val="left" w:pos="709"/>
        </w:tabs>
        <w:ind w:left="993" w:hanging="567"/>
        <w:jc w:val="both"/>
        <w:rPr>
          <w:sz w:val="28"/>
          <w:szCs w:val="28"/>
        </w:rPr>
      </w:pPr>
      <w:r w:rsidRPr="00A0704B">
        <w:rPr>
          <w:b/>
          <w:sz w:val="28"/>
          <w:szCs w:val="28"/>
        </w:rPr>
        <w:t>Приозерский муниципальный район, Пос. Петровское, ул. Шоссейная, д. 29</w:t>
      </w:r>
    </w:p>
    <w:p w14:paraId="46929F92" w14:textId="09EC5AA9" w:rsidR="000163D4" w:rsidRPr="00A0704B" w:rsidRDefault="000163D4" w:rsidP="006C0432">
      <w:pPr>
        <w:tabs>
          <w:tab w:val="left" w:pos="709"/>
        </w:tabs>
        <w:jc w:val="both"/>
        <w:rPr>
          <w:sz w:val="28"/>
          <w:szCs w:val="28"/>
        </w:rPr>
      </w:pPr>
      <w:r w:rsidRPr="006C0432">
        <w:rPr>
          <w:b/>
          <w:sz w:val="28"/>
          <w:szCs w:val="28"/>
        </w:rPr>
        <w:t>–</w:t>
      </w:r>
      <w:r w:rsidRPr="006C0432">
        <w:rPr>
          <w:sz w:val="28"/>
          <w:szCs w:val="28"/>
        </w:rPr>
        <w:t xml:space="preserve"> </w:t>
      </w:r>
      <w:r w:rsidRPr="006C0432">
        <w:rPr>
          <w:rFonts w:eastAsia="Calibri"/>
          <w:sz w:val="28"/>
          <w:szCs w:val="28"/>
        </w:rPr>
        <w:t>перенос</w:t>
      </w:r>
      <w:r w:rsidR="006C0432">
        <w:rPr>
          <w:rFonts w:eastAsia="Calibri"/>
          <w:sz w:val="28"/>
          <w:szCs w:val="28"/>
        </w:rPr>
        <w:t xml:space="preserve">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(ПИР крыша) </w:t>
      </w:r>
      <w:r w:rsidRPr="00A0704B">
        <w:rPr>
          <w:sz w:val="28"/>
          <w:szCs w:val="28"/>
        </w:rPr>
        <w:t>на более поздний период.</w:t>
      </w:r>
    </w:p>
    <w:p w14:paraId="3A0854BC" w14:textId="77777777" w:rsidR="000163D4" w:rsidRPr="00A0704B" w:rsidRDefault="000163D4" w:rsidP="000163D4">
      <w:pPr>
        <w:jc w:val="both"/>
        <w:rPr>
          <w:sz w:val="28"/>
          <w:szCs w:val="28"/>
        </w:rPr>
      </w:pPr>
      <w:r w:rsidRPr="00A0704B">
        <w:rPr>
          <w:sz w:val="28"/>
          <w:szCs w:val="28"/>
        </w:rPr>
        <w:t xml:space="preserve">            Дом 1969 года постройки, 2 этажа.</w:t>
      </w:r>
    </w:p>
    <w:p w14:paraId="0EDB12AD" w14:textId="77777777" w:rsidR="006C0432" w:rsidRPr="006C0432" w:rsidRDefault="000163D4" w:rsidP="006C0432">
      <w:pPr>
        <w:pStyle w:val="a7"/>
        <w:numPr>
          <w:ilvl w:val="0"/>
          <w:numId w:val="9"/>
        </w:numPr>
        <w:ind w:left="709" w:hanging="283"/>
        <w:jc w:val="both"/>
        <w:rPr>
          <w:sz w:val="28"/>
          <w:szCs w:val="28"/>
        </w:rPr>
      </w:pPr>
      <w:r w:rsidRPr="00A0704B">
        <w:rPr>
          <w:b/>
          <w:sz w:val="28"/>
          <w:szCs w:val="28"/>
        </w:rPr>
        <w:t xml:space="preserve">Приозерский муниципальный район, Пос. Петровское, ул. Шоссейная, д. 30 </w:t>
      </w:r>
    </w:p>
    <w:p w14:paraId="042AB8E0" w14:textId="3EBD800D" w:rsidR="000163D4" w:rsidRPr="00A0704B" w:rsidRDefault="000163D4" w:rsidP="000163D4">
      <w:pPr>
        <w:jc w:val="both"/>
        <w:rPr>
          <w:sz w:val="28"/>
          <w:szCs w:val="28"/>
        </w:rPr>
      </w:pPr>
      <w:r w:rsidRPr="006C0432">
        <w:rPr>
          <w:b/>
          <w:sz w:val="28"/>
          <w:szCs w:val="28"/>
        </w:rPr>
        <w:t>–</w:t>
      </w:r>
      <w:r w:rsidRPr="006C0432">
        <w:rPr>
          <w:sz w:val="28"/>
          <w:szCs w:val="28"/>
        </w:rPr>
        <w:t xml:space="preserve"> </w:t>
      </w:r>
      <w:r w:rsidRPr="006C0432">
        <w:rPr>
          <w:rFonts w:eastAsia="Calibri"/>
          <w:sz w:val="28"/>
          <w:szCs w:val="28"/>
        </w:rPr>
        <w:t>перенос</w:t>
      </w:r>
      <w:r w:rsidR="006C0432">
        <w:rPr>
          <w:sz w:val="28"/>
          <w:szCs w:val="28"/>
        </w:rPr>
        <w:t xml:space="preserve">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(ПИР крыша) </w:t>
      </w:r>
      <w:r w:rsidRPr="00A0704B">
        <w:rPr>
          <w:sz w:val="28"/>
          <w:szCs w:val="28"/>
        </w:rPr>
        <w:t>на более поздний период.</w:t>
      </w:r>
    </w:p>
    <w:p w14:paraId="1E470DF9" w14:textId="6E795994" w:rsidR="000163D4" w:rsidRPr="00A0704B" w:rsidRDefault="000163D4" w:rsidP="000163D4">
      <w:pPr>
        <w:jc w:val="both"/>
        <w:rPr>
          <w:sz w:val="28"/>
          <w:szCs w:val="28"/>
        </w:rPr>
      </w:pPr>
      <w:r w:rsidRPr="00A0704B">
        <w:rPr>
          <w:sz w:val="28"/>
          <w:szCs w:val="28"/>
        </w:rPr>
        <w:t xml:space="preserve">            Дом 1963 года постройки, 2 этажа.</w:t>
      </w:r>
    </w:p>
    <w:p w14:paraId="73C2A3D6" w14:textId="5F39527C" w:rsidR="006C0432" w:rsidRPr="006C0432" w:rsidRDefault="000163D4" w:rsidP="006C0432">
      <w:pPr>
        <w:pStyle w:val="a7"/>
        <w:numPr>
          <w:ilvl w:val="0"/>
          <w:numId w:val="9"/>
        </w:numPr>
        <w:ind w:left="709" w:hanging="283"/>
        <w:jc w:val="both"/>
        <w:rPr>
          <w:sz w:val="28"/>
          <w:szCs w:val="28"/>
        </w:rPr>
      </w:pPr>
      <w:r w:rsidRPr="00A0704B">
        <w:rPr>
          <w:b/>
          <w:sz w:val="28"/>
          <w:szCs w:val="28"/>
          <w:lang w:eastAsia="en-US"/>
        </w:rPr>
        <w:t xml:space="preserve">Кировский муниципальный район, с Шум, ул. Советская, д.2 </w:t>
      </w:r>
      <w:r w:rsidR="006C0432">
        <w:rPr>
          <w:b/>
          <w:sz w:val="28"/>
          <w:szCs w:val="28"/>
          <w:lang w:eastAsia="en-US"/>
        </w:rPr>
        <w:t>–</w:t>
      </w:r>
      <w:r w:rsidRPr="00A0704B">
        <w:rPr>
          <w:b/>
          <w:sz w:val="28"/>
          <w:szCs w:val="28"/>
          <w:lang w:eastAsia="en-US"/>
        </w:rPr>
        <w:t xml:space="preserve"> </w:t>
      </w:r>
      <w:r w:rsidRPr="00A0704B">
        <w:rPr>
          <w:rFonts w:eastAsia="Calibri"/>
          <w:sz w:val="28"/>
          <w:szCs w:val="28"/>
        </w:rPr>
        <w:t>перенос</w:t>
      </w:r>
    </w:p>
    <w:p w14:paraId="0BDFA845" w14:textId="436C7CEC" w:rsidR="000163D4" w:rsidRPr="00A0704B" w:rsidRDefault="006C0432" w:rsidP="000163D4">
      <w:pPr>
        <w:jc w:val="both"/>
        <w:rPr>
          <w:sz w:val="28"/>
          <w:szCs w:val="28"/>
        </w:rPr>
      </w:pPr>
      <w:r>
        <w:rPr>
          <w:bCs/>
          <w:sz w:val="28"/>
          <w:szCs w:val="28"/>
        </w:rPr>
        <w:t>с</w:t>
      </w:r>
      <w:r w:rsidR="000163D4" w:rsidRPr="006C0432">
        <w:rPr>
          <w:bCs/>
          <w:sz w:val="28"/>
          <w:szCs w:val="28"/>
        </w:rPr>
        <w:t>роков</w:t>
      </w:r>
      <w:r>
        <w:rPr>
          <w:sz w:val="28"/>
          <w:szCs w:val="28"/>
        </w:rPr>
        <w:t xml:space="preserve"> </w:t>
      </w:r>
      <w:r w:rsidR="000163D4" w:rsidRPr="00A0704B">
        <w:rPr>
          <w:bCs/>
          <w:sz w:val="28"/>
          <w:szCs w:val="28"/>
        </w:rPr>
        <w:t xml:space="preserve">выполнения работ по </w:t>
      </w:r>
      <w:r w:rsidR="000163D4" w:rsidRPr="00A0704B">
        <w:rPr>
          <w:rFonts w:eastAsia="Calibri"/>
          <w:sz w:val="28"/>
          <w:szCs w:val="28"/>
        </w:rPr>
        <w:t xml:space="preserve">капитальному ремонту (ПИР фасад) </w:t>
      </w:r>
      <w:r w:rsidR="000163D4" w:rsidRPr="00A0704B">
        <w:rPr>
          <w:sz w:val="28"/>
          <w:szCs w:val="28"/>
        </w:rPr>
        <w:t>на более поздний период.</w:t>
      </w:r>
    </w:p>
    <w:p w14:paraId="7A21C9FD" w14:textId="324C6118" w:rsidR="000163D4" w:rsidRPr="00A0704B" w:rsidRDefault="000163D4" w:rsidP="000163D4">
      <w:pPr>
        <w:rPr>
          <w:sz w:val="28"/>
          <w:szCs w:val="28"/>
        </w:rPr>
      </w:pPr>
      <w:r w:rsidRPr="00A0704B">
        <w:rPr>
          <w:sz w:val="28"/>
          <w:szCs w:val="28"/>
        </w:rPr>
        <w:t xml:space="preserve">            Дом 1980 года постройки, 3 этажа</w:t>
      </w:r>
    </w:p>
    <w:p w14:paraId="18A9974B" w14:textId="18D07132" w:rsidR="00574A94" w:rsidRPr="009B0B47" w:rsidRDefault="006C0432" w:rsidP="006C0432">
      <w:pPr>
        <w:jc w:val="both"/>
        <w:rPr>
          <w:rFonts w:eastAsia="Calibri"/>
          <w:sz w:val="28"/>
          <w:szCs w:val="28"/>
          <w:lang w:eastAsia="en-US"/>
        </w:rPr>
      </w:pPr>
      <w:r>
        <w:rPr>
          <w:rFonts w:eastAsia="Calibri"/>
          <w:b/>
          <w:sz w:val="28"/>
          <w:szCs w:val="28"/>
          <w:lang w:eastAsia="en-US"/>
        </w:rPr>
        <w:lastRenderedPageBreak/>
        <w:t xml:space="preserve">       </w:t>
      </w:r>
      <w:r w:rsidR="003E25FB" w:rsidRPr="00A0704B">
        <w:rPr>
          <w:rFonts w:eastAsia="Calibri"/>
          <w:b/>
          <w:sz w:val="28"/>
          <w:szCs w:val="28"/>
          <w:lang w:eastAsia="en-US"/>
        </w:rPr>
        <w:t>Решили:</w:t>
      </w:r>
      <w:r w:rsidR="0091118D" w:rsidRPr="00A0704B">
        <w:rPr>
          <w:rFonts w:eastAsia="Calibri"/>
          <w:b/>
          <w:sz w:val="28"/>
          <w:szCs w:val="28"/>
          <w:lang w:eastAsia="en-US"/>
        </w:rPr>
        <w:t xml:space="preserve"> </w:t>
      </w:r>
      <w:r w:rsidR="000163D4" w:rsidRPr="006C0432">
        <w:rPr>
          <w:rFonts w:eastAsia="Calibri"/>
          <w:sz w:val="28"/>
          <w:szCs w:val="28"/>
          <w:lang w:eastAsia="en-US"/>
        </w:rPr>
        <w:t xml:space="preserve">Установили необходимость </w:t>
      </w:r>
      <w:proofErr w:type="gramStart"/>
      <w:r w:rsidR="000163D4" w:rsidRPr="006C0432">
        <w:rPr>
          <w:rFonts w:eastAsia="Calibri"/>
          <w:sz w:val="28"/>
          <w:szCs w:val="28"/>
          <w:lang w:eastAsia="en-US"/>
        </w:rPr>
        <w:t xml:space="preserve">переноса сроков проведения </w:t>
      </w:r>
      <w:r w:rsidR="00523C38">
        <w:rPr>
          <w:rFonts w:eastAsia="Calibri"/>
          <w:sz w:val="28"/>
          <w:szCs w:val="28"/>
          <w:lang w:eastAsia="en-US"/>
        </w:rPr>
        <w:t xml:space="preserve">заявленных </w:t>
      </w:r>
      <w:r w:rsidR="009B0B47">
        <w:rPr>
          <w:rFonts w:eastAsia="Calibri"/>
          <w:sz w:val="28"/>
          <w:szCs w:val="28"/>
          <w:lang w:eastAsia="en-US"/>
        </w:rPr>
        <w:t xml:space="preserve">видов </w:t>
      </w:r>
      <w:r w:rsidR="000163D4" w:rsidRPr="006C0432">
        <w:rPr>
          <w:rFonts w:eastAsia="Calibri"/>
          <w:sz w:val="28"/>
          <w:szCs w:val="28"/>
          <w:lang w:eastAsia="en-US"/>
        </w:rPr>
        <w:t>работ</w:t>
      </w:r>
      <w:proofErr w:type="gramEnd"/>
      <w:r w:rsidR="000163D4" w:rsidRPr="006C0432">
        <w:rPr>
          <w:rFonts w:eastAsia="Calibri"/>
          <w:sz w:val="28"/>
          <w:szCs w:val="28"/>
          <w:lang w:eastAsia="en-US"/>
        </w:rPr>
        <w:t xml:space="preserve"> по капитальному ремонту </w:t>
      </w:r>
      <w:r w:rsidR="00A41B72" w:rsidRPr="006C0432">
        <w:rPr>
          <w:rFonts w:eastAsia="Calibri"/>
          <w:sz w:val="28"/>
          <w:szCs w:val="28"/>
          <w:lang w:eastAsia="en-US"/>
        </w:rPr>
        <w:t>в</w:t>
      </w:r>
      <w:r w:rsidR="00A41B72">
        <w:rPr>
          <w:rFonts w:eastAsia="Calibri"/>
          <w:sz w:val="28"/>
          <w:szCs w:val="28"/>
          <w:lang w:eastAsia="en-US"/>
        </w:rPr>
        <w:t xml:space="preserve"> многоквартирных домах</w:t>
      </w:r>
      <w:r w:rsidR="009B0B47" w:rsidRPr="009B0B47">
        <w:rPr>
          <w:bCs/>
          <w:sz w:val="28"/>
          <w:szCs w:val="28"/>
        </w:rPr>
        <w:t xml:space="preserve"> </w:t>
      </w:r>
      <w:r w:rsidR="004839E6">
        <w:rPr>
          <w:bCs/>
          <w:sz w:val="28"/>
          <w:szCs w:val="28"/>
        </w:rPr>
        <w:t>согласно заявлениям:</w:t>
      </w:r>
    </w:p>
    <w:p w14:paraId="58B7B900" w14:textId="77777777" w:rsidR="00D93CED" w:rsidRDefault="00EA4FF1" w:rsidP="00D93CED">
      <w:pPr>
        <w:pStyle w:val="a7"/>
        <w:numPr>
          <w:ilvl w:val="0"/>
          <w:numId w:val="20"/>
        </w:numPr>
        <w:tabs>
          <w:tab w:val="left" w:pos="851"/>
        </w:tabs>
        <w:ind w:left="0" w:firstLine="567"/>
        <w:jc w:val="both"/>
        <w:rPr>
          <w:b/>
          <w:bCs/>
          <w:sz w:val="28"/>
          <w:szCs w:val="28"/>
        </w:rPr>
      </w:pPr>
      <w:r w:rsidRPr="006B51CF">
        <w:rPr>
          <w:b/>
          <w:sz w:val="28"/>
          <w:szCs w:val="28"/>
          <w:lang w:eastAsia="en-US"/>
        </w:rPr>
        <w:t xml:space="preserve">Сосновоборский городской округ, г. Сосновый Бор, ул. </w:t>
      </w:r>
      <w:proofErr w:type="gramStart"/>
      <w:r w:rsidRPr="006B51CF">
        <w:rPr>
          <w:b/>
          <w:sz w:val="28"/>
          <w:szCs w:val="28"/>
          <w:lang w:eastAsia="en-US"/>
        </w:rPr>
        <w:t>Ленинградская</w:t>
      </w:r>
      <w:proofErr w:type="gramEnd"/>
      <w:r w:rsidRPr="006B51CF">
        <w:rPr>
          <w:b/>
          <w:sz w:val="28"/>
          <w:szCs w:val="28"/>
          <w:lang w:eastAsia="en-US"/>
        </w:rPr>
        <w:t xml:space="preserve">, д.62 – </w:t>
      </w:r>
      <w:r w:rsidRPr="006B51CF">
        <w:rPr>
          <w:bCs/>
          <w:sz w:val="28"/>
          <w:szCs w:val="28"/>
          <w:lang w:eastAsia="en-US"/>
        </w:rPr>
        <w:t xml:space="preserve">перенести срок </w:t>
      </w:r>
      <w:r w:rsidR="00451C21">
        <w:rPr>
          <w:bCs/>
          <w:sz w:val="28"/>
          <w:szCs w:val="28"/>
          <w:lang w:eastAsia="en-US"/>
        </w:rPr>
        <w:t>разработки</w:t>
      </w:r>
      <w:r w:rsidRPr="006B51CF">
        <w:rPr>
          <w:bCs/>
          <w:sz w:val="28"/>
          <w:szCs w:val="28"/>
          <w:lang w:eastAsia="en-US"/>
        </w:rPr>
        <w:t xml:space="preserve"> ПИР лифта </w:t>
      </w:r>
      <w:r w:rsidR="004839E6" w:rsidRPr="006B51CF">
        <w:rPr>
          <w:bCs/>
          <w:sz w:val="28"/>
          <w:szCs w:val="28"/>
          <w:lang w:eastAsia="en-US"/>
        </w:rPr>
        <w:t xml:space="preserve">с 2024 года </w:t>
      </w:r>
      <w:r w:rsidRPr="006B51CF">
        <w:rPr>
          <w:bCs/>
          <w:sz w:val="28"/>
          <w:szCs w:val="28"/>
          <w:lang w:eastAsia="en-US"/>
        </w:rPr>
        <w:t>на более поздний период</w:t>
      </w:r>
      <w:r w:rsidRPr="006B51CF">
        <w:rPr>
          <w:sz w:val="28"/>
          <w:szCs w:val="28"/>
        </w:rPr>
        <w:t xml:space="preserve"> </w:t>
      </w:r>
      <w:r w:rsidRPr="006B51CF">
        <w:rPr>
          <w:rFonts w:eastAsia="Calibri"/>
          <w:bCs/>
          <w:sz w:val="28"/>
          <w:szCs w:val="28"/>
          <w:lang w:eastAsia="en-US"/>
        </w:rPr>
        <w:t>на период 2050-2052 годов</w:t>
      </w:r>
      <w:r w:rsidRPr="006B51CF">
        <w:rPr>
          <w:b/>
          <w:bCs/>
          <w:sz w:val="28"/>
          <w:szCs w:val="28"/>
        </w:rPr>
        <w:t>;</w:t>
      </w:r>
    </w:p>
    <w:p w14:paraId="78739FD1" w14:textId="1B412372" w:rsidR="009B0B47" w:rsidRPr="00D93CED" w:rsidRDefault="009B0B47" w:rsidP="00D93CED">
      <w:pPr>
        <w:pStyle w:val="a7"/>
        <w:numPr>
          <w:ilvl w:val="0"/>
          <w:numId w:val="20"/>
        </w:numPr>
        <w:tabs>
          <w:tab w:val="left" w:pos="993"/>
          <w:tab w:val="left" w:pos="1418"/>
          <w:tab w:val="left" w:pos="1560"/>
        </w:tabs>
        <w:ind w:left="0" w:firstLine="567"/>
        <w:jc w:val="both"/>
        <w:rPr>
          <w:b/>
          <w:bCs/>
          <w:sz w:val="28"/>
          <w:szCs w:val="28"/>
        </w:rPr>
      </w:pPr>
      <w:r w:rsidRPr="00D93CED">
        <w:rPr>
          <w:b/>
          <w:sz w:val="28"/>
          <w:szCs w:val="28"/>
          <w:lang w:eastAsia="en-US"/>
        </w:rPr>
        <w:t xml:space="preserve">Тихвинский муниципальный район, г. Тихвин, микрорайон 4, д. 26 – </w:t>
      </w:r>
    </w:p>
    <w:p w14:paraId="53AD4E21" w14:textId="16DE7BA6" w:rsidR="004839E6" w:rsidRPr="006B51CF" w:rsidRDefault="004839E6" w:rsidP="00F341C5">
      <w:pPr>
        <w:tabs>
          <w:tab w:val="left" w:pos="993"/>
        </w:tabs>
        <w:jc w:val="both"/>
        <w:rPr>
          <w:sz w:val="28"/>
          <w:szCs w:val="28"/>
        </w:rPr>
      </w:pPr>
      <w:r w:rsidRPr="006B51CF">
        <w:rPr>
          <w:bCs/>
          <w:sz w:val="28"/>
          <w:szCs w:val="28"/>
          <w:lang w:eastAsia="en-US"/>
        </w:rPr>
        <w:t xml:space="preserve">перенести срок капитального ремонта </w:t>
      </w:r>
      <w:proofErr w:type="spellStart"/>
      <w:r w:rsidRPr="006B51CF">
        <w:rPr>
          <w:bCs/>
          <w:sz w:val="28"/>
          <w:szCs w:val="28"/>
          <w:lang w:eastAsia="en-US"/>
        </w:rPr>
        <w:t>ПУиУУ</w:t>
      </w:r>
      <w:proofErr w:type="spellEnd"/>
      <w:r w:rsidRPr="006B51CF">
        <w:rPr>
          <w:bCs/>
          <w:sz w:val="28"/>
          <w:szCs w:val="28"/>
          <w:lang w:eastAsia="en-US"/>
        </w:rPr>
        <w:t xml:space="preserve"> ТС</w:t>
      </w:r>
      <w:r w:rsidR="009B0B47" w:rsidRPr="006B51CF">
        <w:rPr>
          <w:bCs/>
          <w:sz w:val="28"/>
          <w:szCs w:val="28"/>
          <w:lang w:eastAsia="en-US"/>
        </w:rPr>
        <w:t xml:space="preserve"> с 2025 года на более поздний период</w:t>
      </w:r>
      <w:r w:rsidRPr="006B51CF">
        <w:rPr>
          <w:bCs/>
          <w:sz w:val="28"/>
          <w:szCs w:val="28"/>
          <w:lang w:eastAsia="en-US"/>
        </w:rPr>
        <w:t xml:space="preserve"> на 2027 год</w:t>
      </w:r>
      <w:r w:rsidR="00451C21">
        <w:rPr>
          <w:bCs/>
          <w:sz w:val="28"/>
          <w:szCs w:val="28"/>
          <w:lang w:eastAsia="en-US"/>
        </w:rPr>
        <w:t>;</w:t>
      </w:r>
    </w:p>
    <w:p w14:paraId="123A6C86" w14:textId="05910ACC" w:rsidR="006B51CF" w:rsidRPr="006B51CF" w:rsidRDefault="004839E6" w:rsidP="00D93CED">
      <w:pPr>
        <w:tabs>
          <w:tab w:val="left" w:pos="993"/>
        </w:tabs>
        <w:ind w:firstLine="567"/>
        <w:jc w:val="both"/>
        <w:rPr>
          <w:sz w:val="28"/>
          <w:szCs w:val="28"/>
        </w:rPr>
      </w:pPr>
      <w:r w:rsidRPr="006B51CF">
        <w:rPr>
          <w:sz w:val="28"/>
          <w:szCs w:val="28"/>
        </w:rPr>
        <w:t>3)</w:t>
      </w:r>
      <w:r w:rsidR="009B0B47" w:rsidRPr="006B51CF">
        <w:rPr>
          <w:b/>
          <w:sz w:val="28"/>
          <w:szCs w:val="28"/>
          <w:lang w:eastAsia="en-US"/>
        </w:rPr>
        <w:t xml:space="preserve">Тихвинский муниципальный район, г. Тихвин, микрорайон 4, д. 28 – </w:t>
      </w:r>
      <w:r w:rsidRPr="006B51CF">
        <w:rPr>
          <w:bCs/>
          <w:sz w:val="28"/>
          <w:szCs w:val="28"/>
          <w:lang w:eastAsia="en-US"/>
        </w:rPr>
        <w:t xml:space="preserve">перенести срок капитального ремонта </w:t>
      </w:r>
      <w:proofErr w:type="spellStart"/>
      <w:r w:rsidRPr="006B51CF">
        <w:rPr>
          <w:bCs/>
          <w:sz w:val="28"/>
          <w:szCs w:val="28"/>
          <w:lang w:eastAsia="en-US"/>
        </w:rPr>
        <w:t>ПУиУУ</w:t>
      </w:r>
      <w:proofErr w:type="spellEnd"/>
      <w:r w:rsidRPr="006B51CF">
        <w:rPr>
          <w:bCs/>
          <w:sz w:val="28"/>
          <w:szCs w:val="28"/>
          <w:lang w:eastAsia="en-US"/>
        </w:rPr>
        <w:t xml:space="preserve"> ТС с 2025 года на более поздний период на 2027 год</w:t>
      </w:r>
      <w:r w:rsidR="00451C21">
        <w:rPr>
          <w:bCs/>
          <w:sz w:val="28"/>
          <w:szCs w:val="28"/>
          <w:lang w:eastAsia="en-US"/>
        </w:rPr>
        <w:t>;</w:t>
      </w:r>
    </w:p>
    <w:p w14:paraId="3A3B187E" w14:textId="516D1F5E" w:rsidR="006B51CF" w:rsidRPr="006B51CF" w:rsidRDefault="006B51CF" w:rsidP="00D93CED">
      <w:pPr>
        <w:tabs>
          <w:tab w:val="left" w:pos="993"/>
        </w:tabs>
        <w:ind w:firstLine="567"/>
        <w:jc w:val="both"/>
        <w:rPr>
          <w:sz w:val="28"/>
          <w:szCs w:val="28"/>
        </w:rPr>
      </w:pPr>
      <w:r w:rsidRPr="006B51CF">
        <w:rPr>
          <w:b/>
          <w:sz w:val="28"/>
          <w:szCs w:val="28"/>
          <w:lang w:eastAsia="en-US"/>
        </w:rPr>
        <w:t xml:space="preserve">4) </w:t>
      </w:r>
      <w:r w:rsidR="009B0B47" w:rsidRPr="006B51CF">
        <w:rPr>
          <w:b/>
          <w:sz w:val="28"/>
          <w:szCs w:val="28"/>
          <w:lang w:eastAsia="en-US"/>
        </w:rPr>
        <w:t xml:space="preserve">Тихвинский муниципальный район, г. Тихвин, микрорайон 4, д. 3 – </w:t>
      </w:r>
      <w:r w:rsidRPr="006B51CF">
        <w:rPr>
          <w:bCs/>
          <w:sz w:val="28"/>
          <w:szCs w:val="28"/>
          <w:lang w:eastAsia="en-US"/>
        </w:rPr>
        <w:t xml:space="preserve">перенести срок капитального ремонта </w:t>
      </w:r>
      <w:proofErr w:type="spellStart"/>
      <w:r w:rsidRPr="006B51CF">
        <w:rPr>
          <w:bCs/>
          <w:sz w:val="28"/>
          <w:szCs w:val="28"/>
          <w:lang w:eastAsia="en-US"/>
        </w:rPr>
        <w:t>ПУиУУ</w:t>
      </w:r>
      <w:proofErr w:type="spellEnd"/>
      <w:r w:rsidRPr="006B51CF">
        <w:rPr>
          <w:bCs/>
          <w:sz w:val="28"/>
          <w:szCs w:val="28"/>
          <w:lang w:eastAsia="en-US"/>
        </w:rPr>
        <w:t xml:space="preserve"> ТС с 2025 года на более поздний период на 2027 год</w:t>
      </w:r>
      <w:r w:rsidR="00451C21">
        <w:rPr>
          <w:bCs/>
          <w:sz w:val="28"/>
          <w:szCs w:val="28"/>
          <w:lang w:eastAsia="en-US"/>
        </w:rPr>
        <w:t>;</w:t>
      </w:r>
    </w:p>
    <w:p w14:paraId="144D96D8" w14:textId="4C4399A8" w:rsidR="00451C21" w:rsidRPr="006B51CF" w:rsidRDefault="006B51CF" w:rsidP="00D93CED">
      <w:pPr>
        <w:tabs>
          <w:tab w:val="left" w:pos="993"/>
        </w:tabs>
        <w:ind w:firstLine="567"/>
        <w:jc w:val="both"/>
        <w:rPr>
          <w:sz w:val="28"/>
          <w:szCs w:val="28"/>
        </w:rPr>
      </w:pPr>
      <w:r w:rsidRPr="006B51CF">
        <w:rPr>
          <w:b/>
          <w:sz w:val="28"/>
          <w:szCs w:val="28"/>
          <w:lang w:eastAsia="en-US"/>
        </w:rPr>
        <w:t>5)</w:t>
      </w:r>
      <w:r w:rsidR="009B0B47" w:rsidRPr="006B51CF">
        <w:rPr>
          <w:b/>
          <w:sz w:val="28"/>
          <w:szCs w:val="28"/>
          <w:lang w:eastAsia="en-US"/>
        </w:rPr>
        <w:t xml:space="preserve">Тихвинский муниципальный район, г. Тихвин, микрорайон 4, д. 31 – </w:t>
      </w:r>
      <w:r w:rsidR="00451C21" w:rsidRPr="006B51CF">
        <w:rPr>
          <w:bCs/>
          <w:sz w:val="28"/>
          <w:szCs w:val="28"/>
          <w:lang w:eastAsia="en-US"/>
        </w:rPr>
        <w:t xml:space="preserve">перенести срок капитального ремонта </w:t>
      </w:r>
      <w:proofErr w:type="spellStart"/>
      <w:r w:rsidR="00451C21" w:rsidRPr="006B51CF">
        <w:rPr>
          <w:bCs/>
          <w:sz w:val="28"/>
          <w:szCs w:val="28"/>
          <w:lang w:eastAsia="en-US"/>
        </w:rPr>
        <w:t>ПУиУУ</w:t>
      </w:r>
      <w:proofErr w:type="spellEnd"/>
      <w:r w:rsidR="00451C21" w:rsidRPr="006B51CF">
        <w:rPr>
          <w:bCs/>
          <w:sz w:val="28"/>
          <w:szCs w:val="28"/>
          <w:lang w:eastAsia="en-US"/>
        </w:rPr>
        <w:t xml:space="preserve"> ТС с 2025 года на более поздний период на 2027 год</w:t>
      </w:r>
      <w:r w:rsidR="00451C21">
        <w:rPr>
          <w:bCs/>
          <w:sz w:val="28"/>
          <w:szCs w:val="28"/>
          <w:lang w:eastAsia="en-US"/>
        </w:rPr>
        <w:t>;</w:t>
      </w:r>
    </w:p>
    <w:p w14:paraId="0531F859" w14:textId="2422F2FF" w:rsidR="00451C21" w:rsidRPr="00451C21" w:rsidRDefault="006B51CF" w:rsidP="00D93CED">
      <w:pPr>
        <w:tabs>
          <w:tab w:val="left" w:pos="993"/>
        </w:tabs>
        <w:ind w:firstLine="567"/>
        <w:jc w:val="both"/>
        <w:rPr>
          <w:sz w:val="28"/>
          <w:szCs w:val="28"/>
        </w:rPr>
      </w:pPr>
      <w:r w:rsidRPr="006B51CF">
        <w:rPr>
          <w:b/>
          <w:sz w:val="28"/>
          <w:szCs w:val="28"/>
        </w:rPr>
        <w:t xml:space="preserve">6) </w:t>
      </w:r>
      <w:r w:rsidR="009B0B47" w:rsidRPr="006B51CF">
        <w:rPr>
          <w:b/>
          <w:sz w:val="28"/>
          <w:szCs w:val="28"/>
        </w:rPr>
        <w:t xml:space="preserve">Приозерский муниципальный район, Пос. </w:t>
      </w:r>
      <w:proofErr w:type="gramStart"/>
      <w:r w:rsidR="009B0B47" w:rsidRPr="006B51CF">
        <w:rPr>
          <w:b/>
          <w:sz w:val="28"/>
          <w:szCs w:val="28"/>
        </w:rPr>
        <w:t>Петровское</w:t>
      </w:r>
      <w:proofErr w:type="gramEnd"/>
      <w:r w:rsidR="009B0B47" w:rsidRPr="006B51CF">
        <w:rPr>
          <w:b/>
          <w:sz w:val="28"/>
          <w:szCs w:val="28"/>
        </w:rPr>
        <w:t xml:space="preserve">, ул. Шоссейная, </w:t>
      </w:r>
      <w:r w:rsidRPr="006B51CF">
        <w:rPr>
          <w:b/>
          <w:sz w:val="28"/>
          <w:szCs w:val="28"/>
        </w:rPr>
        <w:t xml:space="preserve"> </w:t>
      </w:r>
      <w:r w:rsidR="00451C21">
        <w:rPr>
          <w:b/>
          <w:sz w:val="28"/>
          <w:szCs w:val="28"/>
        </w:rPr>
        <w:t xml:space="preserve">       </w:t>
      </w:r>
      <w:r w:rsidR="009B0B47" w:rsidRPr="006B51CF">
        <w:rPr>
          <w:b/>
          <w:sz w:val="28"/>
          <w:szCs w:val="28"/>
        </w:rPr>
        <w:t>д. 29</w:t>
      </w:r>
      <w:r w:rsidR="00451C21">
        <w:rPr>
          <w:sz w:val="28"/>
          <w:szCs w:val="28"/>
        </w:rPr>
        <w:t xml:space="preserve">- </w:t>
      </w:r>
      <w:r w:rsidR="00451C21" w:rsidRPr="00451C21">
        <w:rPr>
          <w:bCs/>
          <w:sz w:val="28"/>
          <w:szCs w:val="28"/>
          <w:lang w:eastAsia="en-US"/>
        </w:rPr>
        <w:t xml:space="preserve">перенести срок </w:t>
      </w:r>
      <w:r w:rsidR="00451C21">
        <w:rPr>
          <w:bCs/>
          <w:sz w:val="28"/>
          <w:szCs w:val="28"/>
          <w:lang w:eastAsia="en-US"/>
        </w:rPr>
        <w:t>разработки</w:t>
      </w:r>
      <w:r w:rsidR="00451C21" w:rsidRPr="00451C21">
        <w:rPr>
          <w:bCs/>
          <w:sz w:val="28"/>
          <w:szCs w:val="28"/>
          <w:lang w:eastAsia="en-US"/>
        </w:rPr>
        <w:t xml:space="preserve"> </w:t>
      </w:r>
      <w:r w:rsidR="00451C21" w:rsidRPr="00451C21">
        <w:rPr>
          <w:bCs/>
          <w:sz w:val="28"/>
          <w:szCs w:val="28"/>
          <w:lang w:eastAsia="en-US"/>
        </w:rPr>
        <w:t xml:space="preserve">ПИР </w:t>
      </w:r>
      <w:r w:rsidR="00451C21">
        <w:rPr>
          <w:bCs/>
          <w:sz w:val="28"/>
          <w:szCs w:val="28"/>
          <w:lang w:eastAsia="en-US"/>
        </w:rPr>
        <w:t>крыша</w:t>
      </w:r>
      <w:r w:rsidR="00451C21" w:rsidRPr="00451C21">
        <w:rPr>
          <w:bCs/>
          <w:sz w:val="28"/>
          <w:szCs w:val="28"/>
          <w:lang w:eastAsia="en-US"/>
        </w:rPr>
        <w:t xml:space="preserve"> с 202</w:t>
      </w:r>
      <w:r w:rsidR="00451C21">
        <w:rPr>
          <w:bCs/>
          <w:sz w:val="28"/>
          <w:szCs w:val="28"/>
          <w:lang w:eastAsia="en-US"/>
        </w:rPr>
        <w:t xml:space="preserve">5 </w:t>
      </w:r>
      <w:r w:rsidR="00451C21" w:rsidRPr="00451C21">
        <w:rPr>
          <w:bCs/>
          <w:sz w:val="28"/>
          <w:szCs w:val="28"/>
          <w:lang w:eastAsia="en-US"/>
        </w:rPr>
        <w:t>года на более поздний период</w:t>
      </w:r>
      <w:r w:rsidR="00451C21" w:rsidRPr="00451C21">
        <w:rPr>
          <w:sz w:val="28"/>
          <w:szCs w:val="28"/>
        </w:rPr>
        <w:t xml:space="preserve"> </w:t>
      </w:r>
      <w:r w:rsidR="00451C21" w:rsidRPr="00451C21">
        <w:rPr>
          <w:rFonts w:eastAsia="Calibri"/>
          <w:bCs/>
          <w:sz w:val="28"/>
          <w:szCs w:val="28"/>
          <w:lang w:eastAsia="en-US"/>
        </w:rPr>
        <w:t>на период 2050-2052 годов</w:t>
      </w:r>
      <w:r w:rsidR="00451C21" w:rsidRPr="00451C21">
        <w:rPr>
          <w:b/>
          <w:bCs/>
          <w:sz w:val="28"/>
          <w:szCs w:val="28"/>
        </w:rPr>
        <w:t>;</w:t>
      </w:r>
    </w:p>
    <w:p w14:paraId="0942E099" w14:textId="65AF0015" w:rsidR="00D93CED" w:rsidRPr="00451C21" w:rsidRDefault="006B51CF" w:rsidP="00D93CED">
      <w:pPr>
        <w:ind w:firstLine="567"/>
        <w:jc w:val="both"/>
        <w:rPr>
          <w:sz w:val="28"/>
          <w:szCs w:val="28"/>
        </w:rPr>
      </w:pPr>
      <w:r>
        <w:rPr>
          <w:b/>
          <w:sz w:val="28"/>
          <w:szCs w:val="28"/>
        </w:rPr>
        <w:t xml:space="preserve">7) </w:t>
      </w:r>
      <w:r w:rsidR="009B0B47" w:rsidRPr="006B51CF">
        <w:rPr>
          <w:b/>
          <w:sz w:val="28"/>
          <w:szCs w:val="28"/>
        </w:rPr>
        <w:t xml:space="preserve">Приозерский муниципальный район, Пос. </w:t>
      </w:r>
      <w:proofErr w:type="gramStart"/>
      <w:r w:rsidR="009B0B47" w:rsidRPr="006B51CF">
        <w:rPr>
          <w:b/>
          <w:sz w:val="28"/>
          <w:szCs w:val="28"/>
        </w:rPr>
        <w:t>Петровское</w:t>
      </w:r>
      <w:proofErr w:type="gramEnd"/>
      <w:r w:rsidR="009B0B47" w:rsidRPr="006B51CF">
        <w:rPr>
          <w:b/>
          <w:sz w:val="28"/>
          <w:szCs w:val="28"/>
        </w:rPr>
        <w:t xml:space="preserve">, ул. Шоссейная, д. 30 </w:t>
      </w:r>
      <w:r w:rsidR="00D93CED" w:rsidRPr="00451C21">
        <w:rPr>
          <w:bCs/>
          <w:sz w:val="28"/>
          <w:szCs w:val="28"/>
          <w:lang w:eastAsia="en-US"/>
        </w:rPr>
        <w:t xml:space="preserve">перенести срок </w:t>
      </w:r>
      <w:r w:rsidR="00D93CED">
        <w:rPr>
          <w:bCs/>
          <w:sz w:val="28"/>
          <w:szCs w:val="28"/>
          <w:lang w:eastAsia="en-US"/>
        </w:rPr>
        <w:t>разработки</w:t>
      </w:r>
      <w:r w:rsidR="00D93CED" w:rsidRPr="00451C21">
        <w:rPr>
          <w:bCs/>
          <w:sz w:val="28"/>
          <w:szCs w:val="28"/>
          <w:lang w:eastAsia="en-US"/>
        </w:rPr>
        <w:t xml:space="preserve"> ПИР </w:t>
      </w:r>
      <w:r w:rsidR="00D93CED">
        <w:rPr>
          <w:bCs/>
          <w:sz w:val="28"/>
          <w:szCs w:val="28"/>
          <w:lang w:eastAsia="en-US"/>
        </w:rPr>
        <w:t>крыша</w:t>
      </w:r>
      <w:r w:rsidR="00D93CED" w:rsidRPr="00451C21">
        <w:rPr>
          <w:bCs/>
          <w:sz w:val="28"/>
          <w:szCs w:val="28"/>
          <w:lang w:eastAsia="en-US"/>
        </w:rPr>
        <w:t xml:space="preserve"> с 202</w:t>
      </w:r>
      <w:r w:rsidR="00D93CED">
        <w:rPr>
          <w:bCs/>
          <w:sz w:val="28"/>
          <w:szCs w:val="28"/>
          <w:lang w:eastAsia="en-US"/>
        </w:rPr>
        <w:t xml:space="preserve">5 </w:t>
      </w:r>
      <w:r w:rsidR="00D93CED" w:rsidRPr="00451C21">
        <w:rPr>
          <w:bCs/>
          <w:sz w:val="28"/>
          <w:szCs w:val="28"/>
          <w:lang w:eastAsia="en-US"/>
        </w:rPr>
        <w:t>года на более поздний период</w:t>
      </w:r>
      <w:r w:rsidR="00D93CED" w:rsidRPr="00451C21">
        <w:rPr>
          <w:sz w:val="28"/>
          <w:szCs w:val="28"/>
        </w:rPr>
        <w:t xml:space="preserve"> </w:t>
      </w:r>
      <w:r w:rsidR="00D93CED" w:rsidRPr="00451C21">
        <w:rPr>
          <w:rFonts w:eastAsia="Calibri"/>
          <w:bCs/>
          <w:sz w:val="28"/>
          <w:szCs w:val="28"/>
          <w:lang w:eastAsia="en-US"/>
        </w:rPr>
        <w:t>на период 2050-2052 годов</w:t>
      </w:r>
      <w:r w:rsidR="00D93CED" w:rsidRPr="00451C21">
        <w:rPr>
          <w:b/>
          <w:bCs/>
          <w:sz w:val="28"/>
          <w:szCs w:val="28"/>
        </w:rPr>
        <w:t>;</w:t>
      </w:r>
    </w:p>
    <w:p w14:paraId="0C39A590" w14:textId="297DD01A" w:rsidR="00D93CED" w:rsidRPr="00451C21" w:rsidRDefault="006B51CF" w:rsidP="00D93CED">
      <w:pPr>
        <w:ind w:firstLine="567"/>
        <w:jc w:val="both"/>
        <w:rPr>
          <w:sz w:val="28"/>
          <w:szCs w:val="28"/>
        </w:rPr>
      </w:pPr>
      <w:r>
        <w:rPr>
          <w:b/>
          <w:sz w:val="28"/>
          <w:szCs w:val="28"/>
          <w:lang w:eastAsia="en-US"/>
        </w:rPr>
        <w:t xml:space="preserve">8) </w:t>
      </w:r>
      <w:r w:rsidR="009B0B47" w:rsidRPr="006B51CF">
        <w:rPr>
          <w:b/>
          <w:sz w:val="28"/>
          <w:szCs w:val="28"/>
          <w:lang w:eastAsia="en-US"/>
        </w:rPr>
        <w:t xml:space="preserve">Кировский муниципальный район, с Шум, ул. </w:t>
      </w:r>
      <w:proofErr w:type="gramStart"/>
      <w:r w:rsidR="009B0B47" w:rsidRPr="006B51CF">
        <w:rPr>
          <w:b/>
          <w:sz w:val="28"/>
          <w:szCs w:val="28"/>
          <w:lang w:eastAsia="en-US"/>
        </w:rPr>
        <w:t>Советская</w:t>
      </w:r>
      <w:proofErr w:type="gramEnd"/>
      <w:r w:rsidR="009B0B47" w:rsidRPr="006B51CF">
        <w:rPr>
          <w:b/>
          <w:sz w:val="28"/>
          <w:szCs w:val="28"/>
          <w:lang w:eastAsia="en-US"/>
        </w:rPr>
        <w:t xml:space="preserve">, д.2 – </w:t>
      </w:r>
      <w:r w:rsidR="00D93CED" w:rsidRPr="00451C21">
        <w:rPr>
          <w:bCs/>
          <w:sz w:val="28"/>
          <w:szCs w:val="28"/>
          <w:lang w:eastAsia="en-US"/>
        </w:rPr>
        <w:t xml:space="preserve">перенести срок </w:t>
      </w:r>
      <w:r w:rsidR="00D93CED">
        <w:rPr>
          <w:bCs/>
          <w:sz w:val="28"/>
          <w:szCs w:val="28"/>
          <w:lang w:eastAsia="en-US"/>
        </w:rPr>
        <w:t>разработки</w:t>
      </w:r>
      <w:r w:rsidR="00D93CED" w:rsidRPr="00451C21">
        <w:rPr>
          <w:bCs/>
          <w:sz w:val="28"/>
          <w:szCs w:val="28"/>
          <w:lang w:eastAsia="en-US"/>
        </w:rPr>
        <w:t xml:space="preserve"> ПИР </w:t>
      </w:r>
      <w:r w:rsidR="00D93CED">
        <w:rPr>
          <w:bCs/>
          <w:sz w:val="28"/>
          <w:szCs w:val="28"/>
          <w:lang w:eastAsia="en-US"/>
        </w:rPr>
        <w:t>фасад</w:t>
      </w:r>
      <w:r w:rsidR="00D93CED" w:rsidRPr="00451C21">
        <w:rPr>
          <w:bCs/>
          <w:sz w:val="28"/>
          <w:szCs w:val="28"/>
          <w:lang w:eastAsia="en-US"/>
        </w:rPr>
        <w:t xml:space="preserve"> с 202</w:t>
      </w:r>
      <w:r w:rsidR="00D93CED">
        <w:rPr>
          <w:bCs/>
          <w:sz w:val="28"/>
          <w:szCs w:val="28"/>
          <w:lang w:eastAsia="en-US"/>
        </w:rPr>
        <w:t>6</w:t>
      </w:r>
      <w:r w:rsidR="00D93CED">
        <w:rPr>
          <w:bCs/>
          <w:sz w:val="28"/>
          <w:szCs w:val="28"/>
          <w:lang w:eastAsia="en-US"/>
        </w:rPr>
        <w:t xml:space="preserve"> </w:t>
      </w:r>
      <w:r w:rsidR="00D93CED" w:rsidRPr="00451C21">
        <w:rPr>
          <w:bCs/>
          <w:sz w:val="28"/>
          <w:szCs w:val="28"/>
          <w:lang w:eastAsia="en-US"/>
        </w:rPr>
        <w:t>года на более поздний период</w:t>
      </w:r>
      <w:r w:rsidR="00D93CED" w:rsidRPr="00451C21">
        <w:rPr>
          <w:sz w:val="28"/>
          <w:szCs w:val="28"/>
        </w:rPr>
        <w:t xml:space="preserve"> </w:t>
      </w:r>
      <w:r w:rsidR="00D93CED" w:rsidRPr="00451C21">
        <w:rPr>
          <w:rFonts w:eastAsia="Calibri"/>
          <w:bCs/>
          <w:sz w:val="28"/>
          <w:szCs w:val="28"/>
          <w:lang w:eastAsia="en-US"/>
        </w:rPr>
        <w:t>на период 2050-2052 годов</w:t>
      </w:r>
      <w:r w:rsidR="00D93CED" w:rsidRPr="00451C21">
        <w:rPr>
          <w:b/>
          <w:bCs/>
          <w:sz w:val="28"/>
          <w:szCs w:val="28"/>
        </w:rPr>
        <w:t>;</w:t>
      </w:r>
    </w:p>
    <w:p w14:paraId="385AD0B4" w14:textId="0F0555BF" w:rsidR="00872039" w:rsidRPr="00A0704B" w:rsidRDefault="00872039" w:rsidP="00872039">
      <w:pPr>
        <w:tabs>
          <w:tab w:val="left" w:pos="5925"/>
        </w:tabs>
        <w:ind w:firstLine="567"/>
        <w:jc w:val="both"/>
        <w:rPr>
          <w:b/>
          <w:sz w:val="28"/>
          <w:szCs w:val="28"/>
        </w:rPr>
      </w:pPr>
      <w:r w:rsidRPr="00A0704B">
        <w:rPr>
          <w:b/>
          <w:sz w:val="28"/>
          <w:szCs w:val="28"/>
        </w:rPr>
        <w:t>Приложение № 1 к протоколу.</w:t>
      </w:r>
    </w:p>
    <w:p w14:paraId="4B285E44" w14:textId="77777777" w:rsidR="001A6B17" w:rsidRPr="00A0704B" w:rsidRDefault="001A6B17" w:rsidP="009D1433">
      <w:pPr>
        <w:tabs>
          <w:tab w:val="left" w:pos="284"/>
        </w:tabs>
        <w:ind w:firstLine="709"/>
        <w:jc w:val="both"/>
        <w:rPr>
          <w:rFonts w:eastAsia="Calibri"/>
          <w:bCs/>
          <w:sz w:val="28"/>
          <w:szCs w:val="28"/>
          <w:lang w:eastAsia="en-US"/>
        </w:rPr>
      </w:pPr>
    </w:p>
    <w:bookmarkEnd w:id="3"/>
    <w:p w14:paraId="4E20B6F5" w14:textId="4527AE32" w:rsidR="00E520A1" w:rsidRPr="00A0704B" w:rsidRDefault="00E520A1" w:rsidP="006C0432">
      <w:pPr>
        <w:ind w:firstLine="426"/>
        <w:jc w:val="both"/>
        <w:rPr>
          <w:rFonts w:eastAsia="Calibri"/>
          <w:bCs/>
          <w:sz w:val="28"/>
          <w:szCs w:val="28"/>
          <w:lang w:eastAsia="en-US"/>
        </w:rPr>
      </w:pPr>
      <w:r w:rsidRPr="00A0704B">
        <w:rPr>
          <w:rFonts w:eastAsia="Calibri"/>
          <w:sz w:val="28"/>
          <w:szCs w:val="28"/>
          <w:lang w:eastAsia="en-US"/>
        </w:rPr>
        <w:t xml:space="preserve"> </w:t>
      </w:r>
      <w:r w:rsidRPr="00F03B56">
        <w:rPr>
          <w:rFonts w:eastAsia="Calibri"/>
          <w:sz w:val="28"/>
          <w:szCs w:val="28"/>
          <w:lang w:eastAsia="en-US"/>
        </w:rPr>
        <w:t>1.</w:t>
      </w:r>
      <w:r w:rsidR="000C4F9A" w:rsidRPr="00F03B56">
        <w:rPr>
          <w:rFonts w:eastAsia="Calibri"/>
          <w:sz w:val="28"/>
          <w:szCs w:val="28"/>
          <w:lang w:eastAsia="en-US"/>
        </w:rPr>
        <w:t>2</w:t>
      </w:r>
      <w:r w:rsidRPr="00F03B56">
        <w:rPr>
          <w:rFonts w:eastAsia="Calibri"/>
          <w:sz w:val="28"/>
          <w:szCs w:val="28"/>
          <w:lang w:eastAsia="en-US"/>
        </w:rPr>
        <w:t>)</w:t>
      </w:r>
      <w:r w:rsidRPr="00A0704B">
        <w:rPr>
          <w:rFonts w:eastAsia="Calibri"/>
          <w:bCs/>
          <w:sz w:val="28"/>
          <w:szCs w:val="28"/>
          <w:lang w:eastAsia="en-US"/>
        </w:rPr>
        <w:t xml:space="preserve"> Перенос установленного срока капитального ремонта (срока оказания отдельных услуг </w:t>
      </w:r>
      <w:proofErr w:type="gramStart"/>
      <w:r w:rsidRPr="00A0704B">
        <w:rPr>
          <w:rFonts w:eastAsia="Calibri"/>
          <w:bCs/>
          <w:sz w:val="28"/>
          <w:szCs w:val="28"/>
          <w:lang w:eastAsia="en-US"/>
        </w:rPr>
        <w:t>и(</w:t>
      </w:r>
      <w:proofErr w:type="gramEnd"/>
      <w:r w:rsidRPr="00A0704B">
        <w:rPr>
          <w:rFonts w:eastAsia="Calibri"/>
          <w:bCs/>
          <w:sz w:val="28"/>
          <w:szCs w:val="28"/>
          <w:lang w:eastAsia="en-US"/>
        </w:rPr>
        <w:t>или) выполнения работ по капитальному ремонту) на более поздний период (срок) (</w:t>
      </w:r>
      <w:r w:rsidRPr="00A0704B">
        <w:rPr>
          <w:bCs/>
          <w:sz w:val="28"/>
          <w:szCs w:val="28"/>
        </w:rPr>
        <w:t>признанием аукциона (аукционов) по выбору подрядной организации несостоявшимися и отсутствием заключённого договора на выполнение работ по капитальному ремонту</w:t>
      </w:r>
      <w:r w:rsidRPr="00A0704B">
        <w:rPr>
          <w:rFonts w:eastAsia="Calibri"/>
          <w:bCs/>
          <w:sz w:val="28"/>
          <w:szCs w:val="28"/>
          <w:lang w:eastAsia="en-US"/>
        </w:rPr>
        <w:t>) (подпункт 5 пункт 1.3.3)</w:t>
      </w:r>
    </w:p>
    <w:p w14:paraId="20E29F40" w14:textId="7DEAD382" w:rsidR="00E520A1" w:rsidRPr="00A0704B" w:rsidRDefault="00E520A1" w:rsidP="00E520A1">
      <w:pPr>
        <w:jc w:val="both"/>
        <w:rPr>
          <w:sz w:val="28"/>
          <w:szCs w:val="28"/>
        </w:rPr>
      </w:pPr>
      <w:r w:rsidRPr="00A0704B">
        <w:rPr>
          <w:rFonts w:eastAsia="Calibri"/>
          <w:b/>
          <w:sz w:val="28"/>
          <w:szCs w:val="28"/>
        </w:rPr>
        <w:t xml:space="preserve">      </w:t>
      </w:r>
      <w:r w:rsidR="006C0432">
        <w:rPr>
          <w:rFonts w:eastAsia="Calibri"/>
          <w:b/>
          <w:sz w:val="28"/>
          <w:szCs w:val="28"/>
        </w:rPr>
        <w:t xml:space="preserve"> </w:t>
      </w:r>
      <w:r w:rsidR="00A0704B">
        <w:rPr>
          <w:rFonts w:eastAsia="Calibri"/>
          <w:b/>
          <w:sz w:val="28"/>
          <w:szCs w:val="28"/>
        </w:rPr>
        <w:t xml:space="preserve"> </w:t>
      </w:r>
      <w:r w:rsidR="009942B6" w:rsidRPr="00A0704B">
        <w:rPr>
          <w:rFonts w:eastAsia="Calibri"/>
          <w:b/>
          <w:sz w:val="28"/>
          <w:szCs w:val="28"/>
        </w:rPr>
        <w:t>1)</w:t>
      </w:r>
      <w:r w:rsidRPr="00A0704B">
        <w:rPr>
          <w:b/>
          <w:sz w:val="28"/>
          <w:szCs w:val="28"/>
        </w:rPr>
        <w:t xml:space="preserve">Лодейнопольский </w:t>
      </w:r>
      <w:bookmarkStart w:id="4" w:name="_Hlk213763945"/>
      <w:r w:rsidRPr="00A0704B">
        <w:rPr>
          <w:b/>
          <w:sz w:val="28"/>
          <w:szCs w:val="28"/>
        </w:rPr>
        <w:t>муниципальный район, г. Лодейное Поле, ул. Пограничная, д. 15, корп. 2 –</w:t>
      </w:r>
      <w:r w:rsidRPr="00A0704B">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ТС с 2025 года </w:t>
      </w:r>
      <w:r w:rsidRPr="00A0704B">
        <w:rPr>
          <w:sz w:val="28"/>
          <w:szCs w:val="28"/>
        </w:rPr>
        <w:t xml:space="preserve">на более поздний период (2026-2028 год) </w:t>
      </w:r>
      <w:bookmarkEnd w:id="4"/>
    </w:p>
    <w:p w14:paraId="0F588964" w14:textId="3F2BA9E5" w:rsidR="00E520A1" w:rsidRPr="00A0704B" w:rsidRDefault="00E520A1" w:rsidP="00E520A1">
      <w:pPr>
        <w:jc w:val="both"/>
        <w:rPr>
          <w:sz w:val="28"/>
          <w:szCs w:val="28"/>
        </w:rPr>
      </w:pPr>
      <w:r w:rsidRPr="00A0704B">
        <w:rPr>
          <w:sz w:val="28"/>
          <w:szCs w:val="28"/>
        </w:rPr>
        <w:t xml:space="preserve">             Дом 1982 года постройки, 5 этажей.</w:t>
      </w:r>
    </w:p>
    <w:p w14:paraId="60B44C5F" w14:textId="77777777" w:rsidR="00E11825" w:rsidRPr="00A0704B" w:rsidRDefault="00E520A1" w:rsidP="006C0432">
      <w:pPr>
        <w:pStyle w:val="a7"/>
        <w:numPr>
          <w:ilvl w:val="0"/>
          <w:numId w:val="1"/>
        </w:numPr>
        <w:ind w:left="851" w:hanging="284"/>
        <w:jc w:val="both"/>
        <w:rPr>
          <w:sz w:val="28"/>
          <w:szCs w:val="28"/>
        </w:rPr>
      </w:pPr>
      <w:bookmarkStart w:id="5" w:name="_Hlk213764092"/>
      <w:r w:rsidRPr="00A0704B">
        <w:rPr>
          <w:b/>
          <w:sz w:val="28"/>
          <w:szCs w:val="28"/>
        </w:rPr>
        <w:t xml:space="preserve">Лодейнопольский </w:t>
      </w:r>
      <w:bookmarkStart w:id="6" w:name="_Hlk213764138"/>
      <w:r w:rsidRPr="00A0704B">
        <w:rPr>
          <w:b/>
          <w:sz w:val="28"/>
          <w:szCs w:val="28"/>
        </w:rPr>
        <w:t>муниципальный район, г. Лодейное Поле, ул. Гагарина, д. 21</w:t>
      </w:r>
      <w:r w:rsidR="00E11825" w:rsidRPr="00A0704B">
        <w:rPr>
          <w:b/>
          <w:sz w:val="28"/>
          <w:szCs w:val="28"/>
        </w:rPr>
        <w:t xml:space="preserve"> </w:t>
      </w:r>
    </w:p>
    <w:p w14:paraId="545EF43C" w14:textId="33BB3E83" w:rsidR="00E520A1" w:rsidRPr="00A0704B" w:rsidRDefault="00E520A1" w:rsidP="00E11825">
      <w:pPr>
        <w:jc w:val="both"/>
        <w:rPr>
          <w:sz w:val="28"/>
          <w:szCs w:val="28"/>
        </w:rPr>
      </w:pP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bookmarkEnd w:id="6"/>
      <w:r w:rsidR="00E11825" w:rsidRPr="00A0704B">
        <w:rPr>
          <w:sz w:val="28"/>
          <w:szCs w:val="28"/>
        </w:rPr>
        <w:t>.</w:t>
      </w:r>
    </w:p>
    <w:p w14:paraId="2E3DF47B" w14:textId="0DA2ADA1" w:rsidR="00E11825" w:rsidRPr="00A0704B" w:rsidRDefault="00E11825" w:rsidP="00E11825">
      <w:pPr>
        <w:jc w:val="both"/>
        <w:rPr>
          <w:sz w:val="28"/>
          <w:szCs w:val="28"/>
        </w:rPr>
      </w:pPr>
      <w:r w:rsidRPr="00A0704B">
        <w:rPr>
          <w:sz w:val="28"/>
          <w:szCs w:val="28"/>
        </w:rPr>
        <w:t xml:space="preserve">                Дом 1975 года постройки, 5 этажей.</w:t>
      </w:r>
    </w:p>
    <w:p w14:paraId="7F339555" w14:textId="77777777" w:rsidR="006C0432" w:rsidRPr="006C0432" w:rsidRDefault="00E11825" w:rsidP="006C0432">
      <w:pPr>
        <w:pStyle w:val="a7"/>
        <w:numPr>
          <w:ilvl w:val="0"/>
          <w:numId w:val="1"/>
        </w:numPr>
        <w:ind w:left="851" w:hanging="284"/>
        <w:jc w:val="both"/>
        <w:rPr>
          <w:sz w:val="28"/>
          <w:szCs w:val="28"/>
        </w:rPr>
      </w:pPr>
      <w:r w:rsidRPr="00A0704B">
        <w:rPr>
          <w:b/>
          <w:sz w:val="28"/>
          <w:szCs w:val="28"/>
        </w:rPr>
        <w:t xml:space="preserve">Лодейнопольский муниципальный район, </w:t>
      </w:r>
      <w:bookmarkStart w:id="7" w:name="_Hlk213764279"/>
      <w:r w:rsidRPr="00A0704B">
        <w:rPr>
          <w:b/>
          <w:sz w:val="28"/>
          <w:szCs w:val="28"/>
        </w:rPr>
        <w:t>г. Лодейное Поле, ул. Гагарина,</w:t>
      </w:r>
    </w:p>
    <w:p w14:paraId="05BB6F24" w14:textId="732C227A" w:rsidR="00E11825" w:rsidRPr="006C0432" w:rsidRDefault="00E11825" w:rsidP="006C0432">
      <w:pPr>
        <w:jc w:val="both"/>
        <w:rPr>
          <w:sz w:val="28"/>
          <w:szCs w:val="28"/>
        </w:rPr>
      </w:pPr>
      <w:r w:rsidRPr="006C0432">
        <w:rPr>
          <w:b/>
          <w:sz w:val="28"/>
          <w:szCs w:val="28"/>
        </w:rPr>
        <w:lastRenderedPageBreak/>
        <w:t>д. 16 –</w:t>
      </w:r>
      <w:r w:rsidRPr="006C0432">
        <w:rPr>
          <w:rFonts w:eastAsia="Calibri"/>
          <w:sz w:val="28"/>
          <w:szCs w:val="28"/>
        </w:rPr>
        <w:t xml:space="preserve">перенос </w:t>
      </w:r>
      <w:r w:rsidRPr="006C0432">
        <w:rPr>
          <w:bCs/>
          <w:sz w:val="28"/>
          <w:szCs w:val="28"/>
        </w:rPr>
        <w:t xml:space="preserve">сроков выполнения работ по </w:t>
      </w:r>
      <w:r w:rsidRPr="006C0432">
        <w:rPr>
          <w:rFonts w:eastAsia="Calibri"/>
          <w:sz w:val="28"/>
          <w:szCs w:val="28"/>
        </w:rPr>
        <w:t xml:space="preserve">капитальному ремонту крыши с 2025 года </w:t>
      </w:r>
      <w:r w:rsidRPr="006C0432">
        <w:rPr>
          <w:sz w:val="28"/>
          <w:szCs w:val="28"/>
        </w:rPr>
        <w:t>на более поздний период (2026-2028 год)</w:t>
      </w:r>
      <w:bookmarkEnd w:id="7"/>
      <w:r w:rsidRPr="006C0432">
        <w:rPr>
          <w:sz w:val="28"/>
          <w:szCs w:val="28"/>
        </w:rPr>
        <w:t xml:space="preserve"> </w:t>
      </w:r>
    </w:p>
    <w:p w14:paraId="23B68238" w14:textId="72A83142" w:rsidR="00E11825" w:rsidRPr="00A0704B" w:rsidRDefault="00E11825" w:rsidP="00E11825">
      <w:pPr>
        <w:jc w:val="both"/>
        <w:rPr>
          <w:sz w:val="28"/>
          <w:szCs w:val="28"/>
        </w:rPr>
      </w:pPr>
      <w:r w:rsidRPr="00A0704B">
        <w:rPr>
          <w:sz w:val="28"/>
          <w:szCs w:val="28"/>
        </w:rPr>
        <w:t xml:space="preserve">                Дом 1958 года постройки, 2 этажа.</w:t>
      </w:r>
    </w:p>
    <w:p w14:paraId="743FE5F2" w14:textId="77777777" w:rsidR="003B1D00" w:rsidRPr="003B1D00" w:rsidRDefault="00E11825" w:rsidP="006C0432">
      <w:pPr>
        <w:pStyle w:val="a7"/>
        <w:numPr>
          <w:ilvl w:val="0"/>
          <w:numId w:val="1"/>
        </w:numPr>
        <w:ind w:left="851" w:hanging="284"/>
        <w:jc w:val="both"/>
        <w:rPr>
          <w:sz w:val="28"/>
          <w:szCs w:val="28"/>
        </w:rPr>
      </w:pPr>
      <w:r w:rsidRPr="00A0704B">
        <w:rPr>
          <w:b/>
          <w:sz w:val="28"/>
          <w:szCs w:val="28"/>
        </w:rPr>
        <w:t xml:space="preserve">Лодейнопольский муниципальный район, </w:t>
      </w:r>
      <w:bookmarkStart w:id="8" w:name="_Hlk213764324"/>
      <w:r w:rsidRPr="00A0704B">
        <w:rPr>
          <w:b/>
          <w:sz w:val="28"/>
          <w:szCs w:val="28"/>
        </w:rPr>
        <w:t>г. Лодейное Поле, ул.</w:t>
      </w:r>
      <w:r w:rsidR="006C0432">
        <w:rPr>
          <w:b/>
          <w:sz w:val="28"/>
          <w:szCs w:val="28"/>
        </w:rPr>
        <w:t xml:space="preserve"> </w:t>
      </w:r>
    </w:p>
    <w:p w14:paraId="769ADFAF" w14:textId="7A0252C8" w:rsidR="00E11825" w:rsidRPr="00A0704B" w:rsidRDefault="00E11825" w:rsidP="00E11825">
      <w:pPr>
        <w:jc w:val="both"/>
        <w:rPr>
          <w:sz w:val="28"/>
          <w:szCs w:val="28"/>
        </w:rPr>
      </w:pPr>
      <w:r w:rsidRPr="003B1D00">
        <w:rPr>
          <w:b/>
          <w:sz w:val="28"/>
          <w:szCs w:val="28"/>
        </w:rPr>
        <w:t>Набережная, д. 1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 xml:space="preserve">на более поздний период (2026-2028 год) </w:t>
      </w:r>
      <w:bookmarkEnd w:id="8"/>
    </w:p>
    <w:p w14:paraId="51F509E2" w14:textId="2797270A" w:rsidR="00E11825" w:rsidRPr="00A0704B" w:rsidRDefault="00E11825" w:rsidP="00E11825">
      <w:pPr>
        <w:jc w:val="both"/>
        <w:rPr>
          <w:sz w:val="28"/>
          <w:szCs w:val="28"/>
        </w:rPr>
      </w:pPr>
      <w:r w:rsidRPr="00A0704B">
        <w:rPr>
          <w:sz w:val="28"/>
          <w:szCs w:val="28"/>
        </w:rPr>
        <w:t xml:space="preserve">                Дом 1991 года постройки, 5 этажей</w:t>
      </w:r>
    </w:p>
    <w:bookmarkEnd w:id="5"/>
    <w:p w14:paraId="6AD3B840" w14:textId="77777777" w:rsidR="003B1D00" w:rsidRPr="003B1D00" w:rsidRDefault="00E11825" w:rsidP="003B1D00">
      <w:pPr>
        <w:pStyle w:val="a7"/>
        <w:numPr>
          <w:ilvl w:val="0"/>
          <w:numId w:val="1"/>
        </w:numPr>
        <w:ind w:left="851" w:hanging="284"/>
        <w:jc w:val="both"/>
        <w:rPr>
          <w:sz w:val="28"/>
          <w:szCs w:val="28"/>
        </w:rPr>
      </w:pPr>
      <w:r w:rsidRPr="00A0704B">
        <w:rPr>
          <w:b/>
          <w:sz w:val="28"/>
          <w:szCs w:val="28"/>
        </w:rPr>
        <w:t xml:space="preserve">Лодейнопольский муниципальный район, </w:t>
      </w:r>
      <w:bookmarkStart w:id="9" w:name="_Hlk213764432"/>
      <w:r w:rsidRPr="00A0704B">
        <w:rPr>
          <w:b/>
          <w:sz w:val="28"/>
          <w:szCs w:val="28"/>
        </w:rPr>
        <w:t>г. Лодейное Поле,</w:t>
      </w:r>
      <w:r w:rsidR="003B1D00">
        <w:rPr>
          <w:b/>
          <w:sz w:val="28"/>
          <w:szCs w:val="28"/>
        </w:rPr>
        <w:t xml:space="preserve"> </w:t>
      </w:r>
    </w:p>
    <w:p w14:paraId="1FB30420" w14:textId="23491B79" w:rsidR="00E11825" w:rsidRPr="00A0704B" w:rsidRDefault="00E11825" w:rsidP="00E11825">
      <w:pPr>
        <w:jc w:val="both"/>
        <w:rPr>
          <w:sz w:val="28"/>
          <w:szCs w:val="28"/>
        </w:rPr>
      </w:pPr>
      <w:r w:rsidRPr="003B1D00">
        <w:rPr>
          <w:b/>
          <w:sz w:val="28"/>
          <w:szCs w:val="28"/>
        </w:rPr>
        <w:t xml:space="preserve">просп. Урицкого, д. 4 </w:t>
      </w:r>
      <w:r w:rsidRPr="00A0704B">
        <w:rPr>
          <w:b/>
          <w:sz w:val="28"/>
          <w:szCs w:val="28"/>
        </w:rPr>
        <w:t>(ОКН (РЗ) –</w:t>
      </w:r>
      <w:r w:rsidRPr="00A0704B">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ЭС с 2025 года </w:t>
      </w:r>
      <w:r w:rsidRPr="00A0704B">
        <w:rPr>
          <w:sz w:val="28"/>
          <w:szCs w:val="28"/>
        </w:rPr>
        <w:t>на более поздний период (2026-2028 год)</w:t>
      </w:r>
      <w:bookmarkEnd w:id="9"/>
      <w:r w:rsidRPr="00A0704B">
        <w:rPr>
          <w:sz w:val="28"/>
          <w:szCs w:val="28"/>
        </w:rPr>
        <w:t xml:space="preserve"> </w:t>
      </w:r>
    </w:p>
    <w:p w14:paraId="31B201A3" w14:textId="014EE935" w:rsidR="00E11825" w:rsidRPr="00A0704B" w:rsidRDefault="00E11825" w:rsidP="00E11825">
      <w:pPr>
        <w:jc w:val="both"/>
        <w:rPr>
          <w:sz w:val="28"/>
          <w:szCs w:val="28"/>
        </w:rPr>
      </w:pPr>
      <w:r w:rsidRPr="00A0704B">
        <w:rPr>
          <w:sz w:val="28"/>
          <w:szCs w:val="28"/>
        </w:rPr>
        <w:t xml:space="preserve">                Дом 1917 года постройки, 2 этажа.</w:t>
      </w:r>
    </w:p>
    <w:p w14:paraId="67C78602" w14:textId="77777777" w:rsidR="003B1D00" w:rsidRPr="003B1D00" w:rsidRDefault="00E11825" w:rsidP="006C0432">
      <w:pPr>
        <w:pStyle w:val="a7"/>
        <w:numPr>
          <w:ilvl w:val="0"/>
          <w:numId w:val="1"/>
        </w:numPr>
        <w:ind w:left="851" w:hanging="284"/>
        <w:jc w:val="both"/>
        <w:rPr>
          <w:sz w:val="28"/>
          <w:szCs w:val="28"/>
        </w:rPr>
      </w:pPr>
      <w:r w:rsidRPr="00A0704B">
        <w:rPr>
          <w:b/>
          <w:sz w:val="28"/>
          <w:szCs w:val="28"/>
        </w:rPr>
        <w:t xml:space="preserve">Лодейнопольский муниципальный район, </w:t>
      </w:r>
      <w:bookmarkStart w:id="10" w:name="_Hlk213764471"/>
      <w:r w:rsidRPr="00A0704B">
        <w:rPr>
          <w:b/>
          <w:sz w:val="28"/>
          <w:szCs w:val="28"/>
        </w:rPr>
        <w:t xml:space="preserve">г. Лодейное Поле, </w:t>
      </w:r>
    </w:p>
    <w:p w14:paraId="6999B00E" w14:textId="03D87D3C" w:rsidR="00E11825" w:rsidRPr="00A0704B" w:rsidRDefault="00E11825" w:rsidP="00E11825">
      <w:pPr>
        <w:jc w:val="both"/>
        <w:rPr>
          <w:sz w:val="28"/>
          <w:szCs w:val="28"/>
        </w:rPr>
      </w:pPr>
      <w:r w:rsidRPr="003B1D00">
        <w:rPr>
          <w:b/>
          <w:sz w:val="28"/>
          <w:szCs w:val="28"/>
        </w:rPr>
        <w:t xml:space="preserve">просп. Урицкого, д. 8, </w:t>
      </w:r>
      <w:r w:rsidRPr="00A0704B">
        <w:rPr>
          <w:b/>
          <w:sz w:val="28"/>
          <w:szCs w:val="28"/>
        </w:rPr>
        <w:t>корп. «А» –</w:t>
      </w:r>
      <w:r w:rsidRPr="00A0704B">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 xml:space="preserve">на более поздний период (2026-2028 год) </w:t>
      </w:r>
      <w:bookmarkEnd w:id="10"/>
    </w:p>
    <w:p w14:paraId="4803FAD4" w14:textId="33BF1AB8" w:rsidR="00E11825" w:rsidRPr="00A0704B" w:rsidRDefault="00E11825" w:rsidP="00E11825">
      <w:pPr>
        <w:jc w:val="both"/>
        <w:rPr>
          <w:sz w:val="28"/>
          <w:szCs w:val="28"/>
        </w:rPr>
      </w:pPr>
      <w:r w:rsidRPr="00A0704B">
        <w:rPr>
          <w:sz w:val="28"/>
          <w:szCs w:val="28"/>
        </w:rPr>
        <w:t xml:space="preserve">                 Дом 1968 года постройки, 5 этажей.</w:t>
      </w:r>
    </w:p>
    <w:p w14:paraId="5F407A15" w14:textId="77777777" w:rsidR="003B1D00" w:rsidRPr="003B1D00" w:rsidRDefault="00E11825" w:rsidP="006C0432">
      <w:pPr>
        <w:pStyle w:val="a7"/>
        <w:numPr>
          <w:ilvl w:val="0"/>
          <w:numId w:val="1"/>
        </w:numPr>
        <w:ind w:left="851" w:hanging="284"/>
        <w:jc w:val="both"/>
        <w:rPr>
          <w:sz w:val="28"/>
          <w:szCs w:val="28"/>
        </w:rPr>
      </w:pPr>
      <w:r w:rsidRPr="00A0704B">
        <w:rPr>
          <w:b/>
          <w:sz w:val="28"/>
          <w:szCs w:val="28"/>
        </w:rPr>
        <w:t xml:space="preserve">Лодейнопольский муниципальный район, </w:t>
      </w:r>
      <w:bookmarkStart w:id="11" w:name="_Hlk213764528"/>
      <w:r w:rsidRPr="00A0704B">
        <w:rPr>
          <w:b/>
          <w:sz w:val="28"/>
          <w:szCs w:val="28"/>
        </w:rPr>
        <w:t xml:space="preserve">г. Лодейное Поле, </w:t>
      </w:r>
    </w:p>
    <w:p w14:paraId="55ADA427" w14:textId="78C91BAC" w:rsidR="00E11825" w:rsidRPr="00A0704B" w:rsidRDefault="00E11825" w:rsidP="00E11825">
      <w:pPr>
        <w:jc w:val="both"/>
        <w:rPr>
          <w:sz w:val="28"/>
          <w:szCs w:val="28"/>
        </w:rPr>
      </w:pPr>
      <w:r w:rsidRPr="003B1D00">
        <w:rPr>
          <w:b/>
          <w:sz w:val="28"/>
          <w:szCs w:val="28"/>
        </w:rPr>
        <w:t xml:space="preserve">просп. Урицкого, д. 20 </w:t>
      </w:r>
      <w:r w:rsidRPr="00A0704B">
        <w:rPr>
          <w:b/>
          <w:sz w:val="28"/>
          <w:szCs w:val="28"/>
        </w:rPr>
        <w:t>–</w:t>
      </w:r>
      <w:r w:rsidRPr="00A0704B">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 xml:space="preserve">на более поздний период (2026-2028 год) </w:t>
      </w:r>
      <w:bookmarkEnd w:id="11"/>
    </w:p>
    <w:p w14:paraId="017F5C57" w14:textId="31D97ED6" w:rsidR="00E11825" w:rsidRPr="00A0704B" w:rsidRDefault="00E11825" w:rsidP="00E11825">
      <w:pPr>
        <w:jc w:val="both"/>
        <w:rPr>
          <w:sz w:val="28"/>
          <w:szCs w:val="28"/>
        </w:rPr>
      </w:pPr>
      <w:r w:rsidRPr="00A0704B">
        <w:rPr>
          <w:sz w:val="28"/>
          <w:szCs w:val="28"/>
        </w:rPr>
        <w:t xml:space="preserve">                 Дом 1976 года постройки, 5 этажей.</w:t>
      </w:r>
    </w:p>
    <w:p w14:paraId="69AD7157" w14:textId="77777777" w:rsidR="003B1D00" w:rsidRPr="003B1D00" w:rsidRDefault="00E11825" w:rsidP="00E11825">
      <w:pPr>
        <w:pStyle w:val="a7"/>
        <w:numPr>
          <w:ilvl w:val="0"/>
          <w:numId w:val="1"/>
        </w:numPr>
        <w:ind w:left="851" w:hanging="284"/>
        <w:jc w:val="both"/>
        <w:rPr>
          <w:sz w:val="28"/>
          <w:szCs w:val="28"/>
        </w:rPr>
      </w:pPr>
      <w:r w:rsidRPr="00A0704B">
        <w:rPr>
          <w:b/>
          <w:sz w:val="28"/>
          <w:szCs w:val="28"/>
        </w:rPr>
        <w:t xml:space="preserve">Выборгский муниципальный район, </w:t>
      </w:r>
      <w:bookmarkStart w:id="12" w:name="_Hlk213764706"/>
      <w:r w:rsidRPr="00A0704B">
        <w:rPr>
          <w:b/>
          <w:sz w:val="28"/>
          <w:szCs w:val="28"/>
        </w:rPr>
        <w:t xml:space="preserve">г. Каменногорск, ш. Ленинградское, </w:t>
      </w:r>
    </w:p>
    <w:p w14:paraId="379CC1C2" w14:textId="25B9F309" w:rsidR="00E11825" w:rsidRPr="003B1D00" w:rsidRDefault="00E11825" w:rsidP="003B1D00">
      <w:pPr>
        <w:jc w:val="both"/>
        <w:rPr>
          <w:sz w:val="28"/>
          <w:szCs w:val="28"/>
        </w:rPr>
      </w:pPr>
      <w:r w:rsidRPr="003B1D00">
        <w:rPr>
          <w:b/>
          <w:sz w:val="28"/>
          <w:szCs w:val="28"/>
        </w:rPr>
        <w:t>д. 78А –</w:t>
      </w:r>
      <w:r w:rsidRPr="003B1D00">
        <w:rPr>
          <w:sz w:val="28"/>
          <w:szCs w:val="28"/>
        </w:rPr>
        <w:t xml:space="preserve"> </w:t>
      </w:r>
      <w:r w:rsidRPr="003B1D00">
        <w:rPr>
          <w:rFonts w:eastAsia="Calibri"/>
          <w:sz w:val="28"/>
          <w:szCs w:val="28"/>
        </w:rPr>
        <w:t xml:space="preserve">перенос </w:t>
      </w:r>
      <w:r w:rsidRPr="003B1D00">
        <w:rPr>
          <w:bCs/>
          <w:sz w:val="28"/>
          <w:szCs w:val="28"/>
        </w:rPr>
        <w:t xml:space="preserve">сроков выполнения работ по </w:t>
      </w:r>
      <w:r w:rsidRPr="003B1D00">
        <w:rPr>
          <w:rFonts w:eastAsia="Calibri"/>
          <w:sz w:val="28"/>
          <w:szCs w:val="28"/>
        </w:rPr>
        <w:t xml:space="preserve">капитальному ремонту ТС с 2025 года </w:t>
      </w:r>
      <w:r w:rsidRPr="003B1D00">
        <w:rPr>
          <w:sz w:val="28"/>
          <w:szCs w:val="28"/>
        </w:rPr>
        <w:t>на более поздний период (2026-2028 год)</w:t>
      </w:r>
      <w:bookmarkEnd w:id="12"/>
      <w:r w:rsidRPr="003B1D00">
        <w:rPr>
          <w:sz w:val="28"/>
          <w:szCs w:val="28"/>
        </w:rPr>
        <w:t xml:space="preserve"> </w:t>
      </w:r>
    </w:p>
    <w:p w14:paraId="13C1FCA8" w14:textId="312425BF" w:rsidR="00E11825" w:rsidRPr="00A0704B" w:rsidRDefault="00E11825" w:rsidP="00E11825">
      <w:pPr>
        <w:jc w:val="both"/>
        <w:rPr>
          <w:sz w:val="28"/>
          <w:szCs w:val="28"/>
        </w:rPr>
      </w:pPr>
      <w:r w:rsidRPr="00A0704B">
        <w:rPr>
          <w:sz w:val="28"/>
          <w:szCs w:val="28"/>
        </w:rPr>
        <w:t xml:space="preserve">                 Дом 1974 года постройки, 5 этажей.</w:t>
      </w:r>
    </w:p>
    <w:p w14:paraId="1B0295A3" w14:textId="77777777" w:rsidR="003B1D00" w:rsidRPr="003B1D00" w:rsidRDefault="00E11825" w:rsidP="003B1D00">
      <w:pPr>
        <w:pStyle w:val="a7"/>
        <w:numPr>
          <w:ilvl w:val="0"/>
          <w:numId w:val="1"/>
        </w:numPr>
        <w:ind w:left="993" w:hanging="502"/>
        <w:jc w:val="both"/>
        <w:rPr>
          <w:sz w:val="28"/>
          <w:szCs w:val="28"/>
        </w:rPr>
      </w:pPr>
      <w:r w:rsidRPr="00A0704B">
        <w:rPr>
          <w:b/>
          <w:sz w:val="28"/>
          <w:szCs w:val="28"/>
        </w:rPr>
        <w:t xml:space="preserve">Лодейнопольский муниципальный район, г. Лодейное Поле, </w:t>
      </w:r>
      <w:bookmarkStart w:id="13" w:name="_Hlk213764867"/>
    </w:p>
    <w:p w14:paraId="4CBAD1AE" w14:textId="7A0E8B4A" w:rsidR="00E11825" w:rsidRPr="003B1D00" w:rsidRDefault="00E11825" w:rsidP="003B1D00">
      <w:pPr>
        <w:jc w:val="both"/>
        <w:rPr>
          <w:sz w:val="28"/>
          <w:szCs w:val="28"/>
        </w:rPr>
      </w:pPr>
      <w:r w:rsidRPr="003B1D00">
        <w:rPr>
          <w:b/>
          <w:sz w:val="28"/>
          <w:szCs w:val="28"/>
        </w:rPr>
        <w:t>ул. Гагарина, д. 9 –</w:t>
      </w:r>
      <w:r w:rsidRPr="003B1D00">
        <w:rPr>
          <w:sz w:val="28"/>
          <w:szCs w:val="28"/>
        </w:rPr>
        <w:t xml:space="preserve"> </w:t>
      </w:r>
      <w:r w:rsidRPr="003B1D00">
        <w:rPr>
          <w:rFonts w:eastAsia="Calibri"/>
          <w:sz w:val="28"/>
          <w:szCs w:val="28"/>
        </w:rPr>
        <w:t xml:space="preserve">перенос </w:t>
      </w:r>
      <w:r w:rsidRPr="003B1D00">
        <w:rPr>
          <w:bCs/>
          <w:sz w:val="28"/>
          <w:szCs w:val="28"/>
        </w:rPr>
        <w:t xml:space="preserve">сроков выполнения работ по </w:t>
      </w:r>
      <w:r w:rsidRPr="003B1D00">
        <w:rPr>
          <w:rFonts w:eastAsia="Calibri"/>
          <w:sz w:val="28"/>
          <w:szCs w:val="28"/>
        </w:rPr>
        <w:t xml:space="preserve">капитальному ремонту крыши с 2025 года </w:t>
      </w:r>
      <w:r w:rsidRPr="003B1D00">
        <w:rPr>
          <w:sz w:val="28"/>
          <w:szCs w:val="28"/>
        </w:rPr>
        <w:t>на более поздний период (2026-2028 год)</w:t>
      </w:r>
      <w:bookmarkEnd w:id="13"/>
      <w:r w:rsidRPr="003B1D00">
        <w:rPr>
          <w:sz w:val="28"/>
          <w:szCs w:val="28"/>
        </w:rPr>
        <w:t xml:space="preserve"> </w:t>
      </w:r>
    </w:p>
    <w:p w14:paraId="360ADBD9" w14:textId="2615D2EC" w:rsidR="00E11825" w:rsidRPr="00A0704B" w:rsidRDefault="00E11825" w:rsidP="00E11825">
      <w:pPr>
        <w:jc w:val="both"/>
        <w:rPr>
          <w:sz w:val="28"/>
          <w:szCs w:val="28"/>
        </w:rPr>
      </w:pPr>
      <w:r w:rsidRPr="00A0704B">
        <w:rPr>
          <w:sz w:val="28"/>
          <w:szCs w:val="28"/>
        </w:rPr>
        <w:t xml:space="preserve">                 Дом 1956 года постройки, 5 этажей.</w:t>
      </w:r>
    </w:p>
    <w:p w14:paraId="12A56D20" w14:textId="77777777" w:rsidR="003B1D00" w:rsidRPr="003B1D00" w:rsidRDefault="00E11825" w:rsidP="00E11825">
      <w:pPr>
        <w:pStyle w:val="a7"/>
        <w:numPr>
          <w:ilvl w:val="0"/>
          <w:numId w:val="1"/>
        </w:numPr>
        <w:ind w:left="993" w:hanging="426"/>
        <w:jc w:val="both"/>
        <w:rPr>
          <w:sz w:val="28"/>
          <w:szCs w:val="28"/>
        </w:rPr>
      </w:pPr>
      <w:r w:rsidRPr="00A0704B">
        <w:rPr>
          <w:b/>
          <w:sz w:val="28"/>
          <w:szCs w:val="28"/>
        </w:rPr>
        <w:t xml:space="preserve">Лодейнопольский муниципальный район, </w:t>
      </w:r>
      <w:bookmarkStart w:id="14" w:name="_Hlk213764938"/>
      <w:r w:rsidRPr="00A0704B">
        <w:rPr>
          <w:b/>
          <w:sz w:val="28"/>
          <w:szCs w:val="28"/>
        </w:rPr>
        <w:t xml:space="preserve">г. Лодейное Поле, </w:t>
      </w:r>
    </w:p>
    <w:p w14:paraId="43EB0A06" w14:textId="7910C012" w:rsidR="00E11825" w:rsidRPr="003B1D00" w:rsidRDefault="00E11825" w:rsidP="003B1D00">
      <w:pPr>
        <w:jc w:val="both"/>
        <w:rPr>
          <w:sz w:val="28"/>
          <w:szCs w:val="28"/>
        </w:rPr>
      </w:pPr>
      <w:r w:rsidRPr="003B1D00">
        <w:rPr>
          <w:b/>
          <w:sz w:val="28"/>
          <w:szCs w:val="28"/>
        </w:rPr>
        <w:t>ул. Гагарина, д. 8, корп. 1 –</w:t>
      </w:r>
      <w:r w:rsidRPr="003B1D00">
        <w:rPr>
          <w:sz w:val="28"/>
          <w:szCs w:val="28"/>
        </w:rPr>
        <w:t xml:space="preserve"> </w:t>
      </w:r>
      <w:r w:rsidRPr="003B1D00">
        <w:rPr>
          <w:rFonts w:eastAsia="Calibri"/>
          <w:sz w:val="28"/>
          <w:szCs w:val="28"/>
        </w:rPr>
        <w:t xml:space="preserve">перенос </w:t>
      </w:r>
      <w:r w:rsidRPr="003B1D00">
        <w:rPr>
          <w:bCs/>
          <w:sz w:val="28"/>
          <w:szCs w:val="28"/>
        </w:rPr>
        <w:t xml:space="preserve">сроков выполнения работ по </w:t>
      </w:r>
      <w:r w:rsidRPr="003B1D00">
        <w:rPr>
          <w:rFonts w:eastAsia="Calibri"/>
          <w:sz w:val="28"/>
          <w:szCs w:val="28"/>
        </w:rPr>
        <w:t xml:space="preserve">капитальному ремонту крыши с 2025 года </w:t>
      </w:r>
      <w:r w:rsidRPr="003B1D00">
        <w:rPr>
          <w:sz w:val="28"/>
          <w:szCs w:val="28"/>
        </w:rPr>
        <w:t>на более поздний период (2026-2028 год)</w:t>
      </w:r>
      <w:bookmarkEnd w:id="14"/>
      <w:r w:rsidRPr="003B1D00">
        <w:rPr>
          <w:sz w:val="28"/>
          <w:szCs w:val="28"/>
        </w:rPr>
        <w:t xml:space="preserve"> </w:t>
      </w:r>
    </w:p>
    <w:p w14:paraId="231A80B1" w14:textId="62770E68" w:rsidR="00E11825" w:rsidRPr="00A0704B" w:rsidRDefault="00E11825" w:rsidP="00E11825">
      <w:pPr>
        <w:jc w:val="both"/>
        <w:rPr>
          <w:sz w:val="28"/>
          <w:szCs w:val="28"/>
        </w:rPr>
      </w:pPr>
      <w:r w:rsidRPr="00A0704B">
        <w:rPr>
          <w:sz w:val="28"/>
          <w:szCs w:val="28"/>
        </w:rPr>
        <w:t xml:space="preserve">                 Дом 1988 года постройки, 5 этажей.</w:t>
      </w:r>
    </w:p>
    <w:p w14:paraId="21B7BFFA" w14:textId="77777777" w:rsidR="003B1D00" w:rsidRPr="003B1D00" w:rsidRDefault="00C24008" w:rsidP="003B1D00">
      <w:pPr>
        <w:pStyle w:val="a7"/>
        <w:numPr>
          <w:ilvl w:val="0"/>
          <w:numId w:val="1"/>
        </w:numPr>
        <w:ind w:left="993" w:hanging="426"/>
        <w:jc w:val="both"/>
        <w:rPr>
          <w:sz w:val="28"/>
          <w:szCs w:val="28"/>
        </w:rPr>
      </w:pPr>
      <w:r w:rsidRPr="00A0704B">
        <w:rPr>
          <w:b/>
          <w:sz w:val="28"/>
          <w:szCs w:val="28"/>
        </w:rPr>
        <w:t>Лодейнопольский муниципальный район, г. Лодейное Поле</w:t>
      </w:r>
      <w:bookmarkStart w:id="15" w:name="_Hlk213765000"/>
      <w:r w:rsidRPr="00A0704B">
        <w:rPr>
          <w:b/>
          <w:sz w:val="28"/>
          <w:szCs w:val="28"/>
        </w:rPr>
        <w:t xml:space="preserve">, </w:t>
      </w:r>
    </w:p>
    <w:p w14:paraId="41D51C95" w14:textId="02E44487" w:rsidR="00C24008" w:rsidRPr="00A0704B" w:rsidRDefault="00C24008" w:rsidP="00C24008">
      <w:pPr>
        <w:jc w:val="both"/>
        <w:rPr>
          <w:sz w:val="28"/>
          <w:szCs w:val="28"/>
        </w:rPr>
      </w:pPr>
      <w:r w:rsidRPr="003B1D00">
        <w:rPr>
          <w:b/>
          <w:sz w:val="28"/>
          <w:szCs w:val="28"/>
        </w:rPr>
        <w:t>ул. Гагарина, д. 4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bookmarkEnd w:id="15"/>
      <w:r w:rsidRPr="00A0704B">
        <w:rPr>
          <w:sz w:val="28"/>
          <w:szCs w:val="28"/>
        </w:rPr>
        <w:t xml:space="preserve"> </w:t>
      </w:r>
    </w:p>
    <w:p w14:paraId="27B65819" w14:textId="23FF042B" w:rsidR="00C24008" w:rsidRPr="00A0704B" w:rsidRDefault="00C24008" w:rsidP="00C24008">
      <w:pPr>
        <w:jc w:val="both"/>
        <w:rPr>
          <w:sz w:val="28"/>
          <w:szCs w:val="28"/>
        </w:rPr>
      </w:pPr>
      <w:r w:rsidRPr="00A0704B">
        <w:rPr>
          <w:sz w:val="28"/>
          <w:szCs w:val="28"/>
        </w:rPr>
        <w:t xml:space="preserve">                 Дом 1988 года постройки, 5 этажей.</w:t>
      </w:r>
    </w:p>
    <w:p w14:paraId="49CABDF0" w14:textId="77777777" w:rsidR="003B1D00" w:rsidRPr="003B1D00" w:rsidRDefault="00C24008" w:rsidP="003B1D00">
      <w:pPr>
        <w:pStyle w:val="a7"/>
        <w:numPr>
          <w:ilvl w:val="0"/>
          <w:numId w:val="1"/>
        </w:numPr>
        <w:ind w:left="993" w:hanging="426"/>
        <w:jc w:val="both"/>
        <w:rPr>
          <w:sz w:val="28"/>
          <w:szCs w:val="28"/>
        </w:rPr>
      </w:pPr>
      <w:r w:rsidRPr="00A0704B">
        <w:rPr>
          <w:b/>
          <w:sz w:val="28"/>
          <w:szCs w:val="28"/>
        </w:rPr>
        <w:t>Выборгский муниципальный район, г. Каменногорск, ш. Ленинградское</w:t>
      </w:r>
      <w:bookmarkStart w:id="16" w:name="_Hlk213765062"/>
      <w:r w:rsidRPr="00A0704B">
        <w:rPr>
          <w:b/>
          <w:sz w:val="28"/>
          <w:szCs w:val="28"/>
        </w:rPr>
        <w:t xml:space="preserve">, </w:t>
      </w:r>
    </w:p>
    <w:p w14:paraId="3AE0E99D" w14:textId="46E14BEE" w:rsidR="00C24008" w:rsidRPr="00A0704B" w:rsidRDefault="00C24008" w:rsidP="00C24008">
      <w:pPr>
        <w:jc w:val="both"/>
        <w:rPr>
          <w:sz w:val="28"/>
          <w:szCs w:val="28"/>
        </w:rPr>
      </w:pPr>
      <w:r w:rsidRPr="003B1D00">
        <w:rPr>
          <w:b/>
          <w:sz w:val="28"/>
          <w:szCs w:val="28"/>
        </w:rPr>
        <w:t>д. 74А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ЭС с 2025 года </w:t>
      </w:r>
      <w:r w:rsidRPr="00A0704B">
        <w:rPr>
          <w:sz w:val="28"/>
          <w:szCs w:val="28"/>
        </w:rPr>
        <w:t>на более поздний период (2026-2028 год)</w:t>
      </w:r>
      <w:bookmarkEnd w:id="16"/>
      <w:r w:rsidRPr="00A0704B">
        <w:rPr>
          <w:sz w:val="28"/>
          <w:szCs w:val="28"/>
        </w:rPr>
        <w:t xml:space="preserve"> </w:t>
      </w:r>
    </w:p>
    <w:p w14:paraId="616EECEC" w14:textId="30CC141F" w:rsidR="00C24008" w:rsidRPr="00A0704B" w:rsidRDefault="00C24008" w:rsidP="00C24008">
      <w:pPr>
        <w:jc w:val="both"/>
        <w:rPr>
          <w:sz w:val="28"/>
          <w:szCs w:val="28"/>
        </w:rPr>
      </w:pPr>
      <w:r w:rsidRPr="00A0704B">
        <w:rPr>
          <w:sz w:val="28"/>
          <w:szCs w:val="28"/>
        </w:rPr>
        <w:t xml:space="preserve">                 Дом 1974 года постройки, 5 этажей.</w:t>
      </w:r>
    </w:p>
    <w:p w14:paraId="7E373281" w14:textId="77777777" w:rsidR="003B1D00" w:rsidRPr="003B1D00" w:rsidRDefault="00C24008" w:rsidP="003B1D00">
      <w:pPr>
        <w:pStyle w:val="a7"/>
        <w:numPr>
          <w:ilvl w:val="0"/>
          <w:numId w:val="1"/>
        </w:numPr>
        <w:ind w:left="993" w:hanging="426"/>
        <w:jc w:val="both"/>
        <w:rPr>
          <w:sz w:val="28"/>
          <w:szCs w:val="28"/>
        </w:rPr>
      </w:pPr>
      <w:r w:rsidRPr="00A0704B">
        <w:rPr>
          <w:b/>
          <w:sz w:val="28"/>
          <w:szCs w:val="28"/>
        </w:rPr>
        <w:t>Выборгский муниципальный район, г. Каменногорск</w:t>
      </w:r>
      <w:bookmarkStart w:id="17" w:name="_Hlk213765204"/>
      <w:r w:rsidRPr="00A0704B">
        <w:rPr>
          <w:b/>
          <w:sz w:val="28"/>
          <w:szCs w:val="28"/>
        </w:rPr>
        <w:t>, ш. Ленинградское</w:t>
      </w:r>
      <w:bookmarkStart w:id="18" w:name="_Hlk213765136"/>
      <w:bookmarkEnd w:id="17"/>
      <w:r w:rsidRPr="00A0704B">
        <w:rPr>
          <w:b/>
          <w:sz w:val="28"/>
          <w:szCs w:val="28"/>
        </w:rPr>
        <w:t xml:space="preserve">, </w:t>
      </w:r>
    </w:p>
    <w:p w14:paraId="264BE9B7" w14:textId="13DF4CFB" w:rsidR="00C24008" w:rsidRPr="00A0704B" w:rsidRDefault="00C24008" w:rsidP="00C24008">
      <w:pPr>
        <w:jc w:val="both"/>
        <w:rPr>
          <w:sz w:val="28"/>
          <w:szCs w:val="28"/>
        </w:rPr>
      </w:pPr>
      <w:r w:rsidRPr="003B1D00">
        <w:rPr>
          <w:b/>
          <w:sz w:val="28"/>
          <w:szCs w:val="28"/>
        </w:rPr>
        <w:t>д. 85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 xml:space="preserve">на более поздний период (2026-2028 год) </w:t>
      </w:r>
      <w:bookmarkEnd w:id="18"/>
    </w:p>
    <w:p w14:paraId="4951D97C" w14:textId="730E7A64" w:rsidR="00C24008" w:rsidRPr="00A0704B" w:rsidRDefault="00C24008" w:rsidP="00C24008">
      <w:pPr>
        <w:jc w:val="both"/>
        <w:rPr>
          <w:sz w:val="28"/>
          <w:szCs w:val="28"/>
        </w:rPr>
      </w:pPr>
      <w:r w:rsidRPr="00A0704B">
        <w:rPr>
          <w:sz w:val="28"/>
          <w:szCs w:val="28"/>
        </w:rPr>
        <w:t xml:space="preserve">                 Дом 1976 года постройки, 5 этажей.</w:t>
      </w:r>
    </w:p>
    <w:p w14:paraId="0B979BCA" w14:textId="77777777" w:rsidR="003B1D00" w:rsidRPr="003B1D00" w:rsidRDefault="00C24008" w:rsidP="003B1D00">
      <w:pPr>
        <w:pStyle w:val="a7"/>
        <w:numPr>
          <w:ilvl w:val="0"/>
          <w:numId w:val="1"/>
        </w:numPr>
        <w:ind w:left="993" w:hanging="426"/>
        <w:jc w:val="both"/>
        <w:rPr>
          <w:sz w:val="28"/>
          <w:szCs w:val="28"/>
        </w:rPr>
      </w:pPr>
      <w:r w:rsidRPr="00A0704B">
        <w:rPr>
          <w:b/>
          <w:sz w:val="28"/>
          <w:szCs w:val="28"/>
        </w:rPr>
        <w:t>Выборгский муниципальный район, г. Каменногорск, ш. Ленинградское</w:t>
      </w:r>
      <w:bookmarkStart w:id="19" w:name="_Hlk213765244"/>
      <w:r w:rsidRPr="00A0704B">
        <w:rPr>
          <w:b/>
          <w:sz w:val="28"/>
          <w:szCs w:val="28"/>
        </w:rPr>
        <w:t xml:space="preserve">, </w:t>
      </w:r>
    </w:p>
    <w:p w14:paraId="6495078B" w14:textId="4372F51C" w:rsidR="00C24008" w:rsidRPr="00A0704B" w:rsidRDefault="00C24008" w:rsidP="00C24008">
      <w:pPr>
        <w:jc w:val="both"/>
        <w:rPr>
          <w:sz w:val="28"/>
          <w:szCs w:val="28"/>
        </w:rPr>
      </w:pPr>
      <w:r w:rsidRPr="003B1D00">
        <w:rPr>
          <w:b/>
          <w:sz w:val="28"/>
          <w:szCs w:val="28"/>
        </w:rPr>
        <w:lastRenderedPageBreak/>
        <w:t>д. 76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bookmarkEnd w:id="19"/>
      <w:r w:rsidRPr="00A0704B">
        <w:rPr>
          <w:sz w:val="28"/>
          <w:szCs w:val="28"/>
        </w:rPr>
        <w:t xml:space="preserve"> </w:t>
      </w:r>
    </w:p>
    <w:p w14:paraId="444F5476" w14:textId="6F37571C" w:rsidR="00C24008" w:rsidRPr="00A0704B" w:rsidRDefault="00C24008" w:rsidP="00C24008">
      <w:pPr>
        <w:jc w:val="both"/>
        <w:rPr>
          <w:sz w:val="28"/>
          <w:szCs w:val="28"/>
        </w:rPr>
      </w:pPr>
      <w:r w:rsidRPr="00A0704B">
        <w:rPr>
          <w:sz w:val="28"/>
          <w:szCs w:val="28"/>
        </w:rPr>
        <w:t xml:space="preserve">                Дом 1976 года постройки, 5 этажей.</w:t>
      </w:r>
    </w:p>
    <w:p w14:paraId="56F4DB1F" w14:textId="77777777" w:rsidR="003B1D00" w:rsidRDefault="00C24008" w:rsidP="003B1D00">
      <w:pPr>
        <w:pStyle w:val="a7"/>
        <w:numPr>
          <w:ilvl w:val="0"/>
          <w:numId w:val="1"/>
        </w:numPr>
        <w:ind w:left="993" w:hanging="426"/>
        <w:jc w:val="both"/>
        <w:rPr>
          <w:sz w:val="28"/>
          <w:szCs w:val="28"/>
        </w:rPr>
      </w:pPr>
      <w:r w:rsidRPr="00A0704B">
        <w:rPr>
          <w:b/>
          <w:sz w:val="28"/>
          <w:szCs w:val="28"/>
        </w:rPr>
        <w:t>Выборгский муниципальный район</w:t>
      </w:r>
      <w:bookmarkStart w:id="20" w:name="_Hlk213765306"/>
      <w:r w:rsidRPr="00A0704B">
        <w:rPr>
          <w:b/>
          <w:sz w:val="28"/>
          <w:szCs w:val="28"/>
        </w:rPr>
        <w:t>, пос. Пруды, ул. Заозерная, д. 1 –</w:t>
      </w:r>
      <w:r w:rsidRPr="00A0704B">
        <w:rPr>
          <w:sz w:val="28"/>
          <w:szCs w:val="28"/>
        </w:rPr>
        <w:t xml:space="preserve"> </w:t>
      </w:r>
    </w:p>
    <w:p w14:paraId="4D68DC3F" w14:textId="1B75447C" w:rsidR="00C24008" w:rsidRPr="00A0704B" w:rsidRDefault="00C24008" w:rsidP="00C24008">
      <w:pPr>
        <w:jc w:val="both"/>
        <w:rPr>
          <w:sz w:val="28"/>
          <w:szCs w:val="28"/>
        </w:rPr>
      </w:pPr>
      <w:r w:rsidRPr="003B1D00">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ЭС с 2025 года </w:t>
      </w:r>
      <w:r w:rsidRPr="00A0704B">
        <w:rPr>
          <w:sz w:val="28"/>
          <w:szCs w:val="28"/>
        </w:rPr>
        <w:t>на более поздний период (2026-2028 год)</w:t>
      </w:r>
      <w:bookmarkEnd w:id="20"/>
      <w:r w:rsidRPr="00A0704B">
        <w:rPr>
          <w:sz w:val="28"/>
          <w:szCs w:val="28"/>
        </w:rPr>
        <w:t xml:space="preserve"> </w:t>
      </w:r>
    </w:p>
    <w:p w14:paraId="4AD629FD" w14:textId="024DE88A" w:rsidR="00C24008" w:rsidRPr="00A0704B" w:rsidRDefault="00C24008" w:rsidP="00C24008">
      <w:pPr>
        <w:jc w:val="both"/>
        <w:rPr>
          <w:sz w:val="28"/>
          <w:szCs w:val="28"/>
        </w:rPr>
      </w:pPr>
      <w:r w:rsidRPr="00A0704B">
        <w:rPr>
          <w:sz w:val="28"/>
          <w:szCs w:val="28"/>
        </w:rPr>
        <w:t xml:space="preserve">                 Дом 1973 года постройки, 3 этажа.</w:t>
      </w:r>
    </w:p>
    <w:p w14:paraId="43D310F0" w14:textId="77777777" w:rsidR="003B1D00" w:rsidRDefault="00C24008" w:rsidP="003B1D00">
      <w:pPr>
        <w:pStyle w:val="a7"/>
        <w:numPr>
          <w:ilvl w:val="0"/>
          <w:numId w:val="1"/>
        </w:numPr>
        <w:ind w:left="993" w:hanging="426"/>
        <w:jc w:val="both"/>
        <w:rPr>
          <w:sz w:val="28"/>
          <w:szCs w:val="28"/>
        </w:rPr>
      </w:pPr>
      <w:r w:rsidRPr="00A0704B">
        <w:rPr>
          <w:b/>
          <w:sz w:val="28"/>
          <w:szCs w:val="28"/>
        </w:rPr>
        <w:t>Выборгский муниципальный район</w:t>
      </w:r>
      <w:bookmarkStart w:id="21" w:name="_Hlk213765475"/>
      <w:r w:rsidRPr="00A0704B">
        <w:rPr>
          <w:b/>
          <w:sz w:val="28"/>
          <w:szCs w:val="28"/>
        </w:rPr>
        <w:t>, г. Выборг, ул. Приморская, д. 64 –</w:t>
      </w:r>
      <w:r w:rsidRPr="00A0704B">
        <w:rPr>
          <w:sz w:val="28"/>
          <w:szCs w:val="28"/>
        </w:rPr>
        <w:t xml:space="preserve"> </w:t>
      </w:r>
    </w:p>
    <w:p w14:paraId="4212DABD" w14:textId="37E2D06C" w:rsidR="00C24008" w:rsidRPr="00A0704B" w:rsidRDefault="00C24008" w:rsidP="00C24008">
      <w:pPr>
        <w:jc w:val="both"/>
        <w:rPr>
          <w:sz w:val="28"/>
          <w:szCs w:val="28"/>
        </w:rPr>
      </w:pPr>
      <w:r w:rsidRPr="003B1D00">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 xml:space="preserve">на более поздний период (2026-2028 год) </w:t>
      </w:r>
      <w:bookmarkEnd w:id="21"/>
    </w:p>
    <w:p w14:paraId="685E54C2" w14:textId="2A0637AD" w:rsidR="00C24008" w:rsidRPr="00A0704B" w:rsidRDefault="00C24008" w:rsidP="00C24008">
      <w:pPr>
        <w:jc w:val="both"/>
        <w:rPr>
          <w:sz w:val="28"/>
          <w:szCs w:val="28"/>
        </w:rPr>
      </w:pPr>
      <w:r w:rsidRPr="00A0704B">
        <w:rPr>
          <w:sz w:val="28"/>
          <w:szCs w:val="28"/>
        </w:rPr>
        <w:t xml:space="preserve">                 Дом 1989 года постройки, 9 этажей.</w:t>
      </w:r>
    </w:p>
    <w:p w14:paraId="44C0BB63" w14:textId="77777777" w:rsidR="003B1D00" w:rsidRPr="003B1D00" w:rsidRDefault="00C24008" w:rsidP="003B1D00">
      <w:pPr>
        <w:pStyle w:val="a7"/>
        <w:numPr>
          <w:ilvl w:val="0"/>
          <w:numId w:val="1"/>
        </w:numPr>
        <w:ind w:left="993" w:hanging="426"/>
        <w:jc w:val="both"/>
        <w:rPr>
          <w:sz w:val="28"/>
          <w:szCs w:val="28"/>
        </w:rPr>
      </w:pPr>
      <w:r w:rsidRPr="00A0704B">
        <w:rPr>
          <w:b/>
          <w:sz w:val="28"/>
          <w:szCs w:val="28"/>
        </w:rPr>
        <w:t>Выборгский муниципальный район</w:t>
      </w:r>
      <w:bookmarkStart w:id="22" w:name="_Hlk213765498"/>
      <w:r w:rsidRPr="00A0704B">
        <w:rPr>
          <w:b/>
          <w:sz w:val="28"/>
          <w:szCs w:val="28"/>
        </w:rPr>
        <w:t xml:space="preserve">, г. Каменногорск, Ленинградское </w:t>
      </w:r>
    </w:p>
    <w:p w14:paraId="62146C09" w14:textId="38C12087" w:rsidR="00C24008" w:rsidRPr="00A0704B" w:rsidRDefault="00C24008" w:rsidP="00C24008">
      <w:pPr>
        <w:jc w:val="both"/>
        <w:rPr>
          <w:sz w:val="28"/>
          <w:szCs w:val="28"/>
        </w:rPr>
      </w:pPr>
      <w:r w:rsidRPr="003B1D00">
        <w:rPr>
          <w:b/>
          <w:sz w:val="28"/>
          <w:szCs w:val="28"/>
        </w:rPr>
        <w:t xml:space="preserve">шоссе, д. 76 </w:t>
      </w:r>
      <w:r w:rsidRPr="00A0704B">
        <w:rPr>
          <w:b/>
          <w:sz w:val="28"/>
          <w:szCs w:val="28"/>
        </w:rPr>
        <w:t>«А» –</w:t>
      </w:r>
      <w:r w:rsidRPr="00A0704B">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 xml:space="preserve">на более поздний период (2026-2028 год) </w:t>
      </w:r>
      <w:bookmarkEnd w:id="22"/>
    </w:p>
    <w:p w14:paraId="44818B48" w14:textId="04C3EA0E" w:rsidR="00C24008" w:rsidRPr="00A0704B" w:rsidRDefault="00C24008" w:rsidP="00C24008">
      <w:pPr>
        <w:jc w:val="both"/>
        <w:rPr>
          <w:sz w:val="28"/>
          <w:szCs w:val="28"/>
        </w:rPr>
      </w:pPr>
      <w:r w:rsidRPr="00A0704B">
        <w:rPr>
          <w:sz w:val="28"/>
          <w:szCs w:val="28"/>
        </w:rPr>
        <w:t xml:space="preserve">                 Дом 1975 года постройки, 5 этажей</w:t>
      </w:r>
    </w:p>
    <w:p w14:paraId="5DE1D130"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Выборгский муниципальный район</w:t>
      </w:r>
      <w:bookmarkStart w:id="23" w:name="_Hlk213765571"/>
      <w:r w:rsidRPr="00A0704B">
        <w:rPr>
          <w:b/>
          <w:sz w:val="28"/>
          <w:szCs w:val="28"/>
        </w:rPr>
        <w:t>, пос. Торфяновка, д. 5 «А» –</w:t>
      </w:r>
      <w:r w:rsidRPr="00A0704B">
        <w:rPr>
          <w:sz w:val="28"/>
          <w:szCs w:val="28"/>
        </w:rPr>
        <w:t xml:space="preserve"> </w:t>
      </w:r>
      <w:r w:rsidRPr="00A0704B">
        <w:rPr>
          <w:rFonts w:eastAsia="Calibri"/>
          <w:sz w:val="28"/>
          <w:szCs w:val="28"/>
        </w:rPr>
        <w:t xml:space="preserve">перенос </w:t>
      </w:r>
    </w:p>
    <w:p w14:paraId="5A98182F" w14:textId="01581B7D" w:rsidR="008D238D" w:rsidRPr="00A0704B" w:rsidRDefault="008D238D" w:rsidP="008D238D">
      <w:pPr>
        <w:jc w:val="both"/>
        <w:rPr>
          <w:sz w:val="28"/>
          <w:szCs w:val="28"/>
        </w:rPr>
      </w:pPr>
      <w:r w:rsidRPr="003B1D00">
        <w:rPr>
          <w:bCs/>
          <w:sz w:val="28"/>
          <w:szCs w:val="28"/>
        </w:rPr>
        <w:t xml:space="preserve">сроков </w:t>
      </w:r>
      <w:r w:rsidRPr="00A0704B">
        <w:rPr>
          <w:bCs/>
          <w:sz w:val="28"/>
          <w:szCs w:val="28"/>
        </w:rPr>
        <w:t xml:space="preserve">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bookmarkEnd w:id="23"/>
      <w:r w:rsidRPr="00A0704B">
        <w:rPr>
          <w:sz w:val="28"/>
          <w:szCs w:val="28"/>
        </w:rPr>
        <w:t xml:space="preserve"> </w:t>
      </w:r>
    </w:p>
    <w:p w14:paraId="17E4B724" w14:textId="15057AA2" w:rsidR="008D238D" w:rsidRPr="00A0704B" w:rsidRDefault="008D238D" w:rsidP="008D238D">
      <w:pPr>
        <w:jc w:val="both"/>
        <w:rPr>
          <w:sz w:val="28"/>
          <w:szCs w:val="28"/>
        </w:rPr>
      </w:pPr>
      <w:r w:rsidRPr="00A0704B">
        <w:rPr>
          <w:sz w:val="28"/>
          <w:szCs w:val="28"/>
        </w:rPr>
        <w:t xml:space="preserve">                 Дом 1973 года постройки, 2 этажа</w:t>
      </w:r>
    </w:p>
    <w:p w14:paraId="3E11853C"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Выборгский муниципальный район</w:t>
      </w:r>
      <w:bookmarkStart w:id="24" w:name="_Hlk213765607"/>
      <w:r w:rsidRPr="00A0704B">
        <w:rPr>
          <w:b/>
          <w:sz w:val="28"/>
          <w:szCs w:val="28"/>
        </w:rPr>
        <w:t>, пос. Торфяновка, д. 8 «А» –</w:t>
      </w:r>
      <w:r w:rsidRPr="00A0704B">
        <w:rPr>
          <w:sz w:val="28"/>
          <w:szCs w:val="28"/>
        </w:rPr>
        <w:t xml:space="preserve"> </w:t>
      </w:r>
      <w:r w:rsidRPr="00A0704B">
        <w:rPr>
          <w:rFonts w:eastAsia="Calibri"/>
          <w:sz w:val="28"/>
          <w:szCs w:val="28"/>
        </w:rPr>
        <w:t xml:space="preserve">перенос </w:t>
      </w:r>
    </w:p>
    <w:p w14:paraId="3EE054E5" w14:textId="5E7E49DF" w:rsidR="008D238D" w:rsidRPr="00A0704B" w:rsidRDefault="008D238D" w:rsidP="008D238D">
      <w:pPr>
        <w:jc w:val="both"/>
        <w:rPr>
          <w:sz w:val="28"/>
          <w:szCs w:val="28"/>
        </w:rPr>
      </w:pPr>
      <w:r w:rsidRPr="003B1D00">
        <w:rPr>
          <w:bCs/>
          <w:sz w:val="28"/>
          <w:szCs w:val="28"/>
        </w:rPr>
        <w:t xml:space="preserve">сроков </w:t>
      </w:r>
      <w:r w:rsidRPr="00A0704B">
        <w:rPr>
          <w:bCs/>
          <w:sz w:val="28"/>
          <w:szCs w:val="28"/>
        </w:rPr>
        <w:t xml:space="preserve">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bookmarkEnd w:id="24"/>
      <w:r w:rsidRPr="00A0704B">
        <w:rPr>
          <w:sz w:val="28"/>
          <w:szCs w:val="28"/>
        </w:rPr>
        <w:t xml:space="preserve"> </w:t>
      </w:r>
    </w:p>
    <w:p w14:paraId="3F25BA7F" w14:textId="169B161E" w:rsidR="008D238D" w:rsidRPr="00A0704B" w:rsidRDefault="008D238D" w:rsidP="008D238D">
      <w:pPr>
        <w:jc w:val="both"/>
        <w:rPr>
          <w:sz w:val="28"/>
          <w:szCs w:val="28"/>
        </w:rPr>
      </w:pPr>
      <w:r w:rsidRPr="00A0704B">
        <w:rPr>
          <w:sz w:val="28"/>
          <w:szCs w:val="28"/>
        </w:rPr>
        <w:t xml:space="preserve">                 Дом 1975 года постройки, 2 этажа</w:t>
      </w:r>
    </w:p>
    <w:p w14:paraId="36A244F5"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Выборгский муниципальный район</w:t>
      </w:r>
      <w:bookmarkStart w:id="25" w:name="_Hlk213765638"/>
      <w:r w:rsidRPr="00A0704B">
        <w:rPr>
          <w:b/>
          <w:sz w:val="28"/>
          <w:szCs w:val="28"/>
        </w:rPr>
        <w:t>, пос. Торфяновка, д. 8 «В» –</w:t>
      </w:r>
      <w:r w:rsidRPr="00A0704B">
        <w:rPr>
          <w:sz w:val="28"/>
          <w:szCs w:val="28"/>
        </w:rPr>
        <w:t xml:space="preserve"> </w:t>
      </w:r>
      <w:r w:rsidRPr="00A0704B">
        <w:rPr>
          <w:rFonts w:eastAsia="Calibri"/>
          <w:sz w:val="28"/>
          <w:szCs w:val="28"/>
        </w:rPr>
        <w:t xml:space="preserve">перенос </w:t>
      </w:r>
    </w:p>
    <w:p w14:paraId="179F73DA" w14:textId="0C4A2EE7" w:rsidR="008D238D" w:rsidRPr="00A0704B" w:rsidRDefault="008D238D" w:rsidP="008D238D">
      <w:pPr>
        <w:jc w:val="both"/>
        <w:rPr>
          <w:sz w:val="28"/>
          <w:szCs w:val="28"/>
        </w:rPr>
      </w:pPr>
      <w:r w:rsidRPr="003B1D00">
        <w:rPr>
          <w:bCs/>
          <w:sz w:val="28"/>
          <w:szCs w:val="28"/>
        </w:rPr>
        <w:t xml:space="preserve">сроков </w:t>
      </w:r>
      <w:r w:rsidRPr="00A0704B">
        <w:rPr>
          <w:bCs/>
          <w:sz w:val="28"/>
          <w:szCs w:val="28"/>
        </w:rPr>
        <w:t xml:space="preserve">выполнения работ по </w:t>
      </w:r>
      <w:r w:rsidRPr="00A0704B">
        <w:rPr>
          <w:rFonts w:eastAsia="Calibri"/>
          <w:sz w:val="28"/>
          <w:szCs w:val="28"/>
        </w:rPr>
        <w:t xml:space="preserve">капитальному ремонту крыши с 2025 года </w:t>
      </w:r>
      <w:r w:rsidRPr="00A0704B">
        <w:rPr>
          <w:sz w:val="28"/>
          <w:szCs w:val="28"/>
        </w:rPr>
        <w:t xml:space="preserve">на более поздний период (2026-2028 год) </w:t>
      </w:r>
      <w:bookmarkEnd w:id="25"/>
    </w:p>
    <w:p w14:paraId="5B2C2BE4" w14:textId="7BB9B05A" w:rsidR="008D238D" w:rsidRPr="00A0704B" w:rsidRDefault="008D238D" w:rsidP="008D238D">
      <w:pPr>
        <w:jc w:val="both"/>
        <w:rPr>
          <w:sz w:val="28"/>
          <w:szCs w:val="28"/>
        </w:rPr>
      </w:pPr>
      <w:r w:rsidRPr="00A0704B">
        <w:rPr>
          <w:sz w:val="28"/>
          <w:szCs w:val="28"/>
        </w:rPr>
        <w:t xml:space="preserve">                 Дом 1975 года постройки, 2 этажа</w:t>
      </w:r>
    </w:p>
    <w:p w14:paraId="3B89072F"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Кировский муниципальный район</w:t>
      </w:r>
      <w:bookmarkStart w:id="26" w:name="_Hlk213765801"/>
      <w:r w:rsidRPr="00A0704B">
        <w:rPr>
          <w:b/>
          <w:sz w:val="28"/>
          <w:szCs w:val="28"/>
        </w:rPr>
        <w:t xml:space="preserve">, г. Кировск, ул. Набережная, д. 1, </w:t>
      </w:r>
    </w:p>
    <w:p w14:paraId="69DF66C4" w14:textId="0F5B13AB" w:rsidR="008D238D" w:rsidRPr="00A0704B" w:rsidRDefault="008D238D" w:rsidP="008D238D">
      <w:pPr>
        <w:jc w:val="both"/>
        <w:rPr>
          <w:sz w:val="28"/>
          <w:szCs w:val="28"/>
        </w:rPr>
      </w:pPr>
      <w:r w:rsidRPr="003B1D00">
        <w:rPr>
          <w:b/>
          <w:sz w:val="28"/>
          <w:szCs w:val="28"/>
        </w:rPr>
        <w:t>корп. 2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bookmarkEnd w:id="26"/>
      <w:r w:rsidRPr="00A0704B">
        <w:rPr>
          <w:sz w:val="28"/>
          <w:szCs w:val="28"/>
        </w:rPr>
        <w:t xml:space="preserve"> </w:t>
      </w:r>
    </w:p>
    <w:p w14:paraId="3A76585A" w14:textId="77777777" w:rsidR="008D238D" w:rsidRPr="00A0704B" w:rsidRDefault="008D238D" w:rsidP="008D238D">
      <w:pPr>
        <w:pStyle w:val="a7"/>
        <w:ind w:left="1353"/>
        <w:jc w:val="both"/>
        <w:rPr>
          <w:sz w:val="28"/>
          <w:szCs w:val="28"/>
        </w:rPr>
      </w:pPr>
      <w:r w:rsidRPr="00A0704B">
        <w:rPr>
          <w:sz w:val="28"/>
          <w:szCs w:val="28"/>
        </w:rPr>
        <w:t>Дом 1971 года постройки, 5 этажей</w:t>
      </w:r>
    </w:p>
    <w:p w14:paraId="34CBE651"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Кировский муниципальный район</w:t>
      </w:r>
      <w:bookmarkStart w:id="27" w:name="_Hlk213765841"/>
      <w:r w:rsidRPr="00A0704B">
        <w:rPr>
          <w:b/>
          <w:sz w:val="28"/>
          <w:szCs w:val="28"/>
        </w:rPr>
        <w:t xml:space="preserve">, г. Кировск, ул. Набережная, д. 1, </w:t>
      </w:r>
    </w:p>
    <w:p w14:paraId="5F8AD952" w14:textId="61917BD5" w:rsidR="008D238D" w:rsidRPr="00A0704B" w:rsidRDefault="008D238D" w:rsidP="008D238D">
      <w:pPr>
        <w:jc w:val="both"/>
        <w:rPr>
          <w:sz w:val="28"/>
          <w:szCs w:val="28"/>
        </w:rPr>
      </w:pPr>
      <w:r w:rsidRPr="003B1D00">
        <w:rPr>
          <w:b/>
          <w:sz w:val="28"/>
          <w:szCs w:val="28"/>
        </w:rPr>
        <w:t>корп. 4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bookmarkEnd w:id="27"/>
      <w:r w:rsidRPr="00A0704B">
        <w:rPr>
          <w:sz w:val="28"/>
          <w:szCs w:val="28"/>
        </w:rPr>
        <w:t xml:space="preserve"> </w:t>
      </w:r>
    </w:p>
    <w:p w14:paraId="6CBFFA93" w14:textId="77777777" w:rsidR="008D238D" w:rsidRPr="00A0704B" w:rsidRDefault="008D238D" w:rsidP="008D238D">
      <w:pPr>
        <w:pStyle w:val="a7"/>
        <w:ind w:left="1353"/>
        <w:jc w:val="both"/>
        <w:rPr>
          <w:sz w:val="28"/>
          <w:szCs w:val="28"/>
        </w:rPr>
      </w:pPr>
      <w:r w:rsidRPr="00A0704B">
        <w:rPr>
          <w:sz w:val="28"/>
          <w:szCs w:val="28"/>
        </w:rPr>
        <w:t>Дом 1975 года постройки, 5 этажей</w:t>
      </w:r>
    </w:p>
    <w:p w14:paraId="093361CF"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Кировский муниципальный район</w:t>
      </w:r>
      <w:bookmarkStart w:id="28" w:name="_Hlk213765866"/>
      <w:r w:rsidRPr="00A0704B">
        <w:rPr>
          <w:b/>
          <w:sz w:val="28"/>
          <w:szCs w:val="28"/>
        </w:rPr>
        <w:t xml:space="preserve">, г. Кировск, ул. Набережная, д. 1, </w:t>
      </w:r>
    </w:p>
    <w:p w14:paraId="0C7602F7" w14:textId="1DDAC41B" w:rsidR="008D238D" w:rsidRPr="00A0704B" w:rsidRDefault="008D238D" w:rsidP="008D238D">
      <w:pPr>
        <w:jc w:val="both"/>
        <w:rPr>
          <w:sz w:val="28"/>
          <w:szCs w:val="28"/>
        </w:rPr>
      </w:pPr>
      <w:r w:rsidRPr="003B1D00">
        <w:rPr>
          <w:b/>
          <w:sz w:val="28"/>
          <w:szCs w:val="28"/>
        </w:rPr>
        <w:t>корп. 5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bookmarkEnd w:id="28"/>
      <w:r w:rsidRPr="00A0704B">
        <w:rPr>
          <w:sz w:val="28"/>
          <w:szCs w:val="28"/>
        </w:rPr>
        <w:t xml:space="preserve"> </w:t>
      </w:r>
    </w:p>
    <w:p w14:paraId="265C836A" w14:textId="77777777" w:rsidR="008D238D" w:rsidRPr="00A0704B" w:rsidRDefault="008D238D" w:rsidP="008D238D">
      <w:pPr>
        <w:pStyle w:val="a7"/>
        <w:ind w:left="1353"/>
        <w:jc w:val="both"/>
        <w:rPr>
          <w:sz w:val="28"/>
          <w:szCs w:val="28"/>
        </w:rPr>
      </w:pPr>
      <w:r w:rsidRPr="00A0704B">
        <w:rPr>
          <w:sz w:val="28"/>
          <w:szCs w:val="28"/>
        </w:rPr>
        <w:t>Дом 1975 года постройки, 5 этажей</w:t>
      </w:r>
    </w:p>
    <w:p w14:paraId="651EB39B" w14:textId="77777777" w:rsidR="003B1D00" w:rsidRDefault="008D238D" w:rsidP="003B1D00">
      <w:pPr>
        <w:pStyle w:val="a7"/>
        <w:numPr>
          <w:ilvl w:val="0"/>
          <w:numId w:val="1"/>
        </w:numPr>
        <w:ind w:left="993" w:hanging="426"/>
        <w:jc w:val="both"/>
        <w:rPr>
          <w:sz w:val="28"/>
          <w:szCs w:val="28"/>
        </w:rPr>
      </w:pPr>
      <w:r w:rsidRPr="00A0704B">
        <w:rPr>
          <w:b/>
          <w:sz w:val="28"/>
          <w:szCs w:val="28"/>
        </w:rPr>
        <w:t>Кировский муниципальный район</w:t>
      </w:r>
      <w:bookmarkStart w:id="29" w:name="_Hlk213765893"/>
      <w:r w:rsidRPr="00A0704B">
        <w:rPr>
          <w:b/>
          <w:sz w:val="28"/>
          <w:szCs w:val="28"/>
        </w:rPr>
        <w:t>, г. Кировск, ул. Горького, д. 10 –</w:t>
      </w:r>
      <w:r w:rsidRPr="00A0704B">
        <w:rPr>
          <w:sz w:val="28"/>
          <w:szCs w:val="28"/>
        </w:rPr>
        <w:t xml:space="preserve"> </w:t>
      </w:r>
    </w:p>
    <w:p w14:paraId="784F30A4" w14:textId="2C57D628" w:rsidR="008D238D" w:rsidRPr="00A0704B" w:rsidRDefault="008D238D" w:rsidP="008D238D">
      <w:pPr>
        <w:jc w:val="both"/>
        <w:rPr>
          <w:sz w:val="28"/>
          <w:szCs w:val="28"/>
        </w:rPr>
      </w:pPr>
      <w:r w:rsidRPr="003B1D00">
        <w:rPr>
          <w:rFonts w:eastAsia="Calibri"/>
          <w:sz w:val="28"/>
          <w:szCs w:val="28"/>
        </w:rPr>
        <w:t xml:space="preserve">перенос </w:t>
      </w:r>
      <w:r w:rsidRPr="003B1D00">
        <w:rPr>
          <w:bCs/>
          <w:sz w:val="28"/>
          <w:szCs w:val="28"/>
        </w:rPr>
        <w:t xml:space="preserve">сроков </w:t>
      </w:r>
      <w:r w:rsidRPr="00A0704B">
        <w:rPr>
          <w:bCs/>
          <w:sz w:val="28"/>
          <w:szCs w:val="28"/>
        </w:rPr>
        <w:t xml:space="preserve">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bookmarkEnd w:id="29"/>
      <w:r w:rsidRPr="00A0704B">
        <w:rPr>
          <w:sz w:val="28"/>
          <w:szCs w:val="28"/>
        </w:rPr>
        <w:t xml:space="preserve"> </w:t>
      </w:r>
    </w:p>
    <w:p w14:paraId="1109FDA4" w14:textId="77777777" w:rsidR="008D238D" w:rsidRPr="00A0704B" w:rsidRDefault="008D238D" w:rsidP="008D238D">
      <w:pPr>
        <w:pStyle w:val="a7"/>
        <w:ind w:left="1353"/>
        <w:jc w:val="both"/>
        <w:rPr>
          <w:sz w:val="28"/>
          <w:szCs w:val="28"/>
        </w:rPr>
      </w:pPr>
      <w:r w:rsidRPr="00A0704B">
        <w:rPr>
          <w:sz w:val="28"/>
          <w:szCs w:val="28"/>
        </w:rPr>
        <w:t>Дом 1976 года постройки, 5 этажей</w:t>
      </w:r>
    </w:p>
    <w:p w14:paraId="224092B1"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Кировский муниципальный район</w:t>
      </w:r>
      <w:bookmarkStart w:id="30" w:name="_Hlk213765931"/>
      <w:r w:rsidRPr="00A0704B">
        <w:rPr>
          <w:b/>
          <w:sz w:val="28"/>
          <w:szCs w:val="28"/>
        </w:rPr>
        <w:t xml:space="preserve">, г. Новая Ладога, ул. Пролетарский </w:t>
      </w:r>
    </w:p>
    <w:p w14:paraId="741572FD" w14:textId="37AE953E" w:rsidR="008D238D" w:rsidRPr="00A0704B" w:rsidRDefault="008D238D" w:rsidP="008D238D">
      <w:pPr>
        <w:jc w:val="both"/>
        <w:rPr>
          <w:sz w:val="28"/>
          <w:szCs w:val="28"/>
        </w:rPr>
      </w:pPr>
      <w:r w:rsidRPr="003B1D00">
        <w:rPr>
          <w:b/>
          <w:sz w:val="28"/>
          <w:szCs w:val="28"/>
        </w:rPr>
        <w:lastRenderedPageBreak/>
        <w:t xml:space="preserve">канал, д. 31 </w:t>
      </w:r>
      <w:r w:rsidRPr="00A0704B">
        <w:rPr>
          <w:b/>
          <w:sz w:val="28"/>
          <w:szCs w:val="28"/>
        </w:rPr>
        <w:t>(ОКН) –</w:t>
      </w:r>
      <w:r w:rsidRPr="00A0704B">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фундамента с 2025 года </w:t>
      </w:r>
      <w:r w:rsidRPr="00A0704B">
        <w:rPr>
          <w:sz w:val="28"/>
          <w:szCs w:val="28"/>
        </w:rPr>
        <w:t>на более поздний период (2026-2028 год)</w:t>
      </w:r>
      <w:bookmarkEnd w:id="30"/>
      <w:r w:rsidRPr="00A0704B">
        <w:rPr>
          <w:sz w:val="28"/>
          <w:szCs w:val="28"/>
        </w:rPr>
        <w:t xml:space="preserve"> </w:t>
      </w:r>
    </w:p>
    <w:p w14:paraId="75E947F9" w14:textId="77777777" w:rsidR="008D238D" w:rsidRPr="00A0704B" w:rsidRDefault="008D238D" w:rsidP="008D238D">
      <w:pPr>
        <w:pStyle w:val="a7"/>
        <w:ind w:left="1353"/>
        <w:jc w:val="both"/>
        <w:rPr>
          <w:sz w:val="28"/>
          <w:szCs w:val="28"/>
        </w:rPr>
      </w:pPr>
      <w:r w:rsidRPr="00A0704B">
        <w:rPr>
          <w:sz w:val="28"/>
          <w:szCs w:val="28"/>
        </w:rPr>
        <w:t>Дом 1917 года постройки, 2 этажа</w:t>
      </w:r>
    </w:p>
    <w:p w14:paraId="60E61C70"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Кировский муниципальный район</w:t>
      </w:r>
      <w:bookmarkStart w:id="31" w:name="_Hlk213765972"/>
      <w:r w:rsidRPr="00A0704B">
        <w:rPr>
          <w:b/>
          <w:sz w:val="28"/>
          <w:szCs w:val="28"/>
        </w:rPr>
        <w:t xml:space="preserve">, пос. Лесогорский, ул. Октябрьская, </w:t>
      </w:r>
    </w:p>
    <w:p w14:paraId="132B027F" w14:textId="5333F517" w:rsidR="008D238D" w:rsidRPr="00A0704B" w:rsidRDefault="008D238D" w:rsidP="008D238D">
      <w:pPr>
        <w:jc w:val="both"/>
        <w:rPr>
          <w:sz w:val="28"/>
          <w:szCs w:val="28"/>
        </w:rPr>
      </w:pPr>
      <w:r w:rsidRPr="003B1D00">
        <w:rPr>
          <w:b/>
          <w:sz w:val="28"/>
          <w:szCs w:val="28"/>
        </w:rPr>
        <w:t>д. 6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bookmarkEnd w:id="31"/>
      <w:r w:rsidRPr="00A0704B">
        <w:rPr>
          <w:sz w:val="28"/>
          <w:szCs w:val="28"/>
        </w:rPr>
        <w:t xml:space="preserve"> </w:t>
      </w:r>
    </w:p>
    <w:p w14:paraId="740B76A9" w14:textId="77777777" w:rsidR="008D238D" w:rsidRPr="00A0704B" w:rsidRDefault="008D238D" w:rsidP="008D238D">
      <w:pPr>
        <w:pStyle w:val="a7"/>
        <w:ind w:left="1353"/>
        <w:jc w:val="both"/>
        <w:rPr>
          <w:sz w:val="28"/>
          <w:szCs w:val="28"/>
        </w:rPr>
      </w:pPr>
      <w:r w:rsidRPr="00A0704B">
        <w:rPr>
          <w:sz w:val="28"/>
          <w:szCs w:val="28"/>
        </w:rPr>
        <w:t>Дом 1949 года постройки, 2 этажа</w:t>
      </w:r>
    </w:p>
    <w:p w14:paraId="485986A9"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 xml:space="preserve">Выборгский муниципальный район, пос. Ермилово, ул. Физкультурная, </w:t>
      </w:r>
    </w:p>
    <w:p w14:paraId="6AF862AC" w14:textId="6FC15D5D" w:rsidR="008D238D" w:rsidRPr="00A0704B" w:rsidRDefault="008D238D" w:rsidP="008D238D">
      <w:pPr>
        <w:jc w:val="both"/>
        <w:rPr>
          <w:sz w:val="28"/>
          <w:szCs w:val="28"/>
        </w:rPr>
      </w:pPr>
      <w:r w:rsidRPr="003B1D00">
        <w:rPr>
          <w:b/>
          <w:sz w:val="28"/>
          <w:szCs w:val="28"/>
        </w:rPr>
        <w:t>д. 1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фундамента с 2025 года </w:t>
      </w:r>
      <w:r w:rsidRPr="00A0704B">
        <w:rPr>
          <w:sz w:val="28"/>
          <w:szCs w:val="28"/>
        </w:rPr>
        <w:t>на более поздний период (2026-2028 год)</w:t>
      </w:r>
    </w:p>
    <w:p w14:paraId="55EE5E23" w14:textId="77777777" w:rsidR="008D238D" w:rsidRPr="00A0704B" w:rsidRDefault="008D238D" w:rsidP="008D238D">
      <w:pPr>
        <w:pStyle w:val="a7"/>
        <w:ind w:left="1353"/>
        <w:jc w:val="both"/>
        <w:rPr>
          <w:sz w:val="28"/>
          <w:szCs w:val="28"/>
        </w:rPr>
      </w:pPr>
      <w:r w:rsidRPr="00A0704B">
        <w:rPr>
          <w:sz w:val="28"/>
          <w:szCs w:val="28"/>
        </w:rPr>
        <w:t>Дом 1965 года постройки, 2 этажа</w:t>
      </w:r>
    </w:p>
    <w:p w14:paraId="146C5926"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Выборгский муниципальный район, пос. Ермилово, ул. Физкультурная,</w:t>
      </w:r>
    </w:p>
    <w:p w14:paraId="32728286" w14:textId="729A811C" w:rsidR="008D238D" w:rsidRPr="00A0704B" w:rsidRDefault="008D238D" w:rsidP="008D238D">
      <w:pPr>
        <w:jc w:val="both"/>
        <w:rPr>
          <w:sz w:val="28"/>
          <w:szCs w:val="28"/>
        </w:rPr>
      </w:pPr>
      <w:r w:rsidRPr="003B1D00">
        <w:rPr>
          <w:b/>
          <w:sz w:val="28"/>
          <w:szCs w:val="28"/>
        </w:rPr>
        <w:t>д. 7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p>
    <w:p w14:paraId="6E061BB4" w14:textId="77777777" w:rsidR="008D238D" w:rsidRPr="00A0704B" w:rsidRDefault="008D238D" w:rsidP="008D238D">
      <w:pPr>
        <w:pStyle w:val="a7"/>
        <w:ind w:left="1353"/>
        <w:jc w:val="both"/>
        <w:rPr>
          <w:sz w:val="28"/>
          <w:szCs w:val="28"/>
        </w:rPr>
      </w:pPr>
      <w:r w:rsidRPr="00A0704B">
        <w:rPr>
          <w:sz w:val="28"/>
          <w:szCs w:val="28"/>
        </w:rPr>
        <w:t>Дом 1977 года постройки, 3 этажа</w:t>
      </w:r>
    </w:p>
    <w:p w14:paraId="12891A6A" w14:textId="77777777" w:rsidR="003B1D00" w:rsidRDefault="008D238D" w:rsidP="003B1D00">
      <w:pPr>
        <w:pStyle w:val="a7"/>
        <w:numPr>
          <w:ilvl w:val="0"/>
          <w:numId w:val="1"/>
        </w:numPr>
        <w:ind w:left="993" w:hanging="426"/>
        <w:jc w:val="both"/>
        <w:rPr>
          <w:sz w:val="28"/>
          <w:szCs w:val="28"/>
        </w:rPr>
      </w:pPr>
      <w:r w:rsidRPr="00A0704B">
        <w:rPr>
          <w:b/>
          <w:sz w:val="28"/>
          <w:szCs w:val="28"/>
        </w:rPr>
        <w:t>Выборгский муниципальный район, пос. Ермилово, ул. Школьная, д. 5 –</w:t>
      </w:r>
      <w:r w:rsidRPr="00A0704B">
        <w:rPr>
          <w:sz w:val="28"/>
          <w:szCs w:val="28"/>
        </w:rPr>
        <w:t xml:space="preserve"> </w:t>
      </w:r>
    </w:p>
    <w:p w14:paraId="5BC85CC3" w14:textId="63F2890A" w:rsidR="008D238D" w:rsidRPr="00A0704B" w:rsidRDefault="008D238D" w:rsidP="008D238D">
      <w:pPr>
        <w:jc w:val="both"/>
        <w:rPr>
          <w:sz w:val="28"/>
          <w:szCs w:val="28"/>
        </w:rPr>
      </w:pPr>
      <w:r w:rsidRPr="003B1D00">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p>
    <w:p w14:paraId="309B8AD2" w14:textId="77777777" w:rsidR="008D238D" w:rsidRPr="00A0704B" w:rsidRDefault="008D238D" w:rsidP="008D238D">
      <w:pPr>
        <w:pStyle w:val="a7"/>
        <w:ind w:left="1353"/>
        <w:jc w:val="both"/>
        <w:rPr>
          <w:sz w:val="28"/>
          <w:szCs w:val="28"/>
        </w:rPr>
      </w:pPr>
      <w:r w:rsidRPr="00A0704B">
        <w:rPr>
          <w:sz w:val="28"/>
          <w:szCs w:val="28"/>
        </w:rPr>
        <w:t>Дом 1973 года постройки, 2 этажа</w:t>
      </w:r>
    </w:p>
    <w:p w14:paraId="02CE000B" w14:textId="77777777" w:rsidR="003B1D00" w:rsidRDefault="008D238D" w:rsidP="003B1D00">
      <w:pPr>
        <w:pStyle w:val="a7"/>
        <w:numPr>
          <w:ilvl w:val="0"/>
          <w:numId w:val="1"/>
        </w:numPr>
        <w:ind w:left="993" w:hanging="426"/>
        <w:jc w:val="both"/>
        <w:rPr>
          <w:sz w:val="28"/>
          <w:szCs w:val="28"/>
        </w:rPr>
      </w:pPr>
      <w:r w:rsidRPr="00A0704B">
        <w:rPr>
          <w:b/>
          <w:sz w:val="28"/>
          <w:szCs w:val="28"/>
        </w:rPr>
        <w:t>Выборгский муниципальный район, пос. Ермилово, ул. Школьная, д. 6 –</w:t>
      </w:r>
      <w:r w:rsidRPr="00A0704B">
        <w:rPr>
          <w:sz w:val="28"/>
          <w:szCs w:val="28"/>
        </w:rPr>
        <w:t xml:space="preserve"> </w:t>
      </w:r>
    </w:p>
    <w:p w14:paraId="42E337F3" w14:textId="7A25684E" w:rsidR="008D238D" w:rsidRPr="00A0704B" w:rsidRDefault="008D238D" w:rsidP="008D238D">
      <w:pPr>
        <w:jc w:val="both"/>
        <w:rPr>
          <w:sz w:val="28"/>
          <w:szCs w:val="28"/>
        </w:rPr>
      </w:pPr>
      <w:r w:rsidRPr="003B1D00">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p>
    <w:p w14:paraId="21E63CA5" w14:textId="77777777" w:rsidR="008D238D" w:rsidRPr="00A0704B" w:rsidRDefault="008D238D" w:rsidP="008D238D">
      <w:pPr>
        <w:pStyle w:val="a7"/>
        <w:ind w:left="1353"/>
        <w:jc w:val="both"/>
        <w:rPr>
          <w:sz w:val="28"/>
          <w:szCs w:val="28"/>
        </w:rPr>
      </w:pPr>
      <w:r w:rsidRPr="00A0704B">
        <w:rPr>
          <w:sz w:val="28"/>
          <w:szCs w:val="28"/>
        </w:rPr>
        <w:t>Дом 1974 года постройки, 2 этажа</w:t>
      </w:r>
    </w:p>
    <w:p w14:paraId="38DEE936" w14:textId="77777777" w:rsidR="003B1D00" w:rsidRDefault="008D238D" w:rsidP="003B1D00">
      <w:pPr>
        <w:pStyle w:val="a7"/>
        <w:numPr>
          <w:ilvl w:val="0"/>
          <w:numId w:val="1"/>
        </w:numPr>
        <w:ind w:left="993" w:hanging="426"/>
        <w:jc w:val="both"/>
        <w:rPr>
          <w:sz w:val="28"/>
          <w:szCs w:val="28"/>
        </w:rPr>
      </w:pPr>
      <w:r w:rsidRPr="00A0704B">
        <w:rPr>
          <w:b/>
          <w:sz w:val="28"/>
          <w:szCs w:val="28"/>
        </w:rPr>
        <w:t>Выборгский муниципальный район, пос. Ермилово, пер. Заречный, д. 7 –</w:t>
      </w:r>
      <w:r w:rsidRPr="00A0704B">
        <w:rPr>
          <w:sz w:val="28"/>
          <w:szCs w:val="28"/>
        </w:rPr>
        <w:t xml:space="preserve"> </w:t>
      </w:r>
    </w:p>
    <w:p w14:paraId="5A8CF3B9" w14:textId="64EA7610" w:rsidR="008D238D" w:rsidRPr="00A0704B" w:rsidRDefault="008D238D" w:rsidP="008D238D">
      <w:pPr>
        <w:jc w:val="both"/>
        <w:rPr>
          <w:sz w:val="28"/>
          <w:szCs w:val="28"/>
        </w:rPr>
      </w:pPr>
      <w:r w:rsidRPr="003B1D00">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ЭС с 2025 года </w:t>
      </w:r>
      <w:r w:rsidRPr="00A0704B">
        <w:rPr>
          <w:sz w:val="28"/>
          <w:szCs w:val="28"/>
        </w:rPr>
        <w:t>на более поздний период (2026-2028 год)</w:t>
      </w:r>
    </w:p>
    <w:p w14:paraId="6C6EF10C" w14:textId="77777777" w:rsidR="008D238D" w:rsidRPr="00A0704B" w:rsidRDefault="008D238D" w:rsidP="008D238D">
      <w:pPr>
        <w:pStyle w:val="a7"/>
        <w:ind w:left="1353"/>
        <w:jc w:val="both"/>
        <w:rPr>
          <w:sz w:val="28"/>
          <w:szCs w:val="28"/>
        </w:rPr>
      </w:pPr>
      <w:r w:rsidRPr="00A0704B">
        <w:rPr>
          <w:sz w:val="28"/>
          <w:szCs w:val="28"/>
        </w:rPr>
        <w:t>Дом 1964 года постройки, 2 этажа</w:t>
      </w:r>
    </w:p>
    <w:p w14:paraId="14939DD9" w14:textId="77777777" w:rsidR="003B1D00" w:rsidRPr="003B1D00" w:rsidRDefault="008D238D" w:rsidP="003B1D00">
      <w:pPr>
        <w:pStyle w:val="a7"/>
        <w:numPr>
          <w:ilvl w:val="0"/>
          <w:numId w:val="1"/>
        </w:numPr>
        <w:ind w:left="993" w:hanging="426"/>
        <w:jc w:val="both"/>
        <w:rPr>
          <w:sz w:val="28"/>
          <w:szCs w:val="28"/>
        </w:rPr>
      </w:pPr>
      <w:proofErr w:type="spellStart"/>
      <w:r w:rsidRPr="00A0704B">
        <w:rPr>
          <w:b/>
          <w:sz w:val="28"/>
          <w:szCs w:val="28"/>
        </w:rPr>
        <w:t>Волховсккий</w:t>
      </w:r>
      <w:proofErr w:type="spellEnd"/>
      <w:r w:rsidRPr="00A0704B">
        <w:rPr>
          <w:b/>
          <w:sz w:val="28"/>
          <w:szCs w:val="28"/>
        </w:rPr>
        <w:t xml:space="preserve"> муниципальный район, г. Новая Ладога, пер. Водников, д. 6 </w:t>
      </w:r>
    </w:p>
    <w:p w14:paraId="5BE12935" w14:textId="14E4209E" w:rsidR="008D238D" w:rsidRPr="00A0704B" w:rsidRDefault="008D238D" w:rsidP="008D238D">
      <w:pPr>
        <w:jc w:val="both"/>
        <w:rPr>
          <w:sz w:val="28"/>
          <w:szCs w:val="28"/>
        </w:rPr>
      </w:pPr>
      <w:r w:rsidRPr="003B1D00">
        <w:rPr>
          <w:b/>
          <w:sz w:val="28"/>
          <w:szCs w:val="28"/>
        </w:rPr>
        <w:t xml:space="preserve">- </w:t>
      </w:r>
      <w:r w:rsidRPr="003B1D00">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крыши с 2025 года </w:t>
      </w:r>
      <w:r w:rsidRPr="00A0704B">
        <w:rPr>
          <w:sz w:val="28"/>
          <w:szCs w:val="28"/>
        </w:rPr>
        <w:t>на более поздний период (2026-2028 год)</w:t>
      </w:r>
    </w:p>
    <w:p w14:paraId="67F6CD17" w14:textId="77777777" w:rsidR="008D238D" w:rsidRPr="00A0704B" w:rsidRDefault="008D238D" w:rsidP="008D238D">
      <w:pPr>
        <w:pStyle w:val="a7"/>
        <w:ind w:left="1353"/>
        <w:jc w:val="both"/>
        <w:rPr>
          <w:sz w:val="28"/>
          <w:szCs w:val="28"/>
        </w:rPr>
      </w:pPr>
      <w:r w:rsidRPr="00A0704B">
        <w:rPr>
          <w:sz w:val="28"/>
          <w:szCs w:val="28"/>
        </w:rPr>
        <w:t>Дом 1971 года постройки, 3 этажа</w:t>
      </w:r>
    </w:p>
    <w:p w14:paraId="29AE2779" w14:textId="77777777" w:rsidR="003B1D00" w:rsidRDefault="008D238D" w:rsidP="003B1D00">
      <w:pPr>
        <w:pStyle w:val="a7"/>
        <w:numPr>
          <w:ilvl w:val="0"/>
          <w:numId w:val="1"/>
        </w:numPr>
        <w:ind w:left="993" w:hanging="426"/>
        <w:jc w:val="both"/>
        <w:rPr>
          <w:sz w:val="28"/>
          <w:szCs w:val="28"/>
        </w:rPr>
      </w:pPr>
      <w:r w:rsidRPr="00A0704B">
        <w:rPr>
          <w:b/>
          <w:sz w:val="28"/>
          <w:szCs w:val="28"/>
        </w:rPr>
        <w:t>Выборгский муниципальный район, пос. Лужки, пер. Садовый, д. 3 –</w:t>
      </w:r>
      <w:r w:rsidRPr="00A0704B">
        <w:rPr>
          <w:sz w:val="28"/>
          <w:szCs w:val="28"/>
        </w:rPr>
        <w:t xml:space="preserve"> </w:t>
      </w:r>
    </w:p>
    <w:p w14:paraId="3AE05F91" w14:textId="0796F4D7" w:rsidR="008D238D" w:rsidRPr="00A0704B" w:rsidRDefault="008D238D" w:rsidP="008D238D">
      <w:pPr>
        <w:jc w:val="both"/>
        <w:rPr>
          <w:sz w:val="28"/>
          <w:szCs w:val="28"/>
        </w:rPr>
      </w:pPr>
      <w:r w:rsidRPr="003B1D00">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ЭС с 2025 года </w:t>
      </w:r>
      <w:r w:rsidRPr="00A0704B">
        <w:rPr>
          <w:sz w:val="28"/>
          <w:szCs w:val="28"/>
        </w:rPr>
        <w:t>на более поздний период (2026-2028 год)</w:t>
      </w:r>
    </w:p>
    <w:p w14:paraId="4CBF1890" w14:textId="77777777" w:rsidR="008D238D" w:rsidRPr="00A0704B" w:rsidRDefault="008D238D" w:rsidP="008D238D">
      <w:pPr>
        <w:pStyle w:val="a7"/>
        <w:ind w:left="1353"/>
        <w:jc w:val="both"/>
        <w:rPr>
          <w:sz w:val="28"/>
          <w:szCs w:val="28"/>
        </w:rPr>
      </w:pPr>
      <w:r w:rsidRPr="00A0704B">
        <w:rPr>
          <w:sz w:val="28"/>
          <w:szCs w:val="28"/>
        </w:rPr>
        <w:t>Дом 1972 года постройки, 2 этажа</w:t>
      </w:r>
    </w:p>
    <w:p w14:paraId="2F0C7764"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 xml:space="preserve">Выборгский муниципальный район, пос. Ермилово, ул. Физкультурная, </w:t>
      </w:r>
    </w:p>
    <w:p w14:paraId="6DF084BF" w14:textId="17D8DEB3" w:rsidR="008D238D" w:rsidRPr="00A0704B" w:rsidRDefault="008D238D" w:rsidP="008D238D">
      <w:pPr>
        <w:jc w:val="both"/>
        <w:rPr>
          <w:sz w:val="28"/>
          <w:szCs w:val="28"/>
        </w:rPr>
      </w:pPr>
      <w:r w:rsidRPr="003B1D00">
        <w:rPr>
          <w:b/>
          <w:sz w:val="28"/>
          <w:szCs w:val="28"/>
        </w:rPr>
        <w:t>д. 4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фундамента с 2025 года </w:t>
      </w:r>
      <w:r w:rsidRPr="00A0704B">
        <w:rPr>
          <w:sz w:val="28"/>
          <w:szCs w:val="28"/>
        </w:rPr>
        <w:t>на более поздний период (2026-2028 год)</w:t>
      </w:r>
    </w:p>
    <w:p w14:paraId="3F218BB9" w14:textId="77777777" w:rsidR="008D238D" w:rsidRPr="00A0704B" w:rsidRDefault="008D238D" w:rsidP="008D238D">
      <w:pPr>
        <w:pStyle w:val="a7"/>
        <w:ind w:left="1353"/>
        <w:jc w:val="both"/>
        <w:rPr>
          <w:sz w:val="28"/>
          <w:szCs w:val="28"/>
        </w:rPr>
      </w:pPr>
      <w:r w:rsidRPr="00A0704B">
        <w:rPr>
          <w:sz w:val="28"/>
          <w:szCs w:val="28"/>
        </w:rPr>
        <w:t>Дом 1970 года постройки, 2 этажа</w:t>
      </w:r>
    </w:p>
    <w:p w14:paraId="4D9DC056"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 xml:space="preserve">Выборгский муниципальный район, пос. Ермилово, ул. Физкультурная, </w:t>
      </w:r>
    </w:p>
    <w:p w14:paraId="480A1B11" w14:textId="532B4FA1" w:rsidR="008D238D" w:rsidRPr="00A0704B" w:rsidRDefault="008D238D" w:rsidP="008D238D">
      <w:pPr>
        <w:jc w:val="both"/>
        <w:rPr>
          <w:sz w:val="28"/>
          <w:szCs w:val="28"/>
        </w:rPr>
      </w:pPr>
      <w:r w:rsidRPr="003B1D00">
        <w:rPr>
          <w:b/>
          <w:sz w:val="28"/>
          <w:szCs w:val="28"/>
        </w:rPr>
        <w:t>д. 2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фундамента с 2025 года </w:t>
      </w:r>
      <w:r w:rsidRPr="00A0704B">
        <w:rPr>
          <w:sz w:val="28"/>
          <w:szCs w:val="28"/>
        </w:rPr>
        <w:t>на более поздний период (2026-2028 год)</w:t>
      </w:r>
    </w:p>
    <w:p w14:paraId="46BD24D5" w14:textId="77777777" w:rsidR="008D238D" w:rsidRPr="00A0704B" w:rsidRDefault="008D238D" w:rsidP="008D238D">
      <w:pPr>
        <w:pStyle w:val="a7"/>
        <w:ind w:left="1353"/>
        <w:jc w:val="both"/>
        <w:rPr>
          <w:sz w:val="28"/>
          <w:szCs w:val="28"/>
        </w:rPr>
      </w:pPr>
      <w:r w:rsidRPr="00A0704B">
        <w:rPr>
          <w:sz w:val="28"/>
          <w:szCs w:val="28"/>
        </w:rPr>
        <w:t>Дом 1965 года постройки, 2 этажа</w:t>
      </w:r>
    </w:p>
    <w:p w14:paraId="6185D9C5" w14:textId="77777777" w:rsidR="003B1D00" w:rsidRPr="003B1D00" w:rsidRDefault="008D238D" w:rsidP="003B1D00">
      <w:pPr>
        <w:pStyle w:val="a7"/>
        <w:numPr>
          <w:ilvl w:val="0"/>
          <w:numId w:val="1"/>
        </w:numPr>
        <w:ind w:left="993" w:hanging="426"/>
        <w:jc w:val="both"/>
        <w:rPr>
          <w:sz w:val="28"/>
          <w:szCs w:val="28"/>
        </w:rPr>
      </w:pPr>
      <w:r w:rsidRPr="00A0704B">
        <w:rPr>
          <w:b/>
          <w:sz w:val="28"/>
          <w:szCs w:val="28"/>
        </w:rPr>
        <w:t xml:space="preserve">Выборгский муниципальный район, пос. Ермилово, ул. Физкультурная, </w:t>
      </w:r>
    </w:p>
    <w:p w14:paraId="30E3CA13" w14:textId="15714BEC" w:rsidR="008D238D" w:rsidRPr="00A0704B" w:rsidRDefault="008D238D" w:rsidP="008D238D">
      <w:pPr>
        <w:jc w:val="both"/>
        <w:rPr>
          <w:sz w:val="28"/>
          <w:szCs w:val="28"/>
        </w:rPr>
      </w:pPr>
      <w:r w:rsidRPr="003B1D00">
        <w:rPr>
          <w:b/>
          <w:sz w:val="28"/>
          <w:szCs w:val="28"/>
        </w:rPr>
        <w:lastRenderedPageBreak/>
        <w:t>д. 3 –</w:t>
      </w:r>
      <w:r w:rsidRPr="003B1D00">
        <w:rPr>
          <w:sz w:val="28"/>
          <w:szCs w:val="28"/>
        </w:rPr>
        <w:t xml:space="preserve"> </w:t>
      </w:r>
      <w:r w:rsidRPr="00A0704B">
        <w:rPr>
          <w:rFonts w:eastAsia="Calibri"/>
          <w:sz w:val="28"/>
          <w:szCs w:val="28"/>
        </w:rPr>
        <w:t xml:space="preserve">перенос </w:t>
      </w:r>
      <w:r w:rsidRPr="00A0704B">
        <w:rPr>
          <w:bCs/>
          <w:sz w:val="28"/>
          <w:szCs w:val="28"/>
        </w:rPr>
        <w:t xml:space="preserve">сроков выполнения работ по </w:t>
      </w:r>
      <w:r w:rsidRPr="00A0704B">
        <w:rPr>
          <w:rFonts w:eastAsia="Calibri"/>
          <w:sz w:val="28"/>
          <w:szCs w:val="28"/>
        </w:rPr>
        <w:t xml:space="preserve">капитальному ремонту фундамента с 2025 года </w:t>
      </w:r>
      <w:r w:rsidRPr="00A0704B">
        <w:rPr>
          <w:sz w:val="28"/>
          <w:szCs w:val="28"/>
        </w:rPr>
        <w:t>на более поздний период (2026-2028 год)</w:t>
      </w:r>
    </w:p>
    <w:p w14:paraId="2DCBF8F2" w14:textId="77777777" w:rsidR="008D238D" w:rsidRPr="00A0704B" w:rsidRDefault="008D238D" w:rsidP="008D238D">
      <w:pPr>
        <w:pStyle w:val="a7"/>
        <w:ind w:left="1353"/>
        <w:jc w:val="both"/>
        <w:rPr>
          <w:sz w:val="28"/>
          <w:szCs w:val="28"/>
        </w:rPr>
      </w:pPr>
      <w:r w:rsidRPr="00A0704B">
        <w:rPr>
          <w:sz w:val="28"/>
          <w:szCs w:val="28"/>
        </w:rPr>
        <w:t>Дом 1970 года постройки, 2 этажа</w:t>
      </w:r>
    </w:p>
    <w:p w14:paraId="44FE14F7" w14:textId="54DD3EAE" w:rsidR="008D238D" w:rsidRPr="00A0704B" w:rsidRDefault="003B1D00" w:rsidP="003B1D00">
      <w:pPr>
        <w:jc w:val="both"/>
        <w:rPr>
          <w:rFonts w:eastAsia="Calibri"/>
          <w:sz w:val="28"/>
          <w:szCs w:val="28"/>
        </w:rPr>
      </w:pPr>
      <w:r>
        <w:rPr>
          <w:rFonts w:eastAsia="Calibri"/>
          <w:b/>
          <w:sz w:val="28"/>
          <w:szCs w:val="28"/>
          <w:lang w:eastAsia="en-US"/>
        </w:rPr>
        <w:t xml:space="preserve">         </w:t>
      </w:r>
      <w:r w:rsidR="00896D0F" w:rsidRPr="00A0704B">
        <w:rPr>
          <w:rFonts w:eastAsia="Calibri"/>
          <w:b/>
          <w:sz w:val="28"/>
          <w:szCs w:val="28"/>
          <w:lang w:eastAsia="en-US"/>
        </w:rPr>
        <w:t>Решили</w:t>
      </w:r>
      <w:bookmarkStart w:id="32" w:name="_Hlk212470417"/>
      <w:r w:rsidR="00B51A08" w:rsidRPr="00A0704B">
        <w:rPr>
          <w:rFonts w:eastAsia="Calibri"/>
          <w:b/>
          <w:sz w:val="28"/>
          <w:szCs w:val="28"/>
          <w:lang w:eastAsia="en-US"/>
        </w:rPr>
        <w:t xml:space="preserve">: </w:t>
      </w:r>
      <w:bookmarkStart w:id="33" w:name="_Hlk212806383"/>
      <w:r w:rsidR="008D238D" w:rsidRPr="00A0704B">
        <w:rPr>
          <w:rFonts w:eastAsia="Calibri"/>
          <w:sz w:val="28"/>
          <w:szCs w:val="28"/>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2026-2028 годов</w:t>
      </w:r>
      <w:r w:rsidR="000C4F9A" w:rsidRPr="00A0704B">
        <w:rPr>
          <w:rFonts w:eastAsia="Calibri"/>
          <w:sz w:val="28"/>
          <w:szCs w:val="28"/>
        </w:rPr>
        <w:t>.</w:t>
      </w:r>
      <w:r w:rsidR="008D238D" w:rsidRPr="00A0704B">
        <w:rPr>
          <w:rFonts w:eastAsia="Calibri"/>
          <w:sz w:val="28"/>
          <w:szCs w:val="28"/>
        </w:rPr>
        <w:t xml:space="preserve"> </w:t>
      </w:r>
    </w:p>
    <w:p w14:paraId="41D490E1" w14:textId="0D6705B3" w:rsidR="00872039" w:rsidRDefault="00872039" w:rsidP="008D238D">
      <w:pPr>
        <w:ind w:firstLine="709"/>
        <w:jc w:val="both"/>
        <w:rPr>
          <w:b/>
          <w:sz w:val="28"/>
          <w:szCs w:val="28"/>
        </w:rPr>
      </w:pPr>
      <w:r w:rsidRPr="00A0704B">
        <w:rPr>
          <w:b/>
          <w:sz w:val="28"/>
          <w:szCs w:val="28"/>
        </w:rPr>
        <w:t xml:space="preserve">Приложение № </w:t>
      </w:r>
      <w:r w:rsidR="008D238D" w:rsidRPr="00A0704B">
        <w:rPr>
          <w:b/>
          <w:sz w:val="28"/>
          <w:szCs w:val="28"/>
        </w:rPr>
        <w:t>1</w:t>
      </w:r>
      <w:r w:rsidRPr="00A0704B">
        <w:rPr>
          <w:b/>
          <w:sz w:val="28"/>
          <w:szCs w:val="28"/>
        </w:rPr>
        <w:t xml:space="preserve"> к протоколу.</w:t>
      </w:r>
    </w:p>
    <w:p w14:paraId="1C0ED86B" w14:textId="77777777" w:rsidR="00A0704B" w:rsidRPr="00A0704B" w:rsidRDefault="00A0704B" w:rsidP="008D238D">
      <w:pPr>
        <w:ind w:firstLine="709"/>
        <w:jc w:val="both"/>
        <w:rPr>
          <w:b/>
          <w:sz w:val="28"/>
          <w:szCs w:val="28"/>
        </w:rPr>
      </w:pPr>
    </w:p>
    <w:p w14:paraId="2386CCBA" w14:textId="77777777" w:rsidR="00A0704B" w:rsidRDefault="0074689E" w:rsidP="000C4F9A">
      <w:pPr>
        <w:pStyle w:val="a7"/>
        <w:numPr>
          <w:ilvl w:val="1"/>
          <w:numId w:val="16"/>
        </w:numPr>
        <w:tabs>
          <w:tab w:val="left" w:pos="285"/>
          <w:tab w:val="left" w:pos="1134"/>
        </w:tabs>
        <w:jc w:val="both"/>
        <w:rPr>
          <w:rFonts w:eastAsia="Calibri"/>
          <w:bCs/>
          <w:sz w:val="28"/>
          <w:szCs w:val="28"/>
          <w:lang w:eastAsia="en-US"/>
        </w:rPr>
      </w:pPr>
      <w:bookmarkStart w:id="34" w:name="_Hlk214379467"/>
      <w:bookmarkEnd w:id="33"/>
      <w:r w:rsidRPr="00A0704B">
        <w:rPr>
          <w:rFonts w:eastAsia="Calibri"/>
          <w:bCs/>
          <w:sz w:val="28"/>
          <w:szCs w:val="28"/>
          <w:lang w:eastAsia="en-US"/>
        </w:rPr>
        <w:t>О</w:t>
      </w:r>
      <w:r w:rsidR="000C4F9A" w:rsidRPr="00A0704B">
        <w:rPr>
          <w:rFonts w:eastAsia="Calibri"/>
          <w:bCs/>
          <w:sz w:val="28"/>
          <w:szCs w:val="28"/>
          <w:lang w:eastAsia="en-US"/>
        </w:rPr>
        <w:t>тсутстви</w:t>
      </w:r>
      <w:r w:rsidRPr="00A0704B">
        <w:rPr>
          <w:rFonts w:eastAsia="Calibri"/>
          <w:bCs/>
          <w:sz w:val="28"/>
          <w:szCs w:val="28"/>
          <w:lang w:eastAsia="en-US"/>
        </w:rPr>
        <w:t>е</w:t>
      </w:r>
      <w:r w:rsidR="000C4F9A" w:rsidRPr="00A0704B">
        <w:rPr>
          <w:rFonts w:eastAsia="Calibri"/>
          <w:bCs/>
          <w:sz w:val="28"/>
          <w:szCs w:val="28"/>
          <w:lang w:eastAsia="en-US"/>
        </w:rPr>
        <w:t xml:space="preserve"> технической возможности выполнения работ по капитальному</w:t>
      </w:r>
    </w:p>
    <w:p w14:paraId="71F79229" w14:textId="26A6719C" w:rsidR="0074689E" w:rsidRPr="00A0704B" w:rsidRDefault="00A0704B" w:rsidP="0074689E">
      <w:pPr>
        <w:tabs>
          <w:tab w:val="left" w:pos="285"/>
          <w:tab w:val="left" w:pos="1134"/>
        </w:tabs>
        <w:jc w:val="both"/>
        <w:rPr>
          <w:rFonts w:eastAsia="Calibri"/>
          <w:bCs/>
          <w:sz w:val="28"/>
          <w:szCs w:val="28"/>
          <w:lang w:eastAsia="en-US"/>
        </w:rPr>
      </w:pPr>
      <w:r>
        <w:rPr>
          <w:rFonts w:eastAsia="Calibri"/>
          <w:bCs/>
          <w:sz w:val="28"/>
          <w:szCs w:val="28"/>
          <w:lang w:eastAsia="en-US"/>
        </w:rPr>
        <w:t>р</w:t>
      </w:r>
      <w:r w:rsidR="000C4F9A" w:rsidRPr="00A0704B">
        <w:rPr>
          <w:rFonts w:eastAsia="Calibri"/>
          <w:bCs/>
          <w:sz w:val="28"/>
          <w:szCs w:val="28"/>
          <w:lang w:eastAsia="en-US"/>
        </w:rPr>
        <w:t>емонту</w:t>
      </w:r>
      <w:r>
        <w:rPr>
          <w:rFonts w:eastAsia="Calibri"/>
          <w:bCs/>
          <w:sz w:val="28"/>
          <w:szCs w:val="28"/>
          <w:lang w:eastAsia="en-US"/>
        </w:rPr>
        <w:t xml:space="preserve"> </w:t>
      </w:r>
      <w:r w:rsidR="000C4F9A" w:rsidRPr="00A0704B">
        <w:rPr>
          <w:rFonts w:eastAsia="Calibri"/>
          <w:bCs/>
          <w:sz w:val="28"/>
          <w:szCs w:val="28"/>
          <w:lang w:eastAsia="en-US"/>
        </w:rPr>
        <w:t>общего имущества в многоквартирном доме</w:t>
      </w:r>
      <w:r w:rsidR="006D2254" w:rsidRPr="00A0704B">
        <w:rPr>
          <w:rFonts w:eastAsia="Calibri"/>
          <w:bCs/>
          <w:sz w:val="28"/>
          <w:szCs w:val="28"/>
          <w:lang w:eastAsia="en-US"/>
        </w:rPr>
        <w:t xml:space="preserve"> (подпункт 1 пункта 1.3.</w:t>
      </w:r>
      <w:r w:rsidR="0074689E" w:rsidRPr="00A0704B">
        <w:rPr>
          <w:rFonts w:eastAsia="Calibri"/>
          <w:bCs/>
          <w:sz w:val="28"/>
          <w:szCs w:val="28"/>
          <w:lang w:eastAsia="en-US"/>
        </w:rPr>
        <w:t>8</w:t>
      </w:r>
      <w:r w:rsidR="006D2254" w:rsidRPr="00A0704B">
        <w:rPr>
          <w:rFonts w:eastAsia="Calibri"/>
          <w:bCs/>
          <w:sz w:val="28"/>
          <w:szCs w:val="28"/>
          <w:lang w:eastAsia="en-US"/>
        </w:rPr>
        <w:t xml:space="preserve"> Порядка):</w:t>
      </w:r>
    </w:p>
    <w:p w14:paraId="09DE667E" w14:textId="77777777" w:rsidR="003B1D00" w:rsidRPr="003B1D00" w:rsidRDefault="0074689E" w:rsidP="0074689E">
      <w:pPr>
        <w:pStyle w:val="a7"/>
        <w:numPr>
          <w:ilvl w:val="0"/>
          <w:numId w:val="18"/>
        </w:numPr>
        <w:tabs>
          <w:tab w:val="left" w:pos="285"/>
          <w:tab w:val="left" w:pos="1134"/>
        </w:tabs>
        <w:jc w:val="both"/>
        <w:rPr>
          <w:rFonts w:eastAsia="Calibri"/>
          <w:bCs/>
          <w:sz w:val="28"/>
          <w:szCs w:val="28"/>
          <w:lang w:eastAsia="en-US"/>
        </w:rPr>
      </w:pPr>
      <w:r w:rsidRPr="00A0704B">
        <w:rPr>
          <w:b/>
          <w:sz w:val="28"/>
          <w:szCs w:val="28"/>
          <w:lang w:eastAsia="en-US"/>
        </w:rPr>
        <w:t xml:space="preserve">Кингисеппский муниципальный район, </w:t>
      </w:r>
      <w:bookmarkStart w:id="35" w:name="_Hlk213767639"/>
      <w:r w:rsidRPr="00A0704B">
        <w:rPr>
          <w:b/>
          <w:sz w:val="28"/>
          <w:szCs w:val="28"/>
          <w:lang w:eastAsia="en-US"/>
        </w:rPr>
        <w:t xml:space="preserve">г. Кингисепп, ул. Жукова, д. 12 </w:t>
      </w:r>
    </w:p>
    <w:p w14:paraId="32A13A2E" w14:textId="6CD0C15F" w:rsidR="0074689E" w:rsidRPr="003B1D00" w:rsidRDefault="0074689E" w:rsidP="003B1D00">
      <w:pPr>
        <w:tabs>
          <w:tab w:val="left" w:pos="285"/>
          <w:tab w:val="left" w:pos="1134"/>
        </w:tabs>
        <w:jc w:val="both"/>
        <w:rPr>
          <w:rFonts w:eastAsia="Calibri"/>
          <w:bCs/>
          <w:sz w:val="28"/>
          <w:szCs w:val="28"/>
          <w:lang w:eastAsia="en-US"/>
        </w:rPr>
      </w:pPr>
      <w:r w:rsidRPr="003B1D00">
        <w:rPr>
          <w:b/>
          <w:sz w:val="28"/>
          <w:szCs w:val="28"/>
          <w:lang w:eastAsia="en-US"/>
        </w:rPr>
        <w:t>(ОКН)</w:t>
      </w:r>
      <w:bookmarkEnd w:id="35"/>
      <w:r w:rsidR="003B1D00">
        <w:rPr>
          <w:b/>
          <w:sz w:val="28"/>
          <w:szCs w:val="28"/>
          <w:lang w:eastAsia="en-US"/>
        </w:rPr>
        <w:t xml:space="preserve"> </w:t>
      </w:r>
      <w:r w:rsidR="003B1D00" w:rsidRPr="003D566E">
        <w:rPr>
          <w:bCs/>
          <w:sz w:val="28"/>
          <w:szCs w:val="28"/>
          <w:lang w:eastAsia="en-US"/>
        </w:rPr>
        <w:t>(перенос с 2026 года</w:t>
      </w:r>
      <w:r w:rsidR="003D566E">
        <w:rPr>
          <w:bCs/>
          <w:sz w:val="28"/>
          <w:szCs w:val="28"/>
          <w:lang w:eastAsia="en-US"/>
        </w:rPr>
        <w:t xml:space="preserve"> СМР фасад</w:t>
      </w:r>
      <w:r w:rsidR="003D566E" w:rsidRPr="003D566E">
        <w:rPr>
          <w:bCs/>
          <w:sz w:val="28"/>
          <w:szCs w:val="28"/>
          <w:lang w:eastAsia="en-US"/>
        </w:rPr>
        <w:t>)</w:t>
      </w:r>
    </w:p>
    <w:p w14:paraId="6C74D3B4" w14:textId="77777777" w:rsidR="0074689E" w:rsidRPr="00A0704B" w:rsidRDefault="0074689E" w:rsidP="0074689E">
      <w:pPr>
        <w:rPr>
          <w:sz w:val="28"/>
          <w:szCs w:val="28"/>
          <w:lang w:eastAsia="en-US"/>
        </w:rPr>
      </w:pPr>
      <w:r w:rsidRPr="00A0704B">
        <w:rPr>
          <w:sz w:val="28"/>
          <w:szCs w:val="28"/>
          <w:lang w:eastAsia="en-US"/>
        </w:rPr>
        <w:t>Дом 1936 года постройки, 4 этажа</w:t>
      </w:r>
    </w:p>
    <w:p w14:paraId="3F319864" w14:textId="531208CF" w:rsidR="003D566E" w:rsidRPr="003D566E" w:rsidRDefault="0074689E" w:rsidP="00BC3B61">
      <w:pPr>
        <w:pStyle w:val="a7"/>
        <w:numPr>
          <w:ilvl w:val="0"/>
          <w:numId w:val="18"/>
        </w:numPr>
        <w:jc w:val="both"/>
        <w:rPr>
          <w:sz w:val="28"/>
          <w:szCs w:val="28"/>
        </w:rPr>
      </w:pPr>
      <w:r w:rsidRPr="00A0704B">
        <w:rPr>
          <w:b/>
          <w:sz w:val="28"/>
          <w:szCs w:val="28"/>
        </w:rPr>
        <w:t xml:space="preserve">Выборгский муниципальный район, </w:t>
      </w:r>
      <w:bookmarkStart w:id="36" w:name="_Hlk213767725"/>
      <w:r w:rsidRPr="00A0704B">
        <w:rPr>
          <w:b/>
          <w:sz w:val="28"/>
          <w:szCs w:val="28"/>
        </w:rPr>
        <w:t>г. Выборг, ул. Кривоносова</w:t>
      </w:r>
      <w:r w:rsidR="003D566E">
        <w:rPr>
          <w:b/>
          <w:sz w:val="28"/>
          <w:szCs w:val="28"/>
        </w:rPr>
        <w:t>,</w:t>
      </w:r>
      <w:r w:rsidRPr="00A0704B">
        <w:rPr>
          <w:b/>
          <w:sz w:val="28"/>
          <w:szCs w:val="28"/>
        </w:rPr>
        <w:t xml:space="preserve"> д. 24 </w:t>
      </w:r>
    </w:p>
    <w:p w14:paraId="219967A6" w14:textId="67646D33" w:rsidR="0074689E" w:rsidRPr="003D566E" w:rsidRDefault="0074689E" w:rsidP="00BC3B61">
      <w:pPr>
        <w:jc w:val="both"/>
        <w:rPr>
          <w:sz w:val="28"/>
          <w:szCs w:val="28"/>
        </w:rPr>
      </w:pPr>
      <w:r w:rsidRPr="003D566E">
        <w:rPr>
          <w:b/>
          <w:sz w:val="28"/>
          <w:szCs w:val="28"/>
          <w:lang w:eastAsia="en-US"/>
        </w:rPr>
        <w:t>(ОКН)</w:t>
      </w:r>
      <w:bookmarkEnd w:id="36"/>
      <w:r w:rsidR="003D566E">
        <w:rPr>
          <w:b/>
          <w:sz w:val="28"/>
          <w:szCs w:val="28"/>
          <w:lang w:eastAsia="en-US"/>
        </w:rPr>
        <w:t xml:space="preserve"> </w:t>
      </w:r>
      <w:r w:rsidR="003D566E" w:rsidRPr="003D566E">
        <w:rPr>
          <w:bCs/>
          <w:sz w:val="28"/>
          <w:szCs w:val="28"/>
          <w:lang w:eastAsia="en-US"/>
        </w:rPr>
        <w:t>(перенос СМР фасад и крыша с 2025 года)</w:t>
      </w:r>
    </w:p>
    <w:p w14:paraId="152A11BD" w14:textId="77777777" w:rsidR="0074689E" w:rsidRPr="00A0704B" w:rsidRDefault="0074689E" w:rsidP="00BC3B61">
      <w:pPr>
        <w:jc w:val="both"/>
        <w:rPr>
          <w:sz w:val="28"/>
          <w:szCs w:val="28"/>
        </w:rPr>
      </w:pPr>
      <w:r w:rsidRPr="00A0704B">
        <w:rPr>
          <w:sz w:val="28"/>
          <w:szCs w:val="28"/>
        </w:rPr>
        <w:t>Дом 1959 года постройки, 3 этажа</w:t>
      </w:r>
    </w:p>
    <w:p w14:paraId="257E75B0" w14:textId="77777777" w:rsidR="003D566E" w:rsidRPr="003D566E" w:rsidRDefault="0074689E" w:rsidP="00BC3B61">
      <w:pPr>
        <w:pStyle w:val="a7"/>
        <w:numPr>
          <w:ilvl w:val="0"/>
          <w:numId w:val="18"/>
        </w:numPr>
        <w:jc w:val="both"/>
        <w:rPr>
          <w:sz w:val="28"/>
          <w:szCs w:val="28"/>
        </w:rPr>
      </w:pPr>
      <w:r w:rsidRPr="00A0704B">
        <w:rPr>
          <w:b/>
          <w:sz w:val="28"/>
          <w:szCs w:val="28"/>
        </w:rPr>
        <w:t xml:space="preserve">Выборгский </w:t>
      </w:r>
      <w:bookmarkStart w:id="37" w:name="_Hlk213769536"/>
      <w:r w:rsidRPr="00A0704B">
        <w:rPr>
          <w:b/>
          <w:sz w:val="28"/>
          <w:szCs w:val="28"/>
        </w:rPr>
        <w:t xml:space="preserve">муниципальный район, г. Выборг, ул. Куйбышева д. 7 </w:t>
      </w:r>
    </w:p>
    <w:p w14:paraId="5F9E7C17" w14:textId="19F1935C" w:rsidR="0074689E" w:rsidRPr="003D566E" w:rsidRDefault="0074689E" w:rsidP="00BC3B61">
      <w:pPr>
        <w:jc w:val="both"/>
        <w:rPr>
          <w:sz w:val="28"/>
          <w:szCs w:val="28"/>
        </w:rPr>
      </w:pPr>
      <w:r w:rsidRPr="003D566E">
        <w:rPr>
          <w:b/>
          <w:sz w:val="28"/>
          <w:szCs w:val="28"/>
          <w:lang w:eastAsia="en-US"/>
        </w:rPr>
        <w:t>(ОКН)</w:t>
      </w:r>
      <w:bookmarkEnd w:id="37"/>
      <w:r w:rsidR="003D566E">
        <w:rPr>
          <w:b/>
          <w:sz w:val="28"/>
          <w:szCs w:val="28"/>
          <w:lang w:eastAsia="en-US"/>
        </w:rPr>
        <w:t xml:space="preserve"> </w:t>
      </w:r>
      <w:r w:rsidR="003D566E" w:rsidRPr="003D566E">
        <w:rPr>
          <w:bCs/>
          <w:sz w:val="28"/>
          <w:szCs w:val="28"/>
          <w:lang w:eastAsia="en-US"/>
        </w:rPr>
        <w:t>(перенос ВДИС ЭС, ВДИС ТС, ВДИС ХВС</w:t>
      </w:r>
      <w:proofErr w:type="gramStart"/>
      <w:r w:rsidR="003D566E" w:rsidRPr="003D566E">
        <w:rPr>
          <w:bCs/>
          <w:sz w:val="28"/>
          <w:szCs w:val="28"/>
          <w:lang w:eastAsia="en-US"/>
        </w:rPr>
        <w:t>,В</w:t>
      </w:r>
      <w:proofErr w:type="gramEnd"/>
      <w:r w:rsidR="003D566E" w:rsidRPr="003D566E">
        <w:rPr>
          <w:bCs/>
          <w:sz w:val="28"/>
          <w:szCs w:val="28"/>
          <w:lang w:eastAsia="en-US"/>
        </w:rPr>
        <w:t>ДИС ГВС,ВДИС ВО, Подвал, Фасад, Фундамент с 2026 года)</w:t>
      </w:r>
    </w:p>
    <w:p w14:paraId="71369DCC" w14:textId="77777777" w:rsidR="00A0704B" w:rsidRPr="00A0704B" w:rsidRDefault="00A0704B" w:rsidP="00BC3B61">
      <w:pPr>
        <w:jc w:val="both"/>
        <w:rPr>
          <w:sz w:val="28"/>
          <w:szCs w:val="28"/>
        </w:rPr>
      </w:pPr>
      <w:r w:rsidRPr="00A0704B">
        <w:rPr>
          <w:sz w:val="28"/>
          <w:szCs w:val="28"/>
        </w:rPr>
        <w:t>Дом 1928 года постройки, 5 этажей</w:t>
      </w:r>
    </w:p>
    <w:p w14:paraId="4B985F30" w14:textId="21F73569" w:rsidR="005D6C88" w:rsidRPr="00BC3B61" w:rsidRDefault="005D6C88" w:rsidP="00BC3B61">
      <w:pPr>
        <w:pStyle w:val="a7"/>
        <w:numPr>
          <w:ilvl w:val="0"/>
          <w:numId w:val="18"/>
        </w:numPr>
        <w:ind w:left="0" w:firstLine="735"/>
        <w:jc w:val="both"/>
        <w:rPr>
          <w:sz w:val="28"/>
          <w:szCs w:val="28"/>
          <w:lang w:eastAsia="en-US"/>
        </w:rPr>
      </w:pPr>
      <w:r w:rsidRPr="005D6C88">
        <w:rPr>
          <w:b/>
          <w:sz w:val="28"/>
          <w:szCs w:val="28"/>
        </w:rPr>
        <w:t>Лодейнопольский муниц</w:t>
      </w:r>
      <w:r w:rsidRPr="003D566E">
        <w:rPr>
          <w:b/>
          <w:sz w:val="28"/>
          <w:szCs w:val="28"/>
        </w:rPr>
        <w:t xml:space="preserve">ипальный район, г. Лодейное Поле, </w:t>
      </w:r>
      <w:r w:rsidR="00BC3B61">
        <w:rPr>
          <w:b/>
          <w:sz w:val="28"/>
          <w:szCs w:val="28"/>
        </w:rPr>
        <w:t xml:space="preserve"> </w:t>
      </w:r>
      <w:r w:rsidRPr="00BC3B61">
        <w:rPr>
          <w:b/>
          <w:sz w:val="28"/>
          <w:szCs w:val="28"/>
        </w:rPr>
        <w:t xml:space="preserve">просп. Урицкого, д. 4 (ОКН (РЗ) </w:t>
      </w:r>
      <w:proofErr w:type="gramStart"/>
      <w:r w:rsidR="003D566E" w:rsidRPr="00BC3B61">
        <w:rPr>
          <w:sz w:val="28"/>
          <w:szCs w:val="28"/>
          <w:lang w:eastAsia="en-US"/>
        </w:rPr>
        <w:t xml:space="preserve">( </w:t>
      </w:r>
      <w:proofErr w:type="gramEnd"/>
      <w:r w:rsidR="003D566E" w:rsidRPr="00BC3B61">
        <w:rPr>
          <w:sz w:val="28"/>
          <w:szCs w:val="28"/>
          <w:lang w:eastAsia="en-US"/>
        </w:rPr>
        <w:t>перенос ВДИС ТС, ВДИС ХВС, ВДИС ВО, Крыша, Фасад, Фундамент с 2025 года)</w:t>
      </w:r>
    </w:p>
    <w:p w14:paraId="665A54AF" w14:textId="77777777" w:rsidR="00F341C5" w:rsidRDefault="005D6C88" w:rsidP="00BC3B61">
      <w:pPr>
        <w:ind w:firstLine="735"/>
        <w:jc w:val="both"/>
        <w:rPr>
          <w:sz w:val="28"/>
          <w:szCs w:val="28"/>
        </w:rPr>
      </w:pPr>
      <w:r w:rsidRPr="005D6C88">
        <w:rPr>
          <w:sz w:val="28"/>
          <w:szCs w:val="28"/>
        </w:rPr>
        <w:t>Дом 1917 года постройки, 2 этажа.</w:t>
      </w:r>
    </w:p>
    <w:p w14:paraId="44480E59" w14:textId="3600BF74" w:rsidR="00F341C5" w:rsidRDefault="00F341C5" w:rsidP="00BC3B61">
      <w:pPr>
        <w:ind w:firstLine="567"/>
        <w:jc w:val="both"/>
        <w:rPr>
          <w:sz w:val="28"/>
          <w:szCs w:val="28"/>
        </w:rPr>
      </w:pPr>
      <w:r w:rsidRPr="004E64C3">
        <w:rPr>
          <w:rFonts w:eastAsia="Calibri"/>
          <w:b/>
          <w:sz w:val="28"/>
          <w:szCs w:val="28"/>
          <w:lang w:eastAsia="en-US"/>
        </w:rPr>
        <w:t>Решили:</w:t>
      </w:r>
      <w:r w:rsidRPr="00A0704B">
        <w:rPr>
          <w:rFonts w:eastAsia="Calibri"/>
          <w:bCs/>
          <w:sz w:val="28"/>
          <w:szCs w:val="28"/>
          <w:lang w:eastAsia="en-US"/>
        </w:rPr>
        <w:t xml:space="preserve"> </w:t>
      </w:r>
      <w:r w:rsidRPr="00A0704B">
        <w:rPr>
          <w:rFonts w:eastAsia="Calibri"/>
          <w:sz w:val="28"/>
          <w:szCs w:val="28"/>
          <w:lang w:eastAsia="en-US"/>
        </w:rPr>
        <w:t xml:space="preserve">Установили необходимость переноса сроков проведения </w:t>
      </w:r>
      <w:r>
        <w:rPr>
          <w:rFonts w:eastAsia="Calibri"/>
          <w:sz w:val="28"/>
          <w:szCs w:val="28"/>
          <w:lang w:eastAsia="en-US"/>
        </w:rPr>
        <w:t xml:space="preserve">заявленных </w:t>
      </w:r>
      <w:r w:rsidRPr="00A0704B">
        <w:rPr>
          <w:rFonts w:eastAsia="Calibri"/>
          <w:sz w:val="28"/>
          <w:szCs w:val="28"/>
          <w:lang w:eastAsia="en-US"/>
        </w:rPr>
        <w:t>работ по капитальному ремонту</w:t>
      </w:r>
      <w:r>
        <w:rPr>
          <w:rFonts w:eastAsia="Calibri"/>
          <w:sz w:val="28"/>
          <w:szCs w:val="28"/>
          <w:lang w:eastAsia="en-US"/>
        </w:rPr>
        <w:t xml:space="preserve"> согласно заявлениям:</w:t>
      </w:r>
    </w:p>
    <w:p w14:paraId="7C4FB6ED" w14:textId="77777777" w:rsidR="00F341C5" w:rsidRPr="003B1D00" w:rsidRDefault="00F341C5" w:rsidP="00BC3B61">
      <w:pPr>
        <w:pStyle w:val="a7"/>
        <w:numPr>
          <w:ilvl w:val="0"/>
          <w:numId w:val="22"/>
        </w:numPr>
        <w:tabs>
          <w:tab w:val="left" w:pos="285"/>
          <w:tab w:val="left" w:pos="1134"/>
        </w:tabs>
        <w:jc w:val="both"/>
        <w:rPr>
          <w:rFonts w:eastAsia="Calibri"/>
          <w:bCs/>
          <w:sz w:val="28"/>
          <w:szCs w:val="28"/>
          <w:lang w:eastAsia="en-US"/>
        </w:rPr>
      </w:pPr>
      <w:r w:rsidRPr="00A0704B">
        <w:rPr>
          <w:b/>
          <w:sz w:val="28"/>
          <w:szCs w:val="28"/>
          <w:lang w:eastAsia="en-US"/>
        </w:rPr>
        <w:t xml:space="preserve">Кингисеппский муниципальный район, г. Кингисепп, ул. Жукова, д. 12 </w:t>
      </w:r>
    </w:p>
    <w:p w14:paraId="23C4BAA1" w14:textId="0098F022" w:rsidR="00F341C5" w:rsidRDefault="00F341C5" w:rsidP="00BC3B61">
      <w:pPr>
        <w:tabs>
          <w:tab w:val="left" w:pos="993"/>
        </w:tabs>
        <w:jc w:val="both"/>
        <w:rPr>
          <w:sz w:val="28"/>
          <w:szCs w:val="28"/>
        </w:rPr>
      </w:pPr>
      <w:r w:rsidRPr="003B1D00">
        <w:rPr>
          <w:b/>
          <w:sz w:val="28"/>
          <w:szCs w:val="28"/>
          <w:lang w:eastAsia="en-US"/>
        </w:rPr>
        <w:t>(ОКН)</w:t>
      </w:r>
      <w:r>
        <w:rPr>
          <w:b/>
          <w:sz w:val="28"/>
          <w:szCs w:val="28"/>
          <w:lang w:eastAsia="en-US"/>
        </w:rPr>
        <w:t xml:space="preserve"> </w:t>
      </w:r>
      <w:r w:rsidRPr="006B51CF">
        <w:rPr>
          <w:bCs/>
          <w:sz w:val="28"/>
          <w:szCs w:val="28"/>
          <w:lang w:eastAsia="en-US"/>
        </w:rPr>
        <w:t xml:space="preserve">перенести срок капитального ремонта </w:t>
      </w:r>
      <w:r w:rsidR="003856E1">
        <w:rPr>
          <w:bCs/>
          <w:sz w:val="28"/>
          <w:szCs w:val="28"/>
          <w:lang w:eastAsia="en-US"/>
        </w:rPr>
        <w:t>фасада</w:t>
      </w:r>
      <w:r w:rsidRPr="006B51CF">
        <w:rPr>
          <w:bCs/>
          <w:sz w:val="28"/>
          <w:szCs w:val="28"/>
          <w:lang w:eastAsia="en-US"/>
        </w:rPr>
        <w:t xml:space="preserve"> с 202</w:t>
      </w:r>
      <w:r w:rsidR="003856E1">
        <w:rPr>
          <w:bCs/>
          <w:sz w:val="28"/>
          <w:szCs w:val="28"/>
          <w:lang w:eastAsia="en-US"/>
        </w:rPr>
        <w:t>6</w:t>
      </w:r>
      <w:r w:rsidRPr="006B51CF">
        <w:rPr>
          <w:bCs/>
          <w:sz w:val="28"/>
          <w:szCs w:val="28"/>
          <w:lang w:eastAsia="en-US"/>
        </w:rPr>
        <w:t xml:space="preserve"> года на более поздний период на 2027 год</w:t>
      </w:r>
      <w:r>
        <w:rPr>
          <w:bCs/>
          <w:sz w:val="28"/>
          <w:szCs w:val="28"/>
          <w:lang w:eastAsia="en-US"/>
        </w:rPr>
        <w:t>;</w:t>
      </w:r>
    </w:p>
    <w:p w14:paraId="17DC70AE" w14:textId="7E68BB6B" w:rsidR="00F341C5" w:rsidRPr="003D566E" w:rsidRDefault="00F341C5" w:rsidP="00BC3B61">
      <w:pPr>
        <w:tabs>
          <w:tab w:val="left" w:pos="993"/>
        </w:tabs>
        <w:ind w:firstLine="567"/>
        <w:jc w:val="both"/>
        <w:rPr>
          <w:sz w:val="28"/>
          <w:szCs w:val="28"/>
        </w:rPr>
      </w:pPr>
      <w:r>
        <w:rPr>
          <w:sz w:val="28"/>
          <w:szCs w:val="28"/>
        </w:rPr>
        <w:t>2)</w:t>
      </w:r>
      <w:r w:rsidRPr="00A0704B">
        <w:rPr>
          <w:b/>
          <w:sz w:val="28"/>
          <w:szCs w:val="28"/>
        </w:rPr>
        <w:t>Выборгский муниципальный район, г. Выборг, ул. Кривоносова</w:t>
      </w:r>
      <w:r>
        <w:rPr>
          <w:b/>
          <w:sz w:val="28"/>
          <w:szCs w:val="28"/>
        </w:rPr>
        <w:t>,</w:t>
      </w:r>
      <w:r w:rsidRPr="00A0704B">
        <w:rPr>
          <w:b/>
          <w:sz w:val="28"/>
          <w:szCs w:val="28"/>
        </w:rPr>
        <w:t xml:space="preserve"> д. 24 </w:t>
      </w:r>
    </w:p>
    <w:p w14:paraId="52BB0651" w14:textId="07689D7B" w:rsidR="003856E1" w:rsidRDefault="00F341C5" w:rsidP="00BC3B61">
      <w:pPr>
        <w:tabs>
          <w:tab w:val="left" w:pos="993"/>
        </w:tabs>
        <w:jc w:val="both"/>
        <w:rPr>
          <w:sz w:val="28"/>
          <w:szCs w:val="28"/>
        </w:rPr>
      </w:pPr>
      <w:r w:rsidRPr="003D566E">
        <w:rPr>
          <w:b/>
          <w:sz w:val="28"/>
          <w:szCs w:val="28"/>
          <w:lang w:eastAsia="en-US"/>
        </w:rPr>
        <w:t>(ОКН)</w:t>
      </w:r>
      <w:r>
        <w:rPr>
          <w:b/>
          <w:sz w:val="28"/>
          <w:szCs w:val="28"/>
          <w:lang w:eastAsia="en-US"/>
        </w:rPr>
        <w:t xml:space="preserve"> </w:t>
      </w:r>
      <w:r w:rsidR="003856E1" w:rsidRPr="006B51CF">
        <w:rPr>
          <w:bCs/>
          <w:sz w:val="28"/>
          <w:szCs w:val="28"/>
          <w:lang w:eastAsia="en-US"/>
        </w:rPr>
        <w:t xml:space="preserve">перенести срок капитального ремонта </w:t>
      </w:r>
      <w:r w:rsidR="003856E1">
        <w:rPr>
          <w:bCs/>
          <w:sz w:val="28"/>
          <w:szCs w:val="28"/>
          <w:lang w:eastAsia="en-US"/>
        </w:rPr>
        <w:t>фасада</w:t>
      </w:r>
      <w:r w:rsidR="003856E1">
        <w:rPr>
          <w:bCs/>
          <w:sz w:val="28"/>
          <w:szCs w:val="28"/>
          <w:lang w:eastAsia="en-US"/>
        </w:rPr>
        <w:t xml:space="preserve"> и крыши</w:t>
      </w:r>
      <w:r w:rsidR="003856E1" w:rsidRPr="006B51CF">
        <w:rPr>
          <w:bCs/>
          <w:sz w:val="28"/>
          <w:szCs w:val="28"/>
          <w:lang w:eastAsia="en-US"/>
        </w:rPr>
        <w:t xml:space="preserve"> с 202</w:t>
      </w:r>
      <w:r w:rsidR="003856E1">
        <w:rPr>
          <w:bCs/>
          <w:sz w:val="28"/>
          <w:szCs w:val="28"/>
          <w:lang w:eastAsia="en-US"/>
        </w:rPr>
        <w:t>5</w:t>
      </w:r>
      <w:r w:rsidR="003856E1" w:rsidRPr="006B51CF">
        <w:rPr>
          <w:bCs/>
          <w:sz w:val="28"/>
          <w:szCs w:val="28"/>
          <w:lang w:eastAsia="en-US"/>
        </w:rPr>
        <w:t xml:space="preserve"> года на более поздний период на 2027 год</w:t>
      </w:r>
      <w:r w:rsidR="003856E1">
        <w:rPr>
          <w:bCs/>
          <w:sz w:val="28"/>
          <w:szCs w:val="28"/>
          <w:lang w:eastAsia="en-US"/>
        </w:rPr>
        <w:t>;</w:t>
      </w:r>
    </w:p>
    <w:p w14:paraId="48C7B686" w14:textId="46FA08C7" w:rsidR="00F341C5" w:rsidRPr="00F341C5" w:rsidRDefault="00F341C5" w:rsidP="00BC3B61">
      <w:pPr>
        <w:ind w:left="735"/>
        <w:jc w:val="both"/>
        <w:rPr>
          <w:sz w:val="28"/>
          <w:szCs w:val="28"/>
        </w:rPr>
      </w:pPr>
      <w:r>
        <w:rPr>
          <w:b/>
          <w:sz w:val="28"/>
          <w:szCs w:val="28"/>
        </w:rPr>
        <w:t>3)</w:t>
      </w:r>
      <w:r w:rsidRPr="00F341C5">
        <w:rPr>
          <w:b/>
          <w:sz w:val="28"/>
          <w:szCs w:val="28"/>
        </w:rPr>
        <w:t xml:space="preserve">Выборгский муниципальный район, г. Выборг, ул. Куйбышева д. 7 </w:t>
      </w:r>
    </w:p>
    <w:p w14:paraId="5DA499D2" w14:textId="434D7796" w:rsidR="00C85649" w:rsidRDefault="00F341C5" w:rsidP="00BC3B61">
      <w:pPr>
        <w:tabs>
          <w:tab w:val="left" w:pos="993"/>
        </w:tabs>
        <w:jc w:val="both"/>
        <w:rPr>
          <w:sz w:val="28"/>
          <w:szCs w:val="28"/>
        </w:rPr>
      </w:pPr>
      <w:r w:rsidRPr="003D566E">
        <w:rPr>
          <w:b/>
          <w:sz w:val="28"/>
          <w:szCs w:val="28"/>
          <w:lang w:eastAsia="en-US"/>
        </w:rPr>
        <w:t>(ОКН)</w:t>
      </w:r>
      <w:r>
        <w:rPr>
          <w:b/>
          <w:sz w:val="28"/>
          <w:szCs w:val="28"/>
          <w:lang w:eastAsia="en-US"/>
        </w:rPr>
        <w:t xml:space="preserve"> </w:t>
      </w:r>
      <w:r w:rsidR="003856E1" w:rsidRPr="006B51CF">
        <w:rPr>
          <w:bCs/>
          <w:sz w:val="28"/>
          <w:szCs w:val="28"/>
          <w:lang w:eastAsia="en-US"/>
        </w:rPr>
        <w:t>перенести срок капитального ремонта</w:t>
      </w:r>
      <w:r w:rsidRPr="003D566E">
        <w:rPr>
          <w:bCs/>
          <w:sz w:val="28"/>
          <w:szCs w:val="28"/>
          <w:lang w:eastAsia="en-US"/>
        </w:rPr>
        <w:t xml:space="preserve"> ВДИС ЭС, ВДИС ТС, ВДИС ХВС</w:t>
      </w:r>
      <w:proofErr w:type="gramStart"/>
      <w:r w:rsidRPr="003D566E">
        <w:rPr>
          <w:bCs/>
          <w:sz w:val="28"/>
          <w:szCs w:val="28"/>
          <w:lang w:eastAsia="en-US"/>
        </w:rPr>
        <w:t>,В</w:t>
      </w:r>
      <w:proofErr w:type="gramEnd"/>
      <w:r w:rsidRPr="003D566E">
        <w:rPr>
          <w:bCs/>
          <w:sz w:val="28"/>
          <w:szCs w:val="28"/>
          <w:lang w:eastAsia="en-US"/>
        </w:rPr>
        <w:t xml:space="preserve">ДИС ГВС,ВДИС ВО, </w:t>
      </w:r>
      <w:r w:rsidR="00BC3B61">
        <w:rPr>
          <w:bCs/>
          <w:sz w:val="28"/>
          <w:szCs w:val="28"/>
          <w:lang w:eastAsia="en-US"/>
        </w:rPr>
        <w:t>п</w:t>
      </w:r>
      <w:r w:rsidRPr="003D566E">
        <w:rPr>
          <w:bCs/>
          <w:sz w:val="28"/>
          <w:szCs w:val="28"/>
          <w:lang w:eastAsia="en-US"/>
        </w:rPr>
        <w:t>одвал</w:t>
      </w:r>
      <w:r w:rsidR="00BC3B61">
        <w:rPr>
          <w:bCs/>
          <w:sz w:val="28"/>
          <w:szCs w:val="28"/>
          <w:lang w:eastAsia="en-US"/>
        </w:rPr>
        <w:t>а</w:t>
      </w:r>
      <w:r w:rsidRPr="003D566E">
        <w:rPr>
          <w:bCs/>
          <w:sz w:val="28"/>
          <w:szCs w:val="28"/>
          <w:lang w:eastAsia="en-US"/>
        </w:rPr>
        <w:t xml:space="preserve">, </w:t>
      </w:r>
      <w:r w:rsidR="00BC3B61">
        <w:rPr>
          <w:bCs/>
          <w:sz w:val="28"/>
          <w:szCs w:val="28"/>
          <w:lang w:eastAsia="en-US"/>
        </w:rPr>
        <w:t>ф</w:t>
      </w:r>
      <w:r w:rsidRPr="003D566E">
        <w:rPr>
          <w:bCs/>
          <w:sz w:val="28"/>
          <w:szCs w:val="28"/>
          <w:lang w:eastAsia="en-US"/>
        </w:rPr>
        <w:t>асад</w:t>
      </w:r>
      <w:r w:rsidR="00BC3B61">
        <w:rPr>
          <w:bCs/>
          <w:sz w:val="28"/>
          <w:szCs w:val="28"/>
          <w:lang w:eastAsia="en-US"/>
        </w:rPr>
        <w:t>а</w:t>
      </w:r>
      <w:r w:rsidRPr="003D566E">
        <w:rPr>
          <w:bCs/>
          <w:sz w:val="28"/>
          <w:szCs w:val="28"/>
          <w:lang w:eastAsia="en-US"/>
        </w:rPr>
        <w:t xml:space="preserve">, </w:t>
      </w:r>
      <w:r w:rsidR="00BC3B61">
        <w:rPr>
          <w:bCs/>
          <w:sz w:val="28"/>
          <w:szCs w:val="28"/>
          <w:lang w:eastAsia="en-US"/>
        </w:rPr>
        <w:t>ф</w:t>
      </w:r>
      <w:r w:rsidRPr="003D566E">
        <w:rPr>
          <w:bCs/>
          <w:sz w:val="28"/>
          <w:szCs w:val="28"/>
          <w:lang w:eastAsia="en-US"/>
        </w:rPr>
        <w:t>ундамент</w:t>
      </w:r>
      <w:r w:rsidR="00BC3B61">
        <w:rPr>
          <w:bCs/>
          <w:sz w:val="28"/>
          <w:szCs w:val="28"/>
          <w:lang w:eastAsia="en-US"/>
        </w:rPr>
        <w:t>а</w:t>
      </w:r>
      <w:r w:rsidRPr="003D566E">
        <w:rPr>
          <w:bCs/>
          <w:sz w:val="28"/>
          <w:szCs w:val="28"/>
          <w:lang w:eastAsia="en-US"/>
        </w:rPr>
        <w:t xml:space="preserve"> с 2026 года</w:t>
      </w:r>
      <w:r w:rsidR="00C85649" w:rsidRPr="00C85649">
        <w:rPr>
          <w:bCs/>
          <w:sz w:val="28"/>
          <w:szCs w:val="28"/>
          <w:lang w:eastAsia="en-US"/>
        </w:rPr>
        <w:t xml:space="preserve"> </w:t>
      </w:r>
      <w:r w:rsidR="00C85649" w:rsidRPr="006B51CF">
        <w:rPr>
          <w:bCs/>
          <w:sz w:val="28"/>
          <w:szCs w:val="28"/>
          <w:lang w:eastAsia="en-US"/>
        </w:rPr>
        <w:t>на более поздний период на 2027 год</w:t>
      </w:r>
      <w:r w:rsidR="00C85649">
        <w:rPr>
          <w:bCs/>
          <w:sz w:val="28"/>
          <w:szCs w:val="28"/>
          <w:lang w:eastAsia="en-US"/>
        </w:rPr>
        <w:t>;</w:t>
      </w:r>
    </w:p>
    <w:p w14:paraId="070DA4AF" w14:textId="31737643" w:rsidR="00BC3B61" w:rsidRDefault="00F341C5" w:rsidP="00BC3B61">
      <w:pPr>
        <w:tabs>
          <w:tab w:val="left" w:pos="993"/>
        </w:tabs>
        <w:jc w:val="both"/>
        <w:rPr>
          <w:sz w:val="28"/>
          <w:szCs w:val="28"/>
        </w:rPr>
      </w:pPr>
      <w:r>
        <w:rPr>
          <w:b/>
          <w:sz w:val="28"/>
          <w:szCs w:val="28"/>
        </w:rPr>
        <w:t>4)</w:t>
      </w:r>
      <w:r w:rsidRPr="00F341C5">
        <w:rPr>
          <w:b/>
          <w:sz w:val="28"/>
          <w:szCs w:val="28"/>
        </w:rPr>
        <w:t xml:space="preserve">Лодейнопольский муниципальный район, г. Лодейное Поле, </w:t>
      </w:r>
      <w:r w:rsidR="00C85649">
        <w:rPr>
          <w:sz w:val="28"/>
          <w:szCs w:val="28"/>
          <w:lang w:eastAsia="en-US"/>
        </w:rPr>
        <w:t xml:space="preserve"> </w:t>
      </w:r>
      <w:r w:rsidRPr="003D566E">
        <w:rPr>
          <w:b/>
          <w:sz w:val="28"/>
          <w:szCs w:val="28"/>
        </w:rPr>
        <w:t xml:space="preserve">просп. Урицкого, д. 4 (ОКН (РЗ) </w:t>
      </w:r>
      <w:r w:rsidR="00BC3B61" w:rsidRPr="006B51CF">
        <w:rPr>
          <w:bCs/>
          <w:sz w:val="28"/>
          <w:szCs w:val="28"/>
          <w:lang w:eastAsia="en-US"/>
        </w:rPr>
        <w:t>перенести срок капитального ремонта</w:t>
      </w:r>
      <w:r w:rsidR="00BC3B61" w:rsidRPr="003D566E">
        <w:rPr>
          <w:bCs/>
          <w:sz w:val="28"/>
          <w:szCs w:val="28"/>
          <w:lang w:eastAsia="en-US"/>
        </w:rPr>
        <w:t xml:space="preserve"> </w:t>
      </w:r>
      <w:r w:rsidRPr="003D566E">
        <w:rPr>
          <w:sz w:val="28"/>
          <w:szCs w:val="28"/>
          <w:lang w:eastAsia="en-US"/>
        </w:rPr>
        <w:t xml:space="preserve">ВДИС ТС, ВДИС ХВС, ВДИС </w:t>
      </w:r>
      <w:proofErr w:type="gramStart"/>
      <w:r w:rsidRPr="003D566E">
        <w:rPr>
          <w:sz w:val="28"/>
          <w:szCs w:val="28"/>
          <w:lang w:eastAsia="en-US"/>
        </w:rPr>
        <w:t>ВО</w:t>
      </w:r>
      <w:proofErr w:type="gramEnd"/>
      <w:r w:rsidRPr="003D566E">
        <w:rPr>
          <w:sz w:val="28"/>
          <w:szCs w:val="28"/>
          <w:lang w:eastAsia="en-US"/>
        </w:rPr>
        <w:t xml:space="preserve">, </w:t>
      </w:r>
      <w:r w:rsidR="00BC3B61">
        <w:rPr>
          <w:sz w:val="28"/>
          <w:szCs w:val="28"/>
          <w:lang w:eastAsia="en-US"/>
        </w:rPr>
        <w:t>к</w:t>
      </w:r>
      <w:r w:rsidRPr="003D566E">
        <w:rPr>
          <w:sz w:val="28"/>
          <w:szCs w:val="28"/>
          <w:lang w:eastAsia="en-US"/>
        </w:rPr>
        <w:t>рыш</w:t>
      </w:r>
      <w:r w:rsidR="00BC3B61">
        <w:rPr>
          <w:sz w:val="28"/>
          <w:szCs w:val="28"/>
          <w:lang w:eastAsia="en-US"/>
        </w:rPr>
        <w:t>и</w:t>
      </w:r>
      <w:r w:rsidRPr="003D566E">
        <w:rPr>
          <w:sz w:val="28"/>
          <w:szCs w:val="28"/>
          <w:lang w:eastAsia="en-US"/>
        </w:rPr>
        <w:t xml:space="preserve">, </w:t>
      </w:r>
      <w:r w:rsidR="00BC3B61">
        <w:rPr>
          <w:sz w:val="28"/>
          <w:szCs w:val="28"/>
          <w:lang w:eastAsia="en-US"/>
        </w:rPr>
        <w:t>ф</w:t>
      </w:r>
      <w:r w:rsidRPr="003D566E">
        <w:rPr>
          <w:sz w:val="28"/>
          <w:szCs w:val="28"/>
          <w:lang w:eastAsia="en-US"/>
        </w:rPr>
        <w:t>асад</w:t>
      </w:r>
      <w:r w:rsidR="00BC3B61">
        <w:rPr>
          <w:sz w:val="28"/>
          <w:szCs w:val="28"/>
          <w:lang w:eastAsia="en-US"/>
        </w:rPr>
        <w:t>а</w:t>
      </w:r>
      <w:r w:rsidRPr="003D566E">
        <w:rPr>
          <w:sz w:val="28"/>
          <w:szCs w:val="28"/>
          <w:lang w:eastAsia="en-US"/>
        </w:rPr>
        <w:t xml:space="preserve">, </w:t>
      </w:r>
      <w:r w:rsidR="00BC3B61">
        <w:rPr>
          <w:sz w:val="28"/>
          <w:szCs w:val="28"/>
          <w:lang w:eastAsia="en-US"/>
        </w:rPr>
        <w:t>ф</w:t>
      </w:r>
      <w:r w:rsidRPr="003D566E">
        <w:rPr>
          <w:sz w:val="28"/>
          <w:szCs w:val="28"/>
          <w:lang w:eastAsia="en-US"/>
        </w:rPr>
        <w:t>ундамент</w:t>
      </w:r>
      <w:r w:rsidR="00BC3B61">
        <w:rPr>
          <w:sz w:val="28"/>
          <w:szCs w:val="28"/>
          <w:lang w:eastAsia="en-US"/>
        </w:rPr>
        <w:t>а</w:t>
      </w:r>
      <w:r w:rsidRPr="003D566E">
        <w:rPr>
          <w:sz w:val="28"/>
          <w:szCs w:val="28"/>
          <w:lang w:eastAsia="en-US"/>
        </w:rPr>
        <w:t xml:space="preserve"> с 2025 года</w:t>
      </w:r>
      <w:r w:rsidR="00BC3B61" w:rsidRPr="00BC3B61">
        <w:rPr>
          <w:bCs/>
          <w:sz w:val="28"/>
          <w:szCs w:val="28"/>
          <w:lang w:eastAsia="en-US"/>
        </w:rPr>
        <w:t xml:space="preserve"> </w:t>
      </w:r>
      <w:r w:rsidR="00BC3B61" w:rsidRPr="006B51CF">
        <w:rPr>
          <w:bCs/>
          <w:sz w:val="28"/>
          <w:szCs w:val="28"/>
          <w:lang w:eastAsia="en-US"/>
        </w:rPr>
        <w:t>на более поздний период на 2027 год</w:t>
      </w:r>
      <w:r w:rsidR="00BC3B61">
        <w:rPr>
          <w:bCs/>
          <w:sz w:val="28"/>
          <w:szCs w:val="28"/>
          <w:lang w:eastAsia="en-US"/>
        </w:rPr>
        <w:t>;</w:t>
      </w:r>
    </w:p>
    <w:bookmarkEnd w:id="32"/>
    <w:bookmarkEnd w:id="34"/>
    <w:p w14:paraId="12C6DF42" w14:textId="39990AD9" w:rsidR="00872039" w:rsidRDefault="00A0704B" w:rsidP="00872039">
      <w:pPr>
        <w:tabs>
          <w:tab w:val="left" w:pos="5925"/>
        </w:tabs>
        <w:ind w:firstLine="567"/>
        <w:jc w:val="both"/>
        <w:rPr>
          <w:b/>
          <w:sz w:val="28"/>
          <w:szCs w:val="28"/>
        </w:rPr>
      </w:pPr>
      <w:r w:rsidRPr="00A0704B">
        <w:rPr>
          <w:b/>
          <w:sz w:val="28"/>
          <w:szCs w:val="28"/>
        </w:rPr>
        <w:t xml:space="preserve">  </w:t>
      </w:r>
      <w:r w:rsidR="00872039" w:rsidRPr="00A0704B">
        <w:rPr>
          <w:b/>
          <w:sz w:val="28"/>
          <w:szCs w:val="28"/>
        </w:rPr>
        <w:t xml:space="preserve">Приложение № </w:t>
      </w:r>
      <w:r w:rsidRPr="00A0704B">
        <w:rPr>
          <w:b/>
          <w:sz w:val="28"/>
          <w:szCs w:val="28"/>
        </w:rPr>
        <w:t>1</w:t>
      </w:r>
      <w:r w:rsidR="00872039" w:rsidRPr="00A0704B">
        <w:rPr>
          <w:b/>
          <w:sz w:val="28"/>
          <w:szCs w:val="28"/>
        </w:rPr>
        <w:t xml:space="preserve"> к протоколу.</w:t>
      </w:r>
    </w:p>
    <w:p w14:paraId="0EC21059" w14:textId="77777777" w:rsidR="00A0704B" w:rsidRPr="00A0704B" w:rsidRDefault="00A0704B" w:rsidP="00872039">
      <w:pPr>
        <w:tabs>
          <w:tab w:val="left" w:pos="5925"/>
        </w:tabs>
        <w:ind w:firstLine="567"/>
        <w:jc w:val="both"/>
        <w:rPr>
          <w:b/>
          <w:sz w:val="28"/>
          <w:szCs w:val="28"/>
        </w:rPr>
      </w:pPr>
    </w:p>
    <w:p w14:paraId="05BE29C7" w14:textId="3C4171EA" w:rsidR="0091118D" w:rsidRPr="00A0704B" w:rsidRDefault="00A0704B" w:rsidP="00B935A3">
      <w:pPr>
        <w:tabs>
          <w:tab w:val="left" w:pos="284"/>
        </w:tabs>
        <w:ind w:firstLine="709"/>
        <w:jc w:val="both"/>
        <w:rPr>
          <w:rFonts w:eastAsia="Calibri"/>
          <w:bCs/>
          <w:sz w:val="28"/>
          <w:szCs w:val="28"/>
          <w:lang w:eastAsia="en-US"/>
        </w:rPr>
      </w:pPr>
      <w:bookmarkStart w:id="38" w:name="_Hlk214379549"/>
      <w:r w:rsidRPr="00A0704B">
        <w:rPr>
          <w:rFonts w:eastAsia="Calibri"/>
          <w:b/>
          <w:bCs/>
          <w:sz w:val="28"/>
          <w:szCs w:val="28"/>
          <w:lang w:eastAsia="en-US"/>
        </w:rPr>
        <w:t>1.4</w:t>
      </w:r>
      <w:r w:rsidR="001C6A65" w:rsidRPr="00A0704B">
        <w:rPr>
          <w:rFonts w:eastAsia="Calibri"/>
          <w:b/>
          <w:bCs/>
          <w:sz w:val="28"/>
          <w:szCs w:val="28"/>
          <w:lang w:eastAsia="en-US"/>
        </w:rPr>
        <w:t>)</w:t>
      </w:r>
      <w:r w:rsidR="001C6A65" w:rsidRPr="00A0704B">
        <w:rPr>
          <w:rFonts w:eastAsia="Calibri"/>
          <w:b/>
          <w:sz w:val="28"/>
          <w:szCs w:val="28"/>
          <w:lang w:eastAsia="en-US"/>
        </w:rPr>
        <w:t xml:space="preserve"> </w:t>
      </w:r>
      <w:r w:rsidRPr="00A0704B">
        <w:rPr>
          <w:rFonts w:eastAsia="Calibri"/>
          <w:bCs/>
          <w:sz w:val="28"/>
          <w:szCs w:val="28"/>
          <w:lang w:eastAsia="en-US"/>
        </w:rPr>
        <w:t xml:space="preserve">Об исключении из региональной программы капитального ремонта в многоквартирных домах в случае, если многоквартирный дом признан аварийным и </w:t>
      </w:r>
      <w:r w:rsidRPr="00A0704B">
        <w:rPr>
          <w:rFonts w:eastAsia="Calibri"/>
          <w:bCs/>
          <w:sz w:val="28"/>
          <w:szCs w:val="28"/>
          <w:lang w:eastAsia="en-US"/>
        </w:rPr>
        <w:lastRenderedPageBreak/>
        <w:t>подлежащим сносу или реконструкции в порядке, установленном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 47 (подпункт 1 пункта 1.3.2 Порядка):</w:t>
      </w:r>
    </w:p>
    <w:p w14:paraId="0F70EE69" w14:textId="41E2393E" w:rsidR="00A0704B" w:rsidRPr="00A0704B" w:rsidRDefault="00A0704B" w:rsidP="00A0704B">
      <w:pPr>
        <w:autoSpaceDE w:val="0"/>
        <w:autoSpaceDN w:val="0"/>
        <w:adjustRightInd w:val="0"/>
        <w:rPr>
          <w:bCs/>
          <w:sz w:val="28"/>
          <w:szCs w:val="28"/>
        </w:rPr>
      </w:pPr>
      <w:r w:rsidRPr="00A0704B">
        <w:rPr>
          <w:rFonts w:eastAsia="Calibri"/>
          <w:b/>
          <w:sz w:val="28"/>
          <w:szCs w:val="28"/>
        </w:rPr>
        <w:t xml:space="preserve">            </w:t>
      </w:r>
      <w:r w:rsidR="0091118D" w:rsidRPr="00A0704B">
        <w:rPr>
          <w:rFonts w:eastAsia="Calibri"/>
          <w:b/>
          <w:sz w:val="28"/>
          <w:szCs w:val="28"/>
        </w:rPr>
        <w:t xml:space="preserve">1) </w:t>
      </w:r>
      <w:bookmarkStart w:id="39" w:name="_Hlk212532509"/>
      <w:r w:rsidRPr="00A0704B">
        <w:rPr>
          <w:b/>
          <w:sz w:val="28"/>
          <w:szCs w:val="28"/>
        </w:rPr>
        <w:t xml:space="preserve">Волосовский муниципальный район, дер. </w:t>
      </w:r>
      <w:proofErr w:type="spellStart"/>
      <w:r w:rsidRPr="00A0704B">
        <w:rPr>
          <w:b/>
          <w:sz w:val="28"/>
          <w:szCs w:val="28"/>
        </w:rPr>
        <w:t>Курковицы</w:t>
      </w:r>
      <w:proofErr w:type="spellEnd"/>
      <w:r w:rsidRPr="00A0704B">
        <w:rPr>
          <w:b/>
          <w:sz w:val="28"/>
          <w:szCs w:val="28"/>
        </w:rPr>
        <w:t xml:space="preserve">, д.20 – </w:t>
      </w:r>
      <w:r w:rsidRPr="00A0704B">
        <w:rPr>
          <w:bCs/>
          <w:sz w:val="28"/>
          <w:szCs w:val="28"/>
        </w:rPr>
        <w:t>исключение из региональной программы аварийного многоквартирного дома.</w:t>
      </w:r>
      <w:r w:rsidR="00D95DE4">
        <w:rPr>
          <w:bCs/>
          <w:sz w:val="28"/>
          <w:szCs w:val="28"/>
        </w:rPr>
        <w:t xml:space="preserve"> </w:t>
      </w:r>
      <w:bookmarkStart w:id="40" w:name="_GoBack"/>
      <w:bookmarkEnd w:id="40"/>
      <w:r w:rsidRPr="00A0704B">
        <w:rPr>
          <w:bCs/>
          <w:sz w:val="28"/>
          <w:szCs w:val="28"/>
        </w:rPr>
        <w:t>Дом 1967 года постройки, 2 этажа.</w:t>
      </w:r>
    </w:p>
    <w:p w14:paraId="76E37FCF" w14:textId="69BCB7C8" w:rsidR="00A0704B" w:rsidRPr="00A0704B" w:rsidRDefault="00A0704B" w:rsidP="00A0704B">
      <w:pPr>
        <w:jc w:val="both"/>
        <w:rPr>
          <w:rFonts w:eastAsia="Calibri"/>
          <w:bCs/>
          <w:sz w:val="28"/>
          <w:szCs w:val="28"/>
        </w:rPr>
      </w:pPr>
      <w:bookmarkStart w:id="41" w:name="_Hlk214379625"/>
      <w:bookmarkStart w:id="42" w:name="_Hlk212473967"/>
      <w:bookmarkEnd w:id="38"/>
      <w:bookmarkEnd w:id="39"/>
      <w:r w:rsidRPr="00A0704B">
        <w:rPr>
          <w:sz w:val="28"/>
          <w:szCs w:val="28"/>
        </w:rPr>
        <w:t xml:space="preserve">            </w:t>
      </w:r>
      <w:r w:rsidRPr="00A0704B">
        <w:rPr>
          <w:rFonts w:eastAsia="Calibri"/>
          <w:b/>
          <w:sz w:val="28"/>
          <w:szCs w:val="28"/>
          <w:lang w:eastAsia="en-US"/>
        </w:rPr>
        <w:t>Решили:</w:t>
      </w:r>
      <w:r w:rsidRPr="00A0704B">
        <w:rPr>
          <w:rFonts w:eastAsia="Calibri"/>
          <w:bCs/>
          <w:sz w:val="28"/>
          <w:szCs w:val="28"/>
          <w:lang w:eastAsia="en-US"/>
        </w:rPr>
        <w:t xml:space="preserve"> </w:t>
      </w:r>
      <w:r w:rsidRPr="00A0704B">
        <w:rPr>
          <w:rFonts w:eastAsia="Calibri"/>
          <w:bCs/>
          <w:sz w:val="28"/>
          <w:szCs w:val="28"/>
        </w:rPr>
        <w:t>Установили отсутствие необходимости проведения капитального ремонта общего имущества в многоквартирном доме.</w:t>
      </w:r>
    </w:p>
    <w:bookmarkEnd w:id="41"/>
    <w:p w14:paraId="28589511" w14:textId="03C5C841" w:rsidR="00C302A8" w:rsidRPr="00A0704B" w:rsidRDefault="00C302A8" w:rsidP="00A0704B">
      <w:pPr>
        <w:tabs>
          <w:tab w:val="left" w:pos="284"/>
        </w:tabs>
        <w:ind w:firstLine="709"/>
        <w:jc w:val="both"/>
        <w:rPr>
          <w:b/>
          <w:sz w:val="28"/>
          <w:szCs w:val="28"/>
        </w:rPr>
      </w:pPr>
      <w:r w:rsidRPr="00A0704B">
        <w:rPr>
          <w:b/>
          <w:sz w:val="28"/>
          <w:szCs w:val="28"/>
        </w:rPr>
        <w:t xml:space="preserve">Приложение № </w:t>
      </w:r>
      <w:r w:rsidR="00A0704B" w:rsidRPr="00A0704B">
        <w:rPr>
          <w:b/>
          <w:sz w:val="28"/>
          <w:szCs w:val="28"/>
        </w:rPr>
        <w:t>1</w:t>
      </w:r>
      <w:r w:rsidRPr="00A0704B">
        <w:rPr>
          <w:b/>
          <w:sz w:val="28"/>
          <w:szCs w:val="28"/>
        </w:rPr>
        <w:t xml:space="preserve"> к протоколу.</w:t>
      </w:r>
    </w:p>
    <w:p w14:paraId="52278D03" w14:textId="77777777" w:rsidR="001A6B17" w:rsidRPr="00B508F5" w:rsidRDefault="001A6B17" w:rsidP="00B935A3">
      <w:pPr>
        <w:ind w:firstLine="709"/>
        <w:jc w:val="both"/>
        <w:rPr>
          <w:rFonts w:eastAsia="Calibri"/>
          <w:sz w:val="26"/>
          <w:szCs w:val="26"/>
          <w:lang w:eastAsia="en-US"/>
        </w:rPr>
      </w:pPr>
    </w:p>
    <w:bookmarkEnd w:id="42"/>
    <w:p w14:paraId="2DFEA4FE" w14:textId="77777777" w:rsidR="00FA6973" w:rsidRDefault="00FA6973" w:rsidP="0031605C">
      <w:pPr>
        <w:ind w:firstLine="709"/>
        <w:jc w:val="both"/>
        <w:rPr>
          <w:rFonts w:eastAsia="Calibri"/>
          <w:sz w:val="26"/>
          <w:szCs w:val="26"/>
          <w:lang w:eastAsia="en-US"/>
        </w:rPr>
      </w:pPr>
    </w:p>
    <w:p w14:paraId="1D0C61DE" w14:textId="77777777" w:rsidR="00FA6973" w:rsidRDefault="00FA6973" w:rsidP="0031605C">
      <w:pPr>
        <w:ind w:firstLine="709"/>
        <w:jc w:val="both"/>
        <w:rPr>
          <w:rFonts w:eastAsia="Calibri"/>
          <w:sz w:val="26"/>
          <w:szCs w:val="26"/>
          <w:lang w:eastAsia="en-US"/>
        </w:rPr>
      </w:pPr>
    </w:p>
    <w:p w14:paraId="7F1340F6" w14:textId="77777777" w:rsidR="00FA6973" w:rsidRDefault="00FA6973" w:rsidP="0031605C">
      <w:pPr>
        <w:ind w:firstLine="709"/>
        <w:jc w:val="both"/>
        <w:rPr>
          <w:rFonts w:eastAsia="Calibri"/>
          <w:sz w:val="26"/>
          <w:szCs w:val="26"/>
          <w:lang w:eastAsia="en-US"/>
        </w:rPr>
      </w:pPr>
    </w:p>
    <w:p w14:paraId="20B009DE" w14:textId="77777777" w:rsidR="00FA6973" w:rsidRDefault="00FA6973" w:rsidP="0031605C">
      <w:pPr>
        <w:ind w:firstLine="709"/>
        <w:jc w:val="both"/>
        <w:rPr>
          <w:rFonts w:eastAsia="Calibri"/>
          <w:sz w:val="26"/>
          <w:szCs w:val="26"/>
          <w:lang w:eastAsia="en-US"/>
        </w:rPr>
      </w:pPr>
    </w:p>
    <w:p w14:paraId="1C773DBA" w14:textId="77777777" w:rsidR="00FA6973" w:rsidRDefault="00FA6973" w:rsidP="0031605C">
      <w:pPr>
        <w:ind w:firstLine="709"/>
        <w:jc w:val="both"/>
        <w:rPr>
          <w:rFonts w:eastAsia="Calibri"/>
          <w:sz w:val="26"/>
          <w:szCs w:val="26"/>
          <w:lang w:eastAsia="en-US"/>
        </w:rPr>
      </w:pPr>
    </w:p>
    <w:p w14:paraId="2587C544" w14:textId="77777777" w:rsidR="00FA6973" w:rsidRDefault="00FA6973" w:rsidP="0031605C">
      <w:pPr>
        <w:ind w:firstLine="709"/>
        <w:jc w:val="both"/>
        <w:rPr>
          <w:rFonts w:eastAsia="Calibri"/>
          <w:sz w:val="26"/>
          <w:szCs w:val="26"/>
          <w:lang w:eastAsia="en-US"/>
        </w:rPr>
      </w:pPr>
    </w:p>
    <w:p w14:paraId="64A77A1F" w14:textId="77777777" w:rsidR="00FA6973" w:rsidRDefault="00FA6973" w:rsidP="0031605C">
      <w:pPr>
        <w:ind w:firstLine="709"/>
        <w:jc w:val="both"/>
        <w:rPr>
          <w:rFonts w:eastAsia="Calibri"/>
          <w:sz w:val="26"/>
          <w:szCs w:val="26"/>
          <w:lang w:eastAsia="en-US"/>
        </w:rPr>
      </w:pPr>
    </w:p>
    <w:p w14:paraId="0804EEDA" w14:textId="77777777" w:rsidR="00FA6973" w:rsidRDefault="00FA6973" w:rsidP="0031605C">
      <w:pPr>
        <w:ind w:firstLine="709"/>
        <w:jc w:val="both"/>
        <w:rPr>
          <w:rFonts w:eastAsia="Calibri"/>
          <w:sz w:val="26"/>
          <w:szCs w:val="26"/>
          <w:lang w:eastAsia="en-US"/>
        </w:rPr>
      </w:pPr>
    </w:p>
    <w:p w14:paraId="404BD0C6" w14:textId="77777777" w:rsidR="00FA6973" w:rsidRDefault="00FA6973" w:rsidP="0031605C">
      <w:pPr>
        <w:ind w:firstLine="709"/>
        <w:jc w:val="both"/>
        <w:rPr>
          <w:rFonts w:eastAsia="Calibri"/>
          <w:sz w:val="26"/>
          <w:szCs w:val="26"/>
          <w:lang w:eastAsia="en-US"/>
        </w:rPr>
      </w:pPr>
    </w:p>
    <w:p w14:paraId="379522E2" w14:textId="77777777" w:rsidR="00FA6973" w:rsidRDefault="00FA6973" w:rsidP="0031605C">
      <w:pPr>
        <w:ind w:firstLine="709"/>
        <w:jc w:val="both"/>
        <w:rPr>
          <w:rFonts w:eastAsia="Calibri"/>
          <w:sz w:val="26"/>
          <w:szCs w:val="26"/>
          <w:lang w:eastAsia="en-US"/>
        </w:rPr>
      </w:pPr>
    </w:p>
    <w:p w14:paraId="6F68019B" w14:textId="77777777" w:rsidR="00FA6973" w:rsidRDefault="00FA6973" w:rsidP="0031605C">
      <w:pPr>
        <w:ind w:firstLine="709"/>
        <w:jc w:val="both"/>
        <w:rPr>
          <w:rFonts w:eastAsia="Calibri"/>
          <w:sz w:val="26"/>
          <w:szCs w:val="26"/>
          <w:lang w:eastAsia="en-US"/>
        </w:rPr>
      </w:pPr>
    </w:p>
    <w:p w14:paraId="0D3E1E96" w14:textId="77777777" w:rsidR="00FA6973" w:rsidRDefault="00FA6973" w:rsidP="0031605C">
      <w:pPr>
        <w:ind w:firstLine="709"/>
        <w:jc w:val="both"/>
        <w:rPr>
          <w:rFonts w:eastAsia="Calibri"/>
          <w:sz w:val="26"/>
          <w:szCs w:val="26"/>
          <w:lang w:eastAsia="en-US"/>
        </w:rPr>
        <w:sectPr w:rsidR="00FA6973" w:rsidSect="00FA6973">
          <w:headerReference w:type="default" r:id="rId9"/>
          <w:pgSz w:w="11906" w:h="16838"/>
          <w:pgMar w:top="1134" w:right="425" w:bottom="851" w:left="1134" w:header="709" w:footer="709" w:gutter="0"/>
          <w:cols w:space="708"/>
          <w:titlePg/>
          <w:docGrid w:linePitch="360"/>
        </w:sectPr>
      </w:pPr>
    </w:p>
    <w:p w14:paraId="1D42767A" w14:textId="77777777" w:rsidR="004656EC" w:rsidRDefault="004656EC" w:rsidP="004656EC">
      <w:pPr>
        <w:jc w:val="center"/>
        <w:rPr>
          <w:b/>
        </w:rPr>
      </w:pPr>
      <w:r w:rsidRPr="003569C4">
        <w:rPr>
          <w:b/>
        </w:rPr>
        <w:lastRenderedPageBreak/>
        <w:t>НО «Фонд капитального ремонта Ленинградской области»</w:t>
      </w:r>
    </w:p>
    <w:p w14:paraId="2ECF1FA1" w14:textId="77777777" w:rsidR="004656EC" w:rsidRDefault="004656EC" w:rsidP="004656EC">
      <w:pPr>
        <w:jc w:val="center"/>
        <w:rPr>
          <w:b/>
        </w:rPr>
      </w:pPr>
    </w:p>
    <w:p w14:paraId="3BCB87DC" w14:textId="2A2A5657" w:rsidR="004656EC" w:rsidRDefault="004656EC" w:rsidP="004656EC">
      <w:pPr>
        <w:jc w:val="right"/>
        <w:rPr>
          <w:b/>
        </w:rPr>
      </w:pPr>
      <w:r>
        <w:rPr>
          <w:b/>
        </w:rPr>
        <w:t>Приложение №1</w:t>
      </w:r>
    </w:p>
    <w:p w14:paraId="19C7F7EB" w14:textId="77777777" w:rsidR="004656EC" w:rsidRDefault="004656EC" w:rsidP="004656EC">
      <w:pPr>
        <w:jc w:val="center"/>
        <w:rPr>
          <w:b/>
        </w:rPr>
      </w:pPr>
    </w:p>
    <w:p w14:paraId="277EC4CB" w14:textId="77777777" w:rsidR="004656EC" w:rsidRPr="00BE6B26" w:rsidRDefault="004656EC" w:rsidP="004656EC">
      <w:pPr>
        <w:autoSpaceDE w:val="0"/>
        <w:autoSpaceDN w:val="0"/>
        <w:adjustRightInd w:val="0"/>
        <w:ind w:right="142" w:firstLine="708"/>
        <w:jc w:val="both"/>
        <w:rPr>
          <w:rFonts w:eastAsiaTheme="minorHAnsi"/>
          <w:lang w:eastAsia="en-US"/>
        </w:rPr>
      </w:pPr>
      <w:r w:rsidRPr="00BE6B26">
        <w:rPr>
          <w:rFonts w:eastAsiaTheme="minorHAnsi"/>
          <w:lang w:eastAsia="en-US"/>
        </w:rPr>
        <w:t xml:space="preserve">1.3.3. </w:t>
      </w:r>
      <w:r w:rsidRPr="00BE6B26">
        <w:rPr>
          <w:rFonts w:eastAsiaTheme="minorHAnsi"/>
          <w:bCs/>
          <w:lang w:eastAsia="en-US"/>
        </w:rPr>
        <w:t xml:space="preserve">Перенос </w:t>
      </w:r>
      <w:r w:rsidRPr="00BE6B26">
        <w:rPr>
          <w:rFonts w:eastAsiaTheme="minorHAnsi"/>
          <w:lang w:eastAsia="en-US"/>
        </w:rPr>
        <w:t xml:space="preserve">установленного срока капитального ремонта (срока оказания отдельных услуг и(или) выполнения работ по капитальному ремонту) </w:t>
      </w:r>
      <w:r w:rsidRPr="00BE6B26">
        <w:rPr>
          <w:rFonts w:eastAsiaTheme="minorHAnsi"/>
          <w:bCs/>
          <w:lang w:eastAsia="en-US"/>
        </w:rPr>
        <w:t>на более поздний период</w:t>
      </w:r>
      <w:r w:rsidRPr="00BE6B26">
        <w:rPr>
          <w:rFonts w:eastAsiaTheme="minorHAnsi"/>
          <w:lang w:eastAsia="en-US"/>
        </w:rPr>
        <w:t xml:space="preserve"> (срок) в следующих случаях:</w:t>
      </w:r>
    </w:p>
    <w:p w14:paraId="45507218" w14:textId="77777777" w:rsidR="004656EC" w:rsidRPr="00BE6B26" w:rsidRDefault="004656EC" w:rsidP="004656EC">
      <w:pPr>
        <w:autoSpaceDE w:val="0"/>
        <w:autoSpaceDN w:val="0"/>
        <w:adjustRightInd w:val="0"/>
        <w:ind w:right="142" w:firstLine="708"/>
        <w:jc w:val="both"/>
        <w:rPr>
          <w:rFonts w:eastAsiaTheme="minorHAnsi"/>
          <w:lang w:eastAsia="en-US"/>
        </w:rPr>
      </w:pPr>
      <w:r w:rsidRPr="00BE6B26">
        <w:rPr>
          <w:rFonts w:eastAsiaTheme="minorHAnsi"/>
          <w:lang w:eastAsia="en-US"/>
        </w:rPr>
        <w:t xml:space="preserve">1) в соответствии с пунктом 2 части 4 статьи 168 и частью 5 статьи 181 Жилищного кодекса Российской Федерации </w:t>
      </w:r>
      <w:r w:rsidRPr="00BE6B26">
        <w:rPr>
          <w:rFonts w:eastAsiaTheme="minorHAnsi"/>
          <w:b/>
          <w:i/>
          <w:lang w:eastAsia="en-US"/>
        </w:rPr>
        <w:t>(ранее проведенные работы)</w:t>
      </w:r>
      <w:r w:rsidRPr="00BE6B26">
        <w:rPr>
          <w:rFonts w:eastAsiaTheme="minorHAnsi"/>
          <w:lang w:eastAsia="en-US"/>
        </w:rPr>
        <w:t xml:space="preserve"> (подпункт 1 пункта 1.3.3 настоящего Порядка);</w:t>
      </w:r>
    </w:p>
    <w:p w14:paraId="3A35CE19" w14:textId="77777777" w:rsidR="004656EC" w:rsidRPr="00BE6B26" w:rsidRDefault="004656EC" w:rsidP="004656EC">
      <w:pPr>
        <w:autoSpaceDE w:val="0"/>
        <w:autoSpaceDN w:val="0"/>
        <w:adjustRightInd w:val="0"/>
        <w:ind w:right="142" w:firstLine="708"/>
        <w:jc w:val="both"/>
        <w:rPr>
          <w:rFonts w:eastAsiaTheme="minorHAnsi"/>
          <w:lang w:eastAsia="en-US"/>
        </w:rPr>
      </w:pPr>
    </w:p>
    <w:tbl>
      <w:tblPr>
        <w:tblW w:w="153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491"/>
        <w:gridCol w:w="2979"/>
        <w:gridCol w:w="3263"/>
      </w:tblGrid>
      <w:tr w:rsidR="004656EC" w:rsidRPr="00BE6B26" w14:paraId="7D48644D" w14:textId="77777777" w:rsidTr="00574A94">
        <w:trPr>
          <w:trHeight w:val="2514"/>
          <w:jc w:val="right"/>
        </w:trPr>
        <w:tc>
          <w:tcPr>
            <w:tcW w:w="576" w:type="dxa"/>
            <w:tcBorders>
              <w:top w:val="single" w:sz="4" w:space="0" w:color="auto"/>
              <w:left w:val="single" w:sz="4" w:space="0" w:color="auto"/>
              <w:right w:val="single" w:sz="4" w:space="0" w:color="auto"/>
            </w:tcBorders>
            <w:vAlign w:val="center"/>
            <w:hideMark/>
          </w:tcPr>
          <w:p w14:paraId="3D306495" w14:textId="77777777" w:rsidR="004656EC" w:rsidRPr="00BE6B26" w:rsidRDefault="004656EC" w:rsidP="00574A94">
            <w:pPr>
              <w:pStyle w:val="a7"/>
              <w:ind w:left="0"/>
              <w:rPr>
                <w:lang w:eastAsia="en-US"/>
              </w:rPr>
            </w:pPr>
            <w:r w:rsidRPr="00BE6B26">
              <w:rPr>
                <w:lang w:eastAsia="en-US"/>
              </w:rPr>
              <w:t>1.</w:t>
            </w:r>
          </w:p>
        </w:tc>
        <w:tc>
          <w:tcPr>
            <w:tcW w:w="8491" w:type="dxa"/>
            <w:tcBorders>
              <w:top w:val="single" w:sz="4" w:space="0" w:color="auto"/>
              <w:left w:val="single" w:sz="4" w:space="0" w:color="auto"/>
              <w:right w:val="single" w:sz="4" w:space="0" w:color="auto"/>
            </w:tcBorders>
            <w:vAlign w:val="center"/>
            <w:hideMark/>
          </w:tcPr>
          <w:p w14:paraId="048F7742" w14:textId="77777777" w:rsidR="004656EC" w:rsidRPr="00A235AF" w:rsidRDefault="004656EC" w:rsidP="00574A94">
            <w:pPr>
              <w:jc w:val="both"/>
              <w:rPr>
                <w:bCs/>
                <w:lang w:eastAsia="en-US"/>
              </w:rPr>
            </w:pPr>
            <w:r w:rsidRPr="00A235AF">
              <w:rPr>
                <w:b/>
                <w:lang w:eastAsia="en-US"/>
              </w:rPr>
              <w:t xml:space="preserve">Сосновоборский городской округ, г. Сосновый Бор, ул. Ленинградская, д. 62 – </w:t>
            </w:r>
            <w:r w:rsidRPr="00A235AF">
              <w:rPr>
                <w:bCs/>
                <w:lang w:eastAsia="en-US"/>
              </w:rPr>
              <w:t>перенос срока ПИР лифта на более поздний период</w:t>
            </w:r>
            <w:r>
              <w:rPr>
                <w:bCs/>
                <w:lang w:eastAsia="en-US"/>
              </w:rPr>
              <w:t xml:space="preserve"> (с 2023-2025 годов на период 2050-2052 года)</w:t>
            </w:r>
          </w:p>
          <w:p w14:paraId="0EDECB43" w14:textId="77777777" w:rsidR="004656EC" w:rsidRPr="00A235AF" w:rsidRDefault="004656EC" w:rsidP="00574A94">
            <w:pPr>
              <w:jc w:val="both"/>
              <w:rPr>
                <w:bCs/>
                <w:lang w:eastAsia="en-US"/>
              </w:rPr>
            </w:pPr>
            <w:r w:rsidRPr="00A235AF">
              <w:rPr>
                <w:bCs/>
                <w:lang w:eastAsia="en-US"/>
              </w:rPr>
              <w:t xml:space="preserve">Дом 1991 года постройки; 5, 7 этажей </w:t>
            </w:r>
          </w:p>
          <w:p w14:paraId="14288A3B" w14:textId="77777777" w:rsidR="004656EC" w:rsidRPr="00A235AF" w:rsidRDefault="004656EC" w:rsidP="00574A94">
            <w:pPr>
              <w:jc w:val="both"/>
              <w:rPr>
                <w:bCs/>
                <w:lang w:eastAsia="en-US"/>
              </w:rPr>
            </w:pPr>
            <w:r w:rsidRPr="00A235AF">
              <w:rPr>
                <w:b/>
                <w:lang w:eastAsia="en-US"/>
              </w:rPr>
              <w:t xml:space="preserve">Периоды проведения капитальному ремонта: </w:t>
            </w:r>
            <w:r w:rsidRPr="00A235AF">
              <w:rPr>
                <w:bCs/>
                <w:lang w:eastAsia="en-US"/>
              </w:rPr>
              <w:t>2023-2025, 2029-2031,</w:t>
            </w:r>
          </w:p>
          <w:p w14:paraId="724BB872" w14:textId="77777777" w:rsidR="004656EC" w:rsidRPr="00A235AF" w:rsidRDefault="004656EC" w:rsidP="00574A94">
            <w:pPr>
              <w:jc w:val="both"/>
              <w:rPr>
                <w:lang w:eastAsia="en-US"/>
              </w:rPr>
            </w:pPr>
            <w:r w:rsidRPr="00A235AF">
              <w:rPr>
                <w:bCs/>
                <w:lang w:eastAsia="en-US"/>
              </w:rPr>
              <w:t xml:space="preserve"> 2035-2037, 2038-2040, 2041-2043</w:t>
            </w:r>
          </w:p>
        </w:tc>
        <w:tc>
          <w:tcPr>
            <w:tcW w:w="6242" w:type="dxa"/>
            <w:gridSpan w:val="2"/>
            <w:tcBorders>
              <w:top w:val="single" w:sz="4" w:space="0" w:color="auto"/>
              <w:left w:val="single" w:sz="4" w:space="0" w:color="auto"/>
              <w:right w:val="single" w:sz="4" w:space="0" w:color="auto"/>
            </w:tcBorders>
            <w:vAlign w:val="center"/>
            <w:hideMark/>
          </w:tcPr>
          <w:p w14:paraId="5DEFE466" w14:textId="77777777" w:rsidR="004656EC" w:rsidRDefault="004656EC" w:rsidP="00574A94">
            <w:pPr>
              <w:rPr>
                <w:lang w:eastAsia="en-US"/>
              </w:rPr>
            </w:pPr>
          </w:p>
          <w:p w14:paraId="571A07FA" w14:textId="77777777" w:rsidR="004656EC" w:rsidRDefault="004656EC" w:rsidP="00574A94">
            <w:pPr>
              <w:rPr>
                <w:lang w:eastAsia="en-US"/>
              </w:rPr>
            </w:pPr>
          </w:p>
          <w:p w14:paraId="1CB0E361" w14:textId="77777777" w:rsidR="004656EC" w:rsidRDefault="004656EC" w:rsidP="00574A94">
            <w:pPr>
              <w:rPr>
                <w:lang w:eastAsia="en-US"/>
              </w:rPr>
            </w:pPr>
          </w:p>
          <w:p w14:paraId="490FC6BF" w14:textId="77777777" w:rsidR="004656EC" w:rsidRPr="00BE6B26" w:rsidRDefault="004656EC" w:rsidP="00574A94">
            <w:pPr>
              <w:rPr>
                <w:lang w:eastAsia="en-US"/>
              </w:rPr>
            </w:pPr>
          </w:p>
        </w:tc>
      </w:tr>
      <w:tr w:rsidR="004656EC" w:rsidRPr="00BE6B26" w14:paraId="3F4CB8A4" w14:textId="77777777" w:rsidTr="00574A94">
        <w:trPr>
          <w:trHeight w:val="2238"/>
          <w:jc w:val="right"/>
        </w:trPr>
        <w:tc>
          <w:tcPr>
            <w:tcW w:w="576" w:type="dxa"/>
            <w:tcBorders>
              <w:top w:val="single" w:sz="4" w:space="0" w:color="auto"/>
              <w:left w:val="single" w:sz="4" w:space="0" w:color="auto"/>
              <w:right w:val="single" w:sz="4" w:space="0" w:color="auto"/>
            </w:tcBorders>
            <w:vAlign w:val="center"/>
          </w:tcPr>
          <w:p w14:paraId="5D3CD2C9" w14:textId="77777777" w:rsidR="004656EC" w:rsidRPr="00BE6B26" w:rsidRDefault="004656EC" w:rsidP="00574A94">
            <w:pPr>
              <w:pStyle w:val="a7"/>
              <w:ind w:left="0"/>
              <w:rPr>
                <w:lang w:eastAsia="en-US"/>
              </w:rPr>
            </w:pPr>
            <w:r w:rsidRPr="00BE6B26">
              <w:rPr>
                <w:lang w:eastAsia="en-US"/>
              </w:rPr>
              <w:t>2.</w:t>
            </w:r>
          </w:p>
        </w:tc>
        <w:tc>
          <w:tcPr>
            <w:tcW w:w="8491" w:type="dxa"/>
            <w:tcBorders>
              <w:top w:val="single" w:sz="4" w:space="0" w:color="auto"/>
              <w:left w:val="single" w:sz="4" w:space="0" w:color="auto"/>
              <w:right w:val="single" w:sz="4" w:space="0" w:color="auto"/>
            </w:tcBorders>
          </w:tcPr>
          <w:p w14:paraId="016F49C2" w14:textId="77777777" w:rsidR="004656EC" w:rsidRPr="00A235AF" w:rsidRDefault="004656EC" w:rsidP="00574A94">
            <w:pPr>
              <w:jc w:val="both"/>
              <w:rPr>
                <w:bCs/>
                <w:lang w:eastAsia="en-US"/>
              </w:rPr>
            </w:pPr>
            <w:r w:rsidRPr="00A235AF">
              <w:rPr>
                <w:b/>
                <w:lang w:eastAsia="en-US"/>
              </w:rPr>
              <w:t xml:space="preserve">Тихвинский муниципальный район, г. Тихвин, микрорайон 4, д. 26 – </w:t>
            </w:r>
            <w:r w:rsidRPr="00A235AF">
              <w:rPr>
                <w:bCs/>
                <w:lang w:eastAsia="en-US"/>
              </w:rPr>
              <w:t>перенос срока капитального ремонта (</w:t>
            </w:r>
            <w:proofErr w:type="spellStart"/>
            <w:r w:rsidRPr="00A235AF">
              <w:rPr>
                <w:bCs/>
                <w:lang w:eastAsia="en-US"/>
              </w:rPr>
              <w:t>ПУиУУ</w:t>
            </w:r>
            <w:proofErr w:type="spellEnd"/>
            <w:r w:rsidRPr="00A235AF">
              <w:rPr>
                <w:bCs/>
                <w:lang w:eastAsia="en-US"/>
              </w:rPr>
              <w:t xml:space="preserve"> ТС) на более поздний период</w:t>
            </w:r>
            <w:proofErr w:type="gramStart"/>
            <w:r w:rsidRPr="00A235AF">
              <w:rPr>
                <w:bCs/>
                <w:lang w:eastAsia="en-US"/>
              </w:rPr>
              <w:t>.</w:t>
            </w:r>
            <w:proofErr w:type="gramEnd"/>
            <w:r w:rsidRPr="00A235AF">
              <w:rPr>
                <w:bCs/>
                <w:lang w:eastAsia="en-US"/>
              </w:rPr>
              <w:t xml:space="preserve"> </w:t>
            </w:r>
            <w:r>
              <w:rPr>
                <w:bCs/>
                <w:lang w:eastAsia="en-US"/>
              </w:rPr>
              <w:t xml:space="preserve">( </w:t>
            </w:r>
            <w:proofErr w:type="gramStart"/>
            <w:r>
              <w:rPr>
                <w:bCs/>
                <w:lang w:eastAsia="en-US"/>
              </w:rPr>
              <w:t>с</w:t>
            </w:r>
            <w:proofErr w:type="gramEnd"/>
            <w:r>
              <w:rPr>
                <w:bCs/>
                <w:lang w:eastAsia="en-US"/>
              </w:rPr>
              <w:t xml:space="preserve"> 2025 года на 2027 год)</w:t>
            </w:r>
          </w:p>
          <w:p w14:paraId="256D37B3" w14:textId="77777777" w:rsidR="004656EC" w:rsidRPr="00A235AF" w:rsidRDefault="004656EC" w:rsidP="00574A94">
            <w:pPr>
              <w:jc w:val="both"/>
              <w:rPr>
                <w:bCs/>
                <w:lang w:eastAsia="en-US"/>
              </w:rPr>
            </w:pPr>
            <w:r w:rsidRPr="00A235AF">
              <w:rPr>
                <w:bCs/>
                <w:lang w:eastAsia="en-US"/>
              </w:rPr>
              <w:t xml:space="preserve">Дом 1974 года постройки; 5 этажей </w:t>
            </w:r>
          </w:p>
          <w:p w14:paraId="69FE858C" w14:textId="77777777" w:rsidR="004656EC" w:rsidRPr="00A235AF" w:rsidRDefault="004656EC" w:rsidP="00574A94">
            <w:pPr>
              <w:jc w:val="both"/>
              <w:rPr>
                <w:bCs/>
                <w:lang w:eastAsia="en-US"/>
              </w:rPr>
            </w:pPr>
            <w:r w:rsidRPr="00A235AF">
              <w:rPr>
                <w:b/>
                <w:lang w:eastAsia="en-US"/>
              </w:rPr>
              <w:t xml:space="preserve">Периоды проведения капитальному ремонта: </w:t>
            </w:r>
            <w:r w:rsidRPr="00A235AF">
              <w:rPr>
                <w:bCs/>
                <w:lang w:eastAsia="en-US"/>
              </w:rPr>
              <w:t>2020-2022</w:t>
            </w:r>
            <w:r w:rsidRPr="00A235AF">
              <w:rPr>
                <w:b/>
                <w:lang w:eastAsia="en-US"/>
              </w:rPr>
              <w:t xml:space="preserve">, </w:t>
            </w:r>
            <w:r w:rsidRPr="00A235AF">
              <w:rPr>
                <w:bCs/>
                <w:lang w:eastAsia="en-US"/>
              </w:rPr>
              <w:t>2023-2025,</w:t>
            </w:r>
          </w:p>
          <w:p w14:paraId="6456480D" w14:textId="77777777" w:rsidR="004656EC" w:rsidRPr="00A235AF" w:rsidRDefault="004656EC" w:rsidP="00574A94">
            <w:pPr>
              <w:jc w:val="both"/>
              <w:rPr>
                <w:b/>
                <w:lang w:eastAsia="en-US"/>
              </w:rPr>
            </w:pPr>
            <w:r w:rsidRPr="00A235AF">
              <w:rPr>
                <w:bCs/>
                <w:lang w:eastAsia="en-US"/>
              </w:rPr>
              <w:t xml:space="preserve"> 2032-2034, 2035-2037, 2038-2040, 2041-2043</w:t>
            </w:r>
          </w:p>
        </w:tc>
        <w:tc>
          <w:tcPr>
            <w:tcW w:w="6242" w:type="dxa"/>
            <w:gridSpan w:val="2"/>
            <w:tcBorders>
              <w:top w:val="single" w:sz="4" w:space="0" w:color="auto"/>
              <w:left w:val="single" w:sz="4" w:space="0" w:color="auto"/>
              <w:right w:val="single" w:sz="4" w:space="0" w:color="auto"/>
            </w:tcBorders>
            <w:vAlign w:val="center"/>
          </w:tcPr>
          <w:p w14:paraId="5D170A5D" w14:textId="77777777" w:rsidR="004656EC" w:rsidRDefault="004656EC" w:rsidP="00574A94">
            <w:pPr>
              <w:rPr>
                <w:lang w:eastAsia="en-US"/>
              </w:rPr>
            </w:pPr>
          </w:p>
          <w:p w14:paraId="57F58459" w14:textId="77777777" w:rsidR="004656EC" w:rsidRDefault="004656EC" w:rsidP="00574A94">
            <w:pPr>
              <w:rPr>
                <w:lang w:eastAsia="en-US"/>
              </w:rPr>
            </w:pPr>
          </w:p>
          <w:p w14:paraId="00E34020" w14:textId="77777777" w:rsidR="004656EC" w:rsidRDefault="004656EC" w:rsidP="00574A94">
            <w:pPr>
              <w:rPr>
                <w:lang w:eastAsia="en-US"/>
              </w:rPr>
            </w:pPr>
          </w:p>
          <w:p w14:paraId="291FAD6B" w14:textId="77777777" w:rsidR="004656EC" w:rsidRPr="00BE6B26" w:rsidRDefault="004656EC" w:rsidP="00574A94">
            <w:pPr>
              <w:rPr>
                <w:lang w:eastAsia="en-US"/>
              </w:rPr>
            </w:pPr>
          </w:p>
        </w:tc>
      </w:tr>
      <w:tr w:rsidR="004656EC" w:rsidRPr="00BE6B26" w14:paraId="25CD4486" w14:textId="77777777" w:rsidTr="00574A94">
        <w:trPr>
          <w:trHeight w:val="2031"/>
          <w:jc w:val="right"/>
        </w:trPr>
        <w:tc>
          <w:tcPr>
            <w:tcW w:w="576" w:type="dxa"/>
            <w:tcBorders>
              <w:top w:val="single" w:sz="4" w:space="0" w:color="auto"/>
              <w:left w:val="single" w:sz="4" w:space="0" w:color="auto"/>
              <w:right w:val="single" w:sz="4" w:space="0" w:color="auto"/>
            </w:tcBorders>
            <w:vAlign w:val="center"/>
          </w:tcPr>
          <w:p w14:paraId="7D543797" w14:textId="77777777" w:rsidR="004656EC" w:rsidRPr="00BE6B26" w:rsidRDefault="004656EC" w:rsidP="00574A94">
            <w:pPr>
              <w:pStyle w:val="a7"/>
              <w:ind w:left="0"/>
              <w:rPr>
                <w:lang w:eastAsia="en-US"/>
              </w:rPr>
            </w:pPr>
            <w:r w:rsidRPr="00BE6B26">
              <w:rPr>
                <w:lang w:eastAsia="en-US"/>
              </w:rPr>
              <w:t>3.</w:t>
            </w:r>
          </w:p>
        </w:tc>
        <w:tc>
          <w:tcPr>
            <w:tcW w:w="8491" w:type="dxa"/>
            <w:tcBorders>
              <w:top w:val="single" w:sz="4" w:space="0" w:color="auto"/>
              <w:left w:val="single" w:sz="4" w:space="0" w:color="auto"/>
              <w:right w:val="single" w:sz="4" w:space="0" w:color="auto"/>
            </w:tcBorders>
          </w:tcPr>
          <w:p w14:paraId="22E59371" w14:textId="77777777" w:rsidR="004656EC" w:rsidRPr="00A235AF" w:rsidRDefault="004656EC" w:rsidP="00574A94">
            <w:pPr>
              <w:jc w:val="both"/>
              <w:rPr>
                <w:bCs/>
                <w:lang w:eastAsia="en-US"/>
              </w:rPr>
            </w:pPr>
            <w:r w:rsidRPr="00A235AF">
              <w:rPr>
                <w:b/>
                <w:lang w:eastAsia="en-US"/>
              </w:rPr>
              <w:t xml:space="preserve">Тихвинский муниципальный район, г. Тихвин, микрорайон 4, д. 28 – </w:t>
            </w:r>
            <w:r w:rsidRPr="00A235AF">
              <w:rPr>
                <w:bCs/>
                <w:lang w:eastAsia="en-US"/>
              </w:rPr>
              <w:t>перенос срока капитального ремонта (</w:t>
            </w:r>
            <w:proofErr w:type="spellStart"/>
            <w:r w:rsidRPr="00A235AF">
              <w:rPr>
                <w:bCs/>
                <w:lang w:eastAsia="en-US"/>
              </w:rPr>
              <w:t>ПУиУУ</w:t>
            </w:r>
            <w:proofErr w:type="spellEnd"/>
            <w:r w:rsidRPr="00A235AF">
              <w:rPr>
                <w:bCs/>
                <w:lang w:eastAsia="en-US"/>
              </w:rPr>
              <w:t xml:space="preserve"> ТС) на более поздний период</w:t>
            </w:r>
            <w:proofErr w:type="gramStart"/>
            <w:r w:rsidRPr="00A235AF">
              <w:rPr>
                <w:bCs/>
                <w:lang w:eastAsia="en-US"/>
              </w:rPr>
              <w:t>.</w:t>
            </w:r>
            <w:proofErr w:type="gramEnd"/>
            <w:r w:rsidRPr="00A235AF">
              <w:rPr>
                <w:bCs/>
                <w:lang w:eastAsia="en-US"/>
              </w:rPr>
              <w:t xml:space="preserve"> </w:t>
            </w:r>
            <w:r>
              <w:rPr>
                <w:bCs/>
                <w:lang w:eastAsia="en-US"/>
              </w:rPr>
              <w:t xml:space="preserve">( </w:t>
            </w:r>
            <w:proofErr w:type="gramStart"/>
            <w:r>
              <w:rPr>
                <w:bCs/>
                <w:lang w:eastAsia="en-US"/>
              </w:rPr>
              <w:t>с</w:t>
            </w:r>
            <w:proofErr w:type="gramEnd"/>
            <w:r>
              <w:rPr>
                <w:bCs/>
                <w:lang w:eastAsia="en-US"/>
              </w:rPr>
              <w:t xml:space="preserve"> 2025 года на 2027 год)</w:t>
            </w:r>
          </w:p>
          <w:p w14:paraId="5C562BFE" w14:textId="77777777" w:rsidR="004656EC" w:rsidRPr="00A235AF" w:rsidRDefault="004656EC" w:rsidP="00574A94">
            <w:pPr>
              <w:jc w:val="both"/>
              <w:rPr>
                <w:bCs/>
                <w:lang w:eastAsia="en-US"/>
              </w:rPr>
            </w:pPr>
            <w:r w:rsidRPr="00A235AF">
              <w:rPr>
                <w:bCs/>
                <w:lang w:eastAsia="en-US"/>
              </w:rPr>
              <w:t xml:space="preserve">Дом 1969 года постройки; 9 этажей </w:t>
            </w:r>
          </w:p>
          <w:p w14:paraId="70E29639" w14:textId="77777777" w:rsidR="004656EC" w:rsidRPr="00A235AF" w:rsidRDefault="004656EC" w:rsidP="00574A94">
            <w:pPr>
              <w:jc w:val="both"/>
              <w:rPr>
                <w:b/>
                <w:lang w:eastAsia="en-US"/>
              </w:rPr>
            </w:pPr>
            <w:r w:rsidRPr="00A235AF">
              <w:rPr>
                <w:b/>
                <w:lang w:eastAsia="en-US"/>
              </w:rPr>
              <w:t xml:space="preserve">Периоды проведения капитальному ремонта: </w:t>
            </w:r>
            <w:r w:rsidRPr="00A235AF">
              <w:rPr>
                <w:bCs/>
                <w:lang w:eastAsia="en-US"/>
              </w:rPr>
              <w:t>2014-2016, 2017-2019,</w:t>
            </w:r>
            <w:r w:rsidRPr="00A235AF">
              <w:rPr>
                <w:b/>
                <w:lang w:eastAsia="en-US"/>
              </w:rPr>
              <w:t xml:space="preserve"> </w:t>
            </w:r>
          </w:p>
          <w:p w14:paraId="3FA9F893" w14:textId="77777777" w:rsidR="004656EC" w:rsidRPr="00A235AF" w:rsidRDefault="004656EC" w:rsidP="00574A94">
            <w:pPr>
              <w:jc w:val="both"/>
              <w:rPr>
                <w:b/>
                <w:lang w:eastAsia="en-US"/>
              </w:rPr>
            </w:pPr>
            <w:r w:rsidRPr="00A235AF">
              <w:rPr>
                <w:bCs/>
                <w:lang w:eastAsia="en-US"/>
              </w:rPr>
              <w:t>2020-2022</w:t>
            </w:r>
            <w:r w:rsidRPr="00A235AF">
              <w:rPr>
                <w:b/>
                <w:lang w:eastAsia="en-US"/>
              </w:rPr>
              <w:t xml:space="preserve">, </w:t>
            </w:r>
            <w:r w:rsidRPr="00A235AF">
              <w:rPr>
                <w:bCs/>
                <w:lang w:eastAsia="en-US"/>
              </w:rPr>
              <w:t>2023-2025, 2035-2037, 2038-2040, 2041-2043</w:t>
            </w:r>
          </w:p>
        </w:tc>
        <w:tc>
          <w:tcPr>
            <w:tcW w:w="6242" w:type="dxa"/>
            <w:gridSpan w:val="2"/>
            <w:tcBorders>
              <w:top w:val="single" w:sz="4" w:space="0" w:color="auto"/>
              <w:left w:val="single" w:sz="4" w:space="0" w:color="auto"/>
              <w:right w:val="single" w:sz="4" w:space="0" w:color="auto"/>
            </w:tcBorders>
            <w:vAlign w:val="center"/>
          </w:tcPr>
          <w:p w14:paraId="76B20095" w14:textId="77777777" w:rsidR="004656EC" w:rsidRPr="00BE6B26" w:rsidRDefault="004656EC" w:rsidP="00574A94">
            <w:pPr>
              <w:rPr>
                <w:lang w:eastAsia="en-US"/>
              </w:rPr>
            </w:pPr>
          </w:p>
        </w:tc>
      </w:tr>
      <w:tr w:rsidR="004656EC" w:rsidRPr="00BE6B26" w14:paraId="3A62CC9B" w14:textId="77777777" w:rsidTr="00574A94">
        <w:trPr>
          <w:trHeight w:val="1833"/>
          <w:jc w:val="right"/>
        </w:trPr>
        <w:tc>
          <w:tcPr>
            <w:tcW w:w="576" w:type="dxa"/>
            <w:tcBorders>
              <w:top w:val="single" w:sz="4" w:space="0" w:color="auto"/>
              <w:left w:val="single" w:sz="4" w:space="0" w:color="auto"/>
              <w:right w:val="single" w:sz="4" w:space="0" w:color="auto"/>
            </w:tcBorders>
            <w:vAlign w:val="center"/>
          </w:tcPr>
          <w:p w14:paraId="4ECA8DD7" w14:textId="77777777" w:rsidR="004656EC" w:rsidRPr="00BE6B26" w:rsidRDefault="004656EC" w:rsidP="00574A94">
            <w:pPr>
              <w:pStyle w:val="a7"/>
              <w:ind w:left="0"/>
              <w:rPr>
                <w:lang w:eastAsia="en-US"/>
              </w:rPr>
            </w:pPr>
            <w:r w:rsidRPr="00BE6B26">
              <w:rPr>
                <w:lang w:eastAsia="en-US"/>
              </w:rPr>
              <w:lastRenderedPageBreak/>
              <w:t>4.</w:t>
            </w:r>
          </w:p>
        </w:tc>
        <w:tc>
          <w:tcPr>
            <w:tcW w:w="8491" w:type="dxa"/>
            <w:tcBorders>
              <w:top w:val="single" w:sz="4" w:space="0" w:color="auto"/>
              <w:left w:val="single" w:sz="4" w:space="0" w:color="auto"/>
              <w:right w:val="single" w:sz="4" w:space="0" w:color="auto"/>
            </w:tcBorders>
          </w:tcPr>
          <w:p w14:paraId="4BB03DAF" w14:textId="77777777" w:rsidR="004656EC" w:rsidRPr="00A235AF" w:rsidRDefault="004656EC" w:rsidP="00574A94">
            <w:pPr>
              <w:jc w:val="both"/>
              <w:rPr>
                <w:bCs/>
                <w:lang w:eastAsia="en-US"/>
              </w:rPr>
            </w:pPr>
            <w:r w:rsidRPr="00A235AF">
              <w:rPr>
                <w:b/>
                <w:lang w:eastAsia="en-US"/>
              </w:rPr>
              <w:t xml:space="preserve">Тихвинский муниципальный район, г. Тихвин, микрорайон 4, д. 3 – </w:t>
            </w:r>
            <w:r w:rsidRPr="00A235AF">
              <w:rPr>
                <w:bCs/>
                <w:lang w:eastAsia="en-US"/>
              </w:rPr>
              <w:t>перенос срока капитального ремонта (</w:t>
            </w:r>
            <w:proofErr w:type="spellStart"/>
            <w:r w:rsidRPr="00A235AF">
              <w:rPr>
                <w:bCs/>
                <w:lang w:eastAsia="en-US"/>
              </w:rPr>
              <w:t>ПУиУУ</w:t>
            </w:r>
            <w:proofErr w:type="spellEnd"/>
            <w:r w:rsidRPr="00A235AF">
              <w:rPr>
                <w:bCs/>
                <w:lang w:eastAsia="en-US"/>
              </w:rPr>
              <w:t xml:space="preserve"> ТС) на более поздний период</w:t>
            </w:r>
            <w:proofErr w:type="gramStart"/>
            <w:r w:rsidRPr="00A235AF">
              <w:rPr>
                <w:bCs/>
                <w:lang w:eastAsia="en-US"/>
              </w:rPr>
              <w:t>.</w:t>
            </w:r>
            <w:proofErr w:type="gramEnd"/>
            <w:r w:rsidRPr="00A235AF">
              <w:rPr>
                <w:bCs/>
                <w:lang w:eastAsia="en-US"/>
              </w:rPr>
              <w:t xml:space="preserve"> </w:t>
            </w:r>
            <w:r>
              <w:rPr>
                <w:bCs/>
                <w:lang w:eastAsia="en-US"/>
              </w:rPr>
              <w:t xml:space="preserve">( </w:t>
            </w:r>
            <w:proofErr w:type="gramStart"/>
            <w:r>
              <w:rPr>
                <w:bCs/>
                <w:lang w:eastAsia="en-US"/>
              </w:rPr>
              <w:t>с</w:t>
            </w:r>
            <w:proofErr w:type="gramEnd"/>
            <w:r>
              <w:rPr>
                <w:bCs/>
                <w:lang w:eastAsia="en-US"/>
              </w:rPr>
              <w:t xml:space="preserve"> 2025 года на 2027 год)</w:t>
            </w:r>
          </w:p>
          <w:p w14:paraId="433B2E7A" w14:textId="77777777" w:rsidR="004656EC" w:rsidRPr="00A235AF" w:rsidRDefault="004656EC" w:rsidP="00574A94">
            <w:pPr>
              <w:jc w:val="both"/>
              <w:rPr>
                <w:bCs/>
                <w:lang w:eastAsia="en-US"/>
              </w:rPr>
            </w:pPr>
            <w:r w:rsidRPr="00A235AF">
              <w:rPr>
                <w:bCs/>
                <w:lang w:eastAsia="en-US"/>
              </w:rPr>
              <w:t xml:space="preserve">Дом 1969 года постройки; 9 этажей </w:t>
            </w:r>
          </w:p>
          <w:p w14:paraId="5072D83C" w14:textId="77777777" w:rsidR="004656EC" w:rsidRPr="00A235AF" w:rsidRDefault="004656EC" w:rsidP="00574A94">
            <w:pPr>
              <w:jc w:val="both"/>
              <w:rPr>
                <w:b/>
                <w:lang w:eastAsia="en-US"/>
              </w:rPr>
            </w:pPr>
            <w:r w:rsidRPr="00A235AF">
              <w:rPr>
                <w:b/>
                <w:lang w:eastAsia="en-US"/>
              </w:rPr>
              <w:t xml:space="preserve">Периоды проведения капитальному ремонта: </w:t>
            </w:r>
            <w:r w:rsidRPr="00A235AF">
              <w:rPr>
                <w:bCs/>
                <w:lang w:eastAsia="en-US"/>
              </w:rPr>
              <w:t>2017-2019,</w:t>
            </w:r>
            <w:r w:rsidRPr="00A235AF">
              <w:rPr>
                <w:b/>
                <w:lang w:eastAsia="en-US"/>
              </w:rPr>
              <w:t xml:space="preserve"> </w:t>
            </w:r>
            <w:r w:rsidRPr="00A235AF">
              <w:rPr>
                <w:bCs/>
                <w:lang w:eastAsia="en-US"/>
              </w:rPr>
              <w:t>2020-2022</w:t>
            </w:r>
            <w:r w:rsidRPr="00A235AF">
              <w:rPr>
                <w:b/>
                <w:lang w:eastAsia="en-US"/>
              </w:rPr>
              <w:t>,</w:t>
            </w:r>
            <w:r>
              <w:rPr>
                <w:b/>
                <w:lang w:eastAsia="en-US"/>
              </w:rPr>
              <w:t xml:space="preserve"> </w:t>
            </w:r>
            <w:r w:rsidRPr="00A235AF">
              <w:rPr>
                <w:bCs/>
                <w:lang w:eastAsia="en-US"/>
              </w:rPr>
              <w:t>2023-2025, 2035-2037, 2038-2040, 2041-2043</w:t>
            </w:r>
          </w:p>
        </w:tc>
        <w:tc>
          <w:tcPr>
            <w:tcW w:w="6242" w:type="dxa"/>
            <w:gridSpan w:val="2"/>
            <w:tcBorders>
              <w:top w:val="single" w:sz="4" w:space="0" w:color="auto"/>
              <w:left w:val="single" w:sz="4" w:space="0" w:color="auto"/>
              <w:right w:val="single" w:sz="4" w:space="0" w:color="auto"/>
            </w:tcBorders>
            <w:vAlign w:val="center"/>
          </w:tcPr>
          <w:p w14:paraId="60DE4E6F" w14:textId="77777777" w:rsidR="004656EC" w:rsidRDefault="004656EC" w:rsidP="00574A94">
            <w:pPr>
              <w:rPr>
                <w:lang w:eastAsia="en-US"/>
              </w:rPr>
            </w:pPr>
          </w:p>
          <w:p w14:paraId="4B73F3F5" w14:textId="77777777" w:rsidR="004656EC" w:rsidRPr="00BE6B26" w:rsidRDefault="004656EC" w:rsidP="00574A94">
            <w:pPr>
              <w:rPr>
                <w:lang w:eastAsia="en-US"/>
              </w:rPr>
            </w:pPr>
          </w:p>
        </w:tc>
      </w:tr>
      <w:tr w:rsidR="004656EC" w:rsidRPr="00BE6B26" w14:paraId="5735555F" w14:textId="77777777" w:rsidTr="00574A94">
        <w:trPr>
          <w:trHeight w:val="2238"/>
          <w:jc w:val="right"/>
        </w:trPr>
        <w:tc>
          <w:tcPr>
            <w:tcW w:w="576" w:type="dxa"/>
            <w:tcBorders>
              <w:top w:val="single" w:sz="4" w:space="0" w:color="auto"/>
              <w:left w:val="single" w:sz="4" w:space="0" w:color="auto"/>
              <w:right w:val="single" w:sz="4" w:space="0" w:color="auto"/>
            </w:tcBorders>
            <w:vAlign w:val="center"/>
          </w:tcPr>
          <w:p w14:paraId="7B501E89" w14:textId="77777777" w:rsidR="004656EC" w:rsidRPr="00BE6B26" w:rsidRDefault="004656EC" w:rsidP="00574A94">
            <w:pPr>
              <w:pStyle w:val="a7"/>
              <w:ind w:left="0"/>
              <w:rPr>
                <w:lang w:eastAsia="en-US"/>
              </w:rPr>
            </w:pPr>
            <w:r w:rsidRPr="00BE6B26">
              <w:rPr>
                <w:lang w:eastAsia="en-US"/>
              </w:rPr>
              <w:t xml:space="preserve">5. </w:t>
            </w:r>
          </w:p>
        </w:tc>
        <w:tc>
          <w:tcPr>
            <w:tcW w:w="8491" w:type="dxa"/>
            <w:tcBorders>
              <w:top w:val="single" w:sz="4" w:space="0" w:color="auto"/>
              <w:left w:val="single" w:sz="4" w:space="0" w:color="auto"/>
              <w:right w:val="single" w:sz="4" w:space="0" w:color="auto"/>
            </w:tcBorders>
            <w:vAlign w:val="center"/>
          </w:tcPr>
          <w:p w14:paraId="4BB071DE" w14:textId="77777777" w:rsidR="004656EC" w:rsidRPr="00A235AF" w:rsidRDefault="004656EC" w:rsidP="00574A94">
            <w:pPr>
              <w:jc w:val="both"/>
              <w:rPr>
                <w:bCs/>
                <w:lang w:eastAsia="en-US"/>
              </w:rPr>
            </w:pPr>
            <w:r w:rsidRPr="00A235AF">
              <w:rPr>
                <w:b/>
                <w:lang w:eastAsia="en-US"/>
              </w:rPr>
              <w:t xml:space="preserve">Тихвинский муниципальный район, г. Тихвин, микрорайон 4, д. 31 – </w:t>
            </w:r>
            <w:r w:rsidRPr="00A235AF">
              <w:rPr>
                <w:bCs/>
                <w:lang w:eastAsia="en-US"/>
              </w:rPr>
              <w:t>перенос срока капитального ремонта (</w:t>
            </w:r>
            <w:proofErr w:type="spellStart"/>
            <w:r w:rsidRPr="00A235AF">
              <w:rPr>
                <w:bCs/>
                <w:lang w:eastAsia="en-US"/>
              </w:rPr>
              <w:t>ПУиУУ</w:t>
            </w:r>
            <w:proofErr w:type="spellEnd"/>
            <w:r w:rsidRPr="00A235AF">
              <w:rPr>
                <w:bCs/>
                <w:lang w:eastAsia="en-US"/>
              </w:rPr>
              <w:t xml:space="preserve"> ТС) на более поздний период</w:t>
            </w:r>
            <w:proofErr w:type="gramStart"/>
            <w:r w:rsidRPr="00A235AF">
              <w:rPr>
                <w:bCs/>
                <w:lang w:eastAsia="en-US"/>
              </w:rPr>
              <w:t>.</w:t>
            </w:r>
            <w:proofErr w:type="gramEnd"/>
            <w:r w:rsidRPr="00A235AF">
              <w:rPr>
                <w:bCs/>
                <w:lang w:eastAsia="en-US"/>
              </w:rPr>
              <w:t xml:space="preserve"> </w:t>
            </w:r>
            <w:r>
              <w:rPr>
                <w:bCs/>
                <w:lang w:eastAsia="en-US"/>
              </w:rPr>
              <w:t xml:space="preserve">( </w:t>
            </w:r>
            <w:proofErr w:type="gramStart"/>
            <w:r>
              <w:rPr>
                <w:bCs/>
                <w:lang w:eastAsia="en-US"/>
              </w:rPr>
              <w:t>с</w:t>
            </w:r>
            <w:proofErr w:type="gramEnd"/>
            <w:r>
              <w:rPr>
                <w:bCs/>
                <w:lang w:eastAsia="en-US"/>
              </w:rPr>
              <w:t xml:space="preserve"> 2025 года на 2027 год)</w:t>
            </w:r>
          </w:p>
          <w:p w14:paraId="4B0D347A" w14:textId="77777777" w:rsidR="004656EC" w:rsidRPr="00A235AF" w:rsidRDefault="004656EC" w:rsidP="00574A94">
            <w:pPr>
              <w:jc w:val="both"/>
              <w:rPr>
                <w:bCs/>
                <w:lang w:eastAsia="en-US"/>
              </w:rPr>
            </w:pPr>
            <w:r w:rsidRPr="00A235AF">
              <w:rPr>
                <w:bCs/>
                <w:lang w:eastAsia="en-US"/>
              </w:rPr>
              <w:t xml:space="preserve">Дом 1971 года постройки; 5 этажей </w:t>
            </w:r>
          </w:p>
          <w:p w14:paraId="54A31C90" w14:textId="77777777" w:rsidR="004656EC" w:rsidRPr="00A235AF" w:rsidRDefault="004656EC" w:rsidP="00574A94">
            <w:pPr>
              <w:jc w:val="both"/>
              <w:rPr>
                <w:b/>
                <w:lang w:eastAsia="en-US"/>
              </w:rPr>
            </w:pPr>
            <w:r w:rsidRPr="00A235AF">
              <w:rPr>
                <w:b/>
                <w:lang w:eastAsia="en-US"/>
              </w:rPr>
              <w:t xml:space="preserve">Периоды проведения капитальному ремонта: </w:t>
            </w:r>
            <w:r w:rsidRPr="00A235AF">
              <w:rPr>
                <w:bCs/>
                <w:lang w:eastAsia="en-US"/>
              </w:rPr>
              <w:t>2017-2019,</w:t>
            </w:r>
            <w:r w:rsidRPr="00A235AF">
              <w:rPr>
                <w:b/>
                <w:lang w:eastAsia="en-US"/>
              </w:rPr>
              <w:t xml:space="preserve"> </w:t>
            </w:r>
            <w:r w:rsidRPr="00A235AF">
              <w:rPr>
                <w:bCs/>
                <w:lang w:eastAsia="en-US"/>
              </w:rPr>
              <w:t>2020-2022</w:t>
            </w:r>
            <w:r w:rsidRPr="00A235AF">
              <w:rPr>
                <w:b/>
                <w:lang w:eastAsia="en-US"/>
              </w:rPr>
              <w:t xml:space="preserve">, </w:t>
            </w:r>
            <w:r w:rsidRPr="00A235AF">
              <w:rPr>
                <w:bCs/>
                <w:lang w:eastAsia="en-US"/>
              </w:rPr>
              <w:t>2023-2025 (ТС, фасад), 2035-2037, 2038-2040, 2041-2043</w:t>
            </w:r>
          </w:p>
        </w:tc>
        <w:tc>
          <w:tcPr>
            <w:tcW w:w="6242" w:type="dxa"/>
            <w:gridSpan w:val="2"/>
            <w:tcBorders>
              <w:top w:val="single" w:sz="4" w:space="0" w:color="auto"/>
              <w:left w:val="single" w:sz="4" w:space="0" w:color="auto"/>
              <w:right w:val="single" w:sz="4" w:space="0" w:color="auto"/>
            </w:tcBorders>
            <w:vAlign w:val="center"/>
          </w:tcPr>
          <w:p w14:paraId="108B9DE7" w14:textId="77777777" w:rsidR="004656EC" w:rsidRPr="00BE6B26" w:rsidRDefault="004656EC" w:rsidP="00574A94">
            <w:pPr>
              <w:rPr>
                <w:lang w:eastAsia="en-US"/>
              </w:rPr>
            </w:pPr>
          </w:p>
        </w:tc>
      </w:tr>
      <w:tr w:rsidR="004656EC" w:rsidRPr="00BE6B26" w14:paraId="11BEB96F" w14:textId="77777777" w:rsidTr="00574A94">
        <w:trPr>
          <w:trHeight w:val="2238"/>
          <w:jc w:val="right"/>
        </w:trPr>
        <w:tc>
          <w:tcPr>
            <w:tcW w:w="576" w:type="dxa"/>
            <w:tcBorders>
              <w:top w:val="single" w:sz="4" w:space="0" w:color="auto"/>
              <w:left w:val="single" w:sz="4" w:space="0" w:color="auto"/>
              <w:right w:val="single" w:sz="4" w:space="0" w:color="auto"/>
            </w:tcBorders>
            <w:vAlign w:val="center"/>
          </w:tcPr>
          <w:p w14:paraId="34190F07" w14:textId="77777777" w:rsidR="004656EC" w:rsidRPr="00BE6B26" w:rsidRDefault="004656EC" w:rsidP="004656EC">
            <w:pPr>
              <w:pStyle w:val="a7"/>
              <w:numPr>
                <w:ilvl w:val="0"/>
                <w:numId w:val="19"/>
              </w:numPr>
              <w:rPr>
                <w:lang w:eastAsia="en-US"/>
              </w:rPr>
            </w:pPr>
          </w:p>
        </w:tc>
        <w:tc>
          <w:tcPr>
            <w:tcW w:w="8491" w:type="dxa"/>
            <w:tcBorders>
              <w:top w:val="single" w:sz="4" w:space="0" w:color="auto"/>
              <w:left w:val="single" w:sz="4" w:space="0" w:color="auto"/>
              <w:right w:val="single" w:sz="4" w:space="0" w:color="auto"/>
            </w:tcBorders>
            <w:vAlign w:val="center"/>
          </w:tcPr>
          <w:p w14:paraId="40626080" w14:textId="77777777" w:rsidR="004656EC" w:rsidRPr="00A235AF" w:rsidRDefault="004656EC" w:rsidP="00574A94">
            <w:pPr>
              <w:jc w:val="both"/>
            </w:pPr>
            <w:r w:rsidRPr="00A235AF">
              <w:rPr>
                <w:b/>
              </w:rPr>
              <w:t>Приозерский муниципальный район, Пос. Петровское, ул. Шоссейная, д. 29 –</w:t>
            </w:r>
            <w:r w:rsidRPr="00A235AF">
              <w:t xml:space="preserve"> </w:t>
            </w:r>
            <w:r w:rsidRPr="00A235AF">
              <w:rPr>
                <w:rFonts w:eastAsia="Calibri"/>
              </w:rPr>
              <w:t xml:space="preserve">перенос </w:t>
            </w:r>
            <w:r w:rsidRPr="00A235AF">
              <w:rPr>
                <w:bCs/>
              </w:rPr>
              <w:t xml:space="preserve">сроков выполнения работ по </w:t>
            </w:r>
            <w:r w:rsidRPr="00A235AF">
              <w:rPr>
                <w:rFonts w:eastAsia="Calibri"/>
              </w:rPr>
              <w:t xml:space="preserve">капитальному ремонту (ПИР крыша) </w:t>
            </w:r>
            <w:r w:rsidRPr="00A235AF">
              <w:t>на более поздний период.</w:t>
            </w:r>
            <w:r>
              <w:t xml:space="preserve"> </w:t>
            </w:r>
            <w:r>
              <w:rPr>
                <w:bCs/>
                <w:lang w:eastAsia="en-US"/>
              </w:rPr>
              <w:t>(с 2023-2025 годов на период 2050-2052 года)</w:t>
            </w:r>
          </w:p>
          <w:p w14:paraId="191CE9FD" w14:textId="77777777" w:rsidR="004656EC" w:rsidRPr="00A235AF" w:rsidRDefault="004656EC" w:rsidP="00574A94">
            <w:pPr>
              <w:jc w:val="both"/>
            </w:pPr>
            <w:r w:rsidRPr="00A235AF">
              <w:t>Дом 1969 года постройки, 2 этажа.</w:t>
            </w:r>
          </w:p>
          <w:p w14:paraId="05496070" w14:textId="77777777" w:rsidR="004656EC" w:rsidRPr="00A235AF" w:rsidRDefault="004656EC" w:rsidP="00574A94">
            <w:pPr>
              <w:jc w:val="both"/>
            </w:pPr>
            <w:r w:rsidRPr="00A235AF">
              <w:rPr>
                <w:b/>
                <w:bCs/>
              </w:rPr>
              <w:t>Периоды проведения капитального ремонта</w:t>
            </w:r>
            <w:r w:rsidRPr="00A235AF">
              <w:t>: 2023-2025 (СМР крыша), 2032-2034, 2035-2037, 2041-2043.</w:t>
            </w:r>
          </w:p>
          <w:p w14:paraId="6B054DC6" w14:textId="77777777" w:rsidR="004656EC" w:rsidRPr="00A235AF" w:rsidRDefault="004656EC" w:rsidP="00574A94">
            <w:pPr>
              <w:jc w:val="both"/>
              <w:rPr>
                <w:b/>
              </w:rPr>
            </w:pPr>
            <w:r w:rsidRPr="00A235AF">
              <w:rPr>
                <w:b/>
              </w:rPr>
              <w:t>Способ формирования фонда: РО</w:t>
            </w:r>
          </w:p>
        </w:tc>
        <w:tc>
          <w:tcPr>
            <w:tcW w:w="6242" w:type="dxa"/>
            <w:gridSpan w:val="2"/>
            <w:tcBorders>
              <w:top w:val="single" w:sz="4" w:space="0" w:color="auto"/>
              <w:left w:val="single" w:sz="4" w:space="0" w:color="auto"/>
              <w:right w:val="single" w:sz="4" w:space="0" w:color="auto"/>
            </w:tcBorders>
            <w:vAlign w:val="center"/>
          </w:tcPr>
          <w:p w14:paraId="4585A1C3" w14:textId="77777777" w:rsidR="004656EC" w:rsidRDefault="004656EC" w:rsidP="00574A94">
            <w:pPr>
              <w:rPr>
                <w:lang w:eastAsia="en-US"/>
              </w:rPr>
            </w:pPr>
          </w:p>
          <w:p w14:paraId="329B80FE" w14:textId="77777777" w:rsidR="004656EC" w:rsidRDefault="004656EC" w:rsidP="00574A94">
            <w:pPr>
              <w:rPr>
                <w:lang w:eastAsia="en-US"/>
              </w:rPr>
            </w:pPr>
          </w:p>
          <w:p w14:paraId="12B0713C" w14:textId="77777777" w:rsidR="004656EC" w:rsidRDefault="004656EC" w:rsidP="00574A94">
            <w:pPr>
              <w:rPr>
                <w:lang w:eastAsia="en-US"/>
              </w:rPr>
            </w:pPr>
          </w:p>
          <w:p w14:paraId="15F4BFED" w14:textId="77777777" w:rsidR="004656EC" w:rsidRDefault="004656EC" w:rsidP="00574A94">
            <w:pPr>
              <w:rPr>
                <w:lang w:eastAsia="en-US"/>
              </w:rPr>
            </w:pPr>
          </w:p>
          <w:p w14:paraId="69739241" w14:textId="77777777" w:rsidR="004656EC" w:rsidRPr="00BE6B26" w:rsidRDefault="004656EC" w:rsidP="00574A94">
            <w:pPr>
              <w:rPr>
                <w:lang w:eastAsia="en-US"/>
              </w:rPr>
            </w:pPr>
          </w:p>
        </w:tc>
      </w:tr>
      <w:tr w:rsidR="004656EC" w:rsidRPr="00BE6B26" w14:paraId="65775236" w14:textId="77777777" w:rsidTr="00574A94">
        <w:trPr>
          <w:trHeight w:val="2238"/>
          <w:jc w:val="right"/>
        </w:trPr>
        <w:tc>
          <w:tcPr>
            <w:tcW w:w="576" w:type="dxa"/>
            <w:tcBorders>
              <w:top w:val="single" w:sz="4" w:space="0" w:color="auto"/>
              <w:left w:val="single" w:sz="4" w:space="0" w:color="auto"/>
              <w:right w:val="single" w:sz="4" w:space="0" w:color="auto"/>
            </w:tcBorders>
            <w:vAlign w:val="center"/>
          </w:tcPr>
          <w:p w14:paraId="5CDC876D" w14:textId="77777777" w:rsidR="004656EC" w:rsidRPr="00BE6B26" w:rsidRDefault="004656EC" w:rsidP="00574A94">
            <w:pPr>
              <w:ind w:left="60"/>
              <w:rPr>
                <w:lang w:eastAsia="en-US"/>
              </w:rPr>
            </w:pPr>
            <w:r w:rsidRPr="00BE6B26">
              <w:rPr>
                <w:lang w:eastAsia="en-US"/>
              </w:rPr>
              <w:t>7.</w:t>
            </w:r>
          </w:p>
        </w:tc>
        <w:tc>
          <w:tcPr>
            <w:tcW w:w="8491" w:type="dxa"/>
            <w:tcBorders>
              <w:top w:val="single" w:sz="4" w:space="0" w:color="auto"/>
              <w:left w:val="single" w:sz="4" w:space="0" w:color="auto"/>
              <w:right w:val="single" w:sz="4" w:space="0" w:color="auto"/>
            </w:tcBorders>
            <w:vAlign w:val="center"/>
          </w:tcPr>
          <w:p w14:paraId="134451F8" w14:textId="77777777" w:rsidR="004656EC" w:rsidRPr="00BE6B26" w:rsidRDefault="004656EC" w:rsidP="00574A94">
            <w:pPr>
              <w:jc w:val="both"/>
            </w:pPr>
            <w:r w:rsidRPr="00BE6B26">
              <w:rPr>
                <w:b/>
              </w:rPr>
              <w:t xml:space="preserve">Приозерский муниципальный район, Пос. Петровское, ул. Шоссейная, д. </w:t>
            </w:r>
            <w:r>
              <w:rPr>
                <w:b/>
              </w:rPr>
              <w:t>30</w:t>
            </w:r>
            <w:r w:rsidRPr="00BE6B26">
              <w:rPr>
                <w:b/>
              </w:rPr>
              <w:t xml:space="preserve"> –</w:t>
            </w:r>
            <w:r w:rsidRPr="00BE6B26">
              <w:t xml:space="preserve"> </w:t>
            </w:r>
            <w:r w:rsidRPr="00BE6B26">
              <w:rPr>
                <w:rFonts w:eastAsia="Calibri"/>
              </w:rPr>
              <w:t xml:space="preserve">перенос </w:t>
            </w:r>
            <w:r w:rsidRPr="00BE6B26">
              <w:rPr>
                <w:bCs/>
              </w:rPr>
              <w:t xml:space="preserve">сроков выполнения работ по </w:t>
            </w:r>
            <w:r w:rsidRPr="00BE6B26">
              <w:rPr>
                <w:rFonts w:eastAsia="Calibri"/>
              </w:rPr>
              <w:t xml:space="preserve">капитальному ремонту (ПИР крыша) </w:t>
            </w:r>
            <w:r w:rsidRPr="00BE6B26">
              <w:t>на более поздний период</w:t>
            </w:r>
            <w:r>
              <w:t>.</w:t>
            </w:r>
            <w:r>
              <w:rPr>
                <w:bCs/>
                <w:lang w:eastAsia="en-US"/>
              </w:rPr>
              <w:t xml:space="preserve"> (с 2023-2025 годов на период 2050-2052 года)</w:t>
            </w:r>
          </w:p>
          <w:p w14:paraId="3F0943C0" w14:textId="77777777" w:rsidR="004656EC" w:rsidRPr="00BE6B26" w:rsidRDefault="004656EC" w:rsidP="00574A94">
            <w:pPr>
              <w:jc w:val="both"/>
            </w:pPr>
            <w:r w:rsidRPr="00BE6B26">
              <w:t>Дом 1963 года постройки, 2 этажа.</w:t>
            </w:r>
          </w:p>
          <w:p w14:paraId="6179007A" w14:textId="77777777" w:rsidR="004656EC" w:rsidRPr="00BE6B26" w:rsidRDefault="004656EC" w:rsidP="00574A94">
            <w:pPr>
              <w:jc w:val="both"/>
            </w:pPr>
            <w:r w:rsidRPr="00BE6B26">
              <w:rPr>
                <w:b/>
                <w:bCs/>
              </w:rPr>
              <w:t>Периоды проведения капитального ремонта</w:t>
            </w:r>
            <w:r w:rsidRPr="00BE6B26">
              <w:t>: 2023-2025, 2026-2028, 2029-2031, 2035-2037</w:t>
            </w:r>
          </w:p>
          <w:p w14:paraId="7A143F74" w14:textId="77777777" w:rsidR="004656EC" w:rsidRPr="00BE6B26" w:rsidRDefault="004656EC" w:rsidP="00574A94">
            <w:pPr>
              <w:jc w:val="both"/>
              <w:rPr>
                <w:b/>
              </w:rPr>
            </w:pPr>
            <w:r w:rsidRPr="00BE6B26">
              <w:rPr>
                <w:b/>
              </w:rPr>
              <w:t>Способ формирования фонда: РО</w:t>
            </w:r>
          </w:p>
        </w:tc>
        <w:tc>
          <w:tcPr>
            <w:tcW w:w="6242" w:type="dxa"/>
            <w:gridSpan w:val="2"/>
            <w:tcBorders>
              <w:top w:val="single" w:sz="4" w:space="0" w:color="auto"/>
              <w:left w:val="single" w:sz="4" w:space="0" w:color="auto"/>
              <w:right w:val="single" w:sz="4" w:space="0" w:color="auto"/>
            </w:tcBorders>
            <w:vAlign w:val="center"/>
          </w:tcPr>
          <w:p w14:paraId="75D33DFF" w14:textId="77777777" w:rsidR="004656EC" w:rsidRDefault="004656EC" w:rsidP="00574A94">
            <w:pPr>
              <w:rPr>
                <w:lang w:eastAsia="en-US"/>
              </w:rPr>
            </w:pPr>
          </w:p>
          <w:p w14:paraId="43FE5F64" w14:textId="77777777" w:rsidR="004656EC" w:rsidRDefault="004656EC" w:rsidP="00574A94">
            <w:pPr>
              <w:rPr>
                <w:lang w:eastAsia="en-US"/>
              </w:rPr>
            </w:pPr>
          </w:p>
          <w:p w14:paraId="109E4DA2" w14:textId="77777777" w:rsidR="004656EC" w:rsidRDefault="004656EC" w:rsidP="00574A94">
            <w:pPr>
              <w:rPr>
                <w:lang w:eastAsia="en-US"/>
              </w:rPr>
            </w:pPr>
          </w:p>
          <w:p w14:paraId="2414EC36" w14:textId="77777777" w:rsidR="004656EC" w:rsidRDefault="004656EC" w:rsidP="00574A94">
            <w:pPr>
              <w:rPr>
                <w:lang w:eastAsia="en-US"/>
              </w:rPr>
            </w:pPr>
          </w:p>
          <w:p w14:paraId="51B69B79" w14:textId="77777777" w:rsidR="004656EC" w:rsidRPr="00BE6B26" w:rsidRDefault="004656EC" w:rsidP="00574A94">
            <w:pPr>
              <w:rPr>
                <w:lang w:eastAsia="en-US"/>
              </w:rPr>
            </w:pPr>
          </w:p>
        </w:tc>
      </w:tr>
      <w:tr w:rsidR="004656EC" w:rsidRPr="00BE6B26" w14:paraId="72A0336C" w14:textId="77777777" w:rsidTr="00574A94">
        <w:trPr>
          <w:trHeight w:val="2238"/>
          <w:jc w:val="right"/>
        </w:trPr>
        <w:tc>
          <w:tcPr>
            <w:tcW w:w="576" w:type="dxa"/>
            <w:tcBorders>
              <w:top w:val="single" w:sz="4" w:space="0" w:color="auto"/>
              <w:left w:val="single" w:sz="4" w:space="0" w:color="auto"/>
              <w:right w:val="single" w:sz="4" w:space="0" w:color="auto"/>
            </w:tcBorders>
            <w:shd w:val="clear" w:color="auto" w:fill="FFFFFF" w:themeFill="background1"/>
            <w:vAlign w:val="center"/>
          </w:tcPr>
          <w:p w14:paraId="2D99D8FB" w14:textId="3CE7D690" w:rsidR="004656EC" w:rsidRDefault="004656EC" w:rsidP="00574A94">
            <w:pPr>
              <w:ind w:left="60"/>
              <w:rPr>
                <w:lang w:eastAsia="en-US"/>
              </w:rPr>
            </w:pPr>
            <w:r>
              <w:rPr>
                <w:lang w:eastAsia="en-US"/>
              </w:rPr>
              <w:lastRenderedPageBreak/>
              <w:t>8.</w:t>
            </w:r>
          </w:p>
        </w:tc>
        <w:tc>
          <w:tcPr>
            <w:tcW w:w="8491" w:type="dxa"/>
            <w:tcBorders>
              <w:top w:val="single" w:sz="4" w:space="0" w:color="auto"/>
              <w:left w:val="single" w:sz="4" w:space="0" w:color="auto"/>
              <w:right w:val="single" w:sz="4" w:space="0" w:color="auto"/>
            </w:tcBorders>
            <w:vAlign w:val="center"/>
          </w:tcPr>
          <w:p w14:paraId="0225D63A" w14:textId="77777777" w:rsidR="004656EC" w:rsidRDefault="004656EC" w:rsidP="00574A94">
            <w:r>
              <w:rPr>
                <w:b/>
                <w:lang w:eastAsia="en-US"/>
              </w:rPr>
              <w:t xml:space="preserve">Кировский муниципальный район, с Шум, ул. Советская, д.2 - </w:t>
            </w:r>
            <w:r w:rsidRPr="00BE6B26">
              <w:rPr>
                <w:rFonts w:eastAsia="Calibri"/>
              </w:rPr>
              <w:t xml:space="preserve">перенос </w:t>
            </w:r>
            <w:r w:rsidRPr="00BE6B26">
              <w:rPr>
                <w:bCs/>
              </w:rPr>
              <w:t xml:space="preserve">сроков выполнения работ по </w:t>
            </w:r>
            <w:r w:rsidRPr="00BE6B26">
              <w:rPr>
                <w:rFonts w:eastAsia="Calibri"/>
              </w:rPr>
              <w:t xml:space="preserve">капитальному ремонту (ПИР </w:t>
            </w:r>
            <w:r>
              <w:rPr>
                <w:rFonts w:eastAsia="Calibri"/>
              </w:rPr>
              <w:t>фасад</w:t>
            </w:r>
            <w:r w:rsidRPr="00BE6B26">
              <w:rPr>
                <w:rFonts w:eastAsia="Calibri"/>
              </w:rPr>
              <w:t xml:space="preserve">) </w:t>
            </w:r>
            <w:r w:rsidRPr="00BE6B26">
              <w:t>на более поздний период</w:t>
            </w:r>
            <w:r>
              <w:t>. (с 2026-2028 годов на 2050-2052 года)</w:t>
            </w:r>
          </w:p>
          <w:p w14:paraId="009815AA" w14:textId="77777777" w:rsidR="004656EC" w:rsidRDefault="004656EC" w:rsidP="00574A94">
            <w:r>
              <w:t>Дом 1980 года постройки, 3 этажа</w:t>
            </w:r>
          </w:p>
          <w:p w14:paraId="6583BCC7" w14:textId="77777777" w:rsidR="004656EC" w:rsidRDefault="004656EC" w:rsidP="00574A94">
            <w:pPr>
              <w:jc w:val="both"/>
            </w:pPr>
            <w:r w:rsidRPr="00BE6B26">
              <w:rPr>
                <w:b/>
                <w:bCs/>
              </w:rPr>
              <w:t>Периоды проведения капитального ремонта</w:t>
            </w:r>
            <w:r w:rsidRPr="00BE6B26">
              <w:t>: 20</w:t>
            </w:r>
            <w:r>
              <w:t>26</w:t>
            </w:r>
            <w:r w:rsidRPr="00BE6B26">
              <w:t>-20</w:t>
            </w:r>
            <w:r>
              <w:t>28</w:t>
            </w:r>
            <w:r w:rsidRPr="00BE6B26">
              <w:t>, 2035-2037, 2041-2043.</w:t>
            </w:r>
          </w:p>
          <w:p w14:paraId="09EDFA9A" w14:textId="77777777" w:rsidR="004656EC" w:rsidRPr="00624F8A" w:rsidRDefault="004656EC" w:rsidP="00574A94">
            <w:pPr>
              <w:jc w:val="both"/>
            </w:pPr>
            <w:r w:rsidRPr="00BE6B26">
              <w:rPr>
                <w:b/>
              </w:rPr>
              <w:t>Способ формирования фонда: РО</w:t>
            </w:r>
          </w:p>
        </w:tc>
        <w:tc>
          <w:tcPr>
            <w:tcW w:w="6242" w:type="dxa"/>
            <w:gridSpan w:val="2"/>
            <w:tcBorders>
              <w:top w:val="single" w:sz="4" w:space="0" w:color="auto"/>
              <w:left w:val="single" w:sz="4" w:space="0" w:color="auto"/>
              <w:right w:val="single" w:sz="4" w:space="0" w:color="auto"/>
            </w:tcBorders>
            <w:vAlign w:val="center"/>
          </w:tcPr>
          <w:p w14:paraId="09B3A44A" w14:textId="77777777" w:rsidR="004656EC" w:rsidRDefault="004656EC" w:rsidP="00574A94">
            <w:pPr>
              <w:rPr>
                <w:i/>
                <w:iCs/>
                <w:lang w:eastAsia="en-US"/>
              </w:rPr>
            </w:pPr>
          </w:p>
          <w:p w14:paraId="4BB26327" w14:textId="77777777" w:rsidR="004656EC" w:rsidRDefault="004656EC" w:rsidP="00574A94">
            <w:pPr>
              <w:rPr>
                <w:i/>
                <w:iCs/>
                <w:lang w:eastAsia="en-US"/>
              </w:rPr>
            </w:pPr>
          </w:p>
          <w:p w14:paraId="1592B8D2" w14:textId="77777777" w:rsidR="004656EC" w:rsidRDefault="004656EC" w:rsidP="00574A94">
            <w:pPr>
              <w:rPr>
                <w:i/>
                <w:iCs/>
                <w:lang w:eastAsia="en-US"/>
              </w:rPr>
            </w:pPr>
          </w:p>
          <w:p w14:paraId="38C9081D" w14:textId="77777777" w:rsidR="004656EC" w:rsidRDefault="004656EC" w:rsidP="00574A94">
            <w:pPr>
              <w:rPr>
                <w:i/>
                <w:iCs/>
                <w:lang w:eastAsia="en-US"/>
              </w:rPr>
            </w:pPr>
          </w:p>
          <w:p w14:paraId="13490061" w14:textId="77777777" w:rsidR="004656EC" w:rsidRDefault="004656EC" w:rsidP="00574A94">
            <w:pPr>
              <w:rPr>
                <w:i/>
                <w:iCs/>
                <w:lang w:eastAsia="en-US"/>
              </w:rPr>
            </w:pPr>
          </w:p>
        </w:tc>
      </w:tr>
      <w:tr w:rsidR="004656EC" w:rsidRPr="00BE6B26" w14:paraId="6E980320" w14:textId="77777777" w:rsidTr="00574A94">
        <w:trPr>
          <w:trHeight w:val="85"/>
          <w:jc w:val="right"/>
        </w:trPr>
        <w:tc>
          <w:tcPr>
            <w:tcW w:w="12046" w:type="dxa"/>
            <w:gridSpan w:val="3"/>
            <w:tcBorders>
              <w:top w:val="single" w:sz="4" w:space="0" w:color="auto"/>
              <w:left w:val="single" w:sz="4" w:space="0" w:color="auto"/>
              <w:bottom w:val="single" w:sz="4" w:space="0" w:color="auto"/>
              <w:right w:val="single" w:sz="4" w:space="0" w:color="auto"/>
            </w:tcBorders>
            <w:vAlign w:val="center"/>
            <w:hideMark/>
          </w:tcPr>
          <w:p w14:paraId="06E19A31" w14:textId="77777777" w:rsidR="004656EC" w:rsidRPr="00BE6B26" w:rsidRDefault="004656EC" w:rsidP="00574A94">
            <w:pPr>
              <w:autoSpaceDE w:val="0"/>
              <w:autoSpaceDN w:val="0"/>
              <w:adjustRightInd w:val="0"/>
              <w:jc w:val="both"/>
              <w:rPr>
                <w:b/>
                <w:lang w:eastAsia="en-US"/>
              </w:rPr>
            </w:pPr>
            <w:r w:rsidRPr="00BE6B26">
              <w:rPr>
                <w:b/>
                <w:lang w:eastAsia="en-US"/>
              </w:rPr>
              <w:t>Документы, требуемые в соответствии с Порядком</w:t>
            </w:r>
          </w:p>
          <w:p w14:paraId="17E50945" w14:textId="77777777" w:rsidR="004656EC" w:rsidRPr="00BE6B26" w:rsidRDefault="004656EC" w:rsidP="00574A94">
            <w:pPr>
              <w:rPr>
                <w:b/>
                <w:lang w:eastAsia="en-US"/>
              </w:rPr>
            </w:pPr>
            <w:r>
              <w:rPr>
                <w:b/>
                <w:lang w:eastAsia="en-US"/>
              </w:rPr>
              <w:t xml:space="preserve">    </w:t>
            </w:r>
          </w:p>
        </w:tc>
        <w:tc>
          <w:tcPr>
            <w:tcW w:w="3263" w:type="dxa"/>
            <w:tcBorders>
              <w:top w:val="single" w:sz="4" w:space="0" w:color="auto"/>
              <w:left w:val="single" w:sz="4" w:space="0" w:color="auto"/>
              <w:bottom w:val="single" w:sz="4" w:space="0" w:color="auto"/>
              <w:right w:val="single" w:sz="4" w:space="0" w:color="auto"/>
            </w:tcBorders>
            <w:vAlign w:val="center"/>
          </w:tcPr>
          <w:p w14:paraId="48A149C6" w14:textId="77777777" w:rsidR="004656EC" w:rsidRPr="00BE6B26" w:rsidRDefault="004656EC" w:rsidP="00574A94">
            <w:pPr>
              <w:rPr>
                <w:b/>
                <w:lang w:eastAsia="en-US"/>
              </w:rPr>
            </w:pPr>
            <w:r w:rsidRPr="00BE6B26">
              <w:rPr>
                <w:b/>
                <w:lang w:eastAsia="en-US"/>
              </w:rPr>
              <w:t>Фактическое наличие документов</w:t>
            </w:r>
          </w:p>
        </w:tc>
      </w:tr>
      <w:tr w:rsidR="004656EC" w:rsidRPr="00BE6B26" w14:paraId="138664C5" w14:textId="77777777" w:rsidTr="00574A94">
        <w:trPr>
          <w:trHeight w:val="568"/>
          <w:jc w:val="right"/>
        </w:trPr>
        <w:tc>
          <w:tcPr>
            <w:tcW w:w="12046" w:type="dxa"/>
            <w:gridSpan w:val="3"/>
            <w:tcBorders>
              <w:top w:val="single" w:sz="4" w:space="0" w:color="auto"/>
              <w:left w:val="single" w:sz="4" w:space="0" w:color="auto"/>
              <w:right w:val="single" w:sz="4" w:space="0" w:color="auto"/>
            </w:tcBorders>
            <w:vAlign w:val="center"/>
          </w:tcPr>
          <w:p w14:paraId="58BCC66E" w14:textId="77777777" w:rsidR="004656EC" w:rsidRPr="00BE6B26" w:rsidRDefault="004656EC" w:rsidP="00574A94">
            <w:pPr>
              <w:jc w:val="both"/>
              <w:rPr>
                <w:lang w:eastAsia="en-US"/>
              </w:rPr>
            </w:pPr>
            <w:r w:rsidRPr="00BE6B26">
              <w:rPr>
                <w:lang w:eastAsia="en-US"/>
              </w:rPr>
              <w:t>Заявление (пункт 3.2 Порядка)</w:t>
            </w:r>
          </w:p>
        </w:tc>
        <w:tc>
          <w:tcPr>
            <w:tcW w:w="3263" w:type="dxa"/>
            <w:tcBorders>
              <w:top w:val="single" w:sz="4" w:space="0" w:color="auto"/>
              <w:left w:val="single" w:sz="4" w:space="0" w:color="auto"/>
              <w:right w:val="single" w:sz="4" w:space="0" w:color="auto"/>
            </w:tcBorders>
            <w:vAlign w:val="center"/>
          </w:tcPr>
          <w:p w14:paraId="5D1541B3" w14:textId="77777777" w:rsidR="004656EC" w:rsidRPr="001D6D33" w:rsidRDefault="004656EC" w:rsidP="00574A94">
            <w:pPr>
              <w:jc w:val="center"/>
              <w:rPr>
                <w:i/>
                <w:iCs/>
                <w:lang w:eastAsia="en-US"/>
              </w:rPr>
            </w:pPr>
            <w:r w:rsidRPr="006628DC">
              <w:rPr>
                <w:lang w:eastAsia="en-US"/>
              </w:rPr>
              <w:t>В наличии</w:t>
            </w:r>
          </w:p>
        </w:tc>
      </w:tr>
      <w:tr w:rsidR="004656EC" w:rsidRPr="00BE6B26" w14:paraId="0B8095BC" w14:textId="77777777" w:rsidTr="00574A94">
        <w:trPr>
          <w:trHeight w:val="590"/>
          <w:jc w:val="right"/>
        </w:trPr>
        <w:tc>
          <w:tcPr>
            <w:tcW w:w="12046" w:type="dxa"/>
            <w:gridSpan w:val="3"/>
            <w:tcBorders>
              <w:top w:val="single" w:sz="4" w:space="0" w:color="auto"/>
              <w:left w:val="single" w:sz="4" w:space="0" w:color="auto"/>
              <w:right w:val="single" w:sz="4" w:space="0" w:color="auto"/>
            </w:tcBorders>
            <w:hideMark/>
          </w:tcPr>
          <w:p w14:paraId="25D48CE5" w14:textId="77777777" w:rsidR="004656EC" w:rsidRPr="00BE6B26" w:rsidRDefault="004656EC" w:rsidP="00574A94">
            <w:pPr>
              <w:jc w:val="both"/>
              <w:rPr>
                <w:lang w:eastAsia="en-US"/>
              </w:rPr>
            </w:pPr>
            <w:r w:rsidRPr="00BE6B26">
              <w:rPr>
                <w:lang w:eastAsia="en-US"/>
              </w:rPr>
              <w:t>Сведения по форме согласно приложению 5 к настоящему Порядку;</w:t>
            </w:r>
          </w:p>
        </w:tc>
        <w:tc>
          <w:tcPr>
            <w:tcW w:w="3263" w:type="dxa"/>
            <w:tcBorders>
              <w:top w:val="single" w:sz="4" w:space="0" w:color="auto"/>
              <w:left w:val="single" w:sz="4" w:space="0" w:color="auto"/>
              <w:right w:val="single" w:sz="4" w:space="0" w:color="auto"/>
            </w:tcBorders>
          </w:tcPr>
          <w:p w14:paraId="662DF0ED" w14:textId="77777777" w:rsidR="004656EC" w:rsidRPr="00BE6B26" w:rsidRDefault="004656EC" w:rsidP="00574A94">
            <w:pPr>
              <w:jc w:val="center"/>
              <w:rPr>
                <w:lang w:eastAsia="en-US"/>
              </w:rPr>
            </w:pPr>
            <w:r w:rsidRPr="006628DC">
              <w:rPr>
                <w:lang w:eastAsia="en-US"/>
              </w:rPr>
              <w:t>В наличии</w:t>
            </w:r>
          </w:p>
        </w:tc>
      </w:tr>
      <w:tr w:rsidR="004656EC" w:rsidRPr="00BE6B26" w14:paraId="12641661" w14:textId="77777777" w:rsidTr="00574A94">
        <w:trPr>
          <w:trHeight w:val="556"/>
          <w:jc w:val="right"/>
        </w:trPr>
        <w:tc>
          <w:tcPr>
            <w:tcW w:w="12046" w:type="dxa"/>
            <w:gridSpan w:val="3"/>
            <w:tcBorders>
              <w:top w:val="single" w:sz="4" w:space="0" w:color="auto"/>
              <w:left w:val="single" w:sz="4" w:space="0" w:color="auto"/>
              <w:right w:val="single" w:sz="4" w:space="0" w:color="auto"/>
            </w:tcBorders>
            <w:hideMark/>
          </w:tcPr>
          <w:p w14:paraId="5EFCF468" w14:textId="77777777" w:rsidR="004656EC" w:rsidRPr="00BE6B26" w:rsidRDefault="004656EC" w:rsidP="00574A94">
            <w:pPr>
              <w:jc w:val="both"/>
              <w:rPr>
                <w:lang w:eastAsia="en-US"/>
              </w:rPr>
            </w:pPr>
            <w:r w:rsidRPr="00BE6B26">
              <w:rPr>
                <w:lang w:eastAsia="en-US"/>
              </w:rPr>
              <w:t>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w:t>
            </w:r>
          </w:p>
        </w:tc>
        <w:tc>
          <w:tcPr>
            <w:tcW w:w="3263" w:type="dxa"/>
            <w:tcBorders>
              <w:top w:val="single" w:sz="4" w:space="0" w:color="auto"/>
              <w:left w:val="single" w:sz="4" w:space="0" w:color="auto"/>
              <w:right w:val="single" w:sz="4" w:space="0" w:color="auto"/>
            </w:tcBorders>
          </w:tcPr>
          <w:p w14:paraId="293932F1" w14:textId="77777777" w:rsidR="004656EC" w:rsidRPr="00BE6B26" w:rsidRDefault="004656EC" w:rsidP="00574A94">
            <w:pPr>
              <w:jc w:val="center"/>
              <w:rPr>
                <w:lang w:eastAsia="en-US"/>
              </w:rPr>
            </w:pPr>
            <w:r w:rsidRPr="006628DC">
              <w:rPr>
                <w:lang w:eastAsia="en-US"/>
              </w:rPr>
              <w:t>В наличии</w:t>
            </w:r>
          </w:p>
        </w:tc>
      </w:tr>
      <w:tr w:rsidR="004656EC" w:rsidRPr="00BE6B26" w14:paraId="3CD1F4BF" w14:textId="77777777" w:rsidTr="00574A94">
        <w:trPr>
          <w:trHeight w:val="1826"/>
          <w:jc w:val="right"/>
        </w:trPr>
        <w:tc>
          <w:tcPr>
            <w:tcW w:w="12046" w:type="dxa"/>
            <w:gridSpan w:val="3"/>
            <w:tcBorders>
              <w:top w:val="single" w:sz="4" w:space="0" w:color="auto"/>
              <w:left w:val="single" w:sz="4" w:space="0" w:color="auto"/>
              <w:right w:val="single" w:sz="4" w:space="0" w:color="auto"/>
            </w:tcBorders>
            <w:hideMark/>
          </w:tcPr>
          <w:p w14:paraId="24BB3E03" w14:textId="77777777" w:rsidR="004656EC" w:rsidRPr="00BE6B26" w:rsidRDefault="004656EC" w:rsidP="00574A94">
            <w:pPr>
              <w:jc w:val="both"/>
              <w:rPr>
                <w:lang w:eastAsia="en-US"/>
              </w:rPr>
            </w:pPr>
            <w:r w:rsidRPr="00BE6B26">
              <w:rPr>
                <w:lang w:eastAsia="en-US"/>
              </w:rPr>
              <w:t>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пунктом 3.2 настоящего Порядка</w:t>
            </w:r>
          </w:p>
        </w:tc>
        <w:tc>
          <w:tcPr>
            <w:tcW w:w="3263" w:type="dxa"/>
            <w:tcBorders>
              <w:top w:val="single" w:sz="4" w:space="0" w:color="auto"/>
              <w:left w:val="single" w:sz="4" w:space="0" w:color="auto"/>
              <w:right w:val="single" w:sz="4" w:space="0" w:color="auto"/>
            </w:tcBorders>
          </w:tcPr>
          <w:p w14:paraId="3E46CA76" w14:textId="77777777" w:rsidR="004656EC" w:rsidRPr="00BE6B26" w:rsidRDefault="004656EC" w:rsidP="00574A94">
            <w:pPr>
              <w:jc w:val="center"/>
              <w:rPr>
                <w:lang w:eastAsia="en-US"/>
              </w:rPr>
            </w:pPr>
            <w:r w:rsidRPr="006628DC">
              <w:rPr>
                <w:lang w:eastAsia="en-US"/>
              </w:rPr>
              <w:t>В наличии</w:t>
            </w:r>
          </w:p>
        </w:tc>
      </w:tr>
    </w:tbl>
    <w:p w14:paraId="5DA72218" w14:textId="77777777" w:rsidR="004656EC" w:rsidRDefault="004656EC" w:rsidP="004656EC">
      <w:pPr>
        <w:jc w:val="center"/>
        <w:rPr>
          <w:b/>
        </w:rPr>
      </w:pPr>
    </w:p>
    <w:p w14:paraId="6FD3E355" w14:textId="77777777" w:rsidR="004656EC" w:rsidRDefault="004656EC" w:rsidP="004656EC">
      <w:pPr>
        <w:autoSpaceDE w:val="0"/>
        <w:autoSpaceDN w:val="0"/>
        <w:adjustRightInd w:val="0"/>
        <w:spacing w:before="240"/>
        <w:ind w:firstLine="540"/>
        <w:jc w:val="both"/>
        <w:rPr>
          <w:bCs/>
        </w:rPr>
      </w:pPr>
      <w:r w:rsidRPr="006628DC">
        <w:rPr>
          <w:bCs/>
        </w:rPr>
        <w:t>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14:paraId="2EC5344F" w14:textId="77777777" w:rsidR="004656EC" w:rsidRPr="006628DC" w:rsidRDefault="004656EC" w:rsidP="004656EC">
      <w:pPr>
        <w:autoSpaceDE w:val="0"/>
        <w:autoSpaceDN w:val="0"/>
        <w:adjustRightInd w:val="0"/>
        <w:ind w:firstLine="540"/>
        <w:jc w:val="both"/>
        <w:rPr>
          <w:bCs/>
        </w:rPr>
      </w:pPr>
      <w:r w:rsidRPr="006628DC">
        <w:rPr>
          <w:bCs/>
        </w:rPr>
        <w:t>5) общим собранием собственников помещений в многоквартирном доме, формирующих фонд капитального ремонта на счете регионального оператора, принято решение о переносе капитального ремонта на более поздний период (срок) в связи с признанием аукциона (аукционов) по выбору подрядной организации несостоявшимися и отсутствием заключенного региональным оператором договора на оказание соответствующего вида услуг и(или) выполнение соответствующего вида работ по капитальному ремонту до 15 июля года окончания периода проведения работ по капитальному ремонту крыши и(или) внутридомовой инженерной системы теплоснабжения и до 1 октября года окончания периода проведения иного запланированного вида услуг и(или) работ по капитальному ремонту в региональной программе</w:t>
      </w:r>
    </w:p>
    <w:tbl>
      <w:tblPr>
        <w:tblStyle w:val="a3"/>
        <w:tblW w:w="15019" w:type="dxa"/>
        <w:tblInd w:w="108" w:type="dxa"/>
        <w:tblLook w:val="04A0" w:firstRow="1" w:lastRow="0" w:firstColumn="1" w:lastColumn="0" w:noHBand="0" w:noVBand="1"/>
      </w:tblPr>
      <w:tblGrid>
        <w:gridCol w:w="541"/>
        <w:gridCol w:w="8985"/>
        <w:gridCol w:w="5493"/>
      </w:tblGrid>
      <w:tr w:rsidR="004656EC" w:rsidRPr="00C6349B" w14:paraId="4A087535" w14:textId="77777777" w:rsidTr="00574A94">
        <w:trPr>
          <w:trHeight w:val="1985"/>
        </w:trPr>
        <w:tc>
          <w:tcPr>
            <w:tcW w:w="541" w:type="dxa"/>
            <w:vAlign w:val="center"/>
          </w:tcPr>
          <w:p w14:paraId="5E747B10" w14:textId="381E83A4" w:rsidR="004656EC" w:rsidRPr="003569C4" w:rsidRDefault="004656EC" w:rsidP="00574A94">
            <w:pPr>
              <w:jc w:val="center"/>
            </w:pPr>
            <w:r>
              <w:lastRenderedPageBreak/>
              <w:t>9</w:t>
            </w:r>
            <w:r w:rsidRPr="003569C4">
              <w:t>.</w:t>
            </w:r>
          </w:p>
        </w:tc>
        <w:tc>
          <w:tcPr>
            <w:tcW w:w="8985" w:type="dxa"/>
            <w:vAlign w:val="center"/>
          </w:tcPr>
          <w:p w14:paraId="35A1EFC7" w14:textId="77777777" w:rsidR="004656EC" w:rsidRPr="003569C4" w:rsidRDefault="004656EC" w:rsidP="00574A94">
            <w:pPr>
              <w:jc w:val="both"/>
            </w:pPr>
            <w:r w:rsidRPr="003569C4">
              <w:rPr>
                <w:b/>
              </w:rPr>
              <w:t>Лодейнопольский муниципальный район, г. Лодейное Поле, ул. Пограничная, д. 15, корп. 2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ТС с 2025 года </w:t>
            </w:r>
            <w:r w:rsidRPr="003569C4">
              <w:t xml:space="preserve">на более поздний период (2026-2028 год) </w:t>
            </w:r>
          </w:p>
          <w:p w14:paraId="20786C67" w14:textId="77777777" w:rsidR="004656EC" w:rsidRPr="003569C4" w:rsidRDefault="004656EC" w:rsidP="00574A94">
            <w:pPr>
              <w:jc w:val="both"/>
            </w:pPr>
            <w:r w:rsidRPr="003569C4">
              <w:t>Дом 1982 года постройки, 5 этажей.</w:t>
            </w:r>
          </w:p>
          <w:p w14:paraId="46E36D5B" w14:textId="77777777" w:rsidR="004656EC" w:rsidRPr="003569C4" w:rsidRDefault="004656EC" w:rsidP="00574A94">
            <w:pPr>
              <w:jc w:val="both"/>
            </w:pPr>
            <w:r w:rsidRPr="003569C4">
              <w:rPr>
                <w:b/>
                <w:bCs/>
              </w:rPr>
              <w:t>Периоды проведения капитального ремонта</w:t>
            </w:r>
            <w:r w:rsidRPr="003569C4">
              <w:t>: 2017-2019, 2020-2022, 2023-2025, 2032-2034, 2035-2037, 2038-2040, 2041-2043</w:t>
            </w:r>
          </w:p>
          <w:p w14:paraId="1DE70FE8"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4459F493" w14:textId="77777777" w:rsidR="004656EC" w:rsidRPr="00C6349B" w:rsidRDefault="004656EC" w:rsidP="00574A94">
            <w:pPr>
              <w:rPr>
                <w:highlight w:val="yellow"/>
              </w:rPr>
            </w:pPr>
          </w:p>
        </w:tc>
      </w:tr>
      <w:tr w:rsidR="004656EC" w:rsidRPr="00C6349B" w14:paraId="5BA6B005" w14:textId="77777777" w:rsidTr="00574A94">
        <w:trPr>
          <w:trHeight w:val="1985"/>
        </w:trPr>
        <w:tc>
          <w:tcPr>
            <w:tcW w:w="541" w:type="dxa"/>
            <w:vAlign w:val="center"/>
          </w:tcPr>
          <w:p w14:paraId="418548DF" w14:textId="57F0EA85" w:rsidR="004656EC" w:rsidRPr="003569C4" w:rsidRDefault="004656EC" w:rsidP="00574A94">
            <w:pPr>
              <w:jc w:val="center"/>
            </w:pPr>
            <w:r>
              <w:t>10</w:t>
            </w:r>
            <w:r w:rsidRPr="003569C4">
              <w:t>.</w:t>
            </w:r>
          </w:p>
        </w:tc>
        <w:tc>
          <w:tcPr>
            <w:tcW w:w="8985" w:type="dxa"/>
            <w:vAlign w:val="center"/>
          </w:tcPr>
          <w:p w14:paraId="31496BF4" w14:textId="77777777" w:rsidR="004656EC" w:rsidRPr="003569C4" w:rsidRDefault="004656EC" w:rsidP="00574A94">
            <w:pPr>
              <w:jc w:val="both"/>
            </w:pPr>
            <w:r w:rsidRPr="003569C4">
              <w:rPr>
                <w:b/>
              </w:rPr>
              <w:t>Лодейнопольский муниципальный район, г. Лодейное Поле, ул. Гагарина, д. 21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крыши с 2025 года </w:t>
            </w:r>
            <w:r w:rsidRPr="003569C4">
              <w:t xml:space="preserve">на более поздний период (2026-2028 год) </w:t>
            </w:r>
          </w:p>
          <w:p w14:paraId="68BF3A6B" w14:textId="77777777" w:rsidR="004656EC" w:rsidRPr="003569C4" w:rsidRDefault="004656EC" w:rsidP="00574A94">
            <w:pPr>
              <w:jc w:val="both"/>
            </w:pPr>
            <w:r w:rsidRPr="003569C4">
              <w:t>Дом 1975 года постройки, 5 этажей.</w:t>
            </w:r>
          </w:p>
          <w:p w14:paraId="0B30FF5A" w14:textId="77777777" w:rsidR="004656EC" w:rsidRPr="003569C4" w:rsidRDefault="004656EC" w:rsidP="00574A94">
            <w:pPr>
              <w:jc w:val="both"/>
            </w:pPr>
            <w:r w:rsidRPr="003569C4">
              <w:rPr>
                <w:b/>
                <w:bCs/>
              </w:rPr>
              <w:t>Периоды проведения капитального ремонта</w:t>
            </w:r>
            <w:r w:rsidRPr="003569C4">
              <w:t>: 2020-2022, 2023-2025, 2032-2034, 2035-2037, 2041-2043</w:t>
            </w:r>
          </w:p>
          <w:p w14:paraId="71C0E96C"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10C7CA40" w14:textId="77777777" w:rsidR="004656EC" w:rsidRPr="00C6349B" w:rsidRDefault="004656EC" w:rsidP="00574A94">
            <w:pPr>
              <w:rPr>
                <w:highlight w:val="yellow"/>
              </w:rPr>
            </w:pPr>
          </w:p>
        </w:tc>
      </w:tr>
      <w:tr w:rsidR="004656EC" w:rsidRPr="006628DC" w14:paraId="49E1E12C" w14:textId="77777777" w:rsidTr="00574A94">
        <w:trPr>
          <w:trHeight w:val="1985"/>
        </w:trPr>
        <w:tc>
          <w:tcPr>
            <w:tcW w:w="541" w:type="dxa"/>
            <w:vAlign w:val="center"/>
          </w:tcPr>
          <w:p w14:paraId="24BBA78E" w14:textId="64139FCD" w:rsidR="004656EC" w:rsidRPr="003569C4" w:rsidRDefault="004656EC" w:rsidP="00574A94">
            <w:pPr>
              <w:jc w:val="center"/>
            </w:pPr>
            <w:r>
              <w:t>11</w:t>
            </w:r>
            <w:r w:rsidRPr="003569C4">
              <w:t>.</w:t>
            </w:r>
          </w:p>
        </w:tc>
        <w:tc>
          <w:tcPr>
            <w:tcW w:w="8985" w:type="dxa"/>
            <w:vAlign w:val="center"/>
          </w:tcPr>
          <w:p w14:paraId="4E17B01A" w14:textId="77777777" w:rsidR="004656EC" w:rsidRPr="003569C4" w:rsidRDefault="004656EC" w:rsidP="00574A94">
            <w:pPr>
              <w:jc w:val="both"/>
            </w:pPr>
            <w:r w:rsidRPr="003569C4">
              <w:rPr>
                <w:b/>
              </w:rPr>
              <w:t>Лодейнопольский муниципальный район, г. Лодейное Поле, ул. Гагарина, д. 16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крыши с 2025 года </w:t>
            </w:r>
            <w:r w:rsidRPr="003569C4">
              <w:t xml:space="preserve">на более поздний период (2026-2028 год) </w:t>
            </w:r>
          </w:p>
          <w:p w14:paraId="7DCBB427" w14:textId="77777777" w:rsidR="004656EC" w:rsidRPr="003569C4" w:rsidRDefault="004656EC" w:rsidP="00574A94">
            <w:pPr>
              <w:jc w:val="both"/>
            </w:pPr>
            <w:r w:rsidRPr="003569C4">
              <w:t>Дом 1958 года постройки, 2 этажа.</w:t>
            </w:r>
          </w:p>
          <w:p w14:paraId="0ACB2CCA" w14:textId="77777777" w:rsidR="004656EC" w:rsidRPr="003569C4" w:rsidRDefault="004656EC" w:rsidP="00574A94">
            <w:pPr>
              <w:jc w:val="both"/>
            </w:pPr>
            <w:r w:rsidRPr="003569C4">
              <w:rPr>
                <w:b/>
                <w:bCs/>
              </w:rPr>
              <w:t>Периоды проведения капитального ремонта</w:t>
            </w:r>
            <w:r w:rsidRPr="003569C4">
              <w:t>: 2020-2022, 2023-2025, 2032-2034, 2038-2040</w:t>
            </w:r>
          </w:p>
          <w:p w14:paraId="2F81F529"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27A6ED14" w14:textId="77777777" w:rsidR="004656EC" w:rsidRPr="006628DC" w:rsidRDefault="004656EC" w:rsidP="00574A94"/>
        </w:tc>
      </w:tr>
      <w:tr w:rsidR="004656EC" w:rsidRPr="006628DC" w14:paraId="49C5DD92" w14:textId="77777777" w:rsidTr="00574A94">
        <w:trPr>
          <w:trHeight w:val="1985"/>
        </w:trPr>
        <w:tc>
          <w:tcPr>
            <w:tcW w:w="541" w:type="dxa"/>
            <w:vAlign w:val="center"/>
          </w:tcPr>
          <w:p w14:paraId="798824B4" w14:textId="28C5D527" w:rsidR="004656EC" w:rsidRPr="003569C4" w:rsidRDefault="004656EC" w:rsidP="00574A94">
            <w:pPr>
              <w:jc w:val="center"/>
            </w:pPr>
            <w:r>
              <w:t>12</w:t>
            </w:r>
            <w:r w:rsidRPr="003569C4">
              <w:t>.</w:t>
            </w:r>
          </w:p>
        </w:tc>
        <w:tc>
          <w:tcPr>
            <w:tcW w:w="8985" w:type="dxa"/>
            <w:vAlign w:val="center"/>
          </w:tcPr>
          <w:p w14:paraId="76F517C8" w14:textId="77777777" w:rsidR="004656EC" w:rsidRPr="003569C4" w:rsidRDefault="004656EC" w:rsidP="00574A94">
            <w:pPr>
              <w:jc w:val="both"/>
            </w:pPr>
            <w:r w:rsidRPr="003569C4">
              <w:rPr>
                <w:b/>
              </w:rPr>
              <w:t>Лодейнопольский муниципальный район, г. Лодейное Поле, ул. Набережная, д. 1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крыши с 2025 года </w:t>
            </w:r>
            <w:r w:rsidRPr="003569C4">
              <w:t xml:space="preserve">на более поздний период (2026-2028 год) </w:t>
            </w:r>
          </w:p>
          <w:p w14:paraId="339E4061" w14:textId="77777777" w:rsidR="004656EC" w:rsidRPr="003569C4" w:rsidRDefault="004656EC" w:rsidP="00574A94">
            <w:pPr>
              <w:jc w:val="both"/>
            </w:pPr>
            <w:r w:rsidRPr="003569C4">
              <w:t>Дом 1991 года постройки, 5 этажей.</w:t>
            </w:r>
          </w:p>
          <w:p w14:paraId="5918924B" w14:textId="77777777" w:rsidR="004656EC" w:rsidRPr="003569C4" w:rsidRDefault="004656EC" w:rsidP="00574A94">
            <w:pPr>
              <w:jc w:val="both"/>
            </w:pPr>
            <w:r w:rsidRPr="003569C4">
              <w:rPr>
                <w:b/>
                <w:bCs/>
              </w:rPr>
              <w:t>Периоды проведения капитального ремонта</w:t>
            </w:r>
            <w:r w:rsidRPr="003569C4">
              <w:t>: 2020-2022, 2023-2025, 2032-2034, 2035-2037, 2041-2043</w:t>
            </w:r>
          </w:p>
          <w:p w14:paraId="1EB124E9"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0CE1B412" w14:textId="77777777" w:rsidR="004656EC" w:rsidRPr="006628DC" w:rsidRDefault="004656EC" w:rsidP="00574A94"/>
        </w:tc>
      </w:tr>
      <w:tr w:rsidR="004656EC" w:rsidRPr="006628DC" w14:paraId="5BED4519" w14:textId="77777777" w:rsidTr="00574A94">
        <w:trPr>
          <w:trHeight w:val="1700"/>
        </w:trPr>
        <w:tc>
          <w:tcPr>
            <w:tcW w:w="541" w:type="dxa"/>
            <w:vAlign w:val="center"/>
          </w:tcPr>
          <w:p w14:paraId="46D20B5F" w14:textId="4CDA7C5A" w:rsidR="004656EC" w:rsidRPr="003569C4" w:rsidRDefault="004656EC" w:rsidP="00574A94">
            <w:pPr>
              <w:jc w:val="center"/>
            </w:pPr>
            <w:r>
              <w:t>13</w:t>
            </w:r>
            <w:r w:rsidRPr="003569C4">
              <w:t>.</w:t>
            </w:r>
          </w:p>
        </w:tc>
        <w:tc>
          <w:tcPr>
            <w:tcW w:w="8985" w:type="dxa"/>
            <w:vAlign w:val="center"/>
          </w:tcPr>
          <w:p w14:paraId="030B137B" w14:textId="77777777" w:rsidR="004656EC" w:rsidRPr="003569C4" w:rsidRDefault="004656EC" w:rsidP="00574A94">
            <w:pPr>
              <w:jc w:val="both"/>
            </w:pPr>
            <w:r w:rsidRPr="003569C4">
              <w:rPr>
                <w:b/>
              </w:rPr>
              <w:t>Лодейнопольский муниципальный район, г. Лодейное Поле, просп. Урицкого, д. 4 (ОКН (РЗ)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ЭС с 2025 года </w:t>
            </w:r>
            <w:r w:rsidRPr="003569C4">
              <w:t xml:space="preserve">на более поздний период (2026-2028 год) </w:t>
            </w:r>
          </w:p>
          <w:p w14:paraId="5AF71299" w14:textId="77777777" w:rsidR="004656EC" w:rsidRPr="003569C4" w:rsidRDefault="004656EC" w:rsidP="00574A94">
            <w:pPr>
              <w:jc w:val="both"/>
            </w:pPr>
            <w:r w:rsidRPr="003569C4">
              <w:t>Дом 1917 года постройки, 2 этажа.</w:t>
            </w:r>
          </w:p>
          <w:p w14:paraId="53916B46" w14:textId="77777777" w:rsidR="004656EC" w:rsidRPr="003569C4" w:rsidRDefault="004656EC" w:rsidP="00574A94">
            <w:pPr>
              <w:jc w:val="both"/>
            </w:pPr>
            <w:r w:rsidRPr="003569C4">
              <w:rPr>
                <w:b/>
                <w:bCs/>
              </w:rPr>
              <w:t xml:space="preserve">Периоды проведения капитального ремонта: </w:t>
            </w:r>
            <w:r w:rsidRPr="003569C4">
              <w:t>2020-2022, 2023-2025</w:t>
            </w:r>
          </w:p>
          <w:p w14:paraId="0CCD384C"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37F5633F" w14:textId="77777777" w:rsidR="004656EC" w:rsidRPr="006628DC" w:rsidRDefault="004656EC" w:rsidP="00574A94"/>
        </w:tc>
      </w:tr>
      <w:tr w:rsidR="004656EC" w:rsidRPr="006628DC" w14:paraId="74705D33" w14:textId="77777777" w:rsidTr="00574A94">
        <w:trPr>
          <w:trHeight w:val="1955"/>
        </w:trPr>
        <w:tc>
          <w:tcPr>
            <w:tcW w:w="541" w:type="dxa"/>
            <w:vAlign w:val="center"/>
          </w:tcPr>
          <w:p w14:paraId="3880A86C" w14:textId="70142132" w:rsidR="004656EC" w:rsidRPr="003569C4" w:rsidRDefault="004656EC" w:rsidP="00574A94">
            <w:pPr>
              <w:jc w:val="center"/>
            </w:pPr>
            <w:r>
              <w:lastRenderedPageBreak/>
              <w:t>14</w:t>
            </w:r>
            <w:r w:rsidRPr="003569C4">
              <w:t>.</w:t>
            </w:r>
          </w:p>
        </w:tc>
        <w:tc>
          <w:tcPr>
            <w:tcW w:w="8985" w:type="dxa"/>
            <w:vAlign w:val="center"/>
          </w:tcPr>
          <w:p w14:paraId="3ACA16FE" w14:textId="77777777" w:rsidR="004656EC" w:rsidRPr="003569C4" w:rsidRDefault="004656EC" w:rsidP="00574A94">
            <w:pPr>
              <w:jc w:val="both"/>
            </w:pPr>
            <w:r w:rsidRPr="003569C4">
              <w:rPr>
                <w:b/>
              </w:rPr>
              <w:t>Лодейнопольский муниципальный район, г. Лодейное Поле, просп. Урицкого, д. 8, корп. «А»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крыши с 2025 года </w:t>
            </w:r>
            <w:r w:rsidRPr="003569C4">
              <w:t xml:space="preserve">на более поздний период (2026-2028 год) </w:t>
            </w:r>
          </w:p>
          <w:p w14:paraId="75E0ED5B" w14:textId="77777777" w:rsidR="004656EC" w:rsidRPr="003569C4" w:rsidRDefault="004656EC" w:rsidP="00574A94">
            <w:pPr>
              <w:jc w:val="both"/>
            </w:pPr>
            <w:r w:rsidRPr="003569C4">
              <w:t>Дом 1968 года постройки, 5 этажей.</w:t>
            </w:r>
          </w:p>
          <w:p w14:paraId="50FEA927" w14:textId="77777777" w:rsidR="004656EC" w:rsidRPr="003569C4" w:rsidRDefault="004656EC" w:rsidP="00574A94">
            <w:pPr>
              <w:jc w:val="both"/>
            </w:pPr>
            <w:r w:rsidRPr="003569C4">
              <w:rPr>
                <w:b/>
                <w:bCs/>
              </w:rPr>
              <w:t xml:space="preserve">Периоды проведения капитального ремонта: </w:t>
            </w:r>
            <w:r w:rsidRPr="003569C4">
              <w:t>2020-2022, 2023-2025, 2035-2037, 2038-2040, 2041-2043</w:t>
            </w:r>
          </w:p>
          <w:p w14:paraId="54AC28FD"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6BAD5A5C" w14:textId="77777777" w:rsidR="004656EC" w:rsidRPr="006628DC" w:rsidRDefault="004656EC" w:rsidP="00574A94"/>
        </w:tc>
      </w:tr>
      <w:tr w:rsidR="004656EC" w:rsidRPr="006628DC" w14:paraId="45EF75D0" w14:textId="77777777" w:rsidTr="00574A94">
        <w:trPr>
          <w:trHeight w:val="1955"/>
        </w:trPr>
        <w:tc>
          <w:tcPr>
            <w:tcW w:w="541" w:type="dxa"/>
            <w:vAlign w:val="center"/>
          </w:tcPr>
          <w:p w14:paraId="15B46F62" w14:textId="74E7B3DC" w:rsidR="004656EC" w:rsidRPr="003569C4" w:rsidRDefault="004656EC" w:rsidP="00574A94">
            <w:pPr>
              <w:jc w:val="center"/>
            </w:pPr>
            <w:r>
              <w:t>15</w:t>
            </w:r>
            <w:r w:rsidRPr="003569C4">
              <w:t>.</w:t>
            </w:r>
          </w:p>
        </w:tc>
        <w:tc>
          <w:tcPr>
            <w:tcW w:w="8985" w:type="dxa"/>
            <w:vAlign w:val="center"/>
          </w:tcPr>
          <w:p w14:paraId="4621ADD6" w14:textId="77777777" w:rsidR="004656EC" w:rsidRPr="003569C4" w:rsidRDefault="004656EC" w:rsidP="00574A94">
            <w:pPr>
              <w:jc w:val="both"/>
            </w:pPr>
            <w:r w:rsidRPr="003569C4">
              <w:rPr>
                <w:b/>
              </w:rPr>
              <w:t>Лодейнопольский муниципальный район, г. Лодейное Поле, просп. Урицкого, д. 20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крыши с 2025 года </w:t>
            </w:r>
            <w:r w:rsidRPr="003569C4">
              <w:t xml:space="preserve">на более поздний период (2026-2028 год) </w:t>
            </w:r>
          </w:p>
          <w:p w14:paraId="1516BD2B" w14:textId="77777777" w:rsidR="004656EC" w:rsidRPr="003569C4" w:rsidRDefault="004656EC" w:rsidP="00574A94">
            <w:pPr>
              <w:jc w:val="both"/>
            </w:pPr>
            <w:r w:rsidRPr="003569C4">
              <w:t>Дом 1976 года постройки, 5 этажей.</w:t>
            </w:r>
          </w:p>
          <w:p w14:paraId="2463C69B" w14:textId="77777777" w:rsidR="004656EC" w:rsidRPr="003569C4" w:rsidRDefault="004656EC" w:rsidP="00574A94">
            <w:pPr>
              <w:jc w:val="both"/>
            </w:pPr>
            <w:r w:rsidRPr="003569C4">
              <w:rPr>
                <w:b/>
                <w:bCs/>
              </w:rPr>
              <w:t xml:space="preserve">Периоды проведения капитального ремонта: </w:t>
            </w:r>
            <w:r w:rsidRPr="003569C4">
              <w:t>2020-2022, 2023-2025, 2032-2034, 2035-2037, 2038-2040, 2041-2043</w:t>
            </w:r>
          </w:p>
          <w:p w14:paraId="22C6F3B0"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457F7670" w14:textId="77777777" w:rsidR="004656EC" w:rsidRPr="006628DC" w:rsidRDefault="004656EC" w:rsidP="00574A94"/>
        </w:tc>
      </w:tr>
      <w:tr w:rsidR="004656EC" w:rsidRPr="006628DC" w14:paraId="774A19AD" w14:textId="77777777" w:rsidTr="00574A94">
        <w:trPr>
          <w:trHeight w:val="1955"/>
        </w:trPr>
        <w:tc>
          <w:tcPr>
            <w:tcW w:w="541" w:type="dxa"/>
            <w:vAlign w:val="center"/>
          </w:tcPr>
          <w:p w14:paraId="0E877F36" w14:textId="34FD510F" w:rsidR="004656EC" w:rsidRPr="003569C4" w:rsidRDefault="004656EC" w:rsidP="00574A94">
            <w:pPr>
              <w:jc w:val="center"/>
            </w:pPr>
            <w:r>
              <w:t>16.</w:t>
            </w:r>
          </w:p>
        </w:tc>
        <w:tc>
          <w:tcPr>
            <w:tcW w:w="8985" w:type="dxa"/>
            <w:vAlign w:val="center"/>
          </w:tcPr>
          <w:p w14:paraId="7F27FB80" w14:textId="77777777" w:rsidR="004656EC" w:rsidRPr="003569C4" w:rsidRDefault="004656EC" w:rsidP="00574A94">
            <w:pPr>
              <w:jc w:val="both"/>
            </w:pPr>
            <w:r w:rsidRPr="003569C4">
              <w:rPr>
                <w:b/>
              </w:rPr>
              <w:t>Выборгский муниципальный район, г. Каменногорск, ш. Ленинградское, д. 78А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ТС с 2025 года </w:t>
            </w:r>
            <w:r w:rsidRPr="003569C4">
              <w:t xml:space="preserve">на более поздний период (2026-2028 год) </w:t>
            </w:r>
          </w:p>
          <w:p w14:paraId="3BE8693E" w14:textId="77777777" w:rsidR="004656EC" w:rsidRPr="003569C4" w:rsidRDefault="004656EC" w:rsidP="00574A94">
            <w:pPr>
              <w:jc w:val="both"/>
            </w:pPr>
            <w:r w:rsidRPr="003569C4">
              <w:t>Дом 1974 года постройки, 5 этажей.</w:t>
            </w:r>
          </w:p>
          <w:p w14:paraId="5E1A4038" w14:textId="77777777" w:rsidR="004656EC" w:rsidRPr="003569C4" w:rsidRDefault="004656EC" w:rsidP="00574A94">
            <w:pPr>
              <w:jc w:val="both"/>
            </w:pPr>
            <w:r w:rsidRPr="003569C4">
              <w:rPr>
                <w:b/>
                <w:bCs/>
              </w:rPr>
              <w:t xml:space="preserve">Периоды проведения капитального ремонта: </w:t>
            </w:r>
            <w:r w:rsidRPr="003569C4">
              <w:t>2020-2022, 2023-2025, 2032-2034, 2035-2037, 2038-2040, 2041-2043</w:t>
            </w:r>
          </w:p>
          <w:p w14:paraId="301E963C"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2076593C" w14:textId="77777777" w:rsidR="004656EC" w:rsidRPr="006628DC" w:rsidRDefault="004656EC" w:rsidP="00574A94"/>
        </w:tc>
      </w:tr>
      <w:tr w:rsidR="004656EC" w:rsidRPr="006628DC" w14:paraId="50A141C6" w14:textId="77777777" w:rsidTr="00574A94">
        <w:trPr>
          <w:trHeight w:val="1670"/>
        </w:trPr>
        <w:tc>
          <w:tcPr>
            <w:tcW w:w="541" w:type="dxa"/>
            <w:vAlign w:val="center"/>
          </w:tcPr>
          <w:p w14:paraId="68F7B109" w14:textId="08A33304" w:rsidR="004656EC" w:rsidRPr="003569C4" w:rsidRDefault="004656EC" w:rsidP="00F96FFF">
            <w:pPr>
              <w:jc w:val="center"/>
            </w:pPr>
            <w:r>
              <w:t>1</w:t>
            </w:r>
            <w:r w:rsidR="00F96FFF">
              <w:t>7</w:t>
            </w:r>
            <w:r>
              <w:t>.</w:t>
            </w:r>
          </w:p>
        </w:tc>
        <w:tc>
          <w:tcPr>
            <w:tcW w:w="8985" w:type="dxa"/>
            <w:vAlign w:val="center"/>
          </w:tcPr>
          <w:p w14:paraId="014F9145" w14:textId="77777777" w:rsidR="004656EC" w:rsidRPr="003569C4" w:rsidRDefault="004656EC" w:rsidP="00574A94">
            <w:pPr>
              <w:jc w:val="both"/>
            </w:pPr>
            <w:r w:rsidRPr="003569C4">
              <w:rPr>
                <w:b/>
              </w:rPr>
              <w:t>Лодейнопольский муниципальный район, г. Лодейное Поле, ул. Гагарина, д. 9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крыши с 2025 года </w:t>
            </w:r>
            <w:r w:rsidRPr="003569C4">
              <w:t xml:space="preserve">на более поздний период (2026-2028 год) </w:t>
            </w:r>
          </w:p>
          <w:p w14:paraId="6484C63A" w14:textId="77777777" w:rsidR="004656EC" w:rsidRPr="003569C4" w:rsidRDefault="004656EC" w:rsidP="00574A94">
            <w:pPr>
              <w:jc w:val="both"/>
            </w:pPr>
            <w:r w:rsidRPr="003569C4">
              <w:t>Дом 1956 года постройки, 5 этажей.</w:t>
            </w:r>
          </w:p>
          <w:p w14:paraId="54B587D2" w14:textId="77777777" w:rsidR="004656EC" w:rsidRPr="003569C4" w:rsidRDefault="004656EC" w:rsidP="00574A94">
            <w:pPr>
              <w:jc w:val="both"/>
            </w:pPr>
            <w:r w:rsidRPr="003569C4">
              <w:rPr>
                <w:b/>
                <w:bCs/>
              </w:rPr>
              <w:t>Периоды проведения капитального ремонта</w:t>
            </w:r>
            <w:r w:rsidRPr="003569C4">
              <w:t>: 2020-2022, 2023-2025, 2038-2040</w:t>
            </w:r>
          </w:p>
          <w:p w14:paraId="5328660B"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4FDF9D45" w14:textId="77777777" w:rsidR="004656EC" w:rsidRPr="006628DC" w:rsidRDefault="004656EC" w:rsidP="00574A94"/>
        </w:tc>
      </w:tr>
      <w:tr w:rsidR="004656EC" w:rsidRPr="006628DC" w14:paraId="1D79523C" w14:textId="77777777" w:rsidTr="00574A94">
        <w:trPr>
          <w:trHeight w:val="1955"/>
        </w:trPr>
        <w:tc>
          <w:tcPr>
            <w:tcW w:w="541" w:type="dxa"/>
            <w:vAlign w:val="center"/>
          </w:tcPr>
          <w:p w14:paraId="55651D5F" w14:textId="382B9940" w:rsidR="004656EC" w:rsidRPr="003569C4" w:rsidRDefault="004656EC" w:rsidP="00F96FFF">
            <w:pPr>
              <w:jc w:val="center"/>
            </w:pPr>
            <w:r>
              <w:t>1</w:t>
            </w:r>
            <w:r w:rsidR="00F96FFF">
              <w:t>8</w:t>
            </w:r>
            <w:r>
              <w:t>.</w:t>
            </w:r>
          </w:p>
        </w:tc>
        <w:tc>
          <w:tcPr>
            <w:tcW w:w="8985" w:type="dxa"/>
            <w:vAlign w:val="center"/>
          </w:tcPr>
          <w:p w14:paraId="2324BA8D" w14:textId="77777777" w:rsidR="004656EC" w:rsidRPr="003569C4" w:rsidRDefault="004656EC" w:rsidP="00574A94">
            <w:pPr>
              <w:jc w:val="both"/>
            </w:pPr>
            <w:r w:rsidRPr="003569C4">
              <w:rPr>
                <w:b/>
              </w:rPr>
              <w:t>Лодейнопольский муниципальный район, г. Лодейное Поле, ул. Гагарина, д. 8, корп. 1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крыши с 2025 года </w:t>
            </w:r>
            <w:r w:rsidRPr="003569C4">
              <w:t xml:space="preserve">на более поздний период (2026-2028 год) </w:t>
            </w:r>
          </w:p>
          <w:p w14:paraId="5315826C" w14:textId="77777777" w:rsidR="004656EC" w:rsidRPr="003569C4" w:rsidRDefault="004656EC" w:rsidP="00574A94">
            <w:pPr>
              <w:jc w:val="both"/>
            </w:pPr>
            <w:r w:rsidRPr="003569C4">
              <w:t>Дом 1988 года постройки, 5 этажей.</w:t>
            </w:r>
          </w:p>
          <w:p w14:paraId="7B3942D8" w14:textId="77777777" w:rsidR="004656EC" w:rsidRPr="003569C4" w:rsidRDefault="004656EC" w:rsidP="00574A94">
            <w:pPr>
              <w:jc w:val="both"/>
            </w:pPr>
            <w:r w:rsidRPr="003569C4">
              <w:rPr>
                <w:b/>
                <w:bCs/>
              </w:rPr>
              <w:t>Периоды проведения капитального ремонта</w:t>
            </w:r>
            <w:r w:rsidRPr="003569C4">
              <w:t>: 2020-2022, 2023-2025, 2032-2034, 2038-2040, 2041-2043</w:t>
            </w:r>
          </w:p>
          <w:p w14:paraId="5EC661F6"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7BA90031" w14:textId="77777777" w:rsidR="004656EC" w:rsidRPr="006628DC" w:rsidRDefault="004656EC" w:rsidP="00574A94"/>
        </w:tc>
      </w:tr>
      <w:tr w:rsidR="004656EC" w:rsidRPr="006628DC" w14:paraId="42FF31B8" w14:textId="77777777" w:rsidTr="00574A94">
        <w:trPr>
          <w:trHeight w:val="1955"/>
        </w:trPr>
        <w:tc>
          <w:tcPr>
            <w:tcW w:w="541" w:type="dxa"/>
            <w:vAlign w:val="center"/>
          </w:tcPr>
          <w:p w14:paraId="52549A24" w14:textId="347E9C72" w:rsidR="004656EC" w:rsidRPr="003569C4" w:rsidRDefault="00F96FFF" w:rsidP="00574A94">
            <w:pPr>
              <w:jc w:val="center"/>
            </w:pPr>
            <w:r>
              <w:lastRenderedPageBreak/>
              <w:t>19</w:t>
            </w:r>
            <w:r w:rsidR="004656EC">
              <w:t>.</w:t>
            </w:r>
          </w:p>
        </w:tc>
        <w:tc>
          <w:tcPr>
            <w:tcW w:w="8985" w:type="dxa"/>
            <w:vAlign w:val="center"/>
          </w:tcPr>
          <w:p w14:paraId="12AA48D3" w14:textId="77777777" w:rsidR="004656EC" w:rsidRPr="003569C4" w:rsidRDefault="004656EC" w:rsidP="00574A94">
            <w:pPr>
              <w:jc w:val="both"/>
            </w:pPr>
            <w:r w:rsidRPr="003569C4">
              <w:rPr>
                <w:b/>
              </w:rPr>
              <w:t>Лодейнопольский муниципальный район, г. Лодейное Поле, ул. Гагарина, д. 4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крыши с 2025 года </w:t>
            </w:r>
            <w:r w:rsidRPr="003569C4">
              <w:t xml:space="preserve">на более поздний период (2026-2028 год) </w:t>
            </w:r>
          </w:p>
          <w:p w14:paraId="29B86FCA" w14:textId="77777777" w:rsidR="004656EC" w:rsidRPr="003569C4" w:rsidRDefault="004656EC" w:rsidP="00574A94">
            <w:pPr>
              <w:jc w:val="both"/>
            </w:pPr>
            <w:r w:rsidRPr="003569C4">
              <w:t>Дом 1988 года постройки, 5 этажей.</w:t>
            </w:r>
          </w:p>
          <w:p w14:paraId="23A56782" w14:textId="77777777" w:rsidR="004656EC" w:rsidRPr="003569C4" w:rsidRDefault="004656EC" w:rsidP="00574A94">
            <w:pPr>
              <w:jc w:val="both"/>
            </w:pPr>
            <w:r w:rsidRPr="003569C4">
              <w:rPr>
                <w:b/>
                <w:bCs/>
              </w:rPr>
              <w:t>Периоды проведения капитального ремонта</w:t>
            </w:r>
            <w:r w:rsidRPr="003569C4">
              <w:t>: 2020-2022, 2023-2025, 2032-2034, 2035-2037, 2041-2043</w:t>
            </w:r>
          </w:p>
          <w:p w14:paraId="1B80B8E0"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34412A44" w14:textId="77777777" w:rsidR="004656EC" w:rsidRPr="006628DC" w:rsidRDefault="004656EC" w:rsidP="00574A94"/>
        </w:tc>
      </w:tr>
      <w:tr w:rsidR="004656EC" w:rsidRPr="006628DC" w14:paraId="3214876A" w14:textId="77777777" w:rsidTr="00574A94">
        <w:trPr>
          <w:trHeight w:val="1955"/>
        </w:trPr>
        <w:tc>
          <w:tcPr>
            <w:tcW w:w="541" w:type="dxa"/>
            <w:vAlign w:val="center"/>
          </w:tcPr>
          <w:p w14:paraId="53233077" w14:textId="7C524F48" w:rsidR="004656EC" w:rsidRPr="003569C4" w:rsidRDefault="004656EC" w:rsidP="00F96FFF">
            <w:pPr>
              <w:jc w:val="center"/>
            </w:pPr>
            <w:r>
              <w:t>2</w:t>
            </w:r>
            <w:r w:rsidR="00F96FFF">
              <w:t>0</w:t>
            </w:r>
            <w:r>
              <w:t>.</w:t>
            </w:r>
          </w:p>
        </w:tc>
        <w:tc>
          <w:tcPr>
            <w:tcW w:w="8985" w:type="dxa"/>
            <w:vAlign w:val="center"/>
          </w:tcPr>
          <w:p w14:paraId="08073028" w14:textId="77777777" w:rsidR="004656EC" w:rsidRPr="003569C4" w:rsidRDefault="004656EC" w:rsidP="00574A94">
            <w:pPr>
              <w:jc w:val="both"/>
            </w:pPr>
            <w:r w:rsidRPr="003569C4">
              <w:rPr>
                <w:b/>
              </w:rPr>
              <w:t>Выборгский муниципальный район, г. Каменногорск, ш. Ленинградское, д. 74А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ЭС с 2025 года </w:t>
            </w:r>
            <w:r w:rsidRPr="003569C4">
              <w:t xml:space="preserve">на более поздний период (2026-2028 год) </w:t>
            </w:r>
          </w:p>
          <w:p w14:paraId="16CF29BA" w14:textId="77777777" w:rsidR="004656EC" w:rsidRPr="003569C4" w:rsidRDefault="004656EC" w:rsidP="00574A94">
            <w:pPr>
              <w:jc w:val="both"/>
            </w:pPr>
            <w:r w:rsidRPr="003569C4">
              <w:t>Дом 1974 года постройки, 5 этажей.</w:t>
            </w:r>
          </w:p>
          <w:p w14:paraId="24808B14" w14:textId="77777777" w:rsidR="004656EC" w:rsidRPr="003569C4" w:rsidRDefault="004656EC" w:rsidP="00574A94">
            <w:pPr>
              <w:jc w:val="both"/>
            </w:pPr>
            <w:r w:rsidRPr="003569C4">
              <w:rPr>
                <w:b/>
                <w:bCs/>
              </w:rPr>
              <w:t xml:space="preserve">Периоды проведения капитального ремонта: </w:t>
            </w:r>
            <w:r w:rsidRPr="003569C4">
              <w:t>2020-2022, 2023-2025, 2026-2028 (крыша), 2032-2034, 2035-2037, 2038-2040, 2041-2043</w:t>
            </w:r>
          </w:p>
          <w:p w14:paraId="7264552E"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0E24BA87" w14:textId="77777777" w:rsidR="004656EC" w:rsidRPr="006628DC" w:rsidRDefault="004656EC" w:rsidP="00574A94"/>
        </w:tc>
      </w:tr>
      <w:tr w:rsidR="004656EC" w:rsidRPr="006628DC" w14:paraId="526FA80F" w14:textId="77777777" w:rsidTr="00574A94">
        <w:trPr>
          <w:trHeight w:val="1955"/>
        </w:trPr>
        <w:tc>
          <w:tcPr>
            <w:tcW w:w="541" w:type="dxa"/>
            <w:shd w:val="clear" w:color="auto" w:fill="FFFFFF" w:themeFill="background1"/>
            <w:vAlign w:val="center"/>
          </w:tcPr>
          <w:p w14:paraId="589BB417" w14:textId="49FC2335" w:rsidR="004656EC" w:rsidRPr="003569C4" w:rsidRDefault="004656EC" w:rsidP="00F96FFF">
            <w:pPr>
              <w:jc w:val="center"/>
            </w:pPr>
            <w:r>
              <w:t>2</w:t>
            </w:r>
            <w:r w:rsidR="00F96FFF">
              <w:t>1</w:t>
            </w:r>
            <w:r>
              <w:t>.</w:t>
            </w:r>
          </w:p>
        </w:tc>
        <w:tc>
          <w:tcPr>
            <w:tcW w:w="8985" w:type="dxa"/>
            <w:vAlign w:val="center"/>
          </w:tcPr>
          <w:p w14:paraId="6858B43D" w14:textId="77777777" w:rsidR="004656EC" w:rsidRPr="003569C4" w:rsidRDefault="004656EC" w:rsidP="00574A94">
            <w:pPr>
              <w:jc w:val="both"/>
            </w:pPr>
            <w:r w:rsidRPr="003569C4">
              <w:rPr>
                <w:b/>
              </w:rPr>
              <w:t xml:space="preserve">Выборгский муниципальный район, г. Каменногорск, ш. Ленинградское, д. </w:t>
            </w:r>
            <w:r>
              <w:rPr>
                <w:b/>
              </w:rPr>
              <w:t>85</w:t>
            </w:r>
            <w:r w:rsidRPr="003569C4">
              <w:rPr>
                <w:b/>
              </w:rPr>
              <w:t xml:space="preserve">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крыши с 2025 года </w:t>
            </w:r>
            <w:r w:rsidRPr="003569C4">
              <w:t xml:space="preserve">на более поздний период (2026-2028 год) </w:t>
            </w:r>
          </w:p>
          <w:p w14:paraId="2E0778DB" w14:textId="77777777" w:rsidR="004656EC" w:rsidRPr="003569C4" w:rsidRDefault="004656EC" w:rsidP="00574A94">
            <w:pPr>
              <w:jc w:val="both"/>
            </w:pPr>
            <w:r w:rsidRPr="003569C4">
              <w:t>Дом 1976 года постройки, 5 этажей.</w:t>
            </w:r>
          </w:p>
          <w:p w14:paraId="6FB4243A" w14:textId="77777777" w:rsidR="004656EC" w:rsidRPr="003569C4" w:rsidRDefault="004656EC" w:rsidP="00574A94">
            <w:pPr>
              <w:jc w:val="both"/>
            </w:pPr>
            <w:r w:rsidRPr="003569C4">
              <w:rPr>
                <w:b/>
                <w:bCs/>
              </w:rPr>
              <w:t xml:space="preserve">Периоды проведения капитального ремонта: </w:t>
            </w:r>
            <w:r w:rsidRPr="003569C4">
              <w:t>2020-2022, 2023-2025, 2032-2034, 2035-2037, 2041-2043</w:t>
            </w:r>
          </w:p>
          <w:p w14:paraId="6CDEA786"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34CDB398" w14:textId="77777777" w:rsidR="004656EC" w:rsidRPr="006628DC" w:rsidRDefault="004656EC" w:rsidP="00574A94"/>
        </w:tc>
      </w:tr>
      <w:tr w:rsidR="004656EC" w:rsidRPr="006628DC" w14:paraId="007597A4" w14:textId="77777777" w:rsidTr="00574A94">
        <w:trPr>
          <w:trHeight w:val="1955"/>
        </w:trPr>
        <w:tc>
          <w:tcPr>
            <w:tcW w:w="541" w:type="dxa"/>
            <w:vAlign w:val="center"/>
          </w:tcPr>
          <w:p w14:paraId="208F1920" w14:textId="6149A77E" w:rsidR="004656EC" w:rsidRPr="003569C4" w:rsidRDefault="004656EC" w:rsidP="00F96FFF">
            <w:pPr>
              <w:jc w:val="center"/>
            </w:pPr>
            <w:r>
              <w:t>2</w:t>
            </w:r>
            <w:r w:rsidR="00F96FFF">
              <w:t>2</w:t>
            </w:r>
            <w:r>
              <w:t>.</w:t>
            </w:r>
          </w:p>
        </w:tc>
        <w:tc>
          <w:tcPr>
            <w:tcW w:w="8985" w:type="dxa"/>
            <w:vAlign w:val="center"/>
          </w:tcPr>
          <w:p w14:paraId="2CC393A7" w14:textId="77777777" w:rsidR="004656EC" w:rsidRPr="003569C4" w:rsidRDefault="004656EC" w:rsidP="00574A94">
            <w:pPr>
              <w:jc w:val="both"/>
            </w:pPr>
            <w:r w:rsidRPr="003569C4">
              <w:rPr>
                <w:b/>
              </w:rPr>
              <w:t>Выборгский муниципальный район, г. Каменногорск, ш. Ленинградское, д. 76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крыши с 2025 года </w:t>
            </w:r>
            <w:r w:rsidRPr="003569C4">
              <w:t xml:space="preserve">на более поздний период (2026-2028 год) </w:t>
            </w:r>
          </w:p>
          <w:p w14:paraId="66043BE4" w14:textId="77777777" w:rsidR="004656EC" w:rsidRPr="003569C4" w:rsidRDefault="004656EC" w:rsidP="00574A94">
            <w:pPr>
              <w:jc w:val="both"/>
            </w:pPr>
            <w:r w:rsidRPr="003569C4">
              <w:t>Дом 1976 года постройки, 5 этажей.</w:t>
            </w:r>
          </w:p>
          <w:p w14:paraId="4B7A8BF2" w14:textId="77777777" w:rsidR="004656EC" w:rsidRPr="003569C4" w:rsidRDefault="004656EC" w:rsidP="00574A94">
            <w:pPr>
              <w:jc w:val="both"/>
            </w:pPr>
            <w:r w:rsidRPr="003569C4">
              <w:rPr>
                <w:b/>
                <w:bCs/>
              </w:rPr>
              <w:t xml:space="preserve">Периоды проведения капитального ремонта: </w:t>
            </w:r>
            <w:r w:rsidRPr="003569C4">
              <w:t>2020-2022, 2023-2025, 2032-2034, 2035-2037, 2041-2043</w:t>
            </w:r>
          </w:p>
          <w:p w14:paraId="37578EE4"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3511A1B6" w14:textId="77777777" w:rsidR="004656EC" w:rsidRPr="006628DC" w:rsidRDefault="004656EC" w:rsidP="00574A94"/>
        </w:tc>
      </w:tr>
      <w:tr w:rsidR="004656EC" w:rsidRPr="006628DC" w14:paraId="0B4D6A6C" w14:textId="77777777" w:rsidTr="00574A94">
        <w:trPr>
          <w:trHeight w:val="1955"/>
        </w:trPr>
        <w:tc>
          <w:tcPr>
            <w:tcW w:w="541" w:type="dxa"/>
            <w:vAlign w:val="center"/>
          </w:tcPr>
          <w:p w14:paraId="3A471DDC" w14:textId="0ACE0135" w:rsidR="004656EC" w:rsidRPr="003569C4" w:rsidRDefault="004656EC" w:rsidP="00F96FFF">
            <w:pPr>
              <w:jc w:val="center"/>
            </w:pPr>
            <w:r>
              <w:t>2</w:t>
            </w:r>
            <w:r w:rsidR="00F96FFF">
              <w:t>3</w:t>
            </w:r>
            <w:r w:rsidRPr="004570BF">
              <w:t>.</w:t>
            </w:r>
          </w:p>
        </w:tc>
        <w:tc>
          <w:tcPr>
            <w:tcW w:w="8985" w:type="dxa"/>
            <w:vAlign w:val="center"/>
          </w:tcPr>
          <w:p w14:paraId="55514C00" w14:textId="77777777" w:rsidR="004656EC" w:rsidRPr="003569C4" w:rsidRDefault="004656EC" w:rsidP="00574A94">
            <w:pPr>
              <w:jc w:val="both"/>
            </w:pPr>
            <w:r w:rsidRPr="003569C4">
              <w:rPr>
                <w:b/>
              </w:rPr>
              <w:t>Выборгский муниципальный район, пос. Пруды, ул. Заозерная, д. 1 –</w:t>
            </w:r>
            <w:r w:rsidRPr="003569C4">
              <w:t xml:space="preserve"> </w:t>
            </w:r>
            <w:r w:rsidRPr="003569C4">
              <w:rPr>
                <w:rFonts w:eastAsia="Calibri"/>
              </w:rPr>
              <w:t xml:space="preserve">перенос </w:t>
            </w:r>
            <w:r w:rsidRPr="003569C4">
              <w:rPr>
                <w:bCs/>
              </w:rPr>
              <w:t xml:space="preserve">сроков выполнения работ по </w:t>
            </w:r>
            <w:r w:rsidRPr="003569C4">
              <w:rPr>
                <w:rFonts w:eastAsia="Calibri"/>
              </w:rPr>
              <w:t xml:space="preserve">капитальному ремонту ЭС с 2025 года </w:t>
            </w:r>
            <w:r w:rsidRPr="003569C4">
              <w:t xml:space="preserve">на более поздний период (2026-2028 год) </w:t>
            </w:r>
          </w:p>
          <w:p w14:paraId="2ADD8174" w14:textId="77777777" w:rsidR="004656EC" w:rsidRPr="003569C4" w:rsidRDefault="004656EC" w:rsidP="00574A94">
            <w:pPr>
              <w:jc w:val="both"/>
            </w:pPr>
            <w:r w:rsidRPr="003569C4">
              <w:t>Дом 1973 года постройки, 3 этажа.</w:t>
            </w:r>
          </w:p>
          <w:p w14:paraId="0EBC16BC" w14:textId="77777777" w:rsidR="004656EC" w:rsidRPr="003569C4" w:rsidRDefault="004656EC" w:rsidP="00574A94">
            <w:pPr>
              <w:jc w:val="both"/>
            </w:pPr>
            <w:r w:rsidRPr="003569C4">
              <w:rPr>
                <w:b/>
                <w:bCs/>
              </w:rPr>
              <w:t xml:space="preserve">Периоды проведения капитального ремонта: </w:t>
            </w:r>
            <w:r w:rsidRPr="003569C4">
              <w:t>2020-2022, 2023-2025, 2035-2037, 2038-2040, 2041-2043</w:t>
            </w:r>
          </w:p>
          <w:p w14:paraId="60C0EABC" w14:textId="77777777" w:rsidR="004656EC" w:rsidRPr="003569C4" w:rsidRDefault="004656EC" w:rsidP="00574A94">
            <w:pPr>
              <w:jc w:val="both"/>
              <w:rPr>
                <w:b/>
              </w:rPr>
            </w:pPr>
            <w:r w:rsidRPr="003569C4">
              <w:rPr>
                <w:b/>
              </w:rPr>
              <w:t>Способ формирования фонда: РО</w:t>
            </w:r>
          </w:p>
        </w:tc>
        <w:tc>
          <w:tcPr>
            <w:tcW w:w="5493" w:type="dxa"/>
            <w:vAlign w:val="center"/>
          </w:tcPr>
          <w:p w14:paraId="63FA103A" w14:textId="77777777" w:rsidR="004656EC" w:rsidRPr="006628DC" w:rsidRDefault="004656EC" w:rsidP="00574A94"/>
        </w:tc>
      </w:tr>
      <w:tr w:rsidR="004656EC" w:rsidRPr="006628DC" w14:paraId="20F5D4E7" w14:textId="77777777" w:rsidTr="00574A94">
        <w:trPr>
          <w:trHeight w:val="1955"/>
        </w:trPr>
        <w:tc>
          <w:tcPr>
            <w:tcW w:w="541" w:type="dxa"/>
            <w:vAlign w:val="center"/>
          </w:tcPr>
          <w:p w14:paraId="33F8738C" w14:textId="528ABF78" w:rsidR="004656EC" w:rsidRPr="004570BF" w:rsidRDefault="004656EC" w:rsidP="00F96FFF">
            <w:pPr>
              <w:jc w:val="center"/>
            </w:pPr>
            <w:r>
              <w:lastRenderedPageBreak/>
              <w:t>2</w:t>
            </w:r>
            <w:r w:rsidR="00F96FFF">
              <w:t>4</w:t>
            </w:r>
            <w:r w:rsidRPr="004570BF">
              <w:t>.</w:t>
            </w:r>
          </w:p>
        </w:tc>
        <w:tc>
          <w:tcPr>
            <w:tcW w:w="8985" w:type="dxa"/>
            <w:vAlign w:val="center"/>
          </w:tcPr>
          <w:p w14:paraId="5D75922E" w14:textId="77777777" w:rsidR="004656EC" w:rsidRPr="004570BF" w:rsidRDefault="004656EC" w:rsidP="00574A94">
            <w:pPr>
              <w:jc w:val="both"/>
            </w:pPr>
            <w:r w:rsidRPr="004570BF">
              <w:rPr>
                <w:b/>
              </w:rPr>
              <w:t>Выборгский муниципальный район, г. Выборг, ул. Приморская, д. 64 –</w:t>
            </w:r>
            <w:r w:rsidRPr="004570BF">
              <w:t xml:space="preserve"> </w:t>
            </w:r>
            <w:r w:rsidRPr="004570BF">
              <w:rPr>
                <w:rFonts w:eastAsia="Calibri"/>
              </w:rPr>
              <w:t xml:space="preserve">перенос </w:t>
            </w:r>
            <w:r w:rsidRPr="004570BF">
              <w:rPr>
                <w:bCs/>
              </w:rPr>
              <w:t xml:space="preserve">сроков выполнения работ по </w:t>
            </w:r>
            <w:r w:rsidRPr="004570BF">
              <w:rPr>
                <w:rFonts w:eastAsia="Calibri"/>
              </w:rPr>
              <w:t xml:space="preserve">капитальному ремонту крыши с 2025 года </w:t>
            </w:r>
            <w:r w:rsidRPr="004570BF">
              <w:t xml:space="preserve">на более поздний период (2026-2028 год) </w:t>
            </w:r>
          </w:p>
          <w:p w14:paraId="0275E421" w14:textId="77777777" w:rsidR="004656EC" w:rsidRPr="004570BF" w:rsidRDefault="004656EC" w:rsidP="00574A94">
            <w:pPr>
              <w:jc w:val="both"/>
            </w:pPr>
            <w:r w:rsidRPr="004570BF">
              <w:t>Дом 1989 года постройки, 9 этажей.</w:t>
            </w:r>
          </w:p>
          <w:p w14:paraId="7FBD6B4D" w14:textId="77777777" w:rsidR="004656EC" w:rsidRPr="004570BF" w:rsidRDefault="004656EC" w:rsidP="00574A94">
            <w:pPr>
              <w:jc w:val="both"/>
            </w:pPr>
            <w:r w:rsidRPr="004570BF">
              <w:rPr>
                <w:b/>
                <w:bCs/>
              </w:rPr>
              <w:t xml:space="preserve">Периоды проведения капитального ремонта: </w:t>
            </w:r>
            <w:r w:rsidRPr="004570BF">
              <w:t>2017-2019 (ПИР лифт),</w:t>
            </w:r>
            <w:r w:rsidRPr="004570BF">
              <w:rPr>
                <w:b/>
                <w:bCs/>
              </w:rPr>
              <w:t xml:space="preserve"> </w:t>
            </w:r>
            <w:r w:rsidRPr="004570BF">
              <w:t>2020-2022 (лифт, ТО лифт, ПИР крыша) 2023-2025, 2035-2037, 2041-2043</w:t>
            </w:r>
          </w:p>
          <w:p w14:paraId="20CA5459" w14:textId="77777777" w:rsidR="004656EC" w:rsidRPr="003569C4" w:rsidRDefault="004656EC" w:rsidP="00574A94">
            <w:pPr>
              <w:jc w:val="both"/>
              <w:rPr>
                <w:b/>
              </w:rPr>
            </w:pPr>
            <w:r w:rsidRPr="004570BF">
              <w:rPr>
                <w:b/>
              </w:rPr>
              <w:t>Способ формирования фонда: РО</w:t>
            </w:r>
          </w:p>
        </w:tc>
        <w:tc>
          <w:tcPr>
            <w:tcW w:w="5493" w:type="dxa"/>
            <w:vAlign w:val="center"/>
          </w:tcPr>
          <w:p w14:paraId="0D12AFFA" w14:textId="77777777" w:rsidR="004656EC" w:rsidRPr="006628DC" w:rsidRDefault="004656EC" w:rsidP="00574A94"/>
        </w:tc>
      </w:tr>
      <w:tr w:rsidR="004656EC" w:rsidRPr="006628DC" w14:paraId="200C6F77" w14:textId="77777777" w:rsidTr="00574A94">
        <w:trPr>
          <w:trHeight w:val="2300"/>
        </w:trPr>
        <w:tc>
          <w:tcPr>
            <w:tcW w:w="541" w:type="dxa"/>
            <w:vAlign w:val="center"/>
          </w:tcPr>
          <w:p w14:paraId="11F5558C" w14:textId="47F30B38" w:rsidR="004656EC" w:rsidRPr="004570BF" w:rsidRDefault="004656EC" w:rsidP="00F96FFF">
            <w:pPr>
              <w:jc w:val="center"/>
            </w:pPr>
            <w:r>
              <w:t>2</w:t>
            </w:r>
            <w:r w:rsidR="00F96FFF">
              <w:t>5</w:t>
            </w:r>
            <w:r w:rsidRPr="0003483E">
              <w:t>.</w:t>
            </w:r>
          </w:p>
        </w:tc>
        <w:tc>
          <w:tcPr>
            <w:tcW w:w="8985" w:type="dxa"/>
            <w:vAlign w:val="center"/>
          </w:tcPr>
          <w:p w14:paraId="0BDF951C" w14:textId="77777777" w:rsidR="004656EC" w:rsidRPr="004570BF" w:rsidRDefault="004656EC" w:rsidP="00574A94">
            <w:pPr>
              <w:jc w:val="both"/>
            </w:pPr>
            <w:r w:rsidRPr="004570BF">
              <w:rPr>
                <w:b/>
              </w:rPr>
              <w:t>Выборгский муниципальный район, г. Каменногорск, Ленинградское шоссе, д. 76 «А» –</w:t>
            </w:r>
            <w:r w:rsidRPr="004570BF">
              <w:t xml:space="preserve"> </w:t>
            </w:r>
            <w:r w:rsidRPr="004570BF">
              <w:rPr>
                <w:rFonts w:eastAsia="Calibri"/>
              </w:rPr>
              <w:t xml:space="preserve">перенос </w:t>
            </w:r>
            <w:r w:rsidRPr="004570BF">
              <w:rPr>
                <w:bCs/>
              </w:rPr>
              <w:t xml:space="preserve">сроков выполнения работ по </w:t>
            </w:r>
            <w:r w:rsidRPr="004570BF">
              <w:rPr>
                <w:rFonts w:eastAsia="Calibri"/>
              </w:rPr>
              <w:t xml:space="preserve">капитальному ремонту крыши с 2025 года </w:t>
            </w:r>
            <w:r w:rsidRPr="004570BF">
              <w:t xml:space="preserve">на более поздний период (2026-2028 год) </w:t>
            </w:r>
          </w:p>
          <w:p w14:paraId="1B67FDF5" w14:textId="77777777" w:rsidR="004656EC" w:rsidRPr="004570BF" w:rsidRDefault="004656EC" w:rsidP="00574A94">
            <w:pPr>
              <w:jc w:val="both"/>
            </w:pPr>
            <w:r w:rsidRPr="004570BF">
              <w:t>Дом 197</w:t>
            </w:r>
            <w:r>
              <w:t>5</w:t>
            </w:r>
            <w:r w:rsidRPr="004570BF">
              <w:t xml:space="preserve"> года постройки, </w:t>
            </w:r>
            <w:r>
              <w:t>5</w:t>
            </w:r>
            <w:r w:rsidRPr="004570BF">
              <w:t xml:space="preserve"> этаж</w:t>
            </w:r>
            <w:r>
              <w:t>ей</w:t>
            </w:r>
          </w:p>
          <w:p w14:paraId="7F866EFA" w14:textId="77777777" w:rsidR="004656EC" w:rsidRPr="004570BF" w:rsidRDefault="004656EC" w:rsidP="00574A94">
            <w:pPr>
              <w:jc w:val="both"/>
            </w:pPr>
            <w:r w:rsidRPr="004570BF">
              <w:rPr>
                <w:b/>
                <w:bCs/>
              </w:rPr>
              <w:t xml:space="preserve">Периоды проведения капитального ремонта: </w:t>
            </w:r>
            <w:r w:rsidRPr="004570BF">
              <w:t>2020-2022 (ПИР крыша) 2023-2025, 2035-2037</w:t>
            </w:r>
          </w:p>
          <w:p w14:paraId="635C57E4" w14:textId="77777777" w:rsidR="004656EC" w:rsidRPr="004570BF" w:rsidRDefault="004656EC" w:rsidP="00574A94">
            <w:pPr>
              <w:jc w:val="both"/>
              <w:rPr>
                <w:b/>
              </w:rPr>
            </w:pPr>
            <w:r w:rsidRPr="004570BF">
              <w:rPr>
                <w:b/>
              </w:rPr>
              <w:t>Способ формирования фонда: РО</w:t>
            </w:r>
          </w:p>
        </w:tc>
        <w:tc>
          <w:tcPr>
            <w:tcW w:w="5493" w:type="dxa"/>
            <w:vAlign w:val="center"/>
          </w:tcPr>
          <w:p w14:paraId="68A4B565" w14:textId="77777777" w:rsidR="004656EC" w:rsidRDefault="004656EC" w:rsidP="00574A94"/>
          <w:p w14:paraId="11CFCF4B" w14:textId="77777777" w:rsidR="004656EC" w:rsidRDefault="004656EC" w:rsidP="00574A94"/>
          <w:p w14:paraId="6C501D6D" w14:textId="77777777" w:rsidR="004656EC" w:rsidRDefault="004656EC" w:rsidP="00574A94"/>
          <w:p w14:paraId="5885CCBE" w14:textId="77777777" w:rsidR="004656EC" w:rsidRPr="006628DC" w:rsidRDefault="004656EC" w:rsidP="00574A94"/>
        </w:tc>
      </w:tr>
      <w:tr w:rsidR="004656EC" w:rsidRPr="006628DC" w14:paraId="27959C2B" w14:textId="77777777" w:rsidTr="00574A94">
        <w:trPr>
          <w:trHeight w:val="1955"/>
        </w:trPr>
        <w:tc>
          <w:tcPr>
            <w:tcW w:w="541" w:type="dxa"/>
            <w:vAlign w:val="center"/>
          </w:tcPr>
          <w:p w14:paraId="27871085" w14:textId="3CEBEEFC" w:rsidR="004656EC" w:rsidRPr="0003483E" w:rsidRDefault="004656EC" w:rsidP="00F96FFF">
            <w:pPr>
              <w:jc w:val="center"/>
            </w:pPr>
            <w:r w:rsidRPr="0003483E">
              <w:t>2</w:t>
            </w:r>
            <w:r w:rsidR="00F96FFF">
              <w:t>6</w:t>
            </w:r>
            <w:r w:rsidRPr="0003483E">
              <w:t>.</w:t>
            </w:r>
          </w:p>
        </w:tc>
        <w:tc>
          <w:tcPr>
            <w:tcW w:w="8985" w:type="dxa"/>
            <w:vAlign w:val="center"/>
          </w:tcPr>
          <w:p w14:paraId="03918F8B" w14:textId="77777777" w:rsidR="004656EC" w:rsidRPr="0003483E" w:rsidRDefault="004656EC" w:rsidP="00574A94">
            <w:pPr>
              <w:jc w:val="both"/>
            </w:pPr>
            <w:r w:rsidRPr="0003483E">
              <w:rPr>
                <w:b/>
              </w:rPr>
              <w:t>Выборгский муниципальный район, пос. Торфяновка, д. 5 «А»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крыши с 2025 года </w:t>
            </w:r>
            <w:r w:rsidRPr="0003483E">
              <w:t xml:space="preserve">на более поздний период (2026-2028 год) </w:t>
            </w:r>
          </w:p>
          <w:p w14:paraId="023C7714" w14:textId="77777777" w:rsidR="004656EC" w:rsidRPr="0003483E" w:rsidRDefault="004656EC" w:rsidP="00574A94">
            <w:pPr>
              <w:jc w:val="both"/>
            </w:pPr>
            <w:r w:rsidRPr="0003483E">
              <w:t>Дом 197</w:t>
            </w:r>
            <w:r>
              <w:t>3</w:t>
            </w:r>
            <w:r w:rsidRPr="0003483E">
              <w:t xml:space="preserve"> года постройки, </w:t>
            </w:r>
            <w:r>
              <w:t>2</w:t>
            </w:r>
            <w:r w:rsidRPr="0003483E">
              <w:t xml:space="preserve"> этаж</w:t>
            </w:r>
            <w:r>
              <w:t>а</w:t>
            </w:r>
          </w:p>
          <w:p w14:paraId="64B0FADA" w14:textId="77777777" w:rsidR="004656EC" w:rsidRPr="0003483E" w:rsidRDefault="004656EC" w:rsidP="00574A94">
            <w:pPr>
              <w:jc w:val="both"/>
            </w:pPr>
            <w:r w:rsidRPr="0003483E">
              <w:rPr>
                <w:b/>
                <w:bCs/>
              </w:rPr>
              <w:t xml:space="preserve">Периоды проведения капитального ремонта: </w:t>
            </w:r>
            <w:r w:rsidRPr="0003483E">
              <w:t>2020-2022 (ПИР ЭС, крыша) 2023-2025, 2032-2034, 2035-2037, 2041-2043</w:t>
            </w:r>
          </w:p>
          <w:p w14:paraId="74946D10" w14:textId="77777777" w:rsidR="004656EC" w:rsidRPr="0003483E" w:rsidRDefault="004656EC" w:rsidP="00574A94">
            <w:pPr>
              <w:jc w:val="both"/>
              <w:rPr>
                <w:b/>
              </w:rPr>
            </w:pPr>
            <w:r w:rsidRPr="0003483E">
              <w:rPr>
                <w:b/>
              </w:rPr>
              <w:t>Способ формирования фонда: РО</w:t>
            </w:r>
          </w:p>
        </w:tc>
        <w:tc>
          <w:tcPr>
            <w:tcW w:w="5493" w:type="dxa"/>
            <w:vAlign w:val="center"/>
          </w:tcPr>
          <w:p w14:paraId="7D28F6EB" w14:textId="77777777" w:rsidR="004656EC" w:rsidRPr="006628DC" w:rsidRDefault="004656EC" w:rsidP="00574A94"/>
        </w:tc>
      </w:tr>
      <w:tr w:rsidR="004656EC" w:rsidRPr="006628DC" w14:paraId="5F5600DA" w14:textId="77777777" w:rsidTr="00574A94">
        <w:trPr>
          <w:trHeight w:val="1955"/>
        </w:trPr>
        <w:tc>
          <w:tcPr>
            <w:tcW w:w="541" w:type="dxa"/>
            <w:vAlign w:val="center"/>
          </w:tcPr>
          <w:p w14:paraId="3194EEC5" w14:textId="16394935" w:rsidR="004656EC" w:rsidRPr="0003483E" w:rsidRDefault="00EC711A" w:rsidP="00F96FFF">
            <w:pPr>
              <w:jc w:val="center"/>
            </w:pPr>
            <w:r>
              <w:t>2</w:t>
            </w:r>
            <w:r w:rsidR="00F96FFF">
              <w:t>7</w:t>
            </w:r>
            <w:r w:rsidR="004656EC" w:rsidRPr="0003483E">
              <w:t>.</w:t>
            </w:r>
          </w:p>
        </w:tc>
        <w:tc>
          <w:tcPr>
            <w:tcW w:w="8985" w:type="dxa"/>
            <w:vAlign w:val="center"/>
          </w:tcPr>
          <w:p w14:paraId="3998CA8B" w14:textId="77777777" w:rsidR="004656EC" w:rsidRPr="0003483E" w:rsidRDefault="004656EC" w:rsidP="00574A94">
            <w:pPr>
              <w:jc w:val="both"/>
            </w:pPr>
            <w:r w:rsidRPr="0003483E">
              <w:rPr>
                <w:b/>
              </w:rPr>
              <w:t>Выборгский муниципальный район, пос. Торфяновка, д. 8 «А»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крыши с 2025 года </w:t>
            </w:r>
            <w:r w:rsidRPr="0003483E">
              <w:t xml:space="preserve">на более поздний период (2026-2028 год) </w:t>
            </w:r>
          </w:p>
          <w:p w14:paraId="359EFB35" w14:textId="77777777" w:rsidR="004656EC" w:rsidRPr="0003483E" w:rsidRDefault="004656EC" w:rsidP="00574A94">
            <w:pPr>
              <w:jc w:val="both"/>
            </w:pPr>
            <w:r w:rsidRPr="0003483E">
              <w:t>Дом 1975 года постройки, 2 этажа</w:t>
            </w:r>
          </w:p>
          <w:p w14:paraId="2F17E963" w14:textId="77777777" w:rsidR="004656EC" w:rsidRPr="0003483E" w:rsidRDefault="004656EC" w:rsidP="00574A94">
            <w:pPr>
              <w:jc w:val="both"/>
            </w:pPr>
            <w:r w:rsidRPr="0003483E">
              <w:rPr>
                <w:b/>
                <w:bCs/>
              </w:rPr>
              <w:t xml:space="preserve">Периоды проведения капитального ремонта: </w:t>
            </w:r>
            <w:r w:rsidRPr="0003483E">
              <w:t>2020-2022 (ПИР крыша) 2023-2025, 2032-2034, 2035-2037, 2041-2043</w:t>
            </w:r>
          </w:p>
          <w:p w14:paraId="4361393B" w14:textId="77777777" w:rsidR="004656EC" w:rsidRPr="0003483E" w:rsidRDefault="004656EC" w:rsidP="00574A94">
            <w:pPr>
              <w:jc w:val="both"/>
              <w:rPr>
                <w:b/>
              </w:rPr>
            </w:pPr>
            <w:r w:rsidRPr="0003483E">
              <w:rPr>
                <w:b/>
              </w:rPr>
              <w:t>Способ формирования фонда: РО</w:t>
            </w:r>
          </w:p>
        </w:tc>
        <w:tc>
          <w:tcPr>
            <w:tcW w:w="5493" w:type="dxa"/>
            <w:vAlign w:val="center"/>
          </w:tcPr>
          <w:p w14:paraId="03DD641B" w14:textId="77777777" w:rsidR="004656EC" w:rsidRPr="006628DC" w:rsidRDefault="004656EC" w:rsidP="00574A94"/>
        </w:tc>
      </w:tr>
      <w:tr w:rsidR="004656EC" w:rsidRPr="006628DC" w14:paraId="2AA53579" w14:textId="77777777" w:rsidTr="00574A94">
        <w:trPr>
          <w:trHeight w:val="1955"/>
        </w:trPr>
        <w:tc>
          <w:tcPr>
            <w:tcW w:w="541" w:type="dxa"/>
            <w:vAlign w:val="center"/>
          </w:tcPr>
          <w:p w14:paraId="016B8902" w14:textId="399D1D0D" w:rsidR="004656EC" w:rsidRPr="0003483E" w:rsidRDefault="00EC711A" w:rsidP="00F96FFF">
            <w:pPr>
              <w:jc w:val="center"/>
            </w:pPr>
            <w:r>
              <w:t>2</w:t>
            </w:r>
            <w:r w:rsidR="00F96FFF">
              <w:t>8</w:t>
            </w:r>
            <w:r w:rsidR="004656EC" w:rsidRPr="00FA191E">
              <w:t>.</w:t>
            </w:r>
          </w:p>
        </w:tc>
        <w:tc>
          <w:tcPr>
            <w:tcW w:w="8985" w:type="dxa"/>
            <w:vAlign w:val="center"/>
          </w:tcPr>
          <w:p w14:paraId="1573D517" w14:textId="77777777" w:rsidR="004656EC" w:rsidRPr="0003483E" w:rsidRDefault="004656EC" w:rsidP="00574A94">
            <w:pPr>
              <w:jc w:val="both"/>
            </w:pPr>
            <w:r w:rsidRPr="0003483E">
              <w:rPr>
                <w:b/>
              </w:rPr>
              <w:t>Выборгский муниципальный район, пос. Торфяновка, д. 8 «В»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крыши с 2025 года </w:t>
            </w:r>
            <w:r w:rsidRPr="0003483E">
              <w:t xml:space="preserve">на более поздний период (2026-2028 год) </w:t>
            </w:r>
          </w:p>
          <w:p w14:paraId="17C29226" w14:textId="77777777" w:rsidR="004656EC" w:rsidRPr="0003483E" w:rsidRDefault="004656EC" w:rsidP="00574A94">
            <w:pPr>
              <w:jc w:val="both"/>
            </w:pPr>
            <w:r w:rsidRPr="0003483E">
              <w:t>Дом 1975 года постройки, 2 этажа</w:t>
            </w:r>
          </w:p>
          <w:p w14:paraId="1E6D8307" w14:textId="77777777" w:rsidR="004656EC" w:rsidRPr="0003483E" w:rsidRDefault="004656EC" w:rsidP="00574A94">
            <w:pPr>
              <w:jc w:val="both"/>
            </w:pPr>
            <w:r w:rsidRPr="0003483E">
              <w:rPr>
                <w:b/>
                <w:bCs/>
              </w:rPr>
              <w:t xml:space="preserve">Периоды проведения капитального ремонта: </w:t>
            </w:r>
            <w:r w:rsidRPr="0003483E">
              <w:t>2020-2022 (ПИР крыша) 2023-2025, 2032-2034, 2035-2037, 2041-2043</w:t>
            </w:r>
          </w:p>
          <w:p w14:paraId="6A485CC0" w14:textId="77777777" w:rsidR="004656EC" w:rsidRPr="0003483E" w:rsidRDefault="004656EC" w:rsidP="00574A94">
            <w:pPr>
              <w:jc w:val="both"/>
              <w:rPr>
                <w:b/>
              </w:rPr>
            </w:pPr>
            <w:r w:rsidRPr="0003483E">
              <w:rPr>
                <w:b/>
              </w:rPr>
              <w:t>Способ формирования фонда: РО</w:t>
            </w:r>
          </w:p>
        </w:tc>
        <w:tc>
          <w:tcPr>
            <w:tcW w:w="5493" w:type="dxa"/>
            <w:vAlign w:val="center"/>
          </w:tcPr>
          <w:p w14:paraId="751B1298" w14:textId="77777777" w:rsidR="004656EC" w:rsidRPr="006628DC" w:rsidRDefault="004656EC" w:rsidP="00574A94"/>
        </w:tc>
      </w:tr>
      <w:tr w:rsidR="004656EC" w:rsidRPr="006628DC" w14:paraId="77F2BB41" w14:textId="77777777" w:rsidTr="00574A94">
        <w:trPr>
          <w:trHeight w:val="1955"/>
        </w:trPr>
        <w:tc>
          <w:tcPr>
            <w:tcW w:w="541" w:type="dxa"/>
            <w:vAlign w:val="center"/>
          </w:tcPr>
          <w:p w14:paraId="1F013E4C" w14:textId="7E4795B9" w:rsidR="004656EC" w:rsidRPr="00FA191E" w:rsidRDefault="00F96FFF" w:rsidP="00574A94">
            <w:pPr>
              <w:jc w:val="center"/>
            </w:pPr>
            <w:r>
              <w:lastRenderedPageBreak/>
              <w:t>29</w:t>
            </w:r>
            <w:r w:rsidR="004656EC" w:rsidRPr="00FA191E">
              <w:t>.</w:t>
            </w:r>
          </w:p>
        </w:tc>
        <w:tc>
          <w:tcPr>
            <w:tcW w:w="8985" w:type="dxa"/>
            <w:vAlign w:val="center"/>
          </w:tcPr>
          <w:p w14:paraId="0DBFAD33" w14:textId="77777777" w:rsidR="004656EC" w:rsidRPr="00FA191E" w:rsidRDefault="004656EC" w:rsidP="00574A94">
            <w:pPr>
              <w:jc w:val="both"/>
            </w:pPr>
            <w:r w:rsidRPr="00FA191E">
              <w:rPr>
                <w:b/>
              </w:rPr>
              <w:t>Кировский муниципальный район, г. Кировск, ул. Набережная, д. 1, корп. 2 –</w:t>
            </w:r>
            <w:r w:rsidRPr="00FA191E">
              <w:t xml:space="preserve"> </w:t>
            </w:r>
            <w:r w:rsidRPr="00FA191E">
              <w:rPr>
                <w:rFonts w:eastAsia="Calibri"/>
              </w:rPr>
              <w:t xml:space="preserve">перенос </w:t>
            </w:r>
            <w:r w:rsidRPr="00FA191E">
              <w:rPr>
                <w:bCs/>
              </w:rPr>
              <w:t xml:space="preserve">сроков выполнения работ по </w:t>
            </w:r>
            <w:r w:rsidRPr="00FA191E">
              <w:rPr>
                <w:rFonts w:eastAsia="Calibri"/>
              </w:rPr>
              <w:t xml:space="preserve">капитальному ремонту крыши с 2025 года </w:t>
            </w:r>
            <w:r w:rsidRPr="00FA191E">
              <w:t xml:space="preserve">на более поздний период (2026-2028 год) </w:t>
            </w:r>
          </w:p>
          <w:p w14:paraId="0D642ADD" w14:textId="77777777" w:rsidR="004656EC" w:rsidRPr="00FA191E" w:rsidRDefault="004656EC" w:rsidP="00574A94">
            <w:pPr>
              <w:jc w:val="both"/>
            </w:pPr>
            <w:r w:rsidRPr="00FA191E">
              <w:t>Дом 1971 года постройки, 5 этажей</w:t>
            </w:r>
          </w:p>
          <w:p w14:paraId="56CD0FA4" w14:textId="77777777" w:rsidR="004656EC" w:rsidRPr="00FA191E" w:rsidRDefault="004656EC" w:rsidP="00574A94">
            <w:pPr>
              <w:jc w:val="both"/>
            </w:pPr>
            <w:r w:rsidRPr="00FA191E">
              <w:rPr>
                <w:b/>
                <w:bCs/>
              </w:rPr>
              <w:t xml:space="preserve">Периоды проведения капитального ремонта: </w:t>
            </w:r>
            <w:r w:rsidRPr="00FA191E">
              <w:t>2014-2016,</w:t>
            </w:r>
            <w:r w:rsidRPr="00FA191E">
              <w:rPr>
                <w:b/>
                <w:bCs/>
              </w:rPr>
              <w:t xml:space="preserve"> </w:t>
            </w:r>
            <w:r w:rsidRPr="00FA191E">
              <w:t>2020-2022, 2023-2025, 2038-2040, 2041-2043</w:t>
            </w:r>
          </w:p>
          <w:p w14:paraId="13DDD8A1" w14:textId="77777777" w:rsidR="004656EC" w:rsidRPr="00FA191E" w:rsidRDefault="004656EC" w:rsidP="00574A94">
            <w:pPr>
              <w:jc w:val="both"/>
              <w:rPr>
                <w:b/>
              </w:rPr>
            </w:pPr>
            <w:r w:rsidRPr="00FA191E">
              <w:rPr>
                <w:b/>
              </w:rPr>
              <w:t>Способ формирования фонда: РО</w:t>
            </w:r>
          </w:p>
        </w:tc>
        <w:tc>
          <w:tcPr>
            <w:tcW w:w="5493" w:type="dxa"/>
            <w:vAlign w:val="center"/>
          </w:tcPr>
          <w:p w14:paraId="40CC47FE" w14:textId="77777777" w:rsidR="004656EC" w:rsidRPr="006628DC" w:rsidRDefault="004656EC" w:rsidP="00574A94"/>
        </w:tc>
      </w:tr>
      <w:tr w:rsidR="004656EC" w:rsidRPr="006628DC" w14:paraId="4388C95F" w14:textId="77777777" w:rsidTr="00574A94">
        <w:trPr>
          <w:trHeight w:val="1955"/>
        </w:trPr>
        <w:tc>
          <w:tcPr>
            <w:tcW w:w="541" w:type="dxa"/>
            <w:vAlign w:val="center"/>
          </w:tcPr>
          <w:p w14:paraId="3606A09A" w14:textId="2FEBB060" w:rsidR="004656EC" w:rsidRPr="00FA191E" w:rsidRDefault="004656EC" w:rsidP="00F96FFF">
            <w:pPr>
              <w:jc w:val="center"/>
            </w:pPr>
            <w:r>
              <w:t>3</w:t>
            </w:r>
            <w:r w:rsidR="00F96FFF">
              <w:t>0</w:t>
            </w:r>
            <w:r w:rsidRPr="00FA191E">
              <w:t>.</w:t>
            </w:r>
          </w:p>
        </w:tc>
        <w:tc>
          <w:tcPr>
            <w:tcW w:w="8985" w:type="dxa"/>
            <w:vAlign w:val="center"/>
          </w:tcPr>
          <w:p w14:paraId="374C14AE" w14:textId="77777777" w:rsidR="004656EC" w:rsidRPr="00FA191E" w:rsidRDefault="004656EC" w:rsidP="00574A94">
            <w:pPr>
              <w:jc w:val="both"/>
            </w:pPr>
            <w:r w:rsidRPr="00FA191E">
              <w:rPr>
                <w:b/>
              </w:rPr>
              <w:t>Кировский муниципальный район, г. Кировск, ул. Набережная, д. 1, корп. 4 –</w:t>
            </w:r>
            <w:r w:rsidRPr="00FA191E">
              <w:t xml:space="preserve"> </w:t>
            </w:r>
            <w:r w:rsidRPr="00FA191E">
              <w:rPr>
                <w:rFonts w:eastAsia="Calibri"/>
              </w:rPr>
              <w:t xml:space="preserve">перенос </w:t>
            </w:r>
            <w:r w:rsidRPr="00FA191E">
              <w:rPr>
                <w:bCs/>
              </w:rPr>
              <w:t xml:space="preserve">сроков выполнения работ по </w:t>
            </w:r>
            <w:r w:rsidRPr="00FA191E">
              <w:rPr>
                <w:rFonts w:eastAsia="Calibri"/>
              </w:rPr>
              <w:t xml:space="preserve">капитальному ремонту крыши с 2025 года </w:t>
            </w:r>
            <w:r w:rsidRPr="00FA191E">
              <w:t xml:space="preserve">на более поздний период (2026-2028 год) </w:t>
            </w:r>
          </w:p>
          <w:p w14:paraId="7CC21DCA" w14:textId="77777777" w:rsidR="004656EC" w:rsidRPr="00FA191E" w:rsidRDefault="004656EC" w:rsidP="00574A94">
            <w:pPr>
              <w:jc w:val="both"/>
            </w:pPr>
            <w:r w:rsidRPr="00FA191E">
              <w:t>Дом 1975 года постройки, 5 этажей</w:t>
            </w:r>
          </w:p>
          <w:p w14:paraId="3DFDD2A2" w14:textId="77777777" w:rsidR="004656EC" w:rsidRPr="00FA191E" w:rsidRDefault="004656EC" w:rsidP="00574A94">
            <w:pPr>
              <w:jc w:val="both"/>
            </w:pPr>
            <w:r w:rsidRPr="00FA191E">
              <w:rPr>
                <w:b/>
                <w:bCs/>
              </w:rPr>
              <w:t xml:space="preserve">Периоды проведения капитального ремонта: </w:t>
            </w:r>
            <w:r w:rsidRPr="00FA191E">
              <w:t>2020-2022, 2023-2025, 2032-2034, 2038-2040, 2041-2043</w:t>
            </w:r>
          </w:p>
          <w:p w14:paraId="4D865B41" w14:textId="77777777" w:rsidR="004656EC" w:rsidRPr="00FA191E" w:rsidRDefault="004656EC" w:rsidP="00574A94">
            <w:pPr>
              <w:jc w:val="both"/>
              <w:rPr>
                <w:b/>
              </w:rPr>
            </w:pPr>
            <w:r w:rsidRPr="00FA191E">
              <w:rPr>
                <w:b/>
              </w:rPr>
              <w:t>Способ формирования фонда: РО</w:t>
            </w:r>
          </w:p>
        </w:tc>
        <w:tc>
          <w:tcPr>
            <w:tcW w:w="5493" w:type="dxa"/>
            <w:vAlign w:val="center"/>
          </w:tcPr>
          <w:p w14:paraId="3667B49D" w14:textId="77777777" w:rsidR="004656EC" w:rsidRPr="006628DC" w:rsidRDefault="004656EC" w:rsidP="00574A94"/>
        </w:tc>
      </w:tr>
      <w:tr w:rsidR="004656EC" w:rsidRPr="006628DC" w14:paraId="0A8322BE" w14:textId="77777777" w:rsidTr="00574A94">
        <w:trPr>
          <w:trHeight w:val="1955"/>
        </w:trPr>
        <w:tc>
          <w:tcPr>
            <w:tcW w:w="541" w:type="dxa"/>
            <w:vAlign w:val="center"/>
          </w:tcPr>
          <w:p w14:paraId="71A20F49" w14:textId="6BCD89DF" w:rsidR="004656EC" w:rsidRPr="00FA191E" w:rsidRDefault="004656EC" w:rsidP="00F96FFF">
            <w:pPr>
              <w:jc w:val="center"/>
            </w:pPr>
            <w:r>
              <w:t>3</w:t>
            </w:r>
            <w:r w:rsidR="00F96FFF">
              <w:t>1</w:t>
            </w:r>
            <w:r>
              <w:t>.</w:t>
            </w:r>
          </w:p>
        </w:tc>
        <w:tc>
          <w:tcPr>
            <w:tcW w:w="8985" w:type="dxa"/>
            <w:vAlign w:val="center"/>
          </w:tcPr>
          <w:p w14:paraId="71315230" w14:textId="77777777" w:rsidR="004656EC" w:rsidRPr="00FA191E" w:rsidRDefault="004656EC" w:rsidP="00574A94">
            <w:pPr>
              <w:jc w:val="both"/>
            </w:pPr>
            <w:r w:rsidRPr="00FA191E">
              <w:rPr>
                <w:b/>
              </w:rPr>
              <w:t>Кировский муниципальный район, г. Кировск, ул. Набережная, д. 1, корп. 5 –</w:t>
            </w:r>
            <w:r w:rsidRPr="00FA191E">
              <w:t xml:space="preserve"> </w:t>
            </w:r>
            <w:r w:rsidRPr="00FA191E">
              <w:rPr>
                <w:rFonts w:eastAsia="Calibri"/>
              </w:rPr>
              <w:t xml:space="preserve">перенос </w:t>
            </w:r>
            <w:r w:rsidRPr="00FA191E">
              <w:rPr>
                <w:bCs/>
              </w:rPr>
              <w:t xml:space="preserve">сроков выполнения работ по </w:t>
            </w:r>
            <w:r w:rsidRPr="00FA191E">
              <w:rPr>
                <w:rFonts w:eastAsia="Calibri"/>
              </w:rPr>
              <w:t xml:space="preserve">капитальному ремонту крыши с 2025 года </w:t>
            </w:r>
            <w:r w:rsidRPr="00FA191E">
              <w:t xml:space="preserve">на более поздний период (2026-2028 год) </w:t>
            </w:r>
          </w:p>
          <w:p w14:paraId="0C2AE038" w14:textId="77777777" w:rsidR="004656EC" w:rsidRPr="00FA191E" w:rsidRDefault="004656EC" w:rsidP="00574A94">
            <w:pPr>
              <w:jc w:val="both"/>
            </w:pPr>
            <w:r w:rsidRPr="00FA191E">
              <w:t>Дом 1975 года постройки, 5 этажей</w:t>
            </w:r>
          </w:p>
          <w:p w14:paraId="63E883A8" w14:textId="77777777" w:rsidR="004656EC" w:rsidRPr="00FA191E" w:rsidRDefault="004656EC" w:rsidP="00574A94">
            <w:pPr>
              <w:jc w:val="both"/>
            </w:pPr>
            <w:r w:rsidRPr="00FA191E">
              <w:rPr>
                <w:b/>
                <w:bCs/>
              </w:rPr>
              <w:t xml:space="preserve">Периоды проведения капитального ремонта: </w:t>
            </w:r>
            <w:r w:rsidRPr="00FA191E">
              <w:t>2014-2016,</w:t>
            </w:r>
            <w:r w:rsidRPr="00FA191E">
              <w:rPr>
                <w:b/>
                <w:bCs/>
              </w:rPr>
              <w:t xml:space="preserve"> </w:t>
            </w:r>
            <w:r w:rsidRPr="00FA191E">
              <w:t>2020-2022, 2023-2025, 2032-2034, 2041-2043</w:t>
            </w:r>
          </w:p>
          <w:p w14:paraId="6A0FB086" w14:textId="77777777" w:rsidR="004656EC" w:rsidRPr="00FA191E" w:rsidRDefault="004656EC" w:rsidP="00574A94">
            <w:pPr>
              <w:jc w:val="both"/>
              <w:rPr>
                <w:b/>
              </w:rPr>
            </w:pPr>
            <w:r w:rsidRPr="00FA191E">
              <w:rPr>
                <w:b/>
              </w:rPr>
              <w:t>Способ формирования фонда: РО</w:t>
            </w:r>
          </w:p>
        </w:tc>
        <w:tc>
          <w:tcPr>
            <w:tcW w:w="5493" w:type="dxa"/>
            <w:vAlign w:val="center"/>
          </w:tcPr>
          <w:p w14:paraId="76F4057A" w14:textId="77777777" w:rsidR="004656EC" w:rsidRPr="006628DC" w:rsidRDefault="004656EC" w:rsidP="00574A94"/>
        </w:tc>
      </w:tr>
      <w:tr w:rsidR="004656EC" w:rsidRPr="006628DC" w14:paraId="6B43353F" w14:textId="77777777" w:rsidTr="00574A94">
        <w:trPr>
          <w:trHeight w:val="1955"/>
        </w:trPr>
        <w:tc>
          <w:tcPr>
            <w:tcW w:w="541" w:type="dxa"/>
            <w:vAlign w:val="center"/>
          </w:tcPr>
          <w:p w14:paraId="63D88B98" w14:textId="7637584C" w:rsidR="004656EC" w:rsidRDefault="004656EC" w:rsidP="00F96FFF">
            <w:pPr>
              <w:jc w:val="center"/>
            </w:pPr>
            <w:r>
              <w:t>3</w:t>
            </w:r>
            <w:r w:rsidR="00F96FFF">
              <w:t>2</w:t>
            </w:r>
            <w:r w:rsidRPr="001B46AF">
              <w:t xml:space="preserve">. </w:t>
            </w:r>
          </w:p>
        </w:tc>
        <w:tc>
          <w:tcPr>
            <w:tcW w:w="8985" w:type="dxa"/>
            <w:vAlign w:val="center"/>
          </w:tcPr>
          <w:p w14:paraId="05702562" w14:textId="77777777" w:rsidR="004656EC" w:rsidRPr="00FA191E" w:rsidRDefault="004656EC" w:rsidP="00574A94">
            <w:pPr>
              <w:jc w:val="both"/>
            </w:pPr>
            <w:r w:rsidRPr="00FA191E">
              <w:rPr>
                <w:b/>
              </w:rPr>
              <w:t>Кировский муниципальный район, г. Кировск, ул. Горького, д. 10 –</w:t>
            </w:r>
            <w:r w:rsidRPr="00FA191E">
              <w:t xml:space="preserve"> </w:t>
            </w:r>
            <w:r w:rsidRPr="00FA191E">
              <w:rPr>
                <w:rFonts w:eastAsia="Calibri"/>
              </w:rPr>
              <w:t xml:space="preserve">перенос </w:t>
            </w:r>
            <w:r w:rsidRPr="00FA191E">
              <w:rPr>
                <w:bCs/>
              </w:rPr>
              <w:t xml:space="preserve">сроков выполнения работ по </w:t>
            </w:r>
            <w:r w:rsidRPr="00FA191E">
              <w:rPr>
                <w:rFonts w:eastAsia="Calibri"/>
              </w:rPr>
              <w:t xml:space="preserve">капитальному ремонту крыши с 2025 года </w:t>
            </w:r>
            <w:r w:rsidRPr="00FA191E">
              <w:t xml:space="preserve">на более поздний период (2026-2028 год) </w:t>
            </w:r>
          </w:p>
          <w:p w14:paraId="3A56C7F1" w14:textId="77777777" w:rsidR="004656EC" w:rsidRPr="00FA191E" w:rsidRDefault="004656EC" w:rsidP="00574A94">
            <w:pPr>
              <w:jc w:val="both"/>
            </w:pPr>
            <w:r w:rsidRPr="00FA191E">
              <w:t>Дом 1976 года постройки, 5 этажей</w:t>
            </w:r>
          </w:p>
          <w:p w14:paraId="2E4129E4" w14:textId="77777777" w:rsidR="004656EC" w:rsidRPr="00FA191E" w:rsidRDefault="004656EC" w:rsidP="00574A94">
            <w:pPr>
              <w:jc w:val="both"/>
            </w:pPr>
            <w:r w:rsidRPr="00FA191E">
              <w:rPr>
                <w:b/>
                <w:bCs/>
              </w:rPr>
              <w:t xml:space="preserve">Периоды проведения капитального ремонта: </w:t>
            </w:r>
            <w:r w:rsidRPr="00FA191E">
              <w:t>2020-2022, 2023-2025, 2032-2034, 2035-2037, 2038-2040, 2041-2043</w:t>
            </w:r>
          </w:p>
          <w:p w14:paraId="14F0D24B" w14:textId="77777777" w:rsidR="004656EC" w:rsidRDefault="004656EC" w:rsidP="00574A94">
            <w:pPr>
              <w:jc w:val="both"/>
              <w:rPr>
                <w:b/>
                <w:highlight w:val="yellow"/>
              </w:rPr>
            </w:pPr>
            <w:r w:rsidRPr="00FA191E">
              <w:rPr>
                <w:b/>
              </w:rPr>
              <w:t>Способ формирования фонда: РО</w:t>
            </w:r>
          </w:p>
        </w:tc>
        <w:tc>
          <w:tcPr>
            <w:tcW w:w="5493" w:type="dxa"/>
            <w:vAlign w:val="center"/>
          </w:tcPr>
          <w:p w14:paraId="75C03F24" w14:textId="77777777" w:rsidR="004656EC" w:rsidRPr="006628DC" w:rsidRDefault="004656EC" w:rsidP="00574A94"/>
        </w:tc>
      </w:tr>
      <w:tr w:rsidR="004656EC" w:rsidRPr="006628DC" w14:paraId="5FB0C3E7" w14:textId="77777777" w:rsidTr="00574A94">
        <w:trPr>
          <w:trHeight w:val="1955"/>
        </w:trPr>
        <w:tc>
          <w:tcPr>
            <w:tcW w:w="541" w:type="dxa"/>
            <w:vAlign w:val="center"/>
          </w:tcPr>
          <w:p w14:paraId="0C5EA4C1" w14:textId="64BC080A" w:rsidR="004656EC" w:rsidRPr="001B46AF" w:rsidRDefault="004656EC" w:rsidP="00F96FFF">
            <w:pPr>
              <w:jc w:val="center"/>
            </w:pPr>
            <w:r>
              <w:t>3</w:t>
            </w:r>
            <w:r w:rsidR="00F96FFF">
              <w:t>3</w:t>
            </w:r>
            <w:r w:rsidRPr="00252715">
              <w:t>.</w:t>
            </w:r>
          </w:p>
        </w:tc>
        <w:tc>
          <w:tcPr>
            <w:tcW w:w="8985" w:type="dxa"/>
            <w:vAlign w:val="center"/>
          </w:tcPr>
          <w:p w14:paraId="25E34520" w14:textId="77777777" w:rsidR="004656EC" w:rsidRPr="001B46AF" w:rsidRDefault="004656EC" w:rsidP="00574A94">
            <w:pPr>
              <w:jc w:val="both"/>
            </w:pPr>
            <w:r w:rsidRPr="001B46AF">
              <w:rPr>
                <w:b/>
              </w:rPr>
              <w:t>Кировский муниципальный район, г. Новая Ладога, ул. Пролетарский канал, д. 31 (ОКН) –</w:t>
            </w:r>
            <w:r w:rsidRPr="001B46AF">
              <w:t xml:space="preserve"> </w:t>
            </w:r>
            <w:r w:rsidRPr="001B46AF">
              <w:rPr>
                <w:rFonts w:eastAsia="Calibri"/>
              </w:rPr>
              <w:t xml:space="preserve">перенос </w:t>
            </w:r>
            <w:r w:rsidRPr="001B46AF">
              <w:rPr>
                <w:bCs/>
              </w:rPr>
              <w:t xml:space="preserve">сроков выполнения работ по </w:t>
            </w:r>
            <w:r w:rsidRPr="001B46AF">
              <w:rPr>
                <w:rFonts w:eastAsia="Calibri"/>
              </w:rPr>
              <w:t xml:space="preserve">капитальному ремонту фундамента с 2025 года </w:t>
            </w:r>
            <w:r w:rsidRPr="001B46AF">
              <w:t xml:space="preserve">на более поздний период (2026-2028 год) </w:t>
            </w:r>
          </w:p>
          <w:p w14:paraId="1ADF9B45" w14:textId="77777777" w:rsidR="004656EC" w:rsidRPr="001B46AF" w:rsidRDefault="004656EC" w:rsidP="00574A94">
            <w:pPr>
              <w:jc w:val="both"/>
            </w:pPr>
            <w:r w:rsidRPr="001B46AF">
              <w:t>Дом 1917 года постройки, 2 этажа</w:t>
            </w:r>
          </w:p>
          <w:p w14:paraId="0F5453DA" w14:textId="77777777" w:rsidR="004656EC" w:rsidRPr="001B46AF" w:rsidRDefault="004656EC" w:rsidP="00574A94">
            <w:pPr>
              <w:jc w:val="both"/>
            </w:pPr>
            <w:r w:rsidRPr="001B46AF">
              <w:rPr>
                <w:b/>
                <w:bCs/>
              </w:rPr>
              <w:t xml:space="preserve">Периоды проведения капитального ремонта: </w:t>
            </w:r>
            <w:r w:rsidRPr="001B46AF">
              <w:t>2017-2019 (ПИР+СМР ЭС, ТС, ВО; ПИР фундамент),</w:t>
            </w:r>
            <w:r w:rsidRPr="001B46AF">
              <w:rPr>
                <w:b/>
                <w:bCs/>
              </w:rPr>
              <w:t xml:space="preserve"> </w:t>
            </w:r>
            <w:r w:rsidRPr="001B46AF">
              <w:t xml:space="preserve">2020-2022 (ПИР фундамент), 2023-2025, 2029-2031  </w:t>
            </w:r>
          </w:p>
          <w:p w14:paraId="312184FF" w14:textId="77777777" w:rsidR="004656EC" w:rsidRPr="001B46AF" w:rsidRDefault="004656EC" w:rsidP="00574A94">
            <w:pPr>
              <w:jc w:val="both"/>
              <w:rPr>
                <w:b/>
              </w:rPr>
            </w:pPr>
            <w:r w:rsidRPr="001B46AF">
              <w:rPr>
                <w:b/>
              </w:rPr>
              <w:t>Способ формирования фонда: РО</w:t>
            </w:r>
          </w:p>
        </w:tc>
        <w:tc>
          <w:tcPr>
            <w:tcW w:w="5493" w:type="dxa"/>
            <w:vAlign w:val="center"/>
          </w:tcPr>
          <w:p w14:paraId="6DF80A51" w14:textId="77777777" w:rsidR="004656EC" w:rsidRPr="006628DC" w:rsidRDefault="004656EC" w:rsidP="00574A94"/>
        </w:tc>
      </w:tr>
      <w:tr w:rsidR="004656EC" w:rsidRPr="006628DC" w14:paraId="1B848989" w14:textId="77777777" w:rsidTr="00574A94">
        <w:trPr>
          <w:trHeight w:val="1955"/>
        </w:trPr>
        <w:tc>
          <w:tcPr>
            <w:tcW w:w="541" w:type="dxa"/>
            <w:vAlign w:val="center"/>
          </w:tcPr>
          <w:p w14:paraId="1B586623" w14:textId="72912B11" w:rsidR="004656EC" w:rsidRPr="00252715" w:rsidRDefault="004656EC" w:rsidP="00F96FFF">
            <w:pPr>
              <w:jc w:val="center"/>
            </w:pPr>
            <w:r>
              <w:lastRenderedPageBreak/>
              <w:t>3</w:t>
            </w:r>
            <w:r w:rsidR="00F96FFF">
              <w:t>4</w:t>
            </w:r>
            <w:r>
              <w:t>.</w:t>
            </w:r>
          </w:p>
        </w:tc>
        <w:tc>
          <w:tcPr>
            <w:tcW w:w="8985" w:type="dxa"/>
            <w:vAlign w:val="center"/>
          </w:tcPr>
          <w:p w14:paraId="295311CD" w14:textId="77777777" w:rsidR="004656EC" w:rsidRPr="00252715" w:rsidRDefault="004656EC" w:rsidP="00574A94">
            <w:pPr>
              <w:jc w:val="both"/>
            </w:pPr>
            <w:r w:rsidRPr="00252715">
              <w:rPr>
                <w:b/>
              </w:rPr>
              <w:t>Кировский муниципальный район, пос. Лесогорский, ул. Октябрьская, д. 6 –</w:t>
            </w:r>
            <w:r w:rsidRPr="00252715">
              <w:t xml:space="preserve"> </w:t>
            </w:r>
            <w:r w:rsidRPr="00252715">
              <w:rPr>
                <w:rFonts w:eastAsia="Calibri"/>
              </w:rPr>
              <w:t xml:space="preserve">перенос </w:t>
            </w:r>
            <w:r w:rsidRPr="00252715">
              <w:rPr>
                <w:bCs/>
              </w:rPr>
              <w:t xml:space="preserve">сроков выполнения работ по </w:t>
            </w:r>
            <w:r w:rsidRPr="00252715">
              <w:rPr>
                <w:rFonts w:eastAsia="Calibri"/>
              </w:rPr>
              <w:t xml:space="preserve">капитальному ремонту крыши с 2025 года </w:t>
            </w:r>
            <w:r w:rsidRPr="00252715">
              <w:t xml:space="preserve">на более поздний период (2026-2028 год) </w:t>
            </w:r>
          </w:p>
          <w:p w14:paraId="72DEAB14" w14:textId="77777777" w:rsidR="004656EC" w:rsidRPr="00252715" w:rsidRDefault="004656EC" w:rsidP="00574A94">
            <w:pPr>
              <w:jc w:val="both"/>
            </w:pPr>
            <w:r w:rsidRPr="00252715">
              <w:t>Дом 1949 года постройки, 2 этажа</w:t>
            </w:r>
          </w:p>
          <w:p w14:paraId="635614A7" w14:textId="77777777" w:rsidR="004656EC" w:rsidRPr="00252715" w:rsidRDefault="004656EC" w:rsidP="00574A94">
            <w:pPr>
              <w:jc w:val="both"/>
            </w:pPr>
            <w:r w:rsidRPr="00252715">
              <w:rPr>
                <w:b/>
                <w:bCs/>
              </w:rPr>
              <w:t xml:space="preserve">Периоды проведения капитального ремонта: </w:t>
            </w:r>
            <w:r w:rsidRPr="00252715">
              <w:t xml:space="preserve">2020-2022 (ПИР крыша), 2023-2025, 2026-2028 (ПИР+СМР фундамент), 2029-2031, 2032-2034  </w:t>
            </w:r>
          </w:p>
          <w:p w14:paraId="78632434" w14:textId="77777777" w:rsidR="004656EC" w:rsidRPr="00252715" w:rsidRDefault="004656EC" w:rsidP="00574A94">
            <w:pPr>
              <w:jc w:val="both"/>
              <w:rPr>
                <w:b/>
              </w:rPr>
            </w:pPr>
            <w:r w:rsidRPr="00252715">
              <w:rPr>
                <w:b/>
              </w:rPr>
              <w:t>Способ формирования фонда: РО</w:t>
            </w:r>
          </w:p>
        </w:tc>
        <w:tc>
          <w:tcPr>
            <w:tcW w:w="5493" w:type="dxa"/>
            <w:vAlign w:val="center"/>
          </w:tcPr>
          <w:p w14:paraId="0E70E16B" w14:textId="77777777" w:rsidR="004656EC" w:rsidRPr="006628DC" w:rsidRDefault="004656EC" w:rsidP="00574A94"/>
        </w:tc>
      </w:tr>
      <w:tr w:rsidR="004656EC" w:rsidRPr="006628DC" w14:paraId="3FFA8019" w14:textId="77777777" w:rsidTr="00574A94">
        <w:trPr>
          <w:trHeight w:val="1955"/>
        </w:trPr>
        <w:tc>
          <w:tcPr>
            <w:tcW w:w="541" w:type="dxa"/>
            <w:vAlign w:val="center"/>
          </w:tcPr>
          <w:p w14:paraId="469D0112" w14:textId="70A283AE" w:rsidR="004656EC" w:rsidRDefault="004656EC" w:rsidP="00F96FFF">
            <w:pPr>
              <w:jc w:val="center"/>
            </w:pPr>
            <w:r>
              <w:t>3</w:t>
            </w:r>
            <w:r w:rsidR="00F96FFF">
              <w:t>5</w:t>
            </w:r>
            <w:r>
              <w:t>.</w:t>
            </w:r>
          </w:p>
        </w:tc>
        <w:tc>
          <w:tcPr>
            <w:tcW w:w="8985" w:type="dxa"/>
            <w:vAlign w:val="center"/>
          </w:tcPr>
          <w:p w14:paraId="103EE124" w14:textId="77777777" w:rsidR="004656EC" w:rsidRPr="0003483E" w:rsidRDefault="004656EC" w:rsidP="00574A94">
            <w:pPr>
              <w:jc w:val="both"/>
            </w:pPr>
            <w:r w:rsidRPr="0003483E">
              <w:rPr>
                <w:b/>
              </w:rPr>
              <w:t xml:space="preserve">Выборгский муниципальный район, пос. </w:t>
            </w:r>
            <w:r>
              <w:rPr>
                <w:b/>
              </w:rPr>
              <w:t>Ермилово</w:t>
            </w:r>
            <w:r w:rsidRPr="0003483E">
              <w:rPr>
                <w:b/>
              </w:rPr>
              <w:t>,</w:t>
            </w:r>
            <w:r>
              <w:rPr>
                <w:b/>
              </w:rPr>
              <w:t xml:space="preserve"> ул. Физкультурная,</w:t>
            </w:r>
            <w:r w:rsidRPr="0003483E">
              <w:rPr>
                <w:b/>
              </w:rPr>
              <w:t xml:space="preserve"> д. </w:t>
            </w:r>
            <w:r>
              <w:rPr>
                <w:b/>
              </w:rPr>
              <w:t>1</w:t>
            </w:r>
            <w:r w:rsidRPr="0003483E">
              <w:rPr>
                <w:b/>
              </w:rPr>
              <w:t xml:space="preserve">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w:t>
            </w:r>
            <w:r>
              <w:rPr>
                <w:rFonts w:eastAsia="Calibri"/>
              </w:rPr>
              <w:t xml:space="preserve">фундамента </w:t>
            </w:r>
            <w:r w:rsidRPr="00252715">
              <w:rPr>
                <w:rFonts w:eastAsia="Calibri"/>
              </w:rPr>
              <w:t xml:space="preserve">с 2025 года </w:t>
            </w:r>
            <w:r w:rsidRPr="00252715">
              <w:t>на более поздний период (2026-2028 год)</w:t>
            </w:r>
          </w:p>
          <w:p w14:paraId="574FCE23" w14:textId="77777777" w:rsidR="004656EC" w:rsidRPr="0003483E" w:rsidRDefault="004656EC" w:rsidP="00574A94">
            <w:pPr>
              <w:jc w:val="both"/>
            </w:pPr>
            <w:r w:rsidRPr="0003483E">
              <w:t>Дом 19</w:t>
            </w:r>
            <w:r>
              <w:t>6</w:t>
            </w:r>
            <w:r w:rsidRPr="0003483E">
              <w:t>5 года постройки, 2 этажа</w:t>
            </w:r>
          </w:p>
          <w:p w14:paraId="2BA3E710" w14:textId="77777777" w:rsidR="004656EC" w:rsidRPr="0003483E" w:rsidRDefault="004656EC" w:rsidP="00574A94">
            <w:pPr>
              <w:jc w:val="both"/>
            </w:pPr>
            <w:r w:rsidRPr="0003483E">
              <w:rPr>
                <w:b/>
                <w:bCs/>
              </w:rPr>
              <w:t xml:space="preserve">Периоды проведения капитального ремонта: </w:t>
            </w:r>
            <w:r w:rsidRPr="0003483E">
              <w:t xml:space="preserve">2020-2022 (ПИР </w:t>
            </w:r>
            <w:r>
              <w:t>фундамент</w:t>
            </w:r>
            <w:r w:rsidRPr="0003483E">
              <w:t>) 2023-2025, 2032-2034, 2035-2037, 2041-2043</w:t>
            </w:r>
          </w:p>
          <w:p w14:paraId="49E41C31" w14:textId="77777777" w:rsidR="004656EC" w:rsidRPr="00252715" w:rsidRDefault="004656EC" w:rsidP="00574A94">
            <w:pPr>
              <w:jc w:val="both"/>
              <w:rPr>
                <w:b/>
              </w:rPr>
            </w:pPr>
            <w:r w:rsidRPr="0003483E">
              <w:rPr>
                <w:b/>
              </w:rPr>
              <w:t>Способ формирования фонда: РО</w:t>
            </w:r>
          </w:p>
        </w:tc>
        <w:tc>
          <w:tcPr>
            <w:tcW w:w="5493" w:type="dxa"/>
            <w:vAlign w:val="center"/>
          </w:tcPr>
          <w:p w14:paraId="4F1A534D" w14:textId="77777777" w:rsidR="004656EC" w:rsidRPr="006628DC" w:rsidRDefault="004656EC" w:rsidP="00574A94"/>
        </w:tc>
      </w:tr>
      <w:tr w:rsidR="004656EC" w:rsidRPr="006628DC" w14:paraId="34922877" w14:textId="77777777" w:rsidTr="00574A94">
        <w:trPr>
          <w:trHeight w:val="1955"/>
        </w:trPr>
        <w:tc>
          <w:tcPr>
            <w:tcW w:w="541" w:type="dxa"/>
            <w:vAlign w:val="center"/>
          </w:tcPr>
          <w:p w14:paraId="081111BB" w14:textId="6AA1AB26" w:rsidR="004656EC" w:rsidRDefault="00EC711A" w:rsidP="00F96FFF">
            <w:pPr>
              <w:jc w:val="center"/>
            </w:pPr>
            <w:r>
              <w:t>3</w:t>
            </w:r>
            <w:r w:rsidR="00F96FFF">
              <w:t>6</w:t>
            </w:r>
            <w:r w:rsidR="004656EC">
              <w:t>.</w:t>
            </w:r>
          </w:p>
        </w:tc>
        <w:tc>
          <w:tcPr>
            <w:tcW w:w="8985" w:type="dxa"/>
            <w:vAlign w:val="center"/>
          </w:tcPr>
          <w:p w14:paraId="11E1F3D3" w14:textId="77777777" w:rsidR="004656EC" w:rsidRPr="0003483E" w:rsidRDefault="004656EC" w:rsidP="00574A94">
            <w:pPr>
              <w:jc w:val="both"/>
            </w:pPr>
            <w:r w:rsidRPr="0003483E">
              <w:rPr>
                <w:b/>
              </w:rPr>
              <w:t xml:space="preserve">Выборгский муниципальный район, пос. </w:t>
            </w:r>
            <w:r>
              <w:rPr>
                <w:b/>
              </w:rPr>
              <w:t>Ермилово</w:t>
            </w:r>
            <w:r w:rsidRPr="0003483E">
              <w:rPr>
                <w:b/>
              </w:rPr>
              <w:t>,</w:t>
            </w:r>
            <w:r>
              <w:rPr>
                <w:b/>
              </w:rPr>
              <w:t xml:space="preserve"> ул. Физкультурная,</w:t>
            </w:r>
            <w:r w:rsidRPr="0003483E">
              <w:rPr>
                <w:b/>
              </w:rPr>
              <w:t xml:space="preserve"> д. </w:t>
            </w:r>
            <w:r>
              <w:rPr>
                <w:b/>
              </w:rPr>
              <w:t>7</w:t>
            </w:r>
            <w:r w:rsidRPr="0003483E">
              <w:rPr>
                <w:b/>
              </w:rPr>
              <w:t xml:space="preserve">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w:t>
            </w:r>
            <w:r>
              <w:rPr>
                <w:rFonts w:eastAsia="Calibri"/>
              </w:rPr>
              <w:t xml:space="preserve">крыши </w:t>
            </w:r>
            <w:r w:rsidRPr="00252715">
              <w:rPr>
                <w:rFonts w:eastAsia="Calibri"/>
              </w:rPr>
              <w:t xml:space="preserve">с 2025 года </w:t>
            </w:r>
            <w:r w:rsidRPr="00252715">
              <w:t>на более поздний период (2026-2028 год)</w:t>
            </w:r>
          </w:p>
          <w:p w14:paraId="2453A4AB" w14:textId="77777777" w:rsidR="004656EC" w:rsidRPr="0003483E" w:rsidRDefault="004656EC" w:rsidP="00574A94">
            <w:pPr>
              <w:jc w:val="both"/>
            </w:pPr>
            <w:r w:rsidRPr="0003483E">
              <w:t>Дом 19</w:t>
            </w:r>
            <w:r>
              <w:t>77</w:t>
            </w:r>
            <w:r w:rsidRPr="0003483E">
              <w:t xml:space="preserve"> года постройки, </w:t>
            </w:r>
            <w:r>
              <w:t>3</w:t>
            </w:r>
            <w:r w:rsidRPr="0003483E">
              <w:t xml:space="preserve"> этажа</w:t>
            </w:r>
          </w:p>
          <w:p w14:paraId="37E104BF" w14:textId="77777777" w:rsidR="004656EC" w:rsidRPr="0003483E" w:rsidRDefault="004656EC" w:rsidP="00574A94">
            <w:pPr>
              <w:jc w:val="both"/>
            </w:pPr>
            <w:r w:rsidRPr="0003483E">
              <w:rPr>
                <w:b/>
                <w:bCs/>
              </w:rPr>
              <w:t xml:space="preserve">Периоды проведения капитального ремонта: </w:t>
            </w:r>
            <w:r w:rsidRPr="0003483E">
              <w:t xml:space="preserve">2020-2022 (ПИР </w:t>
            </w:r>
            <w:r>
              <w:t>крыша</w:t>
            </w:r>
            <w:r w:rsidRPr="0003483E">
              <w:t>) 2023-2025, 2032-2034, 2035-2037, 2041-2043</w:t>
            </w:r>
          </w:p>
          <w:p w14:paraId="4E7FD7F2" w14:textId="77777777" w:rsidR="004656EC" w:rsidRPr="00252715" w:rsidRDefault="004656EC" w:rsidP="00574A94">
            <w:pPr>
              <w:jc w:val="both"/>
              <w:rPr>
                <w:b/>
              </w:rPr>
            </w:pPr>
            <w:r w:rsidRPr="0003483E">
              <w:rPr>
                <w:b/>
              </w:rPr>
              <w:t>Способ формирования фонда: РО</w:t>
            </w:r>
          </w:p>
        </w:tc>
        <w:tc>
          <w:tcPr>
            <w:tcW w:w="5493" w:type="dxa"/>
            <w:vAlign w:val="center"/>
          </w:tcPr>
          <w:p w14:paraId="198C4079" w14:textId="77777777" w:rsidR="004656EC" w:rsidRPr="006628DC" w:rsidRDefault="004656EC" w:rsidP="00574A94"/>
        </w:tc>
      </w:tr>
      <w:tr w:rsidR="004656EC" w:rsidRPr="006628DC" w14:paraId="3696C2FB" w14:textId="77777777" w:rsidTr="00574A94">
        <w:trPr>
          <w:trHeight w:val="1955"/>
        </w:trPr>
        <w:tc>
          <w:tcPr>
            <w:tcW w:w="541" w:type="dxa"/>
            <w:vAlign w:val="center"/>
          </w:tcPr>
          <w:p w14:paraId="66273425" w14:textId="5E69C2CE" w:rsidR="004656EC" w:rsidRDefault="00EC711A" w:rsidP="00F96FFF">
            <w:pPr>
              <w:jc w:val="center"/>
            </w:pPr>
            <w:r>
              <w:t>3</w:t>
            </w:r>
            <w:r w:rsidR="00F96FFF">
              <w:t>7</w:t>
            </w:r>
            <w:r w:rsidR="004656EC">
              <w:t>.</w:t>
            </w:r>
          </w:p>
        </w:tc>
        <w:tc>
          <w:tcPr>
            <w:tcW w:w="8985" w:type="dxa"/>
            <w:vAlign w:val="center"/>
          </w:tcPr>
          <w:p w14:paraId="09086442" w14:textId="77777777" w:rsidR="004656EC" w:rsidRPr="0003483E" w:rsidRDefault="004656EC" w:rsidP="00574A94">
            <w:pPr>
              <w:jc w:val="both"/>
            </w:pPr>
            <w:r w:rsidRPr="0003483E">
              <w:rPr>
                <w:b/>
              </w:rPr>
              <w:t xml:space="preserve">Выборгский муниципальный район, пос. </w:t>
            </w:r>
            <w:r>
              <w:rPr>
                <w:b/>
              </w:rPr>
              <w:t>Ермилово</w:t>
            </w:r>
            <w:r w:rsidRPr="0003483E">
              <w:rPr>
                <w:b/>
              </w:rPr>
              <w:t>,</w:t>
            </w:r>
            <w:r>
              <w:rPr>
                <w:b/>
              </w:rPr>
              <w:t xml:space="preserve"> ул. Школьная, д. 5</w:t>
            </w:r>
            <w:r w:rsidRPr="0003483E">
              <w:rPr>
                <w:b/>
              </w:rPr>
              <w:t xml:space="preserve">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w:t>
            </w:r>
            <w:r>
              <w:rPr>
                <w:rFonts w:eastAsia="Calibri"/>
              </w:rPr>
              <w:t xml:space="preserve">крыши </w:t>
            </w:r>
            <w:r w:rsidRPr="00252715">
              <w:rPr>
                <w:rFonts w:eastAsia="Calibri"/>
              </w:rPr>
              <w:t xml:space="preserve">с 2025 года </w:t>
            </w:r>
            <w:r w:rsidRPr="00252715">
              <w:t>на более поздний период (2026-2028 год)</w:t>
            </w:r>
          </w:p>
          <w:p w14:paraId="21FAF246" w14:textId="77777777" w:rsidR="004656EC" w:rsidRPr="0003483E" w:rsidRDefault="004656EC" w:rsidP="00574A94">
            <w:pPr>
              <w:jc w:val="both"/>
            </w:pPr>
            <w:r w:rsidRPr="0003483E">
              <w:t>Дом 19</w:t>
            </w:r>
            <w:r>
              <w:t>73</w:t>
            </w:r>
            <w:r w:rsidRPr="0003483E">
              <w:t xml:space="preserve"> года постройки, </w:t>
            </w:r>
            <w:r>
              <w:t>2</w:t>
            </w:r>
            <w:r w:rsidRPr="0003483E">
              <w:t xml:space="preserve"> этажа</w:t>
            </w:r>
          </w:p>
          <w:p w14:paraId="332D270B" w14:textId="77777777" w:rsidR="004656EC" w:rsidRPr="0003483E" w:rsidRDefault="004656EC" w:rsidP="00574A94">
            <w:pPr>
              <w:jc w:val="both"/>
            </w:pPr>
            <w:r w:rsidRPr="0003483E">
              <w:rPr>
                <w:b/>
                <w:bCs/>
              </w:rPr>
              <w:t xml:space="preserve">Периоды проведения капитального ремонта: </w:t>
            </w:r>
            <w:r w:rsidRPr="0003483E">
              <w:t xml:space="preserve">2020-2022 (ПИР </w:t>
            </w:r>
            <w:r>
              <w:t>крыша</w:t>
            </w:r>
            <w:r w:rsidRPr="0003483E">
              <w:t>) 2023-2025, 2032-2034, 2035-2037, 2041-2043</w:t>
            </w:r>
          </w:p>
          <w:p w14:paraId="663FB300" w14:textId="77777777" w:rsidR="004656EC" w:rsidRPr="00252715" w:rsidRDefault="004656EC" w:rsidP="00574A94">
            <w:pPr>
              <w:jc w:val="both"/>
              <w:rPr>
                <w:b/>
              </w:rPr>
            </w:pPr>
            <w:r w:rsidRPr="0003483E">
              <w:rPr>
                <w:b/>
              </w:rPr>
              <w:t>Способ формирования фонда: РО</w:t>
            </w:r>
          </w:p>
        </w:tc>
        <w:tc>
          <w:tcPr>
            <w:tcW w:w="5493" w:type="dxa"/>
            <w:vAlign w:val="center"/>
          </w:tcPr>
          <w:p w14:paraId="34C2F752" w14:textId="77777777" w:rsidR="004656EC" w:rsidRPr="006628DC" w:rsidRDefault="004656EC" w:rsidP="00574A94"/>
        </w:tc>
      </w:tr>
      <w:tr w:rsidR="004656EC" w:rsidRPr="006628DC" w14:paraId="4AEBDEFD" w14:textId="77777777" w:rsidTr="00574A94">
        <w:trPr>
          <w:trHeight w:val="1955"/>
        </w:trPr>
        <w:tc>
          <w:tcPr>
            <w:tcW w:w="541" w:type="dxa"/>
            <w:vAlign w:val="center"/>
          </w:tcPr>
          <w:p w14:paraId="50C2E7E1" w14:textId="6D172BF0" w:rsidR="004656EC" w:rsidRDefault="00EC711A" w:rsidP="00F96FFF">
            <w:pPr>
              <w:jc w:val="center"/>
            </w:pPr>
            <w:r>
              <w:t>3</w:t>
            </w:r>
            <w:r w:rsidR="00F96FFF">
              <w:t>8</w:t>
            </w:r>
            <w:r w:rsidR="004656EC">
              <w:t>.</w:t>
            </w:r>
          </w:p>
        </w:tc>
        <w:tc>
          <w:tcPr>
            <w:tcW w:w="8985" w:type="dxa"/>
            <w:vAlign w:val="center"/>
          </w:tcPr>
          <w:p w14:paraId="604694A1" w14:textId="77777777" w:rsidR="004656EC" w:rsidRPr="0003483E" w:rsidRDefault="004656EC" w:rsidP="00574A94">
            <w:pPr>
              <w:jc w:val="both"/>
            </w:pPr>
            <w:r w:rsidRPr="0003483E">
              <w:rPr>
                <w:b/>
              </w:rPr>
              <w:t xml:space="preserve">Выборгский муниципальный район, пос. </w:t>
            </w:r>
            <w:r>
              <w:rPr>
                <w:b/>
              </w:rPr>
              <w:t>Ермилово</w:t>
            </w:r>
            <w:r w:rsidRPr="0003483E">
              <w:rPr>
                <w:b/>
              </w:rPr>
              <w:t>,</w:t>
            </w:r>
            <w:r>
              <w:rPr>
                <w:b/>
              </w:rPr>
              <w:t xml:space="preserve"> ул. Школьная, д. 6</w:t>
            </w:r>
            <w:r w:rsidRPr="0003483E">
              <w:rPr>
                <w:b/>
              </w:rPr>
              <w:t xml:space="preserve">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w:t>
            </w:r>
            <w:r>
              <w:rPr>
                <w:rFonts w:eastAsia="Calibri"/>
              </w:rPr>
              <w:t xml:space="preserve">крыши </w:t>
            </w:r>
            <w:r w:rsidRPr="00252715">
              <w:rPr>
                <w:rFonts w:eastAsia="Calibri"/>
              </w:rPr>
              <w:t xml:space="preserve">с 2025 года </w:t>
            </w:r>
            <w:r w:rsidRPr="00252715">
              <w:t>на более поздний период (2026-2028 год)</w:t>
            </w:r>
          </w:p>
          <w:p w14:paraId="0EC0C1ED" w14:textId="77777777" w:rsidR="004656EC" w:rsidRPr="0003483E" w:rsidRDefault="004656EC" w:rsidP="00574A94">
            <w:pPr>
              <w:jc w:val="both"/>
            </w:pPr>
            <w:r w:rsidRPr="0003483E">
              <w:t>Дом 19</w:t>
            </w:r>
            <w:r>
              <w:t>74</w:t>
            </w:r>
            <w:r w:rsidRPr="0003483E">
              <w:t xml:space="preserve"> года постройки, </w:t>
            </w:r>
            <w:r>
              <w:t>2</w:t>
            </w:r>
            <w:r w:rsidRPr="0003483E">
              <w:t xml:space="preserve"> этажа</w:t>
            </w:r>
          </w:p>
          <w:p w14:paraId="13DC67FC" w14:textId="77777777" w:rsidR="004656EC" w:rsidRPr="0003483E" w:rsidRDefault="004656EC" w:rsidP="00574A94">
            <w:pPr>
              <w:jc w:val="both"/>
            </w:pPr>
            <w:r w:rsidRPr="0003483E">
              <w:rPr>
                <w:b/>
                <w:bCs/>
              </w:rPr>
              <w:t xml:space="preserve">Периоды проведения капитального ремонта: </w:t>
            </w:r>
            <w:r w:rsidRPr="0003483E">
              <w:t xml:space="preserve">2020-2022 (ПИР </w:t>
            </w:r>
            <w:r>
              <w:t>крыша</w:t>
            </w:r>
            <w:r w:rsidRPr="0003483E">
              <w:t>) 2023-2025, 2032-2034, 2035-2037, 2041-2043</w:t>
            </w:r>
          </w:p>
          <w:p w14:paraId="098DDB95" w14:textId="77777777" w:rsidR="004656EC" w:rsidRPr="00252715" w:rsidRDefault="004656EC" w:rsidP="00574A94">
            <w:pPr>
              <w:jc w:val="both"/>
              <w:rPr>
                <w:b/>
              </w:rPr>
            </w:pPr>
            <w:r w:rsidRPr="0003483E">
              <w:rPr>
                <w:b/>
              </w:rPr>
              <w:t>Способ формирования фонда: РО</w:t>
            </w:r>
          </w:p>
        </w:tc>
        <w:tc>
          <w:tcPr>
            <w:tcW w:w="5493" w:type="dxa"/>
            <w:vAlign w:val="center"/>
          </w:tcPr>
          <w:p w14:paraId="222D9CFA" w14:textId="77777777" w:rsidR="004656EC" w:rsidRPr="006628DC" w:rsidRDefault="004656EC" w:rsidP="00574A94"/>
        </w:tc>
      </w:tr>
      <w:tr w:rsidR="004656EC" w:rsidRPr="006628DC" w14:paraId="1B8490B9" w14:textId="77777777" w:rsidTr="00574A94">
        <w:trPr>
          <w:trHeight w:val="1955"/>
        </w:trPr>
        <w:tc>
          <w:tcPr>
            <w:tcW w:w="541" w:type="dxa"/>
            <w:vAlign w:val="center"/>
          </w:tcPr>
          <w:p w14:paraId="55D66447" w14:textId="132C9DF1" w:rsidR="004656EC" w:rsidRDefault="00F96FFF" w:rsidP="00574A94">
            <w:pPr>
              <w:jc w:val="center"/>
            </w:pPr>
            <w:r>
              <w:lastRenderedPageBreak/>
              <w:t>39</w:t>
            </w:r>
            <w:r w:rsidR="004656EC">
              <w:t>.</w:t>
            </w:r>
          </w:p>
        </w:tc>
        <w:tc>
          <w:tcPr>
            <w:tcW w:w="8985" w:type="dxa"/>
            <w:vAlign w:val="center"/>
          </w:tcPr>
          <w:p w14:paraId="1CD1E5DD" w14:textId="77777777" w:rsidR="004656EC" w:rsidRPr="0003483E" w:rsidRDefault="004656EC" w:rsidP="00574A94">
            <w:pPr>
              <w:jc w:val="both"/>
            </w:pPr>
            <w:r w:rsidRPr="0003483E">
              <w:rPr>
                <w:b/>
              </w:rPr>
              <w:t xml:space="preserve">Выборгский муниципальный район, пос. </w:t>
            </w:r>
            <w:r>
              <w:rPr>
                <w:b/>
              </w:rPr>
              <w:t>Ермилово</w:t>
            </w:r>
            <w:r w:rsidRPr="0003483E">
              <w:rPr>
                <w:b/>
              </w:rPr>
              <w:t>,</w:t>
            </w:r>
            <w:r>
              <w:rPr>
                <w:b/>
              </w:rPr>
              <w:t xml:space="preserve"> пер. Заречный, д. 7</w:t>
            </w:r>
            <w:r w:rsidRPr="0003483E">
              <w:rPr>
                <w:b/>
              </w:rPr>
              <w:t xml:space="preserve">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w:t>
            </w:r>
            <w:r>
              <w:rPr>
                <w:rFonts w:eastAsia="Calibri"/>
              </w:rPr>
              <w:t xml:space="preserve">ЭС </w:t>
            </w:r>
            <w:r w:rsidRPr="00252715">
              <w:rPr>
                <w:rFonts w:eastAsia="Calibri"/>
              </w:rPr>
              <w:t xml:space="preserve">с 2025 года </w:t>
            </w:r>
            <w:r w:rsidRPr="00252715">
              <w:t>на более поздний период (2026-2028 год)</w:t>
            </w:r>
          </w:p>
          <w:p w14:paraId="3B6C229B" w14:textId="77777777" w:rsidR="004656EC" w:rsidRPr="0003483E" w:rsidRDefault="004656EC" w:rsidP="00574A94">
            <w:pPr>
              <w:jc w:val="both"/>
            </w:pPr>
            <w:r w:rsidRPr="0003483E">
              <w:t>Дом 19</w:t>
            </w:r>
            <w:r>
              <w:t>64</w:t>
            </w:r>
            <w:r w:rsidRPr="0003483E">
              <w:t xml:space="preserve"> года постройки, </w:t>
            </w:r>
            <w:r>
              <w:t>2</w:t>
            </w:r>
            <w:r w:rsidRPr="0003483E">
              <w:t xml:space="preserve"> этажа</w:t>
            </w:r>
          </w:p>
          <w:p w14:paraId="3E786D8C" w14:textId="77777777" w:rsidR="004656EC" w:rsidRPr="0003483E" w:rsidRDefault="004656EC" w:rsidP="00574A94">
            <w:pPr>
              <w:jc w:val="both"/>
            </w:pPr>
            <w:r w:rsidRPr="0003483E">
              <w:rPr>
                <w:b/>
                <w:bCs/>
              </w:rPr>
              <w:t xml:space="preserve">Периоды проведения капитального ремонта: </w:t>
            </w:r>
            <w:r w:rsidRPr="0003483E">
              <w:t xml:space="preserve">2020-2022 (ПИР </w:t>
            </w:r>
            <w:r>
              <w:t>ЭС</w:t>
            </w:r>
            <w:r w:rsidRPr="0003483E">
              <w:t>) 2023-2025,</w:t>
            </w:r>
            <w:r>
              <w:t xml:space="preserve"> 2029-2031, </w:t>
            </w:r>
            <w:r w:rsidRPr="0003483E">
              <w:t>2035-2037,</w:t>
            </w:r>
            <w:r>
              <w:t xml:space="preserve">              2038-2040,</w:t>
            </w:r>
            <w:r w:rsidRPr="0003483E">
              <w:t xml:space="preserve"> 2041-2043</w:t>
            </w:r>
          </w:p>
          <w:p w14:paraId="2D0F7A83" w14:textId="77777777" w:rsidR="004656EC" w:rsidRPr="00252715" w:rsidRDefault="004656EC" w:rsidP="00574A94">
            <w:pPr>
              <w:jc w:val="both"/>
              <w:rPr>
                <w:b/>
              </w:rPr>
            </w:pPr>
            <w:r w:rsidRPr="0003483E">
              <w:rPr>
                <w:b/>
              </w:rPr>
              <w:t>Способ формирования фонда: РО</w:t>
            </w:r>
          </w:p>
        </w:tc>
        <w:tc>
          <w:tcPr>
            <w:tcW w:w="5493" w:type="dxa"/>
            <w:vAlign w:val="center"/>
          </w:tcPr>
          <w:p w14:paraId="45DBC796" w14:textId="77777777" w:rsidR="004656EC" w:rsidRPr="006628DC" w:rsidRDefault="004656EC" w:rsidP="00574A94"/>
        </w:tc>
      </w:tr>
      <w:tr w:rsidR="004656EC" w:rsidRPr="006628DC" w14:paraId="238EA252" w14:textId="77777777" w:rsidTr="00574A94">
        <w:trPr>
          <w:trHeight w:val="1955"/>
        </w:trPr>
        <w:tc>
          <w:tcPr>
            <w:tcW w:w="541" w:type="dxa"/>
            <w:vAlign w:val="center"/>
          </w:tcPr>
          <w:p w14:paraId="47B0CAC5" w14:textId="5FD38145" w:rsidR="004656EC" w:rsidRDefault="004656EC" w:rsidP="00F96FFF">
            <w:pPr>
              <w:jc w:val="center"/>
            </w:pPr>
            <w:r>
              <w:t>4</w:t>
            </w:r>
            <w:r w:rsidR="00F96FFF">
              <w:t>0</w:t>
            </w:r>
            <w:r>
              <w:t>.</w:t>
            </w:r>
          </w:p>
        </w:tc>
        <w:tc>
          <w:tcPr>
            <w:tcW w:w="8985" w:type="dxa"/>
            <w:vAlign w:val="center"/>
          </w:tcPr>
          <w:p w14:paraId="645FBEEE" w14:textId="77777777" w:rsidR="004656EC" w:rsidRPr="0003483E" w:rsidRDefault="004656EC" w:rsidP="00574A94">
            <w:pPr>
              <w:jc w:val="both"/>
            </w:pPr>
            <w:proofErr w:type="spellStart"/>
            <w:r w:rsidRPr="0003483E">
              <w:rPr>
                <w:b/>
              </w:rPr>
              <w:t>В</w:t>
            </w:r>
            <w:r>
              <w:rPr>
                <w:b/>
              </w:rPr>
              <w:t>олховсккий</w:t>
            </w:r>
            <w:proofErr w:type="spellEnd"/>
            <w:r w:rsidRPr="0003483E">
              <w:rPr>
                <w:b/>
              </w:rPr>
              <w:t xml:space="preserve"> муниципальный район, </w:t>
            </w:r>
            <w:r>
              <w:rPr>
                <w:b/>
              </w:rPr>
              <w:t>г. Новая Ладога</w:t>
            </w:r>
            <w:r w:rsidRPr="0003483E">
              <w:rPr>
                <w:b/>
              </w:rPr>
              <w:t>,</w:t>
            </w:r>
            <w:r>
              <w:rPr>
                <w:b/>
              </w:rPr>
              <w:t xml:space="preserve"> пер. Водников, д. 6 -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w:t>
            </w:r>
            <w:r>
              <w:rPr>
                <w:rFonts w:eastAsia="Calibri"/>
              </w:rPr>
              <w:t xml:space="preserve">крыши </w:t>
            </w:r>
            <w:r w:rsidRPr="00252715">
              <w:rPr>
                <w:rFonts w:eastAsia="Calibri"/>
              </w:rPr>
              <w:t xml:space="preserve">с 2025 года </w:t>
            </w:r>
            <w:r w:rsidRPr="00252715">
              <w:t>на более поздний период (2026-2028 год)</w:t>
            </w:r>
          </w:p>
          <w:p w14:paraId="482CA8B8" w14:textId="77777777" w:rsidR="004656EC" w:rsidRPr="0003483E" w:rsidRDefault="004656EC" w:rsidP="00574A94">
            <w:pPr>
              <w:jc w:val="both"/>
            </w:pPr>
            <w:r w:rsidRPr="0003483E">
              <w:t>Дом 19</w:t>
            </w:r>
            <w:r>
              <w:t>71</w:t>
            </w:r>
            <w:r w:rsidRPr="0003483E">
              <w:t xml:space="preserve"> года постройки, </w:t>
            </w:r>
            <w:r>
              <w:t>3</w:t>
            </w:r>
            <w:r w:rsidRPr="0003483E">
              <w:t xml:space="preserve"> этажа</w:t>
            </w:r>
          </w:p>
          <w:p w14:paraId="74518923" w14:textId="77777777" w:rsidR="004656EC" w:rsidRPr="0003483E" w:rsidRDefault="004656EC" w:rsidP="00574A94">
            <w:pPr>
              <w:jc w:val="both"/>
            </w:pPr>
            <w:r w:rsidRPr="0003483E">
              <w:rPr>
                <w:b/>
                <w:bCs/>
              </w:rPr>
              <w:t xml:space="preserve">Периоды проведения капитального ремонта: </w:t>
            </w:r>
            <w:r w:rsidRPr="0003483E">
              <w:t xml:space="preserve">2020-2022 (ПИР </w:t>
            </w:r>
            <w:r>
              <w:t>крыша</w:t>
            </w:r>
            <w:r w:rsidRPr="0003483E">
              <w:t>) 2023-2025,</w:t>
            </w:r>
            <w:r>
              <w:t xml:space="preserve"> 2035-2037, </w:t>
            </w:r>
            <w:r w:rsidRPr="0003483E">
              <w:t>20</w:t>
            </w:r>
            <w:r>
              <w:t>38</w:t>
            </w:r>
            <w:r w:rsidRPr="0003483E">
              <w:t>-20</w:t>
            </w:r>
            <w:r>
              <w:t>40</w:t>
            </w:r>
            <w:r w:rsidRPr="0003483E">
              <w:t>,</w:t>
            </w:r>
            <w:r>
              <w:t xml:space="preserve">           </w:t>
            </w:r>
            <w:r w:rsidRPr="0003483E">
              <w:t>2041-2043</w:t>
            </w:r>
          </w:p>
          <w:p w14:paraId="7706EBF0" w14:textId="77777777" w:rsidR="004656EC" w:rsidRPr="00252715" w:rsidRDefault="004656EC" w:rsidP="00574A94">
            <w:pPr>
              <w:jc w:val="both"/>
              <w:rPr>
                <w:b/>
              </w:rPr>
            </w:pPr>
            <w:r w:rsidRPr="0003483E">
              <w:rPr>
                <w:b/>
              </w:rPr>
              <w:t>Способ формирования фонда: РО</w:t>
            </w:r>
          </w:p>
        </w:tc>
        <w:tc>
          <w:tcPr>
            <w:tcW w:w="5493" w:type="dxa"/>
            <w:vAlign w:val="center"/>
          </w:tcPr>
          <w:p w14:paraId="5F964980" w14:textId="77777777" w:rsidR="004656EC" w:rsidRPr="006628DC" w:rsidRDefault="004656EC" w:rsidP="00574A94"/>
        </w:tc>
      </w:tr>
      <w:tr w:rsidR="004656EC" w:rsidRPr="006628DC" w14:paraId="75E4C102" w14:textId="77777777" w:rsidTr="00574A94">
        <w:trPr>
          <w:trHeight w:val="1955"/>
        </w:trPr>
        <w:tc>
          <w:tcPr>
            <w:tcW w:w="541" w:type="dxa"/>
            <w:vAlign w:val="center"/>
          </w:tcPr>
          <w:p w14:paraId="31F5F011" w14:textId="0600AF58" w:rsidR="004656EC" w:rsidRDefault="004656EC" w:rsidP="00F96FFF">
            <w:pPr>
              <w:jc w:val="center"/>
            </w:pPr>
            <w:r>
              <w:t>4</w:t>
            </w:r>
            <w:r w:rsidR="00F96FFF">
              <w:t>1</w:t>
            </w:r>
            <w:r>
              <w:t>.</w:t>
            </w:r>
          </w:p>
        </w:tc>
        <w:tc>
          <w:tcPr>
            <w:tcW w:w="8985" w:type="dxa"/>
            <w:vAlign w:val="center"/>
          </w:tcPr>
          <w:p w14:paraId="43079291" w14:textId="77777777" w:rsidR="004656EC" w:rsidRPr="0003483E" w:rsidRDefault="004656EC" w:rsidP="00574A94">
            <w:pPr>
              <w:jc w:val="both"/>
            </w:pPr>
            <w:r w:rsidRPr="0003483E">
              <w:rPr>
                <w:b/>
              </w:rPr>
              <w:t xml:space="preserve">Выборгский муниципальный район, пос. </w:t>
            </w:r>
            <w:r>
              <w:rPr>
                <w:b/>
              </w:rPr>
              <w:t>Лужки</w:t>
            </w:r>
            <w:r w:rsidRPr="0003483E">
              <w:rPr>
                <w:b/>
              </w:rPr>
              <w:t>,</w:t>
            </w:r>
            <w:r>
              <w:rPr>
                <w:b/>
              </w:rPr>
              <w:t xml:space="preserve"> пер. Садовый, д. 3</w:t>
            </w:r>
            <w:r w:rsidRPr="0003483E">
              <w:rPr>
                <w:b/>
              </w:rPr>
              <w:t xml:space="preserve">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w:t>
            </w:r>
            <w:r>
              <w:rPr>
                <w:rFonts w:eastAsia="Calibri"/>
              </w:rPr>
              <w:t xml:space="preserve">ЭС </w:t>
            </w:r>
            <w:r w:rsidRPr="00252715">
              <w:rPr>
                <w:rFonts w:eastAsia="Calibri"/>
              </w:rPr>
              <w:t xml:space="preserve">с 2025 года </w:t>
            </w:r>
            <w:r w:rsidRPr="00252715">
              <w:t>на более поздний период (2026-2028 год)</w:t>
            </w:r>
          </w:p>
          <w:p w14:paraId="148EAF14" w14:textId="77777777" w:rsidR="004656EC" w:rsidRPr="0003483E" w:rsidRDefault="004656EC" w:rsidP="00574A94">
            <w:pPr>
              <w:jc w:val="both"/>
            </w:pPr>
            <w:r w:rsidRPr="0003483E">
              <w:t>Дом 19</w:t>
            </w:r>
            <w:r>
              <w:t>72</w:t>
            </w:r>
            <w:r w:rsidRPr="0003483E">
              <w:t xml:space="preserve"> года постройки, </w:t>
            </w:r>
            <w:r>
              <w:t>2</w:t>
            </w:r>
            <w:r w:rsidRPr="0003483E">
              <w:t xml:space="preserve"> этажа</w:t>
            </w:r>
          </w:p>
          <w:p w14:paraId="40DF430B" w14:textId="77777777" w:rsidR="004656EC" w:rsidRPr="0003483E" w:rsidRDefault="004656EC" w:rsidP="00574A94">
            <w:pPr>
              <w:jc w:val="both"/>
            </w:pPr>
            <w:r w:rsidRPr="0003483E">
              <w:rPr>
                <w:b/>
                <w:bCs/>
              </w:rPr>
              <w:t xml:space="preserve">Периоды проведения капитального ремонта: </w:t>
            </w:r>
            <w:r w:rsidRPr="0003483E">
              <w:t xml:space="preserve">2020-2022 (ПИР </w:t>
            </w:r>
            <w:r>
              <w:t>ЭС</w:t>
            </w:r>
            <w:r w:rsidRPr="0003483E">
              <w:t>) 2023-2025,</w:t>
            </w:r>
            <w:r>
              <w:t xml:space="preserve"> </w:t>
            </w:r>
            <w:r w:rsidRPr="0003483E">
              <w:t>2035-2037,</w:t>
            </w:r>
            <w:r>
              <w:t xml:space="preserve"> 2038-2040,</w:t>
            </w:r>
            <w:r w:rsidRPr="0003483E">
              <w:t xml:space="preserve"> 2041-2043</w:t>
            </w:r>
          </w:p>
          <w:p w14:paraId="501BE05A" w14:textId="77777777" w:rsidR="004656EC" w:rsidRPr="00252715" w:rsidRDefault="004656EC" w:rsidP="00574A94">
            <w:pPr>
              <w:jc w:val="both"/>
              <w:rPr>
                <w:b/>
              </w:rPr>
            </w:pPr>
            <w:r w:rsidRPr="0003483E">
              <w:rPr>
                <w:b/>
              </w:rPr>
              <w:t>Способ формирования фонда: РО</w:t>
            </w:r>
          </w:p>
        </w:tc>
        <w:tc>
          <w:tcPr>
            <w:tcW w:w="5493" w:type="dxa"/>
            <w:vAlign w:val="center"/>
          </w:tcPr>
          <w:p w14:paraId="587AB0FD" w14:textId="77777777" w:rsidR="004656EC" w:rsidRPr="006628DC" w:rsidRDefault="004656EC" w:rsidP="00574A94"/>
        </w:tc>
      </w:tr>
      <w:tr w:rsidR="004656EC" w:rsidRPr="006628DC" w14:paraId="6767FE86" w14:textId="77777777" w:rsidTr="00574A94">
        <w:trPr>
          <w:trHeight w:val="1955"/>
        </w:trPr>
        <w:tc>
          <w:tcPr>
            <w:tcW w:w="541" w:type="dxa"/>
            <w:vAlign w:val="center"/>
          </w:tcPr>
          <w:p w14:paraId="63CD6788" w14:textId="15BCD087" w:rsidR="004656EC" w:rsidRDefault="004656EC" w:rsidP="00F96FFF">
            <w:pPr>
              <w:jc w:val="center"/>
            </w:pPr>
            <w:r>
              <w:t>4</w:t>
            </w:r>
            <w:r w:rsidR="00F96FFF">
              <w:t>2</w:t>
            </w:r>
            <w:r>
              <w:t>.</w:t>
            </w:r>
          </w:p>
        </w:tc>
        <w:tc>
          <w:tcPr>
            <w:tcW w:w="8985" w:type="dxa"/>
            <w:vAlign w:val="center"/>
          </w:tcPr>
          <w:p w14:paraId="5A09A558" w14:textId="77777777" w:rsidR="004656EC" w:rsidRPr="0003483E" w:rsidRDefault="004656EC" w:rsidP="00574A94">
            <w:pPr>
              <w:jc w:val="both"/>
            </w:pPr>
            <w:r w:rsidRPr="0003483E">
              <w:rPr>
                <w:b/>
              </w:rPr>
              <w:t xml:space="preserve">Выборгский муниципальный район, пос. </w:t>
            </w:r>
            <w:r>
              <w:rPr>
                <w:b/>
              </w:rPr>
              <w:t>Ермилово</w:t>
            </w:r>
            <w:r w:rsidRPr="0003483E">
              <w:rPr>
                <w:b/>
              </w:rPr>
              <w:t>,</w:t>
            </w:r>
            <w:r>
              <w:rPr>
                <w:b/>
              </w:rPr>
              <w:t xml:space="preserve"> ул. Физкультурная,</w:t>
            </w:r>
            <w:r w:rsidRPr="0003483E">
              <w:rPr>
                <w:b/>
              </w:rPr>
              <w:t xml:space="preserve"> д. </w:t>
            </w:r>
            <w:r>
              <w:rPr>
                <w:b/>
              </w:rPr>
              <w:t>4</w:t>
            </w:r>
            <w:r w:rsidRPr="0003483E">
              <w:rPr>
                <w:b/>
              </w:rPr>
              <w:t xml:space="preserve">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w:t>
            </w:r>
            <w:r>
              <w:rPr>
                <w:rFonts w:eastAsia="Calibri"/>
              </w:rPr>
              <w:t xml:space="preserve">фундамента </w:t>
            </w:r>
            <w:r w:rsidRPr="00252715">
              <w:rPr>
                <w:rFonts w:eastAsia="Calibri"/>
              </w:rPr>
              <w:t xml:space="preserve">с 2025 года </w:t>
            </w:r>
            <w:r w:rsidRPr="00252715">
              <w:t>на более поздний период (2026-2028 год)</w:t>
            </w:r>
          </w:p>
          <w:p w14:paraId="3F19121C" w14:textId="77777777" w:rsidR="004656EC" w:rsidRPr="0003483E" w:rsidRDefault="004656EC" w:rsidP="00574A94">
            <w:pPr>
              <w:jc w:val="both"/>
            </w:pPr>
            <w:r w:rsidRPr="0003483E">
              <w:t>Дом 19</w:t>
            </w:r>
            <w:r>
              <w:t>70</w:t>
            </w:r>
            <w:r w:rsidRPr="0003483E">
              <w:t xml:space="preserve"> года постройки, </w:t>
            </w:r>
            <w:r>
              <w:t>2</w:t>
            </w:r>
            <w:r w:rsidRPr="0003483E">
              <w:t xml:space="preserve"> этажа</w:t>
            </w:r>
          </w:p>
          <w:p w14:paraId="3FD8A0A7" w14:textId="77777777" w:rsidR="004656EC" w:rsidRDefault="004656EC" w:rsidP="00574A94">
            <w:pPr>
              <w:jc w:val="both"/>
            </w:pPr>
            <w:r w:rsidRPr="0003483E">
              <w:rPr>
                <w:b/>
                <w:bCs/>
              </w:rPr>
              <w:t xml:space="preserve">Периоды проведения капитального ремонта: </w:t>
            </w:r>
            <w:r w:rsidRPr="0003483E">
              <w:t xml:space="preserve">2020-2022 (ПИР </w:t>
            </w:r>
            <w:r>
              <w:t>фундамент</w:t>
            </w:r>
            <w:r w:rsidRPr="0003483E">
              <w:t xml:space="preserve">) 2023-2025, 2035-2037, </w:t>
            </w:r>
            <w:r>
              <w:t xml:space="preserve">2038-2040, </w:t>
            </w:r>
            <w:r w:rsidRPr="0003483E">
              <w:t>2041-2043</w:t>
            </w:r>
          </w:p>
          <w:p w14:paraId="7497F065" w14:textId="77777777" w:rsidR="004656EC" w:rsidRPr="00401F23" w:rsidRDefault="004656EC" w:rsidP="00574A94">
            <w:pPr>
              <w:jc w:val="both"/>
            </w:pPr>
            <w:r w:rsidRPr="0003483E">
              <w:rPr>
                <w:b/>
              </w:rPr>
              <w:t>Способ формирования фонда: РО</w:t>
            </w:r>
          </w:p>
        </w:tc>
        <w:tc>
          <w:tcPr>
            <w:tcW w:w="5493" w:type="dxa"/>
            <w:vAlign w:val="center"/>
          </w:tcPr>
          <w:p w14:paraId="03EE48B5" w14:textId="77777777" w:rsidR="004656EC" w:rsidRPr="006628DC" w:rsidRDefault="004656EC" w:rsidP="00574A94"/>
        </w:tc>
      </w:tr>
      <w:tr w:rsidR="004656EC" w:rsidRPr="006628DC" w14:paraId="517720C1" w14:textId="77777777" w:rsidTr="00574A94">
        <w:trPr>
          <w:trHeight w:val="1955"/>
        </w:trPr>
        <w:tc>
          <w:tcPr>
            <w:tcW w:w="541" w:type="dxa"/>
            <w:vAlign w:val="center"/>
          </w:tcPr>
          <w:p w14:paraId="1B9C526B" w14:textId="7FB36C10" w:rsidR="004656EC" w:rsidRDefault="004656EC" w:rsidP="00F96FFF">
            <w:pPr>
              <w:jc w:val="center"/>
            </w:pPr>
            <w:r>
              <w:t>4</w:t>
            </w:r>
            <w:r w:rsidR="00F96FFF">
              <w:t>3</w:t>
            </w:r>
            <w:r>
              <w:t>.</w:t>
            </w:r>
          </w:p>
        </w:tc>
        <w:tc>
          <w:tcPr>
            <w:tcW w:w="8985" w:type="dxa"/>
            <w:vAlign w:val="center"/>
          </w:tcPr>
          <w:p w14:paraId="57129063" w14:textId="77777777" w:rsidR="004656EC" w:rsidRPr="0003483E" w:rsidRDefault="004656EC" w:rsidP="00574A94">
            <w:pPr>
              <w:jc w:val="both"/>
            </w:pPr>
            <w:r w:rsidRPr="0003483E">
              <w:rPr>
                <w:b/>
              </w:rPr>
              <w:t xml:space="preserve">Выборгский муниципальный район, пос. </w:t>
            </w:r>
            <w:r>
              <w:rPr>
                <w:b/>
              </w:rPr>
              <w:t>Ермилово</w:t>
            </w:r>
            <w:r w:rsidRPr="0003483E">
              <w:rPr>
                <w:b/>
              </w:rPr>
              <w:t>,</w:t>
            </w:r>
            <w:r>
              <w:rPr>
                <w:b/>
              </w:rPr>
              <w:t xml:space="preserve"> ул. Физкультурная,</w:t>
            </w:r>
            <w:r w:rsidRPr="0003483E">
              <w:rPr>
                <w:b/>
              </w:rPr>
              <w:t xml:space="preserve"> д. </w:t>
            </w:r>
            <w:r>
              <w:rPr>
                <w:b/>
              </w:rPr>
              <w:t>2</w:t>
            </w:r>
            <w:r w:rsidRPr="0003483E">
              <w:rPr>
                <w:b/>
              </w:rPr>
              <w:t xml:space="preserve">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w:t>
            </w:r>
            <w:r>
              <w:rPr>
                <w:rFonts w:eastAsia="Calibri"/>
              </w:rPr>
              <w:t xml:space="preserve">фундамента </w:t>
            </w:r>
            <w:r w:rsidRPr="00252715">
              <w:rPr>
                <w:rFonts w:eastAsia="Calibri"/>
              </w:rPr>
              <w:t xml:space="preserve">с 2025 года </w:t>
            </w:r>
            <w:r w:rsidRPr="00252715">
              <w:t>на более поздний период (2026-2028 год)</w:t>
            </w:r>
          </w:p>
          <w:p w14:paraId="7E3A04AC" w14:textId="77777777" w:rsidR="004656EC" w:rsidRPr="0003483E" w:rsidRDefault="004656EC" w:rsidP="00574A94">
            <w:pPr>
              <w:jc w:val="both"/>
            </w:pPr>
            <w:r w:rsidRPr="0003483E">
              <w:t>Дом 19</w:t>
            </w:r>
            <w:r>
              <w:t>65</w:t>
            </w:r>
            <w:r w:rsidRPr="0003483E">
              <w:t xml:space="preserve"> года постройки, </w:t>
            </w:r>
            <w:r>
              <w:t>2</w:t>
            </w:r>
            <w:r w:rsidRPr="0003483E">
              <w:t xml:space="preserve"> этажа</w:t>
            </w:r>
          </w:p>
          <w:p w14:paraId="12D22B1B" w14:textId="77777777" w:rsidR="004656EC" w:rsidRDefault="004656EC" w:rsidP="00574A94">
            <w:pPr>
              <w:jc w:val="both"/>
            </w:pPr>
            <w:r w:rsidRPr="0003483E">
              <w:rPr>
                <w:b/>
                <w:bCs/>
              </w:rPr>
              <w:t xml:space="preserve">Периоды проведения капитального ремонта: </w:t>
            </w:r>
            <w:r w:rsidRPr="0003483E">
              <w:t xml:space="preserve">2020-2022 (ПИР </w:t>
            </w:r>
            <w:r>
              <w:t>фундамент</w:t>
            </w:r>
            <w:r w:rsidRPr="0003483E">
              <w:t xml:space="preserve">) 2023-2025, </w:t>
            </w:r>
            <w:r>
              <w:t xml:space="preserve">2029-2031, </w:t>
            </w:r>
            <w:r w:rsidRPr="0003483E">
              <w:t xml:space="preserve">2035-2037, </w:t>
            </w:r>
            <w:r>
              <w:t xml:space="preserve">2038-2040, </w:t>
            </w:r>
            <w:r w:rsidRPr="0003483E">
              <w:t>2041-2043</w:t>
            </w:r>
          </w:p>
          <w:p w14:paraId="23CC5E96" w14:textId="77777777" w:rsidR="004656EC" w:rsidRPr="00252715" w:rsidRDefault="004656EC" w:rsidP="00574A94">
            <w:pPr>
              <w:jc w:val="both"/>
              <w:rPr>
                <w:b/>
              </w:rPr>
            </w:pPr>
            <w:r w:rsidRPr="0003483E">
              <w:rPr>
                <w:b/>
              </w:rPr>
              <w:t>Способ формирования фонда: РО</w:t>
            </w:r>
          </w:p>
        </w:tc>
        <w:tc>
          <w:tcPr>
            <w:tcW w:w="5493" w:type="dxa"/>
            <w:vAlign w:val="center"/>
          </w:tcPr>
          <w:p w14:paraId="725567AC" w14:textId="77777777" w:rsidR="004656EC" w:rsidRPr="006628DC" w:rsidRDefault="004656EC" w:rsidP="00574A94"/>
        </w:tc>
      </w:tr>
      <w:tr w:rsidR="004656EC" w:rsidRPr="006628DC" w14:paraId="1396F895" w14:textId="77777777" w:rsidTr="00574A94">
        <w:trPr>
          <w:trHeight w:val="1955"/>
        </w:trPr>
        <w:tc>
          <w:tcPr>
            <w:tcW w:w="541" w:type="dxa"/>
            <w:vAlign w:val="center"/>
          </w:tcPr>
          <w:p w14:paraId="62305BE9" w14:textId="079BE2D2" w:rsidR="004656EC" w:rsidRDefault="004656EC" w:rsidP="00F96FFF">
            <w:pPr>
              <w:jc w:val="center"/>
            </w:pPr>
            <w:r>
              <w:lastRenderedPageBreak/>
              <w:t>4</w:t>
            </w:r>
            <w:r w:rsidR="00F96FFF">
              <w:t>4</w:t>
            </w:r>
            <w:r>
              <w:t>.</w:t>
            </w:r>
          </w:p>
        </w:tc>
        <w:tc>
          <w:tcPr>
            <w:tcW w:w="8985" w:type="dxa"/>
            <w:vAlign w:val="center"/>
          </w:tcPr>
          <w:p w14:paraId="7442E4A4" w14:textId="77777777" w:rsidR="004656EC" w:rsidRPr="0003483E" w:rsidRDefault="004656EC" w:rsidP="00574A94">
            <w:pPr>
              <w:jc w:val="both"/>
            </w:pPr>
            <w:r w:rsidRPr="0003483E">
              <w:rPr>
                <w:b/>
              </w:rPr>
              <w:t xml:space="preserve">Выборгский муниципальный район, пос. </w:t>
            </w:r>
            <w:r>
              <w:rPr>
                <w:b/>
              </w:rPr>
              <w:t>Ермилово</w:t>
            </w:r>
            <w:r w:rsidRPr="0003483E">
              <w:rPr>
                <w:b/>
              </w:rPr>
              <w:t>,</w:t>
            </w:r>
            <w:r>
              <w:rPr>
                <w:b/>
              </w:rPr>
              <w:t xml:space="preserve"> ул. Физкультурная,</w:t>
            </w:r>
            <w:r w:rsidRPr="0003483E">
              <w:rPr>
                <w:b/>
              </w:rPr>
              <w:t xml:space="preserve"> д. </w:t>
            </w:r>
            <w:r>
              <w:rPr>
                <w:b/>
              </w:rPr>
              <w:t>3</w:t>
            </w:r>
            <w:r w:rsidRPr="0003483E">
              <w:rPr>
                <w:b/>
              </w:rPr>
              <w:t xml:space="preserve"> –</w:t>
            </w:r>
            <w:r w:rsidRPr="0003483E">
              <w:t xml:space="preserve"> </w:t>
            </w:r>
            <w:r w:rsidRPr="0003483E">
              <w:rPr>
                <w:rFonts w:eastAsia="Calibri"/>
              </w:rPr>
              <w:t xml:space="preserve">перенос </w:t>
            </w:r>
            <w:r w:rsidRPr="0003483E">
              <w:rPr>
                <w:bCs/>
              </w:rPr>
              <w:t xml:space="preserve">сроков выполнения работ по </w:t>
            </w:r>
            <w:r w:rsidRPr="0003483E">
              <w:rPr>
                <w:rFonts w:eastAsia="Calibri"/>
              </w:rPr>
              <w:t xml:space="preserve">капитальному ремонту </w:t>
            </w:r>
            <w:r>
              <w:rPr>
                <w:rFonts w:eastAsia="Calibri"/>
              </w:rPr>
              <w:t xml:space="preserve">фундамента </w:t>
            </w:r>
            <w:r w:rsidRPr="00252715">
              <w:rPr>
                <w:rFonts w:eastAsia="Calibri"/>
              </w:rPr>
              <w:t xml:space="preserve">с 2025 года </w:t>
            </w:r>
            <w:r w:rsidRPr="00252715">
              <w:t>на более поздний период (2026-2028 год)</w:t>
            </w:r>
          </w:p>
          <w:p w14:paraId="454A501A" w14:textId="77777777" w:rsidR="004656EC" w:rsidRPr="0003483E" w:rsidRDefault="004656EC" w:rsidP="00574A94">
            <w:pPr>
              <w:jc w:val="both"/>
            </w:pPr>
            <w:r w:rsidRPr="0003483E">
              <w:t>Дом 19</w:t>
            </w:r>
            <w:r>
              <w:t>70</w:t>
            </w:r>
            <w:r w:rsidRPr="0003483E">
              <w:t xml:space="preserve"> года постройки, </w:t>
            </w:r>
            <w:r>
              <w:t>2</w:t>
            </w:r>
            <w:r w:rsidRPr="0003483E">
              <w:t xml:space="preserve"> этажа</w:t>
            </w:r>
          </w:p>
          <w:p w14:paraId="4EEFDE45" w14:textId="77777777" w:rsidR="004656EC" w:rsidRDefault="004656EC" w:rsidP="00574A94">
            <w:pPr>
              <w:jc w:val="both"/>
            </w:pPr>
            <w:r w:rsidRPr="0003483E">
              <w:rPr>
                <w:b/>
                <w:bCs/>
              </w:rPr>
              <w:t xml:space="preserve">Периоды проведения капитального ремонта: </w:t>
            </w:r>
            <w:r w:rsidRPr="0003483E">
              <w:t xml:space="preserve">2020-2022 (ПИР </w:t>
            </w:r>
            <w:r>
              <w:t>фундамент</w:t>
            </w:r>
            <w:r w:rsidRPr="0003483E">
              <w:t xml:space="preserve">) 2023-2025, 2035-2037, </w:t>
            </w:r>
            <w:r>
              <w:t xml:space="preserve">2038-2040, </w:t>
            </w:r>
            <w:r w:rsidRPr="0003483E">
              <w:t>2041-2043</w:t>
            </w:r>
          </w:p>
          <w:p w14:paraId="632EDB53" w14:textId="77777777" w:rsidR="004656EC" w:rsidRPr="00252715" w:rsidRDefault="004656EC" w:rsidP="00574A94">
            <w:pPr>
              <w:jc w:val="both"/>
              <w:rPr>
                <w:b/>
              </w:rPr>
            </w:pPr>
            <w:r w:rsidRPr="0003483E">
              <w:rPr>
                <w:b/>
              </w:rPr>
              <w:t>Способ формирования фонда: РО</w:t>
            </w:r>
          </w:p>
        </w:tc>
        <w:tc>
          <w:tcPr>
            <w:tcW w:w="5493" w:type="dxa"/>
            <w:vAlign w:val="center"/>
          </w:tcPr>
          <w:p w14:paraId="17A0EC53" w14:textId="77777777" w:rsidR="004656EC" w:rsidRPr="006628DC" w:rsidRDefault="004656EC" w:rsidP="00574A94"/>
        </w:tc>
      </w:tr>
      <w:tr w:rsidR="004656EC" w:rsidRPr="006628DC" w14:paraId="3ECCB544" w14:textId="77777777" w:rsidTr="00574A94">
        <w:trPr>
          <w:trHeight w:val="85"/>
        </w:trPr>
        <w:tc>
          <w:tcPr>
            <w:tcW w:w="9526" w:type="dxa"/>
            <w:gridSpan w:val="2"/>
            <w:vAlign w:val="center"/>
          </w:tcPr>
          <w:p w14:paraId="21CB2A19" w14:textId="77777777" w:rsidR="004656EC" w:rsidRPr="006628DC" w:rsidRDefault="004656EC" w:rsidP="00574A94">
            <w:pPr>
              <w:autoSpaceDE w:val="0"/>
              <w:autoSpaceDN w:val="0"/>
              <w:adjustRightInd w:val="0"/>
              <w:jc w:val="both"/>
              <w:rPr>
                <w:b/>
              </w:rPr>
            </w:pPr>
            <w:r w:rsidRPr="006628DC">
              <w:rPr>
                <w:b/>
              </w:rPr>
              <w:t>Документы, требуемые в соответствии с Порядком</w:t>
            </w:r>
          </w:p>
        </w:tc>
        <w:tc>
          <w:tcPr>
            <w:tcW w:w="5493" w:type="dxa"/>
            <w:vAlign w:val="center"/>
          </w:tcPr>
          <w:p w14:paraId="0A1ABCE1" w14:textId="77777777" w:rsidR="004656EC" w:rsidRPr="006628DC" w:rsidRDefault="004656EC" w:rsidP="00574A94">
            <w:pPr>
              <w:rPr>
                <w:b/>
              </w:rPr>
            </w:pPr>
            <w:r w:rsidRPr="006628DC">
              <w:rPr>
                <w:b/>
              </w:rPr>
              <w:t>Фактическое наличие документов</w:t>
            </w:r>
          </w:p>
        </w:tc>
      </w:tr>
      <w:tr w:rsidR="004656EC" w:rsidRPr="006628DC" w14:paraId="3FE4A267" w14:textId="77777777" w:rsidTr="00574A94">
        <w:trPr>
          <w:trHeight w:val="85"/>
        </w:trPr>
        <w:tc>
          <w:tcPr>
            <w:tcW w:w="9526" w:type="dxa"/>
            <w:gridSpan w:val="2"/>
            <w:vAlign w:val="center"/>
          </w:tcPr>
          <w:p w14:paraId="4E52CE04" w14:textId="77777777" w:rsidR="004656EC" w:rsidRPr="006628DC" w:rsidRDefault="004656EC" w:rsidP="00574A94">
            <w:pPr>
              <w:autoSpaceDE w:val="0"/>
              <w:autoSpaceDN w:val="0"/>
              <w:adjustRightInd w:val="0"/>
              <w:jc w:val="both"/>
            </w:pPr>
            <w:r w:rsidRPr="006628DC">
              <w:t>Заявление (пункт 3.2 Порядка)</w:t>
            </w:r>
          </w:p>
        </w:tc>
        <w:tc>
          <w:tcPr>
            <w:tcW w:w="5493" w:type="dxa"/>
            <w:vAlign w:val="center"/>
          </w:tcPr>
          <w:p w14:paraId="59B640E6" w14:textId="77777777" w:rsidR="004656EC" w:rsidRPr="006628DC" w:rsidRDefault="004656EC" w:rsidP="00574A94">
            <w:pPr>
              <w:jc w:val="center"/>
            </w:pPr>
            <w:r w:rsidRPr="006628DC">
              <w:t>В наличии</w:t>
            </w:r>
          </w:p>
        </w:tc>
      </w:tr>
      <w:tr w:rsidR="004656EC" w:rsidRPr="006628DC" w14:paraId="2625189A" w14:textId="77777777" w:rsidTr="00574A94">
        <w:trPr>
          <w:trHeight w:val="125"/>
        </w:trPr>
        <w:tc>
          <w:tcPr>
            <w:tcW w:w="9526" w:type="dxa"/>
            <w:gridSpan w:val="2"/>
            <w:vAlign w:val="center"/>
          </w:tcPr>
          <w:p w14:paraId="41372402" w14:textId="77777777" w:rsidR="004656EC" w:rsidRPr="006628DC" w:rsidRDefault="004656EC" w:rsidP="00574A94">
            <w:pPr>
              <w:autoSpaceDE w:val="0"/>
              <w:autoSpaceDN w:val="0"/>
              <w:adjustRightInd w:val="0"/>
              <w:jc w:val="both"/>
            </w:pPr>
            <w:r w:rsidRPr="006628DC">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5493" w:type="dxa"/>
            <w:vAlign w:val="center"/>
          </w:tcPr>
          <w:p w14:paraId="7B6D2B5A" w14:textId="77777777" w:rsidR="004656EC" w:rsidRPr="006628DC" w:rsidRDefault="004656EC" w:rsidP="00574A94">
            <w:pPr>
              <w:jc w:val="center"/>
            </w:pPr>
            <w:r w:rsidRPr="006628DC">
              <w:t>В наличии</w:t>
            </w:r>
          </w:p>
        </w:tc>
      </w:tr>
      <w:tr w:rsidR="004656EC" w:rsidRPr="006628DC" w14:paraId="366D1836" w14:textId="77777777" w:rsidTr="00574A94">
        <w:trPr>
          <w:trHeight w:val="125"/>
        </w:trPr>
        <w:tc>
          <w:tcPr>
            <w:tcW w:w="9526" w:type="dxa"/>
            <w:gridSpan w:val="2"/>
            <w:vAlign w:val="center"/>
          </w:tcPr>
          <w:p w14:paraId="782D9DFD" w14:textId="77777777" w:rsidR="004656EC" w:rsidRPr="006628DC" w:rsidRDefault="004656EC" w:rsidP="00574A94">
            <w:pPr>
              <w:autoSpaceDE w:val="0"/>
              <w:autoSpaceDN w:val="0"/>
              <w:adjustRightInd w:val="0"/>
              <w:jc w:val="both"/>
            </w:pPr>
            <w:r w:rsidRPr="006628DC">
              <w:t>Справка регионального оператора о проведении аукциона (аукционов) по выбору подрядной организации на один и тот же вид услуг и(или) работ по капитальному ремонту, признании аукционов несостоявшимися и отсутствии заключенного региональным оператором договора на оказание услуг и(или) выполнение работ по капитальному ремонту до 15 июля года проведения работ по капитальному ремонту крыши и(или) внутридомовой инженерной системы теплоснабжения и до 1 октября года проведения иного запланированного вида услуг и(или) работ по капитальному ремонту</w:t>
            </w:r>
          </w:p>
        </w:tc>
        <w:tc>
          <w:tcPr>
            <w:tcW w:w="5493" w:type="dxa"/>
            <w:vAlign w:val="center"/>
          </w:tcPr>
          <w:p w14:paraId="0912EF25" w14:textId="77777777" w:rsidR="004656EC" w:rsidRPr="006628DC" w:rsidRDefault="004656EC" w:rsidP="00574A94">
            <w:pPr>
              <w:jc w:val="center"/>
            </w:pPr>
            <w:r w:rsidRPr="006628DC">
              <w:t>В наличии</w:t>
            </w:r>
          </w:p>
        </w:tc>
      </w:tr>
    </w:tbl>
    <w:p w14:paraId="1246AB2F" w14:textId="77777777" w:rsidR="004656EC" w:rsidRDefault="004656EC" w:rsidP="004656EC">
      <w:pPr>
        <w:autoSpaceDE w:val="0"/>
        <w:autoSpaceDN w:val="0"/>
        <w:adjustRightInd w:val="0"/>
        <w:ind w:left="708"/>
        <w:jc w:val="both"/>
        <w:rPr>
          <w:rFonts w:eastAsiaTheme="minorHAnsi"/>
          <w:lang w:eastAsia="en-US"/>
        </w:rPr>
      </w:pPr>
    </w:p>
    <w:p w14:paraId="3C21DC34" w14:textId="77777777" w:rsidR="004656EC" w:rsidRDefault="004656EC" w:rsidP="004656EC">
      <w:pPr>
        <w:autoSpaceDE w:val="0"/>
        <w:autoSpaceDN w:val="0"/>
        <w:adjustRightInd w:val="0"/>
        <w:ind w:firstLine="567"/>
        <w:jc w:val="both"/>
        <w:rPr>
          <w:rFonts w:eastAsiaTheme="minorHAnsi"/>
          <w:lang w:eastAsia="en-US"/>
        </w:rPr>
      </w:pPr>
      <w:r w:rsidRPr="006628DC">
        <w:rPr>
          <w:rFonts w:eastAsiaTheme="minorHAnsi"/>
          <w:lang w:eastAsia="en-US"/>
        </w:rPr>
        <w:t>1.3.8. Отсутствие технической возможности выполнения работ по капитальному ремонту общего имущества в многоквартирном доме в случае,</w:t>
      </w:r>
    </w:p>
    <w:p w14:paraId="7A097E38" w14:textId="77777777" w:rsidR="004656EC" w:rsidRPr="006628DC" w:rsidRDefault="004656EC" w:rsidP="004656EC">
      <w:pPr>
        <w:autoSpaceDE w:val="0"/>
        <w:autoSpaceDN w:val="0"/>
        <w:adjustRightInd w:val="0"/>
        <w:jc w:val="both"/>
        <w:rPr>
          <w:rFonts w:eastAsiaTheme="minorHAnsi"/>
          <w:lang w:eastAsia="en-US"/>
        </w:rPr>
      </w:pPr>
      <w:r w:rsidRPr="006628DC">
        <w:rPr>
          <w:rFonts w:eastAsiaTheme="minorHAnsi"/>
          <w:lang w:eastAsia="en-US"/>
        </w:rPr>
        <w:t>если в ходе обследования многоквартирного дома региональным оператором будет выявлено наличие хотя бы одного из критериев:</w:t>
      </w:r>
    </w:p>
    <w:p w14:paraId="593C278C" w14:textId="77777777" w:rsidR="004656EC" w:rsidRPr="006628DC" w:rsidRDefault="004656EC" w:rsidP="004656EC">
      <w:pPr>
        <w:autoSpaceDE w:val="0"/>
        <w:autoSpaceDN w:val="0"/>
        <w:adjustRightInd w:val="0"/>
        <w:jc w:val="both"/>
        <w:rPr>
          <w:rFonts w:eastAsiaTheme="minorHAnsi"/>
          <w:lang w:eastAsia="en-US"/>
        </w:rPr>
      </w:pPr>
      <w:r w:rsidRPr="006628DC">
        <w:rPr>
          <w:rFonts w:eastAsiaTheme="minorHAnsi"/>
          <w:lang w:eastAsia="en-US"/>
        </w:rPr>
        <w:t>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элемента/внутридомовой инженерной системы.</w:t>
      </w:r>
    </w:p>
    <w:p w14:paraId="73C613C7" w14:textId="77777777" w:rsidR="004656EC" w:rsidRPr="006628DC" w:rsidRDefault="004656EC" w:rsidP="004656EC">
      <w:pPr>
        <w:autoSpaceDE w:val="0"/>
        <w:autoSpaceDN w:val="0"/>
        <w:adjustRightInd w:val="0"/>
        <w:jc w:val="both"/>
        <w:rPr>
          <w:rFonts w:eastAsiaTheme="minorHAnsi"/>
          <w:lang w:eastAsia="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561"/>
        <w:gridCol w:w="3827"/>
      </w:tblGrid>
      <w:tr w:rsidR="004656EC" w:rsidRPr="006628DC" w14:paraId="1CCBF14C" w14:textId="77777777" w:rsidTr="00574A94">
        <w:trPr>
          <w:trHeight w:val="1400"/>
        </w:trPr>
        <w:tc>
          <w:tcPr>
            <w:tcW w:w="525" w:type="dxa"/>
            <w:tcBorders>
              <w:top w:val="single" w:sz="4" w:space="0" w:color="auto"/>
              <w:left w:val="single" w:sz="4" w:space="0" w:color="auto"/>
              <w:right w:val="single" w:sz="4" w:space="0" w:color="auto"/>
            </w:tcBorders>
            <w:vAlign w:val="center"/>
          </w:tcPr>
          <w:p w14:paraId="10F1A50B" w14:textId="6CF64B57" w:rsidR="004656EC" w:rsidRDefault="00EC711A" w:rsidP="00574A94">
            <w:pPr>
              <w:jc w:val="center"/>
              <w:rPr>
                <w:lang w:eastAsia="en-US"/>
              </w:rPr>
            </w:pPr>
            <w:r>
              <w:rPr>
                <w:lang w:eastAsia="en-US"/>
              </w:rPr>
              <w:t>46</w:t>
            </w:r>
            <w:r w:rsidR="004656EC">
              <w:rPr>
                <w:lang w:eastAsia="en-US"/>
              </w:rPr>
              <w:t>.</w:t>
            </w:r>
          </w:p>
        </w:tc>
        <w:tc>
          <w:tcPr>
            <w:tcW w:w="10561" w:type="dxa"/>
            <w:tcBorders>
              <w:top w:val="single" w:sz="4" w:space="0" w:color="auto"/>
              <w:left w:val="single" w:sz="4" w:space="0" w:color="auto"/>
              <w:right w:val="single" w:sz="4" w:space="0" w:color="auto"/>
            </w:tcBorders>
            <w:vAlign w:val="center"/>
          </w:tcPr>
          <w:p w14:paraId="21555244" w14:textId="77777777" w:rsidR="004656EC" w:rsidRPr="006628DC" w:rsidRDefault="004656EC" w:rsidP="00574A94">
            <w:pPr>
              <w:rPr>
                <w:b/>
                <w:lang w:eastAsia="en-US"/>
              </w:rPr>
            </w:pPr>
            <w:r>
              <w:rPr>
                <w:b/>
                <w:lang w:eastAsia="en-US"/>
              </w:rPr>
              <w:t>Кингисеппский</w:t>
            </w:r>
            <w:r w:rsidRPr="006628DC">
              <w:rPr>
                <w:b/>
                <w:lang w:eastAsia="en-US"/>
              </w:rPr>
              <w:t xml:space="preserve"> муниципальный район, </w:t>
            </w:r>
            <w:r>
              <w:rPr>
                <w:b/>
                <w:lang w:eastAsia="en-US"/>
              </w:rPr>
              <w:t>г</w:t>
            </w:r>
            <w:r w:rsidRPr="006628DC">
              <w:rPr>
                <w:b/>
                <w:lang w:eastAsia="en-US"/>
              </w:rPr>
              <w:t xml:space="preserve">. </w:t>
            </w:r>
            <w:r>
              <w:rPr>
                <w:b/>
                <w:lang w:eastAsia="en-US"/>
              </w:rPr>
              <w:t>Кингисепп</w:t>
            </w:r>
            <w:r w:rsidRPr="006628DC">
              <w:rPr>
                <w:b/>
                <w:lang w:eastAsia="en-US"/>
              </w:rPr>
              <w:t xml:space="preserve">, </w:t>
            </w:r>
            <w:r>
              <w:rPr>
                <w:b/>
                <w:lang w:eastAsia="en-US"/>
              </w:rPr>
              <w:t>ул. Жукова</w:t>
            </w:r>
            <w:r w:rsidRPr="006628DC">
              <w:rPr>
                <w:b/>
                <w:lang w:eastAsia="en-US"/>
              </w:rPr>
              <w:t xml:space="preserve">, д. </w:t>
            </w:r>
            <w:r>
              <w:rPr>
                <w:b/>
                <w:lang w:eastAsia="en-US"/>
              </w:rPr>
              <w:t>12 (ОКН)</w:t>
            </w:r>
          </w:p>
          <w:p w14:paraId="6141C82D" w14:textId="77777777" w:rsidR="004656EC" w:rsidRPr="006628DC" w:rsidRDefault="004656EC" w:rsidP="00574A94">
            <w:pPr>
              <w:rPr>
                <w:bCs/>
                <w:lang w:eastAsia="en-US"/>
              </w:rPr>
            </w:pPr>
            <w:r w:rsidRPr="006628DC">
              <w:rPr>
                <w:b/>
                <w:lang w:eastAsia="en-US"/>
              </w:rPr>
              <w:t xml:space="preserve">Периоды проведения капитального ремонта: </w:t>
            </w:r>
            <w:r w:rsidRPr="00F83C1C">
              <w:rPr>
                <w:bCs/>
                <w:lang w:eastAsia="en-US"/>
              </w:rPr>
              <w:t>2020-2022</w:t>
            </w:r>
            <w:r>
              <w:rPr>
                <w:bCs/>
                <w:lang w:eastAsia="en-US"/>
              </w:rPr>
              <w:t xml:space="preserve"> (ПИР ЭС)</w:t>
            </w:r>
            <w:r w:rsidRPr="00F83C1C">
              <w:rPr>
                <w:bCs/>
                <w:lang w:eastAsia="en-US"/>
              </w:rPr>
              <w:t>, 2023-2025</w:t>
            </w:r>
            <w:r>
              <w:rPr>
                <w:b/>
                <w:lang w:eastAsia="en-US"/>
              </w:rPr>
              <w:t xml:space="preserve">, </w:t>
            </w:r>
            <w:r w:rsidRPr="006628DC">
              <w:rPr>
                <w:bCs/>
                <w:lang w:eastAsia="en-US"/>
              </w:rPr>
              <w:t>202</w:t>
            </w:r>
            <w:r>
              <w:rPr>
                <w:bCs/>
                <w:lang w:eastAsia="en-US"/>
              </w:rPr>
              <w:t>6</w:t>
            </w:r>
            <w:r w:rsidRPr="006628DC">
              <w:rPr>
                <w:bCs/>
                <w:lang w:eastAsia="en-US"/>
              </w:rPr>
              <w:t>-202</w:t>
            </w:r>
            <w:r>
              <w:rPr>
                <w:bCs/>
                <w:lang w:eastAsia="en-US"/>
              </w:rPr>
              <w:t>8, 2029-2031 (перенос СМР Фасад с 2026 года на 2027 год)</w:t>
            </w:r>
          </w:p>
          <w:p w14:paraId="33A95F82" w14:textId="77777777" w:rsidR="004656EC" w:rsidRPr="006628DC" w:rsidRDefault="004656EC" w:rsidP="00574A94">
            <w:pPr>
              <w:rPr>
                <w:lang w:eastAsia="en-US"/>
              </w:rPr>
            </w:pPr>
            <w:r w:rsidRPr="006628DC">
              <w:rPr>
                <w:lang w:eastAsia="en-US"/>
              </w:rPr>
              <w:t>Дом 19</w:t>
            </w:r>
            <w:r>
              <w:rPr>
                <w:lang w:eastAsia="en-US"/>
              </w:rPr>
              <w:t>36</w:t>
            </w:r>
            <w:r w:rsidRPr="006628DC">
              <w:rPr>
                <w:lang w:eastAsia="en-US"/>
              </w:rPr>
              <w:t xml:space="preserve"> года постройки, </w:t>
            </w:r>
            <w:r>
              <w:rPr>
                <w:lang w:eastAsia="en-US"/>
              </w:rPr>
              <w:t>4</w:t>
            </w:r>
            <w:r w:rsidRPr="006628DC">
              <w:rPr>
                <w:lang w:eastAsia="en-US"/>
              </w:rPr>
              <w:t xml:space="preserve"> этаж</w:t>
            </w:r>
            <w:r>
              <w:rPr>
                <w:lang w:eastAsia="en-US"/>
              </w:rPr>
              <w:t>а</w:t>
            </w:r>
          </w:p>
          <w:p w14:paraId="03C1CD0E" w14:textId="77777777" w:rsidR="004656EC" w:rsidRDefault="004656EC" w:rsidP="00574A94">
            <w:pPr>
              <w:rPr>
                <w:b/>
                <w:lang w:eastAsia="en-US"/>
              </w:rPr>
            </w:pPr>
            <w:r w:rsidRPr="006628DC">
              <w:rPr>
                <w:b/>
                <w:lang w:eastAsia="en-US"/>
              </w:rPr>
              <w:t xml:space="preserve">Вид работ: </w:t>
            </w:r>
            <w:r>
              <w:rPr>
                <w:b/>
                <w:lang w:eastAsia="en-US"/>
              </w:rPr>
              <w:t xml:space="preserve">фасад </w:t>
            </w:r>
          </w:p>
        </w:tc>
        <w:tc>
          <w:tcPr>
            <w:tcW w:w="3827" w:type="dxa"/>
            <w:tcBorders>
              <w:top w:val="single" w:sz="4" w:space="0" w:color="auto"/>
              <w:left w:val="single" w:sz="4" w:space="0" w:color="auto"/>
              <w:right w:val="single" w:sz="4" w:space="0" w:color="auto"/>
            </w:tcBorders>
          </w:tcPr>
          <w:p w14:paraId="3CE448DC" w14:textId="77777777" w:rsidR="004656EC" w:rsidRPr="0098559F" w:rsidRDefault="004656EC" w:rsidP="00574A94">
            <w:pPr>
              <w:rPr>
                <w:lang w:eastAsia="en-US"/>
              </w:rPr>
            </w:pPr>
          </w:p>
        </w:tc>
      </w:tr>
      <w:tr w:rsidR="004656EC" w:rsidRPr="006628DC" w14:paraId="2D7E8B20" w14:textId="77777777" w:rsidTr="00574A94">
        <w:trPr>
          <w:trHeight w:val="1494"/>
        </w:trPr>
        <w:tc>
          <w:tcPr>
            <w:tcW w:w="525" w:type="dxa"/>
            <w:tcBorders>
              <w:top w:val="single" w:sz="4" w:space="0" w:color="auto"/>
              <w:left w:val="single" w:sz="4" w:space="0" w:color="auto"/>
              <w:right w:val="single" w:sz="4" w:space="0" w:color="auto"/>
            </w:tcBorders>
            <w:vAlign w:val="center"/>
          </w:tcPr>
          <w:p w14:paraId="56F4AE20" w14:textId="6FDD8BE4" w:rsidR="004656EC" w:rsidRDefault="00EC711A" w:rsidP="00574A94">
            <w:pPr>
              <w:jc w:val="center"/>
              <w:rPr>
                <w:lang w:eastAsia="en-US"/>
              </w:rPr>
            </w:pPr>
            <w:r>
              <w:rPr>
                <w:lang w:eastAsia="en-US"/>
              </w:rPr>
              <w:lastRenderedPageBreak/>
              <w:t>47</w:t>
            </w:r>
            <w:r w:rsidR="004656EC">
              <w:rPr>
                <w:lang w:eastAsia="en-US"/>
              </w:rPr>
              <w:t>.</w:t>
            </w:r>
          </w:p>
        </w:tc>
        <w:tc>
          <w:tcPr>
            <w:tcW w:w="10561" w:type="dxa"/>
            <w:tcBorders>
              <w:top w:val="single" w:sz="4" w:space="0" w:color="auto"/>
              <w:left w:val="single" w:sz="4" w:space="0" w:color="auto"/>
              <w:right w:val="single" w:sz="4" w:space="0" w:color="auto"/>
            </w:tcBorders>
            <w:vAlign w:val="center"/>
          </w:tcPr>
          <w:p w14:paraId="03C8E057" w14:textId="77777777" w:rsidR="004656EC" w:rsidRDefault="004656EC" w:rsidP="00574A94">
            <w:pPr>
              <w:jc w:val="both"/>
              <w:rPr>
                <w:b/>
                <w:lang w:eastAsia="en-US"/>
              </w:rPr>
            </w:pPr>
            <w:r w:rsidRPr="0003483E">
              <w:rPr>
                <w:b/>
              </w:rPr>
              <w:t xml:space="preserve">Выборгский муниципальный район, </w:t>
            </w:r>
            <w:r>
              <w:rPr>
                <w:b/>
              </w:rPr>
              <w:t>г</w:t>
            </w:r>
            <w:r w:rsidRPr="0003483E">
              <w:rPr>
                <w:b/>
              </w:rPr>
              <w:t xml:space="preserve">. </w:t>
            </w:r>
            <w:r>
              <w:rPr>
                <w:b/>
              </w:rPr>
              <w:t>Выборг</w:t>
            </w:r>
            <w:r w:rsidRPr="0003483E">
              <w:rPr>
                <w:b/>
              </w:rPr>
              <w:t>,</w:t>
            </w:r>
            <w:r>
              <w:rPr>
                <w:b/>
              </w:rPr>
              <w:t xml:space="preserve"> ул. Кривоносова</w:t>
            </w:r>
            <w:r w:rsidRPr="0003483E">
              <w:rPr>
                <w:b/>
              </w:rPr>
              <w:t xml:space="preserve"> д. </w:t>
            </w:r>
            <w:r>
              <w:rPr>
                <w:b/>
              </w:rPr>
              <w:t>24</w:t>
            </w:r>
            <w:r w:rsidRPr="0003483E">
              <w:rPr>
                <w:b/>
              </w:rPr>
              <w:t xml:space="preserve"> </w:t>
            </w:r>
            <w:r>
              <w:rPr>
                <w:b/>
                <w:lang w:eastAsia="en-US"/>
              </w:rPr>
              <w:t>(ОКН)</w:t>
            </w:r>
          </w:p>
          <w:p w14:paraId="4C530D7F" w14:textId="77777777" w:rsidR="004656EC" w:rsidRPr="0003483E" w:rsidRDefault="004656EC" w:rsidP="00574A94">
            <w:pPr>
              <w:jc w:val="both"/>
            </w:pPr>
            <w:r>
              <w:rPr>
                <w:bCs/>
                <w:lang w:eastAsia="en-US"/>
              </w:rPr>
              <w:t>(перенос СМР Крыша и СМР Фасад с 2025 года на 2027 год)</w:t>
            </w:r>
          </w:p>
          <w:p w14:paraId="29399B34" w14:textId="77777777" w:rsidR="004656EC" w:rsidRPr="0003483E" w:rsidRDefault="004656EC" w:rsidP="00574A94">
            <w:pPr>
              <w:jc w:val="both"/>
            </w:pPr>
            <w:r w:rsidRPr="0003483E">
              <w:t>Дом 19</w:t>
            </w:r>
            <w:r>
              <w:t>59</w:t>
            </w:r>
            <w:r w:rsidRPr="0003483E">
              <w:t xml:space="preserve"> года постройки, </w:t>
            </w:r>
            <w:r>
              <w:t>3</w:t>
            </w:r>
            <w:r w:rsidRPr="0003483E">
              <w:t xml:space="preserve"> этажа</w:t>
            </w:r>
          </w:p>
          <w:p w14:paraId="2203DA1B" w14:textId="77777777" w:rsidR="004656EC" w:rsidRDefault="004656EC" w:rsidP="00574A94">
            <w:pPr>
              <w:jc w:val="both"/>
            </w:pPr>
            <w:r w:rsidRPr="0003483E">
              <w:rPr>
                <w:b/>
                <w:bCs/>
              </w:rPr>
              <w:t xml:space="preserve">Периоды проведения капитального ремонта: </w:t>
            </w:r>
            <w:r w:rsidRPr="0003483E">
              <w:t>2023-2025, 20</w:t>
            </w:r>
            <w:r>
              <w:t>29</w:t>
            </w:r>
            <w:r w:rsidRPr="0003483E">
              <w:t>-203</w:t>
            </w:r>
            <w:r>
              <w:t>1</w:t>
            </w:r>
            <w:r w:rsidRPr="0003483E">
              <w:t>, 2035-2037</w:t>
            </w:r>
          </w:p>
          <w:p w14:paraId="08D30AD7" w14:textId="77777777" w:rsidR="004656EC" w:rsidRPr="0003483E" w:rsidRDefault="004656EC" w:rsidP="00574A94">
            <w:pPr>
              <w:jc w:val="both"/>
            </w:pPr>
            <w:r w:rsidRPr="006628DC">
              <w:rPr>
                <w:b/>
                <w:lang w:eastAsia="en-US"/>
              </w:rPr>
              <w:t xml:space="preserve">Вид работ: </w:t>
            </w:r>
            <w:r>
              <w:rPr>
                <w:b/>
                <w:lang w:eastAsia="en-US"/>
              </w:rPr>
              <w:t>фасад и крыша</w:t>
            </w:r>
          </w:p>
          <w:p w14:paraId="23538318" w14:textId="77777777" w:rsidR="004656EC" w:rsidRDefault="004656EC" w:rsidP="00574A94">
            <w:pPr>
              <w:rPr>
                <w:b/>
                <w:lang w:eastAsia="en-US"/>
              </w:rPr>
            </w:pPr>
            <w:r w:rsidRPr="0003483E">
              <w:rPr>
                <w:b/>
              </w:rPr>
              <w:t>Способ формирования фонда: РО</w:t>
            </w:r>
          </w:p>
        </w:tc>
        <w:tc>
          <w:tcPr>
            <w:tcW w:w="3827" w:type="dxa"/>
            <w:tcBorders>
              <w:top w:val="single" w:sz="4" w:space="0" w:color="auto"/>
              <w:left w:val="single" w:sz="4" w:space="0" w:color="auto"/>
              <w:right w:val="single" w:sz="4" w:space="0" w:color="auto"/>
            </w:tcBorders>
          </w:tcPr>
          <w:p w14:paraId="55D8F0E8" w14:textId="77777777" w:rsidR="004656EC" w:rsidRDefault="004656EC" w:rsidP="00574A94">
            <w:pPr>
              <w:rPr>
                <w:lang w:eastAsia="en-US"/>
              </w:rPr>
            </w:pPr>
          </w:p>
          <w:p w14:paraId="7E9ECF2A" w14:textId="77777777" w:rsidR="004656EC" w:rsidRPr="0098559F" w:rsidRDefault="004656EC" w:rsidP="00574A94">
            <w:pPr>
              <w:rPr>
                <w:lang w:eastAsia="en-US"/>
              </w:rPr>
            </w:pPr>
          </w:p>
        </w:tc>
      </w:tr>
      <w:tr w:rsidR="004656EC" w:rsidRPr="006628DC" w14:paraId="39A420A3" w14:textId="77777777" w:rsidTr="00574A94">
        <w:trPr>
          <w:trHeight w:val="1380"/>
        </w:trPr>
        <w:tc>
          <w:tcPr>
            <w:tcW w:w="525" w:type="dxa"/>
            <w:tcBorders>
              <w:top w:val="single" w:sz="4" w:space="0" w:color="auto"/>
              <w:left w:val="single" w:sz="4" w:space="0" w:color="auto"/>
              <w:right w:val="single" w:sz="4" w:space="0" w:color="auto"/>
            </w:tcBorders>
            <w:vAlign w:val="center"/>
          </w:tcPr>
          <w:p w14:paraId="6AAC10AE" w14:textId="6C3E6EEA" w:rsidR="004656EC" w:rsidRDefault="00EC711A" w:rsidP="00574A94">
            <w:pPr>
              <w:jc w:val="center"/>
              <w:rPr>
                <w:lang w:eastAsia="en-US"/>
              </w:rPr>
            </w:pPr>
            <w:r>
              <w:rPr>
                <w:lang w:eastAsia="en-US"/>
              </w:rPr>
              <w:t>48</w:t>
            </w:r>
            <w:r w:rsidR="004656EC">
              <w:rPr>
                <w:lang w:eastAsia="en-US"/>
              </w:rPr>
              <w:t>.</w:t>
            </w:r>
          </w:p>
        </w:tc>
        <w:tc>
          <w:tcPr>
            <w:tcW w:w="10561" w:type="dxa"/>
            <w:tcBorders>
              <w:top w:val="single" w:sz="4" w:space="0" w:color="auto"/>
              <w:left w:val="single" w:sz="4" w:space="0" w:color="auto"/>
              <w:right w:val="single" w:sz="4" w:space="0" w:color="auto"/>
            </w:tcBorders>
            <w:vAlign w:val="center"/>
          </w:tcPr>
          <w:p w14:paraId="6608DD0B" w14:textId="77777777" w:rsidR="004656EC" w:rsidRPr="0003483E" w:rsidRDefault="004656EC" w:rsidP="00574A94">
            <w:pPr>
              <w:jc w:val="both"/>
            </w:pPr>
            <w:r w:rsidRPr="0003483E">
              <w:rPr>
                <w:b/>
              </w:rPr>
              <w:t xml:space="preserve">Выборгский муниципальный район, </w:t>
            </w:r>
            <w:r>
              <w:rPr>
                <w:b/>
              </w:rPr>
              <w:t>г</w:t>
            </w:r>
            <w:r w:rsidRPr="0003483E">
              <w:rPr>
                <w:b/>
              </w:rPr>
              <w:t xml:space="preserve">. </w:t>
            </w:r>
            <w:r>
              <w:rPr>
                <w:b/>
              </w:rPr>
              <w:t>Выборг</w:t>
            </w:r>
            <w:r w:rsidRPr="0003483E">
              <w:rPr>
                <w:b/>
              </w:rPr>
              <w:t>,</w:t>
            </w:r>
            <w:r>
              <w:rPr>
                <w:b/>
              </w:rPr>
              <w:t xml:space="preserve"> ул. Куйбышева</w:t>
            </w:r>
            <w:r w:rsidRPr="0003483E">
              <w:rPr>
                <w:b/>
              </w:rPr>
              <w:t xml:space="preserve"> д. </w:t>
            </w:r>
            <w:r>
              <w:rPr>
                <w:b/>
              </w:rPr>
              <w:t>7</w:t>
            </w:r>
            <w:r w:rsidRPr="0003483E">
              <w:rPr>
                <w:b/>
              </w:rPr>
              <w:t xml:space="preserve"> </w:t>
            </w:r>
            <w:r>
              <w:rPr>
                <w:b/>
                <w:lang w:eastAsia="en-US"/>
              </w:rPr>
              <w:t>(ОКН)</w:t>
            </w:r>
          </w:p>
          <w:p w14:paraId="7D14D62B" w14:textId="77777777" w:rsidR="004656EC" w:rsidRDefault="004656EC" w:rsidP="00574A94">
            <w:pPr>
              <w:jc w:val="both"/>
            </w:pPr>
            <w:r w:rsidRPr="0003483E">
              <w:t>Дом 19</w:t>
            </w:r>
            <w:r>
              <w:t>28</w:t>
            </w:r>
            <w:r w:rsidRPr="0003483E">
              <w:t xml:space="preserve"> года постройки, </w:t>
            </w:r>
            <w:r>
              <w:t>5</w:t>
            </w:r>
            <w:r w:rsidRPr="0003483E">
              <w:t xml:space="preserve"> этаж</w:t>
            </w:r>
            <w:r>
              <w:t>ей</w:t>
            </w:r>
          </w:p>
          <w:p w14:paraId="23693465" w14:textId="77777777" w:rsidR="004656EC" w:rsidRDefault="004656EC" w:rsidP="00574A94">
            <w:pPr>
              <w:jc w:val="both"/>
              <w:rPr>
                <w:lang w:eastAsia="en-US"/>
              </w:rPr>
            </w:pPr>
            <w:r>
              <w:rPr>
                <w:lang w:eastAsia="en-US"/>
              </w:rPr>
              <w:t>Вид работ: ВДИС ЭС, ВДИС ТС, ВДИС ХВС</w:t>
            </w:r>
            <w:proofErr w:type="gramStart"/>
            <w:r>
              <w:rPr>
                <w:lang w:eastAsia="en-US"/>
              </w:rPr>
              <w:t>,В</w:t>
            </w:r>
            <w:proofErr w:type="gramEnd"/>
            <w:r>
              <w:rPr>
                <w:lang w:eastAsia="en-US"/>
              </w:rPr>
              <w:t>ДИС ГВС,ВДИС ВО, Подвал, Фасад, Фундамент</w:t>
            </w:r>
          </w:p>
          <w:p w14:paraId="160BDB70" w14:textId="77777777" w:rsidR="004656EC" w:rsidRPr="0003483E" w:rsidRDefault="004656EC" w:rsidP="00574A94">
            <w:pPr>
              <w:jc w:val="both"/>
            </w:pPr>
            <w:r>
              <w:rPr>
                <w:lang w:eastAsia="en-US"/>
              </w:rPr>
              <w:t xml:space="preserve"> (перенос с 2026 года на 2027 год)</w:t>
            </w:r>
          </w:p>
          <w:p w14:paraId="5FEE1BDF" w14:textId="77777777" w:rsidR="004656EC" w:rsidRPr="0003483E" w:rsidRDefault="004656EC" w:rsidP="00574A94">
            <w:pPr>
              <w:jc w:val="both"/>
            </w:pPr>
            <w:r w:rsidRPr="0003483E">
              <w:rPr>
                <w:b/>
                <w:bCs/>
              </w:rPr>
              <w:t xml:space="preserve">Периоды проведения капитального ремонта: </w:t>
            </w:r>
            <w:r w:rsidRPr="00CC099B">
              <w:t>20</w:t>
            </w:r>
            <w:r>
              <w:t>20</w:t>
            </w:r>
            <w:r w:rsidRPr="00CC099B">
              <w:t>-20</w:t>
            </w:r>
            <w:r>
              <w:t>22</w:t>
            </w:r>
            <w:r w:rsidRPr="00CC099B">
              <w:t>,</w:t>
            </w:r>
            <w:r>
              <w:rPr>
                <w:b/>
                <w:bCs/>
              </w:rPr>
              <w:t xml:space="preserve"> </w:t>
            </w:r>
            <w:r w:rsidRPr="0003483E">
              <w:t>2023-2025, 20</w:t>
            </w:r>
            <w:r>
              <w:t>26</w:t>
            </w:r>
            <w:r w:rsidRPr="0003483E">
              <w:t>-20</w:t>
            </w:r>
            <w:r>
              <w:t>28</w:t>
            </w:r>
          </w:p>
          <w:p w14:paraId="4CB01F17" w14:textId="77777777" w:rsidR="004656EC" w:rsidRDefault="004656EC" w:rsidP="00574A94">
            <w:pPr>
              <w:jc w:val="both"/>
              <w:rPr>
                <w:b/>
              </w:rPr>
            </w:pPr>
            <w:r w:rsidRPr="0003483E">
              <w:rPr>
                <w:b/>
              </w:rPr>
              <w:t>Способ формирования фонда: РО</w:t>
            </w:r>
          </w:p>
        </w:tc>
        <w:tc>
          <w:tcPr>
            <w:tcW w:w="3827" w:type="dxa"/>
            <w:tcBorders>
              <w:top w:val="single" w:sz="4" w:space="0" w:color="auto"/>
              <w:left w:val="single" w:sz="4" w:space="0" w:color="auto"/>
              <w:right w:val="single" w:sz="4" w:space="0" w:color="auto"/>
            </w:tcBorders>
          </w:tcPr>
          <w:p w14:paraId="1BA59079" w14:textId="77777777" w:rsidR="004656EC" w:rsidRPr="0098559F" w:rsidRDefault="004656EC" w:rsidP="00574A94">
            <w:pPr>
              <w:rPr>
                <w:lang w:eastAsia="en-US"/>
              </w:rPr>
            </w:pPr>
          </w:p>
        </w:tc>
      </w:tr>
      <w:tr w:rsidR="004656EC" w:rsidRPr="006628DC" w14:paraId="0E85D461" w14:textId="77777777" w:rsidTr="00574A94">
        <w:trPr>
          <w:trHeight w:val="1380"/>
        </w:trPr>
        <w:tc>
          <w:tcPr>
            <w:tcW w:w="525" w:type="dxa"/>
            <w:tcBorders>
              <w:top w:val="single" w:sz="4" w:space="0" w:color="auto"/>
              <w:left w:val="single" w:sz="4" w:space="0" w:color="auto"/>
              <w:right w:val="single" w:sz="4" w:space="0" w:color="auto"/>
            </w:tcBorders>
            <w:vAlign w:val="center"/>
          </w:tcPr>
          <w:p w14:paraId="6884ED45" w14:textId="5CE4BF59" w:rsidR="004656EC" w:rsidRDefault="00EC711A" w:rsidP="00574A94">
            <w:pPr>
              <w:jc w:val="center"/>
              <w:rPr>
                <w:lang w:eastAsia="en-US"/>
              </w:rPr>
            </w:pPr>
            <w:r>
              <w:rPr>
                <w:lang w:eastAsia="en-US"/>
              </w:rPr>
              <w:t>49.</w:t>
            </w:r>
          </w:p>
        </w:tc>
        <w:tc>
          <w:tcPr>
            <w:tcW w:w="10561" w:type="dxa"/>
            <w:tcBorders>
              <w:top w:val="single" w:sz="4" w:space="0" w:color="auto"/>
              <w:left w:val="single" w:sz="4" w:space="0" w:color="auto"/>
              <w:right w:val="single" w:sz="4" w:space="0" w:color="auto"/>
            </w:tcBorders>
            <w:vAlign w:val="center"/>
          </w:tcPr>
          <w:p w14:paraId="4E8F6B06" w14:textId="77777777" w:rsidR="004656EC" w:rsidRDefault="004656EC" w:rsidP="00574A94">
            <w:pPr>
              <w:jc w:val="both"/>
              <w:rPr>
                <w:lang w:eastAsia="en-US"/>
              </w:rPr>
            </w:pPr>
            <w:r w:rsidRPr="003569C4">
              <w:rPr>
                <w:b/>
              </w:rPr>
              <w:t>Лодейнопольский муниципальный район, г. Лодейное Поле, просп. Урицкого, д. 4 (ОКН (РЗ) –</w:t>
            </w:r>
            <w:r w:rsidRPr="003569C4">
              <w:t xml:space="preserve"> </w:t>
            </w:r>
            <w:r>
              <w:rPr>
                <w:lang w:eastAsia="en-US"/>
              </w:rPr>
              <w:t>Вид работ: ВДИС ТС, ВДИС ХВС, ВДИС ВО, Крыша, Фасад, Фундамент</w:t>
            </w:r>
          </w:p>
          <w:p w14:paraId="6F09A1CA" w14:textId="77777777" w:rsidR="004656EC" w:rsidRPr="0003483E" w:rsidRDefault="004656EC" w:rsidP="00574A94">
            <w:pPr>
              <w:jc w:val="both"/>
            </w:pPr>
            <w:r>
              <w:rPr>
                <w:lang w:eastAsia="en-US"/>
              </w:rPr>
              <w:t>(перенос с 2025 года на 2027 год)</w:t>
            </w:r>
          </w:p>
          <w:p w14:paraId="5F90AFB4" w14:textId="77777777" w:rsidR="004656EC" w:rsidRPr="003569C4" w:rsidRDefault="004656EC" w:rsidP="00574A94">
            <w:pPr>
              <w:jc w:val="both"/>
            </w:pPr>
            <w:r w:rsidRPr="003569C4">
              <w:t>Дом 1917 года постройки, 2 этажа.</w:t>
            </w:r>
          </w:p>
          <w:p w14:paraId="4CB166D4" w14:textId="77777777" w:rsidR="004656EC" w:rsidRPr="003569C4" w:rsidRDefault="004656EC" w:rsidP="00574A94">
            <w:pPr>
              <w:jc w:val="both"/>
            </w:pPr>
            <w:r w:rsidRPr="003569C4">
              <w:rPr>
                <w:b/>
                <w:bCs/>
              </w:rPr>
              <w:t xml:space="preserve">Периоды проведения капитального ремонта: </w:t>
            </w:r>
            <w:r w:rsidRPr="003569C4">
              <w:t>2020-2022, 2023-2025</w:t>
            </w:r>
          </w:p>
          <w:p w14:paraId="4CC2B612" w14:textId="77777777" w:rsidR="004656EC" w:rsidRPr="0003483E" w:rsidRDefault="004656EC" w:rsidP="00574A94">
            <w:pPr>
              <w:jc w:val="both"/>
              <w:rPr>
                <w:b/>
              </w:rPr>
            </w:pPr>
            <w:r w:rsidRPr="003569C4">
              <w:rPr>
                <w:b/>
              </w:rPr>
              <w:t>Способ формирования фонда: РО</w:t>
            </w:r>
          </w:p>
        </w:tc>
        <w:tc>
          <w:tcPr>
            <w:tcW w:w="3827" w:type="dxa"/>
            <w:tcBorders>
              <w:top w:val="single" w:sz="4" w:space="0" w:color="auto"/>
              <w:left w:val="single" w:sz="4" w:space="0" w:color="auto"/>
              <w:right w:val="single" w:sz="4" w:space="0" w:color="auto"/>
            </w:tcBorders>
          </w:tcPr>
          <w:p w14:paraId="64CFAF52" w14:textId="77777777" w:rsidR="004656EC" w:rsidRPr="0098559F" w:rsidRDefault="004656EC" w:rsidP="00574A94">
            <w:pPr>
              <w:rPr>
                <w:lang w:eastAsia="en-US"/>
              </w:rPr>
            </w:pPr>
          </w:p>
        </w:tc>
      </w:tr>
      <w:tr w:rsidR="004656EC" w:rsidRPr="006628DC" w14:paraId="4582F53E" w14:textId="77777777" w:rsidTr="00574A94">
        <w:trPr>
          <w:trHeight w:val="85"/>
        </w:trPr>
        <w:tc>
          <w:tcPr>
            <w:tcW w:w="11086" w:type="dxa"/>
            <w:gridSpan w:val="2"/>
            <w:tcBorders>
              <w:top w:val="single" w:sz="4" w:space="0" w:color="auto"/>
              <w:left w:val="single" w:sz="4" w:space="0" w:color="auto"/>
              <w:bottom w:val="single" w:sz="4" w:space="0" w:color="auto"/>
              <w:right w:val="single" w:sz="4" w:space="0" w:color="auto"/>
            </w:tcBorders>
            <w:vAlign w:val="center"/>
            <w:hideMark/>
          </w:tcPr>
          <w:p w14:paraId="3F313CD1" w14:textId="77777777" w:rsidR="004656EC" w:rsidRPr="006628DC" w:rsidRDefault="004656EC" w:rsidP="00574A94">
            <w:pPr>
              <w:autoSpaceDE w:val="0"/>
              <w:autoSpaceDN w:val="0"/>
              <w:adjustRightInd w:val="0"/>
              <w:jc w:val="both"/>
              <w:rPr>
                <w:b/>
                <w:lang w:eastAsia="en-US"/>
              </w:rPr>
            </w:pPr>
            <w:r w:rsidRPr="006628DC">
              <w:rPr>
                <w:b/>
                <w:lang w:eastAsia="en-US"/>
              </w:rPr>
              <w:t>Документы, требуемые в соответствии с Порядком</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EF704E0" w14:textId="77777777" w:rsidR="004656EC" w:rsidRPr="006628DC" w:rsidRDefault="004656EC" w:rsidP="00574A94">
            <w:pPr>
              <w:rPr>
                <w:b/>
                <w:lang w:eastAsia="en-US"/>
              </w:rPr>
            </w:pPr>
            <w:r w:rsidRPr="006628DC">
              <w:rPr>
                <w:b/>
                <w:lang w:eastAsia="en-US"/>
              </w:rPr>
              <w:t>Фактическое наличие документов</w:t>
            </w:r>
          </w:p>
        </w:tc>
      </w:tr>
      <w:tr w:rsidR="004656EC" w:rsidRPr="006628DC" w14:paraId="4817AB4A" w14:textId="77777777" w:rsidTr="00574A94">
        <w:trPr>
          <w:trHeight w:val="85"/>
        </w:trPr>
        <w:tc>
          <w:tcPr>
            <w:tcW w:w="11086" w:type="dxa"/>
            <w:gridSpan w:val="2"/>
            <w:tcBorders>
              <w:top w:val="single" w:sz="4" w:space="0" w:color="auto"/>
              <w:left w:val="single" w:sz="4" w:space="0" w:color="auto"/>
              <w:bottom w:val="single" w:sz="4" w:space="0" w:color="auto"/>
              <w:right w:val="single" w:sz="4" w:space="0" w:color="auto"/>
            </w:tcBorders>
          </w:tcPr>
          <w:p w14:paraId="4C072CA1" w14:textId="77777777" w:rsidR="004656EC" w:rsidRPr="006628DC" w:rsidRDefault="004656EC" w:rsidP="00574A94">
            <w:r w:rsidRPr="006628DC">
              <w:rPr>
                <w:lang w:eastAsia="en-US"/>
              </w:rPr>
              <w:t>Заявление (пункт 3.2 Порядка)</w:t>
            </w:r>
          </w:p>
        </w:tc>
        <w:tc>
          <w:tcPr>
            <w:tcW w:w="3827" w:type="dxa"/>
            <w:tcBorders>
              <w:top w:val="single" w:sz="4" w:space="0" w:color="auto"/>
              <w:left w:val="single" w:sz="4" w:space="0" w:color="auto"/>
              <w:bottom w:val="single" w:sz="4" w:space="0" w:color="auto"/>
              <w:right w:val="single" w:sz="4" w:space="0" w:color="auto"/>
            </w:tcBorders>
            <w:vAlign w:val="center"/>
          </w:tcPr>
          <w:p w14:paraId="4A4805E9" w14:textId="77777777" w:rsidR="004656EC" w:rsidRPr="006628DC" w:rsidRDefault="004656EC" w:rsidP="00574A94">
            <w:pPr>
              <w:jc w:val="center"/>
              <w:rPr>
                <w:lang w:eastAsia="en-US"/>
              </w:rPr>
            </w:pPr>
            <w:r w:rsidRPr="006628DC">
              <w:rPr>
                <w:lang w:eastAsia="en-US"/>
              </w:rPr>
              <w:t>В наличии</w:t>
            </w:r>
          </w:p>
        </w:tc>
      </w:tr>
      <w:tr w:rsidR="004656EC" w:rsidRPr="006628DC" w14:paraId="705F3206" w14:textId="77777777" w:rsidTr="00574A94">
        <w:trPr>
          <w:trHeight w:val="85"/>
        </w:trPr>
        <w:tc>
          <w:tcPr>
            <w:tcW w:w="11086" w:type="dxa"/>
            <w:gridSpan w:val="2"/>
            <w:tcBorders>
              <w:top w:val="single" w:sz="4" w:space="0" w:color="auto"/>
              <w:left w:val="single" w:sz="4" w:space="0" w:color="auto"/>
              <w:bottom w:val="single" w:sz="4" w:space="0" w:color="auto"/>
              <w:right w:val="single" w:sz="4" w:space="0" w:color="auto"/>
            </w:tcBorders>
            <w:hideMark/>
          </w:tcPr>
          <w:p w14:paraId="4F130216" w14:textId="77777777" w:rsidR="004656EC" w:rsidRPr="006628DC" w:rsidRDefault="004656EC" w:rsidP="00574A94">
            <w:r w:rsidRPr="006628DC">
              <w:t>Сведения по форме согласно приложению 11 к настоящему Порядку;</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43D56B" w14:textId="77777777" w:rsidR="004656EC" w:rsidRPr="006628DC" w:rsidRDefault="004656EC" w:rsidP="00574A94">
            <w:pPr>
              <w:jc w:val="center"/>
              <w:rPr>
                <w:lang w:eastAsia="en-US"/>
              </w:rPr>
            </w:pPr>
            <w:r w:rsidRPr="006628DC">
              <w:rPr>
                <w:lang w:eastAsia="en-US"/>
              </w:rPr>
              <w:t>В наличии</w:t>
            </w:r>
          </w:p>
        </w:tc>
      </w:tr>
      <w:tr w:rsidR="004656EC" w:rsidRPr="006628DC" w14:paraId="419D8E0B" w14:textId="77777777" w:rsidTr="00574A94">
        <w:trPr>
          <w:trHeight w:val="619"/>
        </w:trPr>
        <w:tc>
          <w:tcPr>
            <w:tcW w:w="11086" w:type="dxa"/>
            <w:gridSpan w:val="2"/>
            <w:tcBorders>
              <w:top w:val="single" w:sz="4" w:space="0" w:color="auto"/>
              <w:left w:val="single" w:sz="4" w:space="0" w:color="auto"/>
              <w:bottom w:val="single" w:sz="4" w:space="0" w:color="auto"/>
              <w:right w:val="single" w:sz="4" w:space="0" w:color="auto"/>
            </w:tcBorders>
            <w:hideMark/>
          </w:tcPr>
          <w:p w14:paraId="0F0F0D50" w14:textId="77777777" w:rsidR="004656EC" w:rsidRPr="006628DC" w:rsidRDefault="004656EC" w:rsidP="00574A94">
            <w:r w:rsidRPr="006628DC">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F7E76BA" w14:textId="77777777" w:rsidR="004656EC" w:rsidRPr="006628DC" w:rsidRDefault="004656EC" w:rsidP="00574A94">
            <w:pPr>
              <w:jc w:val="center"/>
              <w:rPr>
                <w:lang w:eastAsia="en-US"/>
              </w:rPr>
            </w:pPr>
            <w:r w:rsidRPr="006628DC">
              <w:rPr>
                <w:lang w:eastAsia="en-US"/>
              </w:rPr>
              <w:t>В наличии</w:t>
            </w:r>
          </w:p>
        </w:tc>
      </w:tr>
    </w:tbl>
    <w:p w14:paraId="545F18FB" w14:textId="77777777" w:rsidR="004656EC" w:rsidRPr="0085697C" w:rsidRDefault="004656EC" w:rsidP="004656EC">
      <w:pPr>
        <w:autoSpaceDE w:val="0"/>
        <w:autoSpaceDN w:val="0"/>
        <w:adjustRightInd w:val="0"/>
        <w:spacing w:before="240"/>
        <w:rPr>
          <w:bCs/>
        </w:rPr>
      </w:pPr>
      <w:r w:rsidRPr="0085697C">
        <w:rPr>
          <w:bCs/>
        </w:rPr>
        <w:t>1.3.2. Исключение из региональной программы многоквартирных домов в случаях, если:</w:t>
      </w:r>
    </w:p>
    <w:p w14:paraId="5F4E3EFB" w14:textId="77777777" w:rsidR="004656EC" w:rsidRDefault="004656EC" w:rsidP="004656EC">
      <w:pPr>
        <w:autoSpaceDE w:val="0"/>
        <w:autoSpaceDN w:val="0"/>
        <w:adjustRightInd w:val="0"/>
        <w:rPr>
          <w:bCs/>
        </w:rPr>
      </w:pPr>
      <w:r w:rsidRPr="0085697C">
        <w:rPr>
          <w:bCs/>
        </w:rPr>
        <w:t xml:space="preserve">1) многоквартирный дом признан аварийным и подлежащим сносу или реконструкции в порядке, установленном </w:t>
      </w:r>
      <w:hyperlink r:id="rId10" w:history="1">
        <w:r w:rsidRPr="0085697C">
          <w:rPr>
            <w:rStyle w:val="aa"/>
            <w:bCs/>
          </w:rPr>
          <w:t>Положением</w:t>
        </w:r>
      </w:hyperlink>
      <w:r w:rsidRPr="0085697C">
        <w:rPr>
          <w:bC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p w14:paraId="17E54FB4" w14:textId="77777777" w:rsidR="00EC711A" w:rsidRPr="0085697C" w:rsidRDefault="00EC711A" w:rsidP="004656EC">
      <w:pPr>
        <w:autoSpaceDE w:val="0"/>
        <w:autoSpaceDN w:val="0"/>
        <w:adjustRightInd w:val="0"/>
        <w:rPr>
          <w:bCs/>
        </w:rPr>
      </w:pPr>
    </w:p>
    <w:p w14:paraId="57D30F4E" w14:textId="77777777" w:rsidR="004656EC" w:rsidRPr="0085697C" w:rsidRDefault="004656EC" w:rsidP="004656EC">
      <w:pPr>
        <w:autoSpaceDE w:val="0"/>
        <w:autoSpaceDN w:val="0"/>
        <w:adjustRightInd w:val="0"/>
        <w:rPr>
          <w:b/>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0266"/>
        <w:gridCol w:w="4111"/>
      </w:tblGrid>
      <w:tr w:rsidR="004656EC" w:rsidRPr="0085697C" w14:paraId="38E7C385" w14:textId="77777777" w:rsidTr="00574A94">
        <w:trPr>
          <w:trHeight w:val="370"/>
        </w:trPr>
        <w:tc>
          <w:tcPr>
            <w:tcW w:w="536" w:type="dxa"/>
            <w:vMerge w:val="restart"/>
            <w:tcBorders>
              <w:top w:val="single" w:sz="4" w:space="0" w:color="auto"/>
              <w:left w:val="single" w:sz="4" w:space="0" w:color="auto"/>
              <w:right w:val="single" w:sz="4" w:space="0" w:color="auto"/>
            </w:tcBorders>
            <w:vAlign w:val="center"/>
            <w:hideMark/>
          </w:tcPr>
          <w:p w14:paraId="56FF014C" w14:textId="27AD1829" w:rsidR="004656EC" w:rsidRPr="0085697C" w:rsidRDefault="004656EC" w:rsidP="00574A94">
            <w:pPr>
              <w:autoSpaceDE w:val="0"/>
              <w:autoSpaceDN w:val="0"/>
              <w:adjustRightInd w:val="0"/>
              <w:rPr>
                <w:bCs/>
              </w:rPr>
            </w:pPr>
            <w:r w:rsidRPr="00760079">
              <w:rPr>
                <w:bCs/>
              </w:rPr>
              <w:t>5</w:t>
            </w:r>
            <w:r w:rsidR="00EC711A">
              <w:rPr>
                <w:bCs/>
              </w:rPr>
              <w:t>0</w:t>
            </w:r>
            <w:r w:rsidRPr="00760079">
              <w:rPr>
                <w:bCs/>
              </w:rPr>
              <w:t>.</w:t>
            </w:r>
          </w:p>
        </w:tc>
        <w:tc>
          <w:tcPr>
            <w:tcW w:w="10266" w:type="dxa"/>
            <w:vMerge w:val="restart"/>
            <w:tcBorders>
              <w:top w:val="single" w:sz="4" w:space="0" w:color="auto"/>
              <w:left w:val="single" w:sz="4" w:space="0" w:color="auto"/>
              <w:right w:val="single" w:sz="4" w:space="0" w:color="auto"/>
            </w:tcBorders>
            <w:vAlign w:val="center"/>
            <w:hideMark/>
          </w:tcPr>
          <w:p w14:paraId="0FE191E9" w14:textId="77777777" w:rsidR="004656EC" w:rsidRDefault="004656EC" w:rsidP="00574A94">
            <w:pPr>
              <w:autoSpaceDE w:val="0"/>
              <w:autoSpaceDN w:val="0"/>
              <w:adjustRightInd w:val="0"/>
              <w:rPr>
                <w:bCs/>
              </w:rPr>
            </w:pPr>
            <w:bookmarkStart w:id="43" w:name="_Hlk214371132"/>
            <w:r>
              <w:rPr>
                <w:b/>
              </w:rPr>
              <w:t xml:space="preserve">Волосовский муниципальный район, дер. </w:t>
            </w:r>
            <w:proofErr w:type="spellStart"/>
            <w:r>
              <w:rPr>
                <w:b/>
              </w:rPr>
              <w:t>Курковицы</w:t>
            </w:r>
            <w:proofErr w:type="spellEnd"/>
            <w:r>
              <w:rPr>
                <w:b/>
              </w:rPr>
              <w:t xml:space="preserve">, д.20 </w:t>
            </w:r>
            <w:r w:rsidRPr="002D61FC">
              <w:rPr>
                <w:b/>
              </w:rPr>
              <w:t xml:space="preserve">– </w:t>
            </w:r>
            <w:r w:rsidRPr="002D61FC">
              <w:rPr>
                <w:bCs/>
              </w:rPr>
              <w:t>исключение из региональной программы аварийного многоквартирного дома</w:t>
            </w:r>
            <w:r>
              <w:rPr>
                <w:bCs/>
              </w:rPr>
              <w:t>.</w:t>
            </w:r>
          </w:p>
          <w:p w14:paraId="5BA74E31" w14:textId="77777777" w:rsidR="004656EC" w:rsidRDefault="004656EC" w:rsidP="00574A94">
            <w:pPr>
              <w:autoSpaceDE w:val="0"/>
              <w:autoSpaceDN w:val="0"/>
              <w:adjustRightInd w:val="0"/>
              <w:rPr>
                <w:bCs/>
              </w:rPr>
            </w:pPr>
            <w:r w:rsidRPr="002D61FC">
              <w:rPr>
                <w:bCs/>
              </w:rPr>
              <w:t>Дом 19</w:t>
            </w:r>
            <w:r>
              <w:rPr>
                <w:bCs/>
              </w:rPr>
              <w:t>67</w:t>
            </w:r>
            <w:r w:rsidRPr="002D61FC">
              <w:rPr>
                <w:bCs/>
              </w:rPr>
              <w:t xml:space="preserve"> года постройки, 2 этажа.</w:t>
            </w:r>
          </w:p>
          <w:bookmarkEnd w:id="43"/>
          <w:p w14:paraId="3C6F90A2" w14:textId="77777777" w:rsidR="004656EC" w:rsidRPr="0085697C" w:rsidRDefault="004656EC" w:rsidP="00574A94">
            <w:pPr>
              <w:rPr>
                <w:bCs/>
                <w:lang w:eastAsia="en-US"/>
              </w:rPr>
            </w:pPr>
            <w:r w:rsidRPr="006628DC">
              <w:rPr>
                <w:b/>
                <w:lang w:eastAsia="en-US"/>
              </w:rPr>
              <w:t xml:space="preserve">Периоды проведения капитального ремонта: </w:t>
            </w:r>
            <w:r>
              <w:rPr>
                <w:bCs/>
                <w:lang w:eastAsia="en-US"/>
              </w:rPr>
              <w:t>2029-2031</w:t>
            </w:r>
            <w:r w:rsidRPr="006628DC">
              <w:rPr>
                <w:bCs/>
                <w:lang w:eastAsia="en-US"/>
              </w:rPr>
              <w:t xml:space="preserve">, 2035-2037, </w:t>
            </w:r>
            <w:r>
              <w:rPr>
                <w:bCs/>
                <w:lang w:eastAsia="en-US"/>
              </w:rPr>
              <w:t>2041-2043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F0C60BC" w14:textId="77777777" w:rsidR="004656EC" w:rsidRPr="0085697C" w:rsidRDefault="004656EC" w:rsidP="00574A94">
            <w:pPr>
              <w:autoSpaceDE w:val="0"/>
              <w:autoSpaceDN w:val="0"/>
              <w:adjustRightInd w:val="0"/>
              <w:rPr>
                <w:b/>
              </w:rPr>
            </w:pPr>
          </w:p>
        </w:tc>
      </w:tr>
      <w:tr w:rsidR="004656EC" w:rsidRPr="0085697C" w14:paraId="0ADA99CD" w14:textId="77777777" w:rsidTr="00574A94">
        <w:trPr>
          <w:trHeight w:val="370"/>
        </w:trPr>
        <w:tc>
          <w:tcPr>
            <w:tcW w:w="536" w:type="dxa"/>
            <w:vMerge/>
            <w:tcBorders>
              <w:left w:val="single" w:sz="4" w:space="0" w:color="auto"/>
              <w:right w:val="single" w:sz="4" w:space="0" w:color="auto"/>
            </w:tcBorders>
            <w:vAlign w:val="center"/>
          </w:tcPr>
          <w:p w14:paraId="2E449A23" w14:textId="77777777" w:rsidR="004656EC" w:rsidRPr="00760079" w:rsidRDefault="004656EC" w:rsidP="00574A94">
            <w:pPr>
              <w:autoSpaceDE w:val="0"/>
              <w:autoSpaceDN w:val="0"/>
              <w:adjustRightInd w:val="0"/>
              <w:rPr>
                <w:bCs/>
              </w:rPr>
            </w:pPr>
          </w:p>
        </w:tc>
        <w:tc>
          <w:tcPr>
            <w:tcW w:w="10266" w:type="dxa"/>
            <w:vMerge/>
            <w:tcBorders>
              <w:left w:val="single" w:sz="4" w:space="0" w:color="auto"/>
              <w:right w:val="single" w:sz="4" w:space="0" w:color="auto"/>
            </w:tcBorders>
            <w:vAlign w:val="center"/>
          </w:tcPr>
          <w:p w14:paraId="18D9FBDF" w14:textId="77777777" w:rsidR="004656EC" w:rsidRDefault="004656EC" w:rsidP="00574A94">
            <w:pPr>
              <w:autoSpaceDE w:val="0"/>
              <w:autoSpaceDN w:val="0"/>
              <w:adjustRightInd w:val="0"/>
              <w:rPr>
                <w:b/>
              </w:rPr>
            </w:pPr>
          </w:p>
        </w:tc>
        <w:tc>
          <w:tcPr>
            <w:tcW w:w="4111" w:type="dxa"/>
            <w:tcBorders>
              <w:top w:val="single" w:sz="4" w:space="0" w:color="auto"/>
              <w:left w:val="single" w:sz="4" w:space="0" w:color="auto"/>
              <w:bottom w:val="single" w:sz="4" w:space="0" w:color="auto"/>
              <w:right w:val="single" w:sz="4" w:space="0" w:color="auto"/>
            </w:tcBorders>
            <w:vAlign w:val="center"/>
          </w:tcPr>
          <w:p w14:paraId="7DA0549A" w14:textId="77777777" w:rsidR="004656EC" w:rsidRPr="0085697C" w:rsidRDefault="004656EC" w:rsidP="00574A94">
            <w:pPr>
              <w:autoSpaceDE w:val="0"/>
              <w:autoSpaceDN w:val="0"/>
              <w:adjustRightInd w:val="0"/>
              <w:rPr>
                <w:b/>
              </w:rPr>
            </w:pPr>
          </w:p>
        </w:tc>
      </w:tr>
      <w:tr w:rsidR="004656EC" w:rsidRPr="0085697C" w14:paraId="2CE0A21E" w14:textId="77777777" w:rsidTr="00574A94">
        <w:trPr>
          <w:trHeight w:val="370"/>
        </w:trPr>
        <w:tc>
          <w:tcPr>
            <w:tcW w:w="536" w:type="dxa"/>
            <w:vMerge/>
            <w:tcBorders>
              <w:left w:val="single" w:sz="4" w:space="0" w:color="auto"/>
              <w:bottom w:val="single" w:sz="4" w:space="0" w:color="auto"/>
              <w:right w:val="single" w:sz="4" w:space="0" w:color="auto"/>
            </w:tcBorders>
            <w:vAlign w:val="center"/>
          </w:tcPr>
          <w:p w14:paraId="7F4AF8B4" w14:textId="77777777" w:rsidR="004656EC" w:rsidRPr="00760079" w:rsidRDefault="004656EC" w:rsidP="00574A94">
            <w:pPr>
              <w:autoSpaceDE w:val="0"/>
              <w:autoSpaceDN w:val="0"/>
              <w:adjustRightInd w:val="0"/>
              <w:rPr>
                <w:bCs/>
              </w:rPr>
            </w:pPr>
          </w:p>
        </w:tc>
        <w:tc>
          <w:tcPr>
            <w:tcW w:w="10266" w:type="dxa"/>
            <w:vMerge/>
            <w:tcBorders>
              <w:left w:val="single" w:sz="4" w:space="0" w:color="auto"/>
              <w:bottom w:val="single" w:sz="4" w:space="0" w:color="auto"/>
              <w:right w:val="single" w:sz="4" w:space="0" w:color="auto"/>
            </w:tcBorders>
            <w:vAlign w:val="center"/>
          </w:tcPr>
          <w:p w14:paraId="7A340A2C" w14:textId="77777777" w:rsidR="004656EC" w:rsidRDefault="004656EC" w:rsidP="00574A94">
            <w:pPr>
              <w:autoSpaceDE w:val="0"/>
              <w:autoSpaceDN w:val="0"/>
              <w:adjustRightInd w:val="0"/>
              <w:rPr>
                <w:b/>
              </w:rPr>
            </w:pPr>
          </w:p>
        </w:tc>
        <w:tc>
          <w:tcPr>
            <w:tcW w:w="4111" w:type="dxa"/>
            <w:tcBorders>
              <w:top w:val="single" w:sz="4" w:space="0" w:color="auto"/>
              <w:left w:val="single" w:sz="4" w:space="0" w:color="auto"/>
              <w:bottom w:val="single" w:sz="4" w:space="0" w:color="auto"/>
              <w:right w:val="single" w:sz="4" w:space="0" w:color="auto"/>
            </w:tcBorders>
            <w:vAlign w:val="center"/>
          </w:tcPr>
          <w:p w14:paraId="397732B2" w14:textId="77777777" w:rsidR="004656EC" w:rsidRPr="0085697C" w:rsidRDefault="004656EC" w:rsidP="00574A94">
            <w:pPr>
              <w:autoSpaceDE w:val="0"/>
              <w:autoSpaceDN w:val="0"/>
              <w:adjustRightInd w:val="0"/>
              <w:rPr>
                <w:b/>
              </w:rPr>
            </w:pPr>
          </w:p>
        </w:tc>
      </w:tr>
      <w:tr w:rsidR="004656EC" w:rsidRPr="0085697C" w14:paraId="4D8C4F30" w14:textId="77777777" w:rsidTr="00574A94">
        <w:trPr>
          <w:trHeight w:val="85"/>
        </w:trPr>
        <w:tc>
          <w:tcPr>
            <w:tcW w:w="10802" w:type="dxa"/>
            <w:gridSpan w:val="2"/>
            <w:tcBorders>
              <w:top w:val="single" w:sz="4" w:space="0" w:color="auto"/>
              <w:left w:val="single" w:sz="4" w:space="0" w:color="auto"/>
              <w:bottom w:val="single" w:sz="4" w:space="0" w:color="auto"/>
              <w:right w:val="single" w:sz="4" w:space="0" w:color="auto"/>
            </w:tcBorders>
          </w:tcPr>
          <w:p w14:paraId="40B82F5E" w14:textId="77777777" w:rsidR="004656EC" w:rsidRPr="0085697C" w:rsidRDefault="004656EC" w:rsidP="00574A94">
            <w:pPr>
              <w:autoSpaceDE w:val="0"/>
              <w:autoSpaceDN w:val="0"/>
              <w:adjustRightInd w:val="0"/>
              <w:rPr>
                <w:b/>
              </w:rPr>
            </w:pPr>
            <w:r w:rsidRPr="0085697C">
              <w:rPr>
                <w:b/>
              </w:rPr>
              <w:t>Документы, требуемые в соответствии с Порядком</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4FDF426" w14:textId="77777777" w:rsidR="004656EC" w:rsidRPr="0085697C" w:rsidRDefault="004656EC" w:rsidP="00574A94">
            <w:pPr>
              <w:autoSpaceDE w:val="0"/>
              <w:autoSpaceDN w:val="0"/>
              <w:adjustRightInd w:val="0"/>
              <w:rPr>
                <w:b/>
              </w:rPr>
            </w:pPr>
            <w:r w:rsidRPr="0085697C">
              <w:rPr>
                <w:b/>
              </w:rPr>
              <w:t>Фактическое наличие документов</w:t>
            </w:r>
          </w:p>
        </w:tc>
      </w:tr>
      <w:tr w:rsidR="004656EC" w:rsidRPr="0085697C" w14:paraId="4CA1F730" w14:textId="77777777" w:rsidTr="00574A94">
        <w:trPr>
          <w:trHeight w:val="85"/>
        </w:trPr>
        <w:tc>
          <w:tcPr>
            <w:tcW w:w="10802" w:type="dxa"/>
            <w:gridSpan w:val="2"/>
            <w:tcBorders>
              <w:top w:val="single" w:sz="4" w:space="0" w:color="auto"/>
              <w:left w:val="single" w:sz="4" w:space="0" w:color="auto"/>
              <w:bottom w:val="single" w:sz="4" w:space="0" w:color="auto"/>
              <w:right w:val="single" w:sz="4" w:space="0" w:color="auto"/>
            </w:tcBorders>
          </w:tcPr>
          <w:p w14:paraId="1AC6C82B" w14:textId="77777777" w:rsidR="004656EC" w:rsidRPr="0085697C" w:rsidRDefault="004656EC" w:rsidP="00574A94">
            <w:pPr>
              <w:autoSpaceDE w:val="0"/>
              <w:autoSpaceDN w:val="0"/>
              <w:adjustRightInd w:val="0"/>
              <w:rPr>
                <w:bCs/>
              </w:rPr>
            </w:pPr>
            <w:r w:rsidRPr="0085697C">
              <w:rPr>
                <w:bCs/>
              </w:rPr>
              <w:lastRenderedPageBreak/>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4111" w:type="dxa"/>
            <w:tcBorders>
              <w:top w:val="single" w:sz="4" w:space="0" w:color="auto"/>
              <w:left w:val="single" w:sz="4" w:space="0" w:color="auto"/>
              <w:bottom w:val="single" w:sz="4" w:space="0" w:color="auto"/>
              <w:right w:val="single" w:sz="4" w:space="0" w:color="auto"/>
            </w:tcBorders>
            <w:hideMark/>
          </w:tcPr>
          <w:p w14:paraId="56F9EA65" w14:textId="77777777" w:rsidR="004656EC" w:rsidRPr="0085697C" w:rsidRDefault="004656EC" w:rsidP="00574A94">
            <w:pPr>
              <w:autoSpaceDE w:val="0"/>
              <w:autoSpaceDN w:val="0"/>
              <w:adjustRightInd w:val="0"/>
              <w:rPr>
                <w:bCs/>
              </w:rPr>
            </w:pPr>
            <w:r w:rsidRPr="0085697C">
              <w:rPr>
                <w:bCs/>
              </w:rPr>
              <w:t>В наличии</w:t>
            </w:r>
          </w:p>
        </w:tc>
      </w:tr>
      <w:tr w:rsidR="004656EC" w:rsidRPr="0085697C" w14:paraId="4B12C076" w14:textId="77777777" w:rsidTr="00574A94">
        <w:trPr>
          <w:trHeight w:val="85"/>
        </w:trPr>
        <w:tc>
          <w:tcPr>
            <w:tcW w:w="10802" w:type="dxa"/>
            <w:gridSpan w:val="2"/>
            <w:tcBorders>
              <w:top w:val="single" w:sz="4" w:space="0" w:color="auto"/>
              <w:left w:val="single" w:sz="4" w:space="0" w:color="auto"/>
              <w:bottom w:val="single" w:sz="4" w:space="0" w:color="auto"/>
              <w:right w:val="single" w:sz="4" w:space="0" w:color="auto"/>
            </w:tcBorders>
          </w:tcPr>
          <w:p w14:paraId="7C94C5C0" w14:textId="77777777" w:rsidR="004656EC" w:rsidRPr="0085697C" w:rsidRDefault="004656EC" w:rsidP="00574A94">
            <w:pPr>
              <w:autoSpaceDE w:val="0"/>
              <w:autoSpaceDN w:val="0"/>
              <w:adjustRightInd w:val="0"/>
              <w:rPr>
                <w:bCs/>
              </w:rPr>
            </w:pPr>
            <w:r>
              <w:rPr>
                <w:bCs/>
              </w:rPr>
              <w:t xml:space="preserve">Сведения </w:t>
            </w:r>
            <w:r w:rsidRPr="0085697C">
              <w:rPr>
                <w:bCs/>
              </w:rPr>
              <w:t>по форме согласно приложению 4 к настоящему Порядку;</w:t>
            </w:r>
          </w:p>
        </w:tc>
        <w:tc>
          <w:tcPr>
            <w:tcW w:w="4111" w:type="dxa"/>
            <w:tcBorders>
              <w:top w:val="single" w:sz="4" w:space="0" w:color="auto"/>
              <w:left w:val="single" w:sz="4" w:space="0" w:color="auto"/>
              <w:bottom w:val="single" w:sz="4" w:space="0" w:color="auto"/>
              <w:right w:val="single" w:sz="4" w:space="0" w:color="auto"/>
            </w:tcBorders>
            <w:hideMark/>
          </w:tcPr>
          <w:p w14:paraId="7273445E" w14:textId="77777777" w:rsidR="004656EC" w:rsidRPr="0085697C" w:rsidRDefault="004656EC" w:rsidP="00574A94">
            <w:pPr>
              <w:autoSpaceDE w:val="0"/>
              <w:autoSpaceDN w:val="0"/>
              <w:adjustRightInd w:val="0"/>
              <w:rPr>
                <w:bCs/>
              </w:rPr>
            </w:pPr>
            <w:r w:rsidRPr="0085697C">
              <w:rPr>
                <w:bCs/>
              </w:rPr>
              <w:t>В наличии</w:t>
            </w:r>
          </w:p>
        </w:tc>
      </w:tr>
      <w:tr w:rsidR="004656EC" w:rsidRPr="0085697C" w14:paraId="36BC8E7C" w14:textId="77777777" w:rsidTr="00574A94">
        <w:trPr>
          <w:trHeight w:val="125"/>
        </w:trPr>
        <w:tc>
          <w:tcPr>
            <w:tcW w:w="10802" w:type="dxa"/>
            <w:gridSpan w:val="2"/>
            <w:tcBorders>
              <w:top w:val="single" w:sz="4" w:space="0" w:color="auto"/>
              <w:left w:val="single" w:sz="4" w:space="0" w:color="auto"/>
              <w:bottom w:val="single" w:sz="4" w:space="0" w:color="auto"/>
              <w:right w:val="single" w:sz="4" w:space="0" w:color="auto"/>
            </w:tcBorders>
          </w:tcPr>
          <w:p w14:paraId="296E4184" w14:textId="77777777" w:rsidR="004656EC" w:rsidRPr="0085697C" w:rsidRDefault="004656EC" w:rsidP="00574A94">
            <w:pPr>
              <w:autoSpaceDE w:val="0"/>
              <w:autoSpaceDN w:val="0"/>
              <w:adjustRightInd w:val="0"/>
              <w:rPr>
                <w:bCs/>
              </w:rPr>
            </w:pPr>
            <w:r>
              <w:rPr>
                <w:bCs/>
              </w:rPr>
              <w:t>Копия</w:t>
            </w:r>
            <w:r w:rsidRPr="0085697C">
              <w:rPr>
                <w:bCs/>
              </w:rPr>
              <w:t xml:space="preserve"> решения о признании многоквартирного дома аварийным и подлежащим сносу или реконструкции, принятого в соответствии с </w:t>
            </w:r>
            <w:hyperlink r:id="rId11" w:history="1">
              <w:r w:rsidRPr="0085697C">
                <w:rPr>
                  <w:rStyle w:val="aa"/>
                  <w:bCs/>
                </w:rPr>
                <w:t>пунктом 47</w:t>
              </w:r>
            </w:hyperlink>
            <w:r w:rsidRPr="0085697C">
              <w:rPr>
                <w:bCs/>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r:id="rId12" w:history="1">
              <w:r w:rsidRPr="0085697C">
                <w:rPr>
                  <w:rStyle w:val="aa"/>
                  <w:bCs/>
                </w:rPr>
                <w:t>подпунктом 1 пункта 1.3.2</w:t>
              </w:r>
            </w:hyperlink>
            <w:r w:rsidRPr="0085697C">
              <w:rPr>
                <w:bCs/>
              </w:rPr>
              <w:t xml:space="preserve"> настоящего Порядка).</w:t>
            </w:r>
          </w:p>
        </w:tc>
        <w:tc>
          <w:tcPr>
            <w:tcW w:w="4111" w:type="dxa"/>
            <w:tcBorders>
              <w:top w:val="single" w:sz="4" w:space="0" w:color="auto"/>
              <w:left w:val="single" w:sz="4" w:space="0" w:color="auto"/>
              <w:bottom w:val="single" w:sz="4" w:space="0" w:color="auto"/>
              <w:right w:val="single" w:sz="4" w:space="0" w:color="auto"/>
            </w:tcBorders>
            <w:hideMark/>
          </w:tcPr>
          <w:p w14:paraId="05D425D8" w14:textId="77777777" w:rsidR="004656EC" w:rsidRPr="0085697C" w:rsidRDefault="004656EC" w:rsidP="00574A94">
            <w:pPr>
              <w:autoSpaceDE w:val="0"/>
              <w:autoSpaceDN w:val="0"/>
              <w:adjustRightInd w:val="0"/>
              <w:rPr>
                <w:bCs/>
              </w:rPr>
            </w:pPr>
            <w:r w:rsidRPr="0085697C">
              <w:rPr>
                <w:bCs/>
              </w:rPr>
              <w:t>В наличии</w:t>
            </w:r>
          </w:p>
        </w:tc>
      </w:tr>
    </w:tbl>
    <w:p w14:paraId="0CD0D536" w14:textId="201747B9" w:rsidR="00024496" w:rsidRPr="00B508F5" w:rsidRDefault="00024496" w:rsidP="004656EC">
      <w:pPr>
        <w:autoSpaceDE w:val="0"/>
        <w:autoSpaceDN w:val="0"/>
        <w:adjustRightInd w:val="0"/>
        <w:spacing w:before="240"/>
        <w:ind w:firstLine="540"/>
        <w:jc w:val="center"/>
        <w:rPr>
          <w:rFonts w:eastAsia="Calibri"/>
          <w:sz w:val="26"/>
          <w:szCs w:val="26"/>
        </w:rPr>
      </w:pPr>
    </w:p>
    <w:sectPr w:rsidR="00024496" w:rsidRPr="00B508F5" w:rsidSect="00FA6973">
      <w:pgSz w:w="16838" w:h="11906" w:orient="landscape"/>
      <w:pgMar w:top="1134" w:right="1134" w:bottom="42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B4782" w14:textId="77777777" w:rsidR="00F80812" w:rsidRDefault="00F80812" w:rsidP="00A3380F">
      <w:r>
        <w:separator/>
      </w:r>
    </w:p>
  </w:endnote>
  <w:endnote w:type="continuationSeparator" w:id="0">
    <w:p w14:paraId="4AB673F6" w14:textId="77777777" w:rsidR="00F80812" w:rsidRDefault="00F80812" w:rsidP="00A3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2F031" w14:textId="77777777" w:rsidR="00F80812" w:rsidRDefault="00F80812" w:rsidP="00A3380F">
      <w:r>
        <w:separator/>
      </w:r>
    </w:p>
  </w:footnote>
  <w:footnote w:type="continuationSeparator" w:id="0">
    <w:p w14:paraId="5616B72E" w14:textId="77777777" w:rsidR="00F80812" w:rsidRDefault="00F80812" w:rsidP="00A33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506879"/>
      <w:docPartObj>
        <w:docPartGallery w:val="Page Numbers (Top of Page)"/>
        <w:docPartUnique/>
      </w:docPartObj>
    </w:sdtPr>
    <w:sdtEndPr>
      <w:rPr>
        <w:rFonts w:ascii="Times New Roman" w:hAnsi="Times New Roman" w:cs="Times New Roman"/>
        <w:sz w:val="20"/>
        <w:szCs w:val="20"/>
      </w:rPr>
    </w:sdtEndPr>
    <w:sdtContent>
      <w:p w14:paraId="7E0DD665" w14:textId="64F6AE0A" w:rsidR="00574A94" w:rsidRPr="00B508F5" w:rsidRDefault="00574A94">
        <w:pPr>
          <w:pStyle w:val="af"/>
          <w:jc w:val="center"/>
          <w:rPr>
            <w:rFonts w:ascii="Times New Roman" w:hAnsi="Times New Roman" w:cs="Times New Roman"/>
            <w:sz w:val="20"/>
            <w:szCs w:val="20"/>
          </w:rPr>
        </w:pPr>
        <w:r w:rsidRPr="00B508F5">
          <w:rPr>
            <w:rFonts w:ascii="Times New Roman" w:hAnsi="Times New Roman" w:cs="Times New Roman"/>
            <w:sz w:val="20"/>
            <w:szCs w:val="20"/>
          </w:rPr>
          <w:fldChar w:fldCharType="begin"/>
        </w:r>
        <w:r w:rsidRPr="00B508F5">
          <w:rPr>
            <w:rFonts w:ascii="Times New Roman" w:hAnsi="Times New Roman" w:cs="Times New Roman"/>
            <w:sz w:val="20"/>
            <w:szCs w:val="20"/>
          </w:rPr>
          <w:instrText>PAGE   \* MERGEFORMAT</w:instrText>
        </w:r>
        <w:r w:rsidRPr="00B508F5">
          <w:rPr>
            <w:rFonts w:ascii="Times New Roman" w:hAnsi="Times New Roman" w:cs="Times New Roman"/>
            <w:sz w:val="20"/>
            <w:szCs w:val="20"/>
          </w:rPr>
          <w:fldChar w:fldCharType="separate"/>
        </w:r>
        <w:r w:rsidR="00D95DE4">
          <w:rPr>
            <w:rFonts w:ascii="Times New Roman" w:hAnsi="Times New Roman" w:cs="Times New Roman"/>
            <w:noProof/>
            <w:sz w:val="20"/>
            <w:szCs w:val="20"/>
          </w:rPr>
          <w:t>2</w:t>
        </w:r>
        <w:r w:rsidRPr="00B508F5">
          <w:rPr>
            <w:rFonts w:ascii="Times New Roman" w:hAnsi="Times New Roman" w:cs="Times New Roman"/>
            <w:sz w:val="20"/>
            <w:szCs w:val="20"/>
          </w:rPr>
          <w:fldChar w:fldCharType="end"/>
        </w:r>
      </w:p>
    </w:sdtContent>
  </w:sdt>
  <w:p w14:paraId="638181ED" w14:textId="77777777" w:rsidR="00574A94" w:rsidRDefault="00574A9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23C"/>
    <w:multiLevelType w:val="hybridMultilevel"/>
    <w:tmpl w:val="D85CF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E34CC"/>
    <w:multiLevelType w:val="hybridMultilevel"/>
    <w:tmpl w:val="6D305B84"/>
    <w:lvl w:ilvl="0" w:tplc="5F4C76A4">
      <w:start w:val="1"/>
      <w:numFmt w:val="decimal"/>
      <w:lvlText w:val="%1)"/>
      <w:lvlJc w:val="left"/>
      <w:pPr>
        <w:ind w:left="1070" w:hanging="360"/>
      </w:pPr>
      <w:rPr>
        <w:rFonts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FA2691A"/>
    <w:multiLevelType w:val="hybridMultilevel"/>
    <w:tmpl w:val="7B001C88"/>
    <w:lvl w:ilvl="0" w:tplc="C29C6112">
      <w:start w:val="6"/>
      <w:numFmt w:val="decimal"/>
      <w:lvlText w:val="%1)"/>
      <w:lvlJc w:val="left"/>
      <w:pPr>
        <w:ind w:left="1637"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903FE"/>
    <w:multiLevelType w:val="multilevel"/>
    <w:tmpl w:val="A2B69BFE"/>
    <w:lvl w:ilvl="0">
      <w:start w:val="1"/>
      <w:numFmt w:val="decimal"/>
      <w:lvlText w:val="%1."/>
      <w:lvlJc w:val="left"/>
      <w:pPr>
        <w:ind w:left="420" w:hanging="420"/>
      </w:pPr>
      <w:rPr>
        <w:rFonts w:hint="default"/>
      </w:rPr>
    </w:lvl>
    <w:lvl w:ilvl="1">
      <w:start w:val="2"/>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4">
    <w:nsid w:val="186B7C4F"/>
    <w:multiLevelType w:val="hybridMultilevel"/>
    <w:tmpl w:val="844CFD12"/>
    <w:lvl w:ilvl="0" w:tplc="2E20DD32">
      <w:start w:val="1"/>
      <w:numFmt w:val="decimal"/>
      <w:lvlText w:val="%1)"/>
      <w:lvlJc w:val="left"/>
      <w:pPr>
        <w:ind w:left="1069" w:hanging="360"/>
      </w:pPr>
      <w:rPr>
        <w:rFonts w:eastAsia="Times New Roman"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8806D6"/>
    <w:multiLevelType w:val="multilevel"/>
    <w:tmpl w:val="BCB6255C"/>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
    <w:nsid w:val="2BA5128D"/>
    <w:multiLevelType w:val="hybridMultilevel"/>
    <w:tmpl w:val="A566B072"/>
    <w:lvl w:ilvl="0" w:tplc="CBC4D32A">
      <w:start w:val="6"/>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304C22B9"/>
    <w:multiLevelType w:val="hybridMultilevel"/>
    <w:tmpl w:val="2D767EA0"/>
    <w:lvl w:ilvl="0" w:tplc="9C7E2AB0">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8">
    <w:nsid w:val="33AA4EC0"/>
    <w:multiLevelType w:val="hybridMultilevel"/>
    <w:tmpl w:val="6F76A2C0"/>
    <w:lvl w:ilvl="0" w:tplc="0FFED820">
      <w:start w:val="1"/>
      <w:numFmt w:val="decimal"/>
      <w:lvlText w:val="%1)"/>
      <w:lvlJc w:val="left"/>
      <w:pPr>
        <w:ind w:left="1353" w:hanging="360"/>
      </w:pPr>
      <w:rPr>
        <w:rFonts w:hint="default"/>
        <w:b/>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nsid w:val="3A674073"/>
    <w:multiLevelType w:val="hybridMultilevel"/>
    <w:tmpl w:val="4D46D760"/>
    <w:lvl w:ilvl="0" w:tplc="49243660">
      <w:start w:val="1"/>
      <w:numFmt w:val="decimal"/>
      <w:lvlText w:val="%1)"/>
      <w:lvlJc w:val="left"/>
      <w:pPr>
        <w:ind w:left="1095" w:hanging="360"/>
      </w:pPr>
      <w:rPr>
        <w:rFonts w:eastAsia="Times New Roman" w:hint="default"/>
        <w:b/>
        <w:sz w:val="24"/>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3B170F33"/>
    <w:multiLevelType w:val="hybridMultilevel"/>
    <w:tmpl w:val="6F76A2C0"/>
    <w:lvl w:ilvl="0" w:tplc="FFFFFFFF">
      <w:start w:val="1"/>
      <w:numFmt w:val="decimal"/>
      <w:lvlText w:val="%1)"/>
      <w:lvlJc w:val="left"/>
      <w:pPr>
        <w:ind w:left="1353" w:hanging="360"/>
      </w:pPr>
      <w:rPr>
        <w:rFonts w:hint="default"/>
        <w:b/>
      </w:rPr>
    </w:lvl>
    <w:lvl w:ilvl="1" w:tplc="FFFFFFFF" w:tentative="1">
      <w:start w:val="1"/>
      <w:numFmt w:val="lowerLetter"/>
      <w:lvlText w:val="%2."/>
      <w:lvlJc w:val="left"/>
      <w:pPr>
        <w:ind w:left="1365" w:hanging="360"/>
      </w:pPr>
    </w:lvl>
    <w:lvl w:ilvl="2" w:tplc="FFFFFFFF" w:tentative="1">
      <w:start w:val="1"/>
      <w:numFmt w:val="lowerRoman"/>
      <w:lvlText w:val="%3."/>
      <w:lvlJc w:val="right"/>
      <w:pPr>
        <w:ind w:left="2085" w:hanging="180"/>
      </w:pPr>
    </w:lvl>
    <w:lvl w:ilvl="3" w:tplc="FFFFFFFF" w:tentative="1">
      <w:start w:val="1"/>
      <w:numFmt w:val="decimal"/>
      <w:lvlText w:val="%4."/>
      <w:lvlJc w:val="left"/>
      <w:pPr>
        <w:ind w:left="2805" w:hanging="360"/>
      </w:pPr>
    </w:lvl>
    <w:lvl w:ilvl="4" w:tplc="FFFFFFFF" w:tentative="1">
      <w:start w:val="1"/>
      <w:numFmt w:val="lowerLetter"/>
      <w:lvlText w:val="%5."/>
      <w:lvlJc w:val="left"/>
      <w:pPr>
        <w:ind w:left="3525" w:hanging="360"/>
      </w:pPr>
    </w:lvl>
    <w:lvl w:ilvl="5" w:tplc="FFFFFFFF" w:tentative="1">
      <w:start w:val="1"/>
      <w:numFmt w:val="lowerRoman"/>
      <w:lvlText w:val="%6."/>
      <w:lvlJc w:val="right"/>
      <w:pPr>
        <w:ind w:left="4245" w:hanging="180"/>
      </w:pPr>
    </w:lvl>
    <w:lvl w:ilvl="6" w:tplc="FFFFFFFF" w:tentative="1">
      <w:start w:val="1"/>
      <w:numFmt w:val="decimal"/>
      <w:lvlText w:val="%7."/>
      <w:lvlJc w:val="left"/>
      <w:pPr>
        <w:ind w:left="4965" w:hanging="360"/>
      </w:pPr>
    </w:lvl>
    <w:lvl w:ilvl="7" w:tplc="FFFFFFFF" w:tentative="1">
      <w:start w:val="1"/>
      <w:numFmt w:val="lowerLetter"/>
      <w:lvlText w:val="%8."/>
      <w:lvlJc w:val="left"/>
      <w:pPr>
        <w:ind w:left="5685" w:hanging="360"/>
      </w:pPr>
    </w:lvl>
    <w:lvl w:ilvl="8" w:tplc="FFFFFFFF" w:tentative="1">
      <w:start w:val="1"/>
      <w:numFmt w:val="lowerRoman"/>
      <w:lvlText w:val="%9."/>
      <w:lvlJc w:val="right"/>
      <w:pPr>
        <w:ind w:left="6405" w:hanging="180"/>
      </w:pPr>
    </w:lvl>
  </w:abstractNum>
  <w:abstractNum w:abstractNumId="11">
    <w:nsid w:val="3E895D86"/>
    <w:multiLevelType w:val="hybridMultilevel"/>
    <w:tmpl w:val="6BEE0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3636DF"/>
    <w:multiLevelType w:val="hybridMultilevel"/>
    <w:tmpl w:val="B57E2564"/>
    <w:lvl w:ilvl="0" w:tplc="D6EE1F88">
      <w:start w:val="1"/>
      <w:numFmt w:val="decimal"/>
      <w:lvlText w:val="%1."/>
      <w:lvlJc w:val="left"/>
      <w:pPr>
        <w:ind w:left="420" w:hanging="360"/>
      </w:pPr>
      <w:rPr>
        <w:rFonts w:hint="default"/>
        <w:b w:val="0"/>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47351167"/>
    <w:multiLevelType w:val="hybridMultilevel"/>
    <w:tmpl w:val="4D46D760"/>
    <w:lvl w:ilvl="0" w:tplc="49243660">
      <w:start w:val="1"/>
      <w:numFmt w:val="decimal"/>
      <w:lvlText w:val="%1)"/>
      <w:lvlJc w:val="left"/>
      <w:pPr>
        <w:ind w:left="1095" w:hanging="360"/>
      </w:pPr>
      <w:rPr>
        <w:rFonts w:eastAsia="Times New Roman" w:hint="default"/>
        <w:b/>
        <w:sz w:val="24"/>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4">
    <w:nsid w:val="4E3F0BDB"/>
    <w:multiLevelType w:val="multilevel"/>
    <w:tmpl w:val="2806C226"/>
    <w:lvl w:ilvl="0">
      <w:start w:val="1"/>
      <w:numFmt w:val="decimal"/>
      <w:lvlText w:val="%1."/>
      <w:lvlJc w:val="left"/>
      <w:pPr>
        <w:ind w:left="420" w:hanging="420"/>
      </w:pPr>
      <w:rPr>
        <w:rFonts w:hint="default"/>
      </w:rPr>
    </w:lvl>
    <w:lvl w:ilvl="1">
      <w:start w:val="2"/>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5">
    <w:nsid w:val="4E7A5E77"/>
    <w:multiLevelType w:val="hybridMultilevel"/>
    <w:tmpl w:val="844CFD12"/>
    <w:lvl w:ilvl="0" w:tplc="2E20DD32">
      <w:start w:val="1"/>
      <w:numFmt w:val="decimal"/>
      <w:lvlText w:val="%1)"/>
      <w:lvlJc w:val="left"/>
      <w:pPr>
        <w:ind w:left="1069" w:hanging="360"/>
      </w:pPr>
      <w:rPr>
        <w:rFonts w:eastAsia="Times New Roman"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933409D"/>
    <w:multiLevelType w:val="multilevel"/>
    <w:tmpl w:val="DF30D154"/>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9104EBD"/>
    <w:multiLevelType w:val="hybridMultilevel"/>
    <w:tmpl w:val="844CFD12"/>
    <w:lvl w:ilvl="0" w:tplc="2E20DD32">
      <w:start w:val="1"/>
      <w:numFmt w:val="decimal"/>
      <w:lvlText w:val="%1)"/>
      <w:lvlJc w:val="left"/>
      <w:pPr>
        <w:ind w:left="1069" w:hanging="360"/>
      </w:pPr>
      <w:rPr>
        <w:rFonts w:eastAsia="Times New Roman"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DA63B05"/>
    <w:multiLevelType w:val="multilevel"/>
    <w:tmpl w:val="5A3C464C"/>
    <w:lvl w:ilvl="0">
      <w:start w:val="1"/>
      <w:numFmt w:val="decimal"/>
      <w:lvlText w:val="%1."/>
      <w:lvlJc w:val="left"/>
      <w:pPr>
        <w:ind w:left="420" w:hanging="420"/>
      </w:pPr>
      <w:rPr>
        <w:rFonts w:hint="default"/>
      </w:rPr>
    </w:lvl>
    <w:lvl w:ilvl="1">
      <w:start w:val="3"/>
      <w:numFmt w:val="decimal"/>
      <w:lvlText w:val="%1.%2)"/>
      <w:lvlJc w:val="left"/>
      <w:pPr>
        <w:ind w:left="1429" w:hanging="72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6EAF7FD2"/>
    <w:multiLevelType w:val="multilevel"/>
    <w:tmpl w:val="B95EBD60"/>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706E71C8"/>
    <w:multiLevelType w:val="multilevel"/>
    <w:tmpl w:val="24A2A3BA"/>
    <w:lvl w:ilvl="0">
      <w:start w:val="1"/>
      <w:numFmt w:val="decimal"/>
      <w:lvlText w:val="%1."/>
      <w:lvlJc w:val="left"/>
      <w:pPr>
        <w:ind w:left="420" w:hanging="420"/>
      </w:pPr>
      <w:rPr>
        <w:rFonts w:hint="default"/>
      </w:rPr>
    </w:lvl>
    <w:lvl w:ilvl="1">
      <w:start w:val="2"/>
      <w:numFmt w:val="decimal"/>
      <w:lvlText w:val="%1.%2)"/>
      <w:lvlJc w:val="left"/>
      <w:pPr>
        <w:ind w:left="1830" w:hanging="720"/>
      </w:pPr>
      <w:rPr>
        <w:rFonts w:hint="default"/>
        <w:b/>
        <w:bCs w:val="0"/>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0680" w:hanging="1800"/>
      </w:pPr>
      <w:rPr>
        <w:rFonts w:hint="default"/>
      </w:rPr>
    </w:lvl>
  </w:abstractNum>
  <w:abstractNum w:abstractNumId="21">
    <w:nsid w:val="7C495002"/>
    <w:multiLevelType w:val="hybridMultilevel"/>
    <w:tmpl w:val="34FC0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21"/>
  </w:num>
  <w:num w:numId="5">
    <w:abstractNumId w:val="11"/>
  </w:num>
  <w:num w:numId="6">
    <w:abstractNumId w:val="5"/>
  </w:num>
  <w:num w:numId="7">
    <w:abstractNumId w:val="12"/>
  </w:num>
  <w:num w:numId="8">
    <w:abstractNumId w:val="16"/>
  </w:num>
  <w:num w:numId="9">
    <w:abstractNumId w:val="4"/>
  </w:num>
  <w:num w:numId="10">
    <w:abstractNumId w:val="0"/>
  </w:num>
  <w:num w:numId="11">
    <w:abstractNumId w:val="10"/>
  </w:num>
  <w:num w:numId="12">
    <w:abstractNumId w:val="3"/>
  </w:num>
  <w:num w:numId="13">
    <w:abstractNumId w:val="14"/>
  </w:num>
  <w:num w:numId="14">
    <w:abstractNumId w:val="20"/>
  </w:num>
  <w:num w:numId="15">
    <w:abstractNumId w:val="19"/>
  </w:num>
  <w:num w:numId="16">
    <w:abstractNumId w:val="18"/>
  </w:num>
  <w:num w:numId="17">
    <w:abstractNumId w:val="7"/>
  </w:num>
  <w:num w:numId="18">
    <w:abstractNumId w:val="9"/>
  </w:num>
  <w:num w:numId="19">
    <w:abstractNumId w:val="6"/>
  </w:num>
  <w:num w:numId="20">
    <w:abstractNumId w:val="15"/>
  </w:num>
  <w:num w:numId="21">
    <w:abstractNumId w:val="17"/>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B4"/>
    <w:rsid w:val="0000014D"/>
    <w:rsid w:val="000004B8"/>
    <w:rsid w:val="00000A81"/>
    <w:rsid w:val="000013E4"/>
    <w:rsid w:val="00001449"/>
    <w:rsid w:val="0000148A"/>
    <w:rsid w:val="000021B9"/>
    <w:rsid w:val="00002F72"/>
    <w:rsid w:val="00002FD0"/>
    <w:rsid w:val="00004237"/>
    <w:rsid w:val="00004261"/>
    <w:rsid w:val="000045E8"/>
    <w:rsid w:val="0000471C"/>
    <w:rsid w:val="00004A68"/>
    <w:rsid w:val="0000529C"/>
    <w:rsid w:val="00005878"/>
    <w:rsid w:val="000071F2"/>
    <w:rsid w:val="00007611"/>
    <w:rsid w:val="000079D4"/>
    <w:rsid w:val="00007F3A"/>
    <w:rsid w:val="000102C2"/>
    <w:rsid w:val="000104FF"/>
    <w:rsid w:val="00010F4D"/>
    <w:rsid w:val="000110DF"/>
    <w:rsid w:val="00011269"/>
    <w:rsid w:val="0001157B"/>
    <w:rsid w:val="00011594"/>
    <w:rsid w:val="00011B75"/>
    <w:rsid w:val="00011DBA"/>
    <w:rsid w:val="00011E48"/>
    <w:rsid w:val="000121DD"/>
    <w:rsid w:val="00012C74"/>
    <w:rsid w:val="00012EE7"/>
    <w:rsid w:val="00013066"/>
    <w:rsid w:val="00013349"/>
    <w:rsid w:val="00013B33"/>
    <w:rsid w:val="00013E7B"/>
    <w:rsid w:val="00014214"/>
    <w:rsid w:val="0001467F"/>
    <w:rsid w:val="00014A74"/>
    <w:rsid w:val="000151D0"/>
    <w:rsid w:val="000154A7"/>
    <w:rsid w:val="00015635"/>
    <w:rsid w:val="00015A57"/>
    <w:rsid w:val="00015ED8"/>
    <w:rsid w:val="000163D4"/>
    <w:rsid w:val="00016CFC"/>
    <w:rsid w:val="00021195"/>
    <w:rsid w:val="00021BE3"/>
    <w:rsid w:val="00023108"/>
    <w:rsid w:val="00023445"/>
    <w:rsid w:val="0002370B"/>
    <w:rsid w:val="00024496"/>
    <w:rsid w:val="00024516"/>
    <w:rsid w:val="00024929"/>
    <w:rsid w:val="00025647"/>
    <w:rsid w:val="00025BFF"/>
    <w:rsid w:val="00025D48"/>
    <w:rsid w:val="0002607D"/>
    <w:rsid w:val="00026571"/>
    <w:rsid w:val="000269A3"/>
    <w:rsid w:val="0002789C"/>
    <w:rsid w:val="000279FA"/>
    <w:rsid w:val="0003009B"/>
    <w:rsid w:val="00031883"/>
    <w:rsid w:val="000323C8"/>
    <w:rsid w:val="00033BB4"/>
    <w:rsid w:val="000346E5"/>
    <w:rsid w:val="000355A3"/>
    <w:rsid w:val="0003570D"/>
    <w:rsid w:val="00035E5D"/>
    <w:rsid w:val="00036A47"/>
    <w:rsid w:val="00036F5D"/>
    <w:rsid w:val="00041066"/>
    <w:rsid w:val="00041B1E"/>
    <w:rsid w:val="00043625"/>
    <w:rsid w:val="000454FE"/>
    <w:rsid w:val="000468D1"/>
    <w:rsid w:val="00046F24"/>
    <w:rsid w:val="0004796C"/>
    <w:rsid w:val="00050004"/>
    <w:rsid w:val="00050A9D"/>
    <w:rsid w:val="00051898"/>
    <w:rsid w:val="00051C24"/>
    <w:rsid w:val="00052BC6"/>
    <w:rsid w:val="00052E1E"/>
    <w:rsid w:val="000536A6"/>
    <w:rsid w:val="0005390C"/>
    <w:rsid w:val="00053951"/>
    <w:rsid w:val="000542D2"/>
    <w:rsid w:val="00054440"/>
    <w:rsid w:val="00057712"/>
    <w:rsid w:val="000579F7"/>
    <w:rsid w:val="00057B36"/>
    <w:rsid w:val="00057CD3"/>
    <w:rsid w:val="0006160D"/>
    <w:rsid w:val="0006187C"/>
    <w:rsid w:val="00061C1C"/>
    <w:rsid w:val="00062CA7"/>
    <w:rsid w:val="00062D83"/>
    <w:rsid w:val="00063309"/>
    <w:rsid w:val="00063752"/>
    <w:rsid w:val="00063787"/>
    <w:rsid w:val="000654B9"/>
    <w:rsid w:val="00065689"/>
    <w:rsid w:val="0006624B"/>
    <w:rsid w:val="000663DF"/>
    <w:rsid w:val="0006778C"/>
    <w:rsid w:val="00067A8B"/>
    <w:rsid w:val="00072756"/>
    <w:rsid w:val="00072E29"/>
    <w:rsid w:val="00074891"/>
    <w:rsid w:val="00074B39"/>
    <w:rsid w:val="0007593F"/>
    <w:rsid w:val="00076CAF"/>
    <w:rsid w:val="00077581"/>
    <w:rsid w:val="000802AB"/>
    <w:rsid w:val="000807F7"/>
    <w:rsid w:val="0008154D"/>
    <w:rsid w:val="000821CD"/>
    <w:rsid w:val="00082757"/>
    <w:rsid w:val="00082C40"/>
    <w:rsid w:val="00083703"/>
    <w:rsid w:val="000837A1"/>
    <w:rsid w:val="000839AC"/>
    <w:rsid w:val="00086A3C"/>
    <w:rsid w:val="00087591"/>
    <w:rsid w:val="00087B14"/>
    <w:rsid w:val="00090E78"/>
    <w:rsid w:val="00091565"/>
    <w:rsid w:val="00091C5B"/>
    <w:rsid w:val="00092326"/>
    <w:rsid w:val="000931CE"/>
    <w:rsid w:val="00093F87"/>
    <w:rsid w:val="0009436F"/>
    <w:rsid w:val="00094BBF"/>
    <w:rsid w:val="0009577B"/>
    <w:rsid w:val="000968FF"/>
    <w:rsid w:val="000972DA"/>
    <w:rsid w:val="00097846"/>
    <w:rsid w:val="00097F57"/>
    <w:rsid w:val="000A036B"/>
    <w:rsid w:val="000A0444"/>
    <w:rsid w:val="000A056D"/>
    <w:rsid w:val="000A105B"/>
    <w:rsid w:val="000A2FA9"/>
    <w:rsid w:val="000A4388"/>
    <w:rsid w:val="000A480D"/>
    <w:rsid w:val="000A4A8D"/>
    <w:rsid w:val="000A5749"/>
    <w:rsid w:val="000A59C4"/>
    <w:rsid w:val="000A73B7"/>
    <w:rsid w:val="000A7942"/>
    <w:rsid w:val="000A7F00"/>
    <w:rsid w:val="000A7F04"/>
    <w:rsid w:val="000B111B"/>
    <w:rsid w:val="000B1778"/>
    <w:rsid w:val="000B1A28"/>
    <w:rsid w:val="000B278D"/>
    <w:rsid w:val="000B2FB8"/>
    <w:rsid w:val="000B3D40"/>
    <w:rsid w:val="000B48F9"/>
    <w:rsid w:val="000B681A"/>
    <w:rsid w:val="000B7064"/>
    <w:rsid w:val="000B79AB"/>
    <w:rsid w:val="000C1726"/>
    <w:rsid w:val="000C2B67"/>
    <w:rsid w:val="000C2C22"/>
    <w:rsid w:val="000C445F"/>
    <w:rsid w:val="000C4633"/>
    <w:rsid w:val="000C46E3"/>
    <w:rsid w:val="000C4E86"/>
    <w:rsid w:val="000C4F9A"/>
    <w:rsid w:val="000C7E1A"/>
    <w:rsid w:val="000D15B5"/>
    <w:rsid w:val="000D2E03"/>
    <w:rsid w:val="000D49AE"/>
    <w:rsid w:val="000D6355"/>
    <w:rsid w:val="000D6B2E"/>
    <w:rsid w:val="000D7F2E"/>
    <w:rsid w:val="000E0539"/>
    <w:rsid w:val="000E05A4"/>
    <w:rsid w:val="000E0664"/>
    <w:rsid w:val="000E075D"/>
    <w:rsid w:val="000E34F5"/>
    <w:rsid w:val="000E36BC"/>
    <w:rsid w:val="000E3763"/>
    <w:rsid w:val="000E3B26"/>
    <w:rsid w:val="000E3E3E"/>
    <w:rsid w:val="000E4306"/>
    <w:rsid w:val="000E481B"/>
    <w:rsid w:val="000E529C"/>
    <w:rsid w:val="000E58C8"/>
    <w:rsid w:val="000E6645"/>
    <w:rsid w:val="000E67E6"/>
    <w:rsid w:val="000E69EC"/>
    <w:rsid w:val="000E6B5E"/>
    <w:rsid w:val="000E6BF8"/>
    <w:rsid w:val="000E72F5"/>
    <w:rsid w:val="000E7345"/>
    <w:rsid w:val="000E798A"/>
    <w:rsid w:val="000E7B36"/>
    <w:rsid w:val="000F0AB1"/>
    <w:rsid w:val="000F0D6B"/>
    <w:rsid w:val="000F0F61"/>
    <w:rsid w:val="000F1281"/>
    <w:rsid w:val="000F1311"/>
    <w:rsid w:val="000F141D"/>
    <w:rsid w:val="000F1D7D"/>
    <w:rsid w:val="000F211E"/>
    <w:rsid w:val="000F24F7"/>
    <w:rsid w:val="000F29F5"/>
    <w:rsid w:val="000F3080"/>
    <w:rsid w:val="000F347F"/>
    <w:rsid w:val="000F34D0"/>
    <w:rsid w:val="000F5E42"/>
    <w:rsid w:val="000F7534"/>
    <w:rsid w:val="000F759F"/>
    <w:rsid w:val="001008B4"/>
    <w:rsid w:val="00100B64"/>
    <w:rsid w:val="00101F96"/>
    <w:rsid w:val="00102662"/>
    <w:rsid w:val="00103F53"/>
    <w:rsid w:val="001048A0"/>
    <w:rsid w:val="001049E5"/>
    <w:rsid w:val="0010560A"/>
    <w:rsid w:val="00105AD9"/>
    <w:rsid w:val="0010624A"/>
    <w:rsid w:val="001069B1"/>
    <w:rsid w:val="00107193"/>
    <w:rsid w:val="00111417"/>
    <w:rsid w:val="00111991"/>
    <w:rsid w:val="001131E2"/>
    <w:rsid w:val="00114AF8"/>
    <w:rsid w:val="0011692D"/>
    <w:rsid w:val="00117672"/>
    <w:rsid w:val="00117887"/>
    <w:rsid w:val="0011793D"/>
    <w:rsid w:val="00117E42"/>
    <w:rsid w:val="0012029C"/>
    <w:rsid w:val="00120D21"/>
    <w:rsid w:val="00120EF6"/>
    <w:rsid w:val="00121796"/>
    <w:rsid w:val="0012197D"/>
    <w:rsid w:val="00121EC5"/>
    <w:rsid w:val="0012229F"/>
    <w:rsid w:val="001223F0"/>
    <w:rsid w:val="00122606"/>
    <w:rsid w:val="00122AFF"/>
    <w:rsid w:val="00122C80"/>
    <w:rsid w:val="00122D24"/>
    <w:rsid w:val="0012305D"/>
    <w:rsid w:val="001233A9"/>
    <w:rsid w:val="001243B8"/>
    <w:rsid w:val="00124A49"/>
    <w:rsid w:val="00124BC9"/>
    <w:rsid w:val="0012546C"/>
    <w:rsid w:val="001255BC"/>
    <w:rsid w:val="00125816"/>
    <w:rsid w:val="001262F4"/>
    <w:rsid w:val="00126658"/>
    <w:rsid w:val="00126774"/>
    <w:rsid w:val="00126884"/>
    <w:rsid w:val="00126C86"/>
    <w:rsid w:val="00126DFB"/>
    <w:rsid w:val="001300CF"/>
    <w:rsid w:val="00131637"/>
    <w:rsid w:val="001316B4"/>
    <w:rsid w:val="00132E50"/>
    <w:rsid w:val="00132F28"/>
    <w:rsid w:val="0013390F"/>
    <w:rsid w:val="00133BB6"/>
    <w:rsid w:val="001341D6"/>
    <w:rsid w:val="001346C9"/>
    <w:rsid w:val="00136230"/>
    <w:rsid w:val="0013629B"/>
    <w:rsid w:val="00137413"/>
    <w:rsid w:val="00137607"/>
    <w:rsid w:val="001376C7"/>
    <w:rsid w:val="0013783D"/>
    <w:rsid w:val="00137E38"/>
    <w:rsid w:val="001413EE"/>
    <w:rsid w:val="001415A2"/>
    <w:rsid w:val="00141642"/>
    <w:rsid w:val="00142AA7"/>
    <w:rsid w:val="001434B0"/>
    <w:rsid w:val="001434C3"/>
    <w:rsid w:val="00143734"/>
    <w:rsid w:val="00143AA0"/>
    <w:rsid w:val="001441A9"/>
    <w:rsid w:val="00144259"/>
    <w:rsid w:val="00144557"/>
    <w:rsid w:val="00145DFF"/>
    <w:rsid w:val="00147C86"/>
    <w:rsid w:val="001501AA"/>
    <w:rsid w:val="00150F4E"/>
    <w:rsid w:val="00151761"/>
    <w:rsid w:val="001518C9"/>
    <w:rsid w:val="001521E8"/>
    <w:rsid w:val="00152A0F"/>
    <w:rsid w:val="00153025"/>
    <w:rsid w:val="001532CF"/>
    <w:rsid w:val="001536C1"/>
    <w:rsid w:val="00153DF9"/>
    <w:rsid w:val="0015482A"/>
    <w:rsid w:val="00155106"/>
    <w:rsid w:val="00156B28"/>
    <w:rsid w:val="001578DA"/>
    <w:rsid w:val="00157BB8"/>
    <w:rsid w:val="00160A4C"/>
    <w:rsid w:val="001612AA"/>
    <w:rsid w:val="00161BC3"/>
    <w:rsid w:val="00162834"/>
    <w:rsid w:val="00162FFA"/>
    <w:rsid w:val="001639BF"/>
    <w:rsid w:val="001647A9"/>
    <w:rsid w:val="0016576F"/>
    <w:rsid w:val="00165F5A"/>
    <w:rsid w:val="00167918"/>
    <w:rsid w:val="001704B1"/>
    <w:rsid w:val="0017136F"/>
    <w:rsid w:val="00173321"/>
    <w:rsid w:val="001735C2"/>
    <w:rsid w:val="0017458A"/>
    <w:rsid w:val="00174827"/>
    <w:rsid w:val="00174E41"/>
    <w:rsid w:val="0017667C"/>
    <w:rsid w:val="00177168"/>
    <w:rsid w:val="001773C4"/>
    <w:rsid w:val="0017756E"/>
    <w:rsid w:val="00177A80"/>
    <w:rsid w:val="00177FA6"/>
    <w:rsid w:val="00177FB8"/>
    <w:rsid w:val="00180350"/>
    <w:rsid w:val="001809D5"/>
    <w:rsid w:val="00181BC9"/>
    <w:rsid w:val="00181F18"/>
    <w:rsid w:val="0018205D"/>
    <w:rsid w:val="0018231F"/>
    <w:rsid w:val="00182383"/>
    <w:rsid w:val="00182789"/>
    <w:rsid w:val="0018405A"/>
    <w:rsid w:val="0018460F"/>
    <w:rsid w:val="001848E2"/>
    <w:rsid w:val="00186FE9"/>
    <w:rsid w:val="00187827"/>
    <w:rsid w:val="00190531"/>
    <w:rsid w:val="00190C80"/>
    <w:rsid w:val="00191746"/>
    <w:rsid w:val="001925C8"/>
    <w:rsid w:val="0019327A"/>
    <w:rsid w:val="0019350D"/>
    <w:rsid w:val="00193974"/>
    <w:rsid w:val="00193CDC"/>
    <w:rsid w:val="001942A0"/>
    <w:rsid w:val="001948F6"/>
    <w:rsid w:val="00197958"/>
    <w:rsid w:val="001A009E"/>
    <w:rsid w:val="001A09C4"/>
    <w:rsid w:val="001A24E1"/>
    <w:rsid w:val="001A4D93"/>
    <w:rsid w:val="001A58F8"/>
    <w:rsid w:val="001A6AB5"/>
    <w:rsid w:val="001A6B17"/>
    <w:rsid w:val="001A7020"/>
    <w:rsid w:val="001B0DD4"/>
    <w:rsid w:val="001B2ADC"/>
    <w:rsid w:val="001B3146"/>
    <w:rsid w:val="001B3158"/>
    <w:rsid w:val="001B3A87"/>
    <w:rsid w:val="001B3ACE"/>
    <w:rsid w:val="001B3C53"/>
    <w:rsid w:val="001B3EFB"/>
    <w:rsid w:val="001B5346"/>
    <w:rsid w:val="001B5E01"/>
    <w:rsid w:val="001B6572"/>
    <w:rsid w:val="001B6788"/>
    <w:rsid w:val="001B6855"/>
    <w:rsid w:val="001B6E98"/>
    <w:rsid w:val="001B6FA7"/>
    <w:rsid w:val="001B777E"/>
    <w:rsid w:val="001C0CFB"/>
    <w:rsid w:val="001C22B4"/>
    <w:rsid w:val="001C2F0C"/>
    <w:rsid w:val="001C31A5"/>
    <w:rsid w:val="001C333B"/>
    <w:rsid w:val="001C3942"/>
    <w:rsid w:val="001C4201"/>
    <w:rsid w:val="001C4BB4"/>
    <w:rsid w:val="001C59D4"/>
    <w:rsid w:val="001C5E6A"/>
    <w:rsid w:val="001C6396"/>
    <w:rsid w:val="001C6A65"/>
    <w:rsid w:val="001C6C4C"/>
    <w:rsid w:val="001D0966"/>
    <w:rsid w:val="001D0CAB"/>
    <w:rsid w:val="001D0EEB"/>
    <w:rsid w:val="001D0F48"/>
    <w:rsid w:val="001D1225"/>
    <w:rsid w:val="001D1F48"/>
    <w:rsid w:val="001D25AC"/>
    <w:rsid w:val="001D2611"/>
    <w:rsid w:val="001D2D47"/>
    <w:rsid w:val="001D2DC0"/>
    <w:rsid w:val="001D33C0"/>
    <w:rsid w:val="001D3F6C"/>
    <w:rsid w:val="001D4D14"/>
    <w:rsid w:val="001D508C"/>
    <w:rsid w:val="001D544C"/>
    <w:rsid w:val="001D5DC0"/>
    <w:rsid w:val="001D63B0"/>
    <w:rsid w:val="001D6DAC"/>
    <w:rsid w:val="001D710B"/>
    <w:rsid w:val="001D73C2"/>
    <w:rsid w:val="001D7CA7"/>
    <w:rsid w:val="001E0789"/>
    <w:rsid w:val="001E0F21"/>
    <w:rsid w:val="001E17B6"/>
    <w:rsid w:val="001E2322"/>
    <w:rsid w:val="001E2CB9"/>
    <w:rsid w:val="001E335B"/>
    <w:rsid w:val="001E382F"/>
    <w:rsid w:val="001E3A1B"/>
    <w:rsid w:val="001E4525"/>
    <w:rsid w:val="001E45A9"/>
    <w:rsid w:val="001E486B"/>
    <w:rsid w:val="001E4997"/>
    <w:rsid w:val="001E4F59"/>
    <w:rsid w:val="001E6439"/>
    <w:rsid w:val="001E6EFC"/>
    <w:rsid w:val="001E74C8"/>
    <w:rsid w:val="001E774F"/>
    <w:rsid w:val="001E77A4"/>
    <w:rsid w:val="001F2168"/>
    <w:rsid w:val="001F23B6"/>
    <w:rsid w:val="001F23D1"/>
    <w:rsid w:val="001F3728"/>
    <w:rsid w:val="001F38CD"/>
    <w:rsid w:val="001F42C8"/>
    <w:rsid w:val="001F4323"/>
    <w:rsid w:val="001F462A"/>
    <w:rsid w:val="001F4A7B"/>
    <w:rsid w:val="001F5144"/>
    <w:rsid w:val="001F60AA"/>
    <w:rsid w:val="001F60DE"/>
    <w:rsid w:val="001F6D5F"/>
    <w:rsid w:val="002002EA"/>
    <w:rsid w:val="0020068D"/>
    <w:rsid w:val="00200F22"/>
    <w:rsid w:val="00201386"/>
    <w:rsid w:val="002014B7"/>
    <w:rsid w:val="0020257F"/>
    <w:rsid w:val="002031F9"/>
    <w:rsid w:val="00203D1A"/>
    <w:rsid w:val="002040DC"/>
    <w:rsid w:val="00204385"/>
    <w:rsid w:val="00205D3F"/>
    <w:rsid w:val="00205EF9"/>
    <w:rsid w:val="002063C2"/>
    <w:rsid w:val="00207774"/>
    <w:rsid w:val="002078A6"/>
    <w:rsid w:val="00211186"/>
    <w:rsid w:val="00211804"/>
    <w:rsid w:val="00212D58"/>
    <w:rsid w:val="00212E51"/>
    <w:rsid w:val="0021316E"/>
    <w:rsid w:val="00213D9D"/>
    <w:rsid w:val="00213FCC"/>
    <w:rsid w:val="002143EB"/>
    <w:rsid w:val="00214A11"/>
    <w:rsid w:val="00214C12"/>
    <w:rsid w:val="00216584"/>
    <w:rsid w:val="002170D5"/>
    <w:rsid w:val="0021760A"/>
    <w:rsid w:val="00217A7C"/>
    <w:rsid w:val="002205B7"/>
    <w:rsid w:val="002225AD"/>
    <w:rsid w:val="00222D70"/>
    <w:rsid w:val="002241EB"/>
    <w:rsid w:val="0022444E"/>
    <w:rsid w:val="0022592C"/>
    <w:rsid w:val="0022598E"/>
    <w:rsid w:val="002260F0"/>
    <w:rsid w:val="00227E08"/>
    <w:rsid w:val="002310E1"/>
    <w:rsid w:val="00231330"/>
    <w:rsid w:val="0023172B"/>
    <w:rsid w:val="00231D5B"/>
    <w:rsid w:val="002320E8"/>
    <w:rsid w:val="002338BC"/>
    <w:rsid w:val="00234933"/>
    <w:rsid w:val="00234C33"/>
    <w:rsid w:val="002359D4"/>
    <w:rsid w:val="00235E72"/>
    <w:rsid w:val="00236544"/>
    <w:rsid w:val="00236694"/>
    <w:rsid w:val="0023674E"/>
    <w:rsid w:val="002368F9"/>
    <w:rsid w:val="00236978"/>
    <w:rsid w:val="00236B17"/>
    <w:rsid w:val="00236BDB"/>
    <w:rsid w:val="00237141"/>
    <w:rsid w:val="002371EA"/>
    <w:rsid w:val="00240557"/>
    <w:rsid w:val="00240647"/>
    <w:rsid w:val="00240BED"/>
    <w:rsid w:val="00240E2F"/>
    <w:rsid w:val="00240ED6"/>
    <w:rsid w:val="002426EC"/>
    <w:rsid w:val="00242BEB"/>
    <w:rsid w:val="00243253"/>
    <w:rsid w:val="002442DA"/>
    <w:rsid w:val="0024438B"/>
    <w:rsid w:val="0024480C"/>
    <w:rsid w:val="00245505"/>
    <w:rsid w:val="002459FB"/>
    <w:rsid w:val="0024642E"/>
    <w:rsid w:val="002477BF"/>
    <w:rsid w:val="0025114B"/>
    <w:rsid w:val="0025118B"/>
    <w:rsid w:val="00253329"/>
    <w:rsid w:val="002538B2"/>
    <w:rsid w:val="00254518"/>
    <w:rsid w:val="0025456F"/>
    <w:rsid w:val="00255B10"/>
    <w:rsid w:val="0025604D"/>
    <w:rsid w:val="00256BD0"/>
    <w:rsid w:val="00256C31"/>
    <w:rsid w:val="00260BBC"/>
    <w:rsid w:val="00260C14"/>
    <w:rsid w:val="00260DCE"/>
    <w:rsid w:val="002617DF"/>
    <w:rsid w:val="00261855"/>
    <w:rsid w:val="002618DB"/>
    <w:rsid w:val="00261B6E"/>
    <w:rsid w:val="00261C4F"/>
    <w:rsid w:val="00261FCC"/>
    <w:rsid w:val="00262BC0"/>
    <w:rsid w:val="00263610"/>
    <w:rsid w:val="00263A72"/>
    <w:rsid w:val="00263B30"/>
    <w:rsid w:val="0026447B"/>
    <w:rsid w:val="0026457D"/>
    <w:rsid w:val="00264ECF"/>
    <w:rsid w:val="00264FBB"/>
    <w:rsid w:val="002653C0"/>
    <w:rsid w:val="002662E9"/>
    <w:rsid w:val="00267544"/>
    <w:rsid w:val="002677A7"/>
    <w:rsid w:val="00267808"/>
    <w:rsid w:val="002700D7"/>
    <w:rsid w:val="00270945"/>
    <w:rsid w:val="00270BE0"/>
    <w:rsid w:val="002711FB"/>
    <w:rsid w:val="00272804"/>
    <w:rsid w:val="00273700"/>
    <w:rsid w:val="00273C7D"/>
    <w:rsid w:val="00274368"/>
    <w:rsid w:val="002743E9"/>
    <w:rsid w:val="002751AF"/>
    <w:rsid w:val="0027645E"/>
    <w:rsid w:val="00277664"/>
    <w:rsid w:val="00277AF9"/>
    <w:rsid w:val="00277CFB"/>
    <w:rsid w:val="0028058F"/>
    <w:rsid w:val="002806D6"/>
    <w:rsid w:val="00281557"/>
    <w:rsid w:val="00281BCD"/>
    <w:rsid w:val="00281E8E"/>
    <w:rsid w:val="002822AD"/>
    <w:rsid w:val="00282510"/>
    <w:rsid w:val="00284B3E"/>
    <w:rsid w:val="00284E00"/>
    <w:rsid w:val="002852B0"/>
    <w:rsid w:val="002867E3"/>
    <w:rsid w:val="00286BA9"/>
    <w:rsid w:val="00287342"/>
    <w:rsid w:val="002906ED"/>
    <w:rsid w:val="002908FA"/>
    <w:rsid w:val="00292785"/>
    <w:rsid w:val="00293CCA"/>
    <w:rsid w:val="00293FA1"/>
    <w:rsid w:val="00294143"/>
    <w:rsid w:val="00295343"/>
    <w:rsid w:val="00295586"/>
    <w:rsid w:val="00296E40"/>
    <w:rsid w:val="002973E8"/>
    <w:rsid w:val="002A0BA2"/>
    <w:rsid w:val="002A10C3"/>
    <w:rsid w:val="002A30E1"/>
    <w:rsid w:val="002A327A"/>
    <w:rsid w:val="002A3364"/>
    <w:rsid w:val="002A351A"/>
    <w:rsid w:val="002A39A6"/>
    <w:rsid w:val="002A3DC2"/>
    <w:rsid w:val="002A4B18"/>
    <w:rsid w:val="002A56A3"/>
    <w:rsid w:val="002A5B43"/>
    <w:rsid w:val="002A5CD0"/>
    <w:rsid w:val="002A6293"/>
    <w:rsid w:val="002A6A0C"/>
    <w:rsid w:val="002B1E7F"/>
    <w:rsid w:val="002B2554"/>
    <w:rsid w:val="002B2733"/>
    <w:rsid w:val="002B4310"/>
    <w:rsid w:val="002B458B"/>
    <w:rsid w:val="002B5841"/>
    <w:rsid w:val="002B5B50"/>
    <w:rsid w:val="002B5EDD"/>
    <w:rsid w:val="002B6275"/>
    <w:rsid w:val="002B7529"/>
    <w:rsid w:val="002B7AFD"/>
    <w:rsid w:val="002C0C1E"/>
    <w:rsid w:val="002C0CE0"/>
    <w:rsid w:val="002C0E03"/>
    <w:rsid w:val="002C1401"/>
    <w:rsid w:val="002C1786"/>
    <w:rsid w:val="002C184B"/>
    <w:rsid w:val="002C1DD1"/>
    <w:rsid w:val="002C1E94"/>
    <w:rsid w:val="002C201F"/>
    <w:rsid w:val="002C2117"/>
    <w:rsid w:val="002C2350"/>
    <w:rsid w:val="002C23FD"/>
    <w:rsid w:val="002C291E"/>
    <w:rsid w:val="002C3BE2"/>
    <w:rsid w:val="002C402C"/>
    <w:rsid w:val="002C541E"/>
    <w:rsid w:val="002C5F87"/>
    <w:rsid w:val="002C6BBD"/>
    <w:rsid w:val="002C755A"/>
    <w:rsid w:val="002C7878"/>
    <w:rsid w:val="002C7910"/>
    <w:rsid w:val="002C7B1A"/>
    <w:rsid w:val="002D001D"/>
    <w:rsid w:val="002D0706"/>
    <w:rsid w:val="002D22CA"/>
    <w:rsid w:val="002D4A9E"/>
    <w:rsid w:val="002D549B"/>
    <w:rsid w:val="002D55CC"/>
    <w:rsid w:val="002D5BAF"/>
    <w:rsid w:val="002D5D00"/>
    <w:rsid w:val="002D5F60"/>
    <w:rsid w:val="002D6CC2"/>
    <w:rsid w:val="002D6DEF"/>
    <w:rsid w:val="002D7608"/>
    <w:rsid w:val="002E10A8"/>
    <w:rsid w:val="002E1451"/>
    <w:rsid w:val="002E14D6"/>
    <w:rsid w:val="002E2A3F"/>
    <w:rsid w:val="002E36B5"/>
    <w:rsid w:val="002E40A6"/>
    <w:rsid w:val="002E471E"/>
    <w:rsid w:val="002E5443"/>
    <w:rsid w:val="002E63D0"/>
    <w:rsid w:val="002E6E9A"/>
    <w:rsid w:val="002E77D1"/>
    <w:rsid w:val="002E7B70"/>
    <w:rsid w:val="002F0757"/>
    <w:rsid w:val="002F25FB"/>
    <w:rsid w:val="002F2B93"/>
    <w:rsid w:val="002F30B7"/>
    <w:rsid w:val="002F379D"/>
    <w:rsid w:val="002F4162"/>
    <w:rsid w:val="002F41E8"/>
    <w:rsid w:val="002F4424"/>
    <w:rsid w:val="002F467B"/>
    <w:rsid w:val="002F47C5"/>
    <w:rsid w:val="002F57F0"/>
    <w:rsid w:val="002F5E33"/>
    <w:rsid w:val="002F6D5B"/>
    <w:rsid w:val="002F6F0B"/>
    <w:rsid w:val="002F7061"/>
    <w:rsid w:val="003007BD"/>
    <w:rsid w:val="003008EF"/>
    <w:rsid w:val="003013BF"/>
    <w:rsid w:val="003018FF"/>
    <w:rsid w:val="00301F89"/>
    <w:rsid w:val="00302377"/>
    <w:rsid w:val="00302686"/>
    <w:rsid w:val="003045C5"/>
    <w:rsid w:val="00304FAB"/>
    <w:rsid w:val="00305618"/>
    <w:rsid w:val="00305A06"/>
    <w:rsid w:val="003063C5"/>
    <w:rsid w:val="003101AE"/>
    <w:rsid w:val="0031070A"/>
    <w:rsid w:val="00310785"/>
    <w:rsid w:val="00311026"/>
    <w:rsid w:val="00311C77"/>
    <w:rsid w:val="00312672"/>
    <w:rsid w:val="00312A32"/>
    <w:rsid w:val="00312F76"/>
    <w:rsid w:val="003141BD"/>
    <w:rsid w:val="003148BB"/>
    <w:rsid w:val="003158C0"/>
    <w:rsid w:val="0031605C"/>
    <w:rsid w:val="00316D08"/>
    <w:rsid w:val="00316D9C"/>
    <w:rsid w:val="00320905"/>
    <w:rsid w:val="00320AA1"/>
    <w:rsid w:val="00321168"/>
    <w:rsid w:val="0032122F"/>
    <w:rsid w:val="00321256"/>
    <w:rsid w:val="003215FA"/>
    <w:rsid w:val="003216A3"/>
    <w:rsid w:val="00321ACB"/>
    <w:rsid w:val="00321FE7"/>
    <w:rsid w:val="00322160"/>
    <w:rsid w:val="00322164"/>
    <w:rsid w:val="00322289"/>
    <w:rsid w:val="00323034"/>
    <w:rsid w:val="0032340B"/>
    <w:rsid w:val="00323826"/>
    <w:rsid w:val="0032417B"/>
    <w:rsid w:val="003243A9"/>
    <w:rsid w:val="00326170"/>
    <w:rsid w:val="003265B4"/>
    <w:rsid w:val="0032663F"/>
    <w:rsid w:val="00326C5C"/>
    <w:rsid w:val="00326C7D"/>
    <w:rsid w:val="00326DC4"/>
    <w:rsid w:val="0032701C"/>
    <w:rsid w:val="003307BE"/>
    <w:rsid w:val="00330E93"/>
    <w:rsid w:val="00331D2B"/>
    <w:rsid w:val="00332FDB"/>
    <w:rsid w:val="003342BF"/>
    <w:rsid w:val="00334309"/>
    <w:rsid w:val="0033476E"/>
    <w:rsid w:val="00334909"/>
    <w:rsid w:val="0033505D"/>
    <w:rsid w:val="0033526D"/>
    <w:rsid w:val="00342606"/>
    <w:rsid w:val="003434F0"/>
    <w:rsid w:val="00343F75"/>
    <w:rsid w:val="00344AB4"/>
    <w:rsid w:val="003451B8"/>
    <w:rsid w:val="003451D3"/>
    <w:rsid w:val="00345382"/>
    <w:rsid w:val="003468B0"/>
    <w:rsid w:val="00347542"/>
    <w:rsid w:val="003505F4"/>
    <w:rsid w:val="00350E47"/>
    <w:rsid w:val="003520FC"/>
    <w:rsid w:val="00352540"/>
    <w:rsid w:val="00352EB9"/>
    <w:rsid w:val="003532F4"/>
    <w:rsid w:val="003537F6"/>
    <w:rsid w:val="00353CC8"/>
    <w:rsid w:val="003554E6"/>
    <w:rsid w:val="00355EF1"/>
    <w:rsid w:val="00356C7A"/>
    <w:rsid w:val="00356E67"/>
    <w:rsid w:val="00357D70"/>
    <w:rsid w:val="0036005A"/>
    <w:rsid w:val="00361460"/>
    <w:rsid w:val="00361D1D"/>
    <w:rsid w:val="00362B13"/>
    <w:rsid w:val="00362B5B"/>
    <w:rsid w:val="003630C4"/>
    <w:rsid w:val="00363308"/>
    <w:rsid w:val="00363CB1"/>
    <w:rsid w:val="00364CA1"/>
    <w:rsid w:val="003653F2"/>
    <w:rsid w:val="003654BF"/>
    <w:rsid w:val="00365AAA"/>
    <w:rsid w:val="003702D7"/>
    <w:rsid w:val="00370708"/>
    <w:rsid w:val="003728F7"/>
    <w:rsid w:val="00372ED9"/>
    <w:rsid w:val="00373957"/>
    <w:rsid w:val="00373E0B"/>
    <w:rsid w:val="00374537"/>
    <w:rsid w:val="00374D37"/>
    <w:rsid w:val="003750AC"/>
    <w:rsid w:val="003769F7"/>
    <w:rsid w:val="0037724B"/>
    <w:rsid w:val="00377DD0"/>
    <w:rsid w:val="003819FF"/>
    <w:rsid w:val="00381EBF"/>
    <w:rsid w:val="0038243C"/>
    <w:rsid w:val="003829B8"/>
    <w:rsid w:val="00383DC2"/>
    <w:rsid w:val="003842B3"/>
    <w:rsid w:val="00384311"/>
    <w:rsid w:val="00384F7C"/>
    <w:rsid w:val="0038537C"/>
    <w:rsid w:val="003856E1"/>
    <w:rsid w:val="00385CE0"/>
    <w:rsid w:val="00387677"/>
    <w:rsid w:val="003878A3"/>
    <w:rsid w:val="00393AB3"/>
    <w:rsid w:val="00393DAC"/>
    <w:rsid w:val="00393F86"/>
    <w:rsid w:val="00394112"/>
    <w:rsid w:val="00394654"/>
    <w:rsid w:val="00396FA6"/>
    <w:rsid w:val="00397C2D"/>
    <w:rsid w:val="003A016C"/>
    <w:rsid w:val="003A0562"/>
    <w:rsid w:val="003A0635"/>
    <w:rsid w:val="003A103E"/>
    <w:rsid w:val="003A1390"/>
    <w:rsid w:val="003A1B8B"/>
    <w:rsid w:val="003A21A5"/>
    <w:rsid w:val="003A36E5"/>
    <w:rsid w:val="003A3999"/>
    <w:rsid w:val="003A4168"/>
    <w:rsid w:val="003A43A9"/>
    <w:rsid w:val="003A499A"/>
    <w:rsid w:val="003A5239"/>
    <w:rsid w:val="003A530D"/>
    <w:rsid w:val="003A560A"/>
    <w:rsid w:val="003A62E9"/>
    <w:rsid w:val="003A6E4F"/>
    <w:rsid w:val="003A7506"/>
    <w:rsid w:val="003A79EF"/>
    <w:rsid w:val="003A7DC8"/>
    <w:rsid w:val="003B10D4"/>
    <w:rsid w:val="003B1D00"/>
    <w:rsid w:val="003B273A"/>
    <w:rsid w:val="003B2C0E"/>
    <w:rsid w:val="003B2E97"/>
    <w:rsid w:val="003B318C"/>
    <w:rsid w:val="003B32B2"/>
    <w:rsid w:val="003B3F38"/>
    <w:rsid w:val="003B43C9"/>
    <w:rsid w:val="003B4592"/>
    <w:rsid w:val="003B4A23"/>
    <w:rsid w:val="003B4A64"/>
    <w:rsid w:val="003B4E6C"/>
    <w:rsid w:val="003B5200"/>
    <w:rsid w:val="003B5325"/>
    <w:rsid w:val="003B7729"/>
    <w:rsid w:val="003B7A5F"/>
    <w:rsid w:val="003C0DDC"/>
    <w:rsid w:val="003C0F8E"/>
    <w:rsid w:val="003C13A8"/>
    <w:rsid w:val="003C6DAE"/>
    <w:rsid w:val="003C7273"/>
    <w:rsid w:val="003C7420"/>
    <w:rsid w:val="003C7747"/>
    <w:rsid w:val="003D05F0"/>
    <w:rsid w:val="003D0A9B"/>
    <w:rsid w:val="003D0DAC"/>
    <w:rsid w:val="003D29F8"/>
    <w:rsid w:val="003D3393"/>
    <w:rsid w:val="003D3B50"/>
    <w:rsid w:val="003D41C5"/>
    <w:rsid w:val="003D4481"/>
    <w:rsid w:val="003D5642"/>
    <w:rsid w:val="003D566E"/>
    <w:rsid w:val="003D6786"/>
    <w:rsid w:val="003D727B"/>
    <w:rsid w:val="003D74AF"/>
    <w:rsid w:val="003E1335"/>
    <w:rsid w:val="003E1D45"/>
    <w:rsid w:val="003E2361"/>
    <w:rsid w:val="003E25FB"/>
    <w:rsid w:val="003E27D2"/>
    <w:rsid w:val="003E2E6A"/>
    <w:rsid w:val="003E3967"/>
    <w:rsid w:val="003E4348"/>
    <w:rsid w:val="003E499E"/>
    <w:rsid w:val="003E509F"/>
    <w:rsid w:val="003E6EE6"/>
    <w:rsid w:val="003F028D"/>
    <w:rsid w:val="003F0EE9"/>
    <w:rsid w:val="003F19F1"/>
    <w:rsid w:val="003F53D9"/>
    <w:rsid w:val="003F69D3"/>
    <w:rsid w:val="003F6BA0"/>
    <w:rsid w:val="003F6DA5"/>
    <w:rsid w:val="003F7F05"/>
    <w:rsid w:val="00401542"/>
    <w:rsid w:val="00401EE1"/>
    <w:rsid w:val="00402501"/>
    <w:rsid w:val="00402B51"/>
    <w:rsid w:val="00403F11"/>
    <w:rsid w:val="004057EF"/>
    <w:rsid w:val="004059D3"/>
    <w:rsid w:val="00405E1E"/>
    <w:rsid w:val="00406C3E"/>
    <w:rsid w:val="00406D91"/>
    <w:rsid w:val="004077A6"/>
    <w:rsid w:val="0041064A"/>
    <w:rsid w:val="004114B3"/>
    <w:rsid w:val="00411BFD"/>
    <w:rsid w:val="00411C71"/>
    <w:rsid w:val="00412218"/>
    <w:rsid w:val="00413075"/>
    <w:rsid w:val="00413094"/>
    <w:rsid w:val="00413283"/>
    <w:rsid w:val="00413C46"/>
    <w:rsid w:val="00413C4E"/>
    <w:rsid w:val="00414834"/>
    <w:rsid w:val="00414FAB"/>
    <w:rsid w:val="004155D1"/>
    <w:rsid w:val="0041604A"/>
    <w:rsid w:val="004165A9"/>
    <w:rsid w:val="00416D95"/>
    <w:rsid w:val="00417F26"/>
    <w:rsid w:val="00420C7F"/>
    <w:rsid w:val="00420F99"/>
    <w:rsid w:val="00421184"/>
    <w:rsid w:val="00421F39"/>
    <w:rsid w:val="0042386F"/>
    <w:rsid w:val="004245CE"/>
    <w:rsid w:val="004248F5"/>
    <w:rsid w:val="0042644A"/>
    <w:rsid w:val="0042785C"/>
    <w:rsid w:val="00430246"/>
    <w:rsid w:val="004302AF"/>
    <w:rsid w:val="00430660"/>
    <w:rsid w:val="004309D9"/>
    <w:rsid w:val="004317E9"/>
    <w:rsid w:val="00431CD0"/>
    <w:rsid w:val="00432618"/>
    <w:rsid w:val="004326AA"/>
    <w:rsid w:val="00432FE2"/>
    <w:rsid w:val="004334C9"/>
    <w:rsid w:val="00433DE7"/>
    <w:rsid w:val="00434345"/>
    <w:rsid w:val="004345D3"/>
    <w:rsid w:val="00434D62"/>
    <w:rsid w:val="00434F7D"/>
    <w:rsid w:val="00435239"/>
    <w:rsid w:val="004356D5"/>
    <w:rsid w:val="00435857"/>
    <w:rsid w:val="0043612D"/>
    <w:rsid w:val="00436156"/>
    <w:rsid w:val="00436C21"/>
    <w:rsid w:val="00440367"/>
    <w:rsid w:val="004405A4"/>
    <w:rsid w:val="00440CDE"/>
    <w:rsid w:val="00440D5F"/>
    <w:rsid w:val="004420F3"/>
    <w:rsid w:val="00443415"/>
    <w:rsid w:val="00444882"/>
    <w:rsid w:val="00444C28"/>
    <w:rsid w:val="00444EC4"/>
    <w:rsid w:val="00445185"/>
    <w:rsid w:val="0044572D"/>
    <w:rsid w:val="004465DF"/>
    <w:rsid w:val="00446D4C"/>
    <w:rsid w:val="0044700C"/>
    <w:rsid w:val="00447F1B"/>
    <w:rsid w:val="0045138C"/>
    <w:rsid w:val="00451C21"/>
    <w:rsid w:val="00451FCB"/>
    <w:rsid w:val="00452896"/>
    <w:rsid w:val="00454160"/>
    <w:rsid w:val="00454463"/>
    <w:rsid w:val="00454AF9"/>
    <w:rsid w:val="004552C5"/>
    <w:rsid w:val="00455BE4"/>
    <w:rsid w:val="00456C78"/>
    <w:rsid w:val="00456CD3"/>
    <w:rsid w:val="00456FC0"/>
    <w:rsid w:val="00457105"/>
    <w:rsid w:val="00457B53"/>
    <w:rsid w:val="00460537"/>
    <w:rsid w:val="004606E9"/>
    <w:rsid w:val="00461871"/>
    <w:rsid w:val="004626FF"/>
    <w:rsid w:val="00462927"/>
    <w:rsid w:val="00462B4E"/>
    <w:rsid w:val="00463881"/>
    <w:rsid w:val="00464162"/>
    <w:rsid w:val="004656EC"/>
    <w:rsid w:val="004707B5"/>
    <w:rsid w:val="00470FCC"/>
    <w:rsid w:val="00470FDF"/>
    <w:rsid w:val="004717A2"/>
    <w:rsid w:val="004718AE"/>
    <w:rsid w:val="004728BA"/>
    <w:rsid w:val="004728CD"/>
    <w:rsid w:val="00474099"/>
    <w:rsid w:val="004740D5"/>
    <w:rsid w:val="004769D3"/>
    <w:rsid w:val="00476B94"/>
    <w:rsid w:val="00476C50"/>
    <w:rsid w:val="00477AF1"/>
    <w:rsid w:val="0048043C"/>
    <w:rsid w:val="004809AD"/>
    <w:rsid w:val="00480D81"/>
    <w:rsid w:val="00480F98"/>
    <w:rsid w:val="00481018"/>
    <w:rsid w:val="0048107D"/>
    <w:rsid w:val="00481A5D"/>
    <w:rsid w:val="004821BC"/>
    <w:rsid w:val="004831F1"/>
    <w:rsid w:val="00483929"/>
    <w:rsid w:val="004839E6"/>
    <w:rsid w:val="00483D03"/>
    <w:rsid w:val="0048463C"/>
    <w:rsid w:val="004851FC"/>
    <w:rsid w:val="004853FD"/>
    <w:rsid w:val="004863D9"/>
    <w:rsid w:val="00486C52"/>
    <w:rsid w:val="00487BD8"/>
    <w:rsid w:val="00487EB8"/>
    <w:rsid w:val="00490156"/>
    <w:rsid w:val="004916EB"/>
    <w:rsid w:val="0049184E"/>
    <w:rsid w:val="00491AD7"/>
    <w:rsid w:val="00492297"/>
    <w:rsid w:val="00492AFC"/>
    <w:rsid w:val="00492D11"/>
    <w:rsid w:val="00492D3C"/>
    <w:rsid w:val="0049330D"/>
    <w:rsid w:val="00493F2B"/>
    <w:rsid w:val="00494666"/>
    <w:rsid w:val="004946B7"/>
    <w:rsid w:val="00494948"/>
    <w:rsid w:val="00494D3E"/>
    <w:rsid w:val="00494F2C"/>
    <w:rsid w:val="004960C4"/>
    <w:rsid w:val="00496525"/>
    <w:rsid w:val="0049686D"/>
    <w:rsid w:val="004A0FF3"/>
    <w:rsid w:val="004A15E6"/>
    <w:rsid w:val="004A2028"/>
    <w:rsid w:val="004A2085"/>
    <w:rsid w:val="004A2A37"/>
    <w:rsid w:val="004A2F58"/>
    <w:rsid w:val="004A327D"/>
    <w:rsid w:val="004A48B1"/>
    <w:rsid w:val="004A57AA"/>
    <w:rsid w:val="004A5F3C"/>
    <w:rsid w:val="004A6433"/>
    <w:rsid w:val="004A66D2"/>
    <w:rsid w:val="004B1C5A"/>
    <w:rsid w:val="004B664B"/>
    <w:rsid w:val="004B69DB"/>
    <w:rsid w:val="004B7E36"/>
    <w:rsid w:val="004C134F"/>
    <w:rsid w:val="004C187F"/>
    <w:rsid w:val="004C1CE3"/>
    <w:rsid w:val="004C1F1B"/>
    <w:rsid w:val="004C22DA"/>
    <w:rsid w:val="004C28B5"/>
    <w:rsid w:val="004C2E16"/>
    <w:rsid w:val="004C3152"/>
    <w:rsid w:val="004C3D1E"/>
    <w:rsid w:val="004C42FE"/>
    <w:rsid w:val="004C44FD"/>
    <w:rsid w:val="004C76A8"/>
    <w:rsid w:val="004C7F41"/>
    <w:rsid w:val="004D0378"/>
    <w:rsid w:val="004D0583"/>
    <w:rsid w:val="004D0998"/>
    <w:rsid w:val="004D11D9"/>
    <w:rsid w:val="004D1640"/>
    <w:rsid w:val="004D16FD"/>
    <w:rsid w:val="004D1817"/>
    <w:rsid w:val="004D1F94"/>
    <w:rsid w:val="004D2215"/>
    <w:rsid w:val="004D2377"/>
    <w:rsid w:val="004D3639"/>
    <w:rsid w:val="004D4C5D"/>
    <w:rsid w:val="004D57B1"/>
    <w:rsid w:val="004D5CB3"/>
    <w:rsid w:val="004D6262"/>
    <w:rsid w:val="004D69ED"/>
    <w:rsid w:val="004D74A3"/>
    <w:rsid w:val="004E01A3"/>
    <w:rsid w:val="004E0DCD"/>
    <w:rsid w:val="004E2279"/>
    <w:rsid w:val="004E2C6E"/>
    <w:rsid w:val="004E3699"/>
    <w:rsid w:val="004E4CCD"/>
    <w:rsid w:val="004E5489"/>
    <w:rsid w:val="004E64C3"/>
    <w:rsid w:val="004E7102"/>
    <w:rsid w:val="004F13A9"/>
    <w:rsid w:val="004F21FB"/>
    <w:rsid w:val="004F2407"/>
    <w:rsid w:val="004F247E"/>
    <w:rsid w:val="004F29A7"/>
    <w:rsid w:val="004F2C73"/>
    <w:rsid w:val="004F3FA5"/>
    <w:rsid w:val="004F4F9D"/>
    <w:rsid w:val="004F672D"/>
    <w:rsid w:val="004F68AC"/>
    <w:rsid w:val="004F7B6C"/>
    <w:rsid w:val="004F7BF8"/>
    <w:rsid w:val="005012F4"/>
    <w:rsid w:val="0050171A"/>
    <w:rsid w:val="00503629"/>
    <w:rsid w:val="005036D9"/>
    <w:rsid w:val="00503B52"/>
    <w:rsid w:val="00503B96"/>
    <w:rsid w:val="0050456C"/>
    <w:rsid w:val="00505AB2"/>
    <w:rsid w:val="005102AA"/>
    <w:rsid w:val="0051089A"/>
    <w:rsid w:val="00511175"/>
    <w:rsid w:val="00511725"/>
    <w:rsid w:val="0051250E"/>
    <w:rsid w:val="005129CB"/>
    <w:rsid w:val="00513E0C"/>
    <w:rsid w:val="0051441B"/>
    <w:rsid w:val="00515127"/>
    <w:rsid w:val="005151E6"/>
    <w:rsid w:val="00515507"/>
    <w:rsid w:val="00515C7C"/>
    <w:rsid w:val="00520005"/>
    <w:rsid w:val="00521A57"/>
    <w:rsid w:val="00523977"/>
    <w:rsid w:val="005239A9"/>
    <w:rsid w:val="00523C38"/>
    <w:rsid w:val="005241A7"/>
    <w:rsid w:val="00524B99"/>
    <w:rsid w:val="00525752"/>
    <w:rsid w:val="00525974"/>
    <w:rsid w:val="00525A38"/>
    <w:rsid w:val="00525D42"/>
    <w:rsid w:val="0052640D"/>
    <w:rsid w:val="00533F5D"/>
    <w:rsid w:val="0053530E"/>
    <w:rsid w:val="00535D04"/>
    <w:rsid w:val="00535E37"/>
    <w:rsid w:val="005365FE"/>
    <w:rsid w:val="00537389"/>
    <w:rsid w:val="005374E3"/>
    <w:rsid w:val="0053756B"/>
    <w:rsid w:val="0054019D"/>
    <w:rsid w:val="005413A4"/>
    <w:rsid w:val="00541658"/>
    <w:rsid w:val="00541D9D"/>
    <w:rsid w:val="00541DE8"/>
    <w:rsid w:val="00542AC0"/>
    <w:rsid w:val="00542D55"/>
    <w:rsid w:val="00543494"/>
    <w:rsid w:val="00544778"/>
    <w:rsid w:val="0054498D"/>
    <w:rsid w:val="005454EF"/>
    <w:rsid w:val="00545775"/>
    <w:rsid w:val="005463C1"/>
    <w:rsid w:val="00546F55"/>
    <w:rsid w:val="005470B1"/>
    <w:rsid w:val="00551812"/>
    <w:rsid w:val="00552898"/>
    <w:rsid w:val="00553459"/>
    <w:rsid w:val="00553771"/>
    <w:rsid w:val="00554973"/>
    <w:rsid w:val="00554D3E"/>
    <w:rsid w:val="00554F6B"/>
    <w:rsid w:val="0055698D"/>
    <w:rsid w:val="00556F7C"/>
    <w:rsid w:val="00557E3B"/>
    <w:rsid w:val="005604A5"/>
    <w:rsid w:val="00560BD2"/>
    <w:rsid w:val="00561900"/>
    <w:rsid w:val="00563E9E"/>
    <w:rsid w:val="00565458"/>
    <w:rsid w:val="00565BFC"/>
    <w:rsid w:val="00566051"/>
    <w:rsid w:val="00567266"/>
    <w:rsid w:val="005702A4"/>
    <w:rsid w:val="00570337"/>
    <w:rsid w:val="00571412"/>
    <w:rsid w:val="0057194D"/>
    <w:rsid w:val="0057214A"/>
    <w:rsid w:val="0057286A"/>
    <w:rsid w:val="005739A1"/>
    <w:rsid w:val="00573CE5"/>
    <w:rsid w:val="0057441D"/>
    <w:rsid w:val="00574A94"/>
    <w:rsid w:val="005756D4"/>
    <w:rsid w:val="00575879"/>
    <w:rsid w:val="0057772C"/>
    <w:rsid w:val="005778A4"/>
    <w:rsid w:val="00577CE0"/>
    <w:rsid w:val="0058296A"/>
    <w:rsid w:val="0058405E"/>
    <w:rsid w:val="005841E2"/>
    <w:rsid w:val="00585CEA"/>
    <w:rsid w:val="005863A3"/>
    <w:rsid w:val="005906C7"/>
    <w:rsid w:val="005907CE"/>
    <w:rsid w:val="005909B8"/>
    <w:rsid w:val="00591584"/>
    <w:rsid w:val="00591FE0"/>
    <w:rsid w:val="00592D70"/>
    <w:rsid w:val="0059391D"/>
    <w:rsid w:val="00593AE9"/>
    <w:rsid w:val="00594109"/>
    <w:rsid w:val="005950B3"/>
    <w:rsid w:val="00595FA9"/>
    <w:rsid w:val="005960AE"/>
    <w:rsid w:val="00597324"/>
    <w:rsid w:val="005A0B46"/>
    <w:rsid w:val="005A0C6E"/>
    <w:rsid w:val="005A166F"/>
    <w:rsid w:val="005A2582"/>
    <w:rsid w:val="005A294E"/>
    <w:rsid w:val="005A327F"/>
    <w:rsid w:val="005A3D09"/>
    <w:rsid w:val="005A4268"/>
    <w:rsid w:val="005A4997"/>
    <w:rsid w:val="005A5471"/>
    <w:rsid w:val="005A5E10"/>
    <w:rsid w:val="005B0938"/>
    <w:rsid w:val="005B0AB7"/>
    <w:rsid w:val="005B1512"/>
    <w:rsid w:val="005B18A1"/>
    <w:rsid w:val="005B2190"/>
    <w:rsid w:val="005B2E0C"/>
    <w:rsid w:val="005B3218"/>
    <w:rsid w:val="005B351C"/>
    <w:rsid w:val="005B3C84"/>
    <w:rsid w:val="005B4BA3"/>
    <w:rsid w:val="005B56F3"/>
    <w:rsid w:val="005B5BF1"/>
    <w:rsid w:val="005B5EC2"/>
    <w:rsid w:val="005B6448"/>
    <w:rsid w:val="005B6A28"/>
    <w:rsid w:val="005B7763"/>
    <w:rsid w:val="005C070D"/>
    <w:rsid w:val="005C0758"/>
    <w:rsid w:val="005C0D6F"/>
    <w:rsid w:val="005C0DC6"/>
    <w:rsid w:val="005C1464"/>
    <w:rsid w:val="005C3096"/>
    <w:rsid w:val="005C328D"/>
    <w:rsid w:val="005C34CD"/>
    <w:rsid w:val="005C367E"/>
    <w:rsid w:val="005C3BA4"/>
    <w:rsid w:val="005C4E91"/>
    <w:rsid w:val="005C5B92"/>
    <w:rsid w:val="005C5C9C"/>
    <w:rsid w:val="005C65F4"/>
    <w:rsid w:val="005C6DFD"/>
    <w:rsid w:val="005D042D"/>
    <w:rsid w:val="005D0FA7"/>
    <w:rsid w:val="005D12A8"/>
    <w:rsid w:val="005D1DB4"/>
    <w:rsid w:val="005D1F8F"/>
    <w:rsid w:val="005D2A53"/>
    <w:rsid w:val="005D3257"/>
    <w:rsid w:val="005D370B"/>
    <w:rsid w:val="005D6073"/>
    <w:rsid w:val="005D6776"/>
    <w:rsid w:val="005D6C88"/>
    <w:rsid w:val="005D733E"/>
    <w:rsid w:val="005D7DF2"/>
    <w:rsid w:val="005E0AEE"/>
    <w:rsid w:val="005E2B39"/>
    <w:rsid w:val="005E2CF3"/>
    <w:rsid w:val="005E3796"/>
    <w:rsid w:val="005E45AA"/>
    <w:rsid w:val="005E549B"/>
    <w:rsid w:val="005E5D09"/>
    <w:rsid w:val="005E7C8B"/>
    <w:rsid w:val="005E7E3B"/>
    <w:rsid w:val="005F0E17"/>
    <w:rsid w:val="005F1053"/>
    <w:rsid w:val="005F12A4"/>
    <w:rsid w:val="005F1581"/>
    <w:rsid w:val="005F1C1D"/>
    <w:rsid w:val="005F28B1"/>
    <w:rsid w:val="005F2DEF"/>
    <w:rsid w:val="005F2EF9"/>
    <w:rsid w:val="005F3214"/>
    <w:rsid w:val="005F33B6"/>
    <w:rsid w:val="005F383F"/>
    <w:rsid w:val="005F3CCF"/>
    <w:rsid w:val="005F4265"/>
    <w:rsid w:val="005F45A3"/>
    <w:rsid w:val="005F5612"/>
    <w:rsid w:val="005F623C"/>
    <w:rsid w:val="005F62BF"/>
    <w:rsid w:val="005F79C6"/>
    <w:rsid w:val="005F7BBF"/>
    <w:rsid w:val="006008E5"/>
    <w:rsid w:val="006009E6"/>
    <w:rsid w:val="00601318"/>
    <w:rsid w:val="0060166D"/>
    <w:rsid w:val="00601B65"/>
    <w:rsid w:val="00602B27"/>
    <w:rsid w:val="00602F3F"/>
    <w:rsid w:val="00603FC5"/>
    <w:rsid w:val="00604531"/>
    <w:rsid w:val="00604F94"/>
    <w:rsid w:val="006071B6"/>
    <w:rsid w:val="00612C55"/>
    <w:rsid w:val="00613838"/>
    <w:rsid w:val="00613B31"/>
    <w:rsid w:val="00614629"/>
    <w:rsid w:val="006147AE"/>
    <w:rsid w:val="006171ED"/>
    <w:rsid w:val="006173B7"/>
    <w:rsid w:val="00617781"/>
    <w:rsid w:val="00617801"/>
    <w:rsid w:val="00622BD6"/>
    <w:rsid w:val="00623CEB"/>
    <w:rsid w:val="00623D66"/>
    <w:rsid w:val="00624051"/>
    <w:rsid w:val="006258A1"/>
    <w:rsid w:val="00625955"/>
    <w:rsid w:val="00626EF8"/>
    <w:rsid w:val="006270DD"/>
    <w:rsid w:val="006300B3"/>
    <w:rsid w:val="006318E5"/>
    <w:rsid w:val="00634103"/>
    <w:rsid w:val="00634DC8"/>
    <w:rsid w:val="00634FDB"/>
    <w:rsid w:val="00636571"/>
    <w:rsid w:val="006366B4"/>
    <w:rsid w:val="0063688C"/>
    <w:rsid w:val="006402C4"/>
    <w:rsid w:val="00640557"/>
    <w:rsid w:val="006408FD"/>
    <w:rsid w:val="00640A02"/>
    <w:rsid w:val="00640C43"/>
    <w:rsid w:val="00641647"/>
    <w:rsid w:val="00641730"/>
    <w:rsid w:val="00641C13"/>
    <w:rsid w:val="00641D2B"/>
    <w:rsid w:val="00643C4D"/>
    <w:rsid w:val="00645F5A"/>
    <w:rsid w:val="00647081"/>
    <w:rsid w:val="00647A15"/>
    <w:rsid w:val="00647FCF"/>
    <w:rsid w:val="006509B1"/>
    <w:rsid w:val="00651A0B"/>
    <w:rsid w:val="00651B76"/>
    <w:rsid w:val="006532AE"/>
    <w:rsid w:val="006534D5"/>
    <w:rsid w:val="006538DE"/>
    <w:rsid w:val="00653958"/>
    <w:rsid w:val="00653D32"/>
    <w:rsid w:val="00653D91"/>
    <w:rsid w:val="0065587D"/>
    <w:rsid w:val="00655A70"/>
    <w:rsid w:val="00656784"/>
    <w:rsid w:val="00656794"/>
    <w:rsid w:val="006604CF"/>
    <w:rsid w:val="00660C52"/>
    <w:rsid w:val="00661026"/>
    <w:rsid w:val="0066135C"/>
    <w:rsid w:val="00661B76"/>
    <w:rsid w:val="00662A11"/>
    <w:rsid w:val="00664A8A"/>
    <w:rsid w:val="00664CDA"/>
    <w:rsid w:val="00665296"/>
    <w:rsid w:val="00665A1A"/>
    <w:rsid w:val="00665DD3"/>
    <w:rsid w:val="0066641B"/>
    <w:rsid w:val="0066687E"/>
    <w:rsid w:val="006671BC"/>
    <w:rsid w:val="00667372"/>
    <w:rsid w:val="00672820"/>
    <w:rsid w:val="006729C4"/>
    <w:rsid w:val="00672C37"/>
    <w:rsid w:val="00673084"/>
    <w:rsid w:val="006745B0"/>
    <w:rsid w:val="00674731"/>
    <w:rsid w:val="00674B8D"/>
    <w:rsid w:val="006755BE"/>
    <w:rsid w:val="00675FD3"/>
    <w:rsid w:val="006765E0"/>
    <w:rsid w:val="00676A26"/>
    <w:rsid w:val="00676C98"/>
    <w:rsid w:val="006800F6"/>
    <w:rsid w:val="006817B2"/>
    <w:rsid w:val="00681857"/>
    <w:rsid w:val="00681AE3"/>
    <w:rsid w:val="00681C15"/>
    <w:rsid w:val="00681DBE"/>
    <w:rsid w:val="006825B2"/>
    <w:rsid w:val="00682773"/>
    <w:rsid w:val="00682C84"/>
    <w:rsid w:val="006854E4"/>
    <w:rsid w:val="006859A1"/>
    <w:rsid w:val="006903C1"/>
    <w:rsid w:val="00690896"/>
    <w:rsid w:val="00691CD0"/>
    <w:rsid w:val="0069275F"/>
    <w:rsid w:val="006930C5"/>
    <w:rsid w:val="006946B1"/>
    <w:rsid w:val="00695071"/>
    <w:rsid w:val="006951A8"/>
    <w:rsid w:val="006959A1"/>
    <w:rsid w:val="00696DEC"/>
    <w:rsid w:val="00696EFE"/>
    <w:rsid w:val="006971A3"/>
    <w:rsid w:val="006A08E4"/>
    <w:rsid w:val="006A0A09"/>
    <w:rsid w:val="006A0F06"/>
    <w:rsid w:val="006A10B8"/>
    <w:rsid w:val="006A1C08"/>
    <w:rsid w:val="006A1D13"/>
    <w:rsid w:val="006A1F7A"/>
    <w:rsid w:val="006A3D6A"/>
    <w:rsid w:val="006A40F5"/>
    <w:rsid w:val="006A4263"/>
    <w:rsid w:val="006A5E77"/>
    <w:rsid w:val="006A6826"/>
    <w:rsid w:val="006A6B2E"/>
    <w:rsid w:val="006A70CF"/>
    <w:rsid w:val="006A71E0"/>
    <w:rsid w:val="006A7705"/>
    <w:rsid w:val="006B0F5E"/>
    <w:rsid w:val="006B10F3"/>
    <w:rsid w:val="006B160E"/>
    <w:rsid w:val="006B1C86"/>
    <w:rsid w:val="006B51CF"/>
    <w:rsid w:val="006B572E"/>
    <w:rsid w:val="006B64B4"/>
    <w:rsid w:val="006B6AF4"/>
    <w:rsid w:val="006B7B3C"/>
    <w:rsid w:val="006C0432"/>
    <w:rsid w:val="006C043A"/>
    <w:rsid w:val="006C0CA4"/>
    <w:rsid w:val="006C1C71"/>
    <w:rsid w:val="006C2CD4"/>
    <w:rsid w:val="006C3A38"/>
    <w:rsid w:val="006C59A9"/>
    <w:rsid w:val="006C6B70"/>
    <w:rsid w:val="006C6B89"/>
    <w:rsid w:val="006C6E8A"/>
    <w:rsid w:val="006C7603"/>
    <w:rsid w:val="006C7758"/>
    <w:rsid w:val="006D02F3"/>
    <w:rsid w:val="006D0AF9"/>
    <w:rsid w:val="006D12BA"/>
    <w:rsid w:val="006D1313"/>
    <w:rsid w:val="006D1F77"/>
    <w:rsid w:val="006D2254"/>
    <w:rsid w:val="006D276D"/>
    <w:rsid w:val="006D293F"/>
    <w:rsid w:val="006D29E4"/>
    <w:rsid w:val="006D4051"/>
    <w:rsid w:val="006D72D8"/>
    <w:rsid w:val="006E0EBD"/>
    <w:rsid w:val="006E2139"/>
    <w:rsid w:val="006E27D5"/>
    <w:rsid w:val="006E3C3B"/>
    <w:rsid w:val="006E4499"/>
    <w:rsid w:val="006E44A6"/>
    <w:rsid w:val="006E4CE6"/>
    <w:rsid w:val="006E50DE"/>
    <w:rsid w:val="006E515C"/>
    <w:rsid w:val="006E57F1"/>
    <w:rsid w:val="006E57F9"/>
    <w:rsid w:val="006E5DA1"/>
    <w:rsid w:val="006E5DD1"/>
    <w:rsid w:val="006E69B8"/>
    <w:rsid w:val="006E6E1C"/>
    <w:rsid w:val="006E7700"/>
    <w:rsid w:val="006E7B5B"/>
    <w:rsid w:val="006F0584"/>
    <w:rsid w:val="006F0BAF"/>
    <w:rsid w:val="006F0CCC"/>
    <w:rsid w:val="006F2A3A"/>
    <w:rsid w:val="006F2E2E"/>
    <w:rsid w:val="006F327B"/>
    <w:rsid w:val="006F3FD6"/>
    <w:rsid w:val="006F4637"/>
    <w:rsid w:val="006F4AAC"/>
    <w:rsid w:val="006F4E1F"/>
    <w:rsid w:val="006F6F0C"/>
    <w:rsid w:val="006F7F5E"/>
    <w:rsid w:val="00701E9E"/>
    <w:rsid w:val="007032F8"/>
    <w:rsid w:val="00703464"/>
    <w:rsid w:val="007057D1"/>
    <w:rsid w:val="0070700F"/>
    <w:rsid w:val="007074D7"/>
    <w:rsid w:val="00710BAD"/>
    <w:rsid w:val="00710E70"/>
    <w:rsid w:val="00710EB2"/>
    <w:rsid w:val="00711255"/>
    <w:rsid w:val="00711B63"/>
    <w:rsid w:val="00711B75"/>
    <w:rsid w:val="0071321F"/>
    <w:rsid w:val="00713F70"/>
    <w:rsid w:val="007162D1"/>
    <w:rsid w:val="0071784D"/>
    <w:rsid w:val="00720089"/>
    <w:rsid w:val="007204A0"/>
    <w:rsid w:val="00721B5F"/>
    <w:rsid w:val="00721CDA"/>
    <w:rsid w:val="0072217B"/>
    <w:rsid w:val="0072285C"/>
    <w:rsid w:val="007233E1"/>
    <w:rsid w:val="00723DAF"/>
    <w:rsid w:val="00724879"/>
    <w:rsid w:val="007258B5"/>
    <w:rsid w:val="0072696B"/>
    <w:rsid w:val="00727A4C"/>
    <w:rsid w:val="00730C3D"/>
    <w:rsid w:val="007313BB"/>
    <w:rsid w:val="00731613"/>
    <w:rsid w:val="00732091"/>
    <w:rsid w:val="0073266F"/>
    <w:rsid w:val="007333AC"/>
    <w:rsid w:val="00733559"/>
    <w:rsid w:val="0073545A"/>
    <w:rsid w:val="007355C4"/>
    <w:rsid w:val="00735674"/>
    <w:rsid w:val="00736177"/>
    <w:rsid w:val="007367B9"/>
    <w:rsid w:val="00736CD3"/>
    <w:rsid w:val="00737607"/>
    <w:rsid w:val="00737D35"/>
    <w:rsid w:val="007402DC"/>
    <w:rsid w:val="00740575"/>
    <w:rsid w:val="007410A3"/>
    <w:rsid w:val="007410B9"/>
    <w:rsid w:val="007419C5"/>
    <w:rsid w:val="00743578"/>
    <w:rsid w:val="00745137"/>
    <w:rsid w:val="00745403"/>
    <w:rsid w:val="00745FEC"/>
    <w:rsid w:val="0074689E"/>
    <w:rsid w:val="00746A44"/>
    <w:rsid w:val="00746BF7"/>
    <w:rsid w:val="0074753E"/>
    <w:rsid w:val="007503FF"/>
    <w:rsid w:val="00750B10"/>
    <w:rsid w:val="00751738"/>
    <w:rsid w:val="00752141"/>
    <w:rsid w:val="00753069"/>
    <w:rsid w:val="007533BF"/>
    <w:rsid w:val="00753D5A"/>
    <w:rsid w:val="0075510B"/>
    <w:rsid w:val="0075581C"/>
    <w:rsid w:val="00756799"/>
    <w:rsid w:val="00757042"/>
    <w:rsid w:val="007576AA"/>
    <w:rsid w:val="0076052F"/>
    <w:rsid w:val="00760752"/>
    <w:rsid w:val="0076084C"/>
    <w:rsid w:val="00760FC1"/>
    <w:rsid w:val="00761E9B"/>
    <w:rsid w:val="007635AD"/>
    <w:rsid w:val="0076559B"/>
    <w:rsid w:val="00765907"/>
    <w:rsid w:val="00765A6A"/>
    <w:rsid w:val="00765C1B"/>
    <w:rsid w:val="007674DA"/>
    <w:rsid w:val="00770B44"/>
    <w:rsid w:val="007721B0"/>
    <w:rsid w:val="00772DBF"/>
    <w:rsid w:val="007746AA"/>
    <w:rsid w:val="007755C1"/>
    <w:rsid w:val="007756FA"/>
    <w:rsid w:val="00777FC3"/>
    <w:rsid w:val="00780236"/>
    <w:rsid w:val="007805EC"/>
    <w:rsid w:val="00781046"/>
    <w:rsid w:val="007810DC"/>
    <w:rsid w:val="00782834"/>
    <w:rsid w:val="00784DBD"/>
    <w:rsid w:val="0078566F"/>
    <w:rsid w:val="00785BEB"/>
    <w:rsid w:val="007860D3"/>
    <w:rsid w:val="00786217"/>
    <w:rsid w:val="007868A7"/>
    <w:rsid w:val="00786BF9"/>
    <w:rsid w:val="00786DCD"/>
    <w:rsid w:val="0078710F"/>
    <w:rsid w:val="007875D7"/>
    <w:rsid w:val="00787CAC"/>
    <w:rsid w:val="007900AB"/>
    <w:rsid w:val="007907C4"/>
    <w:rsid w:val="00790C87"/>
    <w:rsid w:val="00791819"/>
    <w:rsid w:val="00791991"/>
    <w:rsid w:val="0079199F"/>
    <w:rsid w:val="00792004"/>
    <w:rsid w:val="00792B87"/>
    <w:rsid w:val="00793270"/>
    <w:rsid w:val="00794DCA"/>
    <w:rsid w:val="00794E6A"/>
    <w:rsid w:val="00794ECF"/>
    <w:rsid w:val="00795E02"/>
    <w:rsid w:val="00795E45"/>
    <w:rsid w:val="007A00E4"/>
    <w:rsid w:val="007A02D8"/>
    <w:rsid w:val="007A1491"/>
    <w:rsid w:val="007A24B4"/>
    <w:rsid w:val="007A37FF"/>
    <w:rsid w:val="007A397D"/>
    <w:rsid w:val="007A488B"/>
    <w:rsid w:val="007A525E"/>
    <w:rsid w:val="007A568C"/>
    <w:rsid w:val="007A6603"/>
    <w:rsid w:val="007B188A"/>
    <w:rsid w:val="007B1E03"/>
    <w:rsid w:val="007B24B4"/>
    <w:rsid w:val="007B2976"/>
    <w:rsid w:val="007B48DC"/>
    <w:rsid w:val="007B5931"/>
    <w:rsid w:val="007B65F2"/>
    <w:rsid w:val="007B674E"/>
    <w:rsid w:val="007B7DA7"/>
    <w:rsid w:val="007C1891"/>
    <w:rsid w:val="007C1FA9"/>
    <w:rsid w:val="007C3096"/>
    <w:rsid w:val="007C3723"/>
    <w:rsid w:val="007C3EFE"/>
    <w:rsid w:val="007C4F00"/>
    <w:rsid w:val="007C5D89"/>
    <w:rsid w:val="007C710F"/>
    <w:rsid w:val="007D0A39"/>
    <w:rsid w:val="007D0E15"/>
    <w:rsid w:val="007D2CB8"/>
    <w:rsid w:val="007D2DE2"/>
    <w:rsid w:val="007D3464"/>
    <w:rsid w:val="007D372A"/>
    <w:rsid w:val="007D3DAC"/>
    <w:rsid w:val="007D3F50"/>
    <w:rsid w:val="007D4857"/>
    <w:rsid w:val="007D4E77"/>
    <w:rsid w:val="007D54DF"/>
    <w:rsid w:val="007D6077"/>
    <w:rsid w:val="007D67EB"/>
    <w:rsid w:val="007D68A9"/>
    <w:rsid w:val="007D7581"/>
    <w:rsid w:val="007E0AB4"/>
    <w:rsid w:val="007E144D"/>
    <w:rsid w:val="007E19EA"/>
    <w:rsid w:val="007E27B0"/>
    <w:rsid w:val="007E379D"/>
    <w:rsid w:val="007E3BA5"/>
    <w:rsid w:val="007E42C8"/>
    <w:rsid w:val="007E4E51"/>
    <w:rsid w:val="007E4E8E"/>
    <w:rsid w:val="007E5590"/>
    <w:rsid w:val="007E5C44"/>
    <w:rsid w:val="007E6514"/>
    <w:rsid w:val="007E6AF3"/>
    <w:rsid w:val="007E6C7D"/>
    <w:rsid w:val="007E74CC"/>
    <w:rsid w:val="007E7FBA"/>
    <w:rsid w:val="007F1247"/>
    <w:rsid w:val="007F14AB"/>
    <w:rsid w:val="007F1D87"/>
    <w:rsid w:val="007F1DCD"/>
    <w:rsid w:val="007F2165"/>
    <w:rsid w:val="007F41F6"/>
    <w:rsid w:val="007F431C"/>
    <w:rsid w:val="007F52C8"/>
    <w:rsid w:val="007F66AD"/>
    <w:rsid w:val="007F6A7A"/>
    <w:rsid w:val="007F70D0"/>
    <w:rsid w:val="007F746D"/>
    <w:rsid w:val="007F79FB"/>
    <w:rsid w:val="007F7B95"/>
    <w:rsid w:val="0080027D"/>
    <w:rsid w:val="008019AF"/>
    <w:rsid w:val="00802C1C"/>
    <w:rsid w:val="00805414"/>
    <w:rsid w:val="00805AFD"/>
    <w:rsid w:val="008064F2"/>
    <w:rsid w:val="008109DE"/>
    <w:rsid w:val="00811A0F"/>
    <w:rsid w:val="008146D1"/>
    <w:rsid w:val="00814C71"/>
    <w:rsid w:val="00815332"/>
    <w:rsid w:val="008157F2"/>
    <w:rsid w:val="00817031"/>
    <w:rsid w:val="00817542"/>
    <w:rsid w:val="00820099"/>
    <w:rsid w:val="00820701"/>
    <w:rsid w:val="00820CFF"/>
    <w:rsid w:val="0082143C"/>
    <w:rsid w:val="00821B9A"/>
    <w:rsid w:val="00822B54"/>
    <w:rsid w:val="00822C5D"/>
    <w:rsid w:val="00825141"/>
    <w:rsid w:val="0082523C"/>
    <w:rsid w:val="00825E02"/>
    <w:rsid w:val="00826DDD"/>
    <w:rsid w:val="00830631"/>
    <w:rsid w:val="008308EC"/>
    <w:rsid w:val="00830E37"/>
    <w:rsid w:val="00831AEC"/>
    <w:rsid w:val="0083236C"/>
    <w:rsid w:val="00833803"/>
    <w:rsid w:val="00833A16"/>
    <w:rsid w:val="008340BA"/>
    <w:rsid w:val="00834274"/>
    <w:rsid w:val="00834475"/>
    <w:rsid w:val="00834C3E"/>
    <w:rsid w:val="00836BF9"/>
    <w:rsid w:val="0083775C"/>
    <w:rsid w:val="008407E2"/>
    <w:rsid w:val="00840C38"/>
    <w:rsid w:val="0084157F"/>
    <w:rsid w:val="0084285B"/>
    <w:rsid w:val="00842BCA"/>
    <w:rsid w:val="0084385D"/>
    <w:rsid w:val="00843E38"/>
    <w:rsid w:val="008450FB"/>
    <w:rsid w:val="008458B4"/>
    <w:rsid w:val="00846632"/>
    <w:rsid w:val="00847CAC"/>
    <w:rsid w:val="00847EA2"/>
    <w:rsid w:val="00850037"/>
    <w:rsid w:val="0085097C"/>
    <w:rsid w:val="00852244"/>
    <w:rsid w:val="0085249B"/>
    <w:rsid w:val="0085376C"/>
    <w:rsid w:val="00854A37"/>
    <w:rsid w:val="00855182"/>
    <w:rsid w:val="00856710"/>
    <w:rsid w:val="00856C9B"/>
    <w:rsid w:val="00857197"/>
    <w:rsid w:val="008577C0"/>
    <w:rsid w:val="00857833"/>
    <w:rsid w:val="00861078"/>
    <w:rsid w:val="00862052"/>
    <w:rsid w:val="008627A1"/>
    <w:rsid w:val="00862C60"/>
    <w:rsid w:val="0086495F"/>
    <w:rsid w:val="008656F8"/>
    <w:rsid w:val="0086572D"/>
    <w:rsid w:val="00865F0C"/>
    <w:rsid w:val="00866BC5"/>
    <w:rsid w:val="00866F0F"/>
    <w:rsid w:val="008671AC"/>
    <w:rsid w:val="0087042F"/>
    <w:rsid w:val="00870ABD"/>
    <w:rsid w:val="008717DC"/>
    <w:rsid w:val="00871FFC"/>
    <w:rsid w:val="00872039"/>
    <w:rsid w:val="00872438"/>
    <w:rsid w:val="00872656"/>
    <w:rsid w:val="00872ADB"/>
    <w:rsid w:val="00873163"/>
    <w:rsid w:val="00873E57"/>
    <w:rsid w:val="0087582A"/>
    <w:rsid w:val="00875867"/>
    <w:rsid w:val="00875C93"/>
    <w:rsid w:val="00875E78"/>
    <w:rsid w:val="008762F3"/>
    <w:rsid w:val="008774DC"/>
    <w:rsid w:val="0088060C"/>
    <w:rsid w:val="00880E5F"/>
    <w:rsid w:val="008820ED"/>
    <w:rsid w:val="0088246E"/>
    <w:rsid w:val="00883F62"/>
    <w:rsid w:val="0088479A"/>
    <w:rsid w:val="00884852"/>
    <w:rsid w:val="00885287"/>
    <w:rsid w:val="00885B4B"/>
    <w:rsid w:val="00885F7E"/>
    <w:rsid w:val="00885FB4"/>
    <w:rsid w:val="00887FC7"/>
    <w:rsid w:val="00890368"/>
    <w:rsid w:val="00890BB0"/>
    <w:rsid w:val="00891237"/>
    <w:rsid w:val="0089265F"/>
    <w:rsid w:val="00892C4F"/>
    <w:rsid w:val="008932F1"/>
    <w:rsid w:val="00893408"/>
    <w:rsid w:val="00893FF0"/>
    <w:rsid w:val="00894993"/>
    <w:rsid w:val="00895309"/>
    <w:rsid w:val="008960D9"/>
    <w:rsid w:val="008961A4"/>
    <w:rsid w:val="00896A94"/>
    <w:rsid w:val="00896D0F"/>
    <w:rsid w:val="00897384"/>
    <w:rsid w:val="00897456"/>
    <w:rsid w:val="00897776"/>
    <w:rsid w:val="008A1A64"/>
    <w:rsid w:val="008A1D01"/>
    <w:rsid w:val="008A4753"/>
    <w:rsid w:val="008A48E0"/>
    <w:rsid w:val="008A4D60"/>
    <w:rsid w:val="008A5A98"/>
    <w:rsid w:val="008A6EFA"/>
    <w:rsid w:val="008A7310"/>
    <w:rsid w:val="008A78FB"/>
    <w:rsid w:val="008B09A2"/>
    <w:rsid w:val="008B26A2"/>
    <w:rsid w:val="008B2D8C"/>
    <w:rsid w:val="008B2DF4"/>
    <w:rsid w:val="008B33FF"/>
    <w:rsid w:val="008B35AF"/>
    <w:rsid w:val="008B38A5"/>
    <w:rsid w:val="008B3C00"/>
    <w:rsid w:val="008B422D"/>
    <w:rsid w:val="008B435B"/>
    <w:rsid w:val="008B478C"/>
    <w:rsid w:val="008B49CE"/>
    <w:rsid w:val="008B4F7D"/>
    <w:rsid w:val="008B6127"/>
    <w:rsid w:val="008B7601"/>
    <w:rsid w:val="008C0210"/>
    <w:rsid w:val="008C02F7"/>
    <w:rsid w:val="008C0905"/>
    <w:rsid w:val="008C1D6D"/>
    <w:rsid w:val="008C2589"/>
    <w:rsid w:val="008C2691"/>
    <w:rsid w:val="008C2F07"/>
    <w:rsid w:val="008C3074"/>
    <w:rsid w:val="008C3A38"/>
    <w:rsid w:val="008C4008"/>
    <w:rsid w:val="008C453C"/>
    <w:rsid w:val="008C4849"/>
    <w:rsid w:val="008C4912"/>
    <w:rsid w:val="008C51EB"/>
    <w:rsid w:val="008C5DD6"/>
    <w:rsid w:val="008C683F"/>
    <w:rsid w:val="008C68DC"/>
    <w:rsid w:val="008C6BFD"/>
    <w:rsid w:val="008C7540"/>
    <w:rsid w:val="008D0C04"/>
    <w:rsid w:val="008D0E95"/>
    <w:rsid w:val="008D238D"/>
    <w:rsid w:val="008D2410"/>
    <w:rsid w:val="008D339B"/>
    <w:rsid w:val="008D4E0E"/>
    <w:rsid w:val="008D57F4"/>
    <w:rsid w:val="008D6623"/>
    <w:rsid w:val="008D7B1D"/>
    <w:rsid w:val="008E0A8F"/>
    <w:rsid w:val="008E1850"/>
    <w:rsid w:val="008E1B01"/>
    <w:rsid w:val="008E1F6B"/>
    <w:rsid w:val="008E29E9"/>
    <w:rsid w:val="008E4CF8"/>
    <w:rsid w:val="008E5270"/>
    <w:rsid w:val="008E5C3A"/>
    <w:rsid w:val="008E5D90"/>
    <w:rsid w:val="008F0492"/>
    <w:rsid w:val="008F06D4"/>
    <w:rsid w:val="008F154C"/>
    <w:rsid w:val="008F2355"/>
    <w:rsid w:val="008F399E"/>
    <w:rsid w:val="008F3C9B"/>
    <w:rsid w:val="008F46B8"/>
    <w:rsid w:val="008F5402"/>
    <w:rsid w:val="008F60BF"/>
    <w:rsid w:val="008F672C"/>
    <w:rsid w:val="008F690E"/>
    <w:rsid w:val="008F79CF"/>
    <w:rsid w:val="008F7FD1"/>
    <w:rsid w:val="00900A49"/>
    <w:rsid w:val="00900C02"/>
    <w:rsid w:val="00900C89"/>
    <w:rsid w:val="00901260"/>
    <w:rsid w:val="009029E8"/>
    <w:rsid w:val="00903E78"/>
    <w:rsid w:val="00904949"/>
    <w:rsid w:val="00905141"/>
    <w:rsid w:val="00905CA6"/>
    <w:rsid w:val="00905EDA"/>
    <w:rsid w:val="009065EA"/>
    <w:rsid w:val="009068B7"/>
    <w:rsid w:val="00906BB7"/>
    <w:rsid w:val="00907A7B"/>
    <w:rsid w:val="00907F28"/>
    <w:rsid w:val="009104B4"/>
    <w:rsid w:val="00910813"/>
    <w:rsid w:val="00910874"/>
    <w:rsid w:val="009109E6"/>
    <w:rsid w:val="0091118D"/>
    <w:rsid w:val="00911DC0"/>
    <w:rsid w:val="009121EA"/>
    <w:rsid w:val="009123C5"/>
    <w:rsid w:val="00913B39"/>
    <w:rsid w:val="0091446E"/>
    <w:rsid w:val="00914E91"/>
    <w:rsid w:val="00915090"/>
    <w:rsid w:val="00917962"/>
    <w:rsid w:val="009200F5"/>
    <w:rsid w:val="009206A9"/>
    <w:rsid w:val="00920E06"/>
    <w:rsid w:val="00920F67"/>
    <w:rsid w:val="009213D0"/>
    <w:rsid w:val="009214F3"/>
    <w:rsid w:val="00922381"/>
    <w:rsid w:val="0092295F"/>
    <w:rsid w:val="00922ED1"/>
    <w:rsid w:val="009241FE"/>
    <w:rsid w:val="0092444A"/>
    <w:rsid w:val="0092476A"/>
    <w:rsid w:val="00925449"/>
    <w:rsid w:val="00926CBC"/>
    <w:rsid w:val="00926CD9"/>
    <w:rsid w:val="00926EAA"/>
    <w:rsid w:val="00927991"/>
    <w:rsid w:val="00927A01"/>
    <w:rsid w:val="00930A07"/>
    <w:rsid w:val="0093149D"/>
    <w:rsid w:val="00933DEE"/>
    <w:rsid w:val="00933F72"/>
    <w:rsid w:val="00934745"/>
    <w:rsid w:val="0093488D"/>
    <w:rsid w:val="00934B1D"/>
    <w:rsid w:val="00934E5E"/>
    <w:rsid w:val="00936597"/>
    <w:rsid w:val="009371D1"/>
    <w:rsid w:val="00937BB6"/>
    <w:rsid w:val="009407E1"/>
    <w:rsid w:val="009412D8"/>
    <w:rsid w:val="00941C13"/>
    <w:rsid w:val="009420E2"/>
    <w:rsid w:val="00943268"/>
    <w:rsid w:val="0094426E"/>
    <w:rsid w:val="009446A8"/>
    <w:rsid w:val="00945506"/>
    <w:rsid w:val="0094592A"/>
    <w:rsid w:val="00945CB0"/>
    <w:rsid w:val="009515C5"/>
    <w:rsid w:val="00951978"/>
    <w:rsid w:val="00952362"/>
    <w:rsid w:val="00954541"/>
    <w:rsid w:val="00955729"/>
    <w:rsid w:val="00955B28"/>
    <w:rsid w:val="00955BCA"/>
    <w:rsid w:val="00955C51"/>
    <w:rsid w:val="0095614E"/>
    <w:rsid w:val="00956435"/>
    <w:rsid w:val="009568F0"/>
    <w:rsid w:val="00956914"/>
    <w:rsid w:val="009576F9"/>
    <w:rsid w:val="009576FE"/>
    <w:rsid w:val="00957C3C"/>
    <w:rsid w:val="00957CCC"/>
    <w:rsid w:val="00960352"/>
    <w:rsid w:val="0096046B"/>
    <w:rsid w:val="009612F3"/>
    <w:rsid w:val="00961BFA"/>
    <w:rsid w:val="00961EB0"/>
    <w:rsid w:val="00963F45"/>
    <w:rsid w:val="00965622"/>
    <w:rsid w:val="00966627"/>
    <w:rsid w:val="00966CA9"/>
    <w:rsid w:val="00967900"/>
    <w:rsid w:val="00971923"/>
    <w:rsid w:val="00972377"/>
    <w:rsid w:val="00972B3D"/>
    <w:rsid w:val="00972E7E"/>
    <w:rsid w:val="00973319"/>
    <w:rsid w:val="00974845"/>
    <w:rsid w:val="009757D2"/>
    <w:rsid w:val="00976439"/>
    <w:rsid w:val="0097682B"/>
    <w:rsid w:val="00977210"/>
    <w:rsid w:val="00977922"/>
    <w:rsid w:val="00980ACB"/>
    <w:rsid w:val="00982066"/>
    <w:rsid w:val="0098261E"/>
    <w:rsid w:val="009838F7"/>
    <w:rsid w:val="00983A9E"/>
    <w:rsid w:val="00983CE4"/>
    <w:rsid w:val="00983F55"/>
    <w:rsid w:val="00984FD5"/>
    <w:rsid w:val="0098766F"/>
    <w:rsid w:val="00987BDA"/>
    <w:rsid w:val="0099020E"/>
    <w:rsid w:val="00990454"/>
    <w:rsid w:val="0099091C"/>
    <w:rsid w:val="00990C09"/>
    <w:rsid w:val="00993437"/>
    <w:rsid w:val="00993654"/>
    <w:rsid w:val="00993C3B"/>
    <w:rsid w:val="009942B6"/>
    <w:rsid w:val="00994408"/>
    <w:rsid w:val="00995704"/>
    <w:rsid w:val="00996111"/>
    <w:rsid w:val="009966AB"/>
    <w:rsid w:val="00996A25"/>
    <w:rsid w:val="0099755F"/>
    <w:rsid w:val="00997A73"/>
    <w:rsid w:val="00997BFC"/>
    <w:rsid w:val="009A045A"/>
    <w:rsid w:val="009A0E03"/>
    <w:rsid w:val="009A1202"/>
    <w:rsid w:val="009A140A"/>
    <w:rsid w:val="009A14AB"/>
    <w:rsid w:val="009A1A07"/>
    <w:rsid w:val="009A38F5"/>
    <w:rsid w:val="009A39F2"/>
    <w:rsid w:val="009A443D"/>
    <w:rsid w:val="009A46F8"/>
    <w:rsid w:val="009A57B6"/>
    <w:rsid w:val="009A600E"/>
    <w:rsid w:val="009A6E36"/>
    <w:rsid w:val="009A724C"/>
    <w:rsid w:val="009A73D2"/>
    <w:rsid w:val="009B06E6"/>
    <w:rsid w:val="009B0B47"/>
    <w:rsid w:val="009B202C"/>
    <w:rsid w:val="009B2273"/>
    <w:rsid w:val="009B2F93"/>
    <w:rsid w:val="009B370B"/>
    <w:rsid w:val="009B3AAF"/>
    <w:rsid w:val="009B3C55"/>
    <w:rsid w:val="009B4106"/>
    <w:rsid w:val="009B43A9"/>
    <w:rsid w:val="009B4B9F"/>
    <w:rsid w:val="009B5E09"/>
    <w:rsid w:val="009B5ECC"/>
    <w:rsid w:val="009B616D"/>
    <w:rsid w:val="009B63DD"/>
    <w:rsid w:val="009B7210"/>
    <w:rsid w:val="009C01BC"/>
    <w:rsid w:val="009C0A88"/>
    <w:rsid w:val="009C1103"/>
    <w:rsid w:val="009C1C05"/>
    <w:rsid w:val="009C2A5B"/>
    <w:rsid w:val="009C2A74"/>
    <w:rsid w:val="009C3367"/>
    <w:rsid w:val="009C3DD3"/>
    <w:rsid w:val="009C459D"/>
    <w:rsid w:val="009C54BD"/>
    <w:rsid w:val="009C5615"/>
    <w:rsid w:val="009C5E96"/>
    <w:rsid w:val="009C68B0"/>
    <w:rsid w:val="009C6FCD"/>
    <w:rsid w:val="009C7508"/>
    <w:rsid w:val="009C7535"/>
    <w:rsid w:val="009D0662"/>
    <w:rsid w:val="009D1433"/>
    <w:rsid w:val="009D1C24"/>
    <w:rsid w:val="009D20E2"/>
    <w:rsid w:val="009D34C6"/>
    <w:rsid w:val="009D3F08"/>
    <w:rsid w:val="009D40B6"/>
    <w:rsid w:val="009D4A48"/>
    <w:rsid w:val="009D4F0B"/>
    <w:rsid w:val="009D4F65"/>
    <w:rsid w:val="009D503E"/>
    <w:rsid w:val="009D5592"/>
    <w:rsid w:val="009D58BC"/>
    <w:rsid w:val="009D6BD1"/>
    <w:rsid w:val="009E07D3"/>
    <w:rsid w:val="009E0BE3"/>
    <w:rsid w:val="009E0C4B"/>
    <w:rsid w:val="009E130C"/>
    <w:rsid w:val="009E1330"/>
    <w:rsid w:val="009E1B19"/>
    <w:rsid w:val="009E2188"/>
    <w:rsid w:val="009E2363"/>
    <w:rsid w:val="009E26A2"/>
    <w:rsid w:val="009E26CC"/>
    <w:rsid w:val="009E32DA"/>
    <w:rsid w:val="009E365C"/>
    <w:rsid w:val="009E3738"/>
    <w:rsid w:val="009E4AD0"/>
    <w:rsid w:val="009E500D"/>
    <w:rsid w:val="009E7543"/>
    <w:rsid w:val="009E76C6"/>
    <w:rsid w:val="009E797E"/>
    <w:rsid w:val="009E7FD2"/>
    <w:rsid w:val="009F0F94"/>
    <w:rsid w:val="009F18F4"/>
    <w:rsid w:val="009F261E"/>
    <w:rsid w:val="009F457C"/>
    <w:rsid w:val="009F4AC4"/>
    <w:rsid w:val="009F590F"/>
    <w:rsid w:val="009F5BE2"/>
    <w:rsid w:val="009F6C9A"/>
    <w:rsid w:val="009F7026"/>
    <w:rsid w:val="009F70D4"/>
    <w:rsid w:val="009F778D"/>
    <w:rsid w:val="009F7D01"/>
    <w:rsid w:val="00A00161"/>
    <w:rsid w:val="00A00A75"/>
    <w:rsid w:val="00A01D1F"/>
    <w:rsid w:val="00A026B2"/>
    <w:rsid w:val="00A026D7"/>
    <w:rsid w:val="00A04620"/>
    <w:rsid w:val="00A0475C"/>
    <w:rsid w:val="00A04E4C"/>
    <w:rsid w:val="00A05A6A"/>
    <w:rsid w:val="00A05C58"/>
    <w:rsid w:val="00A064DB"/>
    <w:rsid w:val="00A064E4"/>
    <w:rsid w:val="00A06979"/>
    <w:rsid w:val="00A0704B"/>
    <w:rsid w:val="00A107EC"/>
    <w:rsid w:val="00A10ABE"/>
    <w:rsid w:val="00A110D0"/>
    <w:rsid w:val="00A11D80"/>
    <w:rsid w:val="00A13187"/>
    <w:rsid w:val="00A13526"/>
    <w:rsid w:val="00A14D3F"/>
    <w:rsid w:val="00A15DDA"/>
    <w:rsid w:val="00A15EB9"/>
    <w:rsid w:val="00A16B08"/>
    <w:rsid w:val="00A17191"/>
    <w:rsid w:val="00A17A1E"/>
    <w:rsid w:val="00A17A2F"/>
    <w:rsid w:val="00A17DFF"/>
    <w:rsid w:val="00A20227"/>
    <w:rsid w:val="00A21B6B"/>
    <w:rsid w:val="00A21BFE"/>
    <w:rsid w:val="00A22764"/>
    <w:rsid w:val="00A22AB6"/>
    <w:rsid w:val="00A24139"/>
    <w:rsid w:val="00A24937"/>
    <w:rsid w:val="00A2505D"/>
    <w:rsid w:val="00A25D9F"/>
    <w:rsid w:val="00A261BB"/>
    <w:rsid w:val="00A27258"/>
    <w:rsid w:val="00A2772A"/>
    <w:rsid w:val="00A27CC7"/>
    <w:rsid w:val="00A300B7"/>
    <w:rsid w:val="00A306C4"/>
    <w:rsid w:val="00A31822"/>
    <w:rsid w:val="00A31B75"/>
    <w:rsid w:val="00A3233E"/>
    <w:rsid w:val="00A324AA"/>
    <w:rsid w:val="00A33436"/>
    <w:rsid w:val="00A3380F"/>
    <w:rsid w:val="00A3481B"/>
    <w:rsid w:val="00A35E37"/>
    <w:rsid w:val="00A36432"/>
    <w:rsid w:val="00A36748"/>
    <w:rsid w:val="00A372FB"/>
    <w:rsid w:val="00A3780C"/>
    <w:rsid w:val="00A412FA"/>
    <w:rsid w:val="00A4167A"/>
    <w:rsid w:val="00A4195E"/>
    <w:rsid w:val="00A41B72"/>
    <w:rsid w:val="00A42324"/>
    <w:rsid w:val="00A42CC2"/>
    <w:rsid w:val="00A43FC5"/>
    <w:rsid w:val="00A44256"/>
    <w:rsid w:val="00A444B1"/>
    <w:rsid w:val="00A44A73"/>
    <w:rsid w:val="00A45908"/>
    <w:rsid w:val="00A466EE"/>
    <w:rsid w:val="00A46865"/>
    <w:rsid w:val="00A4791B"/>
    <w:rsid w:val="00A47FA2"/>
    <w:rsid w:val="00A50247"/>
    <w:rsid w:val="00A503A4"/>
    <w:rsid w:val="00A50F77"/>
    <w:rsid w:val="00A51049"/>
    <w:rsid w:val="00A51119"/>
    <w:rsid w:val="00A511DE"/>
    <w:rsid w:val="00A5172D"/>
    <w:rsid w:val="00A521AD"/>
    <w:rsid w:val="00A52E24"/>
    <w:rsid w:val="00A542DA"/>
    <w:rsid w:val="00A54D54"/>
    <w:rsid w:val="00A54DE2"/>
    <w:rsid w:val="00A57616"/>
    <w:rsid w:val="00A57919"/>
    <w:rsid w:val="00A6014C"/>
    <w:rsid w:val="00A60EC7"/>
    <w:rsid w:val="00A618A1"/>
    <w:rsid w:val="00A61955"/>
    <w:rsid w:val="00A62567"/>
    <w:rsid w:val="00A62F35"/>
    <w:rsid w:val="00A6324F"/>
    <w:rsid w:val="00A63EB8"/>
    <w:rsid w:val="00A63EDE"/>
    <w:rsid w:val="00A64448"/>
    <w:rsid w:val="00A64695"/>
    <w:rsid w:val="00A658C2"/>
    <w:rsid w:val="00A663C8"/>
    <w:rsid w:val="00A67363"/>
    <w:rsid w:val="00A67612"/>
    <w:rsid w:val="00A70679"/>
    <w:rsid w:val="00A720EA"/>
    <w:rsid w:val="00A7226B"/>
    <w:rsid w:val="00A728CC"/>
    <w:rsid w:val="00A7318F"/>
    <w:rsid w:val="00A741BF"/>
    <w:rsid w:val="00A74FD4"/>
    <w:rsid w:val="00A75102"/>
    <w:rsid w:val="00A751E0"/>
    <w:rsid w:val="00A75576"/>
    <w:rsid w:val="00A76CBA"/>
    <w:rsid w:val="00A800F3"/>
    <w:rsid w:val="00A810CA"/>
    <w:rsid w:val="00A81447"/>
    <w:rsid w:val="00A822A0"/>
    <w:rsid w:val="00A8286E"/>
    <w:rsid w:val="00A82C56"/>
    <w:rsid w:val="00A82CDF"/>
    <w:rsid w:val="00A82D50"/>
    <w:rsid w:val="00A82DEF"/>
    <w:rsid w:val="00A8323F"/>
    <w:rsid w:val="00A8352F"/>
    <w:rsid w:val="00A83A57"/>
    <w:rsid w:val="00A84E5E"/>
    <w:rsid w:val="00A85D81"/>
    <w:rsid w:val="00A85FB2"/>
    <w:rsid w:val="00A87384"/>
    <w:rsid w:val="00A8789A"/>
    <w:rsid w:val="00A8793B"/>
    <w:rsid w:val="00A87A95"/>
    <w:rsid w:val="00A87C2D"/>
    <w:rsid w:val="00A903BE"/>
    <w:rsid w:val="00A90C09"/>
    <w:rsid w:val="00A9282B"/>
    <w:rsid w:val="00A95686"/>
    <w:rsid w:val="00A96C47"/>
    <w:rsid w:val="00A971B7"/>
    <w:rsid w:val="00AA03D3"/>
    <w:rsid w:val="00AA0430"/>
    <w:rsid w:val="00AA07EA"/>
    <w:rsid w:val="00AA0B8E"/>
    <w:rsid w:val="00AA183B"/>
    <w:rsid w:val="00AA1E44"/>
    <w:rsid w:val="00AA4AD4"/>
    <w:rsid w:val="00AA4D7A"/>
    <w:rsid w:val="00AA7954"/>
    <w:rsid w:val="00AA7B18"/>
    <w:rsid w:val="00AB0BE9"/>
    <w:rsid w:val="00AB2CB3"/>
    <w:rsid w:val="00AB3AF2"/>
    <w:rsid w:val="00AB3EB1"/>
    <w:rsid w:val="00AB4103"/>
    <w:rsid w:val="00AB437A"/>
    <w:rsid w:val="00AB489C"/>
    <w:rsid w:val="00AB4E5F"/>
    <w:rsid w:val="00AB5100"/>
    <w:rsid w:val="00AB5560"/>
    <w:rsid w:val="00AB6064"/>
    <w:rsid w:val="00AB648F"/>
    <w:rsid w:val="00AB7DFB"/>
    <w:rsid w:val="00AC0EB5"/>
    <w:rsid w:val="00AC1138"/>
    <w:rsid w:val="00AC22F2"/>
    <w:rsid w:val="00AC23D7"/>
    <w:rsid w:val="00AC3292"/>
    <w:rsid w:val="00AC3FC2"/>
    <w:rsid w:val="00AC420B"/>
    <w:rsid w:val="00AC440C"/>
    <w:rsid w:val="00AC44C2"/>
    <w:rsid w:val="00AC471C"/>
    <w:rsid w:val="00AC5099"/>
    <w:rsid w:val="00AC549A"/>
    <w:rsid w:val="00AC5B4C"/>
    <w:rsid w:val="00AC66B0"/>
    <w:rsid w:val="00AC7F52"/>
    <w:rsid w:val="00AD0F9E"/>
    <w:rsid w:val="00AD1D9C"/>
    <w:rsid w:val="00AD272A"/>
    <w:rsid w:val="00AD2ADB"/>
    <w:rsid w:val="00AD31B9"/>
    <w:rsid w:val="00AD38E9"/>
    <w:rsid w:val="00AD48DD"/>
    <w:rsid w:val="00AD538E"/>
    <w:rsid w:val="00AD56AE"/>
    <w:rsid w:val="00AD576C"/>
    <w:rsid w:val="00AD5A53"/>
    <w:rsid w:val="00AD6065"/>
    <w:rsid w:val="00AD736E"/>
    <w:rsid w:val="00AD7672"/>
    <w:rsid w:val="00AE133C"/>
    <w:rsid w:val="00AE169D"/>
    <w:rsid w:val="00AE1723"/>
    <w:rsid w:val="00AE1A8C"/>
    <w:rsid w:val="00AE212C"/>
    <w:rsid w:val="00AE215B"/>
    <w:rsid w:val="00AE2C61"/>
    <w:rsid w:val="00AE34E9"/>
    <w:rsid w:val="00AE41E5"/>
    <w:rsid w:val="00AE43C3"/>
    <w:rsid w:val="00AE448C"/>
    <w:rsid w:val="00AE5B07"/>
    <w:rsid w:val="00AE63B3"/>
    <w:rsid w:val="00AE6D61"/>
    <w:rsid w:val="00AF05A8"/>
    <w:rsid w:val="00AF0A2A"/>
    <w:rsid w:val="00AF151A"/>
    <w:rsid w:val="00AF1EDD"/>
    <w:rsid w:val="00AF210A"/>
    <w:rsid w:val="00AF3208"/>
    <w:rsid w:val="00AF377B"/>
    <w:rsid w:val="00AF3FD3"/>
    <w:rsid w:val="00AF43B3"/>
    <w:rsid w:val="00AF4571"/>
    <w:rsid w:val="00AF46A8"/>
    <w:rsid w:val="00AF55F0"/>
    <w:rsid w:val="00AF6532"/>
    <w:rsid w:val="00AF6599"/>
    <w:rsid w:val="00AF68CE"/>
    <w:rsid w:val="00AF6EB0"/>
    <w:rsid w:val="00AF73DD"/>
    <w:rsid w:val="00AF7B29"/>
    <w:rsid w:val="00AF7C6A"/>
    <w:rsid w:val="00B0038F"/>
    <w:rsid w:val="00B005D9"/>
    <w:rsid w:val="00B00D32"/>
    <w:rsid w:val="00B01257"/>
    <w:rsid w:val="00B0183C"/>
    <w:rsid w:val="00B0224B"/>
    <w:rsid w:val="00B02260"/>
    <w:rsid w:val="00B02299"/>
    <w:rsid w:val="00B03AA5"/>
    <w:rsid w:val="00B04505"/>
    <w:rsid w:val="00B0464E"/>
    <w:rsid w:val="00B049FE"/>
    <w:rsid w:val="00B05162"/>
    <w:rsid w:val="00B053B3"/>
    <w:rsid w:val="00B0561A"/>
    <w:rsid w:val="00B0596D"/>
    <w:rsid w:val="00B072A9"/>
    <w:rsid w:val="00B07A66"/>
    <w:rsid w:val="00B10404"/>
    <w:rsid w:val="00B11041"/>
    <w:rsid w:val="00B11BFA"/>
    <w:rsid w:val="00B12A76"/>
    <w:rsid w:val="00B12B35"/>
    <w:rsid w:val="00B133FF"/>
    <w:rsid w:val="00B15CC7"/>
    <w:rsid w:val="00B16179"/>
    <w:rsid w:val="00B17044"/>
    <w:rsid w:val="00B17719"/>
    <w:rsid w:val="00B178C4"/>
    <w:rsid w:val="00B17E51"/>
    <w:rsid w:val="00B218A1"/>
    <w:rsid w:val="00B21C5C"/>
    <w:rsid w:val="00B2286F"/>
    <w:rsid w:val="00B22AE8"/>
    <w:rsid w:val="00B23CDE"/>
    <w:rsid w:val="00B23E04"/>
    <w:rsid w:val="00B2450A"/>
    <w:rsid w:val="00B24FC2"/>
    <w:rsid w:val="00B250D2"/>
    <w:rsid w:val="00B25718"/>
    <w:rsid w:val="00B257A6"/>
    <w:rsid w:val="00B25A74"/>
    <w:rsid w:val="00B25F2D"/>
    <w:rsid w:val="00B26144"/>
    <w:rsid w:val="00B261D4"/>
    <w:rsid w:val="00B2694C"/>
    <w:rsid w:val="00B27302"/>
    <w:rsid w:val="00B277F4"/>
    <w:rsid w:val="00B27F95"/>
    <w:rsid w:val="00B3092F"/>
    <w:rsid w:val="00B30F1F"/>
    <w:rsid w:val="00B349C5"/>
    <w:rsid w:val="00B34A3E"/>
    <w:rsid w:val="00B34BDC"/>
    <w:rsid w:val="00B36209"/>
    <w:rsid w:val="00B36B40"/>
    <w:rsid w:val="00B37290"/>
    <w:rsid w:val="00B414AB"/>
    <w:rsid w:val="00B41F86"/>
    <w:rsid w:val="00B425BE"/>
    <w:rsid w:val="00B42AF4"/>
    <w:rsid w:val="00B4377D"/>
    <w:rsid w:val="00B43AE2"/>
    <w:rsid w:val="00B442B9"/>
    <w:rsid w:val="00B469E4"/>
    <w:rsid w:val="00B4746A"/>
    <w:rsid w:val="00B508F5"/>
    <w:rsid w:val="00B50CF1"/>
    <w:rsid w:val="00B51023"/>
    <w:rsid w:val="00B512BC"/>
    <w:rsid w:val="00B51450"/>
    <w:rsid w:val="00B515BD"/>
    <w:rsid w:val="00B51A08"/>
    <w:rsid w:val="00B5497D"/>
    <w:rsid w:val="00B54C20"/>
    <w:rsid w:val="00B54F93"/>
    <w:rsid w:val="00B5585C"/>
    <w:rsid w:val="00B55C0D"/>
    <w:rsid w:val="00B55F18"/>
    <w:rsid w:val="00B56857"/>
    <w:rsid w:val="00B5772E"/>
    <w:rsid w:val="00B57733"/>
    <w:rsid w:val="00B5782E"/>
    <w:rsid w:val="00B578ED"/>
    <w:rsid w:val="00B627DA"/>
    <w:rsid w:val="00B629D7"/>
    <w:rsid w:val="00B632AF"/>
    <w:rsid w:val="00B6366B"/>
    <w:rsid w:val="00B63CF6"/>
    <w:rsid w:val="00B653FA"/>
    <w:rsid w:val="00B65961"/>
    <w:rsid w:val="00B66366"/>
    <w:rsid w:val="00B66438"/>
    <w:rsid w:val="00B668DE"/>
    <w:rsid w:val="00B66917"/>
    <w:rsid w:val="00B672EE"/>
    <w:rsid w:val="00B67719"/>
    <w:rsid w:val="00B67E36"/>
    <w:rsid w:val="00B70A71"/>
    <w:rsid w:val="00B71772"/>
    <w:rsid w:val="00B74978"/>
    <w:rsid w:val="00B75981"/>
    <w:rsid w:val="00B75C50"/>
    <w:rsid w:val="00B75DBD"/>
    <w:rsid w:val="00B7630D"/>
    <w:rsid w:val="00B7698B"/>
    <w:rsid w:val="00B76BCE"/>
    <w:rsid w:val="00B819BE"/>
    <w:rsid w:val="00B82079"/>
    <w:rsid w:val="00B8269E"/>
    <w:rsid w:val="00B8343D"/>
    <w:rsid w:val="00B83C5E"/>
    <w:rsid w:val="00B844D0"/>
    <w:rsid w:val="00B84A15"/>
    <w:rsid w:val="00B85414"/>
    <w:rsid w:val="00B857AB"/>
    <w:rsid w:val="00B862D9"/>
    <w:rsid w:val="00B86F4B"/>
    <w:rsid w:val="00B87410"/>
    <w:rsid w:val="00B87CD9"/>
    <w:rsid w:val="00B9020F"/>
    <w:rsid w:val="00B90781"/>
    <w:rsid w:val="00B90BBE"/>
    <w:rsid w:val="00B90BFA"/>
    <w:rsid w:val="00B93466"/>
    <w:rsid w:val="00B935A3"/>
    <w:rsid w:val="00B94754"/>
    <w:rsid w:val="00B94B33"/>
    <w:rsid w:val="00B95145"/>
    <w:rsid w:val="00B95574"/>
    <w:rsid w:val="00B95AB7"/>
    <w:rsid w:val="00B9618C"/>
    <w:rsid w:val="00B964DF"/>
    <w:rsid w:val="00B9670E"/>
    <w:rsid w:val="00B979D1"/>
    <w:rsid w:val="00BA0A97"/>
    <w:rsid w:val="00BA2510"/>
    <w:rsid w:val="00BA5337"/>
    <w:rsid w:val="00BA6A6C"/>
    <w:rsid w:val="00BA6CFB"/>
    <w:rsid w:val="00BA73F4"/>
    <w:rsid w:val="00BA7427"/>
    <w:rsid w:val="00BA797A"/>
    <w:rsid w:val="00BB036D"/>
    <w:rsid w:val="00BB0E65"/>
    <w:rsid w:val="00BB15CD"/>
    <w:rsid w:val="00BB1C1D"/>
    <w:rsid w:val="00BB1D1C"/>
    <w:rsid w:val="00BB251F"/>
    <w:rsid w:val="00BB3F71"/>
    <w:rsid w:val="00BB3FD1"/>
    <w:rsid w:val="00BB7304"/>
    <w:rsid w:val="00BB73DD"/>
    <w:rsid w:val="00BB7F47"/>
    <w:rsid w:val="00BC244D"/>
    <w:rsid w:val="00BC28CA"/>
    <w:rsid w:val="00BC334C"/>
    <w:rsid w:val="00BC3B61"/>
    <w:rsid w:val="00BC4B88"/>
    <w:rsid w:val="00BC6DF8"/>
    <w:rsid w:val="00BC7C0E"/>
    <w:rsid w:val="00BD0FA7"/>
    <w:rsid w:val="00BD1AAD"/>
    <w:rsid w:val="00BD2307"/>
    <w:rsid w:val="00BD25DB"/>
    <w:rsid w:val="00BD2FF7"/>
    <w:rsid w:val="00BD32C1"/>
    <w:rsid w:val="00BD3C0D"/>
    <w:rsid w:val="00BD4474"/>
    <w:rsid w:val="00BD474C"/>
    <w:rsid w:val="00BD64A0"/>
    <w:rsid w:val="00BD7C8D"/>
    <w:rsid w:val="00BE013D"/>
    <w:rsid w:val="00BE0B72"/>
    <w:rsid w:val="00BE15F0"/>
    <w:rsid w:val="00BE2B73"/>
    <w:rsid w:val="00BE4075"/>
    <w:rsid w:val="00BE4ABB"/>
    <w:rsid w:val="00BE5698"/>
    <w:rsid w:val="00BE56B7"/>
    <w:rsid w:val="00BE685D"/>
    <w:rsid w:val="00BE7598"/>
    <w:rsid w:val="00BF049D"/>
    <w:rsid w:val="00BF128D"/>
    <w:rsid w:val="00BF1F06"/>
    <w:rsid w:val="00BF2306"/>
    <w:rsid w:val="00BF2C2F"/>
    <w:rsid w:val="00BF2FA3"/>
    <w:rsid w:val="00BF30A6"/>
    <w:rsid w:val="00BF369B"/>
    <w:rsid w:val="00BF4510"/>
    <w:rsid w:val="00BF5F0E"/>
    <w:rsid w:val="00BF611B"/>
    <w:rsid w:val="00BF6F39"/>
    <w:rsid w:val="00BF708A"/>
    <w:rsid w:val="00BF7CA7"/>
    <w:rsid w:val="00C0037B"/>
    <w:rsid w:val="00C011EA"/>
    <w:rsid w:val="00C018FB"/>
    <w:rsid w:val="00C022A5"/>
    <w:rsid w:val="00C0326D"/>
    <w:rsid w:val="00C03685"/>
    <w:rsid w:val="00C036C4"/>
    <w:rsid w:val="00C0373C"/>
    <w:rsid w:val="00C0456D"/>
    <w:rsid w:val="00C04C20"/>
    <w:rsid w:val="00C05BD8"/>
    <w:rsid w:val="00C072C4"/>
    <w:rsid w:val="00C1065A"/>
    <w:rsid w:val="00C10846"/>
    <w:rsid w:val="00C136D8"/>
    <w:rsid w:val="00C1401A"/>
    <w:rsid w:val="00C142C4"/>
    <w:rsid w:val="00C14B5B"/>
    <w:rsid w:val="00C16126"/>
    <w:rsid w:val="00C1663E"/>
    <w:rsid w:val="00C16DBC"/>
    <w:rsid w:val="00C17D78"/>
    <w:rsid w:val="00C17E72"/>
    <w:rsid w:val="00C203EC"/>
    <w:rsid w:val="00C20BB9"/>
    <w:rsid w:val="00C214A7"/>
    <w:rsid w:val="00C21EDD"/>
    <w:rsid w:val="00C22F5F"/>
    <w:rsid w:val="00C230C3"/>
    <w:rsid w:val="00C2384F"/>
    <w:rsid w:val="00C24008"/>
    <w:rsid w:val="00C24921"/>
    <w:rsid w:val="00C24A4A"/>
    <w:rsid w:val="00C24D41"/>
    <w:rsid w:val="00C259C9"/>
    <w:rsid w:val="00C263F1"/>
    <w:rsid w:val="00C26BA1"/>
    <w:rsid w:val="00C27C8E"/>
    <w:rsid w:val="00C302A8"/>
    <w:rsid w:val="00C30418"/>
    <w:rsid w:val="00C309F1"/>
    <w:rsid w:val="00C30ED9"/>
    <w:rsid w:val="00C31512"/>
    <w:rsid w:val="00C316DC"/>
    <w:rsid w:val="00C31CBF"/>
    <w:rsid w:val="00C3354D"/>
    <w:rsid w:val="00C33B08"/>
    <w:rsid w:val="00C34FA9"/>
    <w:rsid w:val="00C35CF5"/>
    <w:rsid w:val="00C36559"/>
    <w:rsid w:val="00C37D3D"/>
    <w:rsid w:val="00C37E77"/>
    <w:rsid w:val="00C41680"/>
    <w:rsid w:val="00C42320"/>
    <w:rsid w:val="00C428C9"/>
    <w:rsid w:val="00C42B03"/>
    <w:rsid w:val="00C4331E"/>
    <w:rsid w:val="00C433BA"/>
    <w:rsid w:val="00C438D0"/>
    <w:rsid w:val="00C46465"/>
    <w:rsid w:val="00C46B5C"/>
    <w:rsid w:val="00C46C3E"/>
    <w:rsid w:val="00C46C7A"/>
    <w:rsid w:val="00C4720E"/>
    <w:rsid w:val="00C511D2"/>
    <w:rsid w:val="00C512D7"/>
    <w:rsid w:val="00C51A68"/>
    <w:rsid w:val="00C52264"/>
    <w:rsid w:val="00C52986"/>
    <w:rsid w:val="00C52F90"/>
    <w:rsid w:val="00C53B83"/>
    <w:rsid w:val="00C55282"/>
    <w:rsid w:val="00C55813"/>
    <w:rsid w:val="00C569EE"/>
    <w:rsid w:val="00C57019"/>
    <w:rsid w:val="00C57111"/>
    <w:rsid w:val="00C578AC"/>
    <w:rsid w:val="00C579DF"/>
    <w:rsid w:val="00C57C6D"/>
    <w:rsid w:val="00C57EB9"/>
    <w:rsid w:val="00C617E8"/>
    <w:rsid w:val="00C6258A"/>
    <w:rsid w:val="00C636E7"/>
    <w:rsid w:val="00C64306"/>
    <w:rsid w:val="00C64E8A"/>
    <w:rsid w:val="00C660EE"/>
    <w:rsid w:val="00C7059C"/>
    <w:rsid w:val="00C70F82"/>
    <w:rsid w:val="00C718F2"/>
    <w:rsid w:val="00C71983"/>
    <w:rsid w:val="00C71D8C"/>
    <w:rsid w:val="00C72E54"/>
    <w:rsid w:val="00C73A52"/>
    <w:rsid w:val="00C74019"/>
    <w:rsid w:val="00C747A2"/>
    <w:rsid w:val="00C749D4"/>
    <w:rsid w:val="00C74A66"/>
    <w:rsid w:val="00C74F51"/>
    <w:rsid w:val="00C752DF"/>
    <w:rsid w:val="00C75DC2"/>
    <w:rsid w:val="00C7639B"/>
    <w:rsid w:val="00C766AE"/>
    <w:rsid w:val="00C77873"/>
    <w:rsid w:val="00C802D0"/>
    <w:rsid w:val="00C806E2"/>
    <w:rsid w:val="00C80EFD"/>
    <w:rsid w:val="00C81A43"/>
    <w:rsid w:val="00C8210C"/>
    <w:rsid w:val="00C822AE"/>
    <w:rsid w:val="00C82377"/>
    <w:rsid w:val="00C825D2"/>
    <w:rsid w:val="00C82CEE"/>
    <w:rsid w:val="00C83A2F"/>
    <w:rsid w:val="00C848BA"/>
    <w:rsid w:val="00C85224"/>
    <w:rsid w:val="00C85649"/>
    <w:rsid w:val="00C86AB0"/>
    <w:rsid w:val="00C86B86"/>
    <w:rsid w:val="00C87292"/>
    <w:rsid w:val="00C87F9B"/>
    <w:rsid w:val="00C90170"/>
    <w:rsid w:val="00C90245"/>
    <w:rsid w:val="00C911C9"/>
    <w:rsid w:val="00C920EA"/>
    <w:rsid w:val="00C92470"/>
    <w:rsid w:val="00C92669"/>
    <w:rsid w:val="00C92B0C"/>
    <w:rsid w:val="00C93D64"/>
    <w:rsid w:val="00C94196"/>
    <w:rsid w:val="00C9463C"/>
    <w:rsid w:val="00C94FDB"/>
    <w:rsid w:val="00C979DC"/>
    <w:rsid w:val="00CA11C1"/>
    <w:rsid w:val="00CA24F9"/>
    <w:rsid w:val="00CA3015"/>
    <w:rsid w:val="00CA302C"/>
    <w:rsid w:val="00CA3B03"/>
    <w:rsid w:val="00CA4509"/>
    <w:rsid w:val="00CA5C8C"/>
    <w:rsid w:val="00CB042A"/>
    <w:rsid w:val="00CB0615"/>
    <w:rsid w:val="00CB0902"/>
    <w:rsid w:val="00CB200E"/>
    <w:rsid w:val="00CB2709"/>
    <w:rsid w:val="00CB300D"/>
    <w:rsid w:val="00CB35D5"/>
    <w:rsid w:val="00CB40B5"/>
    <w:rsid w:val="00CB4D2B"/>
    <w:rsid w:val="00CB64FE"/>
    <w:rsid w:val="00CB7684"/>
    <w:rsid w:val="00CC1427"/>
    <w:rsid w:val="00CC57B8"/>
    <w:rsid w:val="00CC5963"/>
    <w:rsid w:val="00CC615F"/>
    <w:rsid w:val="00CC776A"/>
    <w:rsid w:val="00CC7844"/>
    <w:rsid w:val="00CC7F20"/>
    <w:rsid w:val="00CD0363"/>
    <w:rsid w:val="00CD0398"/>
    <w:rsid w:val="00CD056E"/>
    <w:rsid w:val="00CD057B"/>
    <w:rsid w:val="00CD0BF5"/>
    <w:rsid w:val="00CD1740"/>
    <w:rsid w:val="00CD38E3"/>
    <w:rsid w:val="00CD47CD"/>
    <w:rsid w:val="00CD5462"/>
    <w:rsid w:val="00CD5B4A"/>
    <w:rsid w:val="00CD5F17"/>
    <w:rsid w:val="00CE077A"/>
    <w:rsid w:val="00CE0C05"/>
    <w:rsid w:val="00CE160B"/>
    <w:rsid w:val="00CE2A6B"/>
    <w:rsid w:val="00CE3568"/>
    <w:rsid w:val="00CE3F47"/>
    <w:rsid w:val="00CE448B"/>
    <w:rsid w:val="00CE49E4"/>
    <w:rsid w:val="00CE6A40"/>
    <w:rsid w:val="00CE6B38"/>
    <w:rsid w:val="00CE6D77"/>
    <w:rsid w:val="00CE6ED5"/>
    <w:rsid w:val="00CE75AA"/>
    <w:rsid w:val="00CF0A64"/>
    <w:rsid w:val="00CF49AF"/>
    <w:rsid w:val="00CF4F77"/>
    <w:rsid w:val="00CF5521"/>
    <w:rsid w:val="00CF6976"/>
    <w:rsid w:val="00CF6A11"/>
    <w:rsid w:val="00CF7700"/>
    <w:rsid w:val="00D00560"/>
    <w:rsid w:val="00D005AB"/>
    <w:rsid w:val="00D0144E"/>
    <w:rsid w:val="00D01F1C"/>
    <w:rsid w:val="00D02070"/>
    <w:rsid w:val="00D03C16"/>
    <w:rsid w:val="00D05060"/>
    <w:rsid w:val="00D058FE"/>
    <w:rsid w:val="00D06A96"/>
    <w:rsid w:val="00D072D2"/>
    <w:rsid w:val="00D076AE"/>
    <w:rsid w:val="00D07BB9"/>
    <w:rsid w:val="00D07F85"/>
    <w:rsid w:val="00D1075D"/>
    <w:rsid w:val="00D10F73"/>
    <w:rsid w:val="00D119BB"/>
    <w:rsid w:val="00D12763"/>
    <w:rsid w:val="00D12A84"/>
    <w:rsid w:val="00D13526"/>
    <w:rsid w:val="00D135E7"/>
    <w:rsid w:val="00D1361E"/>
    <w:rsid w:val="00D14915"/>
    <w:rsid w:val="00D1496A"/>
    <w:rsid w:val="00D14A59"/>
    <w:rsid w:val="00D14A77"/>
    <w:rsid w:val="00D16B31"/>
    <w:rsid w:val="00D16D7A"/>
    <w:rsid w:val="00D17971"/>
    <w:rsid w:val="00D17A5E"/>
    <w:rsid w:val="00D17A8A"/>
    <w:rsid w:val="00D17E9D"/>
    <w:rsid w:val="00D20085"/>
    <w:rsid w:val="00D20621"/>
    <w:rsid w:val="00D207F1"/>
    <w:rsid w:val="00D22A60"/>
    <w:rsid w:val="00D23C14"/>
    <w:rsid w:val="00D253E7"/>
    <w:rsid w:val="00D25902"/>
    <w:rsid w:val="00D265BF"/>
    <w:rsid w:val="00D26608"/>
    <w:rsid w:val="00D273E7"/>
    <w:rsid w:val="00D27D9E"/>
    <w:rsid w:val="00D308B3"/>
    <w:rsid w:val="00D3098E"/>
    <w:rsid w:val="00D32D95"/>
    <w:rsid w:val="00D32FC7"/>
    <w:rsid w:val="00D331AC"/>
    <w:rsid w:val="00D33A07"/>
    <w:rsid w:val="00D34FF5"/>
    <w:rsid w:val="00D354CC"/>
    <w:rsid w:val="00D3609D"/>
    <w:rsid w:val="00D3660F"/>
    <w:rsid w:val="00D422F6"/>
    <w:rsid w:val="00D43DB8"/>
    <w:rsid w:val="00D451F7"/>
    <w:rsid w:val="00D455CD"/>
    <w:rsid w:val="00D45C8E"/>
    <w:rsid w:val="00D4611C"/>
    <w:rsid w:val="00D4634F"/>
    <w:rsid w:val="00D472CB"/>
    <w:rsid w:val="00D477D5"/>
    <w:rsid w:val="00D505FA"/>
    <w:rsid w:val="00D50C65"/>
    <w:rsid w:val="00D51BB6"/>
    <w:rsid w:val="00D51E7E"/>
    <w:rsid w:val="00D523B2"/>
    <w:rsid w:val="00D525A1"/>
    <w:rsid w:val="00D533F7"/>
    <w:rsid w:val="00D5343E"/>
    <w:rsid w:val="00D535B7"/>
    <w:rsid w:val="00D5374F"/>
    <w:rsid w:val="00D53EB1"/>
    <w:rsid w:val="00D53FD3"/>
    <w:rsid w:val="00D54118"/>
    <w:rsid w:val="00D54130"/>
    <w:rsid w:val="00D54B56"/>
    <w:rsid w:val="00D560CA"/>
    <w:rsid w:val="00D56D07"/>
    <w:rsid w:val="00D56F3B"/>
    <w:rsid w:val="00D5776A"/>
    <w:rsid w:val="00D6117E"/>
    <w:rsid w:val="00D616CC"/>
    <w:rsid w:val="00D61A09"/>
    <w:rsid w:val="00D61AD0"/>
    <w:rsid w:val="00D61BE3"/>
    <w:rsid w:val="00D6215A"/>
    <w:rsid w:val="00D6218C"/>
    <w:rsid w:val="00D629DE"/>
    <w:rsid w:val="00D64201"/>
    <w:rsid w:val="00D64DCC"/>
    <w:rsid w:val="00D658E2"/>
    <w:rsid w:val="00D65D17"/>
    <w:rsid w:val="00D670A9"/>
    <w:rsid w:val="00D677BC"/>
    <w:rsid w:val="00D7045C"/>
    <w:rsid w:val="00D714A7"/>
    <w:rsid w:val="00D71771"/>
    <w:rsid w:val="00D7193F"/>
    <w:rsid w:val="00D71CCD"/>
    <w:rsid w:val="00D72F2F"/>
    <w:rsid w:val="00D734F6"/>
    <w:rsid w:val="00D735BC"/>
    <w:rsid w:val="00D735D9"/>
    <w:rsid w:val="00D74985"/>
    <w:rsid w:val="00D759B3"/>
    <w:rsid w:val="00D76F4E"/>
    <w:rsid w:val="00D77725"/>
    <w:rsid w:val="00D77E9E"/>
    <w:rsid w:val="00D803E5"/>
    <w:rsid w:val="00D8095E"/>
    <w:rsid w:val="00D80A36"/>
    <w:rsid w:val="00D80C54"/>
    <w:rsid w:val="00D80FF9"/>
    <w:rsid w:val="00D81311"/>
    <w:rsid w:val="00D819A2"/>
    <w:rsid w:val="00D81A2C"/>
    <w:rsid w:val="00D829AB"/>
    <w:rsid w:val="00D83900"/>
    <w:rsid w:val="00D83A70"/>
    <w:rsid w:val="00D84349"/>
    <w:rsid w:val="00D84FA4"/>
    <w:rsid w:val="00D86138"/>
    <w:rsid w:val="00D8626B"/>
    <w:rsid w:val="00D86ACD"/>
    <w:rsid w:val="00D87045"/>
    <w:rsid w:val="00D87698"/>
    <w:rsid w:val="00D901D4"/>
    <w:rsid w:val="00D904DE"/>
    <w:rsid w:val="00D91556"/>
    <w:rsid w:val="00D9266D"/>
    <w:rsid w:val="00D92780"/>
    <w:rsid w:val="00D9308C"/>
    <w:rsid w:val="00D93B9B"/>
    <w:rsid w:val="00D93CED"/>
    <w:rsid w:val="00D9415D"/>
    <w:rsid w:val="00D95A9F"/>
    <w:rsid w:val="00D95DE0"/>
    <w:rsid w:val="00D95DE4"/>
    <w:rsid w:val="00D964FA"/>
    <w:rsid w:val="00D967F0"/>
    <w:rsid w:val="00D968D5"/>
    <w:rsid w:val="00D969D4"/>
    <w:rsid w:val="00D971F7"/>
    <w:rsid w:val="00D972B6"/>
    <w:rsid w:val="00D97735"/>
    <w:rsid w:val="00D977D3"/>
    <w:rsid w:val="00DA0E88"/>
    <w:rsid w:val="00DA139C"/>
    <w:rsid w:val="00DA1DD3"/>
    <w:rsid w:val="00DA235E"/>
    <w:rsid w:val="00DA2438"/>
    <w:rsid w:val="00DA3EE4"/>
    <w:rsid w:val="00DA4494"/>
    <w:rsid w:val="00DA545B"/>
    <w:rsid w:val="00DA655A"/>
    <w:rsid w:val="00DA6776"/>
    <w:rsid w:val="00DA692B"/>
    <w:rsid w:val="00DA6F03"/>
    <w:rsid w:val="00DA74AD"/>
    <w:rsid w:val="00DA7AD3"/>
    <w:rsid w:val="00DB14B7"/>
    <w:rsid w:val="00DB1B97"/>
    <w:rsid w:val="00DB1E90"/>
    <w:rsid w:val="00DB28D7"/>
    <w:rsid w:val="00DB39D9"/>
    <w:rsid w:val="00DB4B9F"/>
    <w:rsid w:val="00DB5646"/>
    <w:rsid w:val="00DB57EA"/>
    <w:rsid w:val="00DB59AD"/>
    <w:rsid w:val="00DB62B1"/>
    <w:rsid w:val="00DB7917"/>
    <w:rsid w:val="00DC08E6"/>
    <w:rsid w:val="00DC0DCB"/>
    <w:rsid w:val="00DC1191"/>
    <w:rsid w:val="00DC15D4"/>
    <w:rsid w:val="00DC225F"/>
    <w:rsid w:val="00DC23B1"/>
    <w:rsid w:val="00DC26A9"/>
    <w:rsid w:val="00DC307F"/>
    <w:rsid w:val="00DC4311"/>
    <w:rsid w:val="00DC5C45"/>
    <w:rsid w:val="00DC5DB2"/>
    <w:rsid w:val="00DC7B49"/>
    <w:rsid w:val="00DD036D"/>
    <w:rsid w:val="00DD0507"/>
    <w:rsid w:val="00DD0771"/>
    <w:rsid w:val="00DD140A"/>
    <w:rsid w:val="00DD258D"/>
    <w:rsid w:val="00DD3876"/>
    <w:rsid w:val="00DD401D"/>
    <w:rsid w:val="00DD45A8"/>
    <w:rsid w:val="00DD4C12"/>
    <w:rsid w:val="00DD5C17"/>
    <w:rsid w:val="00DD7011"/>
    <w:rsid w:val="00DD7751"/>
    <w:rsid w:val="00DD7EC8"/>
    <w:rsid w:val="00DE0B70"/>
    <w:rsid w:val="00DE2D13"/>
    <w:rsid w:val="00DE2DBA"/>
    <w:rsid w:val="00DE36E8"/>
    <w:rsid w:val="00DE4C35"/>
    <w:rsid w:val="00DE742B"/>
    <w:rsid w:val="00DF106A"/>
    <w:rsid w:val="00DF1439"/>
    <w:rsid w:val="00DF1600"/>
    <w:rsid w:val="00DF1C9D"/>
    <w:rsid w:val="00DF1D7E"/>
    <w:rsid w:val="00DF3980"/>
    <w:rsid w:val="00DF3A4C"/>
    <w:rsid w:val="00DF45D9"/>
    <w:rsid w:val="00DF4E13"/>
    <w:rsid w:val="00DF604F"/>
    <w:rsid w:val="00DF6224"/>
    <w:rsid w:val="00DF7AE6"/>
    <w:rsid w:val="00E00E1C"/>
    <w:rsid w:val="00E0171C"/>
    <w:rsid w:val="00E01CA3"/>
    <w:rsid w:val="00E02F54"/>
    <w:rsid w:val="00E0363A"/>
    <w:rsid w:val="00E0402E"/>
    <w:rsid w:val="00E05562"/>
    <w:rsid w:val="00E057D1"/>
    <w:rsid w:val="00E06014"/>
    <w:rsid w:val="00E06661"/>
    <w:rsid w:val="00E0752C"/>
    <w:rsid w:val="00E07ACC"/>
    <w:rsid w:val="00E10507"/>
    <w:rsid w:val="00E10859"/>
    <w:rsid w:val="00E110B3"/>
    <w:rsid w:val="00E1130F"/>
    <w:rsid w:val="00E11692"/>
    <w:rsid w:val="00E11825"/>
    <w:rsid w:val="00E11951"/>
    <w:rsid w:val="00E11B77"/>
    <w:rsid w:val="00E127D4"/>
    <w:rsid w:val="00E13BC7"/>
    <w:rsid w:val="00E14230"/>
    <w:rsid w:val="00E142F1"/>
    <w:rsid w:val="00E16532"/>
    <w:rsid w:val="00E165B4"/>
    <w:rsid w:val="00E20575"/>
    <w:rsid w:val="00E2110E"/>
    <w:rsid w:val="00E213C5"/>
    <w:rsid w:val="00E217DD"/>
    <w:rsid w:val="00E2362C"/>
    <w:rsid w:val="00E2370E"/>
    <w:rsid w:val="00E25A22"/>
    <w:rsid w:val="00E25B64"/>
    <w:rsid w:val="00E26E44"/>
    <w:rsid w:val="00E27089"/>
    <w:rsid w:val="00E27B4A"/>
    <w:rsid w:val="00E300EC"/>
    <w:rsid w:val="00E31201"/>
    <w:rsid w:val="00E315DE"/>
    <w:rsid w:val="00E321E6"/>
    <w:rsid w:val="00E32743"/>
    <w:rsid w:val="00E333F9"/>
    <w:rsid w:val="00E334E7"/>
    <w:rsid w:val="00E342C1"/>
    <w:rsid w:val="00E3436D"/>
    <w:rsid w:val="00E35FE8"/>
    <w:rsid w:val="00E3686A"/>
    <w:rsid w:val="00E3794D"/>
    <w:rsid w:val="00E37EF2"/>
    <w:rsid w:val="00E401C2"/>
    <w:rsid w:val="00E402E1"/>
    <w:rsid w:val="00E40439"/>
    <w:rsid w:val="00E40992"/>
    <w:rsid w:val="00E40D6C"/>
    <w:rsid w:val="00E41253"/>
    <w:rsid w:val="00E41C0A"/>
    <w:rsid w:val="00E42081"/>
    <w:rsid w:val="00E4224C"/>
    <w:rsid w:val="00E42CB4"/>
    <w:rsid w:val="00E43375"/>
    <w:rsid w:val="00E44FB7"/>
    <w:rsid w:val="00E454EE"/>
    <w:rsid w:val="00E45CEE"/>
    <w:rsid w:val="00E46869"/>
    <w:rsid w:val="00E46C69"/>
    <w:rsid w:val="00E47066"/>
    <w:rsid w:val="00E470F9"/>
    <w:rsid w:val="00E500F7"/>
    <w:rsid w:val="00E50A09"/>
    <w:rsid w:val="00E51B67"/>
    <w:rsid w:val="00E520A1"/>
    <w:rsid w:val="00E5274B"/>
    <w:rsid w:val="00E53EFA"/>
    <w:rsid w:val="00E553B8"/>
    <w:rsid w:val="00E556D9"/>
    <w:rsid w:val="00E55F2A"/>
    <w:rsid w:val="00E56220"/>
    <w:rsid w:val="00E568D8"/>
    <w:rsid w:val="00E56A31"/>
    <w:rsid w:val="00E5703A"/>
    <w:rsid w:val="00E573C0"/>
    <w:rsid w:val="00E57F33"/>
    <w:rsid w:val="00E60B93"/>
    <w:rsid w:val="00E6107A"/>
    <w:rsid w:val="00E616DC"/>
    <w:rsid w:val="00E636CC"/>
    <w:rsid w:val="00E6390A"/>
    <w:rsid w:val="00E63D8F"/>
    <w:rsid w:val="00E6462D"/>
    <w:rsid w:val="00E64E60"/>
    <w:rsid w:val="00E6661A"/>
    <w:rsid w:val="00E669F7"/>
    <w:rsid w:val="00E66B59"/>
    <w:rsid w:val="00E670D0"/>
    <w:rsid w:val="00E678D9"/>
    <w:rsid w:val="00E707C6"/>
    <w:rsid w:val="00E70804"/>
    <w:rsid w:val="00E71655"/>
    <w:rsid w:val="00E72AC2"/>
    <w:rsid w:val="00E72F19"/>
    <w:rsid w:val="00E73009"/>
    <w:rsid w:val="00E73929"/>
    <w:rsid w:val="00E7481A"/>
    <w:rsid w:val="00E748ED"/>
    <w:rsid w:val="00E75C01"/>
    <w:rsid w:val="00E76777"/>
    <w:rsid w:val="00E768AE"/>
    <w:rsid w:val="00E771E9"/>
    <w:rsid w:val="00E776F8"/>
    <w:rsid w:val="00E800F6"/>
    <w:rsid w:val="00E8019B"/>
    <w:rsid w:val="00E8098E"/>
    <w:rsid w:val="00E81392"/>
    <w:rsid w:val="00E81B54"/>
    <w:rsid w:val="00E81DD0"/>
    <w:rsid w:val="00E82BAF"/>
    <w:rsid w:val="00E82F0F"/>
    <w:rsid w:val="00E846EA"/>
    <w:rsid w:val="00E85419"/>
    <w:rsid w:val="00E8687E"/>
    <w:rsid w:val="00E903C9"/>
    <w:rsid w:val="00E93294"/>
    <w:rsid w:val="00E93736"/>
    <w:rsid w:val="00E93836"/>
    <w:rsid w:val="00E93CD6"/>
    <w:rsid w:val="00E94910"/>
    <w:rsid w:val="00E94B6C"/>
    <w:rsid w:val="00E96C43"/>
    <w:rsid w:val="00E96C60"/>
    <w:rsid w:val="00E972D5"/>
    <w:rsid w:val="00EA0BCC"/>
    <w:rsid w:val="00EA144D"/>
    <w:rsid w:val="00EA2F15"/>
    <w:rsid w:val="00EA4251"/>
    <w:rsid w:val="00EA4267"/>
    <w:rsid w:val="00EA47D8"/>
    <w:rsid w:val="00EA4FF1"/>
    <w:rsid w:val="00EA5AC8"/>
    <w:rsid w:val="00EA5E38"/>
    <w:rsid w:val="00EA7663"/>
    <w:rsid w:val="00EB1841"/>
    <w:rsid w:val="00EB1E8A"/>
    <w:rsid w:val="00EB2BDC"/>
    <w:rsid w:val="00EB348E"/>
    <w:rsid w:val="00EB37DC"/>
    <w:rsid w:val="00EB445A"/>
    <w:rsid w:val="00EB4E72"/>
    <w:rsid w:val="00EB580B"/>
    <w:rsid w:val="00EB58B0"/>
    <w:rsid w:val="00EB5991"/>
    <w:rsid w:val="00EB7061"/>
    <w:rsid w:val="00EC048A"/>
    <w:rsid w:val="00EC0673"/>
    <w:rsid w:val="00EC0BDC"/>
    <w:rsid w:val="00EC1AF2"/>
    <w:rsid w:val="00EC2D3A"/>
    <w:rsid w:val="00EC3A15"/>
    <w:rsid w:val="00EC4E28"/>
    <w:rsid w:val="00EC520E"/>
    <w:rsid w:val="00EC67C0"/>
    <w:rsid w:val="00EC68B1"/>
    <w:rsid w:val="00EC6A50"/>
    <w:rsid w:val="00EC711A"/>
    <w:rsid w:val="00EC7126"/>
    <w:rsid w:val="00EC7C8B"/>
    <w:rsid w:val="00ED19BD"/>
    <w:rsid w:val="00ED22C3"/>
    <w:rsid w:val="00ED32F3"/>
    <w:rsid w:val="00ED35D4"/>
    <w:rsid w:val="00ED37DA"/>
    <w:rsid w:val="00ED3904"/>
    <w:rsid w:val="00ED3A06"/>
    <w:rsid w:val="00ED3A94"/>
    <w:rsid w:val="00ED3C04"/>
    <w:rsid w:val="00ED5871"/>
    <w:rsid w:val="00ED5BE6"/>
    <w:rsid w:val="00ED73F0"/>
    <w:rsid w:val="00EE1016"/>
    <w:rsid w:val="00EE1350"/>
    <w:rsid w:val="00EE1F4C"/>
    <w:rsid w:val="00EE2151"/>
    <w:rsid w:val="00EE2349"/>
    <w:rsid w:val="00EE377A"/>
    <w:rsid w:val="00EE37F4"/>
    <w:rsid w:val="00EE3C3C"/>
    <w:rsid w:val="00EE5585"/>
    <w:rsid w:val="00EE5F53"/>
    <w:rsid w:val="00EE6099"/>
    <w:rsid w:val="00EE60E0"/>
    <w:rsid w:val="00EF0040"/>
    <w:rsid w:val="00EF1230"/>
    <w:rsid w:val="00EF1921"/>
    <w:rsid w:val="00EF20DE"/>
    <w:rsid w:val="00EF22A5"/>
    <w:rsid w:val="00EF290A"/>
    <w:rsid w:val="00EF3F86"/>
    <w:rsid w:val="00EF433C"/>
    <w:rsid w:val="00EF4775"/>
    <w:rsid w:val="00EF5BBE"/>
    <w:rsid w:val="00EF69FF"/>
    <w:rsid w:val="00EF731A"/>
    <w:rsid w:val="00EF758F"/>
    <w:rsid w:val="00F00372"/>
    <w:rsid w:val="00F009FE"/>
    <w:rsid w:val="00F01CFC"/>
    <w:rsid w:val="00F03B56"/>
    <w:rsid w:val="00F03CDD"/>
    <w:rsid w:val="00F04028"/>
    <w:rsid w:val="00F046D7"/>
    <w:rsid w:val="00F05F96"/>
    <w:rsid w:val="00F067EB"/>
    <w:rsid w:val="00F06A2C"/>
    <w:rsid w:val="00F07596"/>
    <w:rsid w:val="00F07A50"/>
    <w:rsid w:val="00F1047D"/>
    <w:rsid w:val="00F10E16"/>
    <w:rsid w:val="00F1174D"/>
    <w:rsid w:val="00F12845"/>
    <w:rsid w:val="00F12AAE"/>
    <w:rsid w:val="00F131C4"/>
    <w:rsid w:val="00F14635"/>
    <w:rsid w:val="00F14695"/>
    <w:rsid w:val="00F14A62"/>
    <w:rsid w:val="00F14C62"/>
    <w:rsid w:val="00F152F2"/>
    <w:rsid w:val="00F153A3"/>
    <w:rsid w:val="00F154AB"/>
    <w:rsid w:val="00F163D1"/>
    <w:rsid w:val="00F171BB"/>
    <w:rsid w:val="00F177AB"/>
    <w:rsid w:val="00F1787A"/>
    <w:rsid w:val="00F20C2F"/>
    <w:rsid w:val="00F2277F"/>
    <w:rsid w:val="00F23224"/>
    <w:rsid w:val="00F23814"/>
    <w:rsid w:val="00F241AD"/>
    <w:rsid w:val="00F243FD"/>
    <w:rsid w:val="00F25EB1"/>
    <w:rsid w:val="00F26439"/>
    <w:rsid w:val="00F264E8"/>
    <w:rsid w:val="00F26BFE"/>
    <w:rsid w:val="00F30D18"/>
    <w:rsid w:val="00F31096"/>
    <w:rsid w:val="00F317C3"/>
    <w:rsid w:val="00F31A6B"/>
    <w:rsid w:val="00F321BE"/>
    <w:rsid w:val="00F32283"/>
    <w:rsid w:val="00F3230B"/>
    <w:rsid w:val="00F32562"/>
    <w:rsid w:val="00F3394C"/>
    <w:rsid w:val="00F341C5"/>
    <w:rsid w:val="00F343C0"/>
    <w:rsid w:val="00F34535"/>
    <w:rsid w:val="00F35A25"/>
    <w:rsid w:val="00F35CB2"/>
    <w:rsid w:val="00F365C2"/>
    <w:rsid w:val="00F36B10"/>
    <w:rsid w:val="00F41678"/>
    <w:rsid w:val="00F4181A"/>
    <w:rsid w:val="00F424C8"/>
    <w:rsid w:val="00F42655"/>
    <w:rsid w:val="00F42837"/>
    <w:rsid w:val="00F42F42"/>
    <w:rsid w:val="00F42FD0"/>
    <w:rsid w:val="00F45022"/>
    <w:rsid w:val="00F45D6F"/>
    <w:rsid w:val="00F4629F"/>
    <w:rsid w:val="00F475C6"/>
    <w:rsid w:val="00F47DB0"/>
    <w:rsid w:val="00F51122"/>
    <w:rsid w:val="00F5175C"/>
    <w:rsid w:val="00F527A6"/>
    <w:rsid w:val="00F53500"/>
    <w:rsid w:val="00F55676"/>
    <w:rsid w:val="00F56FC8"/>
    <w:rsid w:val="00F578F0"/>
    <w:rsid w:val="00F60CEB"/>
    <w:rsid w:val="00F624DE"/>
    <w:rsid w:val="00F62863"/>
    <w:rsid w:val="00F62B63"/>
    <w:rsid w:val="00F63BF5"/>
    <w:rsid w:val="00F648E0"/>
    <w:rsid w:val="00F6578D"/>
    <w:rsid w:val="00F67CF6"/>
    <w:rsid w:val="00F70A1A"/>
    <w:rsid w:val="00F7152F"/>
    <w:rsid w:val="00F72304"/>
    <w:rsid w:val="00F7350E"/>
    <w:rsid w:val="00F735D7"/>
    <w:rsid w:val="00F74321"/>
    <w:rsid w:val="00F74C28"/>
    <w:rsid w:val="00F75042"/>
    <w:rsid w:val="00F75892"/>
    <w:rsid w:val="00F75B8E"/>
    <w:rsid w:val="00F76854"/>
    <w:rsid w:val="00F77220"/>
    <w:rsid w:val="00F80812"/>
    <w:rsid w:val="00F80B60"/>
    <w:rsid w:val="00F80D02"/>
    <w:rsid w:val="00F81249"/>
    <w:rsid w:val="00F81489"/>
    <w:rsid w:val="00F82DE6"/>
    <w:rsid w:val="00F8361F"/>
    <w:rsid w:val="00F8377F"/>
    <w:rsid w:val="00F83A55"/>
    <w:rsid w:val="00F8461F"/>
    <w:rsid w:val="00F84DDE"/>
    <w:rsid w:val="00F85172"/>
    <w:rsid w:val="00F853F5"/>
    <w:rsid w:val="00F87C5C"/>
    <w:rsid w:val="00F87E45"/>
    <w:rsid w:val="00F91182"/>
    <w:rsid w:val="00F91C88"/>
    <w:rsid w:val="00F91E99"/>
    <w:rsid w:val="00F93972"/>
    <w:rsid w:val="00F940F2"/>
    <w:rsid w:val="00F942A8"/>
    <w:rsid w:val="00F9470B"/>
    <w:rsid w:val="00F94EC4"/>
    <w:rsid w:val="00F952AC"/>
    <w:rsid w:val="00F952C7"/>
    <w:rsid w:val="00F95D33"/>
    <w:rsid w:val="00F9659F"/>
    <w:rsid w:val="00F969D9"/>
    <w:rsid w:val="00F96FFF"/>
    <w:rsid w:val="00F970FE"/>
    <w:rsid w:val="00F977BB"/>
    <w:rsid w:val="00F97B42"/>
    <w:rsid w:val="00FA06A9"/>
    <w:rsid w:val="00FA162F"/>
    <w:rsid w:val="00FA1676"/>
    <w:rsid w:val="00FA184D"/>
    <w:rsid w:val="00FA18EF"/>
    <w:rsid w:val="00FA25C1"/>
    <w:rsid w:val="00FA33A4"/>
    <w:rsid w:val="00FA5434"/>
    <w:rsid w:val="00FA689C"/>
    <w:rsid w:val="00FA68BB"/>
    <w:rsid w:val="00FA6973"/>
    <w:rsid w:val="00FB0939"/>
    <w:rsid w:val="00FB125E"/>
    <w:rsid w:val="00FB14CF"/>
    <w:rsid w:val="00FB1DCF"/>
    <w:rsid w:val="00FB2DDF"/>
    <w:rsid w:val="00FB3895"/>
    <w:rsid w:val="00FB3B78"/>
    <w:rsid w:val="00FB41C1"/>
    <w:rsid w:val="00FB434C"/>
    <w:rsid w:val="00FB457A"/>
    <w:rsid w:val="00FB6483"/>
    <w:rsid w:val="00FB72E5"/>
    <w:rsid w:val="00FB73D3"/>
    <w:rsid w:val="00FB7B35"/>
    <w:rsid w:val="00FB7CF0"/>
    <w:rsid w:val="00FB7F59"/>
    <w:rsid w:val="00FC111F"/>
    <w:rsid w:val="00FC1295"/>
    <w:rsid w:val="00FC25A5"/>
    <w:rsid w:val="00FC2720"/>
    <w:rsid w:val="00FC2F56"/>
    <w:rsid w:val="00FC363A"/>
    <w:rsid w:val="00FC395B"/>
    <w:rsid w:val="00FC3E56"/>
    <w:rsid w:val="00FC542B"/>
    <w:rsid w:val="00FC5C50"/>
    <w:rsid w:val="00FC60C2"/>
    <w:rsid w:val="00FC6C4F"/>
    <w:rsid w:val="00FC6FC4"/>
    <w:rsid w:val="00FC7954"/>
    <w:rsid w:val="00FD1E43"/>
    <w:rsid w:val="00FD2482"/>
    <w:rsid w:val="00FD2D06"/>
    <w:rsid w:val="00FD34D2"/>
    <w:rsid w:val="00FD414C"/>
    <w:rsid w:val="00FD5299"/>
    <w:rsid w:val="00FD54FA"/>
    <w:rsid w:val="00FD56D2"/>
    <w:rsid w:val="00FD6B11"/>
    <w:rsid w:val="00FD723C"/>
    <w:rsid w:val="00FD7E43"/>
    <w:rsid w:val="00FE028D"/>
    <w:rsid w:val="00FE15A9"/>
    <w:rsid w:val="00FE164C"/>
    <w:rsid w:val="00FE1661"/>
    <w:rsid w:val="00FE1CC4"/>
    <w:rsid w:val="00FE1D3D"/>
    <w:rsid w:val="00FE319E"/>
    <w:rsid w:val="00FE499E"/>
    <w:rsid w:val="00FE68D4"/>
    <w:rsid w:val="00FE6BE6"/>
    <w:rsid w:val="00FF1415"/>
    <w:rsid w:val="00FF19D4"/>
    <w:rsid w:val="00FF1AA0"/>
    <w:rsid w:val="00FF1CAD"/>
    <w:rsid w:val="00FF2ABD"/>
    <w:rsid w:val="00FF36EC"/>
    <w:rsid w:val="00FF38FD"/>
    <w:rsid w:val="00FF4398"/>
    <w:rsid w:val="00FF4A2A"/>
    <w:rsid w:val="00FF4BC7"/>
    <w:rsid w:val="00FF4F6A"/>
    <w:rsid w:val="00FF569A"/>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0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7C0"/>
    <w:rPr>
      <w:sz w:val="24"/>
      <w:szCs w:val="24"/>
    </w:rPr>
  </w:style>
  <w:style w:type="paragraph" w:styleId="1">
    <w:name w:val="heading 1"/>
    <w:basedOn w:val="a"/>
    <w:next w:val="a"/>
    <w:link w:val="10"/>
    <w:qFormat/>
    <w:locked/>
    <w:rsid w:val="000436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625"/>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6B64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Текст сноски Знак,Текст сноски Знак1 Знак,Текст сноски Знак Знак Знак,Footnote Text Char Знак Знак,Footnote Text Char Знак,Текст сноски-FN"/>
    <w:basedOn w:val="a"/>
    <w:link w:val="11"/>
    <w:uiPriority w:val="99"/>
    <w:semiHidden/>
    <w:rsid w:val="00177168"/>
    <w:pPr>
      <w:spacing w:line="360" w:lineRule="auto"/>
      <w:ind w:firstLine="567"/>
      <w:jc w:val="both"/>
    </w:pPr>
    <w:rPr>
      <w:sz w:val="20"/>
      <w:szCs w:val="20"/>
    </w:rPr>
  </w:style>
  <w:style w:type="character" w:customStyle="1" w:styleId="11">
    <w:name w:val="Текст сноски Знак1"/>
    <w:aliases w:val="Текст сноски Знак Знак,Текст сноски Знак1 Знак Знак,Текст сноски Знак Знак Знак Знак,Footnote Text Char Знак Знак Знак,Footnote Text Char Знак Знак1,Текст сноски-FN Знак"/>
    <w:basedOn w:val="a0"/>
    <w:link w:val="a4"/>
    <w:uiPriority w:val="99"/>
    <w:semiHidden/>
    <w:locked/>
    <w:rsid w:val="00D05060"/>
    <w:rPr>
      <w:rFonts w:cs="Times New Roman"/>
      <w:sz w:val="20"/>
      <w:szCs w:val="20"/>
    </w:rPr>
  </w:style>
  <w:style w:type="paragraph" w:styleId="a5">
    <w:name w:val="Balloon Text"/>
    <w:basedOn w:val="a"/>
    <w:link w:val="a6"/>
    <w:uiPriority w:val="99"/>
    <w:rsid w:val="00DA74AD"/>
    <w:rPr>
      <w:rFonts w:ascii="Tahoma" w:hAnsi="Tahoma"/>
      <w:sz w:val="16"/>
      <w:szCs w:val="16"/>
    </w:rPr>
  </w:style>
  <w:style w:type="character" w:customStyle="1" w:styleId="a6">
    <w:name w:val="Текст выноски Знак"/>
    <w:basedOn w:val="a0"/>
    <w:link w:val="a5"/>
    <w:uiPriority w:val="99"/>
    <w:locked/>
    <w:rsid w:val="00DA74AD"/>
    <w:rPr>
      <w:rFonts w:ascii="Tahoma" w:hAnsi="Tahoma" w:cs="Times New Roman"/>
      <w:sz w:val="16"/>
    </w:rPr>
  </w:style>
  <w:style w:type="paragraph" w:styleId="a7">
    <w:name w:val="List Paragraph"/>
    <w:basedOn w:val="a"/>
    <w:uiPriority w:val="34"/>
    <w:qFormat/>
    <w:rsid w:val="00394654"/>
    <w:pPr>
      <w:ind w:left="720"/>
      <w:contextualSpacing/>
    </w:pPr>
  </w:style>
  <w:style w:type="paragraph" w:styleId="a8">
    <w:name w:val="No Spacing"/>
    <w:uiPriority w:val="1"/>
    <w:qFormat/>
    <w:rsid w:val="00F95D33"/>
    <w:rPr>
      <w:rFonts w:ascii="Calibri" w:hAnsi="Calibri"/>
      <w:lang w:eastAsia="en-US"/>
    </w:rPr>
  </w:style>
  <w:style w:type="paragraph" w:customStyle="1" w:styleId="ConsPlusNonformat">
    <w:name w:val="ConsPlusNonformat"/>
    <w:rsid w:val="000B2FB8"/>
    <w:pPr>
      <w:widowControl w:val="0"/>
      <w:autoSpaceDE w:val="0"/>
      <w:autoSpaceDN w:val="0"/>
    </w:pPr>
    <w:rPr>
      <w:rFonts w:ascii="Courier New" w:hAnsi="Courier New" w:cs="Courier New"/>
      <w:sz w:val="20"/>
      <w:szCs w:val="20"/>
    </w:rPr>
  </w:style>
  <w:style w:type="paragraph" w:styleId="a9">
    <w:name w:val="Block Text"/>
    <w:basedOn w:val="a"/>
    <w:rsid w:val="00730C3D"/>
    <w:pPr>
      <w:widowControl w:val="0"/>
      <w:autoSpaceDE w:val="0"/>
      <w:autoSpaceDN w:val="0"/>
      <w:adjustRightInd w:val="0"/>
      <w:spacing w:line="260" w:lineRule="auto"/>
      <w:ind w:left="560" w:right="400"/>
      <w:jc w:val="center"/>
    </w:pPr>
    <w:rPr>
      <w:rFonts w:ascii="TimesET" w:hAnsi="TimesET"/>
      <w:b/>
      <w:sz w:val="28"/>
      <w:szCs w:val="22"/>
    </w:rPr>
  </w:style>
  <w:style w:type="table" w:customStyle="1" w:styleId="12">
    <w:name w:val="Сетка таблицы1"/>
    <w:basedOn w:val="a1"/>
    <w:next w:val="a3"/>
    <w:uiPriority w:val="99"/>
    <w:rsid w:val="00E636CC"/>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C749D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DA7AD3"/>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1415A2"/>
    <w:rPr>
      <w:color w:val="0000FF" w:themeColor="hyperlink"/>
      <w:u w:val="single"/>
    </w:rPr>
  </w:style>
  <w:style w:type="paragraph" w:styleId="ab">
    <w:name w:val="Title"/>
    <w:basedOn w:val="a"/>
    <w:next w:val="a"/>
    <w:link w:val="ac"/>
    <w:qFormat/>
    <w:locked/>
    <w:rsid w:val="009957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rsid w:val="00995704"/>
    <w:rPr>
      <w:rFonts w:asciiTheme="majorHAnsi" w:eastAsiaTheme="majorEastAsia" w:hAnsiTheme="majorHAnsi" w:cstheme="majorBidi"/>
      <w:color w:val="17365D" w:themeColor="text2" w:themeShade="BF"/>
      <w:spacing w:val="5"/>
      <w:kern w:val="28"/>
      <w:sz w:val="52"/>
      <w:szCs w:val="52"/>
    </w:rPr>
  </w:style>
  <w:style w:type="paragraph" w:styleId="ad">
    <w:name w:val="Normal (Web)"/>
    <w:basedOn w:val="a"/>
    <w:uiPriority w:val="99"/>
    <w:semiHidden/>
    <w:unhideWhenUsed/>
    <w:rsid w:val="00026571"/>
  </w:style>
  <w:style w:type="character" w:styleId="ae">
    <w:name w:val="Subtle Emphasis"/>
    <w:basedOn w:val="a0"/>
    <w:uiPriority w:val="19"/>
    <w:qFormat/>
    <w:rsid w:val="00EF1230"/>
    <w:rPr>
      <w:i/>
      <w:iCs/>
      <w:color w:val="808080" w:themeColor="text1" w:themeTint="7F"/>
    </w:rPr>
  </w:style>
  <w:style w:type="character" w:customStyle="1" w:styleId="13">
    <w:name w:val="Неразрешенное упоминание1"/>
    <w:basedOn w:val="a0"/>
    <w:uiPriority w:val="99"/>
    <w:semiHidden/>
    <w:unhideWhenUsed/>
    <w:rsid w:val="00A10ABE"/>
    <w:rPr>
      <w:color w:val="605E5C"/>
      <w:shd w:val="clear" w:color="auto" w:fill="E1DFDD"/>
    </w:rPr>
  </w:style>
  <w:style w:type="paragraph" w:customStyle="1" w:styleId="ConsPlusNormal">
    <w:name w:val="ConsPlusNormal"/>
    <w:rsid w:val="00F942A8"/>
    <w:pPr>
      <w:widowControl w:val="0"/>
      <w:autoSpaceDE w:val="0"/>
      <w:autoSpaceDN w:val="0"/>
    </w:pPr>
    <w:rPr>
      <w:rFonts w:ascii="Calibri" w:hAnsi="Calibri" w:cs="Calibri"/>
      <w:szCs w:val="20"/>
    </w:rPr>
  </w:style>
  <w:style w:type="character" w:customStyle="1" w:styleId="20">
    <w:name w:val="Неразрешенное упоминание2"/>
    <w:basedOn w:val="a0"/>
    <w:uiPriority w:val="99"/>
    <w:semiHidden/>
    <w:unhideWhenUsed/>
    <w:rsid w:val="00F942A8"/>
    <w:rPr>
      <w:color w:val="605E5C"/>
      <w:shd w:val="clear" w:color="auto" w:fill="E1DFDD"/>
    </w:rPr>
  </w:style>
  <w:style w:type="character" w:customStyle="1" w:styleId="30">
    <w:name w:val="Неразрешенное упоминание3"/>
    <w:basedOn w:val="a0"/>
    <w:uiPriority w:val="99"/>
    <w:semiHidden/>
    <w:unhideWhenUsed/>
    <w:rsid w:val="002B458B"/>
    <w:rPr>
      <w:color w:val="605E5C"/>
      <w:shd w:val="clear" w:color="auto" w:fill="E1DFDD"/>
    </w:rPr>
  </w:style>
  <w:style w:type="paragraph" w:styleId="af">
    <w:name w:val="header"/>
    <w:basedOn w:val="a"/>
    <w:link w:val="af0"/>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A87C2D"/>
    <w:rPr>
      <w:rFonts w:asciiTheme="minorHAnsi" w:eastAsiaTheme="minorHAnsi" w:hAnsiTheme="minorHAnsi" w:cstheme="minorBidi"/>
      <w:lang w:eastAsia="en-US"/>
    </w:rPr>
  </w:style>
  <w:style w:type="paragraph" w:styleId="af1">
    <w:name w:val="footer"/>
    <w:basedOn w:val="a"/>
    <w:link w:val="af2"/>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A87C2D"/>
    <w:rPr>
      <w:rFonts w:asciiTheme="minorHAnsi" w:eastAsiaTheme="minorHAnsi" w:hAnsiTheme="minorHAnsi" w:cstheme="minorBidi"/>
      <w:lang w:eastAsia="en-US"/>
    </w:rPr>
  </w:style>
  <w:style w:type="table" w:customStyle="1" w:styleId="110">
    <w:name w:val="Сетка таблицы11"/>
    <w:basedOn w:val="a1"/>
    <w:next w:val="a3"/>
    <w:uiPriority w:val="99"/>
    <w:rsid w:val="00A87C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Текст примечания Знак"/>
    <w:basedOn w:val="a0"/>
    <w:link w:val="af4"/>
    <w:uiPriority w:val="99"/>
    <w:semiHidden/>
    <w:rsid w:val="00FA6973"/>
    <w:rPr>
      <w:sz w:val="20"/>
      <w:szCs w:val="20"/>
    </w:rPr>
  </w:style>
  <w:style w:type="paragraph" w:styleId="af4">
    <w:name w:val="annotation text"/>
    <w:basedOn w:val="a"/>
    <w:link w:val="af3"/>
    <w:uiPriority w:val="99"/>
    <w:semiHidden/>
    <w:unhideWhenUsed/>
    <w:rsid w:val="00FA6973"/>
    <w:rPr>
      <w:sz w:val="20"/>
      <w:szCs w:val="20"/>
    </w:rPr>
  </w:style>
  <w:style w:type="character" w:customStyle="1" w:styleId="af5">
    <w:name w:val="Тема примечания Знак"/>
    <w:basedOn w:val="af3"/>
    <w:link w:val="af6"/>
    <w:uiPriority w:val="99"/>
    <w:semiHidden/>
    <w:rsid w:val="00FA6973"/>
    <w:rPr>
      <w:b/>
      <w:bCs/>
      <w:sz w:val="20"/>
      <w:szCs w:val="20"/>
    </w:rPr>
  </w:style>
  <w:style w:type="paragraph" w:styleId="af6">
    <w:name w:val="annotation subject"/>
    <w:basedOn w:val="af4"/>
    <w:next w:val="af4"/>
    <w:link w:val="af5"/>
    <w:uiPriority w:val="99"/>
    <w:semiHidden/>
    <w:unhideWhenUsed/>
    <w:rsid w:val="00FA69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7C0"/>
    <w:rPr>
      <w:sz w:val="24"/>
      <w:szCs w:val="24"/>
    </w:rPr>
  </w:style>
  <w:style w:type="paragraph" w:styleId="1">
    <w:name w:val="heading 1"/>
    <w:basedOn w:val="a"/>
    <w:next w:val="a"/>
    <w:link w:val="10"/>
    <w:qFormat/>
    <w:locked/>
    <w:rsid w:val="000436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625"/>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6B64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Текст сноски Знак,Текст сноски Знак1 Знак,Текст сноски Знак Знак Знак,Footnote Text Char Знак Знак,Footnote Text Char Знак,Текст сноски-FN"/>
    <w:basedOn w:val="a"/>
    <w:link w:val="11"/>
    <w:uiPriority w:val="99"/>
    <w:semiHidden/>
    <w:rsid w:val="00177168"/>
    <w:pPr>
      <w:spacing w:line="360" w:lineRule="auto"/>
      <w:ind w:firstLine="567"/>
      <w:jc w:val="both"/>
    </w:pPr>
    <w:rPr>
      <w:sz w:val="20"/>
      <w:szCs w:val="20"/>
    </w:rPr>
  </w:style>
  <w:style w:type="character" w:customStyle="1" w:styleId="11">
    <w:name w:val="Текст сноски Знак1"/>
    <w:aliases w:val="Текст сноски Знак Знак,Текст сноски Знак1 Знак Знак,Текст сноски Знак Знак Знак Знак,Footnote Text Char Знак Знак Знак,Footnote Text Char Знак Знак1,Текст сноски-FN Знак"/>
    <w:basedOn w:val="a0"/>
    <w:link w:val="a4"/>
    <w:uiPriority w:val="99"/>
    <w:semiHidden/>
    <w:locked/>
    <w:rsid w:val="00D05060"/>
    <w:rPr>
      <w:rFonts w:cs="Times New Roman"/>
      <w:sz w:val="20"/>
      <w:szCs w:val="20"/>
    </w:rPr>
  </w:style>
  <w:style w:type="paragraph" w:styleId="a5">
    <w:name w:val="Balloon Text"/>
    <w:basedOn w:val="a"/>
    <w:link w:val="a6"/>
    <w:uiPriority w:val="99"/>
    <w:rsid w:val="00DA74AD"/>
    <w:rPr>
      <w:rFonts w:ascii="Tahoma" w:hAnsi="Tahoma"/>
      <w:sz w:val="16"/>
      <w:szCs w:val="16"/>
    </w:rPr>
  </w:style>
  <w:style w:type="character" w:customStyle="1" w:styleId="a6">
    <w:name w:val="Текст выноски Знак"/>
    <w:basedOn w:val="a0"/>
    <w:link w:val="a5"/>
    <w:uiPriority w:val="99"/>
    <w:locked/>
    <w:rsid w:val="00DA74AD"/>
    <w:rPr>
      <w:rFonts w:ascii="Tahoma" w:hAnsi="Tahoma" w:cs="Times New Roman"/>
      <w:sz w:val="16"/>
    </w:rPr>
  </w:style>
  <w:style w:type="paragraph" w:styleId="a7">
    <w:name w:val="List Paragraph"/>
    <w:basedOn w:val="a"/>
    <w:uiPriority w:val="34"/>
    <w:qFormat/>
    <w:rsid w:val="00394654"/>
    <w:pPr>
      <w:ind w:left="720"/>
      <w:contextualSpacing/>
    </w:pPr>
  </w:style>
  <w:style w:type="paragraph" w:styleId="a8">
    <w:name w:val="No Spacing"/>
    <w:uiPriority w:val="1"/>
    <w:qFormat/>
    <w:rsid w:val="00F95D33"/>
    <w:rPr>
      <w:rFonts w:ascii="Calibri" w:hAnsi="Calibri"/>
      <w:lang w:eastAsia="en-US"/>
    </w:rPr>
  </w:style>
  <w:style w:type="paragraph" w:customStyle="1" w:styleId="ConsPlusNonformat">
    <w:name w:val="ConsPlusNonformat"/>
    <w:rsid w:val="000B2FB8"/>
    <w:pPr>
      <w:widowControl w:val="0"/>
      <w:autoSpaceDE w:val="0"/>
      <w:autoSpaceDN w:val="0"/>
    </w:pPr>
    <w:rPr>
      <w:rFonts w:ascii="Courier New" w:hAnsi="Courier New" w:cs="Courier New"/>
      <w:sz w:val="20"/>
      <w:szCs w:val="20"/>
    </w:rPr>
  </w:style>
  <w:style w:type="paragraph" w:styleId="a9">
    <w:name w:val="Block Text"/>
    <w:basedOn w:val="a"/>
    <w:rsid w:val="00730C3D"/>
    <w:pPr>
      <w:widowControl w:val="0"/>
      <w:autoSpaceDE w:val="0"/>
      <w:autoSpaceDN w:val="0"/>
      <w:adjustRightInd w:val="0"/>
      <w:spacing w:line="260" w:lineRule="auto"/>
      <w:ind w:left="560" w:right="400"/>
      <w:jc w:val="center"/>
    </w:pPr>
    <w:rPr>
      <w:rFonts w:ascii="TimesET" w:hAnsi="TimesET"/>
      <w:b/>
      <w:sz w:val="28"/>
      <w:szCs w:val="22"/>
    </w:rPr>
  </w:style>
  <w:style w:type="table" w:customStyle="1" w:styleId="12">
    <w:name w:val="Сетка таблицы1"/>
    <w:basedOn w:val="a1"/>
    <w:next w:val="a3"/>
    <w:uiPriority w:val="99"/>
    <w:rsid w:val="00E636CC"/>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C749D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DA7AD3"/>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1415A2"/>
    <w:rPr>
      <w:color w:val="0000FF" w:themeColor="hyperlink"/>
      <w:u w:val="single"/>
    </w:rPr>
  </w:style>
  <w:style w:type="paragraph" w:styleId="ab">
    <w:name w:val="Title"/>
    <w:basedOn w:val="a"/>
    <w:next w:val="a"/>
    <w:link w:val="ac"/>
    <w:qFormat/>
    <w:locked/>
    <w:rsid w:val="009957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rsid w:val="00995704"/>
    <w:rPr>
      <w:rFonts w:asciiTheme="majorHAnsi" w:eastAsiaTheme="majorEastAsia" w:hAnsiTheme="majorHAnsi" w:cstheme="majorBidi"/>
      <w:color w:val="17365D" w:themeColor="text2" w:themeShade="BF"/>
      <w:spacing w:val="5"/>
      <w:kern w:val="28"/>
      <w:sz w:val="52"/>
      <w:szCs w:val="52"/>
    </w:rPr>
  </w:style>
  <w:style w:type="paragraph" w:styleId="ad">
    <w:name w:val="Normal (Web)"/>
    <w:basedOn w:val="a"/>
    <w:uiPriority w:val="99"/>
    <w:semiHidden/>
    <w:unhideWhenUsed/>
    <w:rsid w:val="00026571"/>
  </w:style>
  <w:style w:type="character" w:styleId="ae">
    <w:name w:val="Subtle Emphasis"/>
    <w:basedOn w:val="a0"/>
    <w:uiPriority w:val="19"/>
    <w:qFormat/>
    <w:rsid w:val="00EF1230"/>
    <w:rPr>
      <w:i/>
      <w:iCs/>
      <w:color w:val="808080" w:themeColor="text1" w:themeTint="7F"/>
    </w:rPr>
  </w:style>
  <w:style w:type="character" w:customStyle="1" w:styleId="13">
    <w:name w:val="Неразрешенное упоминание1"/>
    <w:basedOn w:val="a0"/>
    <w:uiPriority w:val="99"/>
    <w:semiHidden/>
    <w:unhideWhenUsed/>
    <w:rsid w:val="00A10ABE"/>
    <w:rPr>
      <w:color w:val="605E5C"/>
      <w:shd w:val="clear" w:color="auto" w:fill="E1DFDD"/>
    </w:rPr>
  </w:style>
  <w:style w:type="paragraph" w:customStyle="1" w:styleId="ConsPlusNormal">
    <w:name w:val="ConsPlusNormal"/>
    <w:rsid w:val="00F942A8"/>
    <w:pPr>
      <w:widowControl w:val="0"/>
      <w:autoSpaceDE w:val="0"/>
      <w:autoSpaceDN w:val="0"/>
    </w:pPr>
    <w:rPr>
      <w:rFonts w:ascii="Calibri" w:hAnsi="Calibri" w:cs="Calibri"/>
      <w:szCs w:val="20"/>
    </w:rPr>
  </w:style>
  <w:style w:type="character" w:customStyle="1" w:styleId="20">
    <w:name w:val="Неразрешенное упоминание2"/>
    <w:basedOn w:val="a0"/>
    <w:uiPriority w:val="99"/>
    <w:semiHidden/>
    <w:unhideWhenUsed/>
    <w:rsid w:val="00F942A8"/>
    <w:rPr>
      <w:color w:val="605E5C"/>
      <w:shd w:val="clear" w:color="auto" w:fill="E1DFDD"/>
    </w:rPr>
  </w:style>
  <w:style w:type="character" w:customStyle="1" w:styleId="30">
    <w:name w:val="Неразрешенное упоминание3"/>
    <w:basedOn w:val="a0"/>
    <w:uiPriority w:val="99"/>
    <w:semiHidden/>
    <w:unhideWhenUsed/>
    <w:rsid w:val="002B458B"/>
    <w:rPr>
      <w:color w:val="605E5C"/>
      <w:shd w:val="clear" w:color="auto" w:fill="E1DFDD"/>
    </w:rPr>
  </w:style>
  <w:style w:type="paragraph" w:styleId="af">
    <w:name w:val="header"/>
    <w:basedOn w:val="a"/>
    <w:link w:val="af0"/>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A87C2D"/>
    <w:rPr>
      <w:rFonts w:asciiTheme="minorHAnsi" w:eastAsiaTheme="minorHAnsi" w:hAnsiTheme="minorHAnsi" w:cstheme="minorBidi"/>
      <w:lang w:eastAsia="en-US"/>
    </w:rPr>
  </w:style>
  <w:style w:type="paragraph" w:styleId="af1">
    <w:name w:val="footer"/>
    <w:basedOn w:val="a"/>
    <w:link w:val="af2"/>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A87C2D"/>
    <w:rPr>
      <w:rFonts w:asciiTheme="minorHAnsi" w:eastAsiaTheme="minorHAnsi" w:hAnsiTheme="minorHAnsi" w:cstheme="minorBidi"/>
      <w:lang w:eastAsia="en-US"/>
    </w:rPr>
  </w:style>
  <w:style w:type="table" w:customStyle="1" w:styleId="110">
    <w:name w:val="Сетка таблицы11"/>
    <w:basedOn w:val="a1"/>
    <w:next w:val="a3"/>
    <w:uiPriority w:val="99"/>
    <w:rsid w:val="00A87C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Текст примечания Знак"/>
    <w:basedOn w:val="a0"/>
    <w:link w:val="af4"/>
    <w:uiPriority w:val="99"/>
    <w:semiHidden/>
    <w:rsid w:val="00FA6973"/>
    <w:rPr>
      <w:sz w:val="20"/>
      <w:szCs w:val="20"/>
    </w:rPr>
  </w:style>
  <w:style w:type="paragraph" w:styleId="af4">
    <w:name w:val="annotation text"/>
    <w:basedOn w:val="a"/>
    <w:link w:val="af3"/>
    <w:uiPriority w:val="99"/>
    <w:semiHidden/>
    <w:unhideWhenUsed/>
    <w:rsid w:val="00FA6973"/>
    <w:rPr>
      <w:sz w:val="20"/>
      <w:szCs w:val="20"/>
    </w:rPr>
  </w:style>
  <w:style w:type="character" w:customStyle="1" w:styleId="af5">
    <w:name w:val="Тема примечания Знак"/>
    <w:basedOn w:val="af3"/>
    <w:link w:val="af6"/>
    <w:uiPriority w:val="99"/>
    <w:semiHidden/>
    <w:rsid w:val="00FA6973"/>
    <w:rPr>
      <w:b/>
      <w:bCs/>
      <w:sz w:val="20"/>
      <w:szCs w:val="20"/>
    </w:rPr>
  </w:style>
  <w:style w:type="paragraph" w:styleId="af6">
    <w:name w:val="annotation subject"/>
    <w:basedOn w:val="af4"/>
    <w:next w:val="af4"/>
    <w:link w:val="af5"/>
    <w:uiPriority w:val="99"/>
    <w:semiHidden/>
    <w:unhideWhenUsed/>
    <w:rsid w:val="00FA6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2121">
      <w:bodyDiv w:val="1"/>
      <w:marLeft w:val="0"/>
      <w:marRight w:val="0"/>
      <w:marTop w:val="0"/>
      <w:marBottom w:val="0"/>
      <w:divBdr>
        <w:top w:val="none" w:sz="0" w:space="0" w:color="auto"/>
        <w:left w:val="none" w:sz="0" w:space="0" w:color="auto"/>
        <w:bottom w:val="none" w:sz="0" w:space="0" w:color="auto"/>
        <w:right w:val="none" w:sz="0" w:space="0" w:color="auto"/>
      </w:divBdr>
    </w:div>
    <w:div w:id="115569294">
      <w:bodyDiv w:val="1"/>
      <w:marLeft w:val="0"/>
      <w:marRight w:val="0"/>
      <w:marTop w:val="0"/>
      <w:marBottom w:val="0"/>
      <w:divBdr>
        <w:top w:val="none" w:sz="0" w:space="0" w:color="auto"/>
        <w:left w:val="none" w:sz="0" w:space="0" w:color="auto"/>
        <w:bottom w:val="none" w:sz="0" w:space="0" w:color="auto"/>
        <w:right w:val="none" w:sz="0" w:space="0" w:color="auto"/>
      </w:divBdr>
    </w:div>
    <w:div w:id="139423809">
      <w:bodyDiv w:val="1"/>
      <w:marLeft w:val="0"/>
      <w:marRight w:val="0"/>
      <w:marTop w:val="0"/>
      <w:marBottom w:val="0"/>
      <w:divBdr>
        <w:top w:val="none" w:sz="0" w:space="0" w:color="auto"/>
        <w:left w:val="none" w:sz="0" w:space="0" w:color="auto"/>
        <w:bottom w:val="none" w:sz="0" w:space="0" w:color="auto"/>
        <w:right w:val="none" w:sz="0" w:space="0" w:color="auto"/>
      </w:divBdr>
    </w:div>
    <w:div w:id="178590052">
      <w:bodyDiv w:val="1"/>
      <w:marLeft w:val="0"/>
      <w:marRight w:val="0"/>
      <w:marTop w:val="0"/>
      <w:marBottom w:val="0"/>
      <w:divBdr>
        <w:top w:val="none" w:sz="0" w:space="0" w:color="auto"/>
        <w:left w:val="none" w:sz="0" w:space="0" w:color="auto"/>
        <w:bottom w:val="none" w:sz="0" w:space="0" w:color="auto"/>
        <w:right w:val="none" w:sz="0" w:space="0" w:color="auto"/>
      </w:divBdr>
    </w:div>
    <w:div w:id="244538575">
      <w:bodyDiv w:val="1"/>
      <w:marLeft w:val="0"/>
      <w:marRight w:val="0"/>
      <w:marTop w:val="0"/>
      <w:marBottom w:val="0"/>
      <w:divBdr>
        <w:top w:val="none" w:sz="0" w:space="0" w:color="auto"/>
        <w:left w:val="none" w:sz="0" w:space="0" w:color="auto"/>
        <w:bottom w:val="none" w:sz="0" w:space="0" w:color="auto"/>
        <w:right w:val="none" w:sz="0" w:space="0" w:color="auto"/>
      </w:divBdr>
    </w:div>
    <w:div w:id="319887926">
      <w:bodyDiv w:val="1"/>
      <w:marLeft w:val="0"/>
      <w:marRight w:val="0"/>
      <w:marTop w:val="0"/>
      <w:marBottom w:val="0"/>
      <w:divBdr>
        <w:top w:val="none" w:sz="0" w:space="0" w:color="auto"/>
        <w:left w:val="none" w:sz="0" w:space="0" w:color="auto"/>
        <w:bottom w:val="none" w:sz="0" w:space="0" w:color="auto"/>
        <w:right w:val="none" w:sz="0" w:space="0" w:color="auto"/>
      </w:divBdr>
    </w:div>
    <w:div w:id="321928518">
      <w:bodyDiv w:val="1"/>
      <w:marLeft w:val="0"/>
      <w:marRight w:val="0"/>
      <w:marTop w:val="0"/>
      <w:marBottom w:val="0"/>
      <w:divBdr>
        <w:top w:val="none" w:sz="0" w:space="0" w:color="auto"/>
        <w:left w:val="none" w:sz="0" w:space="0" w:color="auto"/>
        <w:bottom w:val="none" w:sz="0" w:space="0" w:color="auto"/>
        <w:right w:val="none" w:sz="0" w:space="0" w:color="auto"/>
      </w:divBdr>
    </w:div>
    <w:div w:id="339703611">
      <w:bodyDiv w:val="1"/>
      <w:marLeft w:val="0"/>
      <w:marRight w:val="0"/>
      <w:marTop w:val="0"/>
      <w:marBottom w:val="0"/>
      <w:divBdr>
        <w:top w:val="none" w:sz="0" w:space="0" w:color="auto"/>
        <w:left w:val="none" w:sz="0" w:space="0" w:color="auto"/>
        <w:bottom w:val="none" w:sz="0" w:space="0" w:color="auto"/>
        <w:right w:val="none" w:sz="0" w:space="0" w:color="auto"/>
      </w:divBdr>
    </w:div>
    <w:div w:id="368575640">
      <w:bodyDiv w:val="1"/>
      <w:marLeft w:val="0"/>
      <w:marRight w:val="0"/>
      <w:marTop w:val="0"/>
      <w:marBottom w:val="0"/>
      <w:divBdr>
        <w:top w:val="none" w:sz="0" w:space="0" w:color="auto"/>
        <w:left w:val="none" w:sz="0" w:space="0" w:color="auto"/>
        <w:bottom w:val="none" w:sz="0" w:space="0" w:color="auto"/>
        <w:right w:val="none" w:sz="0" w:space="0" w:color="auto"/>
      </w:divBdr>
    </w:div>
    <w:div w:id="380903344">
      <w:bodyDiv w:val="1"/>
      <w:marLeft w:val="0"/>
      <w:marRight w:val="0"/>
      <w:marTop w:val="0"/>
      <w:marBottom w:val="0"/>
      <w:divBdr>
        <w:top w:val="none" w:sz="0" w:space="0" w:color="auto"/>
        <w:left w:val="none" w:sz="0" w:space="0" w:color="auto"/>
        <w:bottom w:val="none" w:sz="0" w:space="0" w:color="auto"/>
        <w:right w:val="none" w:sz="0" w:space="0" w:color="auto"/>
      </w:divBdr>
    </w:div>
    <w:div w:id="417560592">
      <w:bodyDiv w:val="1"/>
      <w:marLeft w:val="0"/>
      <w:marRight w:val="0"/>
      <w:marTop w:val="0"/>
      <w:marBottom w:val="0"/>
      <w:divBdr>
        <w:top w:val="none" w:sz="0" w:space="0" w:color="auto"/>
        <w:left w:val="none" w:sz="0" w:space="0" w:color="auto"/>
        <w:bottom w:val="none" w:sz="0" w:space="0" w:color="auto"/>
        <w:right w:val="none" w:sz="0" w:space="0" w:color="auto"/>
      </w:divBdr>
    </w:div>
    <w:div w:id="420417297">
      <w:bodyDiv w:val="1"/>
      <w:marLeft w:val="0"/>
      <w:marRight w:val="0"/>
      <w:marTop w:val="0"/>
      <w:marBottom w:val="0"/>
      <w:divBdr>
        <w:top w:val="none" w:sz="0" w:space="0" w:color="auto"/>
        <w:left w:val="none" w:sz="0" w:space="0" w:color="auto"/>
        <w:bottom w:val="none" w:sz="0" w:space="0" w:color="auto"/>
        <w:right w:val="none" w:sz="0" w:space="0" w:color="auto"/>
      </w:divBdr>
    </w:div>
    <w:div w:id="428934802">
      <w:bodyDiv w:val="1"/>
      <w:marLeft w:val="0"/>
      <w:marRight w:val="0"/>
      <w:marTop w:val="0"/>
      <w:marBottom w:val="0"/>
      <w:divBdr>
        <w:top w:val="none" w:sz="0" w:space="0" w:color="auto"/>
        <w:left w:val="none" w:sz="0" w:space="0" w:color="auto"/>
        <w:bottom w:val="none" w:sz="0" w:space="0" w:color="auto"/>
        <w:right w:val="none" w:sz="0" w:space="0" w:color="auto"/>
      </w:divBdr>
    </w:div>
    <w:div w:id="432283318">
      <w:bodyDiv w:val="1"/>
      <w:marLeft w:val="0"/>
      <w:marRight w:val="0"/>
      <w:marTop w:val="0"/>
      <w:marBottom w:val="0"/>
      <w:divBdr>
        <w:top w:val="none" w:sz="0" w:space="0" w:color="auto"/>
        <w:left w:val="none" w:sz="0" w:space="0" w:color="auto"/>
        <w:bottom w:val="none" w:sz="0" w:space="0" w:color="auto"/>
        <w:right w:val="none" w:sz="0" w:space="0" w:color="auto"/>
      </w:divBdr>
    </w:div>
    <w:div w:id="441653015">
      <w:bodyDiv w:val="1"/>
      <w:marLeft w:val="0"/>
      <w:marRight w:val="0"/>
      <w:marTop w:val="0"/>
      <w:marBottom w:val="0"/>
      <w:divBdr>
        <w:top w:val="none" w:sz="0" w:space="0" w:color="auto"/>
        <w:left w:val="none" w:sz="0" w:space="0" w:color="auto"/>
        <w:bottom w:val="none" w:sz="0" w:space="0" w:color="auto"/>
        <w:right w:val="none" w:sz="0" w:space="0" w:color="auto"/>
      </w:divBdr>
    </w:div>
    <w:div w:id="456413586">
      <w:bodyDiv w:val="1"/>
      <w:marLeft w:val="0"/>
      <w:marRight w:val="0"/>
      <w:marTop w:val="0"/>
      <w:marBottom w:val="0"/>
      <w:divBdr>
        <w:top w:val="none" w:sz="0" w:space="0" w:color="auto"/>
        <w:left w:val="none" w:sz="0" w:space="0" w:color="auto"/>
        <w:bottom w:val="none" w:sz="0" w:space="0" w:color="auto"/>
        <w:right w:val="none" w:sz="0" w:space="0" w:color="auto"/>
      </w:divBdr>
    </w:div>
    <w:div w:id="466974458">
      <w:bodyDiv w:val="1"/>
      <w:marLeft w:val="0"/>
      <w:marRight w:val="0"/>
      <w:marTop w:val="0"/>
      <w:marBottom w:val="0"/>
      <w:divBdr>
        <w:top w:val="none" w:sz="0" w:space="0" w:color="auto"/>
        <w:left w:val="none" w:sz="0" w:space="0" w:color="auto"/>
        <w:bottom w:val="none" w:sz="0" w:space="0" w:color="auto"/>
        <w:right w:val="none" w:sz="0" w:space="0" w:color="auto"/>
      </w:divBdr>
    </w:div>
    <w:div w:id="485319461">
      <w:bodyDiv w:val="1"/>
      <w:marLeft w:val="0"/>
      <w:marRight w:val="0"/>
      <w:marTop w:val="0"/>
      <w:marBottom w:val="0"/>
      <w:divBdr>
        <w:top w:val="none" w:sz="0" w:space="0" w:color="auto"/>
        <w:left w:val="none" w:sz="0" w:space="0" w:color="auto"/>
        <w:bottom w:val="none" w:sz="0" w:space="0" w:color="auto"/>
        <w:right w:val="none" w:sz="0" w:space="0" w:color="auto"/>
      </w:divBdr>
    </w:div>
    <w:div w:id="517619911">
      <w:bodyDiv w:val="1"/>
      <w:marLeft w:val="0"/>
      <w:marRight w:val="0"/>
      <w:marTop w:val="0"/>
      <w:marBottom w:val="0"/>
      <w:divBdr>
        <w:top w:val="none" w:sz="0" w:space="0" w:color="auto"/>
        <w:left w:val="none" w:sz="0" w:space="0" w:color="auto"/>
        <w:bottom w:val="none" w:sz="0" w:space="0" w:color="auto"/>
        <w:right w:val="none" w:sz="0" w:space="0" w:color="auto"/>
      </w:divBdr>
    </w:div>
    <w:div w:id="528422023">
      <w:bodyDiv w:val="1"/>
      <w:marLeft w:val="0"/>
      <w:marRight w:val="0"/>
      <w:marTop w:val="0"/>
      <w:marBottom w:val="0"/>
      <w:divBdr>
        <w:top w:val="none" w:sz="0" w:space="0" w:color="auto"/>
        <w:left w:val="none" w:sz="0" w:space="0" w:color="auto"/>
        <w:bottom w:val="none" w:sz="0" w:space="0" w:color="auto"/>
        <w:right w:val="none" w:sz="0" w:space="0" w:color="auto"/>
      </w:divBdr>
    </w:div>
    <w:div w:id="551038610">
      <w:bodyDiv w:val="1"/>
      <w:marLeft w:val="0"/>
      <w:marRight w:val="0"/>
      <w:marTop w:val="0"/>
      <w:marBottom w:val="0"/>
      <w:divBdr>
        <w:top w:val="none" w:sz="0" w:space="0" w:color="auto"/>
        <w:left w:val="none" w:sz="0" w:space="0" w:color="auto"/>
        <w:bottom w:val="none" w:sz="0" w:space="0" w:color="auto"/>
        <w:right w:val="none" w:sz="0" w:space="0" w:color="auto"/>
      </w:divBdr>
    </w:div>
    <w:div w:id="572400439">
      <w:bodyDiv w:val="1"/>
      <w:marLeft w:val="0"/>
      <w:marRight w:val="0"/>
      <w:marTop w:val="0"/>
      <w:marBottom w:val="0"/>
      <w:divBdr>
        <w:top w:val="none" w:sz="0" w:space="0" w:color="auto"/>
        <w:left w:val="none" w:sz="0" w:space="0" w:color="auto"/>
        <w:bottom w:val="none" w:sz="0" w:space="0" w:color="auto"/>
        <w:right w:val="none" w:sz="0" w:space="0" w:color="auto"/>
      </w:divBdr>
    </w:div>
    <w:div w:id="579750331">
      <w:bodyDiv w:val="1"/>
      <w:marLeft w:val="0"/>
      <w:marRight w:val="0"/>
      <w:marTop w:val="0"/>
      <w:marBottom w:val="0"/>
      <w:divBdr>
        <w:top w:val="none" w:sz="0" w:space="0" w:color="auto"/>
        <w:left w:val="none" w:sz="0" w:space="0" w:color="auto"/>
        <w:bottom w:val="none" w:sz="0" w:space="0" w:color="auto"/>
        <w:right w:val="none" w:sz="0" w:space="0" w:color="auto"/>
      </w:divBdr>
    </w:div>
    <w:div w:id="604654553">
      <w:bodyDiv w:val="1"/>
      <w:marLeft w:val="0"/>
      <w:marRight w:val="0"/>
      <w:marTop w:val="0"/>
      <w:marBottom w:val="0"/>
      <w:divBdr>
        <w:top w:val="none" w:sz="0" w:space="0" w:color="auto"/>
        <w:left w:val="none" w:sz="0" w:space="0" w:color="auto"/>
        <w:bottom w:val="none" w:sz="0" w:space="0" w:color="auto"/>
        <w:right w:val="none" w:sz="0" w:space="0" w:color="auto"/>
      </w:divBdr>
    </w:div>
    <w:div w:id="611205312">
      <w:bodyDiv w:val="1"/>
      <w:marLeft w:val="0"/>
      <w:marRight w:val="0"/>
      <w:marTop w:val="0"/>
      <w:marBottom w:val="0"/>
      <w:divBdr>
        <w:top w:val="none" w:sz="0" w:space="0" w:color="auto"/>
        <w:left w:val="none" w:sz="0" w:space="0" w:color="auto"/>
        <w:bottom w:val="none" w:sz="0" w:space="0" w:color="auto"/>
        <w:right w:val="none" w:sz="0" w:space="0" w:color="auto"/>
      </w:divBdr>
    </w:div>
    <w:div w:id="644510151">
      <w:bodyDiv w:val="1"/>
      <w:marLeft w:val="0"/>
      <w:marRight w:val="0"/>
      <w:marTop w:val="0"/>
      <w:marBottom w:val="0"/>
      <w:divBdr>
        <w:top w:val="none" w:sz="0" w:space="0" w:color="auto"/>
        <w:left w:val="none" w:sz="0" w:space="0" w:color="auto"/>
        <w:bottom w:val="none" w:sz="0" w:space="0" w:color="auto"/>
        <w:right w:val="none" w:sz="0" w:space="0" w:color="auto"/>
      </w:divBdr>
    </w:div>
    <w:div w:id="674570708">
      <w:bodyDiv w:val="1"/>
      <w:marLeft w:val="0"/>
      <w:marRight w:val="0"/>
      <w:marTop w:val="0"/>
      <w:marBottom w:val="0"/>
      <w:divBdr>
        <w:top w:val="none" w:sz="0" w:space="0" w:color="auto"/>
        <w:left w:val="none" w:sz="0" w:space="0" w:color="auto"/>
        <w:bottom w:val="none" w:sz="0" w:space="0" w:color="auto"/>
        <w:right w:val="none" w:sz="0" w:space="0" w:color="auto"/>
      </w:divBdr>
    </w:div>
    <w:div w:id="723984615">
      <w:bodyDiv w:val="1"/>
      <w:marLeft w:val="0"/>
      <w:marRight w:val="0"/>
      <w:marTop w:val="0"/>
      <w:marBottom w:val="0"/>
      <w:divBdr>
        <w:top w:val="none" w:sz="0" w:space="0" w:color="auto"/>
        <w:left w:val="none" w:sz="0" w:space="0" w:color="auto"/>
        <w:bottom w:val="none" w:sz="0" w:space="0" w:color="auto"/>
        <w:right w:val="none" w:sz="0" w:space="0" w:color="auto"/>
      </w:divBdr>
    </w:div>
    <w:div w:id="742727332">
      <w:bodyDiv w:val="1"/>
      <w:marLeft w:val="0"/>
      <w:marRight w:val="0"/>
      <w:marTop w:val="0"/>
      <w:marBottom w:val="0"/>
      <w:divBdr>
        <w:top w:val="none" w:sz="0" w:space="0" w:color="auto"/>
        <w:left w:val="none" w:sz="0" w:space="0" w:color="auto"/>
        <w:bottom w:val="none" w:sz="0" w:space="0" w:color="auto"/>
        <w:right w:val="none" w:sz="0" w:space="0" w:color="auto"/>
      </w:divBdr>
    </w:div>
    <w:div w:id="767433786">
      <w:bodyDiv w:val="1"/>
      <w:marLeft w:val="0"/>
      <w:marRight w:val="0"/>
      <w:marTop w:val="0"/>
      <w:marBottom w:val="0"/>
      <w:divBdr>
        <w:top w:val="none" w:sz="0" w:space="0" w:color="auto"/>
        <w:left w:val="none" w:sz="0" w:space="0" w:color="auto"/>
        <w:bottom w:val="none" w:sz="0" w:space="0" w:color="auto"/>
        <w:right w:val="none" w:sz="0" w:space="0" w:color="auto"/>
      </w:divBdr>
    </w:div>
    <w:div w:id="772018444">
      <w:bodyDiv w:val="1"/>
      <w:marLeft w:val="0"/>
      <w:marRight w:val="0"/>
      <w:marTop w:val="0"/>
      <w:marBottom w:val="0"/>
      <w:divBdr>
        <w:top w:val="none" w:sz="0" w:space="0" w:color="auto"/>
        <w:left w:val="none" w:sz="0" w:space="0" w:color="auto"/>
        <w:bottom w:val="none" w:sz="0" w:space="0" w:color="auto"/>
        <w:right w:val="none" w:sz="0" w:space="0" w:color="auto"/>
      </w:divBdr>
    </w:div>
    <w:div w:id="778373367">
      <w:bodyDiv w:val="1"/>
      <w:marLeft w:val="0"/>
      <w:marRight w:val="0"/>
      <w:marTop w:val="0"/>
      <w:marBottom w:val="0"/>
      <w:divBdr>
        <w:top w:val="none" w:sz="0" w:space="0" w:color="auto"/>
        <w:left w:val="none" w:sz="0" w:space="0" w:color="auto"/>
        <w:bottom w:val="none" w:sz="0" w:space="0" w:color="auto"/>
        <w:right w:val="none" w:sz="0" w:space="0" w:color="auto"/>
      </w:divBdr>
    </w:div>
    <w:div w:id="787745749">
      <w:bodyDiv w:val="1"/>
      <w:marLeft w:val="0"/>
      <w:marRight w:val="0"/>
      <w:marTop w:val="0"/>
      <w:marBottom w:val="0"/>
      <w:divBdr>
        <w:top w:val="none" w:sz="0" w:space="0" w:color="auto"/>
        <w:left w:val="none" w:sz="0" w:space="0" w:color="auto"/>
        <w:bottom w:val="none" w:sz="0" w:space="0" w:color="auto"/>
        <w:right w:val="none" w:sz="0" w:space="0" w:color="auto"/>
      </w:divBdr>
    </w:div>
    <w:div w:id="850295292">
      <w:bodyDiv w:val="1"/>
      <w:marLeft w:val="0"/>
      <w:marRight w:val="0"/>
      <w:marTop w:val="0"/>
      <w:marBottom w:val="0"/>
      <w:divBdr>
        <w:top w:val="none" w:sz="0" w:space="0" w:color="auto"/>
        <w:left w:val="none" w:sz="0" w:space="0" w:color="auto"/>
        <w:bottom w:val="none" w:sz="0" w:space="0" w:color="auto"/>
        <w:right w:val="none" w:sz="0" w:space="0" w:color="auto"/>
      </w:divBdr>
    </w:div>
    <w:div w:id="854150435">
      <w:bodyDiv w:val="1"/>
      <w:marLeft w:val="0"/>
      <w:marRight w:val="0"/>
      <w:marTop w:val="0"/>
      <w:marBottom w:val="0"/>
      <w:divBdr>
        <w:top w:val="none" w:sz="0" w:space="0" w:color="auto"/>
        <w:left w:val="none" w:sz="0" w:space="0" w:color="auto"/>
        <w:bottom w:val="none" w:sz="0" w:space="0" w:color="auto"/>
        <w:right w:val="none" w:sz="0" w:space="0" w:color="auto"/>
      </w:divBdr>
    </w:div>
    <w:div w:id="874195094">
      <w:bodyDiv w:val="1"/>
      <w:marLeft w:val="0"/>
      <w:marRight w:val="0"/>
      <w:marTop w:val="0"/>
      <w:marBottom w:val="0"/>
      <w:divBdr>
        <w:top w:val="none" w:sz="0" w:space="0" w:color="auto"/>
        <w:left w:val="none" w:sz="0" w:space="0" w:color="auto"/>
        <w:bottom w:val="none" w:sz="0" w:space="0" w:color="auto"/>
        <w:right w:val="none" w:sz="0" w:space="0" w:color="auto"/>
      </w:divBdr>
    </w:div>
    <w:div w:id="929119608">
      <w:bodyDiv w:val="1"/>
      <w:marLeft w:val="0"/>
      <w:marRight w:val="0"/>
      <w:marTop w:val="0"/>
      <w:marBottom w:val="0"/>
      <w:divBdr>
        <w:top w:val="none" w:sz="0" w:space="0" w:color="auto"/>
        <w:left w:val="none" w:sz="0" w:space="0" w:color="auto"/>
        <w:bottom w:val="none" w:sz="0" w:space="0" w:color="auto"/>
        <w:right w:val="none" w:sz="0" w:space="0" w:color="auto"/>
      </w:divBdr>
    </w:div>
    <w:div w:id="929699249">
      <w:bodyDiv w:val="1"/>
      <w:marLeft w:val="0"/>
      <w:marRight w:val="0"/>
      <w:marTop w:val="0"/>
      <w:marBottom w:val="0"/>
      <w:divBdr>
        <w:top w:val="none" w:sz="0" w:space="0" w:color="auto"/>
        <w:left w:val="none" w:sz="0" w:space="0" w:color="auto"/>
        <w:bottom w:val="none" w:sz="0" w:space="0" w:color="auto"/>
        <w:right w:val="none" w:sz="0" w:space="0" w:color="auto"/>
      </w:divBdr>
    </w:div>
    <w:div w:id="936868958">
      <w:bodyDiv w:val="1"/>
      <w:marLeft w:val="0"/>
      <w:marRight w:val="0"/>
      <w:marTop w:val="0"/>
      <w:marBottom w:val="0"/>
      <w:divBdr>
        <w:top w:val="none" w:sz="0" w:space="0" w:color="auto"/>
        <w:left w:val="none" w:sz="0" w:space="0" w:color="auto"/>
        <w:bottom w:val="none" w:sz="0" w:space="0" w:color="auto"/>
        <w:right w:val="none" w:sz="0" w:space="0" w:color="auto"/>
      </w:divBdr>
    </w:div>
    <w:div w:id="994263970">
      <w:bodyDiv w:val="1"/>
      <w:marLeft w:val="0"/>
      <w:marRight w:val="0"/>
      <w:marTop w:val="0"/>
      <w:marBottom w:val="0"/>
      <w:divBdr>
        <w:top w:val="none" w:sz="0" w:space="0" w:color="auto"/>
        <w:left w:val="none" w:sz="0" w:space="0" w:color="auto"/>
        <w:bottom w:val="none" w:sz="0" w:space="0" w:color="auto"/>
        <w:right w:val="none" w:sz="0" w:space="0" w:color="auto"/>
      </w:divBdr>
    </w:div>
    <w:div w:id="1004431549">
      <w:bodyDiv w:val="1"/>
      <w:marLeft w:val="0"/>
      <w:marRight w:val="0"/>
      <w:marTop w:val="0"/>
      <w:marBottom w:val="0"/>
      <w:divBdr>
        <w:top w:val="none" w:sz="0" w:space="0" w:color="auto"/>
        <w:left w:val="none" w:sz="0" w:space="0" w:color="auto"/>
        <w:bottom w:val="none" w:sz="0" w:space="0" w:color="auto"/>
        <w:right w:val="none" w:sz="0" w:space="0" w:color="auto"/>
      </w:divBdr>
    </w:div>
    <w:div w:id="1004478245">
      <w:bodyDiv w:val="1"/>
      <w:marLeft w:val="0"/>
      <w:marRight w:val="0"/>
      <w:marTop w:val="0"/>
      <w:marBottom w:val="0"/>
      <w:divBdr>
        <w:top w:val="none" w:sz="0" w:space="0" w:color="auto"/>
        <w:left w:val="none" w:sz="0" w:space="0" w:color="auto"/>
        <w:bottom w:val="none" w:sz="0" w:space="0" w:color="auto"/>
        <w:right w:val="none" w:sz="0" w:space="0" w:color="auto"/>
      </w:divBdr>
    </w:div>
    <w:div w:id="1013144806">
      <w:bodyDiv w:val="1"/>
      <w:marLeft w:val="0"/>
      <w:marRight w:val="0"/>
      <w:marTop w:val="0"/>
      <w:marBottom w:val="0"/>
      <w:divBdr>
        <w:top w:val="none" w:sz="0" w:space="0" w:color="auto"/>
        <w:left w:val="none" w:sz="0" w:space="0" w:color="auto"/>
        <w:bottom w:val="none" w:sz="0" w:space="0" w:color="auto"/>
        <w:right w:val="none" w:sz="0" w:space="0" w:color="auto"/>
      </w:divBdr>
    </w:div>
    <w:div w:id="1024483789">
      <w:bodyDiv w:val="1"/>
      <w:marLeft w:val="0"/>
      <w:marRight w:val="0"/>
      <w:marTop w:val="0"/>
      <w:marBottom w:val="0"/>
      <w:divBdr>
        <w:top w:val="none" w:sz="0" w:space="0" w:color="auto"/>
        <w:left w:val="none" w:sz="0" w:space="0" w:color="auto"/>
        <w:bottom w:val="none" w:sz="0" w:space="0" w:color="auto"/>
        <w:right w:val="none" w:sz="0" w:space="0" w:color="auto"/>
      </w:divBdr>
    </w:div>
    <w:div w:id="1032269870">
      <w:bodyDiv w:val="1"/>
      <w:marLeft w:val="0"/>
      <w:marRight w:val="0"/>
      <w:marTop w:val="0"/>
      <w:marBottom w:val="0"/>
      <w:divBdr>
        <w:top w:val="none" w:sz="0" w:space="0" w:color="auto"/>
        <w:left w:val="none" w:sz="0" w:space="0" w:color="auto"/>
        <w:bottom w:val="none" w:sz="0" w:space="0" w:color="auto"/>
        <w:right w:val="none" w:sz="0" w:space="0" w:color="auto"/>
      </w:divBdr>
    </w:div>
    <w:div w:id="1070233781">
      <w:bodyDiv w:val="1"/>
      <w:marLeft w:val="0"/>
      <w:marRight w:val="0"/>
      <w:marTop w:val="0"/>
      <w:marBottom w:val="0"/>
      <w:divBdr>
        <w:top w:val="none" w:sz="0" w:space="0" w:color="auto"/>
        <w:left w:val="none" w:sz="0" w:space="0" w:color="auto"/>
        <w:bottom w:val="none" w:sz="0" w:space="0" w:color="auto"/>
        <w:right w:val="none" w:sz="0" w:space="0" w:color="auto"/>
      </w:divBdr>
    </w:div>
    <w:div w:id="1117062069">
      <w:bodyDiv w:val="1"/>
      <w:marLeft w:val="0"/>
      <w:marRight w:val="0"/>
      <w:marTop w:val="0"/>
      <w:marBottom w:val="0"/>
      <w:divBdr>
        <w:top w:val="none" w:sz="0" w:space="0" w:color="auto"/>
        <w:left w:val="none" w:sz="0" w:space="0" w:color="auto"/>
        <w:bottom w:val="none" w:sz="0" w:space="0" w:color="auto"/>
        <w:right w:val="none" w:sz="0" w:space="0" w:color="auto"/>
      </w:divBdr>
    </w:div>
    <w:div w:id="1117600774">
      <w:bodyDiv w:val="1"/>
      <w:marLeft w:val="0"/>
      <w:marRight w:val="0"/>
      <w:marTop w:val="0"/>
      <w:marBottom w:val="0"/>
      <w:divBdr>
        <w:top w:val="none" w:sz="0" w:space="0" w:color="auto"/>
        <w:left w:val="none" w:sz="0" w:space="0" w:color="auto"/>
        <w:bottom w:val="none" w:sz="0" w:space="0" w:color="auto"/>
        <w:right w:val="none" w:sz="0" w:space="0" w:color="auto"/>
      </w:divBdr>
    </w:div>
    <w:div w:id="1123765128">
      <w:bodyDiv w:val="1"/>
      <w:marLeft w:val="0"/>
      <w:marRight w:val="0"/>
      <w:marTop w:val="0"/>
      <w:marBottom w:val="0"/>
      <w:divBdr>
        <w:top w:val="none" w:sz="0" w:space="0" w:color="auto"/>
        <w:left w:val="none" w:sz="0" w:space="0" w:color="auto"/>
        <w:bottom w:val="none" w:sz="0" w:space="0" w:color="auto"/>
        <w:right w:val="none" w:sz="0" w:space="0" w:color="auto"/>
      </w:divBdr>
    </w:div>
    <w:div w:id="1149443232">
      <w:bodyDiv w:val="1"/>
      <w:marLeft w:val="0"/>
      <w:marRight w:val="0"/>
      <w:marTop w:val="0"/>
      <w:marBottom w:val="0"/>
      <w:divBdr>
        <w:top w:val="none" w:sz="0" w:space="0" w:color="auto"/>
        <w:left w:val="none" w:sz="0" w:space="0" w:color="auto"/>
        <w:bottom w:val="none" w:sz="0" w:space="0" w:color="auto"/>
        <w:right w:val="none" w:sz="0" w:space="0" w:color="auto"/>
      </w:divBdr>
    </w:div>
    <w:div w:id="1235362171">
      <w:bodyDiv w:val="1"/>
      <w:marLeft w:val="0"/>
      <w:marRight w:val="0"/>
      <w:marTop w:val="0"/>
      <w:marBottom w:val="0"/>
      <w:divBdr>
        <w:top w:val="none" w:sz="0" w:space="0" w:color="auto"/>
        <w:left w:val="none" w:sz="0" w:space="0" w:color="auto"/>
        <w:bottom w:val="none" w:sz="0" w:space="0" w:color="auto"/>
        <w:right w:val="none" w:sz="0" w:space="0" w:color="auto"/>
      </w:divBdr>
    </w:div>
    <w:div w:id="1243683304">
      <w:bodyDiv w:val="1"/>
      <w:marLeft w:val="0"/>
      <w:marRight w:val="0"/>
      <w:marTop w:val="0"/>
      <w:marBottom w:val="0"/>
      <w:divBdr>
        <w:top w:val="none" w:sz="0" w:space="0" w:color="auto"/>
        <w:left w:val="none" w:sz="0" w:space="0" w:color="auto"/>
        <w:bottom w:val="none" w:sz="0" w:space="0" w:color="auto"/>
        <w:right w:val="none" w:sz="0" w:space="0" w:color="auto"/>
      </w:divBdr>
    </w:div>
    <w:div w:id="1266032780">
      <w:bodyDiv w:val="1"/>
      <w:marLeft w:val="0"/>
      <w:marRight w:val="0"/>
      <w:marTop w:val="0"/>
      <w:marBottom w:val="0"/>
      <w:divBdr>
        <w:top w:val="none" w:sz="0" w:space="0" w:color="auto"/>
        <w:left w:val="none" w:sz="0" w:space="0" w:color="auto"/>
        <w:bottom w:val="none" w:sz="0" w:space="0" w:color="auto"/>
        <w:right w:val="none" w:sz="0" w:space="0" w:color="auto"/>
      </w:divBdr>
    </w:div>
    <w:div w:id="1287544576">
      <w:bodyDiv w:val="1"/>
      <w:marLeft w:val="0"/>
      <w:marRight w:val="0"/>
      <w:marTop w:val="0"/>
      <w:marBottom w:val="0"/>
      <w:divBdr>
        <w:top w:val="none" w:sz="0" w:space="0" w:color="auto"/>
        <w:left w:val="none" w:sz="0" w:space="0" w:color="auto"/>
        <w:bottom w:val="none" w:sz="0" w:space="0" w:color="auto"/>
        <w:right w:val="none" w:sz="0" w:space="0" w:color="auto"/>
      </w:divBdr>
    </w:div>
    <w:div w:id="1320959187">
      <w:bodyDiv w:val="1"/>
      <w:marLeft w:val="0"/>
      <w:marRight w:val="0"/>
      <w:marTop w:val="0"/>
      <w:marBottom w:val="0"/>
      <w:divBdr>
        <w:top w:val="none" w:sz="0" w:space="0" w:color="auto"/>
        <w:left w:val="none" w:sz="0" w:space="0" w:color="auto"/>
        <w:bottom w:val="none" w:sz="0" w:space="0" w:color="auto"/>
        <w:right w:val="none" w:sz="0" w:space="0" w:color="auto"/>
      </w:divBdr>
    </w:div>
    <w:div w:id="1415515335">
      <w:bodyDiv w:val="1"/>
      <w:marLeft w:val="0"/>
      <w:marRight w:val="0"/>
      <w:marTop w:val="0"/>
      <w:marBottom w:val="0"/>
      <w:divBdr>
        <w:top w:val="none" w:sz="0" w:space="0" w:color="auto"/>
        <w:left w:val="none" w:sz="0" w:space="0" w:color="auto"/>
        <w:bottom w:val="none" w:sz="0" w:space="0" w:color="auto"/>
        <w:right w:val="none" w:sz="0" w:space="0" w:color="auto"/>
      </w:divBdr>
    </w:div>
    <w:div w:id="1443501027">
      <w:bodyDiv w:val="1"/>
      <w:marLeft w:val="0"/>
      <w:marRight w:val="0"/>
      <w:marTop w:val="0"/>
      <w:marBottom w:val="0"/>
      <w:divBdr>
        <w:top w:val="none" w:sz="0" w:space="0" w:color="auto"/>
        <w:left w:val="none" w:sz="0" w:space="0" w:color="auto"/>
        <w:bottom w:val="none" w:sz="0" w:space="0" w:color="auto"/>
        <w:right w:val="none" w:sz="0" w:space="0" w:color="auto"/>
      </w:divBdr>
    </w:div>
    <w:div w:id="1455907567">
      <w:bodyDiv w:val="1"/>
      <w:marLeft w:val="0"/>
      <w:marRight w:val="0"/>
      <w:marTop w:val="0"/>
      <w:marBottom w:val="0"/>
      <w:divBdr>
        <w:top w:val="none" w:sz="0" w:space="0" w:color="auto"/>
        <w:left w:val="none" w:sz="0" w:space="0" w:color="auto"/>
        <w:bottom w:val="none" w:sz="0" w:space="0" w:color="auto"/>
        <w:right w:val="none" w:sz="0" w:space="0" w:color="auto"/>
      </w:divBdr>
    </w:div>
    <w:div w:id="1546134807">
      <w:bodyDiv w:val="1"/>
      <w:marLeft w:val="0"/>
      <w:marRight w:val="0"/>
      <w:marTop w:val="0"/>
      <w:marBottom w:val="0"/>
      <w:divBdr>
        <w:top w:val="none" w:sz="0" w:space="0" w:color="auto"/>
        <w:left w:val="none" w:sz="0" w:space="0" w:color="auto"/>
        <w:bottom w:val="none" w:sz="0" w:space="0" w:color="auto"/>
        <w:right w:val="none" w:sz="0" w:space="0" w:color="auto"/>
      </w:divBdr>
    </w:div>
    <w:div w:id="1578709312">
      <w:marLeft w:val="0"/>
      <w:marRight w:val="0"/>
      <w:marTop w:val="0"/>
      <w:marBottom w:val="0"/>
      <w:divBdr>
        <w:top w:val="none" w:sz="0" w:space="0" w:color="auto"/>
        <w:left w:val="none" w:sz="0" w:space="0" w:color="auto"/>
        <w:bottom w:val="none" w:sz="0" w:space="0" w:color="auto"/>
        <w:right w:val="none" w:sz="0" w:space="0" w:color="auto"/>
      </w:divBdr>
    </w:div>
    <w:div w:id="1597860028">
      <w:bodyDiv w:val="1"/>
      <w:marLeft w:val="0"/>
      <w:marRight w:val="0"/>
      <w:marTop w:val="0"/>
      <w:marBottom w:val="0"/>
      <w:divBdr>
        <w:top w:val="none" w:sz="0" w:space="0" w:color="auto"/>
        <w:left w:val="none" w:sz="0" w:space="0" w:color="auto"/>
        <w:bottom w:val="none" w:sz="0" w:space="0" w:color="auto"/>
        <w:right w:val="none" w:sz="0" w:space="0" w:color="auto"/>
      </w:divBdr>
    </w:div>
    <w:div w:id="1598950924">
      <w:bodyDiv w:val="1"/>
      <w:marLeft w:val="0"/>
      <w:marRight w:val="0"/>
      <w:marTop w:val="0"/>
      <w:marBottom w:val="0"/>
      <w:divBdr>
        <w:top w:val="none" w:sz="0" w:space="0" w:color="auto"/>
        <w:left w:val="none" w:sz="0" w:space="0" w:color="auto"/>
        <w:bottom w:val="none" w:sz="0" w:space="0" w:color="auto"/>
        <w:right w:val="none" w:sz="0" w:space="0" w:color="auto"/>
      </w:divBdr>
    </w:div>
    <w:div w:id="1600486089">
      <w:bodyDiv w:val="1"/>
      <w:marLeft w:val="0"/>
      <w:marRight w:val="0"/>
      <w:marTop w:val="0"/>
      <w:marBottom w:val="0"/>
      <w:divBdr>
        <w:top w:val="none" w:sz="0" w:space="0" w:color="auto"/>
        <w:left w:val="none" w:sz="0" w:space="0" w:color="auto"/>
        <w:bottom w:val="none" w:sz="0" w:space="0" w:color="auto"/>
        <w:right w:val="none" w:sz="0" w:space="0" w:color="auto"/>
      </w:divBdr>
    </w:div>
    <w:div w:id="1627396332">
      <w:bodyDiv w:val="1"/>
      <w:marLeft w:val="0"/>
      <w:marRight w:val="0"/>
      <w:marTop w:val="0"/>
      <w:marBottom w:val="0"/>
      <w:divBdr>
        <w:top w:val="none" w:sz="0" w:space="0" w:color="auto"/>
        <w:left w:val="none" w:sz="0" w:space="0" w:color="auto"/>
        <w:bottom w:val="none" w:sz="0" w:space="0" w:color="auto"/>
        <w:right w:val="none" w:sz="0" w:space="0" w:color="auto"/>
      </w:divBdr>
    </w:div>
    <w:div w:id="1648625569">
      <w:bodyDiv w:val="1"/>
      <w:marLeft w:val="0"/>
      <w:marRight w:val="0"/>
      <w:marTop w:val="0"/>
      <w:marBottom w:val="0"/>
      <w:divBdr>
        <w:top w:val="none" w:sz="0" w:space="0" w:color="auto"/>
        <w:left w:val="none" w:sz="0" w:space="0" w:color="auto"/>
        <w:bottom w:val="none" w:sz="0" w:space="0" w:color="auto"/>
        <w:right w:val="none" w:sz="0" w:space="0" w:color="auto"/>
      </w:divBdr>
    </w:div>
    <w:div w:id="1674451400">
      <w:bodyDiv w:val="1"/>
      <w:marLeft w:val="0"/>
      <w:marRight w:val="0"/>
      <w:marTop w:val="0"/>
      <w:marBottom w:val="0"/>
      <w:divBdr>
        <w:top w:val="none" w:sz="0" w:space="0" w:color="auto"/>
        <w:left w:val="none" w:sz="0" w:space="0" w:color="auto"/>
        <w:bottom w:val="none" w:sz="0" w:space="0" w:color="auto"/>
        <w:right w:val="none" w:sz="0" w:space="0" w:color="auto"/>
      </w:divBdr>
    </w:div>
    <w:div w:id="1685353094">
      <w:bodyDiv w:val="1"/>
      <w:marLeft w:val="0"/>
      <w:marRight w:val="0"/>
      <w:marTop w:val="0"/>
      <w:marBottom w:val="0"/>
      <w:divBdr>
        <w:top w:val="none" w:sz="0" w:space="0" w:color="auto"/>
        <w:left w:val="none" w:sz="0" w:space="0" w:color="auto"/>
        <w:bottom w:val="none" w:sz="0" w:space="0" w:color="auto"/>
        <w:right w:val="none" w:sz="0" w:space="0" w:color="auto"/>
      </w:divBdr>
    </w:div>
    <w:div w:id="1694769937">
      <w:bodyDiv w:val="1"/>
      <w:marLeft w:val="0"/>
      <w:marRight w:val="0"/>
      <w:marTop w:val="0"/>
      <w:marBottom w:val="0"/>
      <w:divBdr>
        <w:top w:val="none" w:sz="0" w:space="0" w:color="auto"/>
        <w:left w:val="none" w:sz="0" w:space="0" w:color="auto"/>
        <w:bottom w:val="none" w:sz="0" w:space="0" w:color="auto"/>
        <w:right w:val="none" w:sz="0" w:space="0" w:color="auto"/>
      </w:divBdr>
    </w:div>
    <w:div w:id="1706172087">
      <w:bodyDiv w:val="1"/>
      <w:marLeft w:val="0"/>
      <w:marRight w:val="0"/>
      <w:marTop w:val="0"/>
      <w:marBottom w:val="0"/>
      <w:divBdr>
        <w:top w:val="none" w:sz="0" w:space="0" w:color="auto"/>
        <w:left w:val="none" w:sz="0" w:space="0" w:color="auto"/>
        <w:bottom w:val="none" w:sz="0" w:space="0" w:color="auto"/>
        <w:right w:val="none" w:sz="0" w:space="0" w:color="auto"/>
      </w:divBdr>
    </w:div>
    <w:div w:id="1727754610">
      <w:bodyDiv w:val="1"/>
      <w:marLeft w:val="0"/>
      <w:marRight w:val="0"/>
      <w:marTop w:val="0"/>
      <w:marBottom w:val="0"/>
      <w:divBdr>
        <w:top w:val="none" w:sz="0" w:space="0" w:color="auto"/>
        <w:left w:val="none" w:sz="0" w:space="0" w:color="auto"/>
        <w:bottom w:val="none" w:sz="0" w:space="0" w:color="auto"/>
        <w:right w:val="none" w:sz="0" w:space="0" w:color="auto"/>
      </w:divBdr>
    </w:div>
    <w:div w:id="1730690544">
      <w:bodyDiv w:val="1"/>
      <w:marLeft w:val="0"/>
      <w:marRight w:val="0"/>
      <w:marTop w:val="0"/>
      <w:marBottom w:val="0"/>
      <w:divBdr>
        <w:top w:val="none" w:sz="0" w:space="0" w:color="auto"/>
        <w:left w:val="none" w:sz="0" w:space="0" w:color="auto"/>
        <w:bottom w:val="none" w:sz="0" w:space="0" w:color="auto"/>
        <w:right w:val="none" w:sz="0" w:space="0" w:color="auto"/>
      </w:divBdr>
    </w:div>
    <w:div w:id="1733193731">
      <w:bodyDiv w:val="1"/>
      <w:marLeft w:val="0"/>
      <w:marRight w:val="0"/>
      <w:marTop w:val="0"/>
      <w:marBottom w:val="0"/>
      <w:divBdr>
        <w:top w:val="none" w:sz="0" w:space="0" w:color="auto"/>
        <w:left w:val="none" w:sz="0" w:space="0" w:color="auto"/>
        <w:bottom w:val="none" w:sz="0" w:space="0" w:color="auto"/>
        <w:right w:val="none" w:sz="0" w:space="0" w:color="auto"/>
      </w:divBdr>
    </w:div>
    <w:div w:id="1735272368">
      <w:bodyDiv w:val="1"/>
      <w:marLeft w:val="0"/>
      <w:marRight w:val="0"/>
      <w:marTop w:val="0"/>
      <w:marBottom w:val="0"/>
      <w:divBdr>
        <w:top w:val="none" w:sz="0" w:space="0" w:color="auto"/>
        <w:left w:val="none" w:sz="0" w:space="0" w:color="auto"/>
        <w:bottom w:val="none" w:sz="0" w:space="0" w:color="auto"/>
        <w:right w:val="none" w:sz="0" w:space="0" w:color="auto"/>
      </w:divBdr>
    </w:div>
    <w:div w:id="1858276856">
      <w:bodyDiv w:val="1"/>
      <w:marLeft w:val="0"/>
      <w:marRight w:val="0"/>
      <w:marTop w:val="0"/>
      <w:marBottom w:val="0"/>
      <w:divBdr>
        <w:top w:val="none" w:sz="0" w:space="0" w:color="auto"/>
        <w:left w:val="none" w:sz="0" w:space="0" w:color="auto"/>
        <w:bottom w:val="none" w:sz="0" w:space="0" w:color="auto"/>
        <w:right w:val="none" w:sz="0" w:space="0" w:color="auto"/>
      </w:divBdr>
    </w:div>
    <w:div w:id="1867138129">
      <w:bodyDiv w:val="1"/>
      <w:marLeft w:val="0"/>
      <w:marRight w:val="0"/>
      <w:marTop w:val="0"/>
      <w:marBottom w:val="0"/>
      <w:divBdr>
        <w:top w:val="none" w:sz="0" w:space="0" w:color="auto"/>
        <w:left w:val="none" w:sz="0" w:space="0" w:color="auto"/>
        <w:bottom w:val="none" w:sz="0" w:space="0" w:color="auto"/>
        <w:right w:val="none" w:sz="0" w:space="0" w:color="auto"/>
      </w:divBdr>
    </w:div>
    <w:div w:id="1870223132">
      <w:bodyDiv w:val="1"/>
      <w:marLeft w:val="0"/>
      <w:marRight w:val="0"/>
      <w:marTop w:val="0"/>
      <w:marBottom w:val="0"/>
      <w:divBdr>
        <w:top w:val="none" w:sz="0" w:space="0" w:color="auto"/>
        <w:left w:val="none" w:sz="0" w:space="0" w:color="auto"/>
        <w:bottom w:val="none" w:sz="0" w:space="0" w:color="auto"/>
        <w:right w:val="none" w:sz="0" w:space="0" w:color="auto"/>
      </w:divBdr>
    </w:div>
    <w:div w:id="1901943848">
      <w:bodyDiv w:val="1"/>
      <w:marLeft w:val="0"/>
      <w:marRight w:val="0"/>
      <w:marTop w:val="0"/>
      <w:marBottom w:val="0"/>
      <w:divBdr>
        <w:top w:val="none" w:sz="0" w:space="0" w:color="auto"/>
        <w:left w:val="none" w:sz="0" w:space="0" w:color="auto"/>
        <w:bottom w:val="none" w:sz="0" w:space="0" w:color="auto"/>
        <w:right w:val="none" w:sz="0" w:space="0" w:color="auto"/>
      </w:divBdr>
    </w:div>
    <w:div w:id="1902053436">
      <w:bodyDiv w:val="1"/>
      <w:marLeft w:val="0"/>
      <w:marRight w:val="0"/>
      <w:marTop w:val="0"/>
      <w:marBottom w:val="0"/>
      <w:divBdr>
        <w:top w:val="none" w:sz="0" w:space="0" w:color="auto"/>
        <w:left w:val="none" w:sz="0" w:space="0" w:color="auto"/>
        <w:bottom w:val="none" w:sz="0" w:space="0" w:color="auto"/>
        <w:right w:val="none" w:sz="0" w:space="0" w:color="auto"/>
      </w:divBdr>
    </w:div>
    <w:div w:id="1916476437">
      <w:bodyDiv w:val="1"/>
      <w:marLeft w:val="0"/>
      <w:marRight w:val="0"/>
      <w:marTop w:val="0"/>
      <w:marBottom w:val="0"/>
      <w:divBdr>
        <w:top w:val="none" w:sz="0" w:space="0" w:color="auto"/>
        <w:left w:val="none" w:sz="0" w:space="0" w:color="auto"/>
        <w:bottom w:val="none" w:sz="0" w:space="0" w:color="auto"/>
        <w:right w:val="none" w:sz="0" w:space="0" w:color="auto"/>
      </w:divBdr>
    </w:div>
    <w:div w:id="1933079791">
      <w:bodyDiv w:val="1"/>
      <w:marLeft w:val="0"/>
      <w:marRight w:val="0"/>
      <w:marTop w:val="0"/>
      <w:marBottom w:val="0"/>
      <w:divBdr>
        <w:top w:val="none" w:sz="0" w:space="0" w:color="auto"/>
        <w:left w:val="none" w:sz="0" w:space="0" w:color="auto"/>
        <w:bottom w:val="none" w:sz="0" w:space="0" w:color="auto"/>
        <w:right w:val="none" w:sz="0" w:space="0" w:color="auto"/>
      </w:divBdr>
    </w:div>
    <w:div w:id="1947884156">
      <w:bodyDiv w:val="1"/>
      <w:marLeft w:val="0"/>
      <w:marRight w:val="0"/>
      <w:marTop w:val="0"/>
      <w:marBottom w:val="0"/>
      <w:divBdr>
        <w:top w:val="none" w:sz="0" w:space="0" w:color="auto"/>
        <w:left w:val="none" w:sz="0" w:space="0" w:color="auto"/>
        <w:bottom w:val="none" w:sz="0" w:space="0" w:color="auto"/>
        <w:right w:val="none" w:sz="0" w:space="0" w:color="auto"/>
      </w:divBdr>
    </w:div>
    <w:div w:id="1964993254">
      <w:bodyDiv w:val="1"/>
      <w:marLeft w:val="0"/>
      <w:marRight w:val="0"/>
      <w:marTop w:val="0"/>
      <w:marBottom w:val="0"/>
      <w:divBdr>
        <w:top w:val="none" w:sz="0" w:space="0" w:color="auto"/>
        <w:left w:val="none" w:sz="0" w:space="0" w:color="auto"/>
        <w:bottom w:val="none" w:sz="0" w:space="0" w:color="auto"/>
        <w:right w:val="none" w:sz="0" w:space="0" w:color="auto"/>
      </w:divBdr>
    </w:div>
    <w:div w:id="1965578481">
      <w:bodyDiv w:val="1"/>
      <w:marLeft w:val="0"/>
      <w:marRight w:val="0"/>
      <w:marTop w:val="0"/>
      <w:marBottom w:val="0"/>
      <w:divBdr>
        <w:top w:val="none" w:sz="0" w:space="0" w:color="auto"/>
        <w:left w:val="none" w:sz="0" w:space="0" w:color="auto"/>
        <w:bottom w:val="none" w:sz="0" w:space="0" w:color="auto"/>
        <w:right w:val="none" w:sz="0" w:space="0" w:color="auto"/>
      </w:divBdr>
    </w:div>
    <w:div w:id="2001345825">
      <w:bodyDiv w:val="1"/>
      <w:marLeft w:val="0"/>
      <w:marRight w:val="0"/>
      <w:marTop w:val="0"/>
      <w:marBottom w:val="0"/>
      <w:divBdr>
        <w:top w:val="none" w:sz="0" w:space="0" w:color="auto"/>
        <w:left w:val="none" w:sz="0" w:space="0" w:color="auto"/>
        <w:bottom w:val="none" w:sz="0" w:space="0" w:color="auto"/>
        <w:right w:val="none" w:sz="0" w:space="0" w:color="auto"/>
      </w:divBdr>
    </w:div>
    <w:div w:id="2017683056">
      <w:bodyDiv w:val="1"/>
      <w:marLeft w:val="0"/>
      <w:marRight w:val="0"/>
      <w:marTop w:val="0"/>
      <w:marBottom w:val="0"/>
      <w:divBdr>
        <w:top w:val="none" w:sz="0" w:space="0" w:color="auto"/>
        <w:left w:val="none" w:sz="0" w:space="0" w:color="auto"/>
        <w:bottom w:val="none" w:sz="0" w:space="0" w:color="auto"/>
        <w:right w:val="none" w:sz="0" w:space="0" w:color="auto"/>
      </w:divBdr>
    </w:div>
    <w:div w:id="2019261403">
      <w:bodyDiv w:val="1"/>
      <w:marLeft w:val="0"/>
      <w:marRight w:val="0"/>
      <w:marTop w:val="0"/>
      <w:marBottom w:val="0"/>
      <w:divBdr>
        <w:top w:val="none" w:sz="0" w:space="0" w:color="auto"/>
        <w:left w:val="none" w:sz="0" w:space="0" w:color="auto"/>
        <w:bottom w:val="none" w:sz="0" w:space="0" w:color="auto"/>
        <w:right w:val="none" w:sz="0" w:space="0" w:color="auto"/>
      </w:divBdr>
    </w:div>
    <w:div w:id="2020306282">
      <w:bodyDiv w:val="1"/>
      <w:marLeft w:val="0"/>
      <w:marRight w:val="0"/>
      <w:marTop w:val="0"/>
      <w:marBottom w:val="0"/>
      <w:divBdr>
        <w:top w:val="none" w:sz="0" w:space="0" w:color="auto"/>
        <w:left w:val="none" w:sz="0" w:space="0" w:color="auto"/>
        <w:bottom w:val="none" w:sz="0" w:space="0" w:color="auto"/>
        <w:right w:val="none" w:sz="0" w:space="0" w:color="auto"/>
      </w:divBdr>
    </w:div>
    <w:div w:id="2028022839">
      <w:bodyDiv w:val="1"/>
      <w:marLeft w:val="0"/>
      <w:marRight w:val="0"/>
      <w:marTop w:val="0"/>
      <w:marBottom w:val="0"/>
      <w:divBdr>
        <w:top w:val="none" w:sz="0" w:space="0" w:color="auto"/>
        <w:left w:val="none" w:sz="0" w:space="0" w:color="auto"/>
        <w:bottom w:val="none" w:sz="0" w:space="0" w:color="auto"/>
        <w:right w:val="none" w:sz="0" w:space="0" w:color="auto"/>
      </w:divBdr>
    </w:div>
    <w:div w:id="2038039834">
      <w:bodyDiv w:val="1"/>
      <w:marLeft w:val="0"/>
      <w:marRight w:val="0"/>
      <w:marTop w:val="0"/>
      <w:marBottom w:val="0"/>
      <w:divBdr>
        <w:top w:val="none" w:sz="0" w:space="0" w:color="auto"/>
        <w:left w:val="none" w:sz="0" w:space="0" w:color="auto"/>
        <w:bottom w:val="none" w:sz="0" w:space="0" w:color="auto"/>
        <w:right w:val="none" w:sz="0" w:space="0" w:color="auto"/>
      </w:divBdr>
    </w:div>
    <w:div w:id="2038967466">
      <w:bodyDiv w:val="1"/>
      <w:marLeft w:val="0"/>
      <w:marRight w:val="0"/>
      <w:marTop w:val="0"/>
      <w:marBottom w:val="0"/>
      <w:divBdr>
        <w:top w:val="none" w:sz="0" w:space="0" w:color="auto"/>
        <w:left w:val="none" w:sz="0" w:space="0" w:color="auto"/>
        <w:bottom w:val="none" w:sz="0" w:space="0" w:color="auto"/>
        <w:right w:val="none" w:sz="0" w:space="0" w:color="auto"/>
      </w:divBdr>
    </w:div>
    <w:div w:id="2076975771">
      <w:bodyDiv w:val="1"/>
      <w:marLeft w:val="0"/>
      <w:marRight w:val="0"/>
      <w:marTop w:val="0"/>
      <w:marBottom w:val="0"/>
      <w:divBdr>
        <w:top w:val="none" w:sz="0" w:space="0" w:color="auto"/>
        <w:left w:val="none" w:sz="0" w:space="0" w:color="auto"/>
        <w:bottom w:val="none" w:sz="0" w:space="0" w:color="auto"/>
        <w:right w:val="none" w:sz="0" w:space="0" w:color="auto"/>
      </w:divBdr>
    </w:div>
    <w:div w:id="20972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SPB&amp;n=292885&amp;dst=10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9041&amp;dst=100160" TargetMode="External"/><Relationship Id="rId5" Type="http://schemas.openxmlformats.org/officeDocument/2006/relationships/settings" Target="settings.xml"/><Relationship Id="rId10" Type="http://schemas.openxmlformats.org/officeDocument/2006/relationships/hyperlink" Target="https://login.consultant.ru/link/?req=doc&amp;base=LAW&amp;n=489041&amp;dst=10013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9C99-5F6D-477E-A0C7-ABD2E5A6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20</Pages>
  <Words>5767</Words>
  <Characters>32875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38565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Екатерина Анатольевна Дмитриева</cp:lastModifiedBy>
  <cp:revision>7</cp:revision>
  <cp:lastPrinted>2025-11-07T12:26:00Z</cp:lastPrinted>
  <dcterms:created xsi:type="dcterms:W3CDTF">2025-11-18T13:01:00Z</dcterms:created>
  <dcterms:modified xsi:type="dcterms:W3CDTF">2025-12-08T14:44:00Z</dcterms:modified>
</cp:coreProperties>
</file>