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807" w:rsidRDefault="00AC0807">
      <w:pPr>
        <w:pStyle w:val="ConsPlusTitlePage"/>
      </w:pPr>
      <w:r>
        <w:t xml:space="preserve">Документ предоставлен </w:t>
      </w:r>
      <w:hyperlink r:id="rId5">
        <w:r>
          <w:rPr>
            <w:color w:val="0000FF"/>
          </w:rPr>
          <w:t>КонсультантПлюс</w:t>
        </w:r>
      </w:hyperlink>
      <w:r>
        <w:br/>
      </w:r>
    </w:p>
    <w:p w:rsidR="00AC0807" w:rsidRDefault="00AC0807">
      <w:pPr>
        <w:pStyle w:val="ConsPlusNormal"/>
        <w:jc w:val="both"/>
        <w:outlineLvl w:val="0"/>
      </w:pPr>
    </w:p>
    <w:p w:rsidR="00AC0807" w:rsidRDefault="00AC0807">
      <w:pPr>
        <w:pStyle w:val="ConsPlusTitle"/>
        <w:jc w:val="center"/>
        <w:outlineLvl w:val="0"/>
      </w:pPr>
      <w:r>
        <w:t>ПРАВИТЕЛЬСТВО ЛЕНИНГРАДСКОЙ ОБЛАСТИ</w:t>
      </w:r>
    </w:p>
    <w:p w:rsidR="00AC0807" w:rsidRDefault="00AC0807">
      <w:pPr>
        <w:pStyle w:val="ConsPlusTitle"/>
        <w:jc w:val="center"/>
      </w:pPr>
    </w:p>
    <w:p w:rsidR="00AC0807" w:rsidRDefault="00AC0807">
      <w:pPr>
        <w:pStyle w:val="ConsPlusTitle"/>
        <w:jc w:val="center"/>
      </w:pPr>
      <w:r>
        <w:t>ПОСТАНОВЛЕНИЕ</w:t>
      </w:r>
    </w:p>
    <w:p w:rsidR="00AC0807" w:rsidRDefault="00AC0807">
      <w:pPr>
        <w:pStyle w:val="ConsPlusTitle"/>
        <w:jc w:val="center"/>
      </w:pPr>
      <w:r>
        <w:t>от 7 апреля 2006 г. N 108</w:t>
      </w:r>
    </w:p>
    <w:p w:rsidR="00AC0807" w:rsidRDefault="00AC0807">
      <w:pPr>
        <w:pStyle w:val="ConsPlusTitle"/>
        <w:jc w:val="center"/>
      </w:pPr>
    </w:p>
    <w:p w:rsidR="00AC0807" w:rsidRDefault="00AC0807">
      <w:pPr>
        <w:pStyle w:val="ConsPlusTitle"/>
        <w:jc w:val="center"/>
      </w:pPr>
      <w:r>
        <w:t>О МЕРАХ ПО РЕАЛИЗАЦИИ ОБЛАСТНОГО ЗАКОНА</w:t>
      </w:r>
    </w:p>
    <w:p w:rsidR="00AC0807" w:rsidRDefault="00AC0807">
      <w:pPr>
        <w:pStyle w:val="ConsPlusTitle"/>
        <w:jc w:val="center"/>
      </w:pPr>
      <w:r>
        <w:t>"ОБ ОБЕСПЕЧЕНИИ ЖИЛЬЕМ НЕКОТОРЫХ КАТЕГОРИЙ ГРАЖДАН,</w:t>
      </w:r>
    </w:p>
    <w:p w:rsidR="00AC0807" w:rsidRDefault="00AC0807">
      <w:pPr>
        <w:pStyle w:val="ConsPlusTitle"/>
        <w:jc w:val="center"/>
      </w:pPr>
      <w:r>
        <w:t>ПОСТАВЛЕННЫХ НА УЧЕТ ДО 1 ЯНВАРЯ 2005 ГОДА"</w:t>
      </w:r>
    </w:p>
    <w:p w:rsidR="00AC0807" w:rsidRDefault="00AC08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08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807" w:rsidRDefault="00AC08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807" w:rsidRDefault="00AC08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807" w:rsidRDefault="00AC0807">
            <w:pPr>
              <w:pStyle w:val="ConsPlusNormal"/>
              <w:jc w:val="center"/>
            </w:pPr>
            <w:r>
              <w:rPr>
                <w:color w:val="392C69"/>
              </w:rPr>
              <w:t>Список изменяющих документов</w:t>
            </w:r>
          </w:p>
          <w:p w:rsidR="00AC0807" w:rsidRDefault="00AC0807">
            <w:pPr>
              <w:pStyle w:val="ConsPlusNormal"/>
              <w:jc w:val="center"/>
            </w:pPr>
            <w:r>
              <w:rPr>
                <w:color w:val="392C69"/>
              </w:rPr>
              <w:t>(в ред. Постановлений Правительства Ленинградской области</w:t>
            </w:r>
          </w:p>
          <w:p w:rsidR="00AC0807" w:rsidRDefault="00AC0807">
            <w:pPr>
              <w:pStyle w:val="ConsPlusNormal"/>
              <w:jc w:val="center"/>
            </w:pPr>
            <w:r>
              <w:rPr>
                <w:color w:val="392C69"/>
              </w:rPr>
              <w:t xml:space="preserve">от 03.10.2007 </w:t>
            </w:r>
            <w:hyperlink r:id="rId6">
              <w:r>
                <w:rPr>
                  <w:color w:val="0000FF"/>
                </w:rPr>
                <w:t>N 242</w:t>
              </w:r>
            </w:hyperlink>
            <w:r>
              <w:rPr>
                <w:color w:val="392C69"/>
              </w:rPr>
              <w:t xml:space="preserve">, от 09.12.2008 </w:t>
            </w:r>
            <w:hyperlink r:id="rId7">
              <w:r>
                <w:rPr>
                  <w:color w:val="0000FF"/>
                </w:rPr>
                <w:t>N 384</w:t>
              </w:r>
            </w:hyperlink>
            <w:r>
              <w:rPr>
                <w:color w:val="392C69"/>
              </w:rPr>
              <w:t xml:space="preserve">, от 23.01.2014 </w:t>
            </w:r>
            <w:hyperlink r:id="rId8">
              <w:r>
                <w:rPr>
                  <w:color w:val="0000FF"/>
                </w:rPr>
                <w:t>N 8</w:t>
              </w:r>
            </w:hyperlink>
            <w:r>
              <w:rPr>
                <w:color w:val="392C69"/>
              </w:rPr>
              <w:t>,</w:t>
            </w:r>
          </w:p>
          <w:p w:rsidR="00AC0807" w:rsidRDefault="00AC0807">
            <w:pPr>
              <w:pStyle w:val="ConsPlusNormal"/>
              <w:jc w:val="center"/>
            </w:pPr>
            <w:r>
              <w:rPr>
                <w:color w:val="392C69"/>
              </w:rPr>
              <w:t xml:space="preserve">от 13.08.2014 </w:t>
            </w:r>
            <w:hyperlink r:id="rId9">
              <w:r>
                <w:rPr>
                  <w:color w:val="0000FF"/>
                </w:rPr>
                <w:t>N 371</w:t>
              </w:r>
            </w:hyperlink>
            <w:r>
              <w:rPr>
                <w:color w:val="392C69"/>
              </w:rPr>
              <w:t xml:space="preserve">, от 11.04.2017 </w:t>
            </w:r>
            <w:hyperlink r:id="rId10">
              <w:r>
                <w:rPr>
                  <w:color w:val="0000FF"/>
                </w:rPr>
                <w:t>N 99</w:t>
              </w:r>
            </w:hyperlink>
            <w:r>
              <w:rPr>
                <w:color w:val="392C69"/>
              </w:rPr>
              <w:t xml:space="preserve">, от 14.06.2018 </w:t>
            </w:r>
            <w:hyperlink r:id="rId11">
              <w:r>
                <w:rPr>
                  <w:color w:val="0000FF"/>
                </w:rPr>
                <w:t>N 186</w:t>
              </w:r>
            </w:hyperlink>
            <w:r>
              <w:rPr>
                <w:color w:val="392C69"/>
              </w:rPr>
              <w:t>,</w:t>
            </w:r>
          </w:p>
          <w:p w:rsidR="00AC0807" w:rsidRDefault="00AC0807">
            <w:pPr>
              <w:pStyle w:val="ConsPlusNormal"/>
              <w:jc w:val="center"/>
            </w:pPr>
            <w:r>
              <w:rPr>
                <w:color w:val="392C69"/>
              </w:rPr>
              <w:t xml:space="preserve">от 11.06.2019 </w:t>
            </w:r>
            <w:hyperlink r:id="rId12">
              <w:r>
                <w:rPr>
                  <w:color w:val="0000FF"/>
                </w:rPr>
                <w:t>N 277</w:t>
              </w:r>
            </w:hyperlink>
            <w:r>
              <w:rPr>
                <w:color w:val="392C69"/>
              </w:rPr>
              <w:t xml:space="preserve">, от 01.06.2020 </w:t>
            </w:r>
            <w:hyperlink r:id="rId13">
              <w:r>
                <w:rPr>
                  <w:color w:val="0000FF"/>
                </w:rPr>
                <w:t>N 355</w:t>
              </w:r>
            </w:hyperlink>
            <w:r>
              <w:rPr>
                <w:color w:val="392C69"/>
              </w:rPr>
              <w:t xml:space="preserve">, от 29.06.2022 </w:t>
            </w:r>
            <w:hyperlink r:id="rId14">
              <w:r>
                <w:rPr>
                  <w:color w:val="0000FF"/>
                </w:rPr>
                <w:t>N 451</w:t>
              </w:r>
            </w:hyperlink>
            <w:r>
              <w:rPr>
                <w:color w:val="392C69"/>
              </w:rPr>
              <w:t>,</w:t>
            </w:r>
          </w:p>
          <w:p w:rsidR="00AC0807" w:rsidRDefault="00AC0807">
            <w:pPr>
              <w:pStyle w:val="ConsPlusNormal"/>
              <w:jc w:val="center"/>
            </w:pPr>
            <w:r>
              <w:rPr>
                <w:color w:val="392C69"/>
              </w:rPr>
              <w:t xml:space="preserve">от 17.01.2024 </w:t>
            </w:r>
            <w:hyperlink r:id="rId15">
              <w:r>
                <w:rPr>
                  <w:color w:val="0000FF"/>
                </w:rPr>
                <w:t>N 15</w:t>
              </w:r>
            </w:hyperlink>
            <w:r>
              <w:rPr>
                <w:color w:val="392C69"/>
              </w:rPr>
              <w:t xml:space="preserve">, от 15.11.2024 </w:t>
            </w:r>
            <w:hyperlink r:id="rId16">
              <w:r>
                <w:rPr>
                  <w:color w:val="0000FF"/>
                </w:rPr>
                <w:t>N 802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807" w:rsidRDefault="00AC0807">
            <w:pPr>
              <w:pStyle w:val="ConsPlusNormal"/>
            </w:pPr>
          </w:p>
        </w:tc>
      </w:tr>
    </w:tbl>
    <w:p w:rsidR="00AC0807" w:rsidRDefault="00AC0807">
      <w:pPr>
        <w:pStyle w:val="ConsPlusNormal"/>
        <w:jc w:val="both"/>
      </w:pPr>
    </w:p>
    <w:p w:rsidR="00AC0807" w:rsidRDefault="00AC0807">
      <w:pPr>
        <w:pStyle w:val="ConsPlusNormal"/>
        <w:ind w:firstLine="540"/>
        <w:jc w:val="both"/>
      </w:pPr>
      <w:r>
        <w:t xml:space="preserve">В соответствии с федеральными законами от 12 января 1995 года </w:t>
      </w:r>
      <w:hyperlink r:id="rId17">
        <w:r>
          <w:rPr>
            <w:color w:val="0000FF"/>
          </w:rPr>
          <w:t>N 5-ФЗ</w:t>
        </w:r>
      </w:hyperlink>
      <w:r>
        <w:t xml:space="preserve"> "О ветеранах" (с изменениями), от 24 ноября 1995 года </w:t>
      </w:r>
      <w:hyperlink r:id="rId18">
        <w:r>
          <w:rPr>
            <w:color w:val="0000FF"/>
          </w:rPr>
          <w:t>N 181-ФЗ</w:t>
        </w:r>
      </w:hyperlink>
      <w:r>
        <w:t xml:space="preserve"> "О социальной защите инвалидов в Российской Федерации" (с изменениями) и в целях реализации областного </w:t>
      </w:r>
      <w:hyperlink r:id="rId19">
        <w:r>
          <w:rPr>
            <w:color w:val="0000FF"/>
          </w:rPr>
          <w:t>закона</w:t>
        </w:r>
      </w:hyperlink>
      <w:r>
        <w:t xml:space="preserve"> от 7 декабря 2005 года </w:t>
      </w:r>
      <w:hyperlink r:id="rId20">
        <w:r>
          <w:rPr>
            <w:color w:val="0000FF"/>
          </w:rPr>
          <w:t>N 110-оз</w:t>
        </w:r>
      </w:hyperlink>
      <w:r>
        <w:t xml:space="preserve"> "Об обеспечении жильем некоторых категорий граждан, поставленных на учет до 1 января 2005 года" Правительство Ленинградской области постановляет:</w:t>
      </w:r>
    </w:p>
    <w:p w:rsidR="00AC0807" w:rsidRDefault="00AC0807">
      <w:pPr>
        <w:pStyle w:val="ConsPlusNormal"/>
        <w:jc w:val="both"/>
      </w:pPr>
      <w:r>
        <w:t xml:space="preserve">(в ред. </w:t>
      </w:r>
      <w:hyperlink r:id="rId21">
        <w:r>
          <w:rPr>
            <w:color w:val="0000FF"/>
          </w:rPr>
          <w:t>Постановления</w:t>
        </w:r>
      </w:hyperlink>
      <w:r>
        <w:t xml:space="preserve"> Правительства Ленинградской области от 13.08.2014 N 371)</w:t>
      </w:r>
    </w:p>
    <w:p w:rsidR="00AC0807" w:rsidRDefault="00AC0807">
      <w:pPr>
        <w:pStyle w:val="ConsPlusNormal"/>
        <w:jc w:val="both"/>
      </w:pPr>
    </w:p>
    <w:p w:rsidR="00AC0807" w:rsidRDefault="00AC0807">
      <w:pPr>
        <w:pStyle w:val="ConsPlusNormal"/>
        <w:ind w:firstLine="540"/>
        <w:jc w:val="both"/>
      </w:pPr>
      <w:r>
        <w:t xml:space="preserve">1. Утвердить прилагаемый </w:t>
      </w:r>
      <w:hyperlink w:anchor="P41">
        <w:r>
          <w:rPr>
            <w:color w:val="0000FF"/>
          </w:rPr>
          <w:t>Порядок</w:t>
        </w:r>
      </w:hyperlink>
      <w:r>
        <w:t xml:space="preserve"> предоставления гражданам жилых помещений по договору социального найма или единовременных денежных выплат на строительство или приобретение жилых помещений.</w:t>
      </w:r>
    </w:p>
    <w:p w:rsidR="00AC0807" w:rsidRDefault="00AC0807">
      <w:pPr>
        <w:pStyle w:val="ConsPlusNormal"/>
        <w:jc w:val="both"/>
      </w:pPr>
      <w:r>
        <w:t xml:space="preserve">(п. 1 в ред. </w:t>
      </w:r>
      <w:hyperlink r:id="rId22">
        <w:r>
          <w:rPr>
            <w:color w:val="0000FF"/>
          </w:rPr>
          <w:t>Постановления</w:t>
        </w:r>
      </w:hyperlink>
      <w:r>
        <w:t xml:space="preserve"> Правительства Ленинградской области от 23.01.2014 N 8)</w:t>
      </w:r>
    </w:p>
    <w:p w:rsidR="00AC0807" w:rsidRDefault="00AC0807">
      <w:pPr>
        <w:pStyle w:val="ConsPlusNormal"/>
        <w:spacing w:before="220"/>
        <w:ind w:firstLine="540"/>
        <w:jc w:val="both"/>
      </w:pPr>
      <w:r>
        <w:t xml:space="preserve">2. Исключен. - </w:t>
      </w:r>
      <w:hyperlink r:id="rId23">
        <w:r>
          <w:rPr>
            <w:color w:val="0000FF"/>
          </w:rPr>
          <w:t>Постановление</w:t>
        </w:r>
      </w:hyperlink>
      <w:r>
        <w:t xml:space="preserve"> Правительства Ленинградской области от 23.01.2014 N 8.</w:t>
      </w:r>
    </w:p>
    <w:p w:rsidR="00AC0807" w:rsidRDefault="00AC0807">
      <w:pPr>
        <w:pStyle w:val="ConsPlusNormal"/>
        <w:spacing w:before="220"/>
        <w:ind w:firstLine="540"/>
        <w:jc w:val="both"/>
      </w:pPr>
      <w:r>
        <w:t>3. Финансирование расходов, связанных с обеспечением жильем некоторых категорий граждан, поставленных на учет до 1 января 2005 года, осуществляется в пределах средств федерального бюджета, предоставляемых на исполнение отдельных расходных обязательств Ленинградской области и передаваемых в областной бюджет Ленинградской области в виде субвенций, и средств областного бюджета Ленинградской области на соответствующий год.</w:t>
      </w:r>
    </w:p>
    <w:p w:rsidR="00AC0807" w:rsidRDefault="00AC0807">
      <w:pPr>
        <w:pStyle w:val="ConsPlusNormal"/>
        <w:jc w:val="both"/>
      </w:pPr>
      <w:r>
        <w:t xml:space="preserve">(п. 3 в ред. </w:t>
      </w:r>
      <w:hyperlink r:id="rId24">
        <w:r>
          <w:rPr>
            <w:color w:val="0000FF"/>
          </w:rPr>
          <w:t>Постановления</w:t>
        </w:r>
      </w:hyperlink>
      <w:r>
        <w:t xml:space="preserve"> Правительства Ленинградской области от 13.08.2014 N 371)</w:t>
      </w:r>
    </w:p>
    <w:p w:rsidR="00AC0807" w:rsidRDefault="00AC0807">
      <w:pPr>
        <w:pStyle w:val="ConsPlusNormal"/>
        <w:spacing w:before="220"/>
        <w:ind w:firstLine="540"/>
        <w:jc w:val="both"/>
      </w:pPr>
      <w:r>
        <w:t>4. Контроль за исполнением постановления возложить на заместителя Председателя Правительства Ленинградской области по строительству и жилищно-коммунальному хозяйству и первого заместителя Председателя Правительства Ленинградской области - председателя комитета финансов.</w:t>
      </w:r>
    </w:p>
    <w:p w:rsidR="00AC0807" w:rsidRDefault="00AC0807">
      <w:pPr>
        <w:pStyle w:val="ConsPlusNormal"/>
        <w:jc w:val="both"/>
      </w:pPr>
      <w:r>
        <w:t xml:space="preserve">(в ред. </w:t>
      </w:r>
      <w:hyperlink r:id="rId25">
        <w:r>
          <w:rPr>
            <w:color w:val="0000FF"/>
          </w:rPr>
          <w:t>Постановления</w:t>
        </w:r>
      </w:hyperlink>
      <w:r>
        <w:t xml:space="preserve"> Правительства Ленинградской области от 11.06.2019 N 277)</w:t>
      </w:r>
    </w:p>
    <w:p w:rsidR="00AC0807" w:rsidRDefault="00AC0807">
      <w:pPr>
        <w:pStyle w:val="ConsPlusNormal"/>
        <w:jc w:val="both"/>
      </w:pPr>
    </w:p>
    <w:p w:rsidR="00AC0807" w:rsidRDefault="00AC0807">
      <w:pPr>
        <w:pStyle w:val="ConsPlusNormal"/>
        <w:jc w:val="right"/>
      </w:pPr>
      <w:r>
        <w:t>Губернатор</w:t>
      </w:r>
    </w:p>
    <w:p w:rsidR="00AC0807" w:rsidRDefault="00AC0807">
      <w:pPr>
        <w:pStyle w:val="ConsPlusNormal"/>
        <w:jc w:val="right"/>
      </w:pPr>
      <w:r>
        <w:t>Ленинградской области</w:t>
      </w:r>
    </w:p>
    <w:p w:rsidR="00AC0807" w:rsidRDefault="00AC0807">
      <w:pPr>
        <w:pStyle w:val="ConsPlusNormal"/>
        <w:jc w:val="right"/>
      </w:pPr>
      <w:r>
        <w:t>В.Сердюков</w:t>
      </w: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right"/>
        <w:outlineLvl w:val="0"/>
      </w:pPr>
      <w:r>
        <w:lastRenderedPageBreak/>
        <w:t>УТВЕРЖДЕН</w:t>
      </w:r>
    </w:p>
    <w:p w:rsidR="00AC0807" w:rsidRDefault="00AC0807">
      <w:pPr>
        <w:pStyle w:val="ConsPlusNormal"/>
        <w:jc w:val="right"/>
      </w:pPr>
      <w:r>
        <w:t>постановлением Правительства</w:t>
      </w:r>
    </w:p>
    <w:p w:rsidR="00AC0807" w:rsidRDefault="00AC0807">
      <w:pPr>
        <w:pStyle w:val="ConsPlusNormal"/>
        <w:jc w:val="right"/>
      </w:pPr>
      <w:r>
        <w:t>Ленинградской области</w:t>
      </w:r>
    </w:p>
    <w:p w:rsidR="00AC0807" w:rsidRDefault="00AC0807">
      <w:pPr>
        <w:pStyle w:val="ConsPlusNormal"/>
        <w:jc w:val="right"/>
      </w:pPr>
      <w:r>
        <w:t>от 07.04.2006 N 108</w:t>
      </w:r>
    </w:p>
    <w:p w:rsidR="00AC0807" w:rsidRDefault="00AC0807">
      <w:pPr>
        <w:pStyle w:val="ConsPlusNormal"/>
        <w:jc w:val="right"/>
      </w:pPr>
      <w:r>
        <w:t>(приложение 1)</w:t>
      </w:r>
    </w:p>
    <w:p w:rsidR="00AC0807" w:rsidRDefault="00AC0807">
      <w:pPr>
        <w:pStyle w:val="ConsPlusNormal"/>
        <w:jc w:val="both"/>
      </w:pPr>
    </w:p>
    <w:p w:rsidR="00AC0807" w:rsidRDefault="00AC0807">
      <w:pPr>
        <w:pStyle w:val="ConsPlusTitle"/>
        <w:jc w:val="center"/>
      </w:pPr>
      <w:bookmarkStart w:id="0" w:name="P41"/>
      <w:bookmarkEnd w:id="0"/>
      <w:r>
        <w:t>ПОРЯДОК</w:t>
      </w:r>
    </w:p>
    <w:p w:rsidR="00AC0807" w:rsidRDefault="00AC0807">
      <w:pPr>
        <w:pStyle w:val="ConsPlusTitle"/>
        <w:jc w:val="center"/>
      </w:pPr>
      <w:r>
        <w:t>ПРЕДОСТАВЛЕНИЯ ГРАЖДАНАМ ЖИЛЫХ ПОМЕЩЕНИЙ ПО ДОГОВОРУ</w:t>
      </w:r>
    </w:p>
    <w:p w:rsidR="00AC0807" w:rsidRDefault="00AC0807">
      <w:pPr>
        <w:pStyle w:val="ConsPlusTitle"/>
        <w:jc w:val="center"/>
      </w:pPr>
      <w:r>
        <w:t>СОЦИАЛЬНОГО НАЙМА ИЛИ ЕДИНОВРЕМЕННЫХ ДЕНЕЖНЫХ ВЫПЛАТ</w:t>
      </w:r>
    </w:p>
    <w:p w:rsidR="00AC0807" w:rsidRDefault="00AC0807">
      <w:pPr>
        <w:pStyle w:val="ConsPlusTitle"/>
        <w:jc w:val="center"/>
      </w:pPr>
      <w:r>
        <w:t>НА СТРОИТЕЛЬСТВО ИЛИ ПРИОБРЕТЕНИЕ ЖИЛЫХ ПОМЕЩЕНИЙ</w:t>
      </w:r>
    </w:p>
    <w:p w:rsidR="00AC0807" w:rsidRDefault="00AC08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08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807" w:rsidRDefault="00AC08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807" w:rsidRDefault="00AC08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807" w:rsidRDefault="00AC0807">
            <w:pPr>
              <w:pStyle w:val="ConsPlusNormal"/>
              <w:jc w:val="center"/>
            </w:pPr>
            <w:r>
              <w:rPr>
                <w:color w:val="392C69"/>
              </w:rPr>
              <w:t>Список изменяющих документов</w:t>
            </w:r>
          </w:p>
          <w:p w:rsidR="00AC0807" w:rsidRDefault="00AC0807">
            <w:pPr>
              <w:pStyle w:val="ConsPlusNormal"/>
              <w:jc w:val="center"/>
            </w:pPr>
            <w:r>
              <w:rPr>
                <w:color w:val="392C69"/>
              </w:rPr>
              <w:t xml:space="preserve">(в ред. Постановлений Правительства Ленинградской области от 23.01.2014 </w:t>
            </w:r>
            <w:hyperlink r:id="rId26">
              <w:r>
                <w:rPr>
                  <w:color w:val="0000FF"/>
                </w:rPr>
                <w:t>N 8</w:t>
              </w:r>
            </w:hyperlink>
            <w:r>
              <w:rPr>
                <w:color w:val="392C69"/>
              </w:rPr>
              <w:t>,</w:t>
            </w:r>
          </w:p>
          <w:p w:rsidR="00AC0807" w:rsidRDefault="00AC0807">
            <w:pPr>
              <w:pStyle w:val="ConsPlusNormal"/>
              <w:jc w:val="center"/>
            </w:pPr>
            <w:r>
              <w:rPr>
                <w:color w:val="392C69"/>
              </w:rPr>
              <w:t xml:space="preserve">от 13.08.2014 </w:t>
            </w:r>
            <w:hyperlink r:id="rId27">
              <w:r>
                <w:rPr>
                  <w:color w:val="0000FF"/>
                </w:rPr>
                <w:t>N 371</w:t>
              </w:r>
            </w:hyperlink>
            <w:r>
              <w:rPr>
                <w:color w:val="392C69"/>
              </w:rPr>
              <w:t xml:space="preserve">, от 11.04.2017 </w:t>
            </w:r>
            <w:hyperlink r:id="rId28">
              <w:r>
                <w:rPr>
                  <w:color w:val="0000FF"/>
                </w:rPr>
                <w:t>N 99</w:t>
              </w:r>
            </w:hyperlink>
            <w:r>
              <w:rPr>
                <w:color w:val="392C69"/>
              </w:rPr>
              <w:t xml:space="preserve">, от 14.06.2018 </w:t>
            </w:r>
            <w:hyperlink r:id="rId29">
              <w:r>
                <w:rPr>
                  <w:color w:val="0000FF"/>
                </w:rPr>
                <w:t>N 186</w:t>
              </w:r>
            </w:hyperlink>
            <w:r>
              <w:rPr>
                <w:color w:val="392C69"/>
              </w:rPr>
              <w:t>,</w:t>
            </w:r>
          </w:p>
          <w:p w:rsidR="00AC0807" w:rsidRDefault="00AC0807">
            <w:pPr>
              <w:pStyle w:val="ConsPlusNormal"/>
              <w:jc w:val="center"/>
            </w:pPr>
            <w:r>
              <w:rPr>
                <w:color w:val="392C69"/>
              </w:rPr>
              <w:t xml:space="preserve">от 01.06.2020 </w:t>
            </w:r>
            <w:hyperlink r:id="rId30">
              <w:r>
                <w:rPr>
                  <w:color w:val="0000FF"/>
                </w:rPr>
                <w:t>N 355</w:t>
              </w:r>
            </w:hyperlink>
            <w:r>
              <w:rPr>
                <w:color w:val="392C69"/>
              </w:rPr>
              <w:t xml:space="preserve">, от 29.06.2022 </w:t>
            </w:r>
            <w:hyperlink r:id="rId31">
              <w:r>
                <w:rPr>
                  <w:color w:val="0000FF"/>
                </w:rPr>
                <w:t>N 451</w:t>
              </w:r>
            </w:hyperlink>
            <w:r>
              <w:rPr>
                <w:color w:val="392C69"/>
              </w:rPr>
              <w:t xml:space="preserve">, от 17.01.2024 </w:t>
            </w:r>
            <w:hyperlink r:id="rId32">
              <w:r>
                <w:rPr>
                  <w:color w:val="0000FF"/>
                </w:rPr>
                <w:t>N 15</w:t>
              </w:r>
            </w:hyperlink>
            <w:r>
              <w:rPr>
                <w:color w:val="392C69"/>
              </w:rPr>
              <w:t>,</w:t>
            </w:r>
          </w:p>
          <w:p w:rsidR="00AC0807" w:rsidRDefault="00AC0807">
            <w:pPr>
              <w:pStyle w:val="ConsPlusNormal"/>
              <w:jc w:val="center"/>
            </w:pPr>
            <w:r>
              <w:rPr>
                <w:color w:val="392C69"/>
              </w:rPr>
              <w:t xml:space="preserve">от 15.11.2024 </w:t>
            </w:r>
            <w:hyperlink r:id="rId33">
              <w:r>
                <w:rPr>
                  <w:color w:val="0000FF"/>
                </w:rPr>
                <w:t>N 802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807" w:rsidRDefault="00AC0807">
            <w:pPr>
              <w:pStyle w:val="ConsPlusNormal"/>
            </w:pPr>
          </w:p>
        </w:tc>
      </w:tr>
    </w:tbl>
    <w:p w:rsidR="00AC0807" w:rsidRDefault="00AC0807">
      <w:pPr>
        <w:pStyle w:val="ConsPlusNormal"/>
        <w:jc w:val="both"/>
      </w:pPr>
    </w:p>
    <w:p w:rsidR="00AC0807" w:rsidRDefault="00AC0807">
      <w:pPr>
        <w:pStyle w:val="ConsPlusTitle"/>
        <w:jc w:val="center"/>
        <w:outlineLvl w:val="1"/>
      </w:pPr>
      <w:r>
        <w:t>I. Общие положения</w:t>
      </w:r>
    </w:p>
    <w:p w:rsidR="00AC0807" w:rsidRDefault="00AC0807">
      <w:pPr>
        <w:pStyle w:val="ConsPlusNormal"/>
        <w:jc w:val="both"/>
      </w:pPr>
    </w:p>
    <w:p w:rsidR="00AC0807" w:rsidRDefault="00AC0807">
      <w:pPr>
        <w:pStyle w:val="ConsPlusNormal"/>
        <w:ind w:firstLine="540"/>
        <w:jc w:val="both"/>
      </w:pPr>
      <w:r>
        <w:t xml:space="preserve">1. Настоящий Порядок разработан в целях реализации федеральных законов от 12 января 1995 года </w:t>
      </w:r>
      <w:hyperlink r:id="rId34">
        <w:r>
          <w:rPr>
            <w:color w:val="0000FF"/>
          </w:rPr>
          <w:t>N 5-ФЗ</w:t>
        </w:r>
      </w:hyperlink>
      <w:r>
        <w:t xml:space="preserve"> "О ветеранах" и от 24 ноября 1995 года </w:t>
      </w:r>
      <w:hyperlink r:id="rId35">
        <w:r>
          <w:rPr>
            <w:color w:val="0000FF"/>
          </w:rPr>
          <w:t>N 181-ФЗ</w:t>
        </w:r>
      </w:hyperlink>
      <w:r>
        <w:t xml:space="preserve"> "О социальной защите инвалидов в Российской Федерации", областных законов от 7 декабря 2005 года </w:t>
      </w:r>
      <w:hyperlink r:id="rId36">
        <w:r>
          <w:rPr>
            <w:color w:val="0000FF"/>
          </w:rPr>
          <w:t>N 110-оз</w:t>
        </w:r>
      </w:hyperlink>
      <w:r>
        <w:t xml:space="preserve"> "Об обеспечении жильем некоторых категорий граждан, поставленных на учет до 1 января 2005 года" (далее - областной закон от 7 декабря 2005 года N 110-оз) и от 18 мая 2006 года </w:t>
      </w:r>
      <w:hyperlink r:id="rId37">
        <w:r>
          <w:rPr>
            <w:color w:val="0000FF"/>
          </w:rPr>
          <w:t>N 24-оз</w:t>
        </w:r>
      </w:hyperlink>
      <w:r>
        <w:t xml:space="preserve">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 (далее - областной закон от 18 мая 2006 года N 24-оз) и устанавливает правила предоставления за счет средств федерального бюджета и областного бюджета Ленинградской области мер социальной поддержки по обеспечению жильем отдельных категорий граждан, указанных в </w:t>
      </w:r>
      <w:hyperlink r:id="rId38">
        <w:r>
          <w:rPr>
            <w:color w:val="0000FF"/>
          </w:rPr>
          <w:t>статье 1</w:t>
        </w:r>
      </w:hyperlink>
      <w:r>
        <w:t xml:space="preserve"> областного закона от 7 декабря 2005 года N 110-оз, вставших на учет в качестве нуждающихся в жилых помещениях в органах местного самоуправления Ленинградской области по месту жительства до 1 января 2005 года (далее - граждане).</w:t>
      </w:r>
    </w:p>
    <w:p w:rsidR="00AC0807" w:rsidRDefault="00AC0807">
      <w:pPr>
        <w:pStyle w:val="ConsPlusNormal"/>
        <w:jc w:val="both"/>
      </w:pPr>
      <w:r>
        <w:t xml:space="preserve">(в ред. </w:t>
      </w:r>
      <w:hyperlink r:id="rId39">
        <w:r>
          <w:rPr>
            <w:color w:val="0000FF"/>
          </w:rPr>
          <w:t>Постановления</w:t>
        </w:r>
      </w:hyperlink>
      <w:r>
        <w:t xml:space="preserve"> Правительства Ленинградской области от 13.08.2014 N 371)</w:t>
      </w:r>
    </w:p>
    <w:p w:rsidR="00AC0807" w:rsidRDefault="00AC0807">
      <w:pPr>
        <w:pStyle w:val="ConsPlusNormal"/>
        <w:spacing w:before="220"/>
        <w:ind w:firstLine="540"/>
        <w:jc w:val="both"/>
      </w:pPr>
      <w:r>
        <w:t>2. Предоставление мер социальной поддержки гражданам осуществляется администрациями муниципальных районов, муниципального и городского округов Ленинградской области (далее - администрации муниципальных образований) в форме обеспечения жилыми помещениями по договору социального найма или предоставления единовременной денежной выплаты на строительство или приобретение жилого помещения (далее - меры социальной поддержки).</w:t>
      </w:r>
    </w:p>
    <w:p w:rsidR="00AC0807" w:rsidRDefault="00AC0807">
      <w:pPr>
        <w:pStyle w:val="ConsPlusNormal"/>
        <w:jc w:val="both"/>
      </w:pPr>
      <w:r>
        <w:t xml:space="preserve">(в ред. Постановлений Правительства Ленинградской области от 01.06.2020 </w:t>
      </w:r>
      <w:hyperlink r:id="rId40">
        <w:r>
          <w:rPr>
            <w:color w:val="0000FF"/>
          </w:rPr>
          <w:t>N 355</w:t>
        </w:r>
      </w:hyperlink>
      <w:r>
        <w:t xml:space="preserve">, от 15.11.2024 </w:t>
      </w:r>
      <w:hyperlink r:id="rId41">
        <w:r>
          <w:rPr>
            <w:color w:val="0000FF"/>
          </w:rPr>
          <w:t>N 802</w:t>
        </w:r>
      </w:hyperlink>
      <w:r>
        <w:t>)</w:t>
      </w:r>
    </w:p>
    <w:p w:rsidR="00AC0807" w:rsidRDefault="00AC0807">
      <w:pPr>
        <w:pStyle w:val="ConsPlusNormal"/>
        <w:spacing w:before="220"/>
        <w:ind w:firstLine="540"/>
        <w:jc w:val="both"/>
      </w:pPr>
      <w:r>
        <w:t>Право на получение мер социальной поддержки предоставляется гражданам один раз.</w:t>
      </w:r>
    </w:p>
    <w:p w:rsidR="00AC0807" w:rsidRDefault="00AC0807">
      <w:pPr>
        <w:pStyle w:val="ConsPlusNormal"/>
        <w:spacing w:before="220"/>
        <w:ind w:firstLine="540"/>
        <w:jc w:val="both"/>
      </w:pPr>
      <w:r>
        <w:t xml:space="preserve">3. Предоставление мер социальной поддержки осуществляется в пределах средств федерального бюджета, предоставляемых на исполнение отдельных расходных обязательств Ленинградской области и передаваемых в областной бюджет Ленинградской области (далее - субвенции), и средств областного бюджета Ленинградской области на соответствующий год по списку граждан, указанных в </w:t>
      </w:r>
      <w:hyperlink r:id="rId42">
        <w:r>
          <w:rPr>
            <w:color w:val="0000FF"/>
          </w:rPr>
          <w:t>подпункте "а" пункта 1 статьи 1</w:t>
        </w:r>
      </w:hyperlink>
      <w:r>
        <w:t xml:space="preserve"> областного закона "Об обеспечении жильем некоторых категорий граждан, поставленных на учет до 1 января 2005 года", - получателей средств федерального бюджета и областного бюджета Ленинградской области, и </w:t>
      </w:r>
      <w:r>
        <w:lastRenderedPageBreak/>
        <w:t xml:space="preserve">списку граждан, указанных в </w:t>
      </w:r>
      <w:hyperlink r:id="rId43">
        <w:r>
          <w:rPr>
            <w:color w:val="0000FF"/>
          </w:rPr>
          <w:t>подпунктах "б"</w:t>
        </w:r>
      </w:hyperlink>
      <w:r>
        <w:t xml:space="preserve"> и </w:t>
      </w:r>
      <w:hyperlink r:id="rId44">
        <w:r>
          <w:rPr>
            <w:color w:val="0000FF"/>
          </w:rPr>
          <w:t>"в" пункта 1 статьи 1</w:t>
        </w:r>
      </w:hyperlink>
      <w:r>
        <w:t xml:space="preserve"> областного закона "Об обеспечении жильем некоторых категорий граждан, поставленных на учет до 1 января 2005 года", - получателей средств федерального бюджета и областного бюджета Ленинградской области (далее - списки граждан - получателей средств).</w:t>
      </w:r>
    </w:p>
    <w:p w:rsidR="00AC0807" w:rsidRDefault="00AC0807">
      <w:pPr>
        <w:pStyle w:val="ConsPlusNormal"/>
        <w:jc w:val="both"/>
      </w:pPr>
      <w:r>
        <w:t xml:space="preserve">(п. 3 в ред. </w:t>
      </w:r>
      <w:hyperlink r:id="rId45">
        <w:r>
          <w:rPr>
            <w:color w:val="0000FF"/>
          </w:rPr>
          <w:t>Постановления</w:t>
        </w:r>
      </w:hyperlink>
      <w:r>
        <w:t xml:space="preserve"> Правительства Ленинградской области от 14.06.2018 N 186)</w:t>
      </w:r>
    </w:p>
    <w:p w:rsidR="00AC0807" w:rsidRDefault="00AC0807">
      <w:pPr>
        <w:pStyle w:val="ConsPlusNormal"/>
        <w:spacing w:before="220"/>
        <w:ind w:firstLine="540"/>
        <w:jc w:val="both"/>
      </w:pPr>
      <w:bookmarkStart w:id="1" w:name="P60"/>
      <w:bookmarkEnd w:id="1"/>
      <w:r>
        <w:t>4. Главным распорядителем средств субвенций является комитет по жилищно-коммунальному хозяйству Ленинградской области (далее - уполномоченный орган).</w:t>
      </w:r>
    </w:p>
    <w:p w:rsidR="00AC0807" w:rsidRDefault="00AC0807">
      <w:pPr>
        <w:pStyle w:val="ConsPlusNormal"/>
        <w:jc w:val="both"/>
      </w:pPr>
      <w:r>
        <w:t xml:space="preserve">(в ред. </w:t>
      </w:r>
      <w:hyperlink r:id="rId46">
        <w:r>
          <w:rPr>
            <w:color w:val="0000FF"/>
          </w:rPr>
          <w:t>Постановления</w:t>
        </w:r>
      </w:hyperlink>
      <w:r>
        <w:t xml:space="preserve"> Правительства Ленинградской области от 11.04.2017 N 99)</w:t>
      </w:r>
    </w:p>
    <w:p w:rsidR="00AC0807" w:rsidRDefault="00AC0807">
      <w:pPr>
        <w:pStyle w:val="ConsPlusNormal"/>
        <w:spacing w:before="220"/>
        <w:ind w:firstLine="540"/>
        <w:jc w:val="both"/>
      </w:pPr>
      <w:r>
        <w:t xml:space="preserve">Перечисление средств федерального бюджета и областного бюджета Ленинградской области производится в бюджеты муниципальных образований в пределах бюджетных ассигнований, утвержденных областным законом об областном бюджете Ленинградской области, в порядке межбюджетных отношений на основании распоряжения Правительства Ленинградской области об утверждении списка граждан, указанных в </w:t>
      </w:r>
      <w:hyperlink r:id="rId47">
        <w:r>
          <w:rPr>
            <w:color w:val="0000FF"/>
          </w:rPr>
          <w:t>подпункте "а" пункта 1 статьи 1</w:t>
        </w:r>
      </w:hyperlink>
      <w:r>
        <w:t xml:space="preserve"> областного закона "Об обеспечении жильем некоторых категорий граждан, поставленных на учет до 1 января 2005 года", - получателей средств федерального бюджета и областного бюджета Ленинградской области (либо распоряжения Правительства Ленинградской области об утверждении дополнительного списка граждан, указанных в </w:t>
      </w:r>
      <w:hyperlink r:id="rId48">
        <w:r>
          <w:rPr>
            <w:color w:val="0000FF"/>
          </w:rPr>
          <w:t>подпункте "а" пункта 1 статьи 1</w:t>
        </w:r>
      </w:hyperlink>
      <w:r>
        <w:t xml:space="preserve"> областного закона "Об обеспечении жильем некоторых категорий граждан, поставленных на учет до 1 января 2005 года", - получателей средств федерального бюджета и областного бюджета Ленинградской области) и распоряжения Правительства Ленинградской области об утверждении списка граждан, указанных в </w:t>
      </w:r>
      <w:hyperlink r:id="rId49">
        <w:r>
          <w:rPr>
            <w:color w:val="0000FF"/>
          </w:rPr>
          <w:t>подпунктах "б"</w:t>
        </w:r>
      </w:hyperlink>
      <w:r>
        <w:t xml:space="preserve"> и </w:t>
      </w:r>
      <w:hyperlink r:id="rId50">
        <w:r>
          <w:rPr>
            <w:color w:val="0000FF"/>
          </w:rPr>
          <w:t>"в" пункта 1 статьи 1</w:t>
        </w:r>
      </w:hyperlink>
      <w:r>
        <w:t xml:space="preserve"> областного закона "Об обеспечении жильем некоторых категорий граждан, поставленных на учет до 1 января 2005 года", - получателей средств федерального бюджета и областного бюджета Ленинградской области (либо распоряжения Правительства Ленинградской области об утверждении дополнительного списка граждан, указанных в </w:t>
      </w:r>
      <w:hyperlink r:id="rId51">
        <w:r>
          <w:rPr>
            <w:color w:val="0000FF"/>
          </w:rPr>
          <w:t>подпунктах "б"</w:t>
        </w:r>
      </w:hyperlink>
      <w:r>
        <w:t xml:space="preserve"> и </w:t>
      </w:r>
      <w:hyperlink r:id="rId52">
        <w:r>
          <w:rPr>
            <w:color w:val="0000FF"/>
          </w:rPr>
          <w:t>"в" пункта 1 статьи 1</w:t>
        </w:r>
      </w:hyperlink>
      <w:r>
        <w:t xml:space="preserve"> областного закона "Об обеспечении жильем некоторых категорий граждан, поставленных на учет до 1 января 2005 года", - получателей средств федерального бюджета и областного бюджета Ленинградской области).</w:t>
      </w:r>
    </w:p>
    <w:p w:rsidR="00AC0807" w:rsidRDefault="00AC0807">
      <w:pPr>
        <w:pStyle w:val="ConsPlusNormal"/>
        <w:jc w:val="both"/>
      </w:pPr>
      <w:r>
        <w:t xml:space="preserve">(в ред. </w:t>
      </w:r>
      <w:hyperlink r:id="rId53">
        <w:r>
          <w:rPr>
            <w:color w:val="0000FF"/>
          </w:rPr>
          <w:t>Постановления</w:t>
        </w:r>
      </w:hyperlink>
      <w:r>
        <w:t xml:space="preserve"> Правительства Ленинградской области от 01.06.2020 N 355)</w:t>
      </w:r>
    </w:p>
    <w:p w:rsidR="00AC0807" w:rsidRDefault="00AC0807">
      <w:pPr>
        <w:pStyle w:val="ConsPlusNormal"/>
        <w:spacing w:before="220"/>
        <w:ind w:firstLine="540"/>
        <w:jc w:val="both"/>
      </w:pPr>
      <w:r>
        <w:t>Поступившие в бюджеты муниципальных образований средства федерального бюджета и областного бюджета Ленинградской области на предоставление мер социальной поддержки в форме предоставления единовременной денежной выплаты на строительство или приобретение жилого помещения перечисляются на казначейский счет для осуществления и отражения операций с денежными средствами, поступающими во временное распоряжение, открытый финансовому органу муниципального образования, с отражением указанных операций на лицевых счетах, открытых органам местного самоуправления в территориальном органе Федерального казначейства или финансовом органе муниципального образования, для учета операций со средствами, поступающими в соответствии с законодательством Российской Федерации во временное распоряжение получателей средств местных бюджетов.</w:t>
      </w:r>
    </w:p>
    <w:p w:rsidR="00AC0807" w:rsidRDefault="00AC0807">
      <w:pPr>
        <w:pStyle w:val="ConsPlusNormal"/>
        <w:jc w:val="both"/>
      </w:pPr>
      <w:r>
        <w:t xml:space="preserve">(в ред. </w:t>
      </w:r>
      <w:hyperlink r:id="rId54">
        <w:r>
          <w:rPr>
            <w:color w:val="0000FF"/>
          </w:rPr>
          <w:t>Постановления</w:t>
        </w:r>
      </w:hyperlink>
      <w:r>
        <w:t xml:space="preserve"> Правительства Ленинградской области от 17.01.2024 N 15)</w:t>
      </w:r>
    </w:p>
    <w:p w:rsidR="00AC0807" w:rsidRDefault="00AC0807">
      <w:pPr>
        <w:pStyle w:val="ConsPlusNormal"/>
        <w:spacing w:before="220"/>
        <w:ind w:firstLine="540"/>
        <w:jc w:val="both"/>
      </w:pPr>
      <w:r>
        <w:t>При отсутствии потребности в средствах, поступивших в бюджеты муниципальных образований, отраженных на лицевом счете для учета операций со средствами, поступающими во временное распоряжение получателей средств местного бюджета, администрация муниципального образования принимает меры к их возврату в установленном порядке в областной бюджет Ленинградской области.</w:t>
      </w:r>
    </w:p>
    <w:p w:rsidR="00AC0807" w:rsidRDefault="00AC0807">
      <w:pPr>
        <w:pStyle w:val="ConsPlusNormal"/>
        <w:jc w:val="both"/>
      </w:pPr>
      <w:r>
        <w:t xml:space="preserve">(абзац введен </w:t>
      </w:r>
      <w:hyperlink r:id="rId55">
        <w:r>
          <w:rPr>
            <w:color w:val="0000FF"/>
          </w:rPr>
          <w:t>Постановлением</w:t>
        </w:r>
      </w:hyperlink>
      <w:r>
        <w:t xml:space="preserve"> Правительства Ленинградской области от 01.06.2020 N 355)</w:t>
      </w:r>
    </w:p>
    <w:p w:rsidR="00AC0807" w:rsidRDefault="00AC0807">
      <w:pPr>
        <w:pStyle w:val="ConsPlusNormal"/>
        <w:spacing w:before="220"/>
        <w:ind w:firstLine="540"/>
        <w:jc w:val="both"/>
      </w:pPr>
      <w:bookmarkStart w:id="2" w:name="P68"/>
      <w:bookmarkEnd w:id="2"/>
      <w:r>
        <w:t>5. Граждане, изъявившие до 1 мая года, предшествующего планируемому, желание получить меры социальной поддержки, представляют в администрацию муниципального образования следующие документы:</w:t>
      </w:r>
    </w:p>
    <w:p w:rsidR="00AC0807" w:rsidRDefault="00AC0807">
      <w:pPr>
        <w:pStyle w:val="ConsPlusNormal"/>
        <w:jc w:val="both"/>
      </w:pPr>
      <w:r>
        <w:t xml:space="preserve">(в ред. </w:t>
      </w:r>
      <w:hyperlink r:id="rId56">
        <w:r>
          <w:rPr>
            <w:color w:val="0000FF"/>
          </w:rPr>
          <w:t>Постановления</w:t>
        </w:r>
      </w:hyperlink>
      <w:r>
        <w:t xml:space="preserve"> Правительства Ленинградской области от 17.01.2024 N 15)</w:t>
      </w:r>
    </w:p>
    <w:p w:rsidR="00AC0807" w:rsidRDefault="00AC0807">
      <w:pPr>
        <w:pStyle w:val="ConsPlusNormal"/>
        <w:spacing w:before="220"/>
        <w:ind w:firstLine="540"/>
        <w:jc w:val="both"/>
      </w:pPr>
      <w:hyperlink w:anchor="P320">
        <w:r>
          <w:rPr>
            <w:color w:val="0000FF"/>
          </w:rPr>
          <w:t>заявление</w:t>
        </w:r>
      </w:hyperlink>
      <w:r>
        <w:t>, подписанное гражданином и членами его семьи, по форме согласно приложению 1 к настоящему Порядку (далее - заявление);</w:t>
      </w:r>
    </w:p>
    <w:p w:rsidR="00AC0807" w:rsidRDefault="00AC0807">
      <w:pPr>
        <w:pStyle w:val="ConsPlusNormal"/>
        <w:spacing w:before="220"/>
        <w:ind w:firstLine="540"/>
        <w:jc w:val="both"/>
      </w:pPr>
      <w:hyperlink w:anchor="P454">
        <w:r>
          <w:rPr>
            <w:color w:val="0000FF"/>
          </w:rPr>
          <w:t>согласие</w:t>
        </w:r>
      </w:hyperlink>
      <w:r>
        <w:t xml:space="preserve"> на обработку персональных данных по форме согласно приложению 2 к настоящему Порядку;</w:t>
      </w:r>
    </w:p>
    <w:p w:rsidR="00AC0807" w:rsidRDefault="00AC0807">
      <w:pPr>
        <w:pStyle w:val="ConsPlusNormal"/>
        <w:spacing w:before="220"/>
        <w:ind w:firstLine="540"/>
        <w:jc w:val="both"/>
      </w:pPr>
      <w:hyperlink w:anchor="P493">
        <w:r>
          <w:rPr>
            <w:color w:val="0000FF"/>
          </w:rPr>
          <w:t>обязательство</w:t>
        </w:r>
      </w:hyperlink>
      <w:r>
        <w:t xml:space="preserve"> о расторжении договора социального найма жилого помещения или договора о безвозмездной передаче жилого помещения администрации муниципального образования в соответствии с </w:t>
      </w:r>
      <w:hyperlink r:id="rId57">
        <w:r>
          <w:rPr>
            <w:color w:val="0000FF"/>
          </w:rPr>
          <w:t>пунктом 6 статьи 3</w:t>
        </w:r>
      </w:hyperlink>
      <w:r>
        <w:t xml:space="preserve">, </w:t>
      </w:r>
      <w:hyperlink r:id="rId58">
        <w:r>
          <w:rPr>
            <w:color w:val="0000FF"/>
          </w:rPr>
          <w:t>пунктом 3 статьи 5</w:t>
        </w:r>
      </w:hyperlink>
      <w:r>
        <w:t xml:space="preserve"> областного закона от 7 декабря 2005 года N 110-оз и освобождении жилого помещения по форме согласно приложению 3 к настоящему Порядку;</w:t>
      </w:r>
    </w:p>
    <w:p w:rsidR="00AC0807" w:rsidRDefault="00AC0807">
      <w:pPr>
        <w:pStyle w:val="ConsPlusNormal"/>
        <w:spacing w:before="220"/>
        <w:ind w:firstLine="540"/>
        <w:jc w:val="both"/>
      </w:pPr>
      <w:r>
        <w:t>копия удостоверения на право пользования льготами;</w:t>
      </w:r>
    </w:p>
    <w:p w:rsidR="00AC0807" w:rsidRDefault="00AC0807">
      <w:pPr>
        <w:pStyle w:val="ConsPlusNormal"/>
        <w:spacing w:before="220"/>
        <w:ind w:firstLine="540"/>
        <w:jc w:val="both"/>
      </w:pPr>
      <w:r>
        <w:t>копии решений органа местного самоуправления о принятии на учет по улучшению жилищных условий и включении в льготные списки граждан, а также копии документов, послуживших основанием для принятия такого решения;</w:t>
      </w:r>
    </w:p>
    <w:p w:rsidR="00AC0807" w:rsidRDefault="00AC0807">
      <w:pPr>
        <w:pStyle w:val="ConsPlusNormal"/>
        <w:spacing w:before="220"/>
        <w:ind w:firstLine="540"/>
        <w:jc w:val="both"/>
      </w:pPr>
      <w:r>
        <w:t>копии документов, удостоверяющих личность гражданина и лиц, указанных им в качестве членов семьи;</w:t>
      </w:r>
    </w:p>
    <w:p w:rsidR="00AC0807" w:rsidRDefault="00AC0807">
      <w:pPr>
        <w:pStyle w:val="ConsPlusNormal"/>
        <w:spacing w:before="220"/>
        <w:ind w:firstLine="540"/>
        <w:jc w:val="both"/>
      </w:pPr>
      <w:r>
        <w:t>копии документов, подтверждающих родственные отношения гражданина и лиц, указанных им в качестве членов семьи;</w:t>
      </w:r>
    </w:p>
    <w:p w:rsidR="00AC0807" w:rsidRDefault="00AC0807">
      <w:pPr>
        <w:pStyle w:val="ConsPlusNormal"/>
        <w:spacing w:before="220"/>
        <w:ind w:firstLine="540"/>
        <w:jc w:val="both"/>
      </w:pPr>
      <w:r>
        <w:t xml:space="preserve">документы, перечень и формы которых утверждены </w:t>
      </w:r>
      <w:hyperlink r:id="rId59">
        <w:r>
          <w:rPr>
            <w:color w:val="0000FF"/>
          </w:rPr>
          <w:t>постановлением</w:t>
        </w:r>
      </w:hyperlink>
      <w:r>
        <w:t xml:space="preserve"> Правительства Ленинградской области от 25 января 2006 года N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AC0807" w:rsidRDefault="00AC0807">
      <w:pPr>
        <w:pStyle w:val="ConsPlusNormal"/>
        <w:spacing w:before="220"/>
        <w:ind w:firstLine="540"/>
        <w:jc w:val="both"/>
      </w:pPr>
      <w:r>
        <w:t>Представляемые гражданами копии документов должны быть нотариально удостоверены. Представление копий, не имеющих нотариального удостоверения, допускается только при предъявлении оригинала.</w:t>
      </w:r>
    </w:p>
    <w:p w:rsidR="00AC0807" w:rsidRDefault="00AC0807">
      <w:pPr>
        <w:pStyle w:val="ConsPlusNormal"/>
        <w:spacing w:before="220"/>
        <w:ind w:firstLine="540"/>
        <w:jc w:val="both"/>
      </w:pPr>
      <w:r>
        <w:t xml:space="preserve">6. Документы, указанные в </w:t>
      </w:r>
      <w:hyperlink w:anchor="P68">
        <w:r>
          <w:rPr>
            <w:color w:val="0000FF"/>
          </w:rPr>
          <w:t>пункте 5</w:t>
        </w:r>
      </w:hyperlink>
      <w:r>
        <w:t xml:space="preserve"> настоящего Порядка, представляются гражданами в случае отсутствия указанных документов в учетных делах, сформированных администрацией муниципального образования при принятии граждан на учет в качестве нуждающихся в жилых помещениях, и(или) если указанные документы оформлены ненадлежащим образом.</w:t>
      </w:r>
    </w:p>
    <w:p w:rsidR="00AC0807" w:rsidRDefault="00AC0807">
      <w:pPr>
        <w:pStyle w:val="ConsPlusNormal"/>
        <w:spacing w:before="220"/>
        <w:ind w:firstLine="540"/>
        <w:jc w:val="both"/>
      </w:pPr>
      <w:r>
        <w:t>Документы представляются лично гражданином либо его законным представителем.</w:t>
      </w:r>
    </w:p>
    <w:p w:rsidR="00AC0807" w:rsidRDefault="00AC0807">
      <w:pPr>
        <w:pStyle w:val="ConsPlusNormal"/>
        <w:spacing w:before="220"/>
        <w:ind w:firstLine="540"/>
        <w:jc w:val="both"/>
      </w:pPr>
      <w:bookmarkStart w:id="3" w:name="P81"/>
      <w:bookmarkEnd w:id="3"/>
      <w:r>
        <w:t xml:space="preserve">7. Администрация муниципального образования до 20 мая года, предшествующего планируемому, на основании представленных гражданами документов, указанных в </w:t>
      </w:r>
      <w:hyperlink w:anchor="P68">
        <w:r>
          <w:rPr>
            <w:color w:val="0000FF"/>
          </w:rPr>
          <w:t>пункте 5</w:t>
        </w:r>
      </w:hyperlink>
      <w:r>
        <w:t xml:space="preserve"> настоящего Порядка, и представленных органами местного самоуправления сельских и городских поселений учетных дел граждан формирует и утверждает список граждан, указанных в </w:t>
      </w:r>
      <w:hyperlink r:id="rId60">
        <w:r>
          <w:rPr>
            <w:color w:val="0000FF"/>
          </w:rPr>
          <w:t>подпункте "а" пункта 1 статьи 1</w:t>
        </w:r>
      </w:hyperlink>
      <w:r>
        <w:t xml:space="preserve"> областного закона "Об обеспечении жильем некоторых категорий граждан, поставленных на учет до 1 января 2005 года", изъявивших желание на получение мер социальной поддержки на планируемый год, и список граждан, указанных в </w:t>
      </w:r>
      <w:hyperlink r:id="rId61">
        <w:r>
          <w:rPr>
            <w:color w:val="0000FF"/>
          </w:rPr>
          <w:t>подпунктах "б"</w:t>
        </w:r>
      </w:hyperlink>
      <w:r>
        <w:t xml:space="preserve"> и </w:t>
      </w:r>
      <w:hyperlink r:id="rId62">
        <w:r>
          <w:rPr>
            <w:color w:val="0000FF"/>
          </w:rPr>
          <w:t>"в" пункта 1 статьи 1</w:t>
        </w:r>
      </w:hyperlink>
      <w:r>
        <w:t xml:space="preserve"> областного закона "Об обеспечении жильем некоторых категорий граждан, поставленных на учет до 1 января 2005 года", изъявивших желание на получение мер социальной поддержки на планируемый год (далее - списки граждан, изъявивших желание на получение мер социальной поддержки на планируемый год), по формам согласно </w:t>
      </w:r>
      <w:hyperlink w:anchor="P608">
        <w:r>
          <w:rPr>
            <w:color w:val="0000FF"/>
          </w:rPr>
          <w:t>приложениям 4</w:t>
        </w:r>
      </w:hyperlink>
      <w:r>
        <w:t xml:space="preserve"> и </w:t>
      </w:r>
      <w:hyperlink w:anchor="P709">
        <w:r>
          <w:rPr>
            <w:color w:val="0000FF"/>
          </w:rPr>
          <w:t>4-1</w:t>
        </w:r>
      </w:hyperlink>
      <w:r>
        <w:t xml:space="preserve"> к настоящему Порядку.</w:t>
      </w:r>
    </w:p>
    <w:p w:rsidR="00AC0807" w:rsidRDefault="00AC0807">
      <w:pPr>
        <w:pStyle w:val="ConsPlusNormal"/>
        <w:jc w:val="both"/>
      </w:pPr>
      <w:r>
        <w:t xml:space="preserve">(в ред. Постановлений Правительства Ленинградской области от 14.06.2018 </w:t>
      </w:r>
      <w:hyperlink r:id="rId63">
        <w:r>
          <w:rPr>
            <w:color w:val="0000FF"/>
          </w:rPr>
          <w:t>N 186</w:t>
        </w:r>
      </w:hyperlink>
      <w:r>
        <w:t xml:space="preserve">, от 17.01.2024 </w:t>
      </w:r>
      <w:hyperlink r:id="rId64">
        <w:r>
          <w:rPr>
            <w:color w:val="0000FF"/>
          </w:rPr>
          <w:t>N 15</w:t>
        </w:r>
      </w:hyperlink>
      <w:r>
        <w:t>)</w:t>
      </w:r>
    </w:p>
    <w:p w:rsidR="00AC0807" w:rsidRDefault="00AC0807">
      <w:pPr>
        <w:pStyle w:val="ConsPlusNormal"/>
        <w:spacing w:before="220"/>
        <w:ind w:firstLine="540"/>
        <w:jc w:val="both"/>
      </w:pPr>
      <w:r>
        <w:t xml:space="preserve">Списки граждан, изъявивших желание на получение мер социальной поддержки на </w:t>
      </w:r>
      <w:r>
        <w:lastRenderedPageBreak/>
        <w:t>планируемый год, формируются в хронологической последовательности по дате включения в списки граждан на первоочередное обеспечение жилыми помещениями. Граждане, у которых совпадает дата включения в списки граждан на первоочередное обеспечение жилыми помещениями, включаются в списки граждан, изъявивших желание на получение мер социальной поддержки на планируемый год в алфавитном порядке.</w:t>
      </w:r>
    </w:p>
    <w:p w:rsidR="00AC0807" w:rsidRDefault="00AC0807">
      <w:pPr>
        <w:pStyle w:val="ConsPlusNormal"/>
        <w:jc w:val="both"/>
      </w:pPr>
      <w:r>
        <w:t xml:space="preserve">(в ред. </w:t>
      </w:r>
      <w:hyperlink r:id="rId65">
        <w:r>
          <w:rPr>
            <w:color w:val="0000FF"/>
          </w:rPr>
          <w:t>Постановления</w:t>
        </w:r>
      </w:hyperlink>
      <w:r>
        <w:t xml:space="preserve"> Правительства Ленинградской области от 14.06.2018 N 186)</w:t>
      </w:r>
    </w:p>
    <w:p w:rsidR="00AC0807" w:rsidRDefault="00AC0807">
      <w:pPr>
        <w:pStyle w:val="ConsPlusNormal"/>
        <w:spacing w:before="220"/>
        <w:ind w:firstLine="540"/>
        <w:jc w:val="both"/>
      </w:pPr>
      <w:bookmarkStart w:id="4" w:name="P85"/>
      <w:bookmarkEnd w:id="4"/>
      <w:r>
        <w:t>8. Решение о включении или об отказе во включении в соответствующий список граждан, изъявивших желание на получение мер социальной поддержки на планируемый год, с указанием причины отказа принимается администрацией муниципального образования в течение 10 календарных дней с даты представления заявления.</w:t>
      </w:r>
    </w:p>
    <w:p w:rsidR="00AC0807" w:rsidRDefault="00AC0807">
      <w:pPr>
        <w:pStyle w:val="ConsPlusNormal"/>
        <w:jc w:val="both"/>
      </w:pPr>
      <w:r>
        <w:t xml:space="preserve">(в ред. </w:t>
      </w:r>
      <w:hyperlink r:id="rId66">
        <w:r>
          <w:rPr>
            <w:color w:val="0000FF"/>
          </w:rPr>
          <w:t>Постановления</w:t>
        </w:r>
      </w:hyperlink>
      <w:r>
        <w:t xml:space="preserve"> Правительства Ленинградской области от 14.06.2018 N 186)</w:t>
      </w:r>
    </w:p>
    <w:p w:rsidR="00AC0807" w:rsidRDefault="00AC0807">
      <w:pPr>
        <w:pStyle w:val="ConsPlusNormal"/>
        <w:spacing w:before="220"/>
        <w:ind w:firstLine="540"/>
        <w:jc w:val="both"/>
      </w:pPr>
      <w:r>
        <w:t>Решение об отказе во включении в соответствующий список граждан, изъявивших желание на получение мер социальной поддержки на планируемый год, принимается в следующих случаях:</w:t>
      </w:r>
    </w:p>
    <w:p w:rsidR="00AC0807" w:rsidRDefault="00AC0807">
      <w:pPr>
        <w:pStyle w:val="ConsPlusNormal"/>
        <w:jc w:val="both"/>
      </w:pPr>
      <w:r>
        <w:t xml:space="preserve">(в ред. </w:t>
      </w:r>
      <w:hyperlink r:id="rId67">
        <w:r>
          <w:rPr>
            <w:color w:val="0000FF"/>
          </w:rPr>
          <w:t>Постановления</w:t>
        </w:r>
      </w:hyperlink>
      <w:r>
        <w:t xml:space="preserve"> Правительства Ленинградской области от 14.06.2018 N 186)</w:t>
      </w:r>
    </w:p>
    <w:p w:rsidR="00AC0807" w:rsidRDefault="00AC0807">
      <w:pPr>
        <w:pStyle w:val="ConsPlusNormal"/>
        <w:spacing w:before="220"/>
        <w:ind w:firstLine="540"/>
        <w:jc w:val="both"/>
      </w:pPr>
      <w:r>
        <w:t xml:space="preserve">гражданин не относится к категориям лиц, указанным в </w:t>
      </w:r>
      <w:hyperlink r:id="rId68">
        <w:r>
          <w:rPr>
            <w:color w:val="0000FF"/>
          </w:rPr>
          <w:t>статье 1</w:t>
        </w:r>
      </w:hyperlink>
      <w:r>
        <w:t xml:space="preserve"> областного закона от 7 декабря 2005 года N 110-оз;</w:t>
      </w:r>
    </w:p>
    <w:p w:rsidR="00AC0807" w:rsidRDefault="00AC0807">
      <w:pPr>
        <w:pStyle w:val="ConsPlusNormal"/>
        <w:spacing w:before="220"/>
        <w:ind w:firstLine="540"/>
        <w:jc w:val="both"/>
      </w:pPr>
      <w:r>
        <w:t xml:space="preserve">гражданин не представил документы, указанные в </w:t>
      </w:r>
      <w:hyperlink w:anchor="P68">
        <w:r>
          <w:rPr>
            <w:color w:val="0000FF"/>
          </w:rPr>
          <w:t>пункте 5</w:t>
        </w:r>
      </w:hyperlink>
      <w:r>
        <w:t xml:space="preserve"> настоящего Порядка;</w:t>
      </w:r>
    </w:p>
    <w:p w:rsidR="00AC0807" w:rsidRDefault="00AC0807">
      <w:pPr>
        <w:pStyle w:val="ConsPlusNormal"/>
        <w:spacing w:before="220"/>
        <w:ind w:firstLine="540"/>
        <w:jc w:val="both"/>
      </w:pPr>
      <w:r>
        <w:t>в представленных гражданином документах выявлены сведения, не соответствующие действительности и послужившие основанием для принятия гражданина на учет в качестве нуждающегося в жилом помещении;</w:t>
      </w:r>
    </w:p>
    <w:p w:rsidR="00AC0807" w:rsidRDefault="00AC0807">
      <w:pPr>
        <w:pStyle w:val="ConsPlusNormal"/>
        <w:spacing w:before="220"/>
        <w:ind w:firstLine="540"/>
        <w:jc w:val="both"/>
      </w:pPr>
      <w:r>
        <w:t>гражданин ранее воспользовался правом на жилищное обеспечение за счет бюджетных средств;</w:t>
      </w:r>
    </w:p>
    <w:p w:rsidR="00AC0807" w:rsidRDefault="00AC0807">
      <w:pPr>
        <w:pStyle w:val="ConsPlusNormal"/>
        <w:spacing w:before="220"/>
        <w:ind w:firstLine="540"/>
        <w:jc w:val="both"/>
      </w:pPr>
      <w:r>
        <w:t>гражданин утратил основания, дающие право на получение мер социальной поддержки.</w:t>
      </w:r>
    </w:p>
    <w:p w:rsidR="00AC0807" w:rsidRDefault="00AC0807">
      <w:pPr>
        <w:pStyle w:val="ConsPlusNormal"/>
        <w:spacing w:before="220"/>
        <w:ind w:firstLine="540"/>
        <w:jc w:val="both"/>
      </w:pPr>
      <w:r>
        <w:t>9. Администрация муниципального образования в течение пяти рабочих дней после принятия решения сообщает гражданам о включении или об отказе во включении в соответствующий список граждан, изъявивших желание на получение мер социальной поддержки на планируемый год, с указанием причины отказа.</w:t>
      </w:r>
    </w:p>
    <w:p w:rsidR="00AC0807" w:rsidRDefault="00AC0807">
      <w:pPr>
        <w:pStyle w:val="ConsPlusNormal"/>
        <w:jc w:val="both"/>
      </w:pPr>
      <w:r>
        <w:t xml:space="preserve">(в ред. </w:t>
      </w:r>
      <w:hyperlink r:id="rId69">
        <w:r>
          <w:rPr>
            <w:color w:val="0000FF"/>
          </w:rPr>
          <w:t>Постановления</w:t>
        </w:r>
      </w:hyperlink>
      <w:r>
        <w:t xml:space="preserve"> Правительства Ленинградской области от 14.06.2018 N 186)</w:t>
      </w:r>
    </w:p>
    <w:p w:rsidR="00AC0807" w:rsidRDefault="00AC0807">
      <w:pPr>
        <w:pStyle w:val="ConsPlusNormal"/>
        <w:spacing w:before="220"/>
        <w:ind w:firstLine="540"/>
        <w:jc w:val="both"/>
      </w:pPr>
      <w:r>
        <w:t xml:space="preserve">Администрация муниципального образования в срок, установленный </w:t>
      </w:r>
      <w:hyperlink w:anchor="P81">
        <w:r>
          <w:rPr>
            <w:color w:val="0000FF"/>
          </w:rPr>
          <w:t>пунктом 7</w:t>
        </w:r>
      </w:hyperlink>
      <w:r>
        <w:t xml:space="preserve"> настоящего Порядка, вправе повторно рассмотреть заявление гражданина и принять решение при устранении оснований для отказа во включении в соответствующий список граждан, изъявивших желание на получение мер социальной поддержки на планируемый год.</w:t>
      </w:r>
    </w:p>
    <w:p w:rsidR="00AC0807" w:rsidRDefault="00AC0807">
      <w:pPr>
        <w:pStyle w:val="ConsPlusNormal"/>
        <w:jc w:val="both"/>
      </w:pPr>
      <w:r>
        <w:t xml:space="preserve">(в ред. </w:t>
      </w:r>
      <w:hyperlink r:id="rId70">
        <w:r>
          <w:rPr>
            <w:color w:val="0000FF"/>
          </w:rPr>
          <w:t>Постановления</w:t>
        </w:r>
      </w:hyperlink>
      <w:r>
        <w:t xml:space="preserve"> Правительства Ленинградской области от 14.06.2018 N 186)</w:t>
      </w:r>
    </w:p>
    <w:p w:rsidR="00AC0807" w:rsidRDefault="00AC0807">
      <w:pPr>
        <w:pStyle w:val="ConsPlusNormal"/>
        <w:spacing w:before="220"/>
        <w:ind w:firstLine="540"/>
        <w:jc w:val="both"/>
      </w:pPr>
      <w:r>
        <w:t xml:space="preserve">9.1. Администрации муниципальных образований отдельно в срок, указанный в </w:t>
      </w:r>
      <w:hyperlink w:anchor="P81">
        <w:r>
          <w:rPr>
            <w:color w:val="0000FF"/>
          </w:rPr>
          <w:t>пункте 7</w:t>
        </w:r>
      </w:hyperlink>
      <w:r>
        <w:t xml:space="preserve"> настоящего Порядка, формируют и утверждают списки граждан, претендующих на получение мер социальной поддержки по обеспечению жильем в соответствии с федеральными законами </w:t>
      </w:r>
      <w:hyperlink r:id="rId71">
        <w:r>
          <w:rPr>
            <w:color w:val="0000FF"/>
          </w:rPr>
          <w:t>"О ветеранах"</w:t>
        </w:r>
      </w:hyperlink>
      <w:r>
        <w:t xml:space="preserve"> и "</w:t>
      </w:r>
      <w:hyperlink r:id="rId72">
        <w:r>
          <w:rPr>
            <w:color w:val="0000FF"/>
          </w:rPr>
          <w:t>О социальной защите</w:t>
        </w:r>
      </w:hyperlink>
      <w:r>
        <w:t xml:space="preserve"> инвалидов в Российской Федерации", нуждающихся в улучшении жилищных условий, вставших на учет до 1 января 2005 года, по форме, утверждаемой Министерством строительства и жилищно-коммунального хозяйства Российской Федерации, размещают указанные списки на своих официальных сайтах в информационно-телекоммуникационной сети "Интернет" и актуализируют в порядке, предусмотренном </w:t>
      </w:r>
      <w:hyperlink r:id="rId73">
        <w:r>
          <w:rPr>
            <w:color w:val="0000FF"/>
          </w:rPr>
          <w:t>пунктом 5(2)</w:t>
        </w:r>
      </w:hyperlink>
      <w:r>
        <w:t xml:space="preserve"> Правил предоставления субвенций из федерального бюджета бюджетам субъектов Российской Федерации на реализацию передаваемых полномочий Российской Федерации по обеспечению жильем ветеранов, инвалидов и семей, имеющих детей-инвалидов, утвержденных постановлением Правительства Российской Федерации от 15 октября 2005 года N 614.</w:t>
      </w:r>
    </w:p>
    <w:p w:rsidR="00AC0807" w:rsidRDefault="00AC0807">
      <w:pPr>
        <w:pStyle w:val="ConsPlusNormal"/>
        <w:jc w:val="both"/>
      </w:pPr>
      <w:r>
        <w:lastRenderedPageBreak/>
        <w:t xml:space="preserve">(п. 9.1 введен </w:t>
      </w:r>
      <w:hyperlink r:id="rId74">
        <w:r>
          <w:rPr>
            <w:color w:val="0000FF"/>
          </w:rPr>
          <w:t>Постановлением</w:t>
        </w:r>
      </w:hyperlink>
      <w:r>
        <w:t xml:space="preserve"> Правительства Ленинградской области от 01.06.2020 N 355)</w:t>
      </w:r>
    </w:p>
    <w:p w:rsidR="00AC0807" w:rsidRDefault="00AC0807">
      <w:pPr>
        <w:pStyle w:val="ConsPlusNormal"/>
        <w:spacing w:before="220"/>
        <w:ind w:firstLine="540"/>
        <w:jc w:val="both"/>
      </w:pPr>
      <w:r>
        <w:t>10. Заявление и документы (копии документов), представленные гражданином или законным представителем, формируются в учетное дело гражданина.</w:t>
      </w:r>
    </w:p>
    <w:p w:rsidR="00AC0807" w:rsidRDefault="00AC0807">
      <w:pPr>
        <w:pStyle w:val="ConsPlusNormal"/>
        <w:spacing w:before="220"/>
        <w:ind w:firstLine="540"/>
        <w:jc w:val="both"/>
      </w:pPr>
      <w:bookmarkStart w:id="5" w:name="P101"/>
      <w:bookmarkEnd w:id="5"/>
      <w:r>
        <w:t xml:space="preserve">11. Администрации муниципальных образований до 1 июня года, предшествующего планируемому, представляют в уполномоченный орган утвержденные списки граждан, изъявивших желание на получение мер социальной поддержки на планируемый год, на бумажном носителе и в электронном виде по формам согласно </w:t>
      </w:r>
      <w:hyperlink w:anchor="P608">
        <w:r>
          <w:rPr>
            <w:color w:val="0000FF"/>
          </w:rPr>
          <w:t>приложениям 4</w:t>
        </w:r>
      </w:hyperlink>
      <w:r>
        <w:t xml:space="preserve"> и </w:t>
      </w:r>
      <w:hyperlink w:anchor="P709">
        <w:r>
          <w:rPr>
            <w:color w:val="0000FF"/>
          </w:rPr>
          <w:t>4-1</w:t>
        </w:r>
      </w:hyperlink>
      <w:r>
        <w:t xml:space="preserve"> к настоящему Порядку, заявки на выделение средств для предоставления мер социальной поддержки по обеспечению жильем за счет средств федерального бюджета и областного бюджета Ленинградской области по формам согласно </w:t>
      </w:r>
      <w:hyperlink w:anchor="P959">
        <w:r>
          <w:rPr>
            <w:color w:val="0000FF"/>
          </w:rPr>
          <w:t>приложениям 5</w:t>
        </w:r>
      </w:hyperlink>
      <w:r>
        <w:t xml:space="preserve"> и </w:t>
      </w:r>
      <w:hyperlink w:anchor="P1076">
        <w:r>
          <w:rPr>
            <w:color w:val="0000FF"/>
          </w:rPr>
          <w:t>5-1</w:t>
        </w:r>
      </w:hyperlink>
      <w:r>
        <w:t xml:space="preserve"> к настоящему Порядку.</w:t>
      </w:r>
    </w:p>
    <w:p w:rsidR="00AC0807" w:rsidRDefault="00AC0807">
      <w:pPr>
        <w:pStyle w:val="ConsPlusNormal"/>
        <w:jc w:val="both"/>
      </w:pPr>
      <w:r>
        <w:t xml:space="preserve">(в ред. Постановлений Правительства Ленинградской области от 14.06.2018 </w:t>
      </w:r>
      <w:hyperlink r:id="rId75">
        <w:r>
          <w:rPr>
            <w:color w:val="0000FF"/>
          </w:rPr>
          <w:t>N 186</w:t>
        </w:r>
      </w:hyperlink>
      <w:r>
        <w:t xml:space="preserve">, от 17.01.2024 </w:t>
      </w:r>
      <w:hyperlink r:id="rId76">
        <w:r>
          <w:rPr>
            <w:color w:val="0000FF"/>
          </w:rPr>
          <w:t>N 15</w:t>
        </w:r>
      </w:hyperlink>
      <w:r>
        <w:t>)</w:t>
      </w:r>
    </w:p>
    <w:p w:rsidR="00AC0807" w:rsidRDefault="00AC0807">
      <w:pPr>
        <w:pStyle w:val="ConsPlusNormal"/>
        <w:spacing w:before="220"/>
        <w:ind w:firstLine="540"/>
        <w:jc w:val="both"/>
      </w:pPr>
      <w:r>
        <w:t xml:space="preserve">12. Уполномоченный орган до 15 июня года, предшествующего планируемому, на основании документов, представленных администрациями муниципальных образований в соответствии с </w:t>
      </w:r>
      <w:hyperlink w:anchor="P101">
        <w:r>
          <w:rPr>
            <w:color w:val="0000FF"/>
          </w:rPr>
          <w:t>пунктом 11</w:t>
        </w:r>
      </w:hyperlink>
      <w:r>
        <w:t xml:space="preserve"> настоящего Порядка, формирует и утверждает сводные списки граждан, изъявивших желание на получение мер социальной поддержки на планируемый год, по формам согласно </w:t>
      </w:r>
      <w:hyperlink w:anchor="P812">
        <w:r>
          <w:rPr>
            <w:color w:val="0000FF"/>
          </w:rPr>
          <w:t>приложениям 4-2</w:t>
        </w:r>
      </w:hyperlink>
      <w:r>
        <w:t xml:space="preserve"> и </w:t>
      </w:r>
      <w:hyperlink w:anchor="P889">
        <w:r>
          <w:rPr>
            <w:color w:val="0000FF"/>
          </w:rPr>
          <w:t>4-3</w:t>
        </w:r>
      </w:hyperlink>
      <w:r>
        <w:t xml:space="preserve"> к настоящему Порядку.</w:t>
      </w:r>
    </w:p>
    <w:p w:rsidR="00AC0807" w:rsidRDefault="00AC0807">
      <w:pPr>
        <w:pStyle w:val="ConsPlusNormal"/>
        <w:jc w:val="both"/>
      </w:pPr>
      <w:r>
        <w:t xml:space="preserve">(в ред. </w:t>
      </w:r>
      <w:hyperlink r:id="rId77">
        <w:r>
          <w:rPr>
            <w:color w:val="0000FF"/>
          </w:rPr>
          <w:t>Постановления</w:t>
        </w:r>
      </w:hyperlink>
      <w:r>
        <w:t xml:space="preserve"> Правительства Ленинградской области от 17.01.2024 N 15)</w:t>
      </w:r>
    </w:p>
    <w:p w:rsidR="00AC0807" w:rsidRDefault="00AC0807">
      <w:pPr>
        <w:pStyle w:val="ConsPlusNormal"/>
        <w:spacing w:before="220"/>
        <w:ind w:firstLine="540"/>
        <w:jc w:val="both"/>
      </w:pPr>
      <w:r>
        <w:t>Сводные областные списки граждан, изъявивших желание на получение мер социальной поддержки на планируемый год, формируются уполномоченным органом в хронологической последовательности по дате включения граждан в списки на первоочередное обеспечение жилыми помещениями. Граждане, у которых совпадает дата включения в списки граждан на первоочередное обеспечение жилыми помещениями, включаются в сводные областные списки граждан, изъявивших желание на получение мер социальной поддержки на планируемый год, в алфавитном порядке.</w:t>
      </w:r>
    </w:p>
    <w:p w:rsidR="00AC0807" w:rsidRDefault="00AC0807">
      <w:pPr>
        <w:pStyle w:val="ConsPlusNormal"/>
        <w:spacing w:before="220"/>
        <w:ind w:firstLine="540"/>
        <w:jc w:val="both"/>
      </w:pPr>
      <w:r>
        <w:t>Уполномоченный орган не позднее 10 июля года, предшествующего планируемому, направляет утвержденные сводные областные списки граждан, изъявивших желание на получение мер социальной поддержки на планируемый год, в администрации муниципальных образований по телекоммуникационным каналам связи (электронной почте).</w:t>
      </w:r>
    </w:p>
    <w:p w:rsidR="00AC0807" w:rsidRDefault="00AC0807">
      <w:pPr>
        <w:pStyle w:val="ConsPlusNormal"/>
        <w:jc w:val="both"/>
      </w:pPr>
      <w:r>
        <w:t xml:space="preserve">(в ред. </w:t>
      </w:r>
      <w:hyperlink r:id="rId78">
        <w:r>
          <w:rPr>
            <w:color w:val="0000FF"/>
          </w:rPr>
          <w:t>Постановления</w:t>
        </w:r>
      </w:hyperlink>
      <w:r>
        <w:t xml:space="preserve"> Правительства Ленинградской области от 17.01.2024 N 15)</w:t>
      </w:r>
    </w:p>
    <w:p w:rsidR="00AC0807" w:rsidRDefault="00AC0807">
      <w:pPr>
        <w:pStyle w:val="ConsPlusNormal"/>
        <w:jc w:val="both"/>
      </w:pPr>
      <w:r>
        <w:t xml:space="preserve">(п. 12 в ред. </w:t>
      </w:r>
      <w:hyperlink r:id="rId79">
        <w:r>
          <w:rPr>
            <w:color w:val="0000FF"/>
          </w:rPr>
          <w:t>Постановления</w:t>
        </w:r>
      </w:hyperlink>
      <w:r>
        <w:t xml:space="preserve"> Правительства Ленинградской области от 14.06.2018 N 186)</w:t>
      </w:r>
    </w:p>
    <w:p w:rsidR="00AC0807" w:rsidRDefault="00AC0807">
      <w:pPr>
        <w:pStyle w:val="ConsPlusNormal"/>
        <w:spacing w:before="220"/>
        <w:ind w:firstLine="540"/>
        <w:jc w:val="both"/>
      </w:pPr>
      <w:bookmarkStart w:id="6" w:name="P109"/>
      <w:bookmarkEnd w:id="6"/>
      <w:r>
        <w:t>13. Уполномоченный орган в течение двух месяцев после вступления в силу федерального закона о федеральном бюджете на соответствующий год на основании сводных областных списков граждан, изъявивших желание на получение мер социальной поддержки на планируемый год, на основании представленных администрациями муниципальных образований заявок (</w:t>
      </w:r>
      <w:hyperlink w:anchor="P959">
        <w:r>
          <w:rPr>
            <w:color w:val="0000FF"/>
          </w:rPr>
          <w:t>приложения 5</w:t>
        </w:r>
      </w:hyperlink>
      <w:r>
        <w:t xml:space="preserve"> и </w:t>
      </w:r>
      <w:hyperlink w:anchor="P1076">
        <w:r>
          <w:rPr>
            <w:color w:val="0000FF"/>
          </w:rPr>
          <w:t>5-1</w:t>
        </w:r>
      </w:hyperlink>
      <w:r>
        <w:t xml:space="preserve"> к настоящему Порядку), учетных дел граждан, включенных в сводные областные списки граждан, изъявивших желание на получение мер социальной поддержки на планируемый год, с учетом рекомендаций рабочей группы при Правительстве Ленинградской области по организации в Ленинградской области работы по реализации мероприятий по обеспечению жильем граждан, жилищное обеспечение которых осуществляется на основании федеральных законов от 12 января 1995 года </w:t>
      </w:r>
      <w:hyperlink r:id="rId80">
        <w:r>
          <w:rPr>
            <w:color w:val="0000FF"/>
          </w:rPr>
          <w:t>N 5-ФЗ</w:t>
        </w:r>
      </w:hyperlink>
      <w:r>
        <w:t xml:space="preserve"> "О ветеранах" и от 24 ноября 1995 года </w:t>
      </w:r>
      <w:hyperlink r:id="rId81">
        <w:r>
          <w:rPr>
            <w:color w:val="0000FF"/>
          </w:rPr>
          <w:t>N 181-ФЗ</w:t>
        </w:r>
      </w:hyperlink>
      <w:r>
        <w:t xml:space="preserve"> "О социальной защите инвалидов в Российской Федерации", 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рабочая группа) формирует список граждан, указанных в </w:t>
      </w:r>
      <w:hyperlink r:id="rId82">
        <w:r>
          <w:rPr>
            <w:color w:val="0000FF"/>
          </w:rPr>
          <w:t>подпункте "а" пункта 1 статьи 1</w:t>
        </w:r>
      </w:hyperlink>
      <w:r>
        <w:t xml:space="preserve"> областного закона "Об обеспечении жильем некоторых категорий граждан, поставленных на учет до 1 января 2005 года", - получателей средств федерального бюджета и областного бюджета </w:t>
      </w:r>
      <w:r>
        <w:lastRenderedPageBreak/>
        <w:t xml:space="preserve">Ленинградской области и список граждан, указанных в </w:t>
      </w:r>
      <w:hyperlink r:id="rId83">
        <w:r>
          <w:rPr>
            <w:color w:val="0000FF"/>
          </w:rPr>
          <w:t>подпунктах "б"</w:t>
        </w:r>
      </w:hyperlink>
      <w:r>
        <w:t xml:space="preserve"> и </w:t>
      </w:r>
      <w:hyperlink r:id="rId84">
        <w:r>
          <w:rPr>
            <w:color w:val="0000FF"/>
          </w:rPr>
          <w:t>"в" пункта 1 статьи 1</w:t>
        </w:r>
      </w:hyperlink>
      <w:r>
        <w:t xml:space="preserve"> областного закона "Об обеспечении жильем некоторых категорий граждан, поставленных на учет до 1 января 2005 года", - получателей средств федерального бюджета и областного бюджета Ленинградской области (далее - списки граждан - получателей средств), а также направляет в Комитет финансов Ленинградской области в установленном порядке заявку (заявки) на внесение изменений в сводную бюджетную роспись областного закона об областном бюджете Ленинградской области с распределением субвенций бюджетам муниципальных образований на осуществление переданных отдельных государственных полномочий в соответствии с Методиками, изложенными в </w:t>
      </w:r>
      <w:hyperlink r:id="rId85">
        <w:r>
          <w:rPr>
            <w:color w:val="0000FF"/>
          </w:rPr>
          <w:t>приложениях 1</w:t>
        </w:r>
      </w:hyperlink>
      <w:r>
        <w:t xml:space="preserve"> и </w:t>
      </w:r>
      <w:hyperlink r:id="rId86">
        <w:r>
          <w:rPr>
            <w:color w:val="0000FF"/>
          </w:rPr>
          <w:t>1-1</w:t>
        </w:r>
      </w:hyperlink>
      <w:r>
        <w:t xml:space="preserve"> к областному закону от 18 мая 2006 года N 24-оз.</w:t>
      </w:r>
    </w:p>
    <w:p w:rsidR="00AC0807" w:rsidRDefault="00AC0807">
      <w:pPr>
        <w:pStyle w:val="ConsPlusNormal"/>
        <w:jc w:val="both"/>
      </w:pPr>
      <w:r>
        <w:t xml:space="preserve">(в ред. Постановлений Правительства Ленинградской области от 14.06.2018 </w:t>
      </w:r>
      <w:hyperlink r:id="rId87">
        <w:r>
          <w:rPr>
            <w:color w:val="0000FF"/>
          </w:rPr>
          <w:t>N 186</w:t>
        </w:r>
      </w:hyperlink>
      <w:r>
        <w:t xml:space="preserve">, от 01.06.2020 </w:t>
      </w:r>
      <w:hyperlink r:id="rId88">
        <w:r>
          <w:rPr>
            <w:color w:val="0000FF"/>
          </w:rPr>
          <w:t>N 355</w:t>
        </w:r>
      </w:hyperlink>
      <w:r>
        <w:t xml:space="preserve">, от 17.01.2024 </w:t>
      </w:r>
      <w:hyperlink r:id="rId89">
        <w:r>
          <w:rPr>
            <w:color w:val="0000FF"/>
          </w:rPr>
          <w:t>N 15</w:t>
        </w:r>
      </w:hyperlink>
      <w:r>
        <w:t>)</w:t>
      </w:r>
    </w:p>
    <w:p w:rsidR="00AC0807" w:rsidRDefault="00AC0807">
      <w:pPr>
        <w:pStyle w:val="ConsPlusNormal"/>
        <w:spacing w:before="220"/>
        <w:ind w:firstLine="540"/>
        <w:jc w:val="both"/>
      </w:pPr>
      <w:r>
        <w:t xml:space="preserve">Списки граждан - получателей средств составляются по формам согласно </w:t>
      </w:r>
      <w:hyperlink w:anchor="P1198">
        <w:r>
          <w:rPr>
            <w:color w:val="0000FF"/>
          </w:rPr>
          <w:t>приложениям 6</w:t>
        </w:r>
      </w:hyperlink>
      <w:r>
        <w:t xml:space="preserve"> и </w:t>
      </w:r>
      <w:hyperlink w:anchor="P1278">
        <w:r>
          <w:rPr>
            <w:color w:val="0000FF"/>
          </w:rPr>
          <w:t>6-1</w:t>
        </w:r>
      </w:hyperlink>
      <w:r>
        <w:t xml:space="preserve"> к настоящему Порядку в хронологической последовательности по дате включения граждан в списки на первоочередное обеспечение жилыми помещениями. Граждане, у которых совпадает дата включения в списки граждан на первоочередное обеспечение жилыми помещениями, включаются в списки граждан - получателей средств в алфавитном порядке.</w:t>
      </w:r>
    </w:p>
    <w:p w:rsidR="00AC0807" w:rsidRDefault="00AC0807">
      <w:pPr>
        <w:pStyle w:val="ConsPlusNormal"/>
        <w:jc w:val="both"/>
      </w:pPr>
      <w:r>
        <w:t xml:space="preserve">(в ред. </w:t>
      </w:r>
      <w:hyperlink r:id="rId90">
        <w:r>
          <w:rPr>
            <w:color w:val="0000FF"/>
          </w:rPr>
          <w:t>Постановления</w:t>
        </w:r>
      </w:hyperlink>
      <w:r>
        <w:t xml:space="preserve"> Правительства Ленинградской области от 14.06.2018 N 186)</w:t>
      </w:r>
    </w:p>
    <w:p w:rsidR="00AC0807" w:rsidRDefault="00AC0807">
      <w:pPr>
        <w:pStyle w:val="ConsPlusNormal"/>
        <w:spacing w:before="220"/>
        <w:ind w:firstLine="540"/>
        <w:jc w:val="both"/>
      </w:pPr>
      <w:r>
        <w:t>Уполномоченный орган в течение пяти рабочих дней с даты утверждения списков граждан - получателей средств распоряжением Правительства Ленинградской области направляет его в администрации муниципальных образований по телекоммуникационным каналам связи (электронной почте).</w:t>
      </w:r>
    </w:p>
    <w:p w:rsidR="00AC0807" w:rsidRDefault="00AC0807">
      <w:pPr>
        <w:pStyle w:val="ConsPlusNormal"/>
        <w:jc w:val="both"/>
      </w:pPr>
      <w:r>
        <w:t xml:space="preserve">(в ред. </w:t>
      </w:r>
      <w:hyperlink r:id="rId91">
        <w:r>
          <w:rPr>
            <w:color w:val="0000FF"/>
          </w:rPr>
          <w:t>Постановления</w:t>
        </w:r>
      </w:hyperlink>
      <w:r>
        <w:t xml:space="preserve"> Правительства Ленинградской области от 14.06.2018 N 186)</w:t>
      </w:r>
    </w:p>
    <w:p w:rsidR="00AC0807" w:rsidRDefault="00AC0807">
      <w:pPr>
        <w:pStyle w:val="ConsPlusNormal"/>
        <w:spacing w:before="220"/>
        <w:ind w:firstLine="540"/>
        <w:jc w:val="both"/>
      </w:pPr>
      <w:r>
        <w:t>Администрации муниципальных образований в течение пяти рабочих дней с момента получения списков граждан - получателей средств доводят до сведения граждан информацию о включении их в списки граждан - получателей средств.</w:t>
      </w:r>
    </w:p>
    <w:p w:rsidR="00AC0807" w:rsidRDefault="00AC0807">
      <w:pPr>
        <w:pStyle w:val="ConsPlusNormal"/>
        <w:jc w:val="both"/>
      </w:pPr>
      <w:r>
        <w:t xml:space="preserve">(в ред. </w:t>
      </w:r>
      <w:hyperlink r:id="rId92">
        <w:r>
          <w:rPr>
            <w:color w:val="0000FF"/>
          </w:rPr>
          <w:t>Постановления</w:t>
        </w:r>
      </w:hyperlink>
      <w:r>
        <w:t xml:space="preserve"> Правительства Ленинградской области от 14.06.2018 N 186)</w:t>
      </w:r>
    </w:p>
    <w:p w:rsidR="00AC0807" w:rsidRDefault="00AC0807">
      <w:pPr>
        <w:pStyle w:val="ConsPlusNormal"/>
        <w:spacing w:before="220"/>
        <w:ind w:firstLine="540"/>
        <w:jc w:val="both"/>
      </w:pPr>
      <w:r>
        <w:t>Уполномоченный орган, администрации муниципальных образований обеспечивают гражданам доступ к спискам граждан - получателей средств путем размещения в доступных местах и на официальных сайтах уполномоченного органа, администраций муниципальных образований следующих сведений о гражданах, включенных в указанные списки:</w:t>
      </w:r>
    </w:p>
    <w:p w:rsidR="00AC0807" w:rsidRDefault="00AC0807">
      <w:pPr>
        <w:pStyle w:val="ConsPlusNormal"/>
        <w:jc w:val="both"/>
      </w:pPr>
      <w:r>
        <w:t xml:space="preserve">(в ред. </w:t>
      </w:r>
      <w:hyperlink r:id="rId93">
        <w:r>
          <w:rPr>
            <w:color w:val="0000FF"/>
          </w:rPr>
          <w:t>Постановления</w:t>
        </w:r>
      </w:hyperlink>
      <w:r>
        <w:t xml:space="preserve"> Правительства Ленинградской области от 14.06.2018 N 186)</w:t>
      </w:r>
    </w:p>
    <w:p w:rsidR="00AC0807" w:rsidRDefault="00AC0807">
      <w:pPr>
        <w:pStyle w:val="ConsPlusNormal"/>
        <w:spacing w:before="220"/>
        <w:ind w:firstLine="540"/>
        <w:jc w:val="both"/>
      </w:pPr>
      <w:r>
        <w:t>фамилия, имя, отчество;</w:t>
      </w:r>
    </w:p>
    <w:p w:rsidR="00AC0807" w:rsidRDefault="00AC0807">
      <w:pPr>
        <w:pStyle w:val="ConsPlusNormal"/>
        <w:spacing w:before="220"/>
        <w:ind w:firstLine="540"/>
        <w:jc w:val="both"/>
      </w:pPr>
      <w:r>
        <w:t>количественный состав семьи;</w:t>
      </w:r>
    </w:p>
    <w:p w:rsidR="00AC0807" w:rsidRDefault="00AC0807">
      <w:pPr>
        <w:pStyle w:val="ConsPlusNormal"/>
        <w:spacing w:before="220"/>
        <w:ind w:firstLine="540"/>
        <w:jc w:val="both"/>
      </w:pPr>
      <w:r>
        <w:t>дата включения в список граждан на первоочередное обеспечение жилыми помещениями с указанием нормативного акта органа местного самоуправления;</w:t>
      </w:r>
    </w:p>
    <w:p w:rsidR="00AC0807" w:rsidRDefault="00AC0807">
      <w:pPr>
        <w:pStyle w:val="ConsPlusNormal"/>
        <w:spacing w:before="220"/>
        <w:ind w:firstLine="540"/>
        <w:jc w:val="both"/>
      </w:pPr>
      <w:r>
        <w:t>наименование муниципального образования, в котором гражданин состоит на учете в качестве нуждающегося в жилом помещении.</w:t>
      </w:r>
    </w:p>
    <w:p w:rsidR="00AC0807" w:rsidRDefault="00AC0807">
      <w:pPr>
        <w:pStyle w:val="ConsPlusNormal"/>
        <w:spacing w:before="220"/>
        <w:ind w:firstLine="540"/>
        <w:jc w:val="both"/>
      </w:pPr>
      <w:r>
        <w:t>14. Решение об отказе во включении в списки граждан - получателей средств с указанием причины отказа принимается рабочей группой в следующих случаях:</w:t>
      </w:r>
    </w:p>
    <w:p w:rsidR="00AC0807" w:rsidRDefault="00AC0807">
      <w:pPr>
        <w:pStyle w:val="ConsPlusNormal"/>
        <w:jc w:val="both"/>
      </w:pPr>
      <w:r>
        <w:t xml:space="preserve">(в ред. </w:t>
      </w:r>
      <w:hyperlink r:id="rId94">
        <w:r>
          <w:rPr>
            <w:color w:val="0000FF"/>
          </w:rPr>
          <w:t>Постановления</w:t>
        </w:r>
      </w:hyperlink>
      <w:r>
        <w:t xml:space="preserve"> Правительства Ленинградской области от 14.06.2018 N 186)</w:t>
      </w:r>
    </w:p>
    <w:p w:rsidR="00AC0807" w:rsidRDefault="00AC0807">
      <w:pPr>
        <w:pStyle w:val="ConsPlusNormal"/>
        <w:spacing w:before="220"/>
        <w:ind w:firstLine="540"/>
        <w:jc w:val="both"/>
      </w:pPr>
      <w:r>
        <w:t xml:space="preserve">гражданин не относится к категориям лиц, указанным в </w:t>
      </w:r>
      <w:hyperlink r:id="rId95">
        <w:r>
          <w:rPr>
            <w:color w:val="0000FF"/>
          </w:rPr>
          <w:t>статье 1</w:t>
        </w:r>
      </w:hyperlink>
      <w:r>
        <w:t xml:space="preserve"> областного закона от 7 декабря 2005 года N 110-оз;</w:t>
      </w:r>
    </w:p>
    <w:p w:rsidR="00AC0807" w:rsidRDefault="00AC0807">
      <w:pPr>
        <w:pStyle w:val="ConsPlusNormal"/>
        <w:spacing w:before="220"/>
        <w:ind w:firstLine="540"/>
        <w:jc w:val="both"/>
      </w:pPr>
      <w:r>
        <w:t xml:space="preserve">гражданин не представил документы, указанные в </w:t>
      </w:r>
      <w:hyperlink w:anchor="P68">
        <w:r>
          <w:rPr>
            <w:color w:val="0000FF"/>
          </w:rPr>
          <w:t>пункте 5</w:t>
        </w:r>
      </w:hyperlink>
      <w:r>
        <w:t xml:space="preserve"> настоящего Порядка;</w:t>
      </w:r>
    </w:p>
    <w:p w:rsidR="00AC0807" w:rsidRDefault="00AC0807">
      <w:pPr>
        <w:pStyle w:val="ConsPlusNormal"/>
        <w:spacing w:before="220"/>
        <w:ind w:firstLine="540"/>
        <w:jc w:val="both"/>
      </w:pPr>
      <w:r>
        <w:lastRenderedPageBreak/>
        <w:t>в представленных гражданином документах выявлены сведения, не соответствующие действительности и послужившие основанием для принятия гражданина на учет в качестве нуждающегося в жилом помещении;</w:t>
      </w:r>
    </w:p>
    <w:p w:rsidR="00AC0807" w:rsidRDefault="00AC0807">
      <w:pPr>
        <w:pStyle w:val="ConsPlusNormal"/>
        <w:spacing w:before="220"/>
        <w:ind w:firstLine="540"/>
        <w:jc w:val="both"/>
      </w:pPr>
      <w:r>
        <w:t>гражданин ранее воспользовался правом на жилищное обеспечение за счет бюджетных средств;</w:t>
      </w:r>
    </w:p>
    <w:p w:rsidR="00AC0807" w:rsidRDefault="00AC0807">
      <w:pPr>
        <w:pStyle w:val="ConsPlusNormal"/>
        <w:spacing w:before="220"/>
        <w:ind w:firstLine="540"/>
        <w:jc w:val="both"/>
      </w:pPr>
      <w:r>
        <w:t>гражданин утратил основания, дающие право на получение мер социальной поддержки.</w:t>
      </w:r>
    </w:p>
    <w:p w:rsidR="00AC0807" w:rsidRDefault="00AC0807">
      <w:pPr>
        <w:pStyle w:val="ConsPlusNormal"/>
        <w:spacing w:before="220"/>
        <w:ind w:firstLine="540"/>
        <w:jc w:val="both"/>
      </w:pPr>
      <w:bookmarkStart w:id="7" w:name="P130"/>
      <w:bookmarkEnd w:id="7"/>
      <w:r>
        <w:t xml:space="preserve">14.1. Уполномоченный орган готовит проекты распоряжений Правительства Ленинградской области об утверждении списка граждан, указанных в </w:t>
      </w:r>
      <w:hyperlink r:id="rId96">
        <w:r>
          <w:rPr>
            <w:color w:val="0000FF"/>
          </w:rPr>
          <w:t>подпункте "а" пункта 1 статьи 1</w:t>
        </w:r>
      </w:hyperlink>
      <w:r>
        <w:t xml:space="preserve"> областного закона "Об обеспечении жильем некоторых категорий граждан, поставленных на учет до 1 января 2005 года", - получателей средств федерального бюджета и областного бюджета Ленинградской области и об утверждении списка граждан, указанных в </w:t>
      </w:r>
      <w:hyperlink r:id="rId97">
        <w:r>
          <w:rPr>
            <w:color w:val="0000FF"/>
          </w:rPr>
          <w:t>подпунктах "б"</w:t>
        </w:r>
      </w:hyperlink>
      <w:r>
        <w:t xml:space="preserve"> и </w:t>
      </w:r>
      <w:hyperlink r:id="rId98">
        <w:r>
          <w:rPr>
            <w:color w:val="0000FF"/>
          </w:rPr>
          <w:t>"в" пункта 1 статьи 1</w:t>
        </w:r>
      </w:hyperlink>
      <w:r>
        <w:t xml:space="preserve"> областного закона "Об обеспечении жильем некоторых категорий граждан, поставленных на учет до 1 января 2005 года", - получателей средств федерального бюджета и областного бюджета Ленинградской области (далее - распоряжения Правительства Ленинградской области об утверждении списков граждан - получателей средств).</w:t>
      </w:r>
    </w:p>
    <w:p w:rsidR="00AC0807" w:rsidRDefault="00AC0807">
      <w:pPr>
        <w:pStyle w:val="ConsPlusNormal"/>
        <w:jc w:val="both"/>
      </w:pPr>
      <w:r>
        <w:t xml:space="preserve">(п. 14.1 введен </w:t>
      </w:r>
      <w:hyperlink r:id="rId99">
        <w:r>
          <w:rPr>
            <w:color w:val="0000FF"/>
          </w:rPr>
          <w:t>Постановлением</w:t>
        </w:r>
      </w:hyperlink>
      <w:r>
        <w:t xml:space="preserve"> Правительства Ленинградской области от 14.06.2018 N 186)</w:t>
      </w:r>
    </w:p>
    <w:p w:rsidR="00AC0807" w:rsidRDefault="00AC0807">
      <w:pPr>
        <w:pStyle w:val="ConsPlusNormal"/>
        <w:spacing w:before="220"/>
        <w:ind w:firstLine="540"/>
        <w:jc w:val="both"/>
      </w:pPr>
      <w:r>
        <w:t>14.2. Комитет финансов Ленинградской области осуществляет перечисление средств в бюджеты муниципальных образований на основании распоряжения Правительства Ленинградской области об утверждении списков граждан - получателей средств, заявки на расход уполномоченного органа, подготовленной в течение трех рабочих дней после подписания распоряжений Правительства Ленинградской области.</w:t>
      </w:r>
    </w:p>
    <w:p w:rsidR="00AC0807" w:rsidRDefault="00AC0807">
      <w:pPr>
        <w:pStyle w:val="ConsPlusNormal"/>
        <w:jc w:val="both"/>
      </w:pPr>
      <w:r>
        <w:t xml:space="preserve">(п. 14.2 введен </w:t>
      </w:r>
      <w:hyperlink r:id="rId100">
        <w:r>
          <w:rPr>
            <w:color w:val="0000FF"/>
          </w:rPr>
          <w:t>Постановлением</w:t>
        </w:r>
      </w:hyperlink>
      <w:r>
        <w:t xml:space="preserve"> Правительства Ленинградской области от 14.06.2018 N 186)</w:t>
      </w:r>
    </w:p>
    <w:p w:rsidR="00AC0807" w:rsidRDefault="00AC0807">
      <w:pPr>
        <w:pStyle w:val="ConsPlusNormal"/>
        <w:spacing w:before="220"/>
        <w:ind w:firstLine="540"/>
        <w:jc w:val="both"/>
      </w:pPr>
      <w:r>
        <w:t>15. Субвенции, не распределенные между муниципальными образованиями, в размере, не превышающем 5 проц. от общего объема субвенций бюджетам муниципальных образований из областного бюджета Ленинградской области, распределяются между бюджетами муниципальных образований на те же цели в процессе исполнения областного бюджета Ленинградской области без внесения изменений в областной закон об областном бюджете Ленинградской области.</w:t>
      </w:r>
    </w:p>
    <w:p w:rsidR="00AC0807" w:rsidRDefault="00AC0807">
      <w:pPr>
        <w:pStyle w:val="ConsPlusNormal"/>
        <w:spacing w:before="220"/>
        <w:ind w:firstLine="540"/>
        <w:jc w:val="both"/>
      </w:pPr>
      <w:r>
        <w:t>Средства субвенций на основании дополнительных заявок муниципальных образований распределяются на предоставление мер социальной поддержки в текущем финансовом году гражданам в случаях:</w:t>
      </w:r>
    </w:p>
    <w:p w:rsidR="00AC0807" w:rsidRDefault="00AC0807">
      <w:pPr>
        <w:pStyle w:val="ConsPlusNormal"/>
        <w:spacing w:before="220"/>
        <w:ind w:firstLine="540"/>
        <w:jc w:val="both"/>
      </w:pPr>
      <w:r>
        <w:t>исполнения вступившего в законную силу судебного акта;</w:t>
      </w:r>
    </w:p>
    <w:p w:rsidR="00AC0807" w:rsidRDefault="00AC0807">
      <w:pPr>
        <w:pStyle w:val="ConsPlusNormal"/>
        <w:spacing w:before="220"/>
        <w:ind w:firstLine="540"/>
        <w:jc w:val="both"/>
      </w:pPr>
      <w:r>
        <w:t xml:space="preserve">установленных </w:t>
      </w:r>
      <w:hyperlink r:id="rId101">
        <w:r>
          <w:rPr>
            <w:color w:val="0000FF"/>
          </w:rPr>
          <w:t>статьей 57</w:t>
        </w:r>
      </w:hyperlink>
      <w:r>
        <w:t xml:space="preserve"> Жилищного кодекса Российской Федерации внеочередного предоставления жилого помещения по договору социального найма либо единовременной денежной выплаты на строительство или приобретение жилого помещения;</w:t>
      </w:r>
    </w:p>
    <w:p w:rsidR="00AC0807" w:rsidRDefault="00AC0807">
      <w:pPr>
        <w:pStyle w:val="ConsPlusNormal"/>
        <w:spacing w:before="220"/>
        <w:ind w:firstLine="540"/>
        <w:jc w:val="both"/>
      </w:pPr>
      <w:r>
        <w:t>повышения средней рыночной стоимости одного квадратного метра общей площади жилого помещения, установленной для Ленинградской области уполномоченным федеральным органом исполнительной власти.</w:t>
      </w:r>
    </w:p>
    <w:p w:rsidR="00AC0807" w:rsidRDefault="00AC0807">
      <w:pPr>
        <w:pStyle w:val="ConsPlusNormal"/>
        <w:spacing w:before="220"/>
        <w:ind w:firstLine="540"/>
        <w:jc w:val="both"/>
      </w:pPr>
      <w:r>
        <w:t>При отсутствии случаев, установленных настоящим пунктом, субвенции распределяются между бюджетами муниципальных образований в порядке очередности гражданам, включенным в дополнительные областные списки граждан, изъявивших желание на получение мер социальной поддержки в текущем году.</w:t>
      </w:r>
    </w:p>
    <w:p w:rsidR="00AC0807" w:rsidRDefault="00AC0807">
      <w:pPr>
        <w:pStyle w:val="ConsPlusNormal"/>
        <w:jc w:val="both"/>
      </w:pPr>
      <w:r>
        <w:t xml:space="preserve">(п. 15 в ред. </w:t>
      </w:r>
      <w:hyperlink r:id="rId102">
        <w:r>
          <w:rPr>
            <w:color w:val="0000FF"/>
          </w:rPr>
          <w:t>Постановления</w:t>
        </w:r>
      </w:hyperlink>
      <w:r>
        <w:t xml:space="preserve"> Правительства Ленинградской области от 14.06.2018 N 186)</w:t>
      </w:r>
    </w:p>
    <w:p w:rsidR="00AC0807" w:rsidRDefault="00AC0807">
      <w:pPr>
        <w:pStyle w:val="ConsPlusNormal"/>
        <w:spacing w:before="220"/>
        <w:ind w:firstLine="540"/>
        <w:jc w:val="both"/>
      </w:pPr>
      <w:r>
        <w:t xml:space="preserve">15.1. Администрация муниципального образования с 1 января до 10 мая текущего года на основании представленных гражданами документов, указанных в </w:t>
      </w:r>
      <w:hyperlink w:anchor="P68">
        <w:r>
          <w:rPr>
            <w:color w:val="0000FF"/>
          </w:rPr>
          <w:t>пункте 5</w:t>
        </w:r>
      </w:hyperlink>
      <w:r>
        <w:t xml:space="preserve"> настоящего Порядка, и представленных органами местного самоуправления сельских и городских поселений учетных дел </w:t>
      </w:r>
      <w:r>
        <w:lastRenderedPageBreak/>
        <w:t xml:space="preserve">граждан формирует и утверждает дополнительный список граждан, указанных в </w:t>
      </w:r>
      <w:hyperlink r:id="rId103">
        <w:r>
          <w:rPr>
            <w:color w:val="0000FF"/>
          </w:rPr>
          <w:t>подпункте "а" пункта 1 статьи 1</w:t>
        </w:r>
      </w:hyperlink>
      <w:r>
        <w:t xml:space="preserve"> областного закона "Об обеспечении жильем некоторых категорий граждан, поставленных на учет до 1 января 2005 года", и дополнительный список граждан, указанных в </w:t>
      </w:r>
      <w:hyperlink r:id="rId104">
        <w:r>
          <w:rPr>
            <w:color w:val="0000FF"/>
          </w:rPr>
          <w:t>подпунктах "б"</w:t>
        </w:r>
      </w:hyperlink>
      <w:r>
        <w:t xml:space="preserve"> и </w:t>
      </w:r>
      <w:hyperlink r:id="rId105">
        <w:r>
          <w:rPr>
            <w:color w:val="0000FF"/>
          </w:rPr>
          <w:t>"в" пункта 1 статьи 1</w:t>
        </w:r>
      </w:hyperlink>
      <w:r>
        <w:t xml:space="preserve"> областного закона "Об обеспечении жильем некоторых категорий граждан, поставленных на учет до 1 января 2005 года", изъявивших желание на получение мер социальной поддержки в текущем году (далее - дополнительные списки граждан, изъявивших желание на получение мер социальной поддержки в текущем году), по формам согласно </w:t>
      </w:r>
      <w:hyperlink w:anchor="P608">
        <w:r>
          <w:rPr>
            <w:color w:val="0000FF"/>
          </w:rPr>
          <w:t>приложениям 4</w:t>
        </w:r>
      </w:hyperlink>
      <w:r>
        <w:t xml:space="preserve"> и </w:t>
      </w:r>
      <w:hyperlink w:anchor="P709">
        <w:r>
          <w:rPr>
            <w:color w:val="0000FF"/>
          </w:rPr>
          <w:t>4-1</w:t>
        </w:r>
      </w:hyperlink>
      <w:r>
        <w:t xml:space="preserve"> к настоящему Порядку (с указанием, что списки являются дополнительными на текущий год).</w:t>
      </w:r>
    </w:p>
    <w:p w:rsidR="00AC0807" w:rsidRDefault="00AC0807">
      <w:pPr>
        <w:pStyle w:val="ConsPlusNormal"/>
        <w:spacing w:before="220"/>
        <w:ind w:firstLine="540"/>
        <w:jc w:val="both"/>
      </w:pPr>
      <w:r>
        <w:t xml:space="preserve">Формирование дополнительных списков граждан, изъявивших желание на получение мер социальной поддержки в текущем году, осуществляется в порядке, предусмотренном </w:t>
      </w:r>
      <w:hyperlink w:anchor="P81">
        <w:r>
          <w:rPr>
            <w:color w:val="0000FF"/>
          </w:rPr>
          <w:t>пунктами 7</w:t>
        </w:r>
      </w:hyperlink>
      <w:r>
        <w:t xml:space="preserve"> и </w:t>
      </w:r>
      <w:hyperlink w:anchor="P85">
        <w:r>
          <w:rPr>
            <w:color w:val="0000FF"/>
          </w:rPr>
          <w:t>8</w:t>
        </w:r>
      </w:hyperlink>
      <w:r>
        <w:t xml:space="preserve"> настоящего Порядка.</w:t>
      </w:r>
    </w:p>
    <w:p w:rsidR="00AC0807" w:rsidRDefault="00AC0807">
      <w:pPr>
        <w:pStyle w:val="ConsPlusNormal"/>
        <w:jc w:val="both"/>
      </w:pPr>
      <w:r>
        <w:t xml:space="preserve">(п. 15.1 введен </w:t>
      </w:r>
      <w:hyperlink r:id="rId106">
        <w:r>
          <w:rPr>
            <w:color w:val="0000FF"/>
          </w:rPr>
          <w:t>Постановлением</w:t>
        </w:r>
      </w:hyperlink>
      <w:r>
        <w:t xml:space="preserve"> Правительства Ленинградской области от 14.06.2018 N 186)</w:t>
      </w:r>
    </w:p>
    <w:p w:rsidR="00AC0807" w:rsidRDefault="00AC0807">
      <w:pPr>
        <w:pStyle w:val="ConsPlusNormal"/>
        <w:spacing w:before="220"/>
        <w:ind w:firstLine="540"/>
        <w:jc w:val="both"/>
      </w:pPr>
      <w:r>
        <w:t xml:space="preserve">15.2. Администрации муниципальных образований до 20 мая текущего года представляют в уполномоченный орган утвержденные дополнительные списки граждан, изъявивших желание на получение мер социальной поддержки в текущем году на бумажном носителе и в электронном виде по формам согласно </w:t>
      </w:r>
      <w:hyperlink w:anchor="P608">
        <w:r>
          <w:rPr>
            <w:color w:val="0000FF"/>
          </w:rPr>
          <w:t>приложениям 4</w:t>
        </w:r>
      </w:hyperlink>
      <w:r>
        <w:t xml:space="preserve"> и </w:t>
      </w:r>
      <w:hyperlink w:anchor="P709">
        <w:r>
          <w:rPr>
            <w:color w:val="0000FF"/>
          </w:rPr>
          <w:t>4-1</w:t>
        </w:r>
      </w:hyperlink>
      <w:r>
        <w:t xml:space="preserve"> к настоящему Порядку, дополнительные заявки на выделение средств для предоставления мер социальной поддержки по обеспечению жильем за счет средств федерального бюджета и областного бюджета Ленинградской области по формам согласно </w:t>
      </w:r>
      <w:hyperlink w:anchor="P959">
        <w:r>
          <w:rPr>
            <w:color w:val="0000FF"/>
          </w:rPr>
          <w:t>приложениям 5</w:t>
        </w:r>
      </w:hyperlink>
      <w:r>
        <w:t xml:space="preserve"> и </w:t>
      </w:r>
      <w:hyperlink w:anchor="P1076">
        <w:r>
          <w:rPr>
            <w:color w:val="0000FF"/>
          </w:rPr>
          <w:t>5-1</w:t>
        </w:r>
      </w:hyperlink>
      <w:r>
        <w:t xml:space="preserve"> к настоящему Порядку (с указанием, что заявки являются дополнительными).</w:t>
      </w:r>
    </w:p>
    <w:p w:rsidR="00AC0807" w:rsidRDefault="00AC0807">
      <w:pPr>
        <w:pStyle w:val="ConsPlusNormal"/>
        <w:spacing w:before="220"/>
        <w:ind w:firstLine="540"/>
        <w:jc w:val="both"/>
      </w:pPr>
      <w:r>
        <w:t>Уполномоченный орган до 1 июня текущего года на основании представленных дополнительных списков граждан, изъявивших желание на получение мер социальной поддержки в текущем году, дополнительных заявок и учетных дел граждан, включенных в дополнительные списки граждан, изъявивших желание на получение мер социальной поддержки в текущем году, формирует дополнительные областные списки граждан, изъявивших желание на получение мер социальной поддержки в текущем году.</w:t>
      </w:r>
    </w:p>
    <w:p w:rsidR="00AC0807" w:rsidRDefault="00AC0807">
      <w:pPr>
        <w:pStyle w:val="ConsPlusNormal"/>
        <w:spacing w:before="220"/>
        <w:ind w:firstLine="540"/>
        <w:jc w:val="both"/>
      </w:pPr>
      <w:r>
        <w:t xml:space="preserve">Уполномоченный орган до 15 июня текущего года с учетом рекомендаций рабочей группы, на основании дополнительных областных списков граждан, изъявивших желание на получение мер социальной поддержки в текущем году, формирует дополнительный список граждан, указанных в </w:t>
      </w:r>
      <w:hyperlink r:id="rId107">
        <w:r>
          <w:rPr>
            <w:color w:val="0000FF"/>
          </w:rPr>
          <w:t>подпункте "а" пункта 1 статьи 1</w:t>
        </w:r>
      </w:hyperlink>
      <w:r>
        <w:t xml:space="preserve"> областного закона "Об обеспечении жильем некоторых категорий граждан, поставленных на учет до 1 января 2005 года", - получателей средств федерального бюджета и областного бюджета Ленинградской области и дополнительный список граждан, указанных в </w:t>
      </w:r>
      <w:hyperlink r:id="rId108">
        <w:r>
          <w:rPr>
            <w:color w:val="0000FF"/>
          </w:rPr>
          <w:t>подпунктах "б"</w:t>
        </w:r>
      </w:hyperlink>
      <w:r>
        <w:t xml:space="preserve"> и </w:t>
      </w:r>
      <w:hyperlink r:id="rId109">
        <w:r>
          <w:rPr>
            <w:color w:val="0000FF"/>
          </w:rPr>
          <w:t>"в" пункта 1 статьи 1</w:t>
        </w:r>
      </w:hyperlink>
      <w:r>
        <w:t xml:space="preserve"> областного закона "Об обеспечении жильем некоторых категорий граждан, поставленных на учет до 1 января 2005 года", - получателей средств федерального бюджета и областного бюджета Ленинградской области (далее - дополнительные списки граждан - получателей средств), а также направляет в Комитет финансов Ленинградской области в установленном порядке заявку на внесение изменений в сводную бюджетную роспись областного закона об областном бюджете Ленинградской области с распределением субвенций бюджетам муниципальных образований на осуществление переданных отдельных государственных полномочий в соответствии с Методиками, изложенными в </w:t>
      </w:r>
      <w:hyperlink r:id="rId110">
        <w:r>
          <w:rPr>
            <w:color w:val="0000FF"/>
          </w:rPr>
          <w:t>приложениях 1</w:t>
        </w:r>
      </w:hyperlink>
      <w:r>
        <w:t xml:space="preserve"> и </w:t>
      </w:r>
      <w:hyperlink r:id="rId111">
        <w:r>
          <w:rPr>
            <w:color w:val="0000FF"/>
          </w:rPr>
          <w:t>1-1</w:t>
        </w:r>
      </w:hyperlink>
      <w:r>
        <w:t xml:space="preserve"> к областному закону от 18 мая 2006 года N 24-оз.</w:t>
      </w:r>
    </w:p>
    <w:p w:rsidR="00AC0807" w:rsidRDefault="00AC0807">
      <w:pPr>
        <w:pStyle w:val="ConsPlusNormal"/>
        <w:spacing w:before="220"/>
        <w:ind w:firstLine="540"/>
        <w:jc w:val="both"/>
      </w:pPr>
      <w:r>
        <w:t xml:space="preserve">Средства субвенций распределяются между муниципальными образованиями на основании распоряжения Правительства Ленинградской области об утверждении дополнительного списка граждан, указанных в </w:t>
      </w:r>
      <w:hyperlink r:id="rId112">
        <w:r>
          <w:rPr>
            <w:color w:val="0000FF"/>
          </w:rPr>
          <w:t>подпункте "а" пункта 1 статьи 1</w:t>
        </w:r>
      </w:hyperlink>
      <w:r>
        <w:t xml:space="preserve"> областного закона "Об обеспечении жильем некоторых категорий граждан, поставленных на учет до 1 января 2005 года", - получателей средств федерального бюджета и областного бюджета Ленинградской области и распоряжения Правительства Ленинградской области об утверждении дополнительного списка граждан, указанных в </w:t>
      </w:r>
      <w:hyperlink r:id="rId113">
        <w:r>
          <w:rPr>
            <w:color w:val="0000FF"/>
          </w:rPr>
          <w:t>подпунктах "б"</w:t>
        </w:r>
      </w:hyperlink>
      <w:r>
        <w:t xml:space="preserve"> и </w:t>
      </w:r>
      <w:hyperlink r:id="rId114">
        <w:r>
          <w:rPr>
            <w:color w:val="0000FF"/>
          </w:rPr>
          <w:t>"в" пункта 1 статьи 1</w:t>
        </w:r>
      </w:hyperlink>
      <w:r>
        <w:t xml:space="preserve"> областного закона "Об обеспечении жильем некоторых категорий граждан, поставленных на учет до 1 января 2005 года", - получателей </w:t>
      </w:r>
      <w:r>
        <w:lastRenderedPageBreak/>
        <w:t>средств федерального бюджета и областного бюджета Ленинградской области.</w:t>
      </w:r>
    </w:p>
    <w:p w:rsidR="00AC0807" w:rsidRDefault="00AC0807">
      <w:pPr>
        <w:pStyle w:val="ConsPlusNormal"/>
        <w:spacing w:before="220"/>
        <w:ind w:firstLine="540"/>
        <w:jc w:val="both"/>
      </w:pPr>
      <w:r>
        <w:t xml:space="preserve">Утверждение дополнительных списков граждан - получателей средств осуществляется в соответствии с </w:t>
      </w:r>
      <w:hyperlink w:anchor="P130">
        <w:r>
          <w:rPr>
            <w:color w:val="0000FF"/>
          </w:rPr>
          <w:t>пунктом 14.1</w:t>
        </w:r>
      </w:hyperlink>
      <w:r>
        <w:t xml:space="preserve"> настоящего Порядка, доведение их до администраций муниципальных образований, а также обеспечение доступа к дополнительным спискам граждан - получателей средств осуществляется в соответствии с </w:t>
      </w:r>
      <w:hyperlink w:anchor="P109">
        <w:r>
          <w:rPr>
            <w:color w:val="0000FF"/>
          </w:rPr>
          <w:t>пунктом 13</w:t>
        </w:r>
      </w:hyperlink>
      <w:r>
        <w:t xml:space="preserve"> настоящего Порядка.</w:t>
      </w:r>
    </w:p>
    <w:p w:rsidR="00AC0807" w:rsidRDefault="00AC0807">
      <w:pPr>
        <w:pStyle w:val="ConsPlusNormal"/>
        <w:jc w:val="both"/>
      </w:pPr>
      <w:r>
        <w:t xml:space="preserve">(п. 15.2 введен </w:t>
      </w:r>
      <w:hyperlink r:id="rId115">
        <w:r>
          <w:rPr>
            <w:color w:val="0000FF"/>
          </w:rPr>
          <w:t>Постановлением</w:t>
        </w:r>
      </w:hyperlink>
      <w:r>
        <w:t xml:space="preserve"> Правительства Ленинградской области от 14.06.2018 N 186)</w:t>
      </w:r>
    </w:p>
    <w:p w:rsidR="00AC0807" w:rsidRDefault="00AC0807">
      <w:pPr>
        <w:pStyle w:val="ConsPlusNormal"/>
        <w:spacing w:before="220"/>
        <w:ind w:firstLine="540"/>
        <w:jc w:val="both"/>
      </w:pPr>
      <w:r>
        <w:t xml:space="preserve">16. Администрации муниципальных образований ежемесячно до 5-го числа месяца, следующего за отчетным периодом, представляют в уполномоченный орган </w:t>
      </w:r>
      <w:hyperlink w:anchor="P1351">
        <w:r>
          <w:rPr>
            <w:color w:val="0000FF"/>
          </w:rPr>
          <w:t>сведения</w:t>
        </w:r>
      </w:hyperlink>
      <w:r>
        <w:t xml:space="preserve"> о жилищном обеспечении граждан с использованием средств федерального бюджета и областного бюджета Ленинградской области по форме согласно приложению 7 к настоящему Порядку, а также заверенные в установленном порядке копии следующих документов:</w:t>
      </w:r>
    </w:p>
    <w:p w:rsidR="00AC0807" w:rsidRDefault="00AC0807">
      <w:pPr>
        <w:pStyle w:val="ConsPlusNormal"/>
        <w:spacing w:before="220"/>
        <w:ind w:firstLine="540"/>
        <w:jc w:val="both"/>
      </w:pPr>
      <w:r>
        <w:t>а) при приобретении жилого помещения, предоставляемого по договору социального найма:</w:t>
      </w:r>
    </w:p>
    <w:p w:rsidR="00AC0807" w:rsidRDefault="00AC0807">
      <w:pPr>
        <w:pStyle w:val="ConsPlusNormal"/>
        <w:spacing w:before="220"/>
        <w:ind w:firstLine="540"/>
        <w:jc w:val="both"/>
      </w:pPr>
      <w:r>
        <w:t>муниципальный контракт, явившийся основанием для государственной регистрации права на приобретаемое жилое помещение,</w:t>
      </w:r>
    </w:p>
    <w:p w:rsidR="00AC0807" w:rsidRDefault="00AC0807">
      <w:pPr>
        <w:pStyle w:val="ConsPlusNormal"/>
        <w:spacing w:before="220"/>
        <w:ind w:firstLine="540"/>
        <w:jc w:val="both"/>
      </w:pPr>
      <w:r>
        <w:t>решение конкурсной комиссии о приобретении жилого помещения в муниципальную собственность,</w:t>
      </w:r>
    </w:p>
    <w:p w:rsidR="00AC0807" w:rsidRDefault="00AC0807">
      <w:pPr>
        <w:pStyle w:val="ConsPlusNormal"/>
        <w:spacing w:before="220"/>
        <w:ind w:firstLine="540"/>
        <w:jc w:val="both"/>
      </w:pPr>
      <w:r>
        <w:t>договор социального найма,</w:t>
      </w:r>
    </w:p>
    <w:p w:rsidR="00AC0807" w:rsidRDefault="00AC0807">
      <w:pPr>
        <w:pStyle w:val="ConsPlusNormal"/>
        <w:spacing w:before="220"/>
        <w:ind w:firstLine="540"/>
        <w:jc w:val="both"/>
      </w:pPr>
      <w:r>
        <w:t>справка об оценочной стоимости жилого помещения (результаты решения конкурсной комиссии по приобретению жилого помещения),</w:t>
      </w:r>
    </w:p>
    <w:p w:rsidR="00AC0807" w:rsidRDefault="00AC0807">
      <w:pPr>
        <w:pStyle w:val="ConsPlusNormal"/>
        <w:spacing w:before="220"/>
        <w:ind w:firstLine="540"/>
        <w:jc w:val="both"/>
      </w:pPr>
      <w:r>
        <w:t>решение администрации муниципального образования о снятии гражданина с учета в качестве нуждающегося в жилом помещении;</w:t>
      </w:r>
    </w:p>
    <w:p w:rsidR="00AC0807" w:rsidRDefault="00AC0807">
      <w:pPr>
        <w:pStyle w:val="ConsPlusNormal"/>
        <w:spacing w:before="220"/>
        <w:ind w:firstLine="540"/>
        <w:jc w:val="both"/>
      </w:pPr>
      <w:r>
        <w:t>б) при получении единовременной денежной выплаты на строительство или приобретение жилого помещения:</w:t>
      </w:r>
    </w:p>
    <w:p w:rsidR="00AC0807" w:rsidRDefault="00AC0807">
      <w:pPr>
        <w:pStyle w:val="ConsPlusNormal"/>
        <w:spacing w:before="220"/>
        <w:ind w:firstLine="540"/>
        <w:jc w:val="both"/>
      </w:pPr>
      <w:r>
        <w:t>договор о приобретении жилого помещения,</w:t>
      </w:r>
    </w:p>
    <w:p w:rsidR="00AC0807" w:rsidRDefault="00AC0807">
      <w:pPr>
        <w:pStyle w:val="ConsPlusNormal"/>
        <w:spacing w:before="220"/>
        <w:ind w:firstLine="540"/>
        <w:jc w:val="both"/>
      </w:pPr>
      <w:r>
        <w:t>договор с банком об открытии банковского счета для зачисления единовременной денежной выплаты и собственных и(или) заемных (кредитных) средств (при необходимости),</w:t>
      </w:r>
    </w:p>
    <w:p w:rsidR="00AC0807" w:rsidRDefault="00AC0807">
      <w:pPr>
        <w:pStyle w:val="ConsPlusNormal"/>
        <w:spacing w:before="220"/>
        <w:ind w:firstLine="540"/>
        <w:jc w:val="both"/>
      </w:pPr>
      <w:r>
        <w:t>выписка из банковского счета, подтверждающая наличие необходимых денежных средств, достаточных для оплаты стоимости приобретения или строительства жилого помещения,</w:t>
      </w:r>
    </w:p>
    <w:p w:rsidR="00AC0807" w:rsidRDefault="00AC0807">
      <w:pPr>
        <w:pStyle w:val="ConsPlusNormal"/>
        <w:spacing w:before="220"/>
        <w:ind w:firstLine="540"/>
        <w:jc w:val="both"/>
      </w:pPr>
      <w:r>
        <w:t>договор администрации муниципального образования с банком о порядке выплаты единовременной денежной выплаты,</w:t>
      </w:r>
    </w:p>
    <w:p w:rsidR="00AC0807" w:rsidRDefault="00AC0807">
      <w:pPr>
        <w:pStyle w:val="ConsPlusNormal"/>
        <w:spacing w:before="220"/>
        <w:ind w:firstLine="540"/>
        <w:jc w:val="both"/>
      </w:pPr>
      <w:r>
        <w:t>выписка из Единого государственного реестра недвижимости на жилое помещение,</w:t>
      </w:r>
    </w:p>
    <w:p w:rsidR="00AC0807" w:rsidRDefault="00AC0807">
      <w:pPr>
        <w:pStyle w:val="ConsPlusNormal"/>
        <w:jc w:val="both"/>
      </w:pPr>
      <w:r>
        <w:t xml:space="preserve">(в ред. </w:t>
      </w:r>
      <w:hyperlink r:id="rId116">
        <w:r>
          <w:rPr>
            <w:color w:val="0000FF"/>
          </w:rPr>
          <w:t>Постановления</w:t>
        </w:r>
      </w:hyperlink>
      <w:r>
        <w:t xml:space="preserve"> Правительства Ленинградской области от 11.04.2017 N 99)</w:t>
      </w:r>
    </w:p>
    <w:p w:rsidR="00AC0807" w:rsidRDefault="00AC0807">
      <w:pPr>
        <w:pStyle w:val="ConsPlusNormal"/>
        <w:spacing w:before="220"/>
        <w:ind w:firstLine="540"/>
        <w:jc w:val="both"/>
      </w:pPr>
      <w:r>
        <w:t>решение администрации муниципального образования о снятии гражданина с учета в качестве нуждающегося в жилом помещении.</w:t>
      </w:r>
    </w:p>
    <w:p w:rsidR="00AC0807" w:rsidRDefault="00AC0807">
      <w:pPr>
        <w:pStyle w:val="ConsPlusNormal"/>
        <w:spacing w:before="220"/>
        <w:ind w:firstLine="540"/>
        <w:jc w:val="both"/>
      </w:pPr>
      <w:r>
        <w:t xml:space="preserve">17. Администрации муниципальных образований до 5-го числа месяца, следующего за отчетным кварталом, представляют в уполномоченный орган </w:t>
      </w:r>
      <w:hyperlink w:anchor="P1461">
        <w:r>
          <w:rPr>
            <w:color w:val="0000FF"/>
          </w:rPr>
          <w:t>отчет</w:t>
        </w:r>
      </w:hyperlink>
      <w:r>
        <w:t xml:space="preserve"> о расходах бюджета муниципального образования по форме согласно приложению 8 к настоящему Порядку.</w:t>
      </w:r>
    </w:p>
    <w:p w:rsidR="00AC0807" w:rsidRDefault="00AC0807">
      <w:pPr>
        <w:pStyle w:val="ConsPlusNormal"/>
        <w:spacing w:before="220"/>
        <w:ind w:firstLine="540"/>
        <w:jc w:val="both"/>
      </w:pPr>
      <w:r>
        <w:t>18. Ответственность за недостоверность представляемых сведений и нецелевое использование бюджетных средств возлагается на администрации муниципальных образований.</w:t>
      </w:r>
    </w:p>
    <w:p w:rsidR="00AC0807" w:rsidRDefault="00AC0807">
      <w:pPr>
        <w:pStyle w:val="ConsPlusNormal"/>
        <w:spacing w:before="220"/>
        <w:ind w:firstLine="540"/>
        <w:jc w:val="both"/>
      </w:pPr>
      <w:r>
        <w:lastRenderedPageBreak/>
        <w:t xml:space="preserve">19. В целях осуществления контроля уполномоченный орган в порядке и формах, установленных областным </w:t>
      </w:r>
      <w:hyperlink r:id="rId117">
        <w:r>
          <w:rPr>
            <w:color w:val="0000FF"/>
          </w:rPr>
          <w:t>законом</w:t>
        </w:r>
      </w:hyperlink>
      <w:r>
        <w:t xml:space="preserve"> от 18 мая 2006 года N 24-оз, проводит самостоятельно или с участием иных органов исполнительной власти Ленинградской области проверку документов, послуживших основанием для предоставления бюджетных средств и целевого использования бюджетных средств, предусмотренных на оказание мер социальной поддержки.</w:t>
      </w:r>
    </w:p>
    <w:p w:rsidR="00AC0807" w:rsidRDefault="00AC0807">
      <w:pPr>
        <w:pStyle w:val="ConsPlusNormal"/>
        <w:spacing w:before="220"/>
        <w:ind w:firstLine="540"/>
        <w:jc w:val="both"/>
      </w:pPr>
      <w:r>
        <w:t xml:space="preserve">20. Уполномоченный орган до 10-го числа месяца, следующего за отчетным кварталом, представляет в комитет финансов Ленинградской области </w:t>
      </w:r>
      <w:hyperlink w:anchor="P1634">
        <w:r>
          <w:rPr>
            <w:color w:val="0000FF"/>
          </w:rPr>
          <w:t>отчет</w:t>
        </w:r>
      </w:hyperlink>
      <w:r>
        <w:t xml:space="preserve"> об освоении финансовых средств по форме согласно приложению 9 к настоящему Порядку.</w:t>
      </w:r>
    </w:p>
    <w:p w:rsidR="00AC0807" w:rsidRDefault="00AC0807">
      <w:pPr>
        <w:pStyle w:val="ConsPlusNormal"/>
        <w:spacing w:before="220"/>
        <w:ind w:firstLine="540"/>
        <w:jc w:val="both"/>
      </w:pPr>
      <w:r>
        <w:t>21. Уполномоченный орган представляет в государственный орган исполнительной власти Российской Федерации, уполномоченный Правительством Российской Федерации (далее - уполномоченный федеральный орган), отчетные данные об освоении финансовых средств по форме и в сроки, устанавливаемые уполномоченным федеральным органом.</w:t>
      </w:r>
    </w:p>
    <w:p w:rsidR="00AC0807" w:rsidRDefault="00AC0807">
      <w:pPr>
        <w:pStyle w:val="ConsPlusNormal"/>
        <w:jc w:val="both"/>
      </w:pPr>
    </w:p>
    <w:p w:rsidR="00AC0807" w:rsidRDefault="00AC0807">
      <w:pPr>
        <w:pStyle w:val="ConsPlusTitle"/>
        <w:jc w:val="center"/>
        <w:outlineLvl w:val="1"/>
      </w:pPr>
      <w:r>
        <w:t>II. Предоставление гражданам жилых помещений по договору</w:t>
      </w:r>
    </w:p>
    <w:p w:rsidR="00AC0807" w:rsidRDefault="00AC0807">
      <w:pPr>
        <w:pStyle w:val="ConsPlusTitle"/>
        <w:jc w:val="center"/>
      </w:pPr>
      <w:r>
        <w:t>социального найма</w:t>
      </w:r>
    </w:p>
    <w:p w:rsidR="00AC0807" w:rsidRDefault="00AC0807">
      <w:pPr>
        <w:pStyle w:val="ConsPlusNormal"/>
        <w:jc w:val="both"/>
      </w:pPr>
    </w:p>
    <w:p w:rsidR="00AC0807" w:rsidRDefault="00AC0807">
      <w:pPr>
        <w:pStyle w:val="ConsPlusNormal"/>
        <w:ind w:firstLine="540"/>
        <w:jc w:val="both"/>
      </w:pPr>
      <w:r>
        <w:t>22. Жилые помещения, построенные или приобретенные за счет средств субвенций, предоставляются гражданам по договору социального найма по месту их жительства (в границах соответствующего населенного пункта) общей площадью на одного человека не менее нормы предоставления, установленной на территории Ленинградской области. При наличии согласия в письменной форме граждан по решению администрации муниципального образования жилое помещение может быть предоставлено в другом населенном пункте на территории того же муниципального образования.</w:t>
      </w:r>
    </w:p>
    <w:p w:rsidR="00AC0807" w:rsidRDefault="00AC0807">
      <w:pPr>
        <w:pStyle w:val="ConsPlusNormal"/>
        <w:jc w:val="both"/>
      </w:pPr>
      <w:r>
        <w:t xml:space="preserve">(в ред. </w:t>
      </w:r>
      <w:hyperlink r:id="rId118">
        <w:r>
          <w:rPr>
            <w:color w:val="0000FF"/>
          </w:rPr>
          <w:t>Постановления</w:t>
        </w:r>
      </w:hyperlink>
      <w:r>
        <w:t xml:space="preserve"> Правительства Ленинградской области от 17.01.2024 N 15)</w:t>
      </w:r>
    </w:p>
    <w:p w:rsidR="00AC0807" w:rsidRDefault="00AC0807">
      <w:pPr>
        <w:pStyle w:val="ConsPlusNormal"/>
        <w:spacing w:before="220"/>
        <w:ind w:firstLine="540"/>
        <w:jc w:val="both"/>
      </w:pPr>
      <w:r>
        <w:t>23. Жилые помещения предоставляются гражданам администрациями муниципальных образований в соответствии со списками граждан - получателей средств в пределах средств, предусмотренных на эти цели в бюджетах всех уровней на соответствующий финансовый год.</w:t>
      </w:r>
    </w:p>
    <w:p w:rsidR="00AC0807" w:rsidRDefault="00AC0807">
      <w:pPr>
        <w:pStyle w:val="ConsPlusNormal"/>
        <w:jc w:val="both"/>
      </w:pPr>
      <w:r>
        <w:t xml:space="preserve">(в ред. </w:t>
      </w:r>
      <w:hyperlink r:id="rId119">
        <w:r>
          <w:rPr>
            <w:color w:val="0000FF"/>
          </w:rPr>
          <w:t>Постановления</w:t>
        </w:r>
      </w:hyperlink>
      <w:r>
        <w:t xml:space="preserve"> Правительства Ленинградской области от 14.06.2018 N 186)</w:t>
      </w:r>
    </w:p>
    <w:p w:rsidR="00AC0807" w:rsidRDefault="00AC0807">
      <w:pPr>
        <w:pStyle w:val="ConsPlusNormal"/>
        <w:spacing w:before="220"/>
        <w:ind w:firstLine="540"/>
        <w:jc w:val="both"/>
      </w:pPr>
      <w:r>
        <w:t xml:space="preserve">Вне очереди жилые помещения предоставляются гражданам, указанным в </w:t>
      </w:r>
      <w:hyperlink r:id="rId120">
        <w:r>
          <w:rPr>
            <w:color w:val="0000FF"/>
          </w:rPr>
          <w:t>пункте 2 статьи 3</w:t>
        </w:r>
      </w:hyperlink>
      <w:r>
        <w:t xml:space="preserve"> областного закона от 7 декабря 2005 года N 110-оз.</w:t>
      </w:r>
    </w:p>
    <w:p w:rsidR="00AC0807" w:rsidRDefault="00AC0807">
      <w:pPr>
        <w:pStyle w:val="ConsPlusNormal"/>
        <w:spacing w:before="220"/>
        <w:ind w:firstLine="540"/>
        <w:jc w:val="both"/>
      </w:pPr>
      <w:r>
        <w:t xml:space="preserve">24. Нормы предоставления площади жилого помещения по договору социального найма установлены </w:t>
      </w:r>
      <w:hyperlink r:id="rId121">
        <w:r>
          <w:rPr>
            <w:color w:val="0000FF"/>
          </w:rPr>
          <w:t>статьей 4</w:t>
        </w:r>
      </w:hyperlink>
      <w:r>
        <w:t xml:space="preserve"> областного закона от 7 декабря 2005 года N 110-оз.</w:t>
      </w:r>
    </w:p>
    <w:p w:rsidR="00AC0807" w:rsidRDefault="00AC0807">
      <w:pPr>
        <w:pStyle w:val="ConsPlusNormal"/>
        <w:spacing w:before="220"/>
        <w:ind w:firstLine="540"/>
        <w:jc w:val="both"/>
      </w:pPr>
      <w:bookmarkStart w:id="8" w:name="P180"/>
      <w:bookmarkEnd w:id="8"/>
      <w:r>
        <w:t>24.1. При определении общей площади предоставляемого жилого помещения учитываются следующие обстоятельства:</w:t>
      </w:r>
    </w:p>
    <w:p w:rsidR="00AC0807" w:rsidRDefault="00AC0807">
      <w:pPr>
        <w:pStyle w:val="ConsPlusNormal"/>
        <w:spacing w:before="220"/>
        <w:ind w:firstLine="540"/>
        <w:jc w:val="both"/>
      </w:pPr>
      <w:r>
        <w:t xml:space="preserve">гражданином и членами его семьи, проживающими на основании договора социального найма в жилом помещении, находящемся в государственном или муниципальном жилищных фондах, принимается </w:t>
      </w:r>
      <w:hyperlink w:anchor="P493">
        <w:r>
          <w:rPr>
            <w:color w:val="0000FF"/>
          </w:rPr>
          <w:t>обязательство</w:t>
        </w:r>
      </w:hyperlink>
      <w:r>
        <w:t xml:space="preserve"> о расторжении указанного договора и об освобождении занимаемого жилого помещения по форме согласно приложению 3 к настоящему Порядку;</w:t>
      </w:r>
    </w:p>
    <w:p w:rsidR="00AC0807" w:rsidRDefault="00AC0807">
      <w:pPr>
        <w:pStyle w:val="ConsPlusNormal"/>
        <w:spacing w:before="220"/>
        <w:ind w:firstLine="540"/>
        <w:jc w:val="both"/>
      </w:pPr>
      <w:r>
        <w:t xml:space="preserve">гражданином и членами его семьи, проживающими в жилом помещении, принадлежащем гражданину и(или) членам его семьи на праве собственности и не имеющем обременений, принимается </w:t>
      </w:r>
      <w:hyperlink w:anchor="P493">
        <w:r>
          <w:rPr>
            <w:color w:val="0000FF"/>
          </w:rPr>
          <w:t>обязательство</w:t>
        </w:r>
      </w:hyperlink>
      <w:r>
        <w:t xml:space="preserve"> о безвозмездном отчуждении указанного жилого помещения в государственную или муниципальную собственность по форме согласно приложению 3 к настоящему Порядку.</w:t>
      </w:r>
    </w:p>
    <w:p w:rsidR="00AC0807" w:rsidRDefault="00AC0807">
      <w:pPr>
        <w:pStyle w:val="ConsPlusNormal"/>
        <w:spacing w:before="220"/>
        <w:ind w:firstLine="540"/>
        <w:jc w:val="both"/>
      </w:pPr>
      <w:r>
        <w:t xml:space="preserve">Обязательство о расторжении договора социального найма или о безвозмездной передаче жилого помещения в государственную или муниципальную собственность и освобождении занимаемого жилого помещения принимается и подписывается всеми совершеннолетними </w:t>
      </w:r>
      <w:r>
        <w:lastRenderedPageBreak/>
        <w:t>членами семьи (за несовершеннолетних членов семьи выступают их законные представители). Исполнение указанного обязательства осуществляется в трехмесячный срок после предоставления гражданину жилого помещения.</w:t>
      </w:r>
    </w:p>
    <w:p w:rsidR="00AC0807" w:rsidRDefault="00AC0807">
      <w:pPr>
        <w:pStyle w:val="ConsPlusNormal"/>
        <w:spacing w:before="220"/>
        <w:ind w:firstLine="540"/>
        <w:jc w:val="both"/>
      </w:pPr>
      <w:r>
        <w:t xml:space="preserve">В случае отчуждения (продажи, дарения) за последние пять лет гражданином жилого помещения, принадлежащего ему и(или) членам его семьи на праве собственности, либо если гражданином и(или) членами его семьи не принято решение о безвозмездной передаче жилого помещения по договору администрации муниципального образования (за исключением жилого помещения, признанного в установленном порядке непригодным для постоянного проживания), размер общей площади предоставляемого жилого помещения определяется как разница между общей площадью жилого помещения, установленной в соответствии со </w:t>
      </w:r>
      <w:hyperlink r:id="rId122">
        <w:r>
          <w:rPr>
            <w:color w:val="0000FF"/>
          </w:rPr>
          <w:t>статьей 4</w:t>
        </w:r>
      </w:hyperlink>
      <w:r>
        <w:t xml:space="preserve"> областного закона от 7 декабря 2005 года N 110-оз, и общей площадью жилого помещения, отчужденного или оставленного для дальнейшего проживания.</w:t>
      </w:r>
    </w:p>
    <w:p w:rsidR="00AC0807" w:rsidRDefault="00AC0807">
      <w:pPr>
        <w:pStyle w:val="ConsPlusNormal"/>
        <w:spacing w:before="220"/>
        <w:ind w:firstLine="540"/>
        <w:jc w:val="both"/>
      </w:pPr>
      <w:r>
        <w:t>При определении общей площади жилого помещения, предоставляемого гражданину, имеющему в собственности жилые помещения, учитывается площадь всех жилых помещений, находящихся в собственности гражданина и(или) членов его семьи (за исключением жилого помещения, признанного в установленном порядке непригодным для постоянного проживания).</w:t>
      </w:r>
    </w:p>
    <w:p w:rsidR="00AC0807" w:rsidRDefault="00AC0807">
      <w:pPr>
        <w:pStyle w:val="ConsPlusNormal"/>
        <w:spacing w:before="220"/>
        <w:ind w:firstLine="540"/>
        <w:jc w:val="both"/>
      </w:pPr>
      <w:r>
        <w:t>К членам семьи гражданина - получателя меры социальной поддержки относятся постоянно проживающие с ним супруга (супруг), их дети и родители гражданина. Иные лица учитываются при определении общей площади жилого помещения, предоставляемого гражданину по договору социального найма, при условии признания их в судебном порядке членами семьи гражданина - получателя меры социальной поддержки.</w:t>
      </w:r>
    </w:p>
    <w:p w:rsidR="00AC0807" w:rsidRDefault="00AC0807">
      <w:pPr>
        <w:pStyle w:val="ConsPlusNormal"/>
        <w:spacing w:before="220"/>
        <w:ind w:firstLine="540"/>
        <w:jc w:val="both"/>
      </w:pPr>
      <w:r>
        <w:t>24.2. В случае если размер общей площади предоставляемого жилого помещения составит 18 квадратных метров и менее, гражданину предоставляется единовременная денежная выплата на приобретение или строительство жилого помещения, размер которой рассчитывается как произведение средней рыночной стоимости одного квадратного метра общей площади жилого помещения, установленной для Ленинградской области федеральным органом исполнительной власти на дату издания распоряжения Правительства Ленинградской области об утверждении списков граждан - получателей средств, и 18 квадратных метров.</w:t>
      </w:r>
    </w:p>
    <w:p w:rsidR="00AC0807" w:rsidRDefault="00AC0807">
      <w:pPr>
        <w:pStyle w:val="ConsPlusNormal"/>
        <w:spacing w:before="220"/>
        <w:ind w:firstLine="540"/>
        <w:jc w:val="both"/>
      </w:pPr>
      <w:r>
        <w:t>24.3. Гражданам, страдающим заболеваниями, включенными в устанавливаемый уполномоченным Правительством Российской Федерации федеральным органом исполнительной власти перечень заболеваний, дающих инвалидам, страдающим ими, право на дополнительную жилую площадь, жилое помещение по договорам социального найма предоставляется с учетом дополнительной площади в размере десяти квадратных метров при условии представления документа установленного образца, выданного уполномоченным медицинским учреждением, подтверждающего указанное право.</w:t>
      </w:r>
    </w:p>
    <w:p w:rsidR="00AC0807" w:rsidRDefault="00AC0807">
      <w:pPr>
        <w:pStyle w:val="ConsPlusNormal"/>
        <w:jc w:val="both"/>
      </w:pPr>
      <w:r>
        <w:t xml:space="preserve">(в ред. </w:t>
      </w:r>
      <w:hyperlink r:id="rId123">
        <w:r>
          <w:rPr>
            <w:color w:val="0000FF"/>
          </w:rPr>
          <w:t>Постановления</w:t>
        </w:r>
      </w:hyperlink>
      <w:r>
        <w:t xml:space="preserve"> Правительства Ленинградской области от 14.06.2018 N 186)</w:t>
      </w:r>
    </w:p>
    <w:p w:rsidR="00AC0807" w:rsidRDefault="00AC0807">
      <w:pPr>
        <w:pStyle w:val="ConsPlusNormal"/>
        <w:spacing w:before="220"/>
        <w:ind w:firstLine="540"/>
        <w:jc w:val="both"/>
      </w:pPr>
      <w:r>
        <w:t>В случае если в семье гражданина - получателя меры социальной поддержки имеется два и более члена семьи, страдающих заболеваниями, дающими право на дополнительную общую площадь жилого помещения, расчет субвенции с учетом указанного права производится только на одного члена семьи.</w:t>
      </w:r>
    </w:p>
    <w:p w:rsidR="00AC0807" w:rsidRDefault="00AC0807">
      <w:pPr>
        <w:pStyle w:val="ConsPlusNormal"/>
        <w:spacing w:before="220"/>
        <w:ind w:firstLine="540"/>
        <w:jc w:val="both"/>
      </w:pPr>
      <w:r>
        <w:t>Дополнительная жилая площадь оплачивается за счет средств областного бюджета Ленинградской области.</w:t>
      </w:r>
    </w:p>
    <w:p w:rsidR="00AC0807" w:rsidRDefault="00AC0807">
      <w:pPr>
        <w:pStyle w:val="ConsPlusNormal"/>
        <w:spacing w:before="220"/>
        <w:ind w:firstLine="540"/>
        <w:jc w:val="both"/>
      </w:pPr>
      <w:r>
        <w:t xml:space="preserve">25. За счет средств федерального бюджета подлежит оплате часть стоимости жилого помещения исходя из числа лиц, имеющих право на указанную меру социальной поддержки в соответствии со </w:t>
      </w:r>
      <w:hyperlink r:id="rId124">
        <w:r>
          <w:rPr>
            <w:color w:val="0000FF"/>
          </w:rPr>
          <w:t>статьей 1</w:t>
        </w:r>
      </w:hyperlink>
      <w:r>
        <w:t xml:space="preserve"> областного закона от 7 декабря 2005 года N 110-оз, 18 квадратных метров общей площади жилья и средней рыночной стоимости одного квадратного метра общей площади жилья, установленной для Ленинградской области федеральным органом </w:t>
      </w:r>
      <w:r>
        <w:lastRenderedPageBreak/>
        <w:t>исполнительной власти на дату издания распоряжения Правительства Ленинградской области об утверждении списков граждан - получателей средств.</w:t>
      </w:r>
    </w:p>
    <w:p w:rsidR="00AC0807" w:rsidRDefault="00AC0807">
      <w:pPr>
        <w:pStyle w:val="ConsPlusNormal"/>
        <w:spacing w:before="220"/>
        <w:ind w:firstLine="540"/>
        <w:jc w:val="both"/>
      </w:pPr>
      <w:r>
        <w:t xml:space="preserve">Оставшаяся часть стоимости жилого помещения, рассчитанная в соответствии со </w:t>
      </w:r>
      <w:hyperlink r:id="rId125">
        <w:r>
          <w:rPr>
            <w:color w:val="0000FF"/>
          </w:rPr>
          <w:t>статьями 4</w:t>
        </w:r>
      </w:hyperlink>
      <w:r>
        <w:t xml:space="preserve"> и </w:t>
      </w:r>
      <w:hyperlink r:id="rId126">
        <w:r>
          <w:rPr>
            <w:color w:val="0000FF"/>
          </w:rPr>
          <w:t>5</w:t>
        </w:r>
      </w:hyperlink>
      <w:r>
        <w:t xml:space="preserve"> областного закона от 7 декабря 2005 года N 110-оз, оплачивается за счет средств областного бюджета Ленинградской области.</w:t>
      </w:r>
    </w:p>
    <w:p w:rsidR="00AC0807" w:rsidRDefault="00AC0807">
      <w:pPr>
        <w:pStyle w:val="ConsPlusNormal"/>
        <w:spacing w:before="220"/>
        <w:ind w:firstLine="540"/>
        <w:jc w:val="both"/>
      </w:pPr>
      <w:r>
        <w:t xml:space="preserve">Жилые помещения, предоставленные по договору социального найма, при их освобождении подлежат предоставлению гражданам, указанным в </w:t>
      </w:r>
      <w:hyperlink r:id="rId127">
        <w:r>
          <w:rPr>
            <w:color w:val="0000FF"/>
          </w:rPr>
          <w:t>статье 1</w:t>
        </w:r>
      </w:hyperlink>
      <w:r>
        <w:t xml:space="preserve"> областного закона от 7 декабря 2005 года N 110-оз.</w:t>
      </w:r>
    </w:p>
    <w:p w:rsidR="00AC0807" w:rsidRDefault="00AC0807">
      <w:pPr>
        <w:pStyle w:val="ConsPlusNormal"/>
        <w:spacing w:before="220"/>
        <w:ind w:firstLine="540"/>
        <w:jc w:val="both"/>
      </w:pPr>
      <w:r>
        <w:t>26. Допускается оплата жилого помещения стоимостью менее расчетной стоимости. В этом случае разница подлежит возврату в областной бюджет Ленинградской области.</w:t>
      </w:r>
    </w:p>
    <w:p w:rsidR="00AC0807" w:rsidRDefault="00AC0807">
      <w:pPr>
        <w:pStyle w:val="ConsPlusNormal"/>
        <w:spacing w:before="220"/>
        <w:ind w:firstLine="540"/>
        <w:jc w:val="both"/>
      </w:pPr>
      <w:r>
        <w:t xml:space="preserve">27. В случае использования средств федерального бюджета и областного бюджета Ленинградской области не по целевому назначению соответствующие средства подлежат взысканию в областной бюджет Ленинградской области в порядке, предусмотренном Бюджетным </w:t>
      </w:r>
      <w:hyperlink r:id="rId128">
        <w:r>
          <w:rPr>
            <w:color w:val="0000FF"/>
          </w:rPr>
          <w:t>кодексом</w:t>
        </w:r>
      </w:hyperlink>
      <w:r>
        <w:t xml:space="preserve"> Российской Федерации.</w:t>
      </w:r>
    </w:p>
    <w:p w:rsidR="00AC0807" w:rsidRDefault="00AC0807">
      <w:pPr>
        <w:pStyle w:val="ConsPlusNormal"/>
        <w:spacing w:before="220"/>
        <w:ind w:firstLine="540"/>
        <w:jc w:val="both"/>
      </w:pPr>
      <w:r>
        <w:t>28. Решение администрации муниципального образования о предоставлении гражданину жилого помещения, построенного или приобретенного за счет субвенций, является основанием для заключения договора социального найма в срок, установленный указанным решением.</w:t>
      </w:r>
    </w:p>
    <w:p w:rsidR="00AC0807" w:rsidRDefault="00AC0807">
      <w:pPr>
        <w:pStyle w:val="ConsPlusNormal"/>
        <w:spacing w:before="220"/>
        <w:ind w:firstLine="540"/>
        <w:jc w:val="both"/>
      </w:pPr>
      <w:r>
        <w:t>29. После заключения договора социального найма гражданин снимается с учета в качестве нуждающегося в жилом помещении.</w:t>
      </w:r>
    </w:p>
    <w:p w:rsidR="00AC0807" w:rsidRDefault="00AC0807">
      <w:pPr>
        <w:pStyle w:val="ConsPlusNormal"/>
        <w:spacing w:before="220"/>
        <w:ind w:firstLine="540"/>
        <w:jc w:val="both"/>
      </w:pPr>
      <w:r>
        <w:t>В дальнейшем улучшение жилищных условий граждан осуществляется на общих основаниях в соответствии с федеральным законодательством.</w:t>
      </w:r>
    </w:p>
    <w:p w:rsidR="00AC0807" w:rsidRDefault="00AC0807">
      <w:pPr>
        <w:pStyle w:val="ConsPlusNormal"/>
        <w:spacing w:before="220"/>
        <w:ind w:firstLine="540"/>
        <w:jc w:val="both"/>
      </w:pPr>
      <w:r>
        <w:t>В учетные дела граждан, снятых с учета в качестве нуждающихся в жилых помещениях, вносятся заверенные в установленном порядке копии следующих документов:</w:t>
      </w:r>
    </w:p>
    <w:p w:rsidR="00AC0807" w:rsidRDefault="00AC0807">
      <w:pPr>
        <w:pStyle w:val="ConsPlusNormal"/>
        <w:spacing w:before="220"/>
        <w:ind w:firstLine="540"/>
        <w:jc w:val="both"/>
      </w:pPr>
      <w:r>
        <w:t>договор социального найма;</w:t>
      </w:r>
    </w:p>
    <w:p w:rsidR="00AC0807" w:rsidRDefault="00AC0807">
      <w:pPr>
        <w:pStyle w:val="ConsPlusNormal"/>
        <w:spacing w:before="220"/>
        <w:ind w:firstLine="540"/>
        <w:jc w:val="both"/>
      </w:pPr>
      <w:r>
        <w:t>решение администрации муниципального образования о снятии гражданина с учета в качестве нуждающегося в жилом помещении.</w:t>
      </w:r>
    </w:p>
    <w:p w:rsidR="00AC0807" w:rsidRDefault="00AC0807">
      <w:pPr>
        <w:pStyle w:val="ConsPlusNormal"/>
        <w:spacing w:before="220"/>
        <w:ind w:firstLine="540"/>
        <w:jc w:val="both"/>
      </w:pPr>
      <w:r>
        <w:t>Учетные дела граждан хранятся в администрации муниципального образования в течение десяти лет.</w:t>
      </w:r>
    </w:p>
    <w:p w:rsidR="00AC0807" w:rsidRDefault="00AC0807">
      <w:pPr>
        <w:pStyle w:val="ConsPlusNormal"/>
        <w:jc w:val="both"/>
      </w:pPr>
    </w:p>
    <w:p w:rsidR="00AC0807" w:rsidRDefault="00AC0807">
      <w:pPr>
        <w:pStyle w:val="ConsPlusTitle"/>
        <w:jc w:val="center"/>
        <w:outlineLvl w:val="1"/>
      </w:pPr>
      <w:r>
        <w:t>III. Предоставление единовременной денежной выплаты</w:t>
      </w:r>
    </w:p>
    <w:p w:rsidR="00AC0807" w:rsidRDefault="00AC0807">
      <w:pPr>
        <w:pStyle w:val="ConsPlusTitle"/>
        <w:jc w:val="center"/>
      </w:pPr>
      <w:r>
        <w:t>на строительство или приобретение жилого помещения</w:t>
      </w:r>
    </w:p>
    <w:p w:rsidR="00AC0807" w:rsidRDefault="00AC0807">
      <w:pPr>
        <w:pStyle w:val="ConsPlusNormal"/>
        <w:jc w:val="both"/>
      </w:pPr>
    </w:p>
    <w:p w:rsidR="00AC0807" w:rsidRDefault="00AC0807">
      <w:pPr>
        <w:pStyle w:val="ConsPlusNormal"/>
        <w:ind w:firstLine="540"/>
        <w:jc w:val="both"/>
      </w:pPr>
      <w:r>
        <w:t>30. Единовременная денежная выплата на строительство или приобретение жилого помещения (далее - выплата) предоставляется администрациями муниципальных образований в соответствии со списками граждан - получателей средств в пределах средств, предусмотренных на эти цели в бюджетах всех уровней на соответствующий финансовый год.</w:t>
      </w:r>
    </w:p>
    <w:p w:rsidR="00AC0807" w:rsidRDefault="00AC0807">
      <w:pPr>
        <w:pStyle w:val="ConsPlusNormal"/>
        <w:jc w:val="both"/>
      </w:pPr>
      <w:r>
        <w:t xml:space="preserve">(в ред. </w:t>
      </w:r>
      <w:hyperlink r:id="rId129">
        <w:r>
          <w:rPr>
            <w:color w:val="0000FF"/>
          </w:rPr>
          <w:t>Постановления</w:t>
        </w:r>
      </w:hyperlink>
      <w:r>
        <w:t xml:space="preserve"> Правительства Ленинградской области от 14.06.2018 N 186)</w:t>
      </w:r>
    </w:p>
    <w:p w:rsidR="00AC0807" w:rsidRDefault="00AC0807">
      <w:pPr>
        <w:pStyle w:val="ConsPlusNormal"/>
        <w:spacing w:before="220"/>
        <w:ind w:firstLine="540"/>
        <w:jc w:val="both"/>
      </w:pPr>
      <w:r>
        <w:t>Выплата предоставляется гражданам безвозмездно.</w:t>
      </w:r>
    </w:p>
    <w:p w:rsidR="00AC0807" w:rsidRDefault="00AC0807">
      <w:pPr>
        <w:pStyle w:val="ConsPlusNormal"/>
        <w:spacing w:before="220"/>
        <w:ind w:firstLine="540"/>
        <w:jc w:val="both"/>
      </w:pPr>
      <w:r>
        <w:t xml:space="preserve">31. Размер выплаты, предоставляемой за счет средств федерального бюджета и областного бюджета Ленинградской области, определяется в соответствии со </w:t>
      </w:r>
      <w:hyperlink r:id="rId130">
        <w:r>
          <w:rPr>
            <w:color w:val="0000FF"/>
          </w:rPr>
          <w:t>статьями 4</w:t>
        </w:r>
      </w:hyperlink>
      <w:r>
        <w:t xml:space="preserve"> и </w:t>
      </w:r>
      <w:hyperlink r:id="rId131">
        <w:r>
          <w:rPr>
            <w:color w:val="0000FF"/>
          </w:rPr>
          <w:t>5</w:t>
        </w:r>
      </w:hyperlink>
      <w:r>
        <w:t xml:space="preserve"> областного закона от 7 декабря 2005 года N 110-оз.</w:t>
      </w:r>
    </w:p>
    <w:p w:rsidR="00AC0807" w:rsidRDefault="00AC0807">
      <w:pPr>
        <w:pStyle w:val="ConsPlusNormal"/>
        <w:spacing w:before="220"/>
        <w:ind w:firstLine="540"/>
        <w:jc w:val="both"/>
      </w:pPr>
      <w:r>
        <w:t xml:space="preserve">31.1. За счет средств федерального бюджета подлежит оплате часть предоставляемой </w:t>
      </w:r>
      <w:r>
        <w:lastRenderedPageBreak/>
        <w:t xml:space="preserve">единовременной денежной выплаты исходя из числа лиц, имеющих право на указанную меру социальной поддержки в соответствии со </w:t>
      </w:r>
      <w:hyperlink r:id="rId132">
        <w:r>
          <w:rPr>
            <w:color w:val="0000FF"/>
          </w:rPr>
          <w:t>статьей 1</w:t>
        </w:r>
      </w:hyperlink>
      <w:r>
        <w:t xml:space="preserve"> областного закона от 7 декабря 2005 года N 110-оз, 18 квадратных метров общей площади жилья и средней рыночной стоимости одного квадратного метра общей площади жилья, установленной для Ленинградской области федеральным органом исполнительной власти.</w:t>
      </w:r>
    </w:p>
    <w:p w:rsidR="00AC0807" w:rsidRDefault="00AC0807">
      <w:pPr>
        <w:pStyle w:val="ConsPlusNormal"/>
        <w:spacing w:before="220"/>
        <w:ind w:firstLine="540"/>
        <w:jc w:val="both"/>
      </w:pPr>
      <w:r>
        <w:t xml:space="preserve">Недостающая часть предоставляемой единовременной денежной выплаты, рассчитанной в соответствии со </w:t>
      </w:r>
      <w:hyperlink r:id="rId133">
        <w:r>
          <w:rPr>
            <w:color w:val="0000FF"/>
          </w:rPr>
          <w:t>статьями 4</w:t>
        </w:r>
      </w:hyperlink>
      <w:r>
        <w:t xml:space="preserve"> и </w:t>
      </w:r>
      <w:hyperlink r:id="rId134">
        <w:r>
          <w:rPr>
            <w:color w:val="0000FF"/>
          </w:rPr>
          <w:t>5</w:t>
        </w:r>
      </w:hyperlink>
      <w:r>
        <w:t xml:space="preserve"> областного закона от 7 декабря 2005 года N 110-оз, оплачивается за счет средств областного бюджета Ленинградской области.</w:t>
      </w:r>
    </w:p>
    <w:p w:rsidR="00AC0807" w:rsidRDefault="00AC0807">
      <w:pPr>
        <w:pStyle w:val="ConsPlusNormal"/>
        <w:spacing w:before="220"/>
        <w:ind w:firstLine="540"/>
        <w:jc w:val="both"/>
      </w:pPr>
      <w:r>
        <w:t>31.2. Гражданам, страдающим заболеваниями, включенными в устанавливаемый уполномоченным Правительством Российской Федерации федеральным органом исполнительной власти перечень заболеваний, дающих инвалидам, страдающим ими, право на дополнительную жилую площадь, размер выплаты предоставляется с учетом дополнительной общей площади жилого помещения в размере десяти квадратных метров, оплачиваемой за счет средств областного бюджета Ленинградской области, при условии представления документа установленного образца, выданного уполномоченным медицинским учреждением, подтверждающего указанное право.</w:t>
      </w:r>
    </w:p>
    <w:p w:rsidR="00AC0807" w:rsidRDefault="00AC0807">
      <w:pPr>
        <w:pStyle w:val="ConsPlusNormal"/>
        <w:jc w:val="both"/>
      </w:pPr>
      <w:r>
        <w:t xml:space="preserve">(в ред. </w:t>
      </w:r>
      <w:hyperlink r:id="rId135">
        <w:r>
          <w:rPr>
            <w:color w:val="0000FF"/>
          </w:rPr>
          <w:t>Постановления</w:t>
        </w:r>
      </w:hyperlink>
      <w:r>
        <w:t xml:space="preserve"> Правительства Ленинградской области от 14.06.2018 N 186)</w:t>
      </w:r>
    </w:p>
    <w:p w:rsidR="00AC0807" w:rsidRDefault="00AC0807">
      <w:pPr>
        <w:pStyle w:val="ConsPlusNormal"/>
        <w:spacing w:before="220"/>
        <w:ind w:firstLine="540"/>
        <w:jc w:val="both"/>
      </w:pPr>
      <w:r>
        <w:t>В случае если в семье гражданина - получателя меры социальной поддержки имеется два и более члена семьи, страдающих заболеваниями, дающими право на дополнительную общую площадь жилого помещения, расчет выплаты с учетом указанного права производится только на одного члена семьи.</w:t>
      </w:r>
    </w:p>
    <w:p w:rsidR="00AC0807" w:rsidRDefault="00AC0807">
      <w:pPr>
        <w:pStyle w:val="ConsPlusNormal"/>
        <w:spacing w:before="220"/>
        <w:ind w:firstLine="540"/>
        <w:jc w:val="both"/>
      </w:pPr>
      <w:r>
        <w:t>32. При расчете размера выплаты учитываются следующие обстоятельства:</w:t>
      </w:r>
    </w:p>
    <w:p w:rsidR="00AC0807" w:rsidRDefault="00AC0807">
      <w:pPr>
        <w:pStyle w:val="ConsPlusNormal"/>
        <w:spacing w:before="220"/>
        <w:ind w:firstLine="540"/>
        <w:jc w:val="both"/>
      </w:pPr>
      <w:r>
        <w:t xml:space="preserve">гражданином и членами его семьи, проживающими на основании договора социального найма в жилом помещении, находящемся в государственном или муниципальном жилищных фондах, принимается </w:t>
      </w:r>
      <w:hyperlink w:anchor="P493">
        <w:r>
          <w:rPr>
            <w:color w:val="0000FF"/>
          </w:rPr>
          <w:t>обязательство</w:t>
        </w:r>
      </w:hyperlink>
      <w:r>
        <w:t xml:space="preserve"> о расторжении указанного договора и об освобождении занимаемого жилого помещения по форме согласно приложению 3 к настоящему Порядку;</w:t>
      </w:r>
    </w:p>
    <w:p w:rsidR="00AC0807" w:rsidRDefault="00AC0807">
      <w:pPr>
        <w:pStyle w:val="ConsPlusNormal"/>
        <w:spacing w:before="220"/>
        <w:ind w:firstLine="540"/>
        <w:jc w:val="both"/>
      </w:pPr>
      <w:r>
        <w:t xml:space="preserve">гражданином и членами его семьи, проживающими в жилом помещении, принадлежащем гражданину и(или) членам его семьи на праве собственности и не имеющем обременений, принимается </w:t>
      </w:r>
      <w:hyperlink w:anchor="P493">
        <w:r>
          <w:rPr>
            <w:color w:val="0000FF"/>
          </w:rPr>
          <w:t>обязательство</w:t>
        </w:r>
      </w:hyperlink>
      <w:r>
        <w:t xml:space="preserve"> о безвозмездном отчуждении указанного жилого помещения в государственную или муниципальную собственность по форме согласно приложению 3 к настоящему Порядку.</w:t>
      </w:r>
    </w:p>
    <w:p w:rsidR="00AC0807" w:rsidRDefault="00AC0807">
      <w:pPr>
        <w:pStyle w:val="ConsPlusNormal"/>
        <w:spacing w:before="220"/>
        <w:ind w:firstLine="540"/>
        <w:jc w:val="both"/>
      </w:pPr>
      <w:r>
        <w:t>Обязательство о расторжении договора социального найма или о безвозмездной передаче жилого помещения в государственную или муниципальную собственность и освобождении занимаемого жилого помещения принимается и подписывается всеми совершеннолетними членами семьи (за несовершеннолетних членов семьи выступают их законные представители). Исполнение указанного обязательства осуществляется в трехмесячный срок после предоставления гражданину жилого помещения.</w:t>
      </w:r>
    </w:p>
    <w:p w:rsidR="00AC0807" w:rsidRDefault="00AC0807">
      <w:pPr>
        <w:pStyle w:val="ConsPlusNormal"/>
        <w:spacing w:before="220"/>
        <w:ind w:firstLine="540"/>
        <w:jc w:val="both"/>
      </w:pPr>
      <w:r>
        <w:t xml:space="preserve">В случае отчуждения (продажи, дарения) за последние пять лет гражданином жилого помещения, принадлежащего ему и(или) членам его семьи на праве собственности, либо если гражданином и(или) членами его семьи не принято решение о безвозмездной передаче жилого помещения по договору администрации муниципального образования (за исключением жилого помещения, признанного в установленном порядке непригодным для постоянного проживания), размер единовременной денежной выплаты рассчитывается как произведение средней рыночной стоимости одного квадратного метра общей площади жилого помещения, установленной для Ленинградской области федеральным органом исполнительной власти, на разницу между общей площадью жилого помещения, определенной в соответствии с </w:t>
      </w:r>
      <w:hyperlink r:id="rId136">
        <w:r>
          <w:rPr>
            <w:color w:val="0000FF"/>
          </w:rPr>
          <w:t>пунктом 2 статьи 5</w:t>
        </w:r>
      </w:hyperlink>
      <w:r>
        <w:t xml:space="preserve"> областного закона от 7 декабря 2005 года N 110-оз, и общей площадью жилого </w:t>
      </w:r>
      <w:r>
        <w:lastRenderedPageBreak/>
        <w:t>помещения, отчужденного или оставленного для дальнейшего проживания.</w:t>
      </w:r>
    </w:p>
    <w:p w:rsidR="00AC0807" w:rsidRDefault="00AC0807">
      <w:pPr>
        <w:pStyle w:val="ConsPlusNormal"/>
        <w:spacing w:before="220"/>
        <w:ind w:firstLine="540"/>
        <w:jc w:val="both"/>
      </w:pPr>
      <w:r>
        <w:t xml:space="preserve">В случае если разница между общей площадью жилого помещения, определенной в соответствии с </w:t>
      </w:r>
      <w:hyperlink r:id="rId137">
        <w:r>
          <w:rPr>
            <w:color w:val="0000FF"/>
          </w:rPr>
          <w:t>пунктом 2 статьи 5</w:t>
        </w:r>
      </w:hyperlink>
      <w:r>
        <w:t xml:space="preserve"> областного закона от 7 декабря 2005 года N 110-оз, и общей площадью отчужденного жилого помещения и(или) жилого помещения, принадлежащего гражданам и(или) членам их семей на праве собственности, в отношении которого не принято решение о безвозмездной передаче по договору, составит менее 18 квадратных метров, размер единовременной денежной выплаты рассчитывается как произведение средней рыночной стоимости одного квадратного метра общей площади жилого помещения, установленной для Ленинградской области федеральным органом исполнительной власти, и 18 квадратных метров.</w:t>
      </w:r>
    </w:p>
    <w:p w:rsidR="00AC0807" w:rsidRDefault="00AC0807">
      <w:pPr>
        <w:pStyle w:val="ConsPlusNormal"/>
        <w:spacing w:before="220"/>
        <w:ind w:firstLine="540"/>
        <w:jc w:val="both"/>
      </w:pPr>
      <w:r>
        <w:t xml:space="preserve">В случае если в используемом по договору социального найма жилом помещении совместно с гражданином - получателем выплаты постоянно проживают и останутся проживать граждане, не являющиеся членами его семьи, но имеющие самостоятельное право на пользование этим жилым помещением (за исключением жилого помещения, признанного в установленном порядке непригодным для постоянного проживания), размер выплаты рассчитывается как произведение средней рыночной стоимости одного квадратного метра общей площади жилого помещения, установленной для Ленинградской области федеральным органом исполнительной власти, и разницы между общей площадью жилого помещения, определенной в соответствии с </w:t>
      </w:r>
      <w:hyperlink r:id="rId138">
        <w:r>
          <w:rPr>
            <w:color w:val="0000FF"/>
          </w:rPr>
          <w:t>пунктом 2 статьи 5</w:t>
        </w:r>
      </w:hyperlink>
      <w:r>
        <w:t xml:space="preserve"> областного закона от 7 декабря 2005 года N 110-оз, и общей площадью занимаемого жилого помещения в части, превышающей норму предоставления общей площади жилья (</w:t>
      </w:r>
      <w:hyperlink r:id="rId139">
        <w:r>
          <w:rPr>
            <w:color w:val="0000FF"/>
          </w:rPr>
          <w:t>пункт 2 статьи 50</w:t>
        </w:r>
      </w:hyperlink>
      <w:r>
        <w:t xml:space="preserve"> Жилищного кодекса Российской Федерации), в расчете на количество граждан, которые останутся проживать в этом жилом помещении.</w:t>
      </w:r>
    </w:p>
    <w:p w:rsidR="00AC0807" w:rsidRDefault="00AC0807">
      <w:pPr>
        <w:pStyle w:val="ConsPlusNormal"/>
        <w:spacing w:before="220"/>
        <w:ind w:firstLine="540"/>
        <w:jc w:val="both"/>
      </w:pPr>
      <w:r>
        <w:t>К членам семьи гражданина - получателя выплаты относятся постоянно проживающие с ним супруга (супруг), их дети и родители гражданина. Иные лица учитываются при расчете размера единовременной денежной выплаты при условии признания их в судебном порядке членами семьи гражданина - получателя выплаты.</w:t>
      </w:r>
    </w:p>
    <w:p w:rsidR="00AC0807" w:rsidRDefault="00AC0807">
      <w:pPr>
        <w:pStyle w:val="ConsPlusNormal"/>
        <w:spacing w:before="220"/>
        <w:ind w:firstLine="540"/>
        <w:jc w:val="both"/>
      </w:pPr>
      <w:r>
        <w:t xml:space="preserve">33. Администрация муниципального образования в течение 10 рабочих дней после издания распоряжения Правительства Ленинградской области об утверждении списков граждан - получателей средств оформляет и выдает гражданину </w:t>
      </w:r>
      <w:hyperlink w:anchor="P1744">
        <w:r>
          <w:rPr>
            <w:color w:val="0000FF"/>
          </w:rPr>
          <w:t>свидетельство</w:t>
        </w:r>
      </w:hyperlink>
      <w:r>
        <w:t xml:space="preserve"> о предоставлении единовременной денежной выплаты на строительство или приобретение жилого помещения (далее - свидетельство) по форме согласно приложению 10 к настоящему Порядку.</w:t>
      </w:r>
    </w:p>
    <w:p w:rsidR="00AC0807" w:rsidRDefault="00AC0807">
      <w:pPr>
        <w:pStyle w:val="ConsPlusNormal"/>
        <w:spacing w:before="220"/>
        <w:ind w:firstLine="540"/>
        <w:jc w:val="both"/>
      </w:pPr>
      <w:r>
        <w:t>Свидетельство является именным и не подлежит передаче другому лицу.</w:t>
      </w:r>
    </w:p>
    <w:p w:rsidR="00AC0807" w:rsidRDefault="00AC0807">
      <w:pPr>
        <w:pStyle w:val="ConsPlusNormal"/>
        <w:spacing w:before="220"/>
        <w:ind w:firstLine="540"/>
        <w:jc w:val="both"/>
      </w:pPr>
      <w:r>
        <w:t>Срок действия свидетельства - шесть месяцев с даты выдачи.</w:t>
      </w:r>
    </w:p>
    <w:p w:rsidR="00AC0807" w:rsidRDefault="00AC0807">
      <w:pPr>
        <w:pStyle w:val="ConsPlusNormal"/>
        <w:spacing w:before="220"/>
        <w:ind w:firstLine="540"/>
        <w:jc w:val="both"/>
      </w:pPr>
      <w:r>
        <w:t>В свидетельстве указываются дата выдачи и дата окончания срока действия свидетельства.</w:t>
      </w:r>
    </w:p>
    <w:p w:rsidR="00AC0807" w:rsidRDefault="00AC0807">
      <w:pPr>
        <w:pStyle w:val="ConsPlusNormal"/>
        <w:spacing w:before="220"/>
        <w:ind w:firstLine="540"/>
        <w:jc w:val="both"/>
      </w:pPr>
      <w:r>
        <w:t>Размер выплаты, рассчитанный на дату издания распоряжения Правительства Ленинградской области об утверждении списков граждан - получателей средств, является неизменным на весь срок действия свидетельства.</w:t>
      </w:r>
    </w:p>
    <w:p w:rsidR="00AC0807" w:rsidRDefault="00AC0807">
      <w:pPr>
        <w:pStyle w:val="ConsPlusNormal"/>
        <w:spacing w:before="220"/>
        <w:ind w:firstLine="540"/>
        <w:jc w:val="both"/>
      </w:pPr>
      <w:r>
        <w:t>34. Администрация муниципального образования в установленном действующим законодательством порядке определяет уполномоченный банк и заключает с ним договор, в котором определяются основные условия и порядок взаимоотношений с банком по перечислению и распоряжению средствами выплаты.</w:t>
      </w:r>
    </w:p>
    <w:p w:rsidR="00AC0807" w:rsidRDefault="00AC0807">
      <w:pPr>
        <w:pStyle w:val="ConsPlusNormal"/>
        <w:spacing w:before="220"/>
        <w:ind w:firstLine="540"/>
        <w:jc w:val="both"/>
      </w:pPr>
      <w:r>
        <w:t>35. Гражданин - владелец свидетельства предъявляет в банк свидетельство и заключает с банком договор об открытии банковского счета, предназначенного для зачисления в безналичном порядке средств выплаты и собственных средств и(или) заемных (кредитных) средств (в случае необходимости).</w:t>
      </w:r>
    </w:p>
    <w:p w:rsidR="00AC0807" w:rsidRDefault="00AC0807">
      <w:pPr>
        <w:pStyle w:val="ConsPlusNormal"/>
        <w:spacing w:before="220"/>
        <w:ind w:firstLine="540"/>
        <w:jc w:val="both"/>
      </w:pPr>
      <w:r>
        <w:t>Оригинал свидетельства до его оплаты хранится в банке.</w:t>
      </w:r>
    </w:p>
    <w:p w:rsidR="00AC0807" w:rsidRDefault="00AC0807">
      <w:pPr>
        <w:pStyle w:val="ConsPlusNormal"/>
        <w:spacing w:before="220"/>
        <w:ind w:firstLine="540"/>
        <w:jc w:val="both"/>
      </w:pPr>
      <w:r>
        <w:lastRenderedPageBreak/>
        <w:t>36. В течение семи рабочих дней после получения свидетельства гражданин - владелец свидетельства представляет в администрацию муниципального образования копию договора об открытии банковского счета.</w:t>
      </w:r>
    </w:p>
    <w:p w:rsidR="00AC0807" w:rsidRDefault="00AC0807">
      <w:pPr>
        <w:pStyle w:val="ConsPlusNormal"/>
        <w:spacing w:before="220"/>
        <w:ind w:firstLine="540"/>
        <w:jc w:val="both"/>
      </w:pPr>
      <w:r>
        <w:t>В случае неиспользования средств выплаты в течение финансового года право предоставления выплаты сохраняется за гражданином в следующем финансовом году до истечения срока действия свидетельства.</w:t>
      </w:r>
    </w:p>
    <w:p w:rsidR="00AC0807" w:rsidRDefault="00AC0807">
      <w:pPr>
        <w:pStyle w:val="ConsPlusNormal"/>
        <w:spacing w:before="220"/>
        <w:ind w:firstLine="540"/>
        <w:jc w:val="both"/>
      </w:pPr>
      <w:r>
        <w:t>37. Выплата предоставляется владельцу свидетельства в безналичном порядке путем зачисления средств на его банковский счет, предназначенный для зачисления средств выплаты.</w:t>
      </w:r>
    </w:p>
    <w:p w:rsidR="00AC0807" w:rsidRDefault="00AC0807">
      <w:pPr>
        <w:pStyle w:val="ConsPlusNormal"/>
        <w:spacing w:before="220"/>
        <w:ind w:firstLine="540"/>
        <w:jc w:val="both"/>
      </w:pPr>
      <w:r>
        <w:t xml:space="preserve">38. Выдача свидетельств и ведение реестра их учета осуществляются администрацией муниципального образования. Факт получения гражданином свидетельства подтверждается подписью гражданина (подписью уполномоченного им лица) в </w:t>
      </w:r>
      <w:hyperlink w:anchor="P1907">
        <w:r>
          <w:rPr>
            <w:color w:val="0000FF"/>
          </w:rPr>
          <w:t>книге учета</w:t>
        </w:r>
      </w:hyperlink>
      <w:r>
        <w:t xml:space="preserve"> выданных свидетельств о предоставлении выплаты, которая ведется по форме согласно приложению 11 к настоящему Порядку.</w:t>
      </w:r>
    </w:p>
    <w:p w:rsidR="00AC0807" w:rsidRDefault="00AC0807">
      <w:pPr>
        <w:pStyle w:val="ConsPlusNormal"/>
        <w:spacing w:before="220"/>
        <w:ind w:firstLine="540"/>
        <w:jc w:val="both"/>
      </w:pPr>
      <w:r>
        <w:t>39. При наличии у гражданина - владельца свидетельства обстоятельств, потребовавших замены выданного свидетельства, гражданин обращается в администрацию муниципального образования, выдавшую свидетельство, с заявлением о замене свидетельства с указанием обстоятельств, потребовавших его замены, и приложением документов, подтверждающих указанные обстоятельства.</w:t>
      </w:r>
    </w:p>
    <w:p w:rsidR="00AC0807" w:rsidRDefault="00AC0807">
      <w:pPr>
        <w:pStyle w:val="ConsPlusNormal"/>
        <w:spacing w:before="220"/>
        <w:ind w:firstLine="540"/>
        <w:jc w:val="both"/>
      </w:pPr>
      <w:r>
        <w:t>Решение о замене свидетельства принимается администрацией муниципального образования в течение пяти дней с даты получения заявления. Оформление и выдача нового свидетельства осуществляются в течение 10 дней с даты подачи заявления.</w:t>
      </w:r>
    </w:p>
    <w:p w:rsidR="00AC0807" w:rsidRDefault="00AC0807">
      <w:pPr>
        <w:pStyle w:val="ConsPlusNormal"/>
        <w:spacing w:before="220"/>
        <w:ind w:firstLine="540"/>
        <w:jc w:val="both"/>
      </w:pPr>
      <w:r>
        <w:t>Расчет размера выплаты при выдаче нового свидетельства производится исходя из средней рыночной стоимости одного квадратного метра общей площади жилья, установленной для Ленинградской области федеральным органом исполнительной власти на дату выдачи свидетельства, подлежащего замене, за исключением случаев замены свидетельства в связи со смертью владельца свидетельства (члена его семьи).</w:t>
      </w:r>
    </w:p>
    <w:p w:rsidR="00AC0807" w:rsidRDefault="00AC0807">
      <w:pPr>
        <w:pStyle w:val="ConsPlusNormal"/>
        <w:spacing w:before="220"/>
        <w:ind w:firstLine="540"/>
        <w:jc w:val="both"/>
      </w:pPr>
      <w:r>
        <w:t>В случае смерти владельца свидетельства (члена его семьи) член его семьи (владелец), действующий на основании нотариально заверенной доверенности других совершеннолетних членов семьи, обращается в администрацию муниципального образования, выдавшую свидетельство, с заявлением о замене свидетельства. При принятии решения о возможности замены свидетельства администрация муниципального образования направляет необходимые документы в рабочую группу для рассмотрения и принятия решения. На основании рекомендаций рабочей группы уполномоченный орган готовит соответствующий проект распоряжения Правительства Ленинградской области. Администрация муниципального образования в течение 10 рабочих дней со дня выхода распоряжения Правительства Ленинградской области выдает новое свидетельство. Расчет размера единовременной денежной выплаты производится исходя из размера средней рыночной стоимости одного квадратного метра общей площади жилья, установленной для Ленинградской области федеральным органом исполнительной власти на дату выдачи нового свидетельства, и общей площади жилья, исчисленной с учетом измененного состава семьи. При этом в случае смерти владельца свидетельства выплате подлежат только денежные средства областного бюджета Ленинградской области.</w:t>
      </w:r>
    </w:p>
    <w:p w:rsidR="00AC0807" w:rsidRDefault="00AC0807">
      <w:pPr>
        <w:pStyle w:val="ConsPlusNormal"/>
        <w:spacing w:before="220"/>
        <w:ind w:firstLine="540"/>
        <w:jc w:val="both"/>
      </w:pPr>
      <w:r>
        <w:t>При замене бланка свидетельства администрация муниципального образования на бланке нового свидетельства в правом верхнем углу делает отметку "Взамен свидетельства N _____".</w:t>
      </w:r>
    </w:p>
    <w:p w:rsidR="00AC0807" w:rsidRDefault="00AC0807">
      <w:pPr>
        <w:pStyle w:val="ConsPlusNormal"/>
        <w:spacing w:before="220"/>
        <w:ind w:firstLine="540"/>
        <w:jc w:val="both"/>
      </w:pPr>
      <w:r>
        <w:t xml:space="preserve">40. В случае если в течение установленного срока действия свидетельства гражданин не может документально подтвердить факт использования выплаты, он информирует об указанных обстоятельствах администрацию муниципального образования, которая аннулирует </w:t>
      </w:r>
      <w:r>
        <w:lastRenderedPageBreak/>
        <w:t>свидетельство и сообщает об этом гражданину. Право на повторное включение гражданина в список граждан - получателей средств возникает через 12 месяцев после окончания установленного срока действия свидетельства.</w:t>
      </w:r>
    </w:p>
    <w:p w:rsidR="00AC0807" w:rsidRDefault="00AC0807">
      <w:pPr>
        <w:pStyle w:val="ConsPlusNormal"/>
        <w:spacing w:before="220"/>
        <w:ind w:firstLine="540"/>
        <w:jc w:val="both"/>
      </w:pPr>
      <w:r>
        <w:t>Если гражданин в установленный срок действия свидетельства не приобрел жилое помещение по объективным, не зависящим от него обстоятельствам (нахождение на лечении в стационаре, долечивание в установленном порядке в санаторно-курортных учреждениях, расположенных на территории Российской Федерации, непосредственно после стационарного лечения или необходимость осуществления ухода за больным членом семьи, находящимся на лечении в стационаре либо на долечивании в установленном порядке в санаторно-курортных учреждениях, расположенных на территории Российской Федерации, непосредственно после стационарного лечения), администрация муниципального образования, выдавшая свидетельство, на основании заявления гражданина продлевает срок действия свидетельства на три месяца.</w:t>
      </w:r>
    </w:p>
    <w:p w:rsidR="00AC0807" w:rsidRDefault="00AC0807">
      <w:pPr>
        <w:pStyle w:val="ConsPlusNormal"/>
        <w:spacing w:before="220"/>
        <w:ind w:firstLine="540"/>
        <w:jc w:val="both"/>
      </w:pPr>
      <w:bookmarkStart w:id="9" w:name="P244"/>
      <w:bookmarkEnd w:id="9"/>
      <w:r>
        <w:t xml:space="preserve">41. Гражданин - владелец свидетельства имеет право использовать выплату на приобретение на первичном или вторичном рынках жилья у любых физических или юридических лиц (одного или нескольких) жилого помещения (жилых помещений), отвечающего требованиям, установленным </w:t>
      </w:r>
      <w:hyperlink r:id="rId140">
        <w:r>
          <w:rPr>
            <w:color w:val="0000FF"/>
          </w:rPr>
          <w:t>статьями 15</w:t>
        </w:r>
      </w:hyperlink>
      <w:r>
        <w:t xml:space="preserve"> и </w:t>
      </w:r>
      <w:hyperlink r:id="rId141">
        <w:r>
          <w:rPr>
            <w:color w:val="0000FF"/>
          </w:rPr>
          <w:t>16</w:t>
        </w:r>
      </w:hyperlink>
      <w:r>
        <w:t xml:space="preserve"> Жилищного кодекса Российской Федерации, благоустроенного применительно к условиям населенного пункта, в том числе в сельской местности, выбранного для постоянного проживания на территории Ленинградской области.</w:t>
      </w:r>
    </w:p>
    <w:p w:rsidR="00AC0807" w:rsidRDefault="00AC0807">
      <w:pPr>
        <w:pStyle w:val="ConsPlusNormal"/>
        <w:jc w:val="both"/>
      </w:pPr>
      <w:r>
        <w:t xml:space="preserve">(в ред. </w:t>
      </w:r>
      <w:hyperlink r:id="rId142">
        <w:r>
          <w:rPr>
            <w:color w:val="0000FF"/>
          </w:rPr>
          <w:t>Постановления</w:t>
        </w:r>
      </w:hyperlink>
      <w:r>
        <w:t xml:space="preserve"> Правительства Ленинградской области от 17.01.2024 N 15)</w:t>
      </w:r>
    </w:p>
    <w:p w:rsidR="00AC0807" w:rsidRDefault="00AC0807">
      <w:pPr>
        <w:pStyle w:val="ConsPlusNormal"/>
        <w:spacing w:before="220"/>
        <w:ind w:firstLine="540"/>
        <w:jc w:val="both"/>
      </w:pPr>
      <w:r>
        <w:t>Приобретение жилого помещения (жилых помещений) может осуществляться путем заключения договора (договоров) купли-продажи жилого помещения либо договора (договоров) участия в долевом строительстве (договора (договоров) об уступке прав требований по договору участия в долевом строительстве), но не более чем за два месяца до сдачи объекта в эксплуатацию.</w:t>
      </w:r>
    </w:p>
    <w:p w:rsidR="00AC0807" w:rsidRDefault="00AC0807">
      <w:pPr>
        <w:pStyle w:val="ConsPlusNormal"/>
        <w:jc w:val="both"/>
      </w:pPr>
      <w:r>
        <w:t xml:space="preserve">(в ред. </w:t>
      </w:r>
      <w:hyperlink r:id="rId143">
        <w:r>
          <w:rPr>
            <w:color w:val="0000FF"/>
          </w:rPr>
          <w:t>Постановления</w:t>
        </w:r>
      </w:hyperlink>
      <w:r>
        <w:t xml:space="preserve"> Правительства Ленинградской области от 17.01.2024 N 15)</w:t>
      </w:r>
    </w:p>
    <w:p w:rsidR="00AC0807" w:rsidRDefault="00AC0807">
      <w:pPr>
        <w:pStyle w:val="ConsPlusNormal"/>
        <w:spacing w:before="220"/>
        <w:ind w:firstLine="540"/>
        <w:jc w:val="both"/>
      </w:pPr>
      <w:r>
        <w:t xml:space="preserve">При этом допускается приобретение доли в праве общей собственности на жилое помещение при условии, что в результате такой сделки жилое помещение полностью поступает в общую долевую собственность гражданина - владельца свидетельства и членов его семьи, определенных в соответствии с </w:t>
      </w:r>
      <w:hyperlink w:anchor="P180">
        <w:r>
          <w:rPr>
            <w:color w:val="0000FF"/>
          </w:rPr>
          <w:t>пунктом 24.1</w:t>
        </w:r>
      </w:hyperlink>
      <w:r>
        <w:t xml:space="preserve"> настоящего Порядка.</w:t>
      </w:r>
    </w:p>
    <w:p w:rsidR="00AC0807" w:rsidRDefault="00AC0807">
      <w:pPr>
        <w:pStyle w:val="ConsPlusNormal"/>
        <w:jc w:val="both"/>
      </w:pPr>
      <w:r>
        <w:t xml:space="preserve">(в ред. </w:t>
      </w:r>
      <w:hyperlink r:id="rId144">
        <w:r>
          <w:rPr>
            <w:color w:val="0000FF"/>
          </w:rPr>
          <w:t>Постановления</w:t>
        </w:r>
      </w:hyperlink>
      <w:r>
        <w:t xml:space="preserve"> Правительства Ленинградской области от 17.01.2024 N 15)</w:t>
      </w:r>
    </w:p>
    <w:p w:rsidR="00AC0807" w:rsidRDefault="00AC0807">
      <w:pPr>
        <w:pStyle w:val="ConsPlusNormal"/>
        <w:spacing w:before="220"/>
        <w:ind w:firstLine="540"/>
        <w:jc w:val="both"/>
      </w:pPr>
      <w:r>
        <w:t>Жилое помещение оформляется в общую собственность всех членов семьи, указанных в свидетельстве.</w:t>
      </w:r>
    </w:p>
    <w:p w:rsidR="00AC0807" w:rsidRDefault="00AC0807">
      <w:pPr>
        <w:pStyle w:val="ConsPlusNormal"/>
        <w:spacing w:before="220"/>
        <w:ind w:firstLine="540"/>
        <w:jc w:val="both"/>
      </w:pPr>
      <w:r>
        <w:t>Выплата не может быть использована:</w:t>
      </w:r>
    </w:p>
    <w:p w:rsidR="00AC0807" w:rsidRDefault="00AC0807">
      <w:pPr>
        <w:pStyle w:val="ConsPlusNormal"/>
        <w:jc w:val="both"/>
      </w:pPr>
      <w:r>
        <w:t xml:space="preserve">(в ред. </w:t>
      </w:r>
      <w:hyperlink r:id="rId145">
        <w:r>
          <w:rPr>
            <w:color w:val="0000FF"/>
          </w:rPr>
          <w:t>Постановления</w:t>
        </w:r>
      </w:hyperlink>
      <w:r>
        <w:t xml:space="preserve"> Правительства Ленинградской области от 17.01.2024 N 15)</w:t>
      </w:r>
    </w:p>
    <w:p w:rsidR="00AC0807" w:rsidRDefault="00AC0807">
      <w:pPr>
        <w:pStyle w:val="ConsPlusNormal"/>
        <w:spacing w:before="220"/>
        <w:ind w:firstLine="540"/>
        <w:jc w:val="both"/>
      </w:pPr>
      <w:r>
        <w:t xml:space="preserve">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за исключением случая приобретения доли в праве общей собственности на жилое помещение у указанных лиц, при котором жилое помещение полностью поступает в общую долевую собственность гражданина - владельца свидетельства и членов его семьи, определенных в соответствии с </w:t>
      </w:r>
      <w:hyperlink w:anchor="P180">
        <w:r>
          <w:rPr>
            <w:color w:val="0000FF"/>
          </w:rPr>
          <w:t>пунктом 24.1</w:t>
        </w:r>
      </w:hyperlink>
      <w:r>
        <w:t xml:space="preserve"> настоящего Порядка;</w:t>
      </w:r>
    </w:p>
    <w:p w:rsidR="00AC0807" w:rsidRDefault="00AC0807">
      <w:pPr>
        <w:pStyle w:val="ConsPlusNormal"/>
        <w:jc w:val="both"/>
      </w:pPr>
      <w:r>
        <w:t xml:space="preserve">(пп. "а" введен </w:t>
      </w:r>
      <w:hyperlink r:id="rId146">
        <w:r>
          <w:rPr>
            <w:color w:val="0000FF"/>
          </w:rPr>
          <w:t>Постановлением</w:t>
        </w:r>
      </w:hyperlink>
      <w:r>
        <w:t xml:space="preserve"> Правительства Ленинградской области от 17.01.2024 N 15)</w:t>
      </w:r>
    </w:p>
    <w:p w:rsidR="00AC0807" w:rsidRDefault="00AC0807">
      <w:pPr>
        <w:pStyle w:val="ConsPlusNormal"/>
        <w:spacing w:before="220"/>
        <w:ind w:firstLine="540"/>
        <w:jc w:val="both"/>
      </w:pPr>
      <w:r>
        <w:t>б) на оплату земельного участка при приобретении жилого дома (части жилого дома, доли в праве общей собственности на жилой дом) с земельным участком, занятым указанным жилым домом (частью жилого дома (долей в праве общей собственности на жилой дом) и необходимым для его использования.</w:t>
      </w:r>
    </w:p>
    <w:p w:rsidR="00AC0807" w:rsidRDefault="00AC0807">
      <w:pPr>
        <w:pStyle w:val="ConsPlusNormal"/>
        <w:jc w:val="both"/>
      </w:pPr>
      <w:r>
        <w:t xml:space="preserve">(пп. "б" введен </w:t>
      </w:r>
      <w:hyperlink r:id="rId147">
        <w:r>
          <w:rPr>
            <w:color w:val="0000FF"/>
          </w:rPr>
          <w:t>Постановлением</w:t>
        </w:r>
      </w:hyperlink>
      <w:r>
        <w:t xml:space="preserve"> Правительства Ленинградской области от 17.01.2024 N 15)</w:t>
      </w:r>
    </w:p>
    <w:p w:rsidR="00AC0807" w:rsidRDefault="00AC0807">
      <w:pPr>
        <w:pStyle w:val="ConsPlusNormal"/>
        <w:spacing w:before="220"/>
        <w:ind w:firstLine="540"/>
        <w:jc w:val="both"/>
      </w:pPr>
      <w:r>
        <w:lastRenderedPageBreak/>
        <w:t>Гражданин - владелец свидетельства имеет право приобрести жилое помещение не только в пределах средств выплаты, но и с использованием собственных и(или) заемных (кредитных) средств. При этом в договоре о строительстве или приобретении жилого помещения должны быть определены условия оплаты недостающей суммы.</w:t>
      </w:r>
    </w:p>
    <w:p w:rsidR="00AC0807" w:rsidRDefault="00AC0807">
      <w:pPr>
        <w:pStyle w:val="ConsPlusNormal"/>
        <w:spacing w:before="220"/>
        <w:ind w:firstLine="540"/>
        <w:jc w:val="both"/>
      </w:pPr>
      <w:r>
        <w:t>В случае если стоимость жилого помещения, определенная договором участия в долевом строительстве или договором приобретения одного жилого помещения, ниже размера выплаты, указанной в свидетельстве, при этом общая площадь жилого помещения равна или превышает норму предоставления, установленную в муниципальном образовании, на территории которого расположено приобретаемое или строящееся жилое помещение, оплате за счет средств выплаты подлежит стоимость жилого помещения, определенная договором. В указанном случае разница подлежит возврату в областной бюджет Ленинградской области.</w:t>
      </w:r>
    </w:p>
    <w:p w:rsidR="00AC0807" w:rsidRDefault="00AC0807">
      <w:pPr>
        <w:pStyle w:val="ConsPlusNormal"/>
        <w:spacing w:before="220"/>
        <w:ind w:firstLine="540"/>
        <w:jc w:val="both"/>
      </w:pPr>
      <w:r>
        <w:t>Допускается приобретение или строительство двух жилых помещений в случае, если общая площадь каждого жилого помещения менее нормы предоставления, установленной в муниципальном образовании, на территории которого расположены приобретаемые или строящиеся жилые помещения.</w:t>
      </w:r>
    </w:p>
    <w:p w:rsidR="00AC0807" w:rsidRDefault="00AC0807">
      <w:pPr>
        <w:pStyle w:val="ConsPlusNormal"/>
        <w:jc w:val="both"/>
      </w:pPr>
      <w:r>
        <w:t xml:space="preserve">(п. 41 в ред. </w:t>
      </w:r>
      <w:hyperlink r:id="rId148">
        <w:r>
          <w:rPr>
            <w:color w:val="0000FF"/>
          </w:rPr>
          <w:t>Постановления</w:t>
        </w:r>
      </w:hyperlink>
      <w:r>
        <w:t xml:space="preserve"> Правительства Ленинградской области от 11.04.2017 N 99)</w:t>
      </w:r>
    </w:p>
    <w:p w:rsidR="00AC0807" w:rsidRDefault="00AC0807">
      <w:pPr>
        <w:pStyle w:val="ConsPlusNormal"/>
        <w:spacing w:before="220"/>
        <w:ind w:firstLine="540"/>
        <w:jc w:val="both"/>
      </w:pPr>
      <w:r>
        <w:t>42. Гражданин - владелец свидетельства в течение срока действия свидетельства должен представить в администрацию муниципального образования подлинник и копию договора о приобретении или строительстве жилого помещения (в двух экземплярах), явившегося основанием для государственной регистрации права на приобретаемое жилое помещение (далее - договор о приобретении (строительстве) жилого помещения), и выписку из Единого государственного реестра недвижимости.</w:t>
      </w:r>
    </w:p>
    <w:p w:rsidR="00AC0807" w:rsidRDefault="00AC0807">
      <w:pPr>
        <w:pStyle w:val="ConsPlusNormal"/>
        <w:jc w:val="both"/>
      </w:pPr>
      <w:r>
        <w:t xml:space="preserve">(в ред. </w:t>
      </w:r>
      <w:hyperlink r:id="rId149">
        <w:r>
          <w:rPr>
            <w:color w:val="0000FF"/>
          </w:rPr>
          <w:t>Постановления</w:t>
        </w:r>
      </w:hyperlink>
      <w:r>
        <w:t xml:space="preserve"> Правительства Ленинградской области от 11.04.2017 N 99)</w:t>
      </w:r>
    </w:p>
    <w:p w:rsidR="00AC0807" w:rsidRDefault="00AC0807">
      <w:pPr>
        <w:pStyle w:val="ConsPlusNormal"/>
        <w:spacing w:before="220"/>
        <w:ind w:firstLine="540"/>
        <w:jc w:val="both"/>
      </w:pPr>
      <w:r>
        <w:t>В случае приобретения или строительства двух жилых помещений договоры о приобретении (строительстве) жилых помещений и выписки из Единого государственного реестра недвижимости должны представляться одновременно.</w:t>
      </w:r>
    </w:p>
    <w:p w:rsidR="00AC0807" w:rsidRDefault="00AC0807">
      <w:pPr>
        <w:pStyle w:val="ConsPlusNormal"/>
        <w:jc w:val="both"/>
      </w:pPr>
      <w:r>
        <w:t xml:space="preserve">(в ред. </w:t>
      </w:r>
      <w:hyperlink r:id="rId150">
        <w:r>
          <w:rPr>
            <w:color w:val="0000FF"/>
          </w:rPr>
          <w:t>Постановления</w:t>
        </w:r>
      </w:hyperlink>
      <w:r>
        <w:t xml:space="preserve"> Правительства Ленинградской области от 11.04.2017 N 99)</w:t>
      </w:r>
    </w:p>
    <w:p w:rsidR="00AC0807" w:rsidRDefault="00AC0807">
      <w:pPr>
        <w:pStyle w:val="ConsPlusNormal"/>
        <w:spacing w:before="220"/>
        <w:ind w:firstLine="540"/>
        <w:jc w:val="both"/>
      </w:pPr>
      <w:r>
        <w:t>В договоре о приобретении (строительстве) жилого помещения должны быть указаны реквизиты свидетельства (номер, дата выдачи, орган, выдавший свидетельство) и банковского счета, с которого будут осуществляться операции по оплате жилого помещения (жилых помещений), приобретаемого (приобретаемых) на основании договора о приобретении (строительстве) жилого помещения.</w:t>
      </w:r>
    </w:p>
    <w:p w:rsidR="00AC0807" w:rsidRDefault="00AC0807">
      <w:pPr>
        <w:pStyle w:val="ConsPlusNormal"/>
        <w:spacing w:before="220"/>
        <w:ind w:firstLine="540"/>
        <w:jc w:val="both"/>
      </w:pPr>
      <w:r>
        <w:t>43. Администрация муниципального образования в течение трех рабочих дней со дня представления гражданином - владельцем свидетельства договора о приобретении (строительстве) жилого помещения осуществляет проверку:</w:t>
      </w:r>
    </w:p>
    <w:p w:rsidR="00AC0807" w:rsidRDefault="00AC0807">
      <w:pPr>
        <w:pStyle w:val="ConsPlusNormal"/>
        <w:spacing w:before="220"/>
        <w:ind w:firstLine="540"/>
        <w:jc w:val="both"/>
      </w:pPr>
      <w:r>
        <w:t>достоверности данных, указанных в договоре о приобретении (строительстве) жилого помещения;</w:t>
      </w:r>
    </w:p>
    <w:p w:rsidR="00AC0807" w:rsidRDefault="00AC0807">
      <w:pPr>
        <w:pStyle w:val="ConsPlusNormal"/>
        <w:spacing w:before="220"/>
        <w:ind w:firstLine="540"/>
        <w:jc w:val="both"/>
      </w:pPr>
      <w:r>
        <w:t>соответствия жилого помещения установленным санитарным и техническим требованиям;</w:t>
      </w:r>
    </w:p>
    <w:p w:rsidR="00AC0807" w:rsidRDefault="00AC0807">
      <w:pPr>
        <w:pStyle w:val="ConsPlusNormal"/>
        <w:spacing w:before="220"/>
        <w:ind w:firstLine="540"/>
        <w:jc w:val="both"/>
      </w:pPr>
      <w:r>
        <w:t>наличия на договоре о приобретении (строительстве) жилого помещения подписей, печатей (для юридических лиц), реквизитов договаривающихся сторон, специальной регистрационной надписи территориального отделения Управления Федеральной службы государственной регистрации, кадастра и картографии по Ленинградской области.</w:t>
      </w:r>
    </w:p>
    <w:p w:rsidR="00AC0807" w:rsidRDefault="00AC0807">
      <w:pPr>
        <w:pStyle w:val="ConsPlusNormal"/>
        <w:spacing w:before="220"/>
        <w:ind w:firstLine="540"/>
        <w:jc w:val="both"/>
      </w:pPr>
      <w:r>
        <w:t>При соответствии представленных документов указанным требованиям и соблюдении условий приобретения жилого помещения администрация муниципального образования согласовывает договор.</w:t>
      </w:r>
    </w:p>
    <w:p w:rsidR="00AC0807" w:rsidRDefault="00AC0807">
      <w:pPr>
        <w:pStyle w:val="ConsPlusNormal"/>
        <w:spacing w:before="220"/>
        <w:ind w:firstLine="540"/>
        <w:jc w:val="both"/>
      </w:pPr>
      <w:r>
        <w:lastRenderedPageBreak/>
        <w:t>44. После согласования договора администрация муниципального образования в течение трех рабочих дней перечисляет средства выплаты в банк на банковский счет гражданина - владельца свидетельства.</w:t>
      </w:r>
    </w:p>
    <w:p w:rsidR="00AC0807" w:rsidRDefault="00AC0807">
      <w:pPr>
        <w:pStyle w:val="ConsPlusNormal"/>
        <w:spacing w:before="220"/>
        <w:ind w:firstLine="540"/>
        <w:jc w:val="both"/>
      </w:pPr>
      <w:r>
        <w:t xml:space="preserve">Перечисление средств осуществляется с лицевых счетов, указанных в </w:t>
      </w:r>
      <w:hyperlink w:anchor="P60">
        <w:r>
          <w:rPr>
            <w:color w:val="0000FF"/>
          </w:rPr>
          <w:t>пункте 4</w:t>
        </w:r>
      </w:hyperlink>
      <w:r>
        <w:t xml:space="preserve"> настоящего Порядка, на основании представленного в территориальный орган Федерального казначейства или финансовый орган муниципального образования распоряжения Правительства Ленинградской области об утверждении списков граждан - получателей средств.</w:t>
      </w:r>
    </w:p>
    <w:p w:rsidR="00AC0807" w:rsidRDefault="00AC0807">
      <w:pPr>
        <w:pStyle w:val="ConsPlusNormal"/>
        <w:jc w:val="both"/>
      </w:pPr>
      <w:r>
        <w:t xml:space="preserve">(абзац введен </w:t>
      </w:r>
      <w:hyperlink r:id="rId151">
        <w:r>
          <w:rPr>
            <w:color w:val="0000FF"/>
          </w:rPr>
          <w:t>Постановлением</w:t>
        </w:r>
      </w:hyperlink>
      <w:r>
        <w:t xml:space="preserve"> Правительства Ленинградской области от 01.06.2020 N 355)</w:t>
      </w:r>
    </w:p>
    <w:p w:rsidR="00AC0807" w:rsidRDefault="00AC0807">
      <w:pPr>
        <w:pStyle w:val="ConsPlusNormal"/>
        <w:spacing w:before="220"/>
        <w:ind w:firstLine="540"/>
        <w:jc w:val="both"/>
      </w:pPr>
      <w:r>
        <w:t>45. Банк не позднее трех рабочих дней с даты представления гражданином - владельцем свидетельства договора о приобретении (строительстве) жилого помещения перечисляет средства на оплату договора о приобретении (строительстве) жилого помещения продавцу или застройщику жилья, направляет администрации муниципального образования письменное уведомление с данными приобретенного жилого помещения и подлинник свидетельства с отметкой о произведенной оплате.</w:t>
      </w:r>
    </w:p>
    <w:p w:rsidR="00AC0807" w:rsidRDefault="00AC0807">
      <w:pPr>
        <w:pStyle w:val="ConsPlusNormal"/>
        <w:spacing w:before="220"/>
        <w:ind w:firstLine="540"/>
        <w:jc w:val="both"/>
      </w:pPr>
      <w:r>
        <w:t>Выплата считается предоставленной гражданину - владельцу свидетельства с момента перечисления банком средств выплаты для оплаты приобретаемого жилого помещения.</w:t>
      </w:r>
    </w:p>
    <w:p w:rsidR="00AC0807" w:rsidRDefault="00AC0807">
      <w:pPr>
        <w:pStyle w:val="ConsPlusNormal"/>
        <w:spacing w:before="220"/>
        <w:ind w:firstLine="540"/>
        <w:jc w:val="both"/>
      </w:pPr>
      <w:r>
        <w:t>Подлинник свидетельства хранится в администрации муниципального образования в течение десяти лет.</w:t>
      </w:r>
    </w:p>
    <w:p w:rsidR="00AC0807" w:rsidRDefault="00AC0807">
      <w:pPr>
        <w:pStyle w:val="ConsPlusNormal"/>
        <w:spacing w:before="220"/>
        <w:ind w:firstLine="540"/>
        <w:jc w:val="both"/>
      </w:pPr>
      <w:r>
        <w:t>46. Свидетельство подлежит возврату в администрацию муниципального образования и аннулированию в случаях:</w:t>
      </w:r>
    </w:p>
    <w:p w:rsidR="00AC0807" w:rsidRDefault="00AC0807">
      <w:pPr>
        <w:pStyle w:val="ConsPlusNormal"/>
        <w:spacing w:before="220"/>
        <w:ind w:firstLine="540"/>
        <w:jc w:val="both"/>
      </w:pPr>
      <w:r>
        <w:t>непредъявления в банк в течение срока действия свидетельства договора, явившегося основанием для государственной регистрации права собственности на жилое помещение;</w:t>
      </w:r>
    </w:p>
    <w:p w:rsidR="00AC0807" w:rsidRDefault="00AC0807">
      <w:pPr>
        <w:pStyle w:val="ConsPlusNormal"/>
        <w:spacing w:before="220"/>
        <w:ind w:firstLine="540"/>
        <w:jc w:val="both"/>
      </w:pPr>
      <w:r>
        <w:t>наличия обстоятельств, потребовавших изменения срока действия свидетельства;</w:t>
      </w:r>
    </w:p>
    <w:p w:rsidR="00AC0807" w:rsidRDefault="00AC0807">
      <w:pPr>
        <w:pStyle w:val="ConsPlusNormal"/>
        <w:spacing w:before="220"/>
        <w:ind w:firstLine="540"/>
        <w:jc w:val="both"/>
      </w:pPr>
      <w:r>
        <w:t>недостоверности данных в представленных документах;</w:t>
      </w:r>
    </w:p>
    <w:p w:rsidR="00AC0807" w:rsidRDefault="00AC0807">
      <w:pPr>
        <w:pStyle w:val="ConsPlusNormal"/>
        <w:spacing w:before="220"/>
        <w:ind w:firstLine="540"/>
        <w:jc w:val="both"/>
      </w:pPr>
      <w:r>
        <w:t>смерти гражданина - получателя выплаты (члена его семьи).</w:t>
      </w:r>
    </w:p>
    <w:p w:rsidR="00AC0807" w:rsidRDefault="00AC0807">
      <w:pPr>
        <w:pStyle w:val="ConsPlusNormal"/>
        <w:spacing w:before="220"/>
        <w:ind w:firstLine="540"/>
        <w:jc w:val="both"/>
      </w:pPr>
      <w:r>
        <w:t>47. После приобретения жилого помещения с использованием выплаты гражданин снимается с учета нуждающихся в жилом помещении.</w:t>
      </w:r>
    </w:p>
    <w:p w:rsidR="00AC0807" w:rsidRDefault="00AC0807">
      <w:pPr>
        <w:pStyle w:val="ConsPlusNormal"/>
        <w:spacing w:before="220"/>
        <w:ind w:firstLine="540"/>
        <w:jc w:val="both"/>
      </w:pPr>
      <w:r>
        <w:t>В дальнейшем жилищное обеспечение граждан осуществляется на общих основаниях в соответствии с действующим законодательством.</w:t>
      </w:r>
    </w:p>
    <w:p w:rsidR="00AC0807" w:rsidRDefault="00AC0807">
      <w:pPr>
        <w:pStyle w:val="ConsPlusNormal"/>
        <w:spacing w:before="220"/>
        <w:ind w:firstLine="540"/>
        <w:jc w:val="both"/>
      </w:pPr>
      <w:r>
        <w:t>48. В учетные дела граждан, снятых с учета в качестве нуждающихся в жилом помещении, вносятся заверенные в установленном порядке копии следующих документов:</w:t>
      </w:r>
    </w:p>
    <w:p w:rsidR="00AC0807" w:rsidRDefault="00AC0807">
      <w:pPr>
        <w:pStyle w:val="ConsPlusNormal"/>
        <w:spacing w:before="220"/>
        <w:ind w:firstLine="540"/>
        <w:jc w:val="both"/>
      </w:pPr>
      <w:r>
        <w:t>договор о приобретении (строительстве) жилого помещения;</w:t>
      </w:r>
    </w:p>
    <w:p w:rsidR="00AC0807" w:rsidRDefault="00AC0807">
      <w:pPr>
        <w:pStyle w:val="ConsPlusNormal"/>
        <w:spacing w:before="220"/>
        <w:ind w:firstLine="540"/>
        <w:jc w:val="both"/>
      </w:pPr>
      <w:r>
        <w:t>договор с банком об открытии банковского счета для зачисления выплаты и собственных и(или) заемных (кредитных) средств (при необходимости);</w:t>
      </w:r>
    </w:p>
    <w:p w:rsidR="00AC0807" w:rsidRDefault="00AC0807">
      <w:pPr>
        <w:pStyle w:val="ConsPlusNormal"/>
        <w:spacing w:before="220"/>
        <w:ind w:firstLine="540"/>
        <w:jc w:val="both"/>
      </w:pPr>
      <w:r>
        <w:t>выписка из банковского счета, подтверждающая наличие денежных средств, достаточных для оплаты стоимости приобретения или строительства жилого помещения;</w:t>
      </w:r>
    </w:p>
    <w:p w:rsidR="00AC0807" w:rsidRDefault="00AC0807">
      <w:pPr>
        <w:pStyle w:val="ConsPlusNormal"/>
        <w:spacing w:before="220"/>
        <w:ind w:firstLine="540"/>
        <w:jc w:val="both"/>
      </w:pPr>
      <w:r>
        <w:t>договор администрации муниципального образования с банком о порядке выплаты единовременной денежной выплаты,</w:t>
      </w:r>
    </w:p>
    <w:p w:rsidR="00AC0807" w:rsidRDefault="00AC0807">
      <w:pPr>
        <w:pStyle w:val="ConsPlusNormal"/>
        <w:jc w:val="both"/>
      </w:pPr>
      <w:r>
        <w:t xml:space="preserve">(в ред. </w:t>
      </w:r>
      <w:hyperlink r:id="rId152">
        <w:r>
          <w:rPr>
            <w:color w:val="0000FF"/>
          </w:rPr>
          <w:t>Постановления</w:t>
        </w:r>
      </w:hyperlink>
      <w:r>
        <w:t xml:space="preserve"> Правительства Ленинградской области от 01.06.2020 N 355)</w:t>
      </w:r>
    </w:p>
    <w:p w:rsidR="00AC0807" w:rsidRDefault="00AC0807">
      <w:pPr>
        <w:pStyle w:val="ConsPlusNormal"/>
        <w:spacing w:before="220"/>
        <w:ind w:firstLine="540"/>
        <w:jc w:val="both"/>
      </w:pPr>
      <w:r>
        <w:t>выписка из Единого государственного реестра недвижимости;</w:t>
      </w:r>
    </w:p>
    <w:p w:rsidR="00AC0807" w:rsidRDefault="00AC0807">
      <w:pPr>
        <w:pStyle w:val="ConsPlusNormal"/>
        <w:jc w:val="both"/>
      </w:pPr>
      <w:r>
        <w:lastRenderedPageBreak/>
        <w:t xml:space="preserve">(в ред. Постановлений Правительства Ленинградской области от 11.04.2017 </w:t>
      </w:r>
      <w:hyperlink r:id="rId153">
        <w:r>
          <w:rPr>
            <w:color w:val="0000FF"/>
          </w:rPr>
          <w:t>N 99</w:t>
        </w:r>
      </w:hyperlink>
      <w:r>
        <w:t xml:space="preserve">, от 01.06.2020 </w:t>
      </w:r>
      <w:hyperlink r:id="rId154">
        <w:r>
          <w:rPr>
            <w:color w:val="0000FF"/>
          </w:rPr>
          <w:t>N 355</w:t>
        </w:r>
      </w:hyperlink>
      <w:r>
        <w:t>)</w:t>
      </w:r>
    </w:p>
    <w:p w:rsidR="00AC0807" w:rsidRDefault="00AC0807">
      <w:pPr>
        <w:pStyle w:val="ConsPlusNormal"/>
        <w:spacing w:before="220"/>
        <w:ind w:firstLine="540"/>
        <w:jc w:val="both"/>
      </w:pPr>
      <w:r>
        <w:t>платежное поручение о перечислении средств;</w:t>
      </w:r>
    </w:p>
    <w:p w:rsidR="00AC0807" w:rsidRDefault="00AC0807">
      <w:pPr>
        <w:pStyle w:val="ConsPlusNormal"/>
        <w:spacing w:before="220"/>
        <w:ind w:firstLine="540"/>
        <w:jc w:val="both"/>
      </w:pPr>
      <w:r>
        <w:t>решение администрации муниципального образования о снятии с учета в качестве нуждающегося в жилом помещении.</w:t>
      </w:r>
    </w:p>
    <w:p w:rsidR="00AC0807" w:rsidRDefault="00AC0807">
      <w:pPr>
        <w:pStyle w:val="ConsPlusNormal"/>
        <w:spacing w:before="220"/>
        <w:ind w:firstLine="540"/>
        <w:jc w:val="both"/>
      </w:pPr>
      <w:r>
        <w:t>Учетные дела граждан хранятся в администрации муниципального образования в течение десяти лет.</w:t>
      </w:r>
    </w:p>
    <w:p w:rsidR="00AC0807" w:rsidRDefault="00AC0807">
      <w:pPr>
        <w:pStyle w:val="ConsPlusNormal"/>
        <w:spacing w:before="220"/>
        <w:ind w:firstLine="540"/>
        <w:jc w:val="both"/>
      </w:pPr>
      <w:r>
        <w:t>49. В случае неиспользования администрациями муниципальных образований средств субвенций после окончания срока действия выданных гражданам свидетельств денежные средства подлежат возврату в областной бюджет Ленинградской области.</w:t>
      </w:r>
    </w:p>
    <w:p w:rsidR="00AC0807" w:rsidRDefault="00AC0807">
      <w:pPr>
        <w:pStyle w:val="ConsPlusNormal"/>
        <w:spacing w:before="220"/>
        <w:ind w:firstLine="540"/>
        <w:jc w:val="both"/>
      </w:pPr>
      <w:r>
        <w:t xml:space="preserve">В случае использования средств федерального бюджета и областного бюджета Ленинградской области не по целевому назначению соответствующие средства подлежат взысканию в областной бюджет Ленинградской области в порядке, предусмотренном Бюджетным </w:t>
      </w:r>
      <w:hyperlink r:id="rId155">
        <w:r>
          <w:rPr>
            <w:color w:val="0000FF"/>
          </w:rPr>
          <w:t>кодексом</w:t>
        </w:r>
      </w:hyperlink>
      <w:r>
        <w:t xml:space="preserve"> Российской Федерации.</w:t>
      </w: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right"/>
        <w:outlineLvl w:val="1"/>
      </w:pPr>
      <w:r>
        <w:t>Приложение 1</w:t>
      </w:r>
    </w:p>
    <w:p w:rsidR="00AC0807" w:rsidRDefault="00AC0807">
      <w:pPr>
        <w:pStyle w:val="ConsPlusNormal"/>
        <w:jc w:val="right"/>
      </w:pPr>
      <w:r>
        <w:t>к Порядку...</w:t>
      </w:r>
    </w:p>
    <w:p w:rsidR="00AC0807" w:rsidRDefault="00AC08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08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807" w:rsidRDefault="00AC08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807" w:rsidRDefault="00AC08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807" w:rsidRDefault="00AC0807">
            <w:pPr>
              <w:pStyle w:val="ConsPlusNormal"/>
              <w:jc w:val="center"/>
            </w:pPr>
            <w:r>
              <w:rPr>
                <w:color w:val="392C69"/>
              </w:rPr>
              <w:t>Список изменяющих документов</w:t>
            </w:r>
          </w:p>
          <w:p w:rsidR="00AC0807" w:rsidRDefault="00AC0807">
            <w:pPr>
              <w:pStyle w:val="ConsPlusNormal"/>
              <w:jc w:val="center"/>
            </w:pPr>
            <w:r>
              <w:rPr>
                <w:color w:val="392C69"/>
              </w:rPr>
              <w:t>(в ред. Постановлений Правительства Ленинградской области</w:t>
            </w:r>
          </w:p>
          <w:p w:rsidR="00AC0807" w:rsidRDefault="00AC0807">
            <w:pPr>
              <w:pStyle w:val="ConsPlusNormal"/>
              <w:jc w:val="center"/>
            </w:pPr>
            <w:r>
              <w:rPr>
                <w:color w:val="392C69"/>
              </w:rPr>
              <w:t xml:space="preserve">от 14.06.2018 </w:t>
            </w:r>
            <w:hyperlink r:id="rId156">
              <w:r>
                <w:rPr>
                  <w:color w:val="0000FF"/>
                </w:rPr>
                <w:t>N 186</w:t>
              </w:r>
            </w:hyperlink>
            <w:r>
              <w:rPr>
                <w:color w:val="392C69"/>
              </w:rPr>
              <w:t xml:space="preserve">, от 17.01.2024 </w:t>
            </w:r>
            <w:hyperlink r:id="rId157">
              <w:r>
                <w:rPr>
                  <w:color w:val="0000FF"/>
                </w:rPr>
                <w:t>N 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807" w:rsidRDefault="00AC0807">
            <w:pPr>
              <w:pStyle w:val="ConsPlusNormal"/>
            </w:pPr>
          </w:p>
        </w:tc>
      </w:tr>
    </w:tbl>
    <w:p w:rsidR="00AC0807" w:rsidRDefault="00AC0807">
      <w:pPr>
        <w:pStyle w:val="ConsPlusNormal"/>
        <w:jc w:val="both"/>
      </w:pPr>
    </w:p>
    <w:p w:rsidR="00AC0807" w:rsidRDefault="00AC0807">
      <w:pPr>
        <w:pStyle w:val="ConsPlusNormal"/>
      </w:pPr>
      <w:r>
        <w:t>(Форма)</w:t>
      </w:r>
    </w:p>
    <w:p w:rsidR="00AC0807" w:rsidRDefault="00AC0807">
      <w:pPr>
        <w:pStyle w:val="ConsPlusNormal"/>
        <w:jc w:val="both"/>
      </w:pPr>
    </w:p>
    <w:p w:rsidR="00AC0807" w:rsidRDefault="00AC0807">
      <w:pPr>
        <w:pStyle w:val="ConsPlusNonformat"/>
        <w:jc w:val="both"/>
      </w:pPr>
      <w:r>
        <w:t xml:space="preserve">                             Главе администрации муниципального образования</w:t>
      </w:r>
    </w:p>
    <w:p w:rsidR="00AC0807" w:rsidRDefault="00AC0807">
      <w:pPr>
        <w:pStyle w:val="ConsPlusNonformat"/>
        <w:jc w:val="both"/>
      </w:pPr>
      <w:r>
        <w:t xml:space="preserve">                             ______________________________________________</w:t>
      </w:r>
    </w:p>
    <w:p w:rsidR="00AC0807" w:rsidRDefault="00AC0807">
      <w:pPr>
        <w:pStyle w:val="ConsPlusNonformat"/>
        <w:jc w:val="both"/>
      </w:pPr>
      <w:r>
        <w:t xml:space="preserve">                             от __________________________________________,</w:t>
      </w:r>
    </w:p>
    <w:p w:rsidR="00AC0807" w:rsidRDefault="00AC0807">
      <w:pPr>
        <w:pStyle w:val="ConsPlusNonformat"/>
        <w:jc w:val="both"/>
      </w:pPr>
      <w:r>
        <w:t xml:space="preserve">                                         (фамилия, имя, отчество)</w:t>
      </w:r>
    </w:p>
    <w:p w:rsidR="00AC0807" w:rsidRDefault="00AC0807">
      <w:pPr>
        <w:pStyle w:val="ConsPlusNonformat"/>
        <w:jc w:val="both"/>
      </w:pPr>
      <w:r>
        <w:t xml:space="preserve">                             паспорт _____________________________________,</w:t>
      </w:r>
    </w:p>
    <w:p w:rsidR="00AC0807" w:rsidRDefault="00AC0807">
      <w:pPr>
        <w:pStyle w:val="ConsPlusNonformat"/>
        <w:jc w:val="both"/>
      </w:pPr>
      <w:r>
        <w:t xml:space="preserve">                                       (серия, номер, кем и когда выдан)</w:t>
      </w:r>
    </w:p>
    <w:p w:rsidR="00AC0807" w:rsidRDefault="00AC0807">
      <w:pPr>
        <w:pStyle w:val="ConsPlusNonformat"/>
        <w:jc w:val="both"/>
      </w:pPr>
      <w:r>
        <w:t xml:space="preserve">                             проживающего (проживающей) по адресу:</w:t>
      </w:r>
    </w:p>
    <w:p w:rsidR="00AC0807" w:rsidRDefault="00AC0807">
      <w:pPr>
        <w:pStyle w:val="ConsPlusNonformat"/>
        <w:jc w:val="both"/>
      </w:pPr>
      <w:r>
        <w:t xml:space="preserve">                             _____________________________________________,</w:t>
      </w:r>
    </w:p>
    <w:p w:rsidR="00AC0807" w:rsidRDefault="00AC0807">
      <w:pPr>
        <w:pStyle w:val="ConsPlusNonformat"/>
        <w:jc w:val="both"/>
      </w:pPr>
      <w:r>
        <w:t xml:space="preserve">                             номер телефона _______________________________</w:t>
      </w:r>
    </w:p>
    <w:p w:rsidR="00AC0807" w:rsidRDefault="00AC0807">
      <w:pPr>
        <w:pStyle w:val="ConsPlusNonformat"/>
        <w:jc w:val="both"/>
      </w:pPr>
    </w:p>
    <w:p w:rsidR="00AC0807" w:rsidRDefault="00AC0807">
      <w:pPr>
        <w:pStyle w:val="ConsPlusNonformat"/>
        <w:jc w:val="both"/>
      </w:pPr>
      <w:bookmarkStart w:id="10" w:name="P320"/>
      <w:bookmarkEnd w:id="10"/>
      <w:r>
        <w:t xml:space="preserve">                                 ЗАЯВЛЕНИЕ</w:t>
      </w:r>
    </w:p>
    <w:p w:rsidR="00AC0807" w:rsidRDefault="00AC0807">
      <w:pPr>
        <w:pStyle w:val="ConsPlusNonformat"/>
        <w:jc w:val="both"/>
      </w:pPr>
      <w:r>
        <w:t xml:space="preserve">              на включение в список граждан - получателей мер</w:t>
      </w:r>
    </w:p>
    <w:p w:rsidR="00AC0807" w:rsidRDefault="00AC0807">
      <w:pPr>
        <w:pStyle w:val="ConsPlusNonformat"/>
        <w:jc w:val="both"/>
      </w:pPr>
      <w:r>
        <w:t xml:space="preserve">         социальной поддержки по жилищному обеспечению в ____ году</w:t>
      </w:r>
    </w:p>
    <w:p w:rsidR="00AC0807" w:rsidRDefault="00AC0807">
      <w:pPr>
        <w:pStyle w:val="ConsPlusNonformat"/>
        <w:jc w:val="both"/>
      </w:pPr>
    </w:p>
    <w:p w:rsidR="00AC0807" w:rsidRDefault="00AC0807">
      <w:pPr>
        <w:pStyle w:val="ConsPlusNonformat"/>
        <w:jc w:val="both"/>
      </w:pPr>
      <w:r>
        <w:t xml:space="preserve">    Прошу  включить  меня  и членов моей семьи (супруга (супруг), родители,</w:t>
      </w:r>
    </w:p>
    <w:p w:rsidR="00AC0807" w:rsidRDefault="00AC0807">
      <w:pPr>
        <w:pStyle w:val="ConsPlusNonformat"/>
        <w:jc w:val="both"/>
      </w:pPr>
      <w:r>
        <w:t>дети) в:</w:t>
      </w:r>
    </w:p>
    <w:p w:rsidR="00AC0807" w:rsidRDefault="00AC0807">
      <w:pPr>
        <w:pStyle w:val="ConsPlusNonformat"/>
        <w:jc w:val="both"/>
      </w:pPr>
      <w:r>
        <w:t xml:space="preserve">    ┌─┐</w:t>
      </w:r>
    </w:p>
    <w:p w:rsidR="00AC0807" w:rsidRDefault="00AC0807">
      <w:pPr>
        <w:pStyle w:val="ConsPlusNonformat"/>
        <w:jc w:val="both"/>
      </w:pPr>
      <w:r>
        <w:t xml:space="preserve">    │ │ список граждан,  указанных  в  </w:t>
      </w:r>
      <w:hyperlink r:id="rId158">
        <w:r>
          <w:rPr>
            <w:color w:val="0000FF"/>
          </w:rPr>
          <w:t>подпункте  "а"  пункта  1  статьи  1</w:t>
        </w:r>
      </w:hyperlink>
    </w:p>
    <w:p w:rsidR="00AC0807" w:rsidRDefault="00AC0807">
      <w:pPr>
        <w:pStyle w:val="ConsPlusNonformat"/>
        <w:jc w:val="both"/>
      </w:pPr>
      <w:r>
        <w:t xml:space="preserve">    └─┘ областного  закона  "Об  обеспечении  жильем  некоторых   категорий</w:t>
      </w:r>
    </w:p>
    <w:p w:rsidR="00AC0807" w:rsidRDefault="00AC0807">
      <w:pPr>
        <w:pStyle w:val="ConsPlusNonformat"/>
        <w:jc w:val="both"/>
      </w:pPr>
      <w:r>
        <w:t>граждан, поставленных на учет до 1 января 2005 года", изъявивших желание на</w:t>
      </w:r>
    </w:p>
    <w:p w:rsidR="00AC0807" w:rsidRDefault="00AC0807">
      <w:pPr>
        <w:pStyle w:val="ConsPlusNonformat"/>
        <w:jc w:val="both"/>
      </w:pPr>
      <w:r>
        <w:t>получение мер социальной поддержки на ____ год;</w:t>
      </w:r>
    </w:p>
    <w:p w:rsidR="00AC0807" w:rsidRDefault="00AC0807">
      <w:pPr>
        <w:pStyle w:val="ConsPlusNonformat"/>
        <w:jc w:val="both"/>
      </w:pPr>
      <w:r>
        <w:t xml:space="preserve">    ┌─┐</w:t>
      </w:r>
    </w:p>
    <w:p w:rsidR="00AC0807" w:rsidRDefault="00AC0807">
      <w:pPr>
        <w:pStyle w:val="ConsPlusNonformat"/>
        <w:jc w:val="both"/>
      </w:pPr>
      <w:r>
        <w:t xml:space="preserve">    │ │ список граждан, указанных в </w:t>
      </w:r>
      <w:hyperlink r:id="rId159">
        <w:r>
          <w:rPr>
            <w:color w:val="0000FF"/>
          </w:rPr>
          <w:t>подпунктах "б"</w:t>
        </w:r>
      </w:hyperlink>
      <w:r>
        <w:t xml:space="preserve"> и </w:t>
      </w:r>
      <w:hyperlink r:id="rId160">
        <w:r>
          <w:rPr>
            <w:color w:val="0000FF"/>
          </w:rPr>
          <w:t>"в" пункта 1 статьи  1</w:t>
        </w:r>
      </w:hyperlink>
    </w:p>
    <w:p w:rsidR="00AC0807" w:rsidRDefault="00AC0807">
      <w:pPr>
        <w:pStyle w:val="ConsPlusNonformat"/>
        <w:jc w:val="both"/>
      </w:pPr>
      <w:r>
        <w:t xml:space="preserve">    └─┘ областного  закона  "Об  обеспечении  жильем  некоторых   категорий</w:t>
      </w:r>
    </w:p>
    <w:p w:rsidR="00AC0807" w:rsidRDefault="00AC0807">
      <w:pPr>
        <w:pStyle w:val="ConsPlusNonformat"/>
        <w:jc w:val="both"/>
      </w:pPr>
      <w:r>
        <w:t>граждан, поставленных на учет до 1 января 2005 года", изъявивших желание на</w:t>
      </w:r>
    </w:p>
    <w:p w:rsidR="00AC0807" w:rsidRDefault="00AC0807">
      <w:pPr>
        <w:pStyle w:val="ConsPlusNonformat"/>
        <w:jc w:val="both"/>
      </w:pPr>
      <w:r>
        <w:lastRenderedPageBreak/>
        <w:t>получение мер социальной поддержки на ____ год.</w:t>
      </w:r>
    </w:p>
    <w:p w:rsidR="00AC0807" w:rsidRDefault="00AC0807">
      <w:pPr>
        <w:pStyle w:val="ConsPlusNonformat"/>
        <w:jc w:val="both"/>
      </w:pPr>
      <w:r>
        <w:t xml:space="preserve">    Формой предоставления мер социальной поддержки избираю ________________</w:t>
      </w:r>
    </w:p>
    <w:p w:rsidR="00AC0807" w:rsidRDefault="00AC0807">
      <w:pPr>
        <w:pStyle w:val="ConsPlusNonformat"/>
        <w:jc w:val="both"/>
      </w:pPr>
      <w:r>
        <w:t>___________________________________________________________________________</w:t>
      </w:r>
    </w:p>
    <w:p w:rsidR="00AC0807" w:rsidRDefault="00AC0807">
      <w:pPr>
        <w:pStyle w:val="ConsPlusNonformat"/>
        <w:jc w:val="both"/>
      </w:pPr>
      <w:r>
        <w:t xml:space="preserve">      (предоставление жилого помещения по договору социального найма;</w:t>
      </w:r>
    </w:p>
    <w:p w:rsidR="00AC0807" w:rsidRDefault="00AC0807">
      <w:pPr>
        <w:pStyle w:val="ConsPlusNonformat"/>
        <w:jc w:val="both"/>
      </w:pPr>
      <w:r>
        <w:t>___________________________________________________________________________</w:t>
      </w:r>
    </w:p>
    <w:p w:rsidR="00AC0807" w:rsidRDefault="00AC0807">
      <w:pPr>
        <w:pStyle w:val="ConsPlusNonformat"/>
        <w:jc w:val="both"/>
      </w:pPr>
      <w:r>
        <w:t xml:space="preserve">    предоставление единовременной денежной выплаты на строительство или</w:t>
      </w:r>
    </w:p>
    <w:p w:rsidR="00AC0807" w:rsidRDefault="00AC0807">
      <w:pPr>
        <w:pStyle w:val="ConsPlusNonformat"/>
        <w:jc w:val="both"/>
      </w:pPr>
      <w:r>
        <w:t xml:space="preserve">              приобретение жилого помещения - нужное указать)</w:t>
      </w:r>
    </w:p>
    <w:p w:rsidR="00AC0807" w:rsidRDefault="00AC0807">
      <w:pPr>
        <w:pStyle w:val="ConsPlusNonformat"/>
        <w:jc w:val="both"/>
      </w:pPr>
      <w:r>
        <w:t xml:space="preserve">    На дату подписания настоящего заявления на учете  нуждающихся  в  жилых</w:t>
      </w:r>
    </w:p>
    <w:p w:rsidR="00AC0807" w:rsidRDefault="00AC0807">
      <w:pPr>
        <w:pStyle w:val="ConsPlusNonformat"/>
        <w:jc w:val="both"/>
      </w:pPr>
      <w:r>
        <w:t>помещениях  я  (супруга  (супруг),  родители,  дети)  состою  (состоим)   в</w:t>
      </w:r>
    </w:p>
    <w:p w:rsidR="00AC0807" w:rsidRDefault="00AC0807">
      <w:pPr>
        <w:pStyle w:val="ConsPlusNonformat"/>
        <w:jc w:val="both"/>
      </w:pPr>
      <w:r>
        <w:t>администрации _____________________________________________________________</w:t>
      </w:r>
    </w:p>
    <w:p w:rsidR="00AC0807" w:rsidRDefault="00AC0807">
      <w:pPr>
        <w:pStyle w:val="ConsPlusNonformat"/>
        <w:jc w:val="both"/>
      </w:pPr>
      <w:r>
        <w:t xml:space="preserve">                        (наименование муниципального образования)</w:t>
      </w:r>
    </w:p>
    <w:p w:rsidR="00AC0807" w:rsidRDefault="00AC0807">
      <w:pPr>
        <w:pStyle w:val="ConsPlusNonformat"/>
        <w:jc w:val="both"/>
      </w:pPr>
      <w:r>
        <w:t>с "__" ____ 20__ года. Номер общей очереди ___, номер льготной очереди ___.</w:t>
      </w:r>
    </w:p>
    <w:p w:rsidR="00AC0807" w:rsidRDefault="00AC0807">
      <w:pPr>
        <w:pStyle w:val="ConsPlusNonformat"/>
        <w:jc w:val="both"/>
      </w:pPr>
      <w:r>
        <w:t>Льготная очередь _______________________________.</w:t>
      </w:r>
    </w:p>
    <w:p w:rsidR="00AC0807" w:rsidRDefault="00AC0807">
      <w:pPr>
        <w:pStyle w:val="ConsPlusNonformat"/>
        <w:jc w:val="both"/>
      </w:pPr>
      <w:r>
        <w:t xml:space="preserve">                 (наименование льготной очереди)</w:t>
      </w:r>
    </w:p>
    <w:p w:rsidR="00AC0807" w:rsidRDefault="00AC0807">
      <w:pPr>
        <w:pStyle w:val="ConsPlusNonformat"/>
        <w:jc w:val="both"/>
      </w:pPr>
      <w:r>
        <w:t xml:space="preserve">    Состав семьи:</w:t>
      </w:r>
    </w:p>
    <w:p w:rsidR="00AC0807" w:rsidRDefault="00AC0807">
      <w:pPr>
        <w:pStyle w:val="ConsPlusNonformat"/>
        <w:jc w:val="both"/>
      </w:pPr>
      <w:r>
        <w:t xml:space="preserve">    супруга (супруг) ______________________________________________________</w:t>
      </w:r>
    </w:p>
    <w:p w:rsidR="00AC0807" w:rsidRDefault="00AC0807">
      <w:pPr>
        <w:pStyle w:val="ConsPlusNonformat"/>
        <w:jc w:val="both"/>
      </w:pPr>
      <w:r>
        <w:t xml:space="preserve">                             (фамилия, имя, отчество, год рождения)</w:t>
      </w:r>
    </w:p>
    <w:p w:rsidR="00AC0807" w:rsidRDefault="00AC0807">
      <w:pPr>
        <w:pStyle w:val="ConsPlusNonformat"/>
        <w:jc w:val="both"/>
      </w:pPr>
      <w:r>
        <w:t>паспортные данные: ________________________________________________________</w:t>
      </w:r>
    </w:p>
    <w:p w:rsidR="00AC0807" w:rsidRDefault="00AC0807">
      <w:pPr>
        <w:pStyle w:val="ConsPlusNonformat"/>
        <w:jc w:val="both"/>
      </w:pPr>
      <w:r>
        <w:t xml:space="preserve">                     (серия, номер, кем и когда выдан, код подразделения)</w:t>
      </w:r>
    </w:p>
    <w:p w:rsidR="00AC0807" w:rsidRDefault="00AC0807">
      <w:pPr>
        <w:pStyle w:val="ConsPlusNonformat"/>
        <w:jc w:val="both"/>
      </w:pPr>
      <w:r>
        <w:t>зарегистрирована (зарегистрирован) по адресу: ____________________________;</w:t>
      </w:r>
    </w:p>
    <w:p w:rsidR="00AC0807" w:rsidRDefault="00AC0807">
      <w:pPr>
        <w:pStyle w:val="ConsPlusNonformat"/>
        <w:jc w:val="both"/>
      </w:pPr>
      <w:r>
        <w:t xml:space="preserve">    дети:</w:t>
      </w:r>
    </w:p>
    <w:p w:rsidR="00AC0807" w:rsidRDefault="00AC0807">
      <w:pPr>
        <w:pStyle w:val="ConsPlusNonformat"/>
        <w:jc w:val="both"/>
      </w:pPr>
      <w:r>
        <w:t>1) ________________________________________________________________________</w:t>
      </w:r>
    </w:p>
    <w:p w:rsidR="00AC0807" w:rsidRDefault="00AC0807">
      <w:pPr>
        <w:pStyle w:val="ConsPlusNonformat"/>
        <w:jc w:val="both"/>
      </w:pPr>
      <w:r>
        <w:t xml:space="preserve">                  (фамилия, имя, отчество, год рождения)</w:t>
      </w:r>
    </w:p>
    <w:p w:rsidR="00AC0807" w:rsidRDefault="00AC0807">
      <w:pPr>
        <w:pStyle w:val="ConsPlusNonformat"/>
        <w:jc w:val="both"/>
      </w:pPr>
      <w:r>
        <w:t>паспортные данные: ________________________________________________________</w:t>
      </w:r>
    </w:p>
    <w:p w:rsidR="00AC0807" w:rsidRDefault="00AC0807">
      <w:pPr>
        <w:pStyle w:val="ConsPlusNonformat"/>
        <w:jc w:val="both"/>
      </w:pPr>
      <w:r>
        <w:t xml:space="preserve">                     (серия, номер, кем и когда выдан, код подразделения)</w:t>
      </w:r>
    </w:p>
    <w:p w:rsidR="00AC0807" w:rsidRDefault="00AC0807">
      <w:pPr>
        <w:pStyle w:val="ConsPlusNonformat"/>
        <w:jc w:val="both"/>
      </w:pPr>
      <w:r>
        <w:t>зарегистрирован (зарегистрирована) по адресу: ____________________________;</w:t>
      </w:r>
    </w:p>
    <w:p w:rsidR="00AC0807" w:rsidRDefault="00AC0807">
      <w:pPr>
        <w:pStyle w:val="ConsPlusNonformat"/>
        <w:jc w:val="both"/>
      </w:pPr>
      <w:r>
        <w:t>2) ________________________________________________________________________</w:t>
      </w:r>
    </w:p>
    <w:p w:rsidR="00AC0807" w:rsidRDefault="00AC0807">
      <w:pPr>
        <w:pStyle w:val="ConsPlusNonformat"/>
        <w:jc w:val="both"/>
      </w:pPr>
      <w:r>
        <w:t xml:space="preserve">                  (фамилия, имя, отчество, год рождения)</w:t>
      </w:r>
    </w:p>
    <w:p w:rsidR="00AC0807" w:rsidRDefault="00AC0807">
      <w:pPr>
        <w:pStyle w:val="ConsPlusNonformat"/>
        <w:jc w:val="both"/>
      </w:pPr>
      <w:r>
        <w:t>паспортные данные: ________________________________________________________</w:t>
      </w:r>
    </w:p>
    <w:p w:rsidR="00AC0807" w:rsidRDefault="00AC0807">
      <w:pPr>
        <w:pStyle w:val="ConsPlusNonformat"/>
        <w:jc w:val="both"/>
      </w:pPr>
      <w:r>
        <w:t xml:space="preserve">                     (серия, номер, кем и когда выдан, код подразделения)</w:t>
      </w:r>
    </w:p>
    <w:p w:rsidR="00AC0807" w:rsidRDefault="00AC0807">
      <w:pPr>
        <w:pStyle w:val="ConsPlusNonformat"/>
        <w:jc w:val="both"/>
      </w:pPr>
      <w:r>
        <w:t>зарегистрирован (зарегистрирована) по адресу: ____________________________;</w:t>
      </w:r>
    </w:p>
    <w:p w:rsidR="00AC0807" w:rsidRDefault="00AC0807">
      <w:pPr>
        <w:pStyle w:val="ConsPlusNonformat"/>
        <w:jc w:val="both"/>
      </w:pPr>
      <w:r>
        <w:t xml:space="preserve">    родители:</w:t>
      </w:r>
    </w:p>
    <w:p w:rsidR="00AC0807" w:rsidRDefault="00AC0807">
      <w:pPr>
        <w:pStyle w:val="ConsPlusNonformat"/>
        <w:jc w:val="both"/>
      </w:pPr>
      <w:r>
        <w:t>1) ________________________________________________________________________</w:t>
      </w:r>
    </w:p>
    <w:p w:rsidR="00AC0807" w:rsidRDefault="00AC0807">
      <w:pPr>
        <w:pStyle w:val="ConsPlusNonformat"/>
        <w:jc w:val="both"/>
      </w:pPr>
      <w:r>
        <w:t xml:space="preserve">                  (фамилия, имя, отчество, год рождения)</w:t>
      </w:r>
    </w:p>
    <w:p w:rsidR="00AC0807" w:rsidRDefault="00AC0807">
      <w:pPr>
        <w:pStyle w:val="ConsPlusNonformat"/>
        <w:jc w:val="both"/>
      </w:pPr>
      <w:r>
        <w:t>паспортные данные: ________________________________________________________</w:t>
      </w:r>
    </w:p>
    <w:p w:rsidR="00AC0807" w:rsidRDefault="00AC0807">
      <w:pPr>
        <w:pStyle w:val="ConsPlusNonformat"/>
        <w:jc w:val="both"/>
      </w:pPr>
      <w:r>
        <w:t xml:space="preserve">                     (серия, номер, кем и когда выдан, код подразделения)</w:t>
      </w:r>
    </w:p>
    <w:p w:rsidR="00AC0807" w:rsidRDefault="00AC0807">
      <w:pPr>
        <w:pStyle w:val="ConsPlusNonformat"/>
        <w:jc w:val="both"/>
      </w:pPr>
      <w:r>
        <w:t>зарегистрирован (зарегистрирована) по адресу: ____________________________;</w:t>
      </w:r>
    </w:p>
    <w:p w:rsidR="00AC0807" w:rsidRDefault="00AC0807">
      <w:pPr>
        <w:pStyle w:val="ConsPlusNonformat"/>
        <w:jc w:val="both"/>
      </w:pPr>
      <w:r>
        <w:t>2) ________________________________________________________________________</w:t>
      </w:r>
    </w:p>
    <w:p w:rsidR="00AC0807" w:rsidRDefault="00AC0807">
      <w:pPr>
        <w:pStyle w:val="ConsPlusNonformat"/>
        <w:jc w:val="both"/>
      </w:pPr>
      <w:r>
        <w:t xml:space="preserve">                  (фамилия, имя, отчество, год рождения)</w:t>
      </w:r>
    </w:p>
    <w:p w:rsidR="00AC0807" w:rsidRDefault="00AC0807">
      <w:pPr>
        <w:pStyle w:val="ConsPlusNonformat"/>
        <w:jc w:val="both"/>
      </w:pPr>
      <w:r>
        <w:t>паспортные данные: ________________________________________________________</w:t>
      </w:r>
    </w:p>
    <w:p w:rsidR="00AC0807" w:rsidRDefault="00AC0807">
      <w:pPr>
        <w:pStyle w:val="ConsPlusNonformat"/>
        <w:jc w:val="both"/>
      </w:pPr>
      <w:r>
        <w:t xml:space="preserve">                     (серия, номер, кем и когда выдан, код подразделения)</w:t>
      </w:r>
    </w:p>
    <w:p w:rsidR="00AC0807" w:rsidRDefault="00AC0807">
      <w:pPr>
        <w:pStyle w:val="ConsPlusNonformat"/>
        <w:jc w:val="both"/>
      </w:pPr>
      <w:r>
        <w:t>зарегистрирован (зарегистрирована) по адресу: ____________________________.</w:t>
      </w:r>
    </w:p>
    <w:p w:rsidR="00AC0807" w:rsidRDefault="00AC0807">
      <w:pPr>
        <w:pStyle w:val="ConsPlusNonformat"/>
        <w:jc w:val="both"/>
      </w:pPr>
      <w:r>
        <w:t xml:space="preserve">    Я отношусь (не отношусь), супруга (супруг)  относится  (не  относится),</w:t>
      </w:r>
    </w:p>
    <w:p w:rsidR="00AC0807" w:rsidRDefault="00AC0807">
      <w:pPr>
        <w:pStyle w:val="ConsPlusNonformat"/>
        <w:jc w:val="both"/>
      </w:pPr>
      <w:r>
        <w:t>родители  относятся  (не  относятся),  дети  относятся  (не  относятся)   к</w:t>
      </w:r>
    </w:p>
    <w:p w:rsidR="00AC0807" w:rsidRDefault="00AC0807">
      <w:pPr>
        <w:pStyle w:val="ConsPlusNonformat"/>
        <w:jc w:val="both"/>
      </w:pPr>
      <w:r>
        <w:t>следующим  категориям  граждан,  имеющих  право   на   обеспечение   жилыми</w:t>
      </w:r>
    </w:p>
    <w:p w:rsidR="00AC0807" w:rsidRDefault="00AC0807">
      <w:pPr>
        <w:pStyle w:val="ConsPlusNonformat"/>
        <w:jc w:val="both"/>
      </w:pPr>
      <w:r>
        <w:t>помещениями вне очереди:</w:t>
      </w:r>
    </w:p>
    <w:p w:rsidR="00AC0807" w:rsidRDefault="00AC0807">
      <w:pPr>
        <w:pStyle w:val="ConsPlusNonformat"/>
        <w:jc w:val="both"/>
      </w:pPr>
      <w:r>
        <w:t xml:space="preserve">    ┌─┐</w:t>
      </w:r>
    </w:p>
    <w:p w:rsidR="00AC0807" w:rsidRDefault="00AC0807">
      <w:pPr>
        <w:pStyle w:val="ConsPlusNonformat"/>
        <w:jc w:val="both"/>
      </w:pPr>
      <w:r>
        <w:t xml:space="preserve">    │ │ граждане,  страдающие  тяжелыми  формами  хронических  заболеваний,</w:t>
      </w:r>
    </w:p>
    <w:p w:rsidR="00AC0807" w:rsidRDefault="00AC0807">
      <w:pPr>
        <w:pStyle w:val="ConsPlusNonformat"/>
        <w:jc w:val="both"/>
      </w:pPr>
      <w:r>
        <w:t xml:space="preserve">    └─┘</w:t>
      </w:r>
    </w:p>
    <w:p w:rsidR="00AC0807" w:rsidRDefault="00AC0807">
      <w:pPr>
        <w:pStyle w:val="ConsPlusNonformat"/>
        <w:jc w:val="both"/>
      </w:pPr>
      <w:r>
        <w:t>согласно перечню, установленному Правительством Российской Федерации;</w:t>
      </w:r>
    </w:p>
    <w:p w:rsidR="00AC0807" w:rsidRDefault="00AC0807">
      <w:pPr>
        <w:pStyle w:val="ConsPlusNonformat"/>
        <w:jc w:val="both"/>
      </w:pPr>
      <w:r>
        <w:t xml:space="preserve">    ┌─┐</w:t>
      </w:r>
    </w:p>
    <w:p w:rsidR="00AC0807" w:rsidRDefault="00AC0807">
      <w:pPr>
        <w:pStyle w:val="ConsPlusNonformat"/>
        <w:jc w:val="both"/>
      </w:pPr>
      <w:r>
        <w:t xml:space="preserve">    │ │ граждане, жилые помещения которых признаны в установленном  порядке</w:t>
      </w:r>
    </w:p>
    <w:p w:rsidR="00AC0807" w:rsidRDefault="00AC0807">
      <w:pPr>
        <w:pStyle w:val="ConsPlusNonformat"/>
        <w:jc w:val="both"/>
      </w:pPr>
      <w:r>
        <w:t xml:space="preserve">    └─┘</w:t>
      </w:r>
    </w:p>
    <w:p w:rsidR="00AC0807" w:rsidRDefault="00AC0807">
      <w:pPr>
        <w:pStyle w:val="ConsPlusNonformat"/>
        <w:jc w:val="both"/>
      </w:pPr>
      <w:r>
        <w:t>непригодными для проживания и ремонту или реконструкции не подлежат.</w:t>
      </w:r>
    </w:p>
    <w:p w:rsidR="00AC0807" w:rsidRDefault="00AC0807">
      <w:pPr>
        <w:pStyle w:val="ConsPlusNonformat"/>
        <w:jc w:val="both"/>
      </w:pPr>
    </w:p>
    <w:p w:rsidR="00AC0807" w:rsidRDefault="00AC0807">
      <w:pPr>
        <w:pStyle w:val="ConsPlusNonformat"/>
        <w:jc w:val="both"/>
      </w:pPr>
      <w:r>
        <w:t xml:space="preserve">    Я (члены семьи) проживаю (проживаем):</w:t>
      </w:r>
    </w:p>
    <w:p w:rsidR="00AC0807" w:rsidRDefault="00AC0807">
      <w:pPr>
        <w:pStyle w:val="ConsPlusNonformat"/>
        <w:jc w:val="both"/>
      </w:pPr>
      <w:r>
        <w:t xml:space="preserve">    ┌─┐</w:t>
      </w:r>
    </w:p>
    <w:p w:rsidR="00AC0807" w:rsidRDefault="00AC0807">
      <w:pPr>
        <w:pStyle w:val="ConsPlusNonformat"/>
        <w:jc w:val="both"/>
      </w:pPr>
      <w:r>
        <w:t xml:space="preserve">    │ │ по договору социального найма</w:t>
      </w:r>
    </w:p>
    <w:p w:rsidR="00AC0807" w:rsidRDefault="00AC0807">
      <w:pPr>
        <w:pStyle w:val="ConsPlusNonformat"/>
        <w:jc w:val="both"/>
      </w:pPr>
      <w:r>
        <w:t xml:space="preserve">    └─┘</w:t>
      </w:r>
    </w:p>
    <w:p w:rsidR="00AC0807" w:rsidRDefault="00AC0807">
      <w:pPr>
        <w:pStyle w:val="ConsPlusNonformat"/>
        <w:jc w:val="both"/>
      </w:pPr>
      <w:r>
        <w:t xml:space="preserve">    ┌─┐</w:t>
      </w:r>
    </w:p>
    <w:p w:rsidR="00AC0807" w:rsidRDefault="00AC0807">
      <w:pPr>
        <w:pStyle w:val="ConsPlusNonformat"/>
        <w:jc w:val="both"/>
      </w:pPr>
      <w:r>
        <w:t xml:space="preserve">    │ │ имеем в собственности</w:t>
      </w:r>
    </w:p>
    <w:p w:rsidR="00AC0807" w:rsidRDefault="00AC0807">
      <w:pPr>
        <w:pStyle w:val="ConsPlusNonformat"/>
        <w:jc w:val="both"/>
      </w:pPr>
      <w:r>
        <w:t xml:space="preserve">    └─┘</w:t>
      </w:r>
    </w:p>
    <w:p w:rsidR="00AC0807" w:rsidRDefault="00AC0807">
      <w:pPr>
        <w:pStyle w:val="ConsPlusNonformat"/>
        <w:jc w:val="both"/>
      </w:pPr>
    </w:p>
    <w:p w:rsidR="00AC0807" w:rsidRDefault="00AC0807">
      <w:pPr>
        <w:pStyle w:val="ConsPlusNonformat"/>
        <w:jc w:val="both"/>
      </w:pPr>
      <w:r>
        <w:t>___________________________________________________________________________</w:t>
      </w:r>
    </w:p>
    <w:p w:rsidR="00AC0807" w:rsidRDefault="00AC0807">
      <w:pPr>
        <w:pStyle w:val="ConsPlusNonformat"/>
        <w:jc w:val="both"/>
      </w:pPr>
      <w:r>
        <w:lastRenderedPageBreak/>
        <w:t>(характеристика жилого помещения: адрес, количество комнат, общая площадь,</w:t>
      </w:r>
    </w:p>
    <w:p w:rsidR="00AC0807" w:rsidRDefault="00AC0807">
      <w:pPr>
        <w:pStyle w:val="ConsPlusNonformat"/>
        <w:jc w:val="both"/>
      </w:pPr>
      <w:r>
        <w:t>___________________________________________________________________________</w:t>
      </w:r>
    </w:p>
    <w:p w:rsidR="00AC0807" w:rsidRDefault="00AC0807">
      <w:pPr>
        <w:pStyle w:val="ConsPlusNonformat"/>
        <w:jc w:val="both"/>
      </w:pPr>
      <w:r>
        <w:t xml:space="preserve">      жилая площадь, отнесение к специализированному жилищному фонду)</w:t>
      </w:r>
    </w:p>
    <w:p w:rsidR="00AC0807" w:rsidRDefault="00AC0807">
      <w:pPr>
        <w:pStyle w:val="ConsPlusNonformat"/>
        <w:jc w:val="both"/>
      </w:pPr>
    </w:p>
    <w:p w:rsidR="00AC0807" w:rsidRDefault="00AC0807">
      <w:pPr>
        <w:pStyle w:val="ConsPlusNonformat"/>
        <w:jc w:val="both"/>
      </w:pPr>
      <w:r>
        <w:t xml:space="preserve">    Я  и  члены  семьи  проинформированы  о  содержании  </w:t>
      </w:r>
      <w:hyperlink w:anchor="P244">
        <w:r>
          <w:rPr>
            <w:color w:val="0000FF"/>
          </w:rPr>
          <w:t>пункта  41</w:t>
        </w:r>
      </w:hyperlink>
      <w:r>
        <w:t xml:space="preserve"> Порядка</w:t>
      </w:r>
    </w:p>
    <w:p w:rsidR="00AC0807" w:rsidRDefault="00AC0807">
      <w:pPr>
        <w:pStyle w:val="ConsPlusNonformat"/>
        <w:jc w:val="both"/>
      </w:pPr>
      <w:r>
        <w:t>предоставления  гражданам жилых помещений по договору социального найма или</w:t>
      </w:r>
    </w:p>
    <w:p w:rsidR="00AC0807" w:rsidRDefault="00AC0807">
      <w:pPr>
        <w:pStyle w:val="ConsPlusNonformat"/>
        <w:jc w:val="both"/>
      </w:pPr>
      <w:r>
        <w:t>единовременных  денежных  выплат  на  строительство  или приобретение жилых</w:t>
      </w:r>
    </w:p>
    <w:p w:rsidR="00AC0807" w:rsidRDefault="00AC0807">
      <w:pPr>
        <w:pStyle w:val="ConsPlusNonformat"/>
        <w:jc w:val="both"/>
      </w:pPr>
      <w:r>
        <w:t>помещений, утвержденного постановлением Правительства Ленинградской области</w:t>
      </w:r>
    </w:p>
    <w:p w:rsidR="00AC0807" w:rsidRDefault="00AC0807">
      <w:pPr>
        <w:pStyle w:val="ConsPlusNonformat"/>
        <w:jc w:val="both"/>
      </w:pPr>
      <w:r>
        <w:t>от 7 апреля 2006 года N 108.</w:t>
      </w:r>
    </w:p>
    <w:p w:rsidR="00AC0807" w:rsidRDefault="00AC0807">
      <w:pPr>
        <w:pStyle w:val="ConsPlusNonformat"/>
        <w:jc w:val="both"/>
      </w:pPr>
    </w:p>
    <w:p w:rsidR="00AC0807" w:rsidRDefault="00AC0807">
      <w:pPr>
        <w:pStyle w:val="ConsPlusNonformat"/>
        <w:jc w:val="both"/>
      </w:pPr>
      <w:r>
        <w:t xml:space="preserve">    Заявитель</w:t>
      </w:r>
    </w:p>
    <w:p w:rsidR="00AC0807" w:rsidRDefault="00AC0807">
      <w:pPr>
        <w:pStyle w:val="ConsPlusNonformat"/>
        <w:jc w:val="both"/>
      </w:pPr>
      <w:r>
        <w:t>_________________________________  _________________ "__" _______ 20__ года</w:t>
      </w:r>
    </w:p>
    <w:p w:rsidR="00AC0807" w:rsidRDefault="00AC0807">
      <w:pPr>
        <w:pStyle w:val="ConsPlusNonformat"/>
        <w:jc w:val="both"/>
      </w:pPr>
      <w:r>
        <w:t xml:space="preserve">    (фамилия, имя, отчество)           (подпись)</w:t>
      </w:r>
    </w:p>
    <w:p w:rsidR="00AC0807" w:rsidRDefault="00AC0807">
      <w:pPr>
        <w:pStyle w:val="ConsPlusNonformat"/>
        <w:jc w:val="both"/>
      </w:pPr>
    </w:p>
    <w:p w:rsidR="00AC0807" w:rsidRDefault="00AC0807">
      <w:pPr>
        <w:pStyle w:val="ConsPlusNonformat"/>
        <w:jc w:val="both"/>
      </w:pPr>
      <w:r>
        <w:t xml:space="preserve">    Члены семьи</w:t>
      </w:r>
    </w:p>
    <w:p w:rsidR="00AC0807" w:rsidRDefault="00AC0807">
      <w:pPr>
        <w:pStyle w:val="ConsPlusNonformat"/>
        <w:jc w:val="both"/>
      </w:pPr>
      <w:r>
        <w:t>________________________________  _________________ "__" _______ 20__ года</w:t>
      </w:r>
    </w:p>
    <w:p w:rsidR="00AC0807" w:rsidRDefault="00AC0807">
      <w:pPr>
        <w:pStyle w:val="ConsPlusNonformat"/>
        <w:jc w:val="both"/>
      </w:pPr>
      <w:r>
        <w:t xml:space="preserve">    (фамилия, имя, отчество)           (подпись)</w:t>
      </w:r>
    </w:p>
    <w:p w:rsidR="00AC0807" w:rsidRDefault="00AC0807">
      <w:pPr>
        <w:pStyle w:val="ConsPlusNonformat"/>
        <w:jc w:val="both"/>
      </w:pPr>
      <w:r>
        <w:t>________________________________  _________________ "__" _______ 20__ года</w:t>
      </w:r>
    </w:p>
    <w:p w:rsidR="00AC0807" w:rsidRDefault="00AC0807">
      <w:pPr>
        <w:pStyle w:val="ConsPlusNonformat"/>
        <w:jc w:val="both"/>
      </w:pPr>
      <w:r>
        <w:t xml:space="preserve">    (фамилия, имя, отчество)           (подпись)</w:t>
      </w:r>
    </w:p>
    <w:p w:rsidR="00AC0807" w:rsidRDefault="00AC0807">
      <w:pPr>
        <w:pStyle w:val="ConsPlusNonformat"/>
        <w:jc w:val="both"/>
      </w:pPr>
      <w:r>
        <w:t>________________________________  _________________ "__" _______ 20__ года</w:t>
      </w:r>
    </w:p>
    <w:p w:rsidR="00AC0807" w:rsidRDefault="00AC0807">
      <w:pPr>
        <w:pStyle w:val="ConsPlusNonformat"/>
        <w:jc w:val="both"/>
      </w:pPr>
      <w:r>
        <w:t xml:space="preserve">    (фамилия, имя, отчество)           (подпись)</w:t>
      </w:r>
    </w:p>
    <w:p w:rsidR="00AC0807" w:rsidRDefault="00AC0807">
      <w:pPr>
        <w:pStyle w:val="ConsPlusNonformat"/>
        <w:jc w:val="both"/>
      </w:pPr>
    </w:p>
    <w:p w:rsidR="00AC0807" w:rsidRDefault="00AC0807">
      <w:pPr>
        <w:pStyle w:val="ConsPlusNonformat"/>
        <w:jc w:val="both"/>
      </w:pPr>
      <w:r>
        <w:t xml:space="preserve">    Дата принятия заявления </w:t>
      </w:r>
      <w:hyperlink w:anchor="P430">
        <w:r>
          <w:rPr>
            <w:color w:val="0000FF"/>
          </w:rPr>
          <w:t>&lt;2&gt;</w:t>
        </w:r>
      </w:hyperlink>
      <w:r>
        <w:t>: "__" _______ 20__ года</w:t>
      </w:r>
    </w:p>
    <w:p w:rsidR="00AC0807" w:rsidRDefault="00AC0807">
      <w:pPr>
        <w:pStyle w:val="ConsPlusNonformat"/>
        <w:jc w:val="both"/>
      </w:pPr>
    </w:p>
    <w:p w:rsidR="00AC0807" w:rsidRDefault="00AC0807">
      <w:pPr>
        <w:pStyle w:val="ConsPlusNonformat"/>
        <w:jc w:val="both"/>
      </w:pPr>
      <w:r>
        <w:t>____________________________   __________________   _______________________</w:t>
      </w:r>
    </w:p>
    <w:p w:rsidR="00AC0807" w:rsidRDefault="00AC0807">
      <w:pPr>
        <w:pStyle w:val="ConsPlusNonformat"/>
        <w:jc w:val="both"/>
      </w:pPr>
      <w:r>
        <w:t xml:space="preserve">        (должность)                (подпись)          (фамилия, инициалы)</w:t>
      </w:r>
    </w:p>
    <w:p w:rsidR="00AC0807" w:rsidRDefault="00AC0807">
      <w:pPr>
        <w:pStyle w:val="ConsPlusNonformat"/>
        <w:jc w:val="both"/>
      </w:pPr>
    </w:p>
    <w:p w:rsidR="00AC0807" w:rsidRDefault="00AC0807">
      <w:pPr>
        <w:pStyle w:val="ConsPlusNonformat"/>
        <w:jc w:val="both"/>
      </w:pPr>
      <w:r>
        <w:t xml:space="preserve">                                  Место печати</w:t>
      </w:r>
    </w:p>
    <w:p w:rsidR="00AC0807" w:rsidRDefault="00AC0807">
      <w:pPr>
        <w:pStyle w:val="ConsPlusNonformat"/>
        <w:jc w:val="both"/>
      </w:pPr>
    </w:p>
    <w:p w:rsidR="00AC0807" w:rsidRDefault="00AC0807">
      <w:pPr>
        <w:pStyle w:val="ConsPlusNonformat"/>
        <w:jc w:val="both"/>
      </w:pPr>
      <w:r>
        <w:t xml:space="preserve">    --------------------------------</w:t>
      </w:r>
    </w:p>
    <w:p w:rsidR="00AC0807" w:rsidRDefault="00AC0807">
      <w:pPr>
        <w:pStyle w:val="ConsPlusNonformat"/>
        <w:jc w:val="both"/>
      </w:pPr>
      <w:r>
        <w:t xml:space="preserve">    &lt;1&gt; За несовершеннолетних детей расписываются родители.</w:t>
      </w:r>
    </w:p>
    <w:p w:rsidR="00AC0807" w:rsidRDefault="00AC0807">
      <w:pPr>
        <w:pStyle w:val="ConsPlusNonformat"/>
        <w:jc w:val="both"/>
      </w:pPr>
      <w:bookmarkStart w:id="11" w:name="P430"/>
      <w:bookmarkEnd w:id="11"/>
      <w:r>
        <w:t xml:space="preserve">    &lt;2&gt; Отметка о принятии  заявления  делается  сотрудником  администрации</w:t>
      </w:r>
    </w:p>
    <w:p w:rsidR="00AC0807" w:rsidRDefault="00AC0807">
      <w:pPr>
        <w:pStyle w:val="ConsPlusNonformat"/>
        <w:jc w:val="both"/>
      </w:pPr>
      <w:r>
        <w:t>муниципального образования.</w:t>
      </w: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right"/>
        <w:outlineLvl w:val="1"/>
      </w:pPr>
      <w:r>
        <w:t>Приложение 2</w:t>
      </w:r>
    </w:p>
    <w:p w:rsidR="00AC0807" w:rsidRDefault="00AC0807">
      <w:pPr>
        <w:pStyle w:val="ConsPlusNormal"/>
        <w:jc w:val="right"/>
      </w:pPr>
      <w:r>
        <w:t>к Порядку...</w:t>
      </w:r>
    </w:p>
    <w:p w:rsidR="00AC0807" w:rsidRDefault="00AC08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08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807" w:rsidRDefault="00AC08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807" w:rsidRDefault="00AC08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807" w:rsidRDefault="00AC0807">
            <w:pPr>
              <w:pStyle w:val="ConsPlusNormal"/>
              <w:jc w:val="center"/>
            </w:pPr>
            <w:r>
              <w:rPr>
                <w:color w:val="392C69"/>
              </w:rPr>
              <w:t>Список изменяющих документов</w:t>
            </w:r>
          </w:p>
          <w:p w:rsidR="00AC0807" w:rsidRDefault="00AC0807">
            <w:pPr>
              <w:pStyle w:val="ConsPlusNormal"/>
              <w:jc w:val="center"/>
            </w:pPr>
            <w:r>
              <w:rPr>
                <w:color w:val="392C69"/>
              </w:rPr>
              <w:t xml:space="preserve">(в ред. </w:t>
            </w:r>
            <w:hyperlink r:id="rId161">
              <w:r>
                <w:rPr>
                  <w:color w:val="0000FF"/>
                </w:rPr>
                <w:t>Постановления</w:t>
              </w:r>
            </w:hyperlink>
            <w:r>
              <w:rPr>
                <w:color w:val="392C69"/>
              </w:rPr>
              <w:t xml:space="preserve"> Правительства Ленинградской области</w:t>
            </w:r>
          </w:p>
          <w:p w:rsidR="00AC0807" w:rsidRDefault="00AC0807">
            <w:pPr>
              <w:pStyle w:val="ConsPlusNormal"/>
              <w:jc w:val="center"/>
            </w:pPr>
            <w:r>
              <w:rPr>
                <w:color w:val="392C69"/>
              </w:rPr>
              <w:t>от 13.08.2014 N 371)</w:t>
            </w:r>
          </w:p>
        </w:tc>
        <w:tc>
          <w:tcPr>
            <w:tcW w:w="113" w:type="dxa"/>
            <w:tcBorders>
              <w:top w:val="nil"/>
              <w:left w:val="nil"/>
              <w:bottom w:val="nil"/>
              <w:right w:val="nil"/>
            </w:tcBorders>
            <w:shd w:val="clear" w:color="auto" w:fill="F4F3F8"/>
            <w:tcMar>
              <w:top w:w="0" w:type="dxa"/>
              <w:left w:w="0" w:type="dxa"/>
              <w:bottom w:w="0" w:type="dxa"/>
              <w:right w:w="0" w:type="dxa"/>
            </w:tcMar>
          </w:tcPr>
          <w:p w:rsidR="00AC0807" w:rsidRDefault="00AC0807">
            <w:pPr>
              <w:pStyle w:val="ConsPlusNormal"/>
            </w:pPr>
          </w:p>
        </w:tc>
      </w:tr>
    </w:tbl>
    <w:p w:rsidR="00AC0807" w:rsidRDefault="00AC0807">
      <w:pPr>
        <w:pStyle w:val="ConsPlusNormal"/>
        <w:jc w:val="both"/>
      </w:pPr>
    </w:p>
    <w:p w:rsidR="00AC0807" w:rsidRDefault="00AC0807">
      <w:pPr>
        <w:pStyle w:val="ConsPlusNormal"/>
      </w:pPr>
      <w:r>
        <w:t>(Форма)</w:t>
      </w:r>
    </w:p>
    <w:p w:rsidR="00AC0807" w:rsidRDefault="00AC0807">
      <w:pPr>
        <w:pStyle w:val="ConsPlusNormal"/>
        <w:jc w:val="both"/>
      </w:pPr>
    </w:p>
    <w:p w:rsidR="00AC0807" w:rsidRDefault="00AC0807">
      <w:pPr>
        <w:pStyle w:val="ConsPlusNonformat"/>
        <w:jc w:val="both"/>
      </w:pPr>
      <w:r>
        <w:t xml:space="preserve">                             Главе администрации муниципального образования</w:t>
      </w:r>
    </w:p>
    <w:p w:rsidR="00AC0807" w:rsidRDefault="00AC0807">
      <w:pPr>
        <w:pStyle w:val="ConsPlusNonformat"/>
        <w:jc w:val="both"/>
      </w:pPr>
      <w:r>
        <w:t xml:space="preserve">                             ______________________________________________</w:t>
      </w:r>
    </w:p>
    <w:p w:rsidR="00AC0807" w:rsidRDefault="00AC0807">
      <w:pPr>
        <w:pStyle w:val="ConsPlusNonformat"/>
        <w:jc w:val="both"/>
      </w:pPr>
      <w:r>
        <w:t xml:space="preserve">                             от __________________________________________,</w:t>
      </w:r>
    </w:p>
    <w:p w:rsidR="00AC0807" w:rsidRDefault="00AC0807">
      <w:pPr>
        <w:pStyle w:val="ConsPlusNonformat"/>
        <w:jc w:val="both"/>
      </w:pPr>
      <w:r>
        <w:t xml:space="preserve">                                         (фамилия, имя, отчество)</w:t>
      </w:r>
    </w:p>
    <w:p w:rsidR="00AC0807" w:rsidRDefault="00AC0807">
      <w:pPr>
        <w:pStyle w:val="ConsPlusNonformat"/>
        <w:jc w:val="both"/>
      </w:pPr>
      <w:r>
        <w:t xml:space="preserve">                             паспорт _____________________________________,</w:t>
      </w:r>
    </w:p>
    <w:p w:rsidR="00AC0807" w:rsidRDefault="00AC0807">
      <w:pPr>
        <w:pStyle w:val="ConsPlusNonformat"/>
        <w:jc w:val="both"/>
      </w:pPr>
      <w:r>
        <w:t xml:space="preserve">                                       (серия, номер, кем и когда выдан)</w:t>
      </w:r>
    </w:p>
    <w:p w:rsidR="00AC0807" w:rsidRDefault="00AC0807">
      <w:pPr>
        <w:pStyle w:val="ConsPlusNonformat"/>
        <w:jc w:val="both"/>
      </w:pPr>
      <w:r>
        <w:t xml:space="preserve">                             проживающего (проживающей) по адресу:</w:t>
      </w:r>
    </w:p>
    <w:p w:rsidR="00AC0807" w:rsidRDefault="00AC0807">
      <w:pPr>
        <w:pStyle w:val="ConsPlusNonformat"/>
        <w:jc w:val="both"/>
      </w:pPr>
      <w:r>
        <w:t xml:space="preserve">                             ______________________________________________</w:t>
      </w:r>
    </w:p>
    <w:p w:rsidR="00AC0807" w:rsidRDefault="00AC0807">
      <w:pPr>
        <w:pStyle w:val="ConsPlusNonformat"/>
        <w:jc w:val="both"/>
      </w:pPr>
    </w:p>
    <w:p w:rsidR="00AC0807" w:rsidRDefault="00AC0807">
      <w:pPr>
        <w:pStyle w:val="ConsPlusNonformat"/>
        <w:jc w:val="both"/>
      </w:pPr>
      <w:bookmarkStart w:id="12" w:name="P454"/>
      <w:bookmarkEnd w:id="12"/>
      <w:r>
        <w:t xml:space="preserve">                                 СОГЛАСИЕ</w:t>
      </w:r>
    </w:p>
    <w:p w:rsidR="00AC0807" w:rsidRDefault="00AC0807">
      <w:pPr>
        <w:pStyle w:val="ConsPlusNonformat"/>
        <w:jc w:val="both"/>
      </w:pPr>
      <w:r>
        <w:t xml:space="preserve">                     на обработку персональных данных</w:t>
      </w:r>
    </w:p>
    <w:p w:rsidR="00AC0807" w:rsidRDefault="00AC0807">
      <w:pPr>
        <w:pStyle w:val="ConsPlusNonformat"/>
        <w:jc w:val="both"/>
      </w:pPr>
    </w:p>
    <w:p w:rsidR="00AC0807" w:rsidRDefault="00AC0807">
      <w:pPr>
        <w:pStyle w:val="ConsPlusNonformat"/>
        <w:jc w:val="both"/>
      </w:pPr>
      <w:r>
        <w:t xml:space="preserve">    Я, ___________________________________________________________________,</w:t>
      </w:r>
    </w:p>
    <w:p w:rsidR="00AC0807" w:rsidRDefault="00AC0807">
      <w:pPr>
        <w:pStyle w:val="ConsPlusNonformat"/>
        <w:jc w:val="both"/>
      </w:pPr>
      <w:r>
        <w:lastRenderedPageBreak/>
        <w:t xml:space="preserve">                         (фамилия, имя и отчество)</w:t>
      </w:r>
    </w:p>
    <w:p w:rsidR="00AC0807" w:rsidRDefault="00AC0807">
      <w:pPr>
        <w:pStyle w:val="ConsPlusNonformat"/>
        <w:jc w:val="both"/>
      </w:pPr>
      <w:r>
        <w:t>даю согласие _____________________________________________________________.</w:t>
      </w:r>
    </w:p>
    <w:p w:rsidR="00AC0807" w:rsidRDefault="00AC0807">
      <w:pPr>
        <w:pStyle w:val="ConsPlusNonformat"/>
        <w:jc w:val="both"/>
      </w:pPr>
      <w:r>
        <w:t xml:space="preserve">       (наименование и адрес органа местного самоуправления, подразделения)</w:t>
      </w:r>
    </w:p>
    <w:p w:rsidR="00AC0807" w:rsidRDefault="00AC0807">
      <w:pPr>
        <w:pStyle w:val="ConsPlusNonformat"/>
        <w:jc w:val="both"/>
      </w:pPr>
      <w:r>
        <w:t xml:space="preserve">в соответствии со </w:t>
      </w:r>
      <w:hyperlink r:id="rId162">
        <w:r>
          <w:rPr>
            <w:color w:val="0000FF"/>
          </w:rPr>
          <w:t>статьей 9</w:t>
        </w:r>
      </w:hyperlink>
      <w:r>
        <w:t xml:space="preserve"> Федерального закона "О персональных данных"  на</w:t>
      </w:r>
    </w:p>
    <w:p w:rsidR="00AC0807" w:rsidRDefault="00AC0807">
      <w:pPr>
        <w:pStyle w:val="ConsPlusNonformat"/>
        <w:jc w:val="both"/>
      </w:pPr>
      <w:r>
        <w:t>автоматизированную,  а  также  без  использования   средств   автоматизации</w:t>
      </w:r>
    </w:p>
    <w:p w:rsidR="00AC0807" w:rsidRDefault="00AC0807">
      <w:pPr>
        <w:pStyle w:val="ConsPlusNonformat"/>
        <w:jc w:val="both"/>
      </w:pPr>
      <w:r>
        <w:t>обработку моих персональных данных в целях реализации  федеральных  законов</w:t>
      </w:r>
    </w:p>
    <w:p w:rsidR="00AC0807" w:rsidRDefault="00AC0807">
      <w:pPr>
        <w:pStyle w:val="ConsPlusNonformat"/>
        <w:jc w:val="both"/>
      </w:pPr>
      <w:r>
        <w:t xml:space="preserve">от 12 января 1995 года </w:t>
      </w:r>
      <w:hyperlink r:id="rId163">
        <w:r>
          <w:rPr>
            <w:color w:val="0000FF"/>
          </w:rPr>
          <w:t>N 5-ФЗ</w:t>
        </w:r>
      </w:hyperlink>
      <w:r>
        <w:t xml:space="preserve"> "О ветеранах" и от  24  ноября  1995  года  N</w:t>
      </w:r>
    </w:p>
    <w:p w:rsidR="00AC0807" w:rsidRDefault="00AC0807">
      <w:pPr>
        <w:pStyle w:val="ConsPlusNonformat"/>
        <w:jc w:val="both"/>
      </w:pPr>
      <w:hyperlink r:id="rId164">
        <w:r>
          <w:rPr>
            <w:color w:val="0000FF"/>
          </w:rPr>
          <w:t>181-ФЗ</w:t>
        </w:r>
      </w:hyperlink>
      <w:r>
        <w:t xml:space="preserve"> "О социальной защите инвалидов в Российской  Федерации",  областного</w:t>
      </w:r>
    </w:p>
    <w:p w:rsidR="00AC0807" w:rsidRDefault="00AC0807">
      <w:pPr>
        <w:pStyle w:val="ConsPlusNonformat"/>
        <w:jc w:val="both"/>
      </w:pPr>
      <w:hyperlink r:id="rId165">
        <w:r>
          <w:rPr>
            <w:color w:val="0000FF"/>
          </w:rPr>
          <w:t>закона</w:t>
        </w:r>
      </w:hyperlink>
      <w:r>
        <w:t xml:space="preserve">  от  7  декабря  2005 года N 110-оз "Об обеспечении жильем некоторых</w:t>
      </w:r>
    </w:p>
    <w:p w:rsidR="00AC0807" w:rsidRDefault="00AC0807">
      <w:pPr>
        <w:pStyle w:val="ConsPlusNonformat"/>
        <w:jc w:val="both"/>
      </w:pPr>
      <w:r>
        <w:t>категорий граждан, поставленных на учет до 1 января 2005 года", а именно на</w:t>
      </w:r>
    </w:p>
    <w:p w:rsidR="00AC0807" w:rsidRDefault="00AC0807">
      <w:pPr>
        <w:pStyle w:val="ConsPlusNonformat"/>
        <w:jc w:val="both"/>
      </w:pPr>
      <w:r>
        <w:t xml:space="preserve">совершение действий, предусмотренных </w:t>
      </w:r>
      <w:hyperlink r:id="rId166">
        <w:r>
          <w:rPr>
            <w:color w:val="0000FF"/>
          </w:rPr>
          <w:t>пунктом 3 статьи 3</w:t>
        </w:r>
      </w:hyperlink>
      <w:r>
        <w:t xml:space="preserve"> Федерального закона</w:t>
      </w:r>
    </w:p>
    <w:p w:rsidR="00AC0807" w:rsidRDefault="00AC0807">
      <w:pPr>
        <w:pStyle w:val="ConsPlusNonformat"/>
        <w:jc w:val="both"/>
      </w:pPr>
      <w:r>
        <w:t>"О   персональных   данных",   со   сведениями,   представленными   мной  в</w:t>
      </w:r>
    </w:p>
    <w:p w:rsidR="00AC0807" w:rsidRDefault="00AC0807">
      <w:pPr>
        <w:pStyle w:val="ConsPlusNonformat"/>
        <w:jc w:val="both"/>
      </w:pPr>
      <w:r>
        <w:t>___________________________________________________________________________</w:t>
      </w:r>
    </w:p>
    <w:p w:rsidR="00AC0807" w:rsidRDefault="00AC0807">
      <w:pPr>
        <w:pStyle w:val="ConsPlusNonformat"/>
        <w:jc w:val="both"/>
      </w:pPr>
      <w:r>
        <w:t xml:space="preserve">                 (наименование органа местного самоуправления,</w:t>
      </w:r>
    </w:p>
    <w:p w:rsidR="00AC0807" w:rsidRDefault="00AC0807">
      <w:pPr>
        <w:pStyle w:val="ConsPlusNonformat"/>
        <w:jc w:val="both"/>
      </w:pPr>
      <w:r>
        <w:t>__________________________________________________________________________.</w:t>
      </w:r>
    </w:p>
    <w:p w:rsidR="00AC0807" w:rsidRDefault="00AC0807">
      <w:pPr>
        <w:pStyle w:val="ConsPlusNonformat"/>
        <w:jc w:val="both"/>
      </w:pPr>
      <w:r>
        <w:t xml:space="preserve">                              подразделения)</w:t>
      </w:r>
    </w:p>
    <w:p w:rsidR="00AC0807" w:rsidRDefault="00AC0807">
      <w:pPr>
        <w:pStyle w:val="ConsPlusNonformat"/>
        <w:jc w:val="both"/>
      </w:pPr>
      <w:r>
        <w:t xml:space="preserve">    Настоящее согласие  дается  на  период  до  истечения  сроков  хранения</w:t>
      </w:r>
    </w:p>
    <w:p w:rsidR="00AC0807" w:rsidRDefault="00AC0807">
      <w:pPr>
        <w:pStyle w:val="ConsPlusNonformat"/>
        <w:jc w:val="both"/>
      </w:pPr>
      <w:r>
        <w:t>соответствующей информации или документов, содержащих указанную информацию,</w:t>
      </w:r>
    </w:p>
    <w:p w:rsidR="00AC0807" w:rsidRDefault="00AC0807">
      <w:pPr>
        <w:pStyle w:val="ConsPlusNonformat"/>
        <w:jc w:val="both"/>
      </w:pPr>
      <w:r>
        <w:t>определяемых в соответствии с законодательством Российской Федерации.</w:t>
      </w:r>
    </w:p>
    <w:p w:rsidR="00AC0807" w:rsidRDefault="00AC0807">
      <w:pPr>
        <w:pStyle w:val="ConsPlusNonformat"/>
        <w:jc w:val="both"/>
      </w:pPr>
    </w:p>
    <w:p w:rsidR="00AC0807" w:rsidRDefault="00AC0807">
      <w:pPr>
        <w:pStyle w:val="ConsPlusNonformat"/>
        <w:jc w:val="both"/>
      </w:pPr>
      <w:r>
        <w:t>____________________   __________________________   "__" ________ 20__ года</w:t>
      </w:r>
    </w:p>
    <w:p w:rsidR="00AC0807" w:rsidRDefault="00AC0807">
      <w:pPr>
        <w:pStyle w:val="ConsPlusNonformat"/>
        <w:jc w:val="both"/>
      </w:pPr>
      <w:r>
        <w:t xml:space="preserve">     (подпись)             (фамилия, инициалы)</w:t>
      </w:r>
    </w:p>
    <w:p w:rsidR="00AC0807" w:rsidRDefault="00AC0807">
      <w:pPr>
        <w:pStyle w:val="ConsPlusNonformat"/>
        <w:jc w:val="both"/>
      </w:pPr>
    </w:p>
    <w:p w:rsidR="00AC0807" w:rsidRDefault="00AC0807">
      <w:pPr>
        <w:pStyle w:val="ConsPlusNonformat"/>
        <w:jc w:val="both"/>
      </w:pPr>
      <w:r>
        <w:t xml:space="preserve">    Примечание.    Согласие    на     обработку     персональных     данных</w:t>
      </w:r>
    </w:p>
    <w:p w:rsidR="00AC0807" w:rsidRDefault="00AC0807">
      <w:pPr>
        <w:pStyle w:val="ConsPlusNonformat"/>
        <w:jc w:val="both"/>
      </w:pPr>
      <w:r>
        <w:t>несовершеннолетних лиц подписывают их законные представители.</w:t>
      </w: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right"/>
        <w:outlineLvl w:val="1"/>
      </w:pPr>
      <w:r>
        <w:t>Приложение 3</w:t>
      </w:r>
    </w:p>
    <w:p w:rsidR="00AC0807" w:rsidRDefault="00AC0807">
      <w:pPr>
        <w:pStyle w:val="ConsPlusNormal"/>
        <w:jc w:val="right"/>
      </w:pPr>
      <w:r>
        <w:t>к Порядку...</w:t>
      </w:r>
    </w:p>
    <w:p w:rsidR="00AC0807" w:rsidRDefault="00AC0807">
      <w:pPr>
        <w:pStyle w:val="ConsPlusNormal"/>
        <w:jc w:val="both"/>
      </w:pPr>
    </w:p>
    <w:p w:rsidR="00AC0807" w:rsidRDefault="00AC0807">
      <w:pPr>
        <w:pStyle w:val="ConsPlusNormal"/>
      </w:pPr>
      <w:r>
        <w:t>(Форма)</w:t>
      </w:r>
    </w:p>
    <w:p w:rsidR="00AC0807" w:rsidRDefault="00AC0807">
      <w:pPr>
        <w:pStyle w:val="ConsPlusNormal"/>
        <w:jc w:val="both"/>
      </w:pPr>
    </w:p>
    <w:p w:rsidR="00AC0807" w:rsidRDefault="00AC0807">
      <w:pPr>
        <w:pStyle w:val="ConsPlusNonformat"/>
        <w:jc w:val="both"/>
      </w:pPr>
      <w:bookmarkStart w:id="13" w:name="P493"/>
      <w:bookmarkEnd w:id="13"/>
      <w:r>
        <w:t xml:space="preserve">                               ОБЯЗАТЕЛЬСТВО</w:t>
      </w:r>
    </w:p>
    <w:p w:rsidR="00AC0807" w:rsidRDefault="00AC0807">
      <w:pPr>
        <w:pStyle w:val="ConsPlusNonformat"/>
        <w:jc w:val="both"/>
      </w:pPr>
      <w:r>
        <w:t xml:space="preserve">                 о расторжении договора социального найма</w:t>
      </w:r>
    </w:p>
    <w:p w:rsidR="00AC0807" w:rsidRDefault="00AC0807">
      <w:pPr>
        <w:pStyle w:val="ConsPlusNonformat"/>
        <w:jc w:val="both"/>
      </w:pPr>
      <w:r>
        <w:t xml:space="preserve">                или безвозмездной передаче жилых помещений</w:t>
      </w:r>
    </w:p>
    <w:p w:rsidR="00AC0807" w:rsidRDefault="00AC0807">
      <w:pPr>
        <w:pStyle w:val="ConsPlusNonformat"/>
        <w:jc w:val="both"/>
      </w:pPr>
    </w:p>
    <w:p w:rsidR="00AC0807" w:rsidRDefault="00AC0807">
      <w:pPr>
        <w:pStyle w:val="ConsPlusNonformat"/>
        <w:jc w:val="both"/>
      </w:pPr>
      <w:r>
        <w:t xml:space="preserve">    Мы, нижеподписавшиеся _________________________________________________</w:t>
      </w:r>
    </w:p>
    <w:p w:rsidR="00AC0807" w:rsidRDefault="00AC0807">
      <w:pPr>
        <w:pStyle w:val="ConsPlusNonformat"/>
        <w:jc w:val="both"/>
      </w:pPr>
      <w:r>
        <w:t xml:space="preserve">                                (фамилия, имя, отчество, год рождения)</w:t>
      </w:r>
    </w:p>
    <w:p w:rsidR="00AC0807" w:rsidRDefault="00AC0807">
      <w:pPr>
        <w:pStyle w:val="ConsPlusNonformat"/>
        <w:jc w:val="both"/>
      </w:pPr>
      <w:r>
        <w:t>__________________________________________________________________________,</w:t>
      </w:r>
    </w:p>
    <w:p w:rsidR="00AC0807" w:rsidRDefault="00AC0807">
      <w:pPr>
        <w:pStyle w:val="ConsPlusNonformat"/>
        <w:jc w:val="both"/>
      </w:pPr>
      <w:r>
        <w:t>паспортные данные: ________________________________________________________</w:t>
      </w:r>
    </w:p>
    <w:p w:rsidR="00AC0807" w:rsidRDefault="00AC0807">
      <w:pPr>
        <w:pStyle w:val="ConsPlusNonformat"/>
        <w:jc w:val="both"/>
      </w:pPr>
      <w:r>
        <w:t xml:space="preserve">                     (серия, номер, кем и когда выдан, код подразделения)</w:t>
      </w:r>
    </w:p>
    <w:p w:rsidR="00AC0807" w:rsidRDefault="00AC0807">
      <w:pPr>
        <w:pStyle w:val="ConsPlusNonformat"/>
        <w:jc w:val="both"/>
      </w:pPr>
      <w:r>
        <w:t>___________________________________________________________________________</w:t>
      </w:r>
    </w:p>
    <w:p w:rsidR="00AC0807" w:rsidRDefault="00AC0807">
      <w:pPr>
        <w:pStyle w:val="ConsPlusNonformat"/>
        <w:jc w:val="both"/>
      </w:pPr>
      <w:r>
        <w:t>(далее - должник), с одной стороны, и  глава  администрации  муниципального</w:t>
      </w:r>
    </w:p>
    <w:p w:rsidR="00AC0807" w:rsidRDefault="00AC0807">
      <w:pPr>
        <w:pStyle w:val="ConsPlusNonformat"/>
        <w:jc w:val="both"/>
      </w:pPr>
      <w:r>
        <w:t>образования  ______________________________________________________________</w:t>
      </w:r>
    </w:p>
    <w:p w:rsidR="00AC0807" w:rsidRDefault="00AC0807">
      <w:pPr>
        <w:pStyle w:val="ConsPlusNonformat"/>
        <w:jc w:val="both"/>
      </w:pPr>
      <w:r>
        <w:t xml:space="preserve">                       (наименование муниципального образования)</w:t>
      </w:r>
    </w:p>
    <w:p w:rsidR="00AC0807" w:rsidRDefault="00AC0807">
      <w:pPr>
        <w:pStyle w:val="ConsPlusNonformat"/>
        <w:jc w:val="both"/>
      </w:pPr>
      <w:r>
        <w:t>__________________________________________________________________________,</w:t>
      </w:r>
    </w:p>
    <w:p w:rsidR="00AC0807" w:rsidRDefault="00AC0807">
      <w:pPr>
        <w:pStyle w:val="ConsPlusNonformat"/>
        <w:jc w:val="both"/>
      </w:pPr>
      <w:r>
        <w:t xml:space="preserve">                         (фамилия, имя, отчество)</w:t>
      </w:r>
    </w:p>
    <w:p w:rsidR="00AC0807" w:rsidRDefault="00AC0807">
      <w:pPr>
        <w:pStyle w:val="ConsPlusNonformat"/>
        <w:jc w:val="both"/>
      </w:pPr>
      <w:r>
        <w:t>с другой стороны, обязуемся совершить следующие действия.</w:t>
      </w:r>
    </w:p>
    <w:p w:rsidR="00AC0807" w:rsidRDefault="00AC0807">
      <w:pPr>
        <w:pStyle w:val="ConsPlusNonformat"/>
        <w:jc w:val="both"/>
      </w:pPr>
      <w:r>
        <w:t xml:space="preserve">    В  связи  с  предоставлением   единовременной   денежной   выплаты   на</w:t>
      </w:r>
    </w:p>
    <w:p w:rsidR="00AC0807" w:rsidRDefault="00AC0807">
      <w:pPr>
        <w:pStyle w:val="ConsPlusNonformat"/>
        <w:jc w:val="both"/>
      </w:pPr>
      <w:r>
        <w:t>строительство (приобретение) жилого помещения за счет средств  федерального</w:t>
      </w:r>
    </w:p>
    <w:p w:rsidR="00AC0807" w:rsidRDefault="00AC0807">
      <w:pPr>
        <w:pStyle w:val="ConsPlusNonformat"/>
        <w:jc w:val="both"/>
      </w:pPr>
      <w:r>
        <w:t>(областного)  бюджета  (предоставлением  жилого   помещения   по   договору</w:t>
      </w:r>
    </w:p>
    <w:p w:rsidR="00AC0807" w:rsidRDefault="00AC0807">
      <w:pPr>
        <w:pStyle w:val="ConsPlusNonformat"/>
        <w:jc w:val="both"/>
      </w:pPr>
      <w:r>
        <w:t>социального  найма  за  счет  средств  федерального  (областного)  бюджета)</w:t>
      </w:r>
    </w:p>
    <w:p w:rsidR="00AC0807" w:rsidRDefault="00AC0807">
      <w:pPr>
        <w:pStyle w:val="ConsPlusNonformat"/>
        <w:jc w:val="both"/>
      </w:pPr>
      <w:r>
        <w:t>должник принимает на себя следующее обязательство:</w:t>
      </w:r>
    </w:p>
    <w:p w:rsidR="00AC0807" w:rsidRDefault="00AC0807">
      <w:pPr>
        <w:pStyle w:val="ConsPlusNonformat"/>
        <w:jc w:val="both"/>
      </w:pPr>
      <w:r>
        <w:t xml:space="preserve">    жилое помещение N __________, состоящее из _____ комнат, ________ кв. м</w:t>
      </w:r>
    </w:p>
    <w:p w:rsidR="00AC0807" w:rsidRDefault="00AC0807">
      <w:pPr>
        <w:pStyle w:val="ConsPlusNonformat"/>
        <w:jc w:val="both"/>
      </w:pPr>
      <w:r>
        <w:t>общей площади, _____ кв. м жилой площади, в населенном пункте _____________</w:t>
      </w:r>
    </w:p>
    <w:p w:rsidR="00AC0807" w:rsidRDefault="00AC0807">
      <w:pPr>
        <w:pStyle w:val="ConsPlusNonformat"/>
        <w:jc w:val="both"/>
      </w:pPr>
      <w:r>
        <w:t>_________________, по улице _______________, в доме N ______, занимаемое им</w:t>
      </w:r>
    </w:p>
    <w:p w:rsidR="00AC0807" w:rsidRDefault="00AC0807">
      <w:pPr>
        <w:pStyle w:val="ConsPlusNonformat"/>
        <w:jc w:val="both"/>
      </w:pPr>
      <w:r>
        <w:t>на основании договора социального найма (ордера) от "__" _______ 20__ года,</w:t>
      </w:r>
    </w:p>
    <w:p w:rsidR="00AC0807" w:rsidRDefault="00AC0807">
      <w:pPr>
        <w:pStyle w:val="ConsPlusNonformat"/>
        <w:jc w:val="both"/>
      </w:pPr>
      <w:r>
        <w:t>заключенного (выданного) _________________________________________________,</w:t>
      </w:r>
    </w:p>
    <w:p w:rsidR="00AC0807" w:rsidRDefault="00AC0807">
      <w:pPr>
        <w:pStyle w:val="ConsPlusNonformat"/>
        <w:jc w:val="both"/>
      </w:pPr>
      <w:r>
        <w:t xml:space="preserve">               (наименование органа, заключившего договор (выдавшего ордер)</w:t>
      </w:r>
    </w:p>
    <w:p w:rsidR="00AC0807" w:rsidRDefault="00AC0807">
      <w:pPr>
        <w:pStyle w:val="ConsPlusNonformat"/>
        <w:jc w:val="both"/>
      </w:pPr>
      <w:r>
        <w:lastRenderedPageBreak/>
        <w:t>___________________________________________________________________________</w:t>
      </w:r>
    </w:p>
    <w:p w:rsidR="00AC0807" w:rsidRDefault="00AC0807">
      <w:pPr>
        <w:pStyle w:val="ConsPlusNonformat"/>
        <w:jc w:val="both"/>
      </w:pPr>
      <w:r>
        <w:t>принадлежащее ему и(или) членам его семьи на праве  собственности  согласно</w:t>
      </w:r>
    </w:p>
    <w:p w:rsidR="00AC0807" w:rsidRDefault="00AC0807">
      <w:pPr>
        <w:pStyle w:val="ConsPlusNonformat"/>
        <w:jc w:val="both"/>
      </w:pPr>
      <w:r>
        <w:t>__________________________________________________________________________,</w:t>
      </w:r>
    </w:p>
    <w:p w:rsidR="00AC0807" w:rsidRDefault="00AC0807">
      <w:pPr>
        <w:pStyle w:val="ConsPlusNonformat"/>
        <w:jc w:val="both"/>
      </w:pPr>
      <w:r>
        <w:t xml:space="preserve">       (дата и номер документа, подтверждающего право собственности,</w:t>
      </w:r>
    </w:p>
    <w:p w:rsidR="00AC0807" w:rsidRDefault="00AC0807">
      <w:pPr>
        <w:pStyle w:val="ConsPlusNonformat"/>
        <w:jc w:val="both"/>
      </w:pPr>
      <w:r>
        <w:t>__________________________________________________________________________,</w:t>
      </w:r>
    </w:p>
    <w:p w:rsidR="00AC0807" w:rsidRDefault="00AC0807">
      <w:pPr>
        <w:pStyle w:val="ConsPlusNonformat"/>
        <w:jc w:val="both"/>
      </w:pPr>
      <w:r>
        <w:t xml:space="preserve">                 наименование органа, выдавшего документ)</w:t>
      </w:r>
    </w:p>
    <w:p w:rsidR="00AC0807" w:rsidRDefault="00AC0807">
      <w:pPr>
        <w:pStyle w:val="ConsPlusNonformat"/>
        <w:jc w:val="both"/>
      </w:pPr>
      <w:r>
        <w:t>в  трехмесячный  срок  с  даты  приобретения  им  жилого  помещения   путем</w:t>
      </w:r>
    </w:p>
    <w:p w:rsidR="00AC0807" w:rsidRDefault="00AC0807">
      <w:pPr>
        <w:pStyle w:val="ConsPlusNonformat"/>
        <w:jc w:val="both"/>
      </w:pPr>
      <w:r>
        <w:t>реализации единовременной денежной выплаты (заключения договора социального</w:t>
      </w:r>
    </w:p>
    <w:p w:rsidR="00AC0807" w:rsidRDefault="00AC0807">
      <w:pPr>
        <w:pStyle w:val="ConsPlusNonformat"/>
        <w:jc w:val="both"/>
      </w:pPr>
      <w:r>
        <w:t>найма жилого помещения) за счет средств федерального  (областного)  бюджета</w:t>
      </w:r>
    </w:p>
    <w:p w:rsidR="00AC0807" w:rsidRDefault="00AC0807">
      <w:pPr>
        <w:pStyle w:val="ConsPlusNonformat"/>
        <w:jc w:val="both"/>
      </w:pPr>
      <w:r>
        <w:t>освободить со всеми совместно проживающими с ним членами семьи, расторгнуть</w:t>
      </w:r>
    </w:p>
    <w:p w:rsidR="00AC0807" w:rsidRDefault="00AC0807">
      <w:pPr>
        <w:pStyle w:val="ConsPlusNonformat"/>
        <w:jc w:val="both"/>
      </w:pPr>
      <w:r>
        <w:t>договор  социального  найма  (заключить  договор   безвозмездной   передачи</w:t>
      </w:r>
    </w:p>
    <w:p w:rsidR="00AC0807" w:rsidRDefault="00AC0807">
      <w:pPr>
        <w:pStyle w:val="ConsPlusNonformat"/>
        <w:jc w:val="both"/>
      </w:pPr>
      <w:r>
        <w:t>администрации муниципального образования жилого  помещения,  принадлежащего</w:t>
      </w:r>
    </w:p>
    <w:p w:rsidR="00AC0807" w:rsidRDefault="00AC0807">
      <w:pPr>
        <w:pStyle w:val="ConsPlusNonformat"/>
        <w:jc w:val="both"/>
      </w:pPr>
      <w:r>
        <w:t>ему и(или)  членам  его  семьи  на  праве  собственности)  в  установленном</w:t>
      </w:r>
    </w:p>
    <w:p w:rsidR="00AC0807" w:rsidRDefault="00AC0807">
      <w:pPr>
        <w:pStyle w:val="ConsPlusNonformat"/>
        <w:jc w:val="both"/>
      </w:pPr>
      <w:r>
        <w:t>законодательством Российской Федерации порядке.</w:t>
      </w:r>
    </w:p>
    <w:p w:rsidR="00AC0807" w:rsidRDefault="00AC0807">
      <w:pPr>
        <w:pStyle w:val="ConsPlusNonformat"/>
        <w:jc w:val="both"/>
      </w:pPr>
      <w:r>
        <w:t xml:space="preserve">    Кроме  того,  должник  обязуется  с   момента   подписания   настоящего</w:t>
      </w:r>
    </w:p>
    <w:p w:rsidR="00AC0807" w:rsidRDefault="00AC0807">
      <w:pPr>
        <w:pStyle w:val="ConsPlusNonformat"/>
        <w:jc w:val="both"/>
      </w:pPr>
      <w:r>
        <w:t>обязательства не приватизировать указанное жилое помещение и  не  совершать</w:t>
      </w:r>
    </w:p>
    <w:p w:rsidR="00AC0807" w:rsidRDefault="00AC0807">
      <w:pPr>
        <w:pStyle w:val="ConsPlusNonformat"/>
        <w:jc w:val="both"/>
      </w:pPr>
      <w:r>
        <w:t>иных действий, которые влекут или могут повлечь его отчуждение, а также  не</w:t>
      </w:r>
    </w:p>
    <w:p w:rsidR="00AC0807" w:rsidRDefault="00AC0807">
      <w:pPr>
        <w:pStyle w:val="ConsPlusNonformat"/>
        <w:jc w:val="both"/>
      </w:pPr>
      <w:r>
        <w:t>предоставлять указанное жилое помещение для  проживания  другим  лицам,  не</w:t>
      </w:r>
    </w:p>
    <w:p w:rsidR="00AC0807" w:rsidRDefault="00AC0807">
      <w:pPr>
        <w:pStyle w:val="ConsPlusNonformat"/>
        <w:jc w:val="both"/>
      </w:pPr>
      <w:r>
        <w:t>являющимся членами его семьи.</w:t>
      </w:r>
    </w:p>
    <w:p w:rsidR="00AC0807" w:rsidRDefault="00AC0807">
      <w:pPr>
        <w:pStyle w:val="ConsPlusNonformat"/>
        <w:jc w:val="both"/>
      </w:pPr>
      <w:r>
        <w:t xml:space="preserve">    Глава администрации муниципального образования ________________________</w:t>
      </w:r>
    </w:p>
    <w:p w:rsidR="00AC0807" w:rsidRDefault="00AC0807">
      <w:pPr>
        <w:pStyle w:val="ConsPlusNonformat"/>
        <w:jc w:val="both"/>
      </w:pPr>
      <w:r>
        <w:t>___________________________________________________________________________</w:t>
      </w:r>
    </w:p>
    <w:p w:rsidR="00AC0807" w:rsidRDefault="00AC0807">
      <w:pPr>
        <w:pStyle w:val="ConsPlusNonformat"/>
        <w:jc w:val="both"/>
      </w:pPr>
      <w:r>
        <w:t xml:space="preserve">                 (наименование муниципального образования)</w:t>
      </w:r>
    </w:p>
    <w:p w:rsidR="00AC0807" w:rsidRDefault="00AC0807">
      <w:pPr>
        <w:pStyle w:val="ConsPlusNonformat"/>
        <w:jc w:val="both"/>
      </w:pPr>
      <w:r>
        <w:t>___________________________________________________________________________</w:t>
      </w:r>
    </w:p>
    <w:p w:rsidR="00AC0807" w:rsidRDefault="00AC0807">
      <w:pPr>
        <w:pStyle w:val="ConsPlusNonformat"/>
        <w:jc w:val="both"/>
      </w:pPr>
      <w:r>
        <w:t xml:space="preserve">                         (фамилия, имя, отчество)</w:t>
      </w:r>
    </w:p>
    <w:p w:rsidR="00AC0807" w:rsidRDefault="00AC0807">
      <w:pPr>
        <w:pStyle w:val="ConsPlusNonformat"/>
        <w:jc w:val="both"/>
      </w:pPr>
      <w:r>
        <w:t>обязуется принять от должника занимаемое им жилое  помещение,  указанное  в</w:t>
      </w:r>
    </w:p>
    <w:p w:rsidR="00AC0807" w:rsidRDefault="00AC0807">
      <w:pPr>
        <w:pStyle w:val="ConsPlusNonformat"/>
        <w:jc w:val="both"/>
      </w:pPr>
      <w:r>
        <w:t>настоящем обязательстве, в установленный обязательством срок.</w:t>
      </w:r>
    </w:p>
    <w:p w:rsidR="00AC0807" w:rsidRDefault="00AC0807">
      <w:pPr>
        <w:pStyle w:val="ConsPlusNonformat"/>
        <w:jc w:val="both"/>
      </w:pPr>
      <w:r>
        <w:t xml:space="preserve">    Согласие  совершеннолетних  членов  семьи,  совместно   проживающих   с</w:t>
      </w:r>
    </w:p>
    <w:p w:rsidR="00AC0807" w:rsidRDefault="00AC0807">
      <w:pPr>
        <w:pStyle w:val="ConsPlusNonformat"/>
        <w:jc w:val="both"/>
      </w:pPr>
      <w:r>
        <w:t>_________________________________________________________________, имеется:</w:t>
      </w:r>
    </w:p>
    <w:p w:rsidR="00AC0807" w:rsidRDefault="00AC0807">
      <w:pPr>
        <w:pStyle w:val="ConsPlusNonformat"/>
        <w:jc w:val="both"/>
      </w:pPr>
      <w:r>
        <w:t xml:space="preserve">               (фамилия, имя, отчество должника)</w:t>
      </w:r>
    </w:p>
    <w:p w:rsidR="00AC0807" w:rsidRDefault="00AC08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077"/>
        <w:gridCol w:w="1304"/>
        <w:gridCol w:w="964"/>
        <w:gridCol w:w="1077"/>
        <w:gridCol w:w="1417"/>
        <w:gridCol w:w="1304"/>
      </w:tblGrid>
      <w:tr w:rsidR="00AC0807">
        <w:tc>
          <w:tcPr>
            <w:tcW w:w="4309" w:type="dxa"/>
            <w:gridSpan w:val="3"/>
          </w:tcPr>
          <w:p w:rsidR="00AC0807" w:rsidRDefault="00AC0807">
            <w:pPr>
              <w:pStyle w:val="ConsPlusNormal"/>
              <w:jc w:val="center"/>
            </w:pPr>
            <w:r>
              <w:t>Данные о членах семьи должника</w:t>
            </w:r>
          </w:p>
        </w:tc>
        <w:tc>
          <w:tcPr>
            <w:tcW w:w="3458" w:type="dxa"/>
            <w:gridSpan w:val="3"/>
          </w:tcPr>
          <w:p w:rsidR="00AC0807" w:rsidRDefault="00AC0807">
            <w:pPr>
              <w:pStyle w:val="ConsPlusNormal"/>
              <w:jc w:val="center"/>
            </w:pPr>
            <w:r>
              <w:t>Паспортные данные</w:t>
            </w:r>
          </w:p>
        </w:tc>
        <w:tc>
          <w:tcPr>
            <w:tcW w:w="1304" w:type="dxa"/>
            <w:vMerge w:val="restart"/>
          </w:tcPr>
          <w:p w:rsidR="00AC0807" w:rsidRDefault="00AC0807">
            <w:pPr>
              <w:pStyle w:val="ConsPlusNormal"/>
              <w:jc w:val="center"/>
            </w:pPr>
            <w:r>
              <w:t>Подпись</w:t>
            </w:r>
          </w:p>
        </w:tc>
      </w:tr>
      <w:tr w:rsidR="00AC0807">
        <w:tc>
          <w:tcPr>
            <w:tcW w:w="1928" w:type="dxa"/>
          </w:tcPr>
          <w:p w:rsidR="00AC0807" w:rsidRDefault="00AC0807">
            <w:pPr>
              <w:pStyle w:val="ConsPlusNormal"/>
              <w:jc w:val="center"/>
            </w:pPr>
            <w:r>
              <w:t>фамилия, имя, отчество</w:t>
            </w:r>
          </w:p>
        </w:tc>
        <w:tc>
          <w:tcPr>
            <w:tcW w:w="1077" w:type="dxa"/>
          </w:tcPr>
          <w:p w:rsidR="00AC0807" w:rsidRDefault="00AC0807">
            <w:pPr>
              <w:pStyle w:val="ConsPlusNormal"/>
              <w:jc w:val="center"/>
            </w:pPr>
            <w:r>
              <w:t>степень родства</w:t>
            </w:r>
          </w:p>
        </w:tc>
        <w:tc>
          <w:tcPr>
            <w:tcW w:w="1304" w:type="dxa"/>
          </w:tcPr>
          <w:p w:rsidR="00AC0807" w:rsidRDefault="00AC0807">
            <w:pPr>
              <w:pStyle w:val="ConsPlusNormal"/>
              <w:jc w:val="center"/>
            </w:pPr>
            <w:r>
              <w:t>дата рождения</w:t>
            </w:r>
          </w:p>
        </w:tc>
        <w:tc>
          <w:tcPr>
            <w:tcW w:w="964" w:type="dxa"/>
          </w:tcPr>
          <w:p w:rsidR="00AC0807" w:rsidRDefault="00AC0807">
            <w:pPr>
              <w:pStyle w:val="ConsPlusNormal"/>
              <w:jc w:val="center"/>
            </w:pPr>
            <w:r>
              <w:t>серия</w:t>
            </w:r>
          </w:p>
        </w:tc>
        <w:tc>
          <w:tcPr>
            <w:tcW w:w="1077" w:type="dxa"/>
          </w:tcPr>
          <w:p w:rsidR="00AC0807" w:rsidRDefault="00AC0807">
            <w:pPr>
              <w:pStyle w:val="ConsPlusNormal"/>
              <w:jc w:val="center"/>
            </w:pPr>
            <w:r>
              <w:t>номер</w:t>
            </w:r>
          </w:p>
        </w:tc>
        <w:tc>
          <w:tcPr>
            <w:tcW w:w="1417" w:type="dxa"/>
          </w:tcPr>
          <w:p w:rsidR="00AC0807" w:rsidRDefault="00AC0807">
            <w:pPr>
              <w:pStyle w:val="ConsPlusNormal"/>
              <w:jc w:val="center"/>
            </w:pPr>
            <w:r>
              <w:t>кем, когда выдан</w:t>
            </w:r>
          </w:p>
        </w:tc>
        <w:tc>
          <w:tcPr>
            <w:tcW w:w="1304" w:type="dxa"/>
            <w:vMerge/>
          </w:tcPr>
          <w:p w:rsidR="00AC0807" w:rsidRDefault="00AC0807">
            <w:pPr>
              <w:pStyle w:val="ConsPlusNormal"/>
            </w:pPr>
          </w:p>
        </w:tc>
      </w:tr>
      <w:tr w:rsidR="00AC0807">
        <w:tc>
          <w:tcPr>
            <w:tcW w:w="1928" w:type="dxa"/>
          </w:tcPr>
          <w:p w:rsidR="00AC0807" w:rsidRDefault="00AC0807">
            <w:pPr>
              <w:pStyle w:val="ConsPlusNormal"/>
            </w:pPr>
          </w:p>
        </w:tc>
        <w:tc>
          <w:tcPr>
            <w:tcW w:w="1077" w:type="dxa"/>
          </w:tcPr>
          <w:p w:rsidR="00AC0807" w:rsidRDefault="00AC0807">
            <w:pPr>
              <w:pStyle w:val="ConsPlusNormal"/>
            </w:pPr>
          </w:p>
        </w:tc>
        <w:tc>
          <w:tcPr>
            <w:tcW w:w="1304" w:type="dxa"/>
          </w:tcPr>
          <w:p w:rsidR="00AC0807" w:rsidRDefault="00AC0807">
            <w:pPr>
              <w:pStyle w:val="ConsPlusNormal"/>
            </w:pPr>
          </w:p>
        </w:tc>
        <w:tc>
          <w:tcPr>
            <w:tcW w:w="964" w:type="dxa"/>
          </w:tcPr>
          <w:p w:rsidR="00AC0807" w:rsidRDefault="00AC0807">
            <w:pPr>
              <w:pStyle w:val="ConsPlusNormal"/>
            </w:pPr>
          </w:p>
        </w:tc>
        <w:tc>
          <w:tcPr>
            <w:tcW w:w="1077" w:type="dxa"/>
          </w:tcPr>
          <w:p w:rsidR="00AC0807" w:rsidRDefault="00AC0807">
            <w:pPr>
              <w:pStyle w:val="ConsPlusNormal"/>
            </w:pPr>
          </w:p>
        </w:tc>
        <w:tc>
          <w:tcPr>
            <w:tcW w:w="1417" w:type="dxa"/>
          </w:tcPr>
          <w:p w:rsidR="00AC0807" w:rsidRDefault="00AC0807">
            <w:pPr>
              <w:pStyle w:val="ConsPlusNormal"/>
            </w:pPr>
          </w:p>
        </w:tc>
        <w:tc>
          <w:tcPr>
            <w:tcW w:w="1304" w:type="dxa"/>
          </w:tcPr>
          <w:p w:rsidR="00AC0807" w:rsidRDefault="00AC0807">
            <w:pPr>
              <w:pStyle w:val="ConsPlusNormal"/>
            </w:pPr>
          </w:p>
        </w:tc>
      </w:tr>
      <w:tr w:rsidR="00AC0807">
        <w:tc>
          <w:tcPr>
            <w:tcW w:w="1928" w:type="dxa"/>
          </w:tcPr>
          <w:p w:rsidR="00AC0807" w:rsidRDefault="00AC0807">
            <w:pPr>
              <w:pStyle w:val="ConsPlusNormal"/>
            </w:pPr>
          </w:p>
        </w:tc>
        <w:tc>
          <w:tcPr>
            <w:tcW w:w="1077" w:type="dxa"/>
          </w:tcPr>
          <w:p w:rsidR="00AC0807" w:rsidRDefault="00AC0807">
            <w:pPr>
              <w:pStyle w:val="ConsPlusNormal"/>
            </w:pPr>
          </w:p>
        </w:tc>
        <w:tc>
          <w:tcPr>
            <w:tcW w:w="1304" w:type="dxa"/>
          </w:tcPr>
          <w:p w:rsidR="00AC0807" w:rsidRDefault="00AC0807">
            <w:pPr>
              <w:pStyle w:val="ConsPlusNormal"/>
            </w:pPr>
          </w:p>
        </w:tc>
        <w:tc>
          <w:tcPr>
            <w:tcW w:w="964" w:type="dxa"/>
          </w:tcPr>
          <w:p w:rsidR="00AC0807" w:rsidRDefault="00AC0807">
            <w:pPr>
              <w:pStyle w:val="ConsPlusNormal"/>
            </w:pPr>
          </w:p>
        </w:tc>
        <w:tc>
          <w:tcPr>
            <w:tcW w:w="1077" w:type="dxa"/>
          </w:tcPr>
          <w:p w:rsidR="00AC0807" w:rsidRDefault="00AC0807">
            <w:pPr>
              <w:pStyle w:val="ConsPlusNormal"/>
            </w:pPr>
          </w:p>
        </w:tc>
        <w:tc>
          <w:tcPr>
            <w:tcW w:w="1417" w:type="dxa"/>
          </w:tcPr>
          <w:p w:rsidR="00AC0807" w:rsidRDefault="00AC0807">
            <w:pPr>
              <w:pStyle w:val="ConsPlusNormal"/>
            </w:pPr>
          </w:p>
        </w:tc>
        <w:tc>
          <w:tcPr>
            <w:tcW w:w="1304" w:type="dxa"/>
          </w:tcPr>
          <w:p w:rsidR="00AC0807" w:rsidRDefault="00AC0807">
            <w:pPr>
              <w:pStyle w:val="ConsPlusNormal"/>
            </w:pPr>
          </w:p>
        </w:tc>
      </w:tr>
    </w:tbl>
    <w:p w:rsidR="00AC0807" w:rsidRDefault="00AC0807">
      <w:pPr>
        <w:pStyle w:val="ConsPlusNormal"/>
        <w:jc w:val="both"/>
      </w:pPr>
    </w:p>
    <w:p w:rsidR="00AC0807" w:rsidRDefault="00AC0807">
      <w:pPr>
        <w:pStyle w:val="ConsPlusNonformat"/>
        <w:jc w:val="both"/>
      </w:pPr>
      <w:r>
        <w:t>Глава администрации муниципального образования</w:t>
      </w:r>
    </w:p>
    <w:p w:rsidR="00AC0807" w:rsidRDefault="00AC0807">
      <w:pPr>
        <w:pStyle w:val="ConsPlusNonformat"/>
        <w:jc w:val="both"/>
      </w:pPr>
      <w:r>
        <w:t>___________________________________________________________________________</w:t>
      </w:r>
    </w:p>
    <w:p w:rsidR="00AC0807" w:rsidRDefault="00AC0807">
      <w:pPr>
        <w:pStyle w:val="ConsPlusNonformat"/>
        <w:jc w:val="both"/>
      </w:pPr>
      <w:r>
        <w:t xml:space="preserve">                 (наименование муниципального образования)</w:t>
      </w:r>
    </w:p>
    <w:p w:rsidR="00AC0807" w:rsidRDefault="00AC0807">
      <w:pPr>
        <w:pStyle w:val="ConsPlusNonformat"/>
        <w:jc w:val="both"/>
      </w:pPr>
    </w:p>
    <w:p w:rsidR="00AC0807" w:rsidRDefault="00AC0807">
      <w:pPr>
        <w:pStyle w:val="ConsPlusNonformat"/>
        <w:jc w:val="both"/>
      </w:pPr>
      <w:r>
        <w:t>_____________________   _________________________   "__" ________ 20__ года</w:t>
      </w:r>
    </w:p>
    <w:p w:rsidR="00AC0807" w:rsidRDefault="00AC0807">
      <w:pPr>
        <w:pStyle w:val="ConsPlusNonformat"/>
        <w:jc w:val="both"/>
      </w:pPr>
      <w:r>
        <w:t xml:space="preserve">     (подпись)             (фамилия, инициалы)</w:t>
      </w:r>
    </w:p>
    <w:p w:rsidR="00AC0807" w:rsidRDefault="00AC0807">
      <w:pPr>
        <w:pStyle w:val="ConsPlusNonformat"/>
        <w:jc w:val="both"/>
      </w:pPr>
    </w:p>
    <w:p w:rsidR="00AC0807" w:rsidRDefault="00AC0807">
      <w:pPr>
        <w:pStyle w:val="ConsPlusNonformat"/>
        <w:jc w:val="both"/>
      </w:pPr>
      <w:r>
        <w:t xml:space="preserve">    Место печати</w:t>
      </w:r>
    </w:p>
    <w:p w:rsidR="00AC0807" w:rsidRDefault="00AC0807">
      <w:pPr>
        <w:pStyle w:val="ConsPlusNonformat"/>
        <w:jc w:val="both"/>
      </w:pPr>
    </w:p>
    <w:p w:rsidR="00AC0807" w:rsidRDefault="00AC0807">
      <w:pPr>
        <w:pStyle w:val="ConsPlusNonformat"/>
        <w:jc w:val="both"/>
      </w:pPr>
      <w:r>
        <w:t>Должник ________________   ______________________   "__" ________ 20__ года</w:t>
      </w:r>
    </w:p>
    <w:p w:rsidR="00AC0807" w:rsidRDefault="00AC0807">
      <w:pPr>
        <w:pStyle w:val="ConsPlusNonformat"/>
        <w:jc w:val="both"/>
      </w:pPr>
      <w:r>
        <w:t xml:space="preserve">           (подпись)         (фамилия, инициалы)</w:t>
      </w:r>
    </w:p>
    <w:p w:rsidR="00AC0807" w:rsidRDefault="00AC0807">
      <w:pPr>
        <w:pStyle w:val="ConsPlusNonformat"/>
        <w:jc w:val="both"/>
      </w:pPr>
    </w:p>
    <w:p w:rsidR="00AC0807" w:rsidRDefault="00AC0807">
      <w:pPr>
        <w:pStyle w:val="ConsPlusNonformat"/>
        <w:jc w:val="both"/>
      </w:pPr>
      <w:r>
        <w:t xml:space="preserve">    Примечание.  Каждая   страница   обязательства   подписывается   главой</w:t>
      </w:r>
    </w:p>
    <w:p w:rsidR="00AC0807" w:rsidRDefault="00AC0807">
      <w:pPr>
        <w:pStyle w:val="ConsPlusNonformat"/>
        <w:jc w:val="both"/>
      </w:pPr>
      <w:r>
        <w:t>администрации муниципального образования.</w:t>
      </w: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right"/>
        <w:outlineLvl w:val="1"/>
      </w:pPr>
      <w:r>
        <w:t>Приложение 4</w:t>
      </w:r>
    </w:p>
    <w:p w:rsidR="00AC0807" w:rsidRDefault="00AC0807">
      <w:pPr>
        <w:pStyle w:val="ConsPlusNormal"/>
        <w:jc w:val="right"/>
      </w:pPr>
      <w:r>
        <w:t>к Порядку...</w:t>
      </w:r>
    </w:p>
    <w:p w:rsidR="00AC0807" w:rsidRDefault="00AC08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08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807" w:rsidRDefault="00AC08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807" w:rsidRDefault="00AC08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807" w:rsidRDefault="00AC0807">
            <w:pPr>
              <w:pStyle w:val="ConsPlusNormal"/>
              <w:jc w:val="center"/>
            </w:pPr>
            <w:r>
              <w:rPr>
                <w:color w:val="392C69"/>
              </w:rPr>
              <w:t>Список изменяющих документов</w:t>
            </w:r>
          </w:p>
          <w:p w:rsidR="00AC0807" w:rsidRDefault="00AC0807">
            <w:pPr>
              <w:pStyle w:val="ConsPlusNormal"/>
              <w:jc w:val="center"/>
            </w:pPr>
            <w:r>
              <w:rPr>
                <w:color w:val="392C69"/>
              </w:rPr>
              <w:t>(в ред. Постановлений Правительства Ленинградской области</w:t>
            </w:r>
          </w:p>
          <w:p w:rsidR="00AC0807" w:rsidRDefault="00AC0807">
            <w:pPr>
              <w:pStyle w:val="ConsPlusNormal"/>
              <w:jc w:val="center"/>
            </w:pPr>
            <w:r>
              <w:rPr>
                <w:color w:val="392C69"/>
              </w:rPr>
              <w:t xml:space="preserve">от 13.08.2014 </w:t>
            </w:r>
            <w:hyperlink r:id="rId167">
              <w:r>
                <w:rPr>
                  <w:color w:val="0000FF"/>
                </w:rPr>
                <w:t>N 371</w:t>
              </w:r>
            </w:hyperlink>
            <w:r>
              <w:rPr>
                <w:color w:val="392C69"/>
              </w:rPr>
              <w:t xml:space="preserve">, от 14.06.2018 </w:t>
            </w:r>
            <w:hyperlink r:id="rId168">
              <w:r>
                <w:rPr>
                  <w:color w:val="0000FF"/>
                </w:rPr>
                <w:t>N 186</w:t>
              </w:r>
            </w:hyperlink>
            <w:r>
              <w:rPr>
                <w:color w:val="392C69"/>
              </w:rPr>
              <w:t xml:space="preserve">, от 29.06.2022 </w:t>
            </w:r>
            <w:hyperlink r:id="rId169">
              <w:r>
                <w:rPr>
                  <w:color w:val="0000FF"/>
                </w:rPr>
                <w:t>N 451</w:t>
              </w:r>
            </w:hyperlink>
            <w:r>
              <w:rPr>
                <w:color w:val="392C69"/>
              </w:rPr>
              <w:t>,</w:t>
            </w:r>
          </w:p>
          <w:p w:rsidR="00AC0807" w:rsidRDefault="00AC0807">
            <w:pPr>
              <w:pStyle w:val="ConsPlusNormal"/>
              <w:jc w:val="center"/>
            </w:pPr>
            <w:r>
              <w:rPr>
                <w:color w:val="392C69"/>
              </w:rPr>
              <w:t xml:space="preserve">от 17.01.2024 </w:t>
            </w:r>
            <w:hyperlink r:id="rId170">
              <w:r>
                <w:rPr>
                  <w:color w:val="0000FF"/>
                </w:rPr>
                <w:t>N 15</w:t>
              </w:r>
            </w:hyperlink>
            <w:r>
              <w:rPr>
                <w:color w:val="392C69"/>
              </w:rPr>
              <w:t xml:space="preserve">, от 15.11.2024 </w:t>
            </w:r>
            <w:hyperlink r:id="rId171">
              <w:r>
                <w:rPr>
                  <w:color w:val="0000FF"/>
                </w:rPr>
                <w:t>N 802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807" w:rsidRDefault="00AC0807">
            <w:pPr>
              <w:pStyle w:val="ConsPlusNormal"/>
            </w:pPr>
          </w:p>
        </w:tc>
      </w:tr>
    </w:tbl>
    <w:p w:rsidR="00AC0807" w:rsidRDefault="00AC0807">
      <w:pPr>
        <w:pStyle w:val="ConsPlusNormal"/>
        <w:ind w:firstLine="540"/>
        <w:jc w:val="both"/>
      </w:pPr>
    </w:p>
    <w:p w:rsidR="00AC0807" w:rsidRDefault="00AC0807">
      <w:pPr>
        <w:pStyle w:val="ConsPlusNormal"/>
      </w:pPr>
      <w:r>
        <w:t>(Форма)</w:t>
      </w:r>
    </w:p>
    <w:p w:rsidR="00AC0807" w:rsidRDefault="00AC0807">
      <w:pPr>
        <w:pStyle w:val="ConsPlusNormal"/>
        <w:ind w:firstLine="540"/>
        <w:jc w:val="both"/>
      </w:pPr>
    </w:p>
    <w:p w:rsidR="00AC0807" w:rsidRDefault="00AC0807">
      <w:pPr>
        <w:pStyle w:val="ConsPlusNonformat"/>
        <w:jc w:val="both"/>
      </w:pPr>
      <w:r>
        <w:t xml:space="preserve">                                                     УТВЕРЖДЕН</w:t>
      </w:r>
    </w:p>
    <w:p w:rsidR="00AC0807" w:rsidRDefault="00AC0807">
      <w:pPr>
        <w:pStyle w:val="ConsPlusNonformat"/>
        <w:jc w:val="both"/>
      </w:pPr>
      <w:r>
        <w:t xml:space="preserve">                                         правовым актом администрации</w:t>
      </w:r>
    </w:p>
    <w:p w:rsidR="00AC0807" w:rsidRDefault="00AC0807">
      <w:pPr>
        <w:pStyle w:val="ConsPlusNonformat"/>
        <w:jc w:val="both"/>
      </w:pPr>
      <w:r>
        <w:t xml:space="preserve">                                         муниципального образования</w:t>
      </w:r>
    </w:p>
    <w:p w:rsidR="00AC0807" w:rsidRDefault="00AC0807">
      <w:pPr>
        <w:pStyle w:val="ConsPlusNonformat"/>
        <w:jc w:val="both"/>
      </w:pPr>
      <w:r>
        <w:t xml:space="preserve">                                         от "__" ________ 20__ года N _____</w:t>
      </w:r>
    </w:p>
    <w:p w:rsidR="00AC0807" w:rsidRDefault="00AC0807">
      <w:pPr>
        <w:pStyle w:val="ConsPlusNonformat"/>
        <w:jc w:val="both"/>
      </w:pPr>
      <w:r>
        <w:t xml:space="preserve">                                                   Место печати</w:t>
      </w:r>
    </w:p>
    <w:p w:rsidR="00AC0807" w:rsidRDefault="00AC0807">
      <w:pPr>
        <w:pStyle w:val="ConsPlusNonformat"/>
        <w:jc w:val="both"/>
      </w:pPr>
    </w:p>
    <w:p w:rsidR="00AC0807" w:rsidRDefault="00AC0807">
      <w:pPr>
        <w:pStyle w:val="ConsPlusNonformat"/>
        <w:jc w:val="both"/>
      </w:pPr>
      <w:bookmarkStart w:id="14" w:name="P608"/>
      <w:bookmarkEnd w:id="14"/>
      <w:r>
        <w:t xml:space="preserve">                              Список граждан,</w:t>
      </w:r>
    </w:p>
    <w:p w:rsidR="00AC0807" w:rsidRDefault="00AC0807">
      <w:pPr>
        <w:pStyle w:val="ConsPlusNonformat"/>
        <w:jc w:val="both"/>
      </w:pPr>
      <w:r>
        <w:t xml:space="preserve">          указанных в подпункте "а" пункта 1 статьи 1 областного</w:t>
      </w:r>
    </w:p>
    <w:p w:rsidR="00AC0807" w:rsidRDefault="00AC0807">
      <w:pPr>
        <w:pStyle w:val="ConsPlusNonformat"/>
        <w:jc w:val="both"/>
      </w:pPr>
      <w:r>
        <w:t xml:space="preserve">        закона "Об обеспечении жильем некоторых категорий граждан,</w:t>
      </w:r>
    </w:p>
    <w:p w:rsidR="00AC0807" w:rsidRDefault="00AC0807">
      <w:pPr>
        <w:pStyle w:val="ConsPlusNonformat"/>
        <w:jc w:val="both"/>
      </w:pPr>
      <w:r>
        <w:t xml:space="preserve">      поставленных на учет до 1 января 2005 года", изъявивших желание</w:t>
      </w:r>
    </w:p>
    <w:p w:rsidR="00AC0807" w:rsidRDefault="00AC0807">
      <w:pPr>
        <w:pStyle w:val="ConsPlusNonformat"/>
        <w:jc w:val="both"/>
      </w:pPr>
      <w:r>
        <w:t xml:space="preserve">             на получение мер социальной поддержки на ____ год</w:t>
      </w:r>
    </w:p>
    <w:p w:rsidR="00AC0807" w:rsidRDefault="00AC0807">
      <w:pPr>
        <w:pStyle w:val="ConsPlusNonformat"/>
        <w:jc w:val="both"/>
      </w:pPr>
      <w:r>
        <w:t xml:space="preserve">       ____________________________________________________________</w:t>
      </w:r>
    </w:p>
    <w:p w:rsidR="00AC0807" w:rsidRDefault="00AC0807">
      <w:pPr>
        <w:pStyle w:val="ConsPlusNonformat"/>
        <w:jc w:val="both"/>
      </w:pPr>
      <w:r>
        <w:t xml:space="preserve">                 (наименование муниципального образования)</w:t>
      </w:r>
    </w:p>
    <w:p w:rsidR="00AC0807" w:rsidRDefault="00AC0807">
      <w:pPr>
        <w:pStyle w:val="ConsPlusNormal"/>
        <w:ind w:firstLine="540"/>
        <w:jc w:val="both"/>
      </w:pPr>
    </w:p>
    <w:p w:rsidR="00AC0807" w:rsidRDefault="00AC0807">
      <w:pPr>
        <w:pStyle w:val="ConsPlusNormal"/>
        <w:sectPr w:rsidR="00AC0807" w:rsidSect="00790E8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417"/>
        <w:gridCol w:w="1077"/>
        <w:gridCol w:w="850"/>
        <w:gridCol w:w="1134"/>
        <w:gridCol w:w="1020"/>
        <w:gridCol w:w="1361"/>
        <w:gridCol w:w="1587"/>
        <w:gridCol w:w="1077"/>
        <w:gridCol w:w="1134"/>
        <w:gridCol w:w="1077"/>
        <w:gridCol w:w="1474"/>
      </w:tblGrid>
      <w:tr w:rsidR="00AC0807">
        <w:tc>
          <w:tcPr>
            <w:tcW w:w="510" w:type="dxa"/>
            <w:vMerge w:val="restart"/>
          </w:tcPr>
          <w:p w:rsidR="00AC0807" w:rsidRDefault="00AC0807">
            <w:pPr>
              <w:pStyle w:val="ConsPlusNormal"/>
              <w:jc w:val="center"/>
            </w:pPr>
            <w:r>
              <w:lastRenderedPageBreak/>
              <w:t>N п/п</w:t>
            </w:r>
          </w:p>
        </w:tc>
        <w:tc>
          <w:tcPr>
            <w:tcW w:w="1417" w:type="dxa"/>
            <w:vMerge w:val="restart"/>
          </w:tcPr>
          <w:p w:rsidR="00AC0807" w:rsidRDefault="00AC0807">
            <w:pPr>
              <w:pStyle w:val="ConsPlusNormal"/>
              <w:jc w:val="center"/>
            </w:pPr>
            <w:r>
              <w:t>Фамилия, имя, отчество гражданина</w:t>
            </w:r>
          </w:p>
        </w:tc>
        <w:tc>
          <w:tcPr>
            <w:tcW w:w="1077" w:type="dxa"/>
            <w:vMerge w:val="restart"/>
          </w:tcPr>
          <w:p w:rsidR="00AC0807" w:rsidRDefault="00AC0807">
            <w:pPr>
              <w:pStyle w:val="ConsPlusNormal"/>
              <w:jc w:val="center"/>
            </w:pPr>
            <w:r>
              <w:t>Паспортные данные (серия, номер, кем и когда выдан)</w:t>
            </w:r>
          </w:p>
        </w:tc>
        <w:tc>
          <w:tcPr>
            <w:tcW w:w="850" w:type="dxa"/>
            <w:vMerge w:val="restart"/>
          </w:tcPr>
          <w:p w:rsidR="00AC0807" w:rsidRDefault="00AC0807">
            <w:pPr>
              <w:pStyle w:val="ConsPlusNormal"/>
              <w:jc w:val="center"/>
            </w:pPr>
            <w:r>
              <w:t>Число, месяц, год рождения</w:t>
            </w:r>
          </w:p>
        </w:tc>
        <w:tc>
          <w:tcPr>
            <w:tcW w:w="1134" w:type="dxa"/>
            <w:vMerge w:val="restart"/>
          </w:tcPr>
          <w:p w:rsidR="00AC0807" w:rsidRDefault="00AC0807">
            <w:pPr>
              <w:pStyle w:val="ConsPlusNormal"/>
              <w:jc w:val="center"/>
            </w:pPr>
            <w:r>
              <w:t xml:space="preserve">Члены семьи (степень родства: супруг (супруга), родители, дети) </w:t>
            </w:r>
            <w:hyperlink w:anchor="P683">
              <w:r>
                <w:rPr>
                  <w:color w:val="0000FF"/>
                </w:rPr>
                <w:t>&lt;1&gt;</w:t>
              </w:r>
            </w:hyperlink>
          </w:p>
        </w:tc>
        <w:tc>
          <w:tcPr>
            <w:tcW w:w="1020" w:type="dxa"/>
            <w:vMerge w:val="restart"/>
          </w:tcPr>
          <w:p w:rsidR="00AC0807" w:rsidRDefault="00AC0807">
            <w:pPr>
              <w:pStyle w:val="ConsPlusNormal"/>
              <w:jc w:val="center"/>
            </w:pPr>
            <w:r>
              <w:t>Адрес постоянного места жительства</w:t>
            </w:r>
          </w:p>
        </w:tc>
        <w:tc>
          <w:tcPr>
            <w:tcW w:w="1361" w:type="dxa"/>
            <w:vMerge w:val="restart"/>
          </w:tcPr>
          <w:p w:rsidR="00AC0807" w:rsidRDefault="00AC0807">
            <w:pPr>
              <w:pStyle w:val="ConsPlusNormal"/>
              <w:jc w:val="center"/>
            </w:pPr>
            <w:r>
              <w:t>Дата принятия на учет в качестве нуждающихся в жилых помещениях (число, месяц, год)</w:t>
            </w:r>
          </w:p>
        </w:tc>
        <w:tc>
          <w:tcPr>
            <w:tcW w:w="1587" w:type="dxa"/>
            <w:vMerge w:val="restart"/>
          </w:tcPr>
          <w:p w:rsidR="00AC0807" w:rsidRDefault="00AC0807">
            <w:pPr>
              <w:pStyle w:val="ConsPlusNormal"/>
              <w:jc w:val="center"/>
            </w:pPr>
            <w:r>
              <w:t xml:space="preserve">Дата включения в список граждан на первоочередное обеспечение жилыми помещениями (число, месяц, год) </w:t>
            </w:r>
            <w:hyperlink w:anchor="P684">
              <w:r>
                <w:rPr>
                  <w:color w:val="0000FF"/>
                </w:rPr>
                <w:t>&lt;2&gt;</w:t>
              </w:r>
            </w:hyperlink>
          </w:p>
        </w:tc>
        <w:tc>
          <w:tcPr>
            <w:tcW w:w="2211" w:type="dxa"/>
            <w:gridSpan w:val="2"/>
          </w:tcPr>
          <w:p w:rsidR="00AC0807" w:rsidRDefault="00AC0807">
            <w:pPr>
              <w:pStyle w:val="ConsPlusNormal"/>
              <w:jc w:val="center"/>
            </w:pPr>
            <w:r>
              <w:t>Общая площадь жилого помещения по норме предоставления в соответствии с формой обеспечения жильем (кв. м)</w:t>
            </w:r>
          </w:p>
        </w:tc>
        <w:tc>
          <w:tcPr>
            <w:tcW w:w="1077" w:type="dxa"/>
            <w:vMerge w:val="restart"/>
          </w:tcPr>
          <w:p w:rsidR="00AC0807" w:rsidRDefault="00AC0807">
            <w:pPr>
              <w:pStyle w:val="ConsPlusNormal"/>
              <w:jc w:val="center"/>
            </w:pPr>
            <w:r>
              <w:t>Дополнительная жилая площадь (10 кв. м)</w:t>
            </w:r>
          </w:p>
        </w:tc>
        <w:tc>
          <w:tcPr>
            <w:tcW w:w="1474" w:type="dxa"/>
            <w:vMerge w:val="restart"/>
          </w:tcPr>
          <w:p w:rsidR="00AC0807" w:rsidRDefault="00AC0807">
            <w:pPr>
              <w:pStyle w:val="ConsPlusNormal"/>
              <w:jc w:val="center"/>
            </w:pPr>
            <w:r>
              <w:t>Основание для внеочередного обеспечения жилым помещением (дата и номер документа, кем выдан)</w:t>
            </w:r>
          </w:p>
        </w:tc>
      </w:tr>
      <w:tr w:rsidR="00AC0807">
        <w:tc>
          <w:tcPr>
            <w:tcW w:w="510" w:type="dxa"/>
            <w:vMerge/>
          </w:tcPr>
          <w:p w:rsidR="00AC0807" w:rsidRDefault="00AC0807">
            <w:pPr>
              <w:pStyle w:val="ConsPlusNormal"/>
            </w:pPr>
          </w:p>
        </w:tc>
        <w:tc>
          <w:tcPr>
            <w:tcW w:w="1417" w:type="dxa"/>
            <w:vMerge/>
          </w:tcPr>
          <w:p w:rsidR="00AC0807" w:rsidRDefault="00AC0807">
            <w:pPr>
              <w:pStyle w:val="ConsPlusNormal"/>
            </w:pPr>
          </w:p>
        </w:tc>
        <w:tc>
          <w:tcPr>
            <w:tcW w:w="1077" w:type="dxa"/>
            <w:vMerge/>
          </w:tcPr>
          <w:p w:rsidR="00AC0807" w:rsidRDefault="00AC0807">
            <w:pPr>
              <w:pStyle w:val="ConsPlusNormal"/>
            </w:pPr>
          </w:p>
        </w:tc>
        <w:tc>
          <w:tcPr>
            <w:tcW w:w="850" w:type="dxa"/>
            <w:vMerge/>
          </w:tcPr>
          <w:p w:rsidR="00AC0807" w:rsidRDefault="00AC0807">
            <w:pPr>
              <w:pStyle w:val="ConsPlusNormal"/>
            </w:pPr>
          </w:p>
        </w:tc>
        <w:tc>
          <w:tcPr>
            <w:tcW w:w="1134" w:type="dxa"/>
            <w:vMerge/>
          </w:tcPr>
          <w:p w:rsidR="00AC0807" w:rsidRDefault="00AC0807">
            <w:pPr>
              <w:pStyle w:val="ConsPlusNormal"/>
            </w:pPr>
          </w:p>
        </w:tc>
        <w:tc>
          <w:tcPr>
            <w:tcW w:w="1020" w:type="dxa"/>
            <w:vMerge/>
          </w:tcPr>
          <w:p w:rsidR="00AC0807" w:rsidRDefault="00AC0807">
            <w:pPr>
              <w:pStyle w:val="ConsPlusNormal"/>
            </w:pPr>
          </w:p>
        </w:tc>
        <w:tc>
          <w:tcPr>
            <w:tcW w:w="1361" w:type="dxa"/>
            <w:vMerge/>
          </w:tcPr>
          <w:p w:rsidR="00AC0807" w:rsidRDefault="00AC0807">
            <w:pPr>
              <w:pStyle w:val="ConsPlusNormal"/>
            </w:pPr>
          </w:p>
        </w:tc>
        <w:tc>
          <w:tcPr>
            <w:tcW w:w="1587" w:type="dxa"/>
            <w:vMerge/>
          </w:tcPr>
          <w:p w:rsidR="00AC0807" w:rsidRDefault="00AC0807">
            <w:pPr>
              <w:pStyle w:val="ConsPlusNormal"/>
            </w:pPr>
          </w:p>
        </w:tc>
        <w:tc>
          <w:tcPr>
            <w:tcW w:w="1077" w:type="dxa"/>
          </w:tcPr>
          <w:p w:rsidR="00AC0807" w:rsidRDefault="00AC0807">
            <w:pPr>
              <w:pStyle w:val="ConsPlusNormal"/>
              <w:jc w:val="center"/>
            </w:pPr>
            <w:r>
              <w:t>по договору социального найма</w:t>
            </w:r>
          </w:p>
        </w:tc>
        <w:tc>
          <w:tcPr>
            <w:tcW w:w="1134" w:type="dxa"/>
          </w:tcPr>
          <w:p w:rsidR="00AC0807" w:rsidRDefault="00AC0807">
            <w:pPr>
              <w:pStyle w:val="ConsPlusNormal"/>
              <w:jc w:val="center"/>
            </w:pPr>
            <w:r>
              <w:t>единовременная денежная выплата</w:t>
            </w:r>
          </w:p>
        </w:tc>
        <w:tc>
          <w:tcPr>
            <w:tcW w:w="1077" w:type="dxa"/>
            <w:vMerge/>
          </w:tcPr>
          <w:p w:rsidR="00AC0807" w:rsidRDefault="00AC0807">
            <w:pPr>
              <w:pStyle w:val="ConsPlusNormal"/>
            </w:pPr>
          </w:p>
        </w:tc>
        <w:tc>
          <w:tcPr>
            <w:tcW w:w="1474" w:type="dxa"/>
            <w:vMerge/>
          </w:tcPr>
          <w:p w:rsidR="00AC0807" w:rsidRDefault="00AC0807">
            <w:pPr>
              <w:pStyle w:val="ConsPlusNormal"/>
            </w:pPr>
          </w:p>
        </w:tc>
      </w:tr>
      <w:tr w:rsidR="00AC0807">
        <w:tc>
          <w:tcPr>
            <w:tcW w:w="510" w:type="dxa"/>
          </w:tcPr>
          <w:p w:rsidR="00AC0807" w:rsidRDefault="00AC0807">
            <w:pPr>
              <w:pStyle w:val="ConsPlusNormal"/>
              <w:jc w:val="center"/>
            </w:pPr>
            <w:r>
              <w:t>1</w:t>
            </w:r>
          </w:p>
        </w:tc>
        <w:tc>
          <w:tcPr>
            <w:tcW w:w="1417" w:type="dxa"/>
          </w:tcPr>
          <w:p w:rsidR="00AC0807" w:rsidRDefault="00AC0807">
            <w:pPr>
              <w:pStyle w:val="ConsPlusNormal"/>
              <w:jc w:val="center"/>
            </w:pPr>
            <w:r>
              <w:t>2</w:t>
            </w:r>
          </w:p>
        </w:tc>
        <w:tc>
          <w:tcPr>
            <w:tcW w:w="1077" w:type="dxa"/>
          </w:tcPr>
          <w:p w:rsidR="00AC0807" w:rsidRDefault="00AC0807">
            <w:pPr>
              <w:pStyle w:val="ConsPlusNormal"/>
              <w:jc w:val="center"/>
            </w:pPr>
            <w:r>
              <w:t>3</w:t>
            </w:r>
          </w:p>
        </w:tc>
        <w:tc>
          <w:tcPr>
            <w:tcW w:w="850" w:type="dxa"/>
          </w:tcPr>
          <w:p w:rsidR="00AC0807" w:rsidRDefault="00AC0807">
            <w:pPr>
              <w:pStyle w:val="ConsPlusNormal"/>
              <w:jc w:val="center"/>
            </w:pPr>
            <w:r>
              <w:t>4</w:t>
            </w:r>
          </w:p>
        </w:tc>
        <w:tc>
          <w:tcPr>
            <w:tcW w:w="1134" w:type="dxa"/>
          </w:tcPr>
          <w:p w:rsidR="00AC0807" w:rsidRDefault="00AC0807">
            <w:pPr>
              <w:pStyle w:val="ConsPlusNormal"/>
              <w:jc w:val="center"/>
            </w:pPr>
            <w:r>
              <w:t>5</w:t>
            </w:r>
          </w:p>
        </w:tc>
        <w:tc>
          <w:tcPr>
            <w:tcW w:w="1020" w:type="dxa"/>
          </w:tcPr>
          <w:p w:rsidR="00AC0807" w:rsidRDefault="00AC0807">
            <w:pPr>
              <w:pStyle w:val="ConsPlusNormal"/>
              <w:jc w:val="center"/>
            </w:pPr>
            <w:r>
              <w:t>6</w:t>
            </w:r>
          </w:p>
        </w:tc>
        <w:tc>
          <w:tcPr>
            <w:tcW w:w="1361" w:type="dxa"/>
          </w:tcPr>
          <w:p w:rsidR="00AC0807" w:rsidRDefault="00AC0807">
            <w:pPr>
              <w:pStyle w:val="ConsPlusNormal"/>
              <w:jc w:val="center"/>
            </w:pPr>
            <w:r>
              <w:t>7</w:t>
            </w:r>
          </w:p>
        </w:tc>
        <w:tc>
          <w:tcPr>
            <w:tcW w:w="1587" w:type="dxa"/>
          </w:tcPr>
          <w:p w:rsidR="00AC0807" w:rsidRDefault="00AC0807">
            <w:pPr>
              <w:pStyle w:val="ConsPlusNormal"/>
              <w:jc w:val="center"/>
            </w:pPr>
            <w:r>
              <w:t>8</w:t>
            </w:r>
          </w:p>
        </w:tc>
        <w:tc>
          <w:tcPr>
            <w:tcW w:w="1077" w:type="dxa"/>
          </w:tcPr>
          <w:p w:rsidR="00AC0807" w:rsidRDefault="00AC0807">
            <w:pPr>
              <w:pStyle w:val="ConsPlusNormal"/>
              <w:jc w:val="center"/>
            </w:pPr>
            <w:r>
              <w:t>9</w:t>
            </w:r>
          </w:p>
        </w:tc>
        <w:tc>
          <w:tcPr>
            <w:tcW w:w="1134" w:type="dxa"/>
          </w:tcPr>
          <w:p w:rsidR="00AC0807" w:rsidRDefault="00AC0807">
            <w:pPr>
              <w:pStyle w:val="ConsPlusNormal"/>
              <w:jc w:val="center"/>
            </w:pPr>
            <w:r>
              <w:t>10</w:t>
            </w:r>
          </w:p>
        </w:tc>
        <w:tc>
          <w:tcPr>
            <w:tcW w:w="1077" w:type="dxa"/>
          </w:tcPr>
          <w:p w:rsidR="00AC0807" w:rsidRDefault="00AC0807">
            <w:pPr>
              <w:pStyle w:val="ConsPlusNormal"/>
              <w:jc w:val="center"/>
            </w:pPr>
            <w:r>
              <w:t>11</w:t>
            </w:r>
          </w:p>
        </w:tc>
        <w:tc>
          <w:tcPr>
            <w:tcW w:w="1474" w:type="dxa"/>
          </w:tcPr>
          <w:p w:rsidR="00AC0807" w:rsidRDefault="00AC0807">
            <w:pPr>
              <w:pStyle w:val="ConsPlusNormal"/>
              <w:jc w:val="center"/>
            </w:pPr>
            <w:r>
              <w:t>12</w:t>
            </w:r>
          </w:p>
        </w:tc>
      </w:tr>
      <w:tr w:rsidR="00AC0807">
        <w:tc>
          <w:tcPr>
            <w:tcW w:w="510" w:type="dxa"/>
          </w:tcPr>
          <w:p w:rsidR="00AC0807" w:rsidRDefault="00AC0807">
            <w:pPr>
              <w:pStyle w:val="ConsPlusNormal"/>
            </w:pPr>
          </w:p>
        </w:tc>
        <w:tc>
          <w:tcPr>
            <w:tcW w:w="1417" w:type="dxa"/>
          </w:tcPr>
          <w:p w:rsidR="00AC0807" w:rsidRDefault="00AC0807">
            <w:pPr>
              <w:pStyle w:val="ConsPlusNormal"/>
            </w:pPr>
          </w:p>
        </w:tc>
        <w:tc>
          <w:tcPr>
            <w:tcW w:w="1077" w:type="dxa"/>
          </w:tcPr>
          <w:p w:rsidR="00AC0807" w:rsidRDefault="00AC0807">
            <w:pPr>
              <w:pStyle w:val="ConsPlusNormal"/>
            </w:pPr>
          </w:p>
        </w:tc>
        <w:tc>
          <w:tcPr>
            <w:tcW w:w="850" w:type="dxa"/>
          </w:tcPr>
          <w:p w:rsidR="00AC0807" w:rsidRDefault="00AC0807">
            <w:pPr>
              <w:pStyle w:val="ConsPlusNormal"/>
            </w:pPr>
          </w:p>
        </w:tc>
        <w:tc>
          <w:tcPr>
            <w:tcW w:w="1134" w:type="dxa"/>
          </w:tcPr>
          <w:p w:rsidR="00AC0807" w:rsidRDefault="00AC0807">
            <w:pPr>
              <w:pStyle w:val="ConsPlusNormal"/>
            </w:pPr>
          </w:p>
        </w:tc>
        <w:tc>
          <w:tcPr>
            <w:tcW w:w="1020" w:type="dxa"/>
          </w:tcPr>
          <w:p w:rsidR="00AC0807" w:rsidRDefault="00AC0807">
            <w:pPr>
              <w:pStyle w:val="ConsPlusNormal"/>
            </w:pPr>
          </w:p>
        </w:tc>
        <w:tc>
          <w:tcPr>
            <w:tcW w:w="1361" w:type="dxa"/>
          </w:tcPr>
          <w:p w:rsidR="00AC0807" w:rsidRDefault="00AC0807">
            <w:pPr>
              <w:pStyle w:val="ConsPlusNormal"/>
            </w:pPr>
          </w:p>
        </w:tc>
        <w:tc>
          <w:tcPr>
            <w:tcW w:w="1587" w:type="dxa"/>
          </w:tcPr>
          <w:p w:rsidR="00AC0807" w:rsidRDefault="00AC0807">
            <w:pPr>
              <w:pStyle w:val="ConsPlusNormal"/>
            </w:pPr>
          </w:p>
        </w:tc>
        <w:tc>
          <w:tcPr>
            <w:tcW w:w="1077" w:type="dxa"/>
          </w:tcPr>
          <w:p w:rsidR="00AC0807" w:rsidRDefault="00AC0807">
            <w:pPr>
              <w:pStyle w:val="ConsPlusNormal"/>
            </w:pPr>
          </w:p>
        </w:tc>
        <w:tc>
          <w:tcPr>
            <w:tcW w:w="1134" w:type="dxa"/>
          </w:tcPr>
          <w:p w:rsidR="00AC0807" w:rsidRDefault="00AC0807">
            <w:pPr>
              <w:pStyle w:val="ConsPlusNormal"/>
            </w:pPr>
          </w:p>
        </w:tc>
        <w:tc>
          <w:tcPr>
            <w:tcW w:w="1077" w:type="dxa"/>
          </w:tcPr>
          <w:p w:rsidR="00AC0807" w:rsidRDefault="00AC0807">
            <w:pPr>
              <w:pStyle w:val="ConsPlusNormal"/>
            </w:pPr>
          </w:p>
        </w:tc>
        <w:tc>
          <w:tcPr>
            <w:tcW w:w="1474" w:type="dxa"/>
          </w:tcPr>
          <w:p w:rsidR="00AC0807" w:rsidRDefault="00AC0807">
            <w:pPr>
              <w:pStyle w:val="ConsPlusNormal"/>
              <w:jc w:val="both"/>
            </w:pPr>
          </w:p>
        </w:tc>
      </w:tr>
      <w:tr w:rsidR="00AC0807">
        <w:tc>
          <w:tcPr>
            <w:tcW w:w="510" w:type="dxa"/>
          </w:tcPr>
          <w:p w:rsidR="00AC0807" w:rsidRDefault="00AC0807">
            <w:pPr>
              <w:pStyle w:val="ConsPlusNormal"/>
            </w:pPr>
          </w:p>
        </w:tc>
        <w:tc>
          <w:tcPr>
            <w:tcW w:w="1417" w:type="dxa"/>
          </w:tcPr>
          <w:p w:rsidR="00AC0807" w:rsidRDefault="00AC0807">
            <w:pPr>
              <w:pStyle w:val="ConsPlusNormal"/>
            </w:pPr>
          </w:p>
        </w:tc>
        <w:tc>
          <w:tcPr>
            <w:tcW w:w="1077" w:type="dxa"/>
          </w:tcPr>
          <w:p w:rsidR="00AC0807" w:rsidRDefault="00AC0807">
            <w:pPr>
              <w:pStyle w:val="ConsPlusNormal"/>
            </w:pPr>
          </w:p>
        </w:tc>
        <w:tc>
          <w:tcPr>
            <w:tcW w:w="850" w:type="dxa"/>
          </w:tcPr>
          <w:p w:rsidR="00AC0807" w:rsidRDefault="00AC0807">
            <w:pPr>
              <w:pStyle w:val="ConsPlusNormal"/>
            </w:pPr>
          </w:p>
        </w:tc>
        <w:tc>
          <w:tcPr>
            <w:tcW w:w="1134" w:type="dxa"/>
          </w:tcPr>
          <w:p w:rsidR="00AC0807" w:rsidRDefault="00AC0807">
            <w:pPr>
              <w:pStyle w:val="ConsPlusNormal"/>
            </w:pPr>
          </w:p>
        </w:tc>
        <w:tc>
          <w:tcPr>
            <w:tcW w:w="1020" w:type="dxa"/>
          </w:tcPr>
          <w:p w:rsidR="00AC0807" w:rsidRDefault="00AC0807">
            <w:pPr>
              <w:pStyle w:val="ConsPlusNormal"/>
            </w:pPr>
          </w:p>
        </w:tc>
        <w:tc>
          <w:tcPr>
            <w:tcW w:w="1361" w:type="dxa"/>
          </w:tcPr>
          <w:p w:rsidR="00AC0807" w:rsidRDefault="00AC0807">
            <w:pPr>
              <w:pStyle w:val="ConsPlusNormal"/>
            </w:pPr>
          </w:p>
        </w:tc>
        <w:tc>
          <w:tcPr>
            <w:tcW w:w="1587" w:type="dxa"/>
          </w:tcPr>
          <w:p w:rsidR="00AC0807" w:rsidRDefault="00AC0807">
            <w:pPr>
              <w:pStyle w:val="ConsPlusNormal"/>
            </w:pPr>
          </w:p>
        </w:tc>
        <w:tc>
          <w:tcPr>
            <w:tcW w:w="1077" w:type="dxa"/>
          </w:tcPr>
          <w:p w:rsidR="00AC0807" w:rsidRDefault="00AC0807">
            <w:pPr>
              <w:pStyle w:val="ConsPlusNormal"/>
            </w:pPr>
          </w:p>
        </w:tc>
        <w:tc>
          <w:tcPr>
            <w:tcW w:w="1134" w:type="dxa"/>
          </w:tcPr>
          <w:p w:rsidR="00AC0807" w:rsidRDefault="00AC0807">
            <w:pPr>
              <w:pStyle w:val="ConsPlusNormal"/>
            </w:pPr>
          </w:p>
        </w:tc>
        <w:tc>
          <w:tcPr>
            <w:tcW w:w="1077" w:type="dxa"/>
          </w:tcPr>
          <w:p w:rsidR="00AC0807" w:rsidRDefault="00AC0807">
            <w:pPr>
              <w:pStyle w:val="ConsPlusNormal"/>
            </w:pPr>
          </w:p>
        </w:tc>
        <w:tc>
          <w:tcPr>
            <w:tcW w:w="1474" w:type="dxa"/>
          </w:tcPr>
          <w:p w:rsidR="00AC0807" w:rsidRDefault="00AC0807">
            <w:pPr>
              <w:pStyle w:val="ConsPlusNormal"/>
              <w:jc w:val="both"/>
            </w:pPr>
          </w:p>
        </w:tc>
      </w:tr>
      <w:tr w:rsidR="00AC0807">
        <w:tc>
          <w:tcPr>
            <w:tcW w:w="510" w:type="dxa"/>
          </w:tcPr>
          <w:p w:rsidR="00AC0807" w:rsidRDefault="00AC0807">
            <w:pPr>
              <w:pStyle w:val="ConsPlusNormal"/>
            </w:pPr>
          </w:p>
        </w:tc>
        <w:tc>
          <w:tcPr>
            <w:tcW w:w="1417" w:type="dxa"/>
          </w:tcPr>
          <w:p w:rsidR="00AC0807" w:rsidRDefault="00AC0807">
            <w:pPr>
              <w:pStyle w:val="ConsPlusNormal"/>
            </w:pPr>
            <w:r>
              <w:t>Итого</w:t>
            </w:r>
          </w:p>
        </w:tc>
        <w:tc>
          <w:tcPr>
            <w:tcW w:w="1077" w:type="dxa"/>
          </w:tcPr>
          <w:p w:rsidR="00AC0807" w:rsidRDefault="00AC0807">
            <w:pPr>
              <w:pStyle w:val="ConsPlusNormal"/>
            </w:pPr>
          </w:p>
        </w:tc>
        <w:tc>
          <w:tcPr>
            <w:tcW w:w="850" w:type="dxa"/>
          </w:tcPr>
          <w:p w:rsidR="00AC0807" w:rsidRDefault="00AC0807">
            <w:pPr>
              <w:pStyle w:val="ConsPlusNormal"/>
            </w:pPr>
          </w:p>
        </w:tc>
        <w:tc>
          <w:tcPr>
            <w:tcW w:w="1134" w:type="dxa"/>
          </w:tcPr>
          <w:p w:rsidR="00AC0807" w:rsidRDefault="00AC0807">
            <w:pPr>
              <w:pStyle w:val="ConsPlusNormal"/>
            </w:pPr>
          </w:p>
        </w:tc>
        <w:tc>
          <w:tcPr>
            <w:tcW w:w="1020" w:type="dxa"/>
          </w:tcPr>
          <w:p w:rsidR="00AC0807" w:rsidRDefault="00AC0807">
            <w:pPr>
              <w:pStyle w:val="ConsPlusNormal"/>
            </w:pPr>
          </w:p>
        </w:tc>
        <w:tc>
          <w:tcPr>
            <w:tcW w:w="1361" w:type="dxa"/>
          </w:tcPr>
          <w:p w:rsidR="00AC0807" w:rsidRDefault="00AC0807">
            <w:pPr>
              <w:pStyle w:val="ConsPlusNormal"/>
            </w:pPr>
          </w:p>
        </w:tc>
        <w:tc>
          <w:tcPr>
            <w:tcW w:w="1587" w:type="dxa"/>
          </w:tcPr>
          <w:p w:rsidR="00AC0807" w:rsidRDefault="00AC0807">
            <w:pPr>
              <w:pStyle w:val="ConsPlusNormal"/>
            </w:pPr>
          </w:p>
        </w:tc>
        <w:tc>
          <w:tcPr>
            <w:tcW w:w="1077" w:type="dxa"/>
          </w:tcPr>
          <w:p w:rsidR="00AC0807" w:rsidRDefault="00AC0807">
            <w:pPr>
              <w:pStyle w:val="ConsPlusNormal"/>
            </w:pPr>
          </w:p>
        </w:tc>
        <w:tc>
          <w:tcPr>
            <w:tcW w:w="1134" w:type="dxa"/>
          </w:tcPr>
          <w:p w:rsidR="00AC0807" w:rsidRDefault="00AC0807">
            <w:pPr>
              <w:pStyle w:val="ConsPlusNormal"/>
            </w:pPr>
          </w:p>
        </w:tc>
        <w:tc>
          <w:tcPr>
            <w:tcW w:w="1077" w:type="dxa"/>
          </w:tcPr>
          <w:p w:rsidR="00AC0807" w:rsidRDefault="00AC0807">
            <w:pPr>
              <w:pStyle w:val="ConsPlusNormal"/>
            </w:pPr>
          </w:p>
        </w:tc>
        <w:tc>
          <w:tcPr>
            <w:tcW w:w="1474" w:type="dxa"/>
          </w:tcPr>
          <w:p w:rsidR="00AC0807" w:rsidRDefault="00AC0807">
            <w:pPr>
              <w:pStyle w:val="ConsPlusNormal"/>
              <w:jc w:val="both"/>
            </w:pPr>
          </w:p>
        </w:tc>
      </w:tr>
    </w:tbl>
    <w:p w:rsidR="00AC0807" w:rsidRDefault="00AC0807">
      <w:pPr>
        <w:pStyle w:val="ConsPlusNormal"/>
        <w:sectPr w:rsidR="00AC0807">
          <w:pgSz w:w="16838" w:h="11905" w:orient="landscape"/>
          <w:pgMar w:top="1701" w:right="1134" w:bottom="850" w:left="1134" w:header="0" w:footer="0" w:gutter="0"/>
          <w:cols w:space="720"/>
          <w:titlePg/>
        </w:sectPr>
      </w:pPr>
    </w:p>
    <w:p w:rsidR="00AC0807" w:rsidRDefault="00AC0807">
      <w:pPr>
        <w:pStyle w:val="ConsPlusNormal"/>
        <w:ind w:firstLine="540"/>
        <w:jc w:val="both"/>
      </w:pPr>
    </w:p>
    <w:p w:rsidR="00AC0807" w:rsidRDefault="00AC0807">
      <w:pPr>
        <w:pStyle w:val="ConsPlusNonformat"/>
        <w:jc w:val="both"/>
      </w:pPr>
      <w:r>
        <w:t>Исполнитель ___________ _________ __________ _________ "__" _____ 20__ года</w:t>
      </w:r>
    </w:p>
    <w:p w:rsidR="00AC0807" w:rsidRDefault="00AC0807">
      <w:pPr>
        <w:pStyle w:val="ConsPlusNonformat"/>
        <w:jc w:val="both"/>
      </w:pPr>
      <w:r>
        <w:t xml:space="preserve">            (должность) (подпись) (фамилия,   (номер</w:t>
      </w:r>
    </w:p>
    <w:p w:rsidR="00AC0807" w:rsidRDefault="00AC0807">
      <w:pPr>
        <w:pStyle w:val="ConsPlusNonformat"/>
        <w:jc w:val="both"/>
      </w:pPr>
      <w:r>
        <w:t xml:space="preserve">                                  инициалы)  телефона)</w:t>
      </w:r>
    </w:p>
    <w:p w:rsidR="00AC0807" w:rsidRDefault="00AC0807">
      <w:pPr>
        <w:pStyle w:val="ConsPlusNormal"/>
        <w:jc w:val="both"/>
      </w:pPr>
    </w:p>
    <w:p w:rsidR="00AC0807" w:rsidRDefault="00AC0807">
      <w:pPr>
        <w:pStyle w:val="ConsPlusNormal"/>
        <w:ind w:firstLine="540"/>
        <w:jc w:val="both"/>
      </w:pPr>
      <w:r>
        <w:t>--------------------------------</w:t>
      </w:r>
    </w:p>
    <w:p w:rsidR="00AC0807" w:rsidRDefault="00AC0807">
      <w:pPr>
        <w:pStyle w:val="ConsPlusNormal"/>
        <w:spacing w:before="220"/>
        <w:ind w:firstLine="540"/>
        <w:jc w:val="both"/>
      </w:pPr>
      <w:bookmarkStart w:id="15" w:name="P683"/>
      <w:bookmarkEnd w:id="15"/>
      <w:r>
        <w:t>&lt;1&gt; Не допускаются иные наименования.</w:t>
      </w:r>
    </w:p>
    <w:p w:rsidR="00AC0807" w:rsidRDefault="00AC0807">
      <w:pPr>
        <w:pStyle w:val="ConsPlusNormal"/>
        <w:spacing w:before="220"/>
        <w:ind w:firstLine="540"/>
        <w:jc w:val="both"/>
      </w:pPr>
      <w:bookmarkStart w:id="16" w:name="P684"/>
      <w:bookmarkEnd w:id="16"/>
      <w:r>
        <w:t>&lt;2&gt; Указывается решение органа местного самоуправления о включении в список граждан, имеющих право на первоочередное обеспечение жилой площадью.</w:t>
      </w:r>
    </w:p>
    <w:p w:rsidR="00AC0807" w:rsidRDefault="00AC0807">
      <w:pPr>
        <w:pStyle w:val="ConsPlusNormal"/>
        <w:spacing w:before="220"/>
        <w:ind w:firstLine="540"/>
        <w:jc w:val="both"/>
      </w:pPr>
      <w:r>
        <w:t>&lt;3&gt; В том числе инвалиды боевых действий, а также военнослужащие и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прокуроры и следователи органов прокуратуры Российской Федерации, сотрудники Следственного комитета Российской Федерации, ставшие инвалидами вследствие ранения, контузии или увечья, полученных при исполнении обязанностей военной службы (служебных обязанностей); ветераны боевых действий; члены семей погибших (умерших) инвалидов боевых действий и ветеранов боевых действий, члены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при исполнении обязанностей военной службы (служебных обязанностей), члены семей военнослужащих, погибших в плену, признанных в установленном порядке пропавшими без вести в районах боевых действий.</w:t>
      </w:r>
    </w:p>
    <w:p w:rsidR="00AC0807" w:rsidRDefault="00AC0807">
      <w:pPr>
        <w:pStyle w:val="ConsPlusNormal"/>
        <w:spacing w:before="220"/>
        <w:ind w:firstLine="540"/>
        <w:jc w:val="both"/>
      </w:pPr>
      <w:r>
        <w:t>&lt;4&gt; В том числе семьи, имеющие детей-инвалидов.</w:t>
      </w:r>
    </w:p>
    <w:p w:rsidR="00AC0807" w:rsidRDefault="00AC0807">
      <w:pPr>
        <w:pStyle w:val="ConsPlusNormal"/>
        <w:spacing w:before="220"/>
        <w:ind w:firstLine="540"/>
        <w:jc w:val="both"/>
      </w:pPr>
      <w:r>
        <w:t>Не допускаются иные наименования.</w:t>
      </w: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right"/>
        <w:outlineLvl w:val="1"/>
      </w:pPr>
      <w:r>
        <w:t>Приложение 4-1</w:t>
      </w:r>
    </w:p>
    <w:p w:rsidR="00AC0807" w:rsidRDefault="00AC0807">
      <w:pPr>
        <w:pStyle w:val="ConsPlusNormal"/>
        <w:jc w:val="right"/>
      </w:pPr>
      <w:r>
        <w:t>к Порядку...</w:t>
      </w:r>
    </w:p>
    <w:p w:rsidR="00AC0807" w:rsidRDefault="00AC08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C08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807" w:rsidRDefault="00AC08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807" w:rsidRDefault="00AC08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807" w:rsidRDefault="00AC0807">
            <w:pPr>
              <w:pStyle w:val="ConsPlusNormal"/>
              <w:jc w:val="center"/>
            </w:pPr>
            <w:r>
              <w:rPr>
                <w:color w:val="392C69"/>
              </w:rPr>
              <w:t>Список изменяющих документов</w:t>
            </w:r>
          </w:p>
          <w:p w:rsidR="00AC0807" w:rsidRDefault="00AC0807">
            <w:pPr>
              <w:pStyle w:val="ConsPlusNormal"/>
              <w:jc w:val="center"/>
            </w:pPr>
            <w:r>
              <w:rPr>
                <w:color w:val="392C69"/>
              </w:rPr>
              <w:t xml:space="preserve">(введено </w:t>
            </w:r>
            <w:hyperlink r:id="rId172">
              <w:r>
                <w:rPr>
                  <w:color w:val="0000FF"/>
                </w:rPr>
                <w:t>Постановлением</w:t>
              </w:r>
            </w:hyperlink>
            <w:r>
              <w:rPr>
                <w:color w:val="392C69"/>
              </w:rPr>
              <w:t xml:space="preserve"> Правительства Ленинградской области</w:t>
            </w:r>
          </w:p>
          <w:p w:rsidR="00AC0807" w:rsidRDefault="00AC0807">
            <w:pPr>
              <w:pStyle w:val="ConsPlusNormal"/>
              <w:jc w:val="center"/>
            </w:pPr>
            <w:r>
              <w:rPr>
                <w:color w:val="392C69"/>
              </w:rPr>
              <w:t xml:space="preserve">от 14.06.2018 N 186; в ред. </w:t>
            </w:r>
            <w:hyperlink r:id="rId173">
              <w:r>
                <w:rPr>
                  <w:color w:val="0000FF"/>
                </w:rPr>
                <w:t>Постановления</w:t>
              </w:r>
            </w:hyperlink>
            <w:r>
              <w:rPr>
                <w:color w:val="392C69"/>
              </w:rPr>
              <w:t xml:space="preserve"> Правительства Ленинградской</w:t>
            </w:r>
          </w:p>
          <w:p w:rsidR="00AC0807" w:rsidRDefault="00AC0807">
            <w:pPr>
              <w:pStyle w:val="ConsPlusNormal"/>
              <w:jc w:val="center"/>
            </w:pPr>
            <w:r>
              <w:rPr>
                <w:color w:val="392C69"/>
              </w:rPr>
              <w:t>области от 17.01.2024 N 15)</w:t>
            </w:r>
          </w:p>
        </w:tc>
        <w:tc>
          <w:tcPr>
            <w:tcW w:w="113" w:type="dxa"/>
            <w:tcBorders>
              <w:top w:val="nil"/>
              <w:left w:val="nil"/>
              <w:bottom w:val="nil"/>
              <w:right w:val="nil"/>
            </w:tcBorders>
            <w:shd w:val="clear" w:color="auto" w:fill="F4F3F8"/>
            <w:tcMar>
              <w:top w:w="0" w:type="dxa"/>
              <w:left w:w="0" w:type="dxa"/>
              <w:bottom w:w="0" w:type="dxa"/>
              <w:right w:w="0" w:type="dxa"/>
            </w:tcMar>
          </w:tcPr>
          <w:p w:rsidR="00AC0807" w:rsidRDefault="00AC0807">
            <w:pPr>
              <w:pStyle w:val="ConsPlusNormal"/>
            </w:pPr>
          </w:p>
        </w:tc>
      </w:tr>
    </w:tbl>
    <w:p w:rsidR="00AC0807" w:rsidRDefault="00AC0807">
      <w:pPr>
        <w:pStyle w:val="ConsPlusNormal"/>
        <w:ind w:firstLine="540"/>
        <w:jc w:val="both"/>
      </w:pPr>
    </w:p>
    <w:p w:rsidR="00AC0807" w:rsidRDefault="00AC0807">
      <w:pPr>
        <w:pStyle w:val="ConsPlusNormal"/>
      </w:pPr>
      <w:r>
        <w:t>(Форма)</w:t>
      </w:r>
    </w:p>
    <w:p w:rsidR="00AC0807" w:rsidRDefault="00AC0807">
      <w:pPr>
        <w:pStyle w:val="ConsPlusNormal"/>
      </w:pPr>
    </w:p>
    <w:p w:rsidR="00AC0807" w:rsidRDefault="00AC0807">
      <w:pPr>
        <w:pStyle w:val="ConsPlusNormal"/>
        <w:jc w:val="right"/>
      </w:pPr>
      <w:r>
        <w:t>УТВЕРЖДЕН</w:t>
      </w:r>
    </w:p>
    <w:p w:rsidR="00AC0807" w:rsidRDefault="00AC0807">
      <w:pPr>
        <w:pStyle w:val="ConsPlusNormal"/>
        <w:jc w:val="right"/>
      </w:pPr>
      <w:r>
        <w:t>правовым актом администрации</w:t>
      </w:r>
    </w:p>
    <w:p w:rsidR="00AC0807" w:rsidRDefault="00AC0807">
      <w:pPr>
        <w:pStyle w:val="ConsPlusNormal"/>
        <w:jc w:val="right"/>
      </w:pPr>
      <w:r>
        <w:t>муниципального образования</w:t>
      </w:r>
    </w:p>
    <w:p w:rsidR="00AC0807" w:rsidRDefault="00AC0807">
      <w:pPr>
        <w:pStyle w:val="ConsPlusNormal"/>
        <w:jc w:val="right"/>
      </w:pPr>
      <w:r>
        <w:t>от "__" _________ 20__ года N ____</w:t>
      </w:r>
    </w:p>
    <w:p w:rsidR="00AC0807" w:rsidRDefault="00AC0807">
      <w:pPr>
        <w:pStyle w:val="ConsPlusNormal"/>
        <w:jc w:val="right"/>
      </w:pPr>
    </w:p>
    <w:p w:rsidR="00AC0807" w:rsidRDefault="00AC0807">
      <w:pPr>
        <w:pStyle w:val="ConsPlusNormal"/>
        <w:jc w:val="right"/>
      </w:pPr>
      <w:r>
        <w:t>Место печати</w:t>
      </w:r>
    </w:p>
    <w:p w:rsidR="00AC0807" w:rsidRDefault="00AC0807">
      <w:pPr>
        <w:pStyle w:val="ConsPlusNormal"/>
        <w:ind w:firstLine="540"/>
        <w:jc w:val="both"/>
      </w:pPr>
    </w:p>
    <w:p w:rsidR="00AC0807" w:rsidRDefault="00AC0807">
      <w:pPr>
        <w:pStyle w:val="ConsPlusNormal"/>
        <w:jc w:val="center"/>
      </w:pPr>
      <w:bookmarkStart w:id="17" w:name="P709"/>
      <w:bookmarkEnd w:id="17"/>
      <w:r>
        <w:lastRenderedPageBreak/>
        <w:t>Список</w:t>
      </w:r>
    </w:p>
    <w:p w:rsidR="00AC0807" w:rsidRDefault="00AC0807">
      <w:pPr>
        <w:pStyle w:val="ConsPlusNormal"/>
        <w:jc w:val="center"/>
      </w:pPr>
      <w:r>
        <w:t>граждан, указанных в подпунктах "б" и "в" пункта 1 статьи 1</w:t>
      </w:r>
    </w:p>
    <w:p w:rsidR="00AC0807" w:rsidRDefault="00AC0807">
      <w:pPr>
        <w:pStyle w:val="ConsPlusNormal"/>
        <w:jc w:val="center"/>
      </w:pPr>
      <w:r>
        <w:t>областного закона "Об обеспечении жильем некоторых категорий</w:t>
      </w:r>
    </w:p>
    <w:p w:rsidR="00AC0807" w:rsidRDefault="00AC0807">
      <w:pPr>
        <w:pStyle w:val="ConsPlusNormal"/>
        <w:jc w:val="center"/>
      </w:pPr>
      <w:r>
        <w:t>граждан, поставленных на учет до 1 января 2005 года",</w:t>
      </w:r>
    </w:p>
    <w:p w:rsidR="00AC0807" w:rsidRDefault="00AC0807">
      <w:pPr>
        <w:pStyle w:val="ConsPlusNormal"/>
        <w:jc w:val="center"/>
      </w:pPr>
      <w:r>
        <w:t>изъявивших желание на получение мер социальной поддержки</w:t>
      </w:r>
    </w:p>
    <w:p w:rsidR="00AC0807" w:rsidRDefault="00AC0807">
      <w:pPr>
        <w:pStyle w:val="ConsPlusNormal"/>
        <w:jc w:val="center"/>
      </w:pPr>
      <w:r>
        <w:t>на ____ год</w:t>
      </w:r>
    </w:p>
    <w:p w:rsidR="00AC0807" w:rsidRDefault="00AC0807">
      <w:pPr>
        <w:pStyle w:val="ConsPlusNormal"/>
        <w:jc w:val="center"/>
      </w:pPr>
      <w:r>
        <w:t>____________________________________________________</w:t>
      </w:r>
    </w:p>
    <w:p w:rsidR="00AC0807" w:rsidRDefault="00AC0807">
      <w:pPr>
        <w:pStyle w:val="ConsPlusNormal"/>
        <w:jc w:val="center"/>
      </w:pPr>
      <w:r>
        <w:t>(наименование муниципального образования)</w:t>
      </w:r>
    </w:p>
    <w:p w:rsidR="00AC0807" w:rsidRDefault="00AC0807">
      <w:pPr>
        <w:pStyle w:val="ConsPlusNormal"/>
        <w:ind w:firstLine="540"/>
        <w:jc w:val="both"/>
      </w:pPr>
    </w:p>
    <w:p w:rsidR="00AC0807" w:rsidRDefault="00AC0807">
      <w:pPr>
        <w:pStyle w:val="ConsPlusNormal"/>
        <w:sectPr w:rsidR="00AC080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134"/>
        <w:gridCol w:w="1032"/>
        <w:gridCol w:w="830"/>
        <w:gridCol w:w="1361"/>
        <w:gridCol w:w="941"/>
        <w:gridCol w:w="1134"/>
        <w:gridCol w:w="1247"/>
        <w:gridCol w:w="850"/>
        <w:gridCol w:w="1304"/>
        <w:gridCol w:w="1191"/>
        <w:gridCol w:w="1757"/>
      </w:tblGrid>
      <w:tr w:rsidR="00AC0807">
        <w:tc>
          <w:tcPr>
            <w:tcW w:w="624" w:type="dxa"/>
            <w:vMerge w:val="restart"/>
          </w:tcPr>
          <w:p w:rsidR="00AC0807" w:rsidRDefault="00AC0807">
            <w:pPr>
              <w:pStyle w:val="ConsPlusNormal"/>
              <w:jc w:val="center"/>
            </w:pPr>
            <w:r>
              <w:lastRenderedPageBreak/>
              <w:t>N п/п</w:t>
            </w:r>
          </w:p>
        </w:tc>
        <w:tc>
          <w:tcPr>
            <w:tcW w:w="1134" w:type="dxa"/>
            <w:vMerge w:val="restart"/>
          </w:tcPr>
          <w:p w:rsidR="00AC0807" w:rsidRDefault="00AC0807">
            <w:pPr>
              <w:pStyle w:val="ConsPlusNormal"/>
              <w:jc w:val="center"/>
            </w:pPr>
            <w:r>
              <w:t>Фамилия, имя, отчество гражданина</w:t>
            </w:r>
          </w:p>
        </w:tc>
        <w:tc>
          <w:tcPr>
            <w:tcW w:w="1032" w:type="dxa"/>
            <w:vMerge w:val="restart"/>
          </w:tcPr>
          <w:p w:rsidR="00AC0807" w:rsidRDefault="00AC0807">
            <w:pPr>
              <w:pStyle w:val="ConsPlusNormal"/>
              <w:jc w:val="center"/>
            </w:pPr>
            <w:r>
              <w:t>Паспортные данные (серия, номер, кем и когда выдан)</w:t>
            </w:r>
          </w:p>
        </w:tc>
        <w:tc>
          <w:tcPr>
            <w:tcW w:w="830" w:type="dxa"/>
            <w:vMerge w:val="restart"/>
          </w:tcPr>
          <w:p w:rsidR="00AC0807" w:rsidRDefault="00AC0807">
            <w:pPr>
              <w:pStyle w:val="ConsPlusNormal"/>
              <w:jc w:val="center"/>
            </w:pPr>
            <w:r>
              <w:t>Число, месяц, год рождения</w:t>
            </w:r>
          </w:p>
        </w:tc>
        <w:tc>
          <w:tcPr>
            <w:tcW w:w="1361" w:type="dxa"/>
            <w:vMerge w:val="restart"/>
          </w:tcPr>
          <w:p w:rsidR="00AC0807" w:rsidRDefault="00AC0807">
            <w:pPr>
              <w:pStyle w:val="ConsPlusNormal"/>
              <w:jc w:val="center"/>
            </w:pPr>
            <w:r>
              <w:t>Члены семьи (степень родства: супруг (супруга), родители, дети) &lt;1&gt;</w:t>
            </w:r>
          </w:p>
        </w:tc>
        <w:tc>
          <w:tcPr>
            <w:tcW w:w="941" w:type="dxa"/>
            <w:vMerge w:val="restart"/>
          </w:tcPr>
          <w:p w:rsidR="00AC0807" w:rsidRDefault="00AC0807">
            <w:pPr>
              <w:pStyle w:val="ConsPlusNormal"/>
              <w:jc w:val="center"/>
            </w:pPr>
            <w:r>
              <w:t>Адрес постоянного места жительства</w:t>
            </w:r>
          </w:p>
        </w:tc>
        <w:tc>
          <w:tcPr>
            <w:tcW w:w="1134" w:type="dxa"/>
            <w:vMerge w:val="restart"/>
          </w:tcPr>
          <w:p w:rsidR="00AC0807" w:rsidRDefault="00AC0807">
            <w:pPr>
              <w:pStyle w:val="ConsPlusNormal"/>
              <w:jc w:val="center"/>
            </w:pPr>
            <w:r>
              <w:t>Дата принятия на учет в качестве нуждающихся в жилых помещениях (число, месяц, год)</w:t>
            </w:r>
          </w:p>
        </w:tc>
        <w:tc>
          <w:tcPr>
            <w:tcW w:w="1247" w:type="dxa"/>
            <w:vMerge w:val="restart"/>
          </w:tcPr>
          <w:p w:rsidR="00AC0807" w:rsidRDefault="00AC0807">
            <w:pPr>
              <w:pStyle w:val="ConsPlusNormal"/>
              <w:jc w:val="center"/>
            </w:pPr>
            <w:r>
              <w:t>Дата включения в список граждан на первоочередное обеспечение жилыми помещениями (число, месяц, год) &lt;2&gt;</w:t>
            </w:r>
          </w:p>
        </w:tc>
        <w:tc>
          <w:tcPr>
            <w:tcW w:w="2154" w:type="dxa"/>
            <w:gridSpan w:val="2"/>
          </w:tcPr>
          <w:p w:rsidR="00AC0807" w:rsidRDefault="00AC0807">
            <w:pPr>
              <w:pStyle w:val="ConsPlusNormal"/>
              <w:jc w:val="center"/>
            </w:pPr>
            <w:r>
              <w:t>Общая площадь жилого помещения по норме предоставления в соответствии с формой обеспечения жильем (кв. м)</w:t>
            </w:r>
          </w:p>
        </w:tc>
        <w:tc>
          <w:tcPr>
            <w:tcW w:w="1191" w:type="dxa"/>
            <w:vMerge w:val="restart"/>
          </w:tcPr>
          <w:p w:rsidR="00AC0807" w:rsidRDefault="00AC0807">
            <w:pPr>
              <w:pStyle w:val="ConsPlusNormal"/>
              <w:jc w:val="center"/>
            </w:pPr>
            <w:r>
              <w:t>Дополнительная жилая площадь (10 кв. м)</w:t>
            </w:r>
          </w:p>
        </w:tc>
        <w:tc>
          <w:tcPr>
            <w:tcW w:w="1757" w:type="dxa"/>
            <w:vMerge w:val="restart"/>
          </w:tcPr>
          <w:p w:rsidR="00AC0807" w:rsidRDefault="00AC0807">
            <w:pPr>
              <w:pStyle w:val="ConsPlusNormal"/>
              <w:jc w:val="center"/>
            </w:pPr>
            <w:r>
              <w:t>Основание для внеочередного обеспечения жилым помещением (дата и номер документа, кем выдан)</w:t>
            </w:r>
          </w:p>
        </w:tc>
      </w:tr>
      <w:tr w:rsidR="00AC0807">
        <w:tc>
          <w:tcPr>
            <w:tcW w:w="624" w:type="dxa"/>
            <w:vMerge/>
          </w:tcPr>
          <w:p w:rsidR="00AC0807" w:rsidRDefault="00AC0807">
            <w:pPr>
              <w:pStyle w:val="ConsPlusNormal"/>
            </w:pPr>
          </w:p>
        </w:tc>
        <w:tc>
          <w:tcPr>
            <w:tcW w:w="1134" w:type="dxa"/>
            <w:vMerge/>
          </w:tcPr>
          <w:p w:rsidR="00AC0807" w:rsidRDefault="00AC0807">
            <w:pPr>
              <w:pStyle w:val="ConsPlusNormal"/>
            </w:pPr>
          </w:p>
        </w:tc>
        <w:tc>
          <w:tcPr>
            <w:tcW w:w="1032" w:type="dxa"/>
            <w:vMerge/>
          </w:tcPr>
          <w:p w:rsidR="00AC0807" w:rsidRDefault="00AC0807">
            <w:pPr>
              <w:pStyle w:val="ConsPlusNormal"/>
            </w:pPr>
          </w:p>
        </w:tc>
        <w:tc>
          <w:tcPr>
            <w:tcW w:w="830" w:type="dxa"/>
            <w:vMerge/>
          </w:tcPr>
          <w:p w:rsidR="00AC0807" w:rsidRDefault="00AC0807">
            <w:pPr>
              <w:pStyle w:val="ConsPlusNormal"/>
            </w:pPr>
          </w:p>
        </w:tc>
        <w:tc>
          <w:tcPr>
            <w:tcW w:w="1361" w:type="dxa"/>
            <w:vMerge/>
          </w:tcPr>
          <w:p w:rsidR="00AC0807" w:rsidRDefault="00AC0807">
            <w:pPr>
              <w:pStyle w:val="ConsPlusNormal"/>
            </w:pPr>
          </w:p>
        </w:tc>
        <w:tc>
          <w:tcPr>
            <w:tcW w:w="941" w:type="dxa"/>
            <w:vMerge/>
          </w:tcPr>
          <w:p w:rsidR="00AC0807" w:rsidRDefault="00AC0807">
            <w:pPr>
              <w:pStyle w:val="ConsPlusNormal"/>
            </w:pPr>
          </w:p>
        </w:tc>
        <w:tc>
          <w:tcPr>
            <w:tcW w:w="1134" w:type="dxa"/>
            <w:vMerge/>
          </w:tcPr>
          <w:p w:rsidR="00AC0807" w:rsidRDefault="00AC0807">
            <w:pPr>
              <w:pStyle w:val="ConsPlusNormal"/>
            </w:pPr>
          </w:p>
        </w:tc>
        <w:tc>
          <w:tcPr>
            <w:tcW w:w="1247" w:type="dxa"/>
            <w:vMerge/>
          </w:tcPr>
          <w:p w:rsidR="00AC0807" w:rsidRDefault="00AC0807">
            <w:pPr>
              <w:pStyle w:val="ConsPlusNormal"/>
            </w:pPr>
          </w:p>
        </w:tc>
        <w:tc>
          <w:tcPr>
            <w:tcW w:w="850" w:type="dxa"/>
          </w:tcPr>
          <w:p w:rsidR="00AC0807" w:rsidRDefault="00AC0807">
            <w:pPr>
              <w:pStyle w:val="ConsPlusNormal"/>
              <w:jc w:val="center"/>
            </w:pPr>
            <w:r>
              <w:t>по договору социального найма</w:t>
            </w:r>
          </w:p>
        </w:tc>
        <w:tc>
          <w:tcPr>
            <w:tcW w:w="1304" w:type="dxa"/>
          </w:tcPr>
          <w:p w:rsidR="00AC0807" w:rsidRDefault="00AC0807">
            <w:pPr>
              <w:pStyle w:val="ConsPlusNormal"/>
              <w:jc w:val="center"/>
            </w:pPr>
            <w:r>
              <w:t>единовременная денежная выплата</w:t>
            </w:r>
          </w:p>
        </w:tc>
        <w:tc>
          <w:tcPr>
            <w:tcW w:w="1191" w:type="dxa"/>
            <w:vMerge/>
          </w:tcPr>
          <w:p w:rsidR="00AC0807" w:rsidRDefault="00AC0807">
            <w:pPr>
              <w:pStyle w:val="ConsPlusNormal"/>
            </w:pPr>
          </w:p>
        </w:tc>
        <w:tc>
          <w:tcPr>
            <w:tcW w:w="1757" w:type="dxa"/>
            <w:vMerge/>
          </w:tcPr>
          <w:p w:rsidR="00AC0807" w:rsidRDefault="00AC0807">
            <w:pPr>
              <w:pStyle w:val="ConsPlusNormal"/>
            </w:pPr>
          </w:p>
        </w:tc>
      </w:tr>
      <w:tr w:rsidR="00AC0807">
        <w:tc>
          <w:tcPr>
            <w:tcW w:w="624" w:type="dxa"/>
          </w:tcPr>
          <w:p w:rsidR="00AC0807" w:rsidRDefault="00AC0807">
            <w:pPr>
              <w:pStyle w:val="ConsPlusNormal"/>
              <w:jc w:val="center"/>
            </w:pPr>
            <w:r>
              <w:t>1</w:t>
            </w:r>
          </w:p>
        </w:tc>
        <w:tc>
          <w:tcPr>
            <w:tcW w:w="1134" w:type="dxa"/>
          </w:tcPr>
          <w:p w:rsidR="00AC0807" w:rsidRDefault="00AC0807">
            <w:pPr>
              <w:pStyle w:val="ConsPlusNormal"/>
              <w:jc w:val="center"/>
            </w:pPr>
            <w:r>
              <w:t>2</w:t>
            </w:r>
          </w:p>
        </w:tc>
        <w:tc>
          <w:tcPr>
            <w:tcW w:w="1032" w:type="dxa"/>
          </w:tcPr>
          <w:p w:rsidR="00AC0807" w:rsidRDefault="00AC0807">
            <w:pPr>
              <w:pStyle w:val="ConsPlusNormal"/>
              <w:jc w:val="center"/>
            </w:pPr>
            <w:r>
              <w:t>3</w:t>
            </w:r>
          </w:p>
        </w:tc>
        <w:tc>
          <w:tcPr>
            <w:tcW w:w="830" w:type="dxa"/>
          </w:tcPr>
          <w:p w:rsidR="00AC0807" w:rsidRDefault="00AC0807">
            <w:pPr>
              <w:pStyle w:val="ConsPlusNormal"/>
              <w:jc w:val="center"/>
            </w:pPr>
            <w:r>
              <w:t>4</w:t>
            </w:r>
          </w:p>
        </w:tc>
        <w:tc>
          <w:tcPr>
            <w:tcW w:w="1361" w:type="dxa"/>
          </w:tcPr>
          <w:p w:rsidR="00AC0807" w:rsidRDefault="00AC0807">
            <w:pPr>
              <w:pStyle w:val="ConsPlusNormal"/>
              <w:jc w:val="center"/>
            </w:pPr>
            <w:r>
              <w:t>5</w:t>
            </w:r>
          </w:p>
        </w:tc>
        <w:tc>
          <w:tcPr>
            <w:tcW w:w="941" w:type="dxa"/>
          </w:tcPr>
          <w:p w:rsidR="00AC0807" w:rsidRDefault="00AC0807">
            <w:pPr>
              <w:pStyle w:val="ConsPlusNormal"/>
              <w:jc w:val="center"/>
            </w:pPr>
            <w:r>
              <w:t>6</w:t>
            </w:r>
          </w:p>
        </w:tc>
        <w:tc>
          <w:tcPr>
            <w:tcW w:w="1134" w:type="dxa"/>
          </w:tcPr>
          <w:p w:rsidR="00AC0807" w:rsidRDefault="00AC0807">
            <w:pPr>
              <w:pStyle w:val="ConsPlusNormal"/>
              <w:jc w:val="center"/>
            </w:pPr>
            <w:r>
              <w:t>7</w:t>
            </w:r>
          </w:p>
        </w:tc>
        <w:tc>
          <w:tcPr>
            <w:tcW w:w="1247" w:type="dxa"/>
          </w:tcPr>
          <w:p w:rsidR="00AC0807" w:rsidRDefault="00AC0807">
            <w:pPr>
              <w:pStyle w:val="ConsPlusNormal"/>
              <w:jc w:val="center"/>
            </w:pPr>
            <w:r>
              <w:t>8</w:t>
            </w:r>
          </w:p>
        </w:tc>
        <w:tc>
          <w:tcPr>
            <w:tcW w:w="850" w:type="dxa"/>
          </w:tcPr>
          <w:p w:rsidR="00AC0807" w:rsidRDefault="00AC0807">
            <w:pPr>
              <w:pStyle w:val="ConsPlusNormal"/>
              <w:jc w:val="center"/>
            </w:pPr>
            <w:r>
              <w:t>9</w:t>
            </w:r>
          </w:p>
        </w:tc>
        <w:tc>
          <w:tcPr>
            <w:tcW w:w="1304" w:type="dxa"/>
          </w:tcPr>
          <w:p w:rsidR="00AC0807" w:rsidRDefault="00AC0807">
            <w:pPr>
              <w:pStyle w:val="ConsPlusNormal"/>
              <w:jc w:val="center"/>
            </w:pPr>
            <w:r>
              <w:t>10</w:t>
            </w:r>
          </w:p>
        </w:tc>
        <w:tc>
          <w:tcPr>
            <w:tcW w:w="1191" w:type="dxa"/>
          </w:tcPr>
          <w:p w:rsidR="00AC0807" w:rsidRDefault="00AC0807">
            <w:pPr>
              <w:pStyle w:val="ConsPlusNormal"/>
              <w:jc w:val="center"/>
            </w:pPr>
            <w:r>
              <w:t>11</w:t>
            </w:r>
          </w:p>
        </w:tc>
        <w:tc>
          <w:tcPr>
            <w:tcW w:w="1757" w:type="dxa"/>
          </w:tcPr>
          <w:p w:rsidR="00AC0807" w:rsidRDefault="00AC0807">
            <w:pPr>
              <w:pStyle w:val="ConsPlusNormal"/>
              <w:jc w:val="center"/>
            </w:pPr>
            <w:r>
              <w:t>12</w:t>
            </w:r>
          </w:p>
        </w:tc>
      </w:tr>
      <w:tr w:rsidR="00AC0807">
        <w:tc>
          <w:tcPr>
            <w:tcW w:w="624" w:type="dxa"/>
          </w:tcPr>
          <w:p w:rsidR="00AC0807" w:rsidRDefault="00AC0807">
            <w:pPr>
              <w:pStyle w:val="ConsPlusNormal"/>
              <w:jc w:val="center"/>
            </w:pPr>
          </w:p>
        </w:tc>
        <w:tc>
          <w:tcPr>
            <w:tcW w:w="1134" w:type="dxa"/>
          </w:tcPr>
          <w:p w:rsidR="00AC0807" w:rsidRDefault="00AC0807">
            <w:pPr>
              <w:pStyle w:val="ConsPlusNormal"/>
              <w:jc w:val="center"/>
            </w:pPr>
          </w:p>
        </w:tc>
        <w:tc>
          <w:tcPr>
            <w:tcW w:w="1032" w:type="dxa"/>
          </w:tcPr>
          <w:p w:rsidR="00AC0807" w:rsidRDefault="00AC0807">
            <w:pPr>
              <w:pStyle w:val="ConsPlusNormal"/>
              <w:jc w:val="center"/>
            </w:pPr>
          </w:p>
        </w:tc>
        <w:tc>
          <w:tcPr>
            <w:tcW w:w="830" w:type="dxa"/>
          </w:tcPr>
          <w:p w:rsidR="00AC0807" w:rsidRDefault="00AC0807">
            <w:pPr>
              <w:pStyle w:val="ConsPlusNormal"/>
              <w:jc w:val="center"/>
            </w:pPr>
          </w:p>
        </w:tc>
        <w:tc>
          <w:tcPr>
            <w:tcW w:w="1361" w:type="dxa"/>
          </w:tcPr>
          <w:p w:rsidR="00AC0807" w:rsidRDefault="00AC0807">
            <w:pPr>
              <w:pStyle w:val="ConsPlusNormal"/>
              <w:jc w:val="center"/>
            </w:pPr>
          </w:p>
        </w:tc>
        <w:tc>
          <w:tcPr>
            <w:tcW w:w="941" w:type="dxa"/>
          </w:tcPr>
          <w:p w:rsidR="00AC0807" w:rsidRDefault="00AC0807">
            <w:pPr>
              <w:pStyle w:val="ConsPlusNormal"/>
              <w:jc w:val="center"/>
            </w:pPr>
          </w:p>
        </w:tc>
        <w:tc>
          <w:tcPr>
            <w:tcW w:w="1134" w:type="dxa"/>
          </w:tcPr>
          <w:p w:rsidR="00AC0807" w:rsidRDefault="00AC0807">
            <w:pPr>
              <w:pStyle w:val="ConsPlusNormal"/>
              <w:jc w:val="center"/>
            </w:pPr>
          </w:p>
        </w:tc>
        <w:tc>
          <w:tcPr>
            <w:tcW w:w="1247" w:type="dxa"/>
          </w:tcPr>
          <w:p w:rsidR="00AC0807" w:rsidRDefault="00AC0807">
            <w:pPr>
              <w:pStyle w:val="ConsPlusNormal"/>
              <w:jc w:val="center"/>
            </w:pPr>
          </w:p>
        </w:tc>
        <w:tc>
          <w:tcPr>
            <w:tcW w:w="850" w:type="dxa"/>
          </w:tcPr>
          <w:p w:rsidR="00AC0807" w:rsidRDefault="00AC0807">
            <w:pPr>
              <w:pStyle w:val="ConsPlusNormal"/>
              <w:jc w:val="center"/>
            </w:pPr>
          </w:p>
        </w:tc>
        <w:tc>
          <w:tcPr>
            <w:tcW w:w="1304" w:type="dxa"/>
          </w:tcPr>
          <w:p w:rsidR="00AC0807" w:rsidRDefault="00AC0807">
            <w:pPr>
              <w:pStyle w:val="ConsPlusNormal"/>
              <w:jc w:val="center"/>
            </w:pPr>
          </w:p>
        </w:tc>
        <w:tc>
          <w:tcPr>
            <w:tcW w:w="1191" w:type="dxa"/>
          </w:tcPr>
          <w:p w:rsidR="00AC0807" w:rsidRDefault="00AC0807">
            <w:pPr>
              <w:pStyle w:val="ConsPlusNormal"/>
              <w:jc w:val="center"/>
            </w:pPr>
          </w:p>
        </w:tc>
        <w:tc>
          <w:tcPr>
            <w:tcW w:w="1757" w:type="dxa"/>
          </w:tcPr>
          <w:p w:rsidR="00AC0807" w:rsidRDefault="00AC0807">
            <w:pPr>
              <w:pStyle w:val="ConsPlusNormal"/>
              <w:jc w:val="center"/>
            </w:pPr>
          </w:p>
        </w:tc>
      </w:tr>
      <w:tr w:rsidR="00AC0807">
        <w:tc>
          <w:tcPr>
            <w:tcW w:w="624" w:type="dxa"/>
          </w:tcPr>
          <w:p w:rsidR="00AC0807" w:rsidRDefault="00AC0807">
            <w:pPr>
              <w:pStyle w:val="ConsPlusNormal"/>
              <w:jc w:val="center"/>
            </w:pPr>
          </w:p>
        </w:tc>
        <w:tc>
          <w:tcPr>
            <w:tcW w:w="1134" w:type="dxa"/>
          </w:tcPr>
          <w:p w:rsidR="00AC0807" w:rsidRDefault="00AC0807">
            <w:pPr>
              <w:pStyle w:val="ConsPlusNormal"/>
            </w:pPr>
            <w:r>
              <w:t>Итого</w:t>
            </w:r>
          </w:p>
        </w:tc>
        <w:tc>
          <w:tcPr>
            <w:tcW w:w="1032" w:type="dxa"/>
          </w:tcPr>
          <w:p w:rsidR="00AC0807" w:rsidRDefault="00AC0807">
            <w:pPr>
              <w:pStyle w:val="ConsPlusNormal"/>
              <w:jc w:val="center"/>
            </w:pPr>
          </w:p>
        </w:tc>
        <w:tc>
          <w:tcPr>
            <w:tcW w:w="830" w:type="dxa"/>
          </w:tcPr>
          <w:p w:rsidR="00AC0807" w:rsidRDefault="00AC0807">
            <w:pPr>
              <w:pStyle w:val="ConsPlusNormal"/>
              <w:jc w:val="center"/>
            </w:pPr>
          </w:p>
        </w:tc>
        <w:tc>
          <w:tcPr>
            <w:tcW w:w="1361" w:type="dxa"/>
          </w:tcPr>
          <w:p w:rsidR="00AC0807" w:rsidRDefault="00AC0807">
            <w:pPr>
              <w:pStyle w:val="ConsPlusNormal"/>
              <w:jc w:val="center"/>
            </w:pPr>
          </w:p>
        </w:tc>
        <w:tc>
          <w:tcPr>
            <w:tcW w:w="941" w:type="dxa"/>
          </w:tcPr>
          <w:p w:rsidR="00AC0807" w:rsidRDefault="00AC0807">
            <w:pPr>
              <w:pStyle w:val="ConsPlusNormal"/>
              <w:jc w:val="center"/>
            </w:pPr>
          </w:p>
        </w:tc>
        <w:tc>
          <w:tcPr>
            <w:tcW w:w="1134" w:type="dxa"/>
          </w:tcPr>
          <w:p w:rsidR="00AC0807" w:rsidRDefault="00AC0807">
            <w:pPr>
              <w:pStyle w:val="ConsPlusNormal"/>
              <w:jc w:val="center"/>
            </w:pPr>
          </w:p>
        </w:tc>
        <w:tc>
          <w:tcPr>
            <w:tcW w:w="1247" w:type="dxa"/>
          </w:tcPr>
          <w:p w:rsidR="00AC0807" w:rsidRDefault="00AC0807">
            <w:pPr>
              <w:pStyle w:val="ConsPlusNormal"/>
              <w:jc w:val="center"/>
            </w:pPr>
          </w:p>
        </w:tc>
        <w:tc>
          <w:tcPr>
            <w:tcW w:w="850" w:type="dxa"/>
          </w:tcPr>
          <w:p w:rsidR="00AC0807" w:rsidRDefault="00AC0807">
            <w:pPr>
              <w:pStyle w:val="ConsPlusNormal"/>
              <w:jc w:val="center"/>
            </w:pPr>
          </w:p>
        </w:tc>
        <w:tc>
          <w:tcPr>
            <w:tcW w:w="1304" w:type="dxa"/>
          </w:tcPr>
          <w:p w:rsidR="00AC0807" w:rsidRDefault="00AC0807">
            <w:pPr>
              <w:pStyle w:val="ConsPlusNormal"/>
              <w:jc w:val="center"/>
            </w:pPr>
          </w:p>
        </w:tc>
        <w:tc>
          <w:tcPr>
            <w:tcW w:w="1191" w:type="dxa"/>
          </w:tcPr>
          <w:p w:rsidR="00AC0807" w:rsidRDefault="00AC0807">
            <w:pPr>
              <w:pStyle w:val="ConsPlusNormal"/>
              <w:jc w:val="center"/>
            </w:pPr>
          </w:p>
        </w:tc>
        <w:tc>
          <w:tcPr>
            <w:tcW w:w="1757" w:type="dxa"/>
          </w:tcPr>
          <w:p w:rsidR="00AC0807" w:rsidRDefault="00AC0807">
            <w:pPr>
              <w:pStyle w:val="ConsPlusNormal"/>
              <w:jc w:val="center"/>
            </w:pPr>
          </w:p>
        </w:tc>
      </w:tr>
    </w:tbl>
    <w:p w:rsidR="00AC0807" w:rsidRDefault="00AC080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1701"/>
        <w:gridCol w:w="340"/>
        <w:gridCol w:w="1474"/>
        <w:gridCol w:w="340"/>
        <w:gridCol w:w="1701"/>
        <w:gridCol w:w="340"/>
        <w:gridCol w:w="1531"/>
        <w:gridCol w:w="340"/>
        <w:gridCol w:w="2778"/>
      </w:tblGrid>
      <w:tr w:rsidR="00AC0807">
        <w:tc>
          <w:tcPr>
            <w:tcW w:w="1814" w:type="dxa"/>
            <w:tcBorders>
              <w:top w:val="nil"/>
              <w:left w:val="nil"/>
              <w:bottom w:val="nil"/>
              <w:right w:val="nil"/>
            </w:tcBorders>
            <w:vAlign w:val="bottom"/>
          </w:tcPr>
          <w:p w:rsidR="00AC0807" w:rsidRDefault="00AC0807">
            <w:pPr>
              <w:pStyle w:val="ConsPlusNormal"/>
            </w:pPr>
            <w:r>
              <w:t>Исполнитель</w:t>
            </w:r>
          </w:p>
        </w:tc>
        <w:tc>
          <w:tcPr>
            <w:tcW w:w="1701" w:type="dxa"/>
            <w:tcBorders>
              <w:top w:val="nil"/>
              <w:left w:val="nil"/>
              <w:bottom w:val="single" w:sz="4" w:space="0" w:color="auto"/>
              <w:right w:val="nil"/>
            </w:tcBorders>
          </w:tcPr>
          <w:p w:rsidR="00AC0807" w:rsidRDefault="00AC0807">
            <w:pPr>
              <w:pStyle w:val="ConsPlusNormal"/>
              <w:jc w:val="center"/>
            </w:pPr>
          </w:p>
        </w:tc>
        <w:tc>
          <w:tcPr>
            <w:tcW w:w="340" w:type="dxa"/>
            <w:tcBorders>
              <w:top w:val="nil"/>
              <w:left w:val="nil"/>
              <w:bottom w:val="nil"/>
              <w:right w:val="nil"/>
            </w:tcBorders>
          </w:tcPr>
          <w:p w:rsidR="00AC0807" w:rsidRDefault="00AC0807">
            <w:pPr>
              <w:pStyle w:val="ConsPlusNormal"/>
              <w:jc w:val="center"/>
            </w:pPr>
          </w:p>
        </w:tc>
        <w:tc>
          <w:tcPr>
            <w:tcW w:w="1474" w:type="dxa"/>
            <w:tcBorders>
              <w:top w:val="nil"/>
              <w:left w:val="nil"/>
              <w:bottom w:val="single" w:sz="4" w:space="0" w:color="auto"/>
              <w:right w:val="nil"/>
            </w:tcBorders>
          </w:tcPr>
          <w:p w:rsidR="00AC0807" w:rsidRDefault="00AC0807">
            <w:pPr>
              <w:pStyle w:val="ConsPlusNormal"/>
              <w:jc w:val="center"/>
            </w:pPr>
          </w:p>
        </w:tc>
        <w:tc>
          <w:tcPr>
            <w:tcW w:w="340" w:type="dxa"/>
            <w:tcBorders>
              <w:top w:val="nil"/>
              <w:left w:val="nil"/>
              <w:bottom w:val="nil"/>
              <w:right w:val="nil"/>
            </w:tcBorders>
          </w:tcPr>
          <w:p w:rsidR="00AC0807" w:rsidRDefault="00AC0807">
            <w:pPr>
              <w:pStyle w:val="ConsPlusNormal"/>
              <w:jc w:val="center"/>
            </w:pPr>
          </w:p>
        </w:tc>
        <w:tc>
          <w:tcPr>
            <w:tcW w:w="1701" w:type="dxa"/>
            <w:tcBorders>
              <w:top w:val="nil"/>
              <w:left w:val="nil"/>
              <w:bottom w:val="single" w:sz="4" w:space="0" w:color="auto"/>
              <w:right w:val="nil"/>
            </w:tcBorders>
          </w:tcPr>
          <w:p w:rsidR="00AC0807" w:rsidRDefault="00AC0807">
            <w:pPr>
              <w:pStyle w:val="ConsPlusNormal"/>
              <w:jc w:val="center"/>
            </w:pPr>
          </w:p>
        </w:tc>
        <w:tc>
          <w:tcPr>
            <w:tcW w:w="340" w:type="dxa"/>
            <w:tcBorders>
              <w:top w:val="nil"/>
              <w:left w:val="nil"/>
              <w:bottom w:val="nil"/>
              <w:right w:val="nil"/>
            </w:tcBorders>
          </w:tcPr>
          <w:p w:rsidR="00AC0807" w:rsidRDefault="00AC0807">
            <w:pPr>
              <w:pStyle w:val="ConsPlusNormal"/>
              <w:jc w:val="center"/>
            </w:pPr>
          </w:p>
        </w:tc>
        <w:tc>
          <w:tcPr>
            <w:tcW w:w="1531" w:type="dxa"/>
            <w:tcBorders>
              <w:top w:val="nil"/>
              <w:left w:val="nil"/>
              <w:bottom w:val="single" w:sz="4" w:space="0" w:color="auto"/>
              <w:right w:val="nil"/>
            </w:tcBorders>
          </w:tcPr>
          <w:p w:rsidR="00AC0807" w:rsidRDefault="00AC0807">
            <w:pPr>
              <w:pStyle w:val="ConsPlusNormal"/>
              <w:jc w:val="center"/>
            </w:pPr>
          </w:p>
        </w:tc>
        <w:tc>
          <w:tcPr>
            <w:tcW w:w="340" w:type="dxa"/>
            <w:tcBorders>
              <w:top w:val="nil"/>
              <w:left w:val="nil"/>
              <w:bottom w:val="nil"/>
              <w:right w:val="nil"/>
            </w:tcBorders>
          </w:tcPr>
          <w:p w:rsidR="00AC0807" w:rsidRDefault="00AC0807">
            <w:pPr>
              <w:pStyle w:val="ConsPlusNormal"/>
              <w:jc w:val="center"/>
            </w:pPr>
          </w:p>
        </w:tc>
        <w:tc>
          <w:tcPr>
            <w:tcW w:w="2778" w:type="dxa"/>
            <w:tcBorders>
              <w:top w:val="nil"/>
              <w:left w:val="nil"/>
              <w:bottom w:val="nil"/>
              <w:right w:val="nil"/>
            </w:tcBorders>
            <w:vAlign w:val="bottom"/>
          </w:tcPr>
          <w:p w:rsidR="00AC0807" w:rsidRDefault="00AC0807">
            <w:pPr>
              <w:pStyle w:val="ConsPlusNormal"/>
              <w:jc w:val="center"/>
            </w:pPr>
            <w:r>
              <w:t>"__" _____ 20__ года</w:t>
            </w:r>
          </w:p>
        </w:tc>
      </w:tr>
      <w:tr w:rsidR="00AC0807">
        <w:tc>
          <w:tcPr>
            <w:tcW w:w="1814" w:type="dxa"/>
            <w:tcBorders>
              <w:top w:val="nil"/>
              <w:left w:val="nil"/>
              <w:bottom w:val="nil"/>
              <w:right w:val="nil"/>
            </w:tcBorders>
          </w:tcPr>
          <w:p w:rsidR="00AC0807" w:rsidRDefault="00AC0807">
            <w:pPr>
              <w:pStyle w:val="ConsPlusNormal"/>
            </w:pPr>
          </w:p>
        </w:tc>
        <w:tc>
          <w:tcPr>
            <w:tcW w:w="1701" w:type="dxa"/>
            <w:tcBorders>
              <w:top w:val="single" w:sz="4" w:space="0" w:color="auto"/>
              <w:left w:val="nil"/>
              <w:bottom w:val="nil"/>
              <w:right w:val="nil"/>
            </w:tcBorders>
          </w:tcPr>
          <w:p w:rsidR="00AC0807" w:rsidRDefault="00AC0807">
            <w:pPr>
              <w:pStyle w:val="ConsPlusNormal"/>
              <w:jc w:val="center"/>
            </w:pPr>
            <w:r>
              <w:t>(должность)</w:t>
            </w:r>
          </w:p>
        </w:tc>
        <w:tc>
          <w:tcPr>
            <w:tcW w:w="340" w:type="dxa"/>
            <w:tcBorders>
              <w:top w:val="nil"/>
              <w:left w:val="nil"/>
              <w:bottom w:val="nil"/>
              <w:right w:val="nil"/>
            </w:tcBorders>
          </w:tcPr>
          <w:p w:rsidR="00AC0807" w:rsidRDefault="00AC0807">
            <w:pPr>
              <w:pStyle w:val="ConsPlusNormal"/>
              <w:jc w:val="center"/>
            </w:pPr>
          </w:p>
        </w:tc>
        <w:tc>
          <w:tcPr>
            <w:tcW w:w="1474" w:type="dxa"/>
            <w:tcBorders>
              <w:top w:val="single" w:sz="4" w:space="0" w:color="auto"/>
              <w:left w:val="nil"/>
              <w:bottom w:val="nil"/>
              <w:right w:val="nil"/>
            </w:tcBorders>
          </w:tcPr>
          <w:p w:rsidR="00AC0807" w:rsidRDefault="00AC0807">
            <w:pPr>
              <w:pStyle w:val="ConsPlusNormal"/>
              <w:jc w:val="center"/>
            </w:pPr>
            <w:r>
              <w:t>(подпись)</w:t>
            </w:r>
          </w:p>
        </w:tc>
        <w:tc>
          <w:tcPr>
            <w:tcW w:w="340" w:type="dxa"/>
            <w:tcBorders>
              <w:top w:val="nil"/>
              <w:left w:val="nil"/>
              <w:bottom w:val="nil"/>
              <w:right w:val="nil"/>
            </w:tcBorders>
          </w:tcPr>
          <w:p w:rsidR="00AC0807" w:rsidRDefault="00AC0807">
            <w:pPr>
              <w:pStyle w:val="ConsPlusNormal"/>
              <w:jc w:val="center"/>
            </w:pPr>
          </w:p>
        </w:tc>
        <w:tc>
          <w:tcPr>
            <w:tcW w:w="1701" w:type="dxa"/>
            <w:tcBorders>
              <w:top w:val="single" w:sz="4" w:space="0" w:color="auto"/>
              <w:left w:val="nil"/>
              <w:bottom w:val="nil"/>
              <w:right w:val="nil"/>
            </w:tcBorders>
          </w:tcPr>
          <w:p w:rsidR="00AC0807" w:rsidRDefault="00AC0807">
            <w:pPr>
              <w:pStyle w:val="ConsPlusNormal"/>
              <w:jc w:val="center"/>
            </w:pPr>
            <w:r>
              <w:t>(фамилия, инициалы)</w:t>
            </w:r>
          </w:p>
        </w:tc>
        <w:tc>
          <w:tcPr>
            <w:tcW w:w="340" w:type="dxa"/>
            <w:tcBorders>
              <w:top w:val="nil"/>
              <w:left w:val="nil"/>
              <w:bottom w:val="nil"/>
              <w:right w:val="nil"/>
            </w:tcBorders>
          </w:tcPr>
          <w:p w:rsidR="00AC0807" w:rsidRDefault="00AC0807">
            <w:pPr>
              <w:pStyle w:val="ConsPlusNormal"/>
              <w:jc w:val="center"/>
            </w:pPr>
          </w:p>
        </w:tc>
        <w:tc>
          <w:tcPr>
            <w:tcW w:w="1531" w:type="dxa"/>
            <w:tcBorders>
              <w:top w:val="single" w:sz="4" w:space="0" w:color="auto"/>
              <w:left w:val="nil"/>
              <w:bottom w:val="nil"/>
              <w:right w:val="nil"/>
            </w:tcBorders>
          </w:tcPr>
          <w:p w:rsidR="00AC0807" w:rsidRDefault="00AC0807">
            <w:pPr>
              <w:pStyle w:val="ConsPlusNormal"/>
              <w:jc w:val="center"/>
            </w:pPr>
            <w:r>
              <w:t>(номер телефона)</w:t>
            </w:r>
          </w:p>
        </w:tc>
        <w:tc>
          <w:tcPr>
            <w:tcW w:w="340" w:type="dxa"/>
            <w:tcBorders>
              <w:top w:val="nil"/>
              <w:left w:val="nil"/>
              <w:bottom w:val="nil"/>
              <w:right w:val="nil"/>
            </w:tcBorders>
          </w:tcPr>
          <w:p w:rsidR="00AC0807" w:rsidRDefault="00AC0807">
            <w:pPr>
              <w:pStyle w:val="ConsPlusNormal"/>
              <w:jc w:val="center"/>
            </w:pPr>
          </w:p>
        </w:tc>
        <w:tc>
          <w:tcPr>
            <w:tcW w:w="2778" w:type="dxa"/>
            <w:tcBorders>
              <w:top w:val="nil"/>
              <w:left w:val="nil"/>
              <w:bottom w:val="nil"/>
              <w:right w:val="nil"/>
            </w:tcBorders>
          </w:tcPr>
          <w:p w:rsidR="00AC0807" w:rsidRDefault="00AC0807">
            <w:pPr>
              <w:pStyle w:val="ConsPlusNormal"/>
              <w:jc w:val="center"/>
            </w:pPr>
          </w:p>
        </w:tc>
      </w:tr>
    </w:tbl>
    <w:p w:rsidR="00AC0807" w:rsidRDefault="00AC0807">
      <w:pPr>
        <w:pStyle w:val="ConsPlusNormal"/>
        <w:sectPr w:rsidR="00AC0807">
          <w:pgSz w:w="16838" w:h="11905" w:orient="landscape"/>
          <w:pgMar w:top="1701" w:right="1134" w:bottom="850" w:left="1134" w:header="0" w:footer="0" w:gutter="0"/>
          <w:cols w:space="720"/>
          <w:titlePg/>
        </w:sectPr>
      </w:pPr>
    </w:p>
    <w:p w:rsidR="00AC0807" w:rsidRDefault="00AC0807">
      <w:pPr>
        <w:pStyle w:val="ConsPlusNormal"/>
        <w:ind w:firstLine="540"/>
        <w:jc w:val="both"/>
      </w:pPr>
    </w:p>
    <w:p w:rsidR="00AC0807" w:rsidRDefault="00AC0807">
      <w:pPr>
        <w:pStyle w:val="ConsPlusNormal"/>
        <w:ind w:firstLine="540"/>
        <w:jc w:val="both"/>
      </w:pPr>
      <w:r>
        <w:t>--------------------------------</w:t>
      </w:r>
    </w:p>
    <w:p w:rsidR="00AC0807" w:rsidRDefault="00AC0807">
      <w:pPr>
        <w:pStyle w:val="ConsPlusNormal"/>
        <w:spacing w:before="220"/>
        <w:ind w:firstLine="540"/>
        <w:jc w:val="both"/>
      </w:pPr>
      <w:r>
        <w:t>&lt;1&gt; Иные наименования не допускаются.</w:t>
      </w:r>
    </w:p>
    <w:p w:rsidR="00AC0807" w:rsidRDefault="00AC0807">
      <w:pPr>
        <w:pStyle w:val="ConsPlusNormal"/>
        <w:spacing w:before="220"/>
        <w:ind w:firstLine="540"/>
        <w:jc w:val="both"/>
      </w:pPr>
      <w:r>
        <w:t>&lt;2&gt; Указывается решение органа местного самоуправления о включении в список граждан, имеющих право на первоочередное обеспечение жилой площадью.</w:t>
      </w:r>
    </w:p>
    <w:p w:rsidR="00AC0807" w:rsidRDefault="00AC0807">
      <w:pPr>
        <w:pStyle w:val="ConsPlusNormal"/>
        <w:ind w:firstLine="540"/>
        <w:jc w:val="both"/>
      </w:pPr>
    </w:p>
    <w:p w:rsidR="00AC0807" w:rsidRDefault="00AC0807">
      <w:pPr>
        <w:pStyle w:val="ConsPlusNormal"/>
        <w:ind w:firstLine="540"/>
        <w:jc w:val="both"/>
      </w:pPr>
    </w:p>
    <w:p w:rsidR="00AC0807" w:rsidRDefault="00AC0807">
      <w:pPr>
        <w:pStyle w:val="ConsPlusNormal"/>
        <w:ind w:firstLine="540"/>
        <w:jc w:val="both"/>
      </w:pPr>
    </w:p>
    <w:p w:rsidR="00AC0807" w:rsidRDefault="00AC0807">
      <w:pPr>
        <w:pStyle w:val="ConsPlusNormal"/>
        <w:ind w:firstLine="540"/>
        <w:jc w:val="both"/>
      </w:pPr>
    </w:p>
    <w:p w:rsidR="00AC0807" w:rsidRDefault="00AC0807">
      <w:pPr>
        <w:pStyle w:val="ConsPlusNormal"/>
        <w:ind w:firstLine="540"/>
        <w:jc w:val="both"/>
      </w:pPr>
    </w:p>
    <w:p w:rsidR="00AC0807" w:rsidRDefault="00AC0807">
      <w:pPr>
        <w:pStyle w:val="ConsPlusNormal"/>
        <w:jc w:val="right"/>
        <w:outlineLvl w:val="1"/>
      </w:pPr>
      <w:r>
        <w:t>Приложение 4-2</w:t>
      </w:r>
    </w:p>
    <w:p w:rsidR="00AC0807" w:rsidRDefault="00AC0807">
      <w:pPr>
        <w:pStyle w:val="ConsPlusNormal"/>
        <w:jc w:val="right"/>
      </w:pPr>
      <w:r>
        <w:t>к Порядку...</w:t>
      </w:r>
    </w:p>
    <w:p w:rsidR="00AC0807" w:rsidRDefault="00AC08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C08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807" w:rsidRDefault="00AC08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807" w:rsidRDefault="00AC08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807" w:rsidRDefault="00AC0807">
            <w:pPr>
              <w:pStyle w:val="ConsPlusNormal"/>
              <w:jc w:val="center"/>
            </w:pPr>
            <w:r>
              <w:rPr>
                <w:color w:val="392C69"/>
              </w:rPr>
              <w:t>Список изменяющих документов</w:t>
            </w:r>
          </w:p>
          <w:p w:rsidR="00AC0807" w:rsidRDefault="00AC0807">
            <w:pPr>
              <w:pStyle w:val="ConsPlusNormal"/>
              <w:jc w:val="center"/>
            </w:pPr>
            <w:r>
              <w:rPr>
                <w:color w:val="392C69"/>
              </w:rPr>
              <w:t xml:space="preserve">(введено </w:t>
            </w:r>
            <w:hyperlink r:id="rId174">
              <w:r>
                <w:rPr>
                  <w:color w:val="0000FF"/>
                </w:rPr>
                <w:t>Постановлением</w:t>
              </w:r>
            </w:hyperlink>
            <w:r>
              <w:rPr>
                <w:color w:val="392C69"/>
              </w:rPr>
              <w:t xml:space="preserve"> Правительства Ленинградской области</w:t>
            </w:r>
          </w:p>
          <w:p w:rsidR="00AC0807" w:rsidRDefault="00AC0807">
            <w:pPr>
              <w:pStyle w:val="ConsPlusNormal"/>
              <w:jc w:val="center"/>
            </w:pPr>
            <w:r>
              <w:rPr>
                <w:color w:val="392C69"/>
              </w:rPr>
              <w:t xml:space="preserve">от 14.06.2018 N 186; в ред. </w:t>
            </w:r>
            <w:hyperlink r:id="rId175">
              <w:r>
                <w:rPr>
                  <w:color w:val="0000FF"/>
                </w:rPr>
                <w:t>Постановления</w:t>
              </w:r>
            </w:hyperlink>
            <w:r>
              <w:rPr>
                <w:color w:val="392C69"/>
              </w:rPr>
              <w:t xml:space="preserve"> Правительства Ленинградской</w:t>
            </w:r>
          </w:p>
          <w:p w:rsidR="00AC0807" w:rsidRDefault="00AC0807">
            <w:pPr>
              <w:pStyle w:val="ConsPlusNormal"/>
              <w:jc w:val="center"/>
            </w:pPr>
            <w:r>
              <w:rPr>
                <w:color w:val="392C69"/>
              </w:rPr>
              <w:t>области от 17.01.2024 N 15)</w:t>
            </w:r>
          </w:p>
        </w:tc>
        <w:tc>
          <w:tcPr>
            <w:tcW w:w="113" w:type="dxa"/>
            <w:tcBorders>
              <w:top w:val="nil"/>
              <w:left w:val="nil"/>
              <w:bottom w:val="nil"/>
              <w:right w:val="nil"/>
            </w:tcBorders>
            <w:shd w:val="clear" w:color="auto" w:fill="F4F3F8"/>
            <w:tcMar>
              <w:top w:w="0" w:type="dxa"/>
              <w:left w:w="0" w:type="dxa"/>
              <w:bottom w:w="0" w:type="dxa"/>
              <w:right w:w="0" w:type="dxa"/>
            </w:tcMar>
          </w:tcPr>
          <w:p w:rsidR="00AC0807" w:rsidRDefault="00AC0807">
            <w:pPr>
              <w:pStyle w:val="ConsPlusNormal"/>
            </w:pPr>
          </w:p>
        </w:tc>
      </w:tr>
    </w:tbl>
    <w:p w:rsidR="00AC0807" w:rsidRDefault="00AC0807">
      <w:pPr>
        <w:pStyle w:val="ConsPlusNormal"/>
        <w:ind w:firstLine="540"/>
        <w:jc w:val="both"/>
      </w:pPr>
    </w:p>
    <w:p w:rsidR="00AC0807" w:rsidRDefault="00AC0807">
      <w:pPr>
        <w:pStyle w:val="ConsPlusNormal"/>
      </w:pPr>
      <w:r>
        <w:t>(Форма)</w:t>
      </w:r>
    </w:p>
    <w:p w:rsidR="00AC0807" w:rsidRDefault="00AC0807">
      <w:pPr>
        <w:pStyle w:val="ConsPlusNormal"/>
        <w:ind w:firstLine="540"/>
        <w:jc w:val="both"/>
      </w:pPr>
    </w:p>
    <w:p w:rsidR="00AC0807" w:rsidRDefault="00AC0807">
      <w:pPr>
        <w:pStyle w:val="ConsPlusNormal"/>
        <w:jc w:val="right"/>
      </w:pPr>
      <w:r>
        <w:t>УТВЕРЖДЕН</w:t>
      </w:r>
    </w:p>
    <w:p w:rsidR="00AC0807" w:rsidRDefault="00AC0807">
      <w:pPr>
        <w:pStyle w:val="ConsPlusNormal"/>
        <w:jc w:val="right"/>
      </w:pPr>
      <w:r>
        <w:t>распоряжением комитета</w:t>
      </w:r>
    </w:p>
    <w:p w:rsidR="00AC0807" w:rsidRDefault="00AC0807">
      <w:pPr>
        <w:pStyle w:val="ConsPlusNormal"/>
        <w:jc w:val="right"/>
      </w:pPr>
      <w:r>
        <w:t>по жилищно-коммунальному</w:t>
      </w:r>
    </w:p>
    <w:p w:rsidR="00AC0807" w:rsidRDefault="00AC0807">
      <w:pPr>
        <w:pStyle w:val="ConsPlusNormal"/>
        <w:jc w:val="right"/>
      </w:pPr>
      <w:r>
        <w:t>хозяйству Ленинградской области</w:t>
      </w:r>
    </w:p>
    <w:p w:rsidR="00AC0807" w:rsidRDefault="00AC0807">
      <w:pPr>
        <w:pStyle w:val="ConsPlusNormal"/>
        <w:jc w:val="right"/>
      </w:pPr>
      <w:r>
        <w:t>от "__" _______ 20__ года N _____</w:t>
      </w:r>
    </w:p>
    <w:p w:rsidR="00AC0807" w:rsidRDefault="00AC0807">
      <w:pPr>
        <w:pStyle w:val="ConsPlusNormal"/>
        <w:ind w:firstLine="540"/>
        <w:jc w:val="both"/>
      </w:pPr>
    </w:p>
    <w:p w:rsidR="00AC0807" w:rsidRDefault="00AC0807">
      <w:pPr>
        <w:pStyle w:val="ConsPlusNormal"/>
        <w:jc w:val="center"/>
      </w:pPr>
      <w:bookmarkStart w:id="18" w:name="P812"/>
      <w:bookmarkEnd w:id="18"/>
      <w:r>
        <w:t>Сводный список граждан,</w:t>
      </w:r>
    </w:p>
    <w:p w:rsidR="00AC0807" w:rsidRDefault="00AC0807">
      <w:pPr>
        <w:pStyle w:val="ConsPlusNormal"/>
        <w:jc w:val="center"/>
      </w:pPr>
      <w:r>
        <w:t>указанных в подпункте "а" пункта 1 статьи 1 областного</w:t>
      </w:r>
    </w:p>
    <w:p w:rsidR="00AC0807" w:rsidRDefault="00AC0807">
      <w:pPr>
        <w:pStyle w:val="ConsPlusNormal"/>
        <w:jc w:val="center"/>
      </w:pPr>
      <w:r>
        <w:t>закона "Об обеспечении жильем некоторых категорий граждан,</w:t>
      </w:r>
    </w:p>
    <w:p w:rsidR="00AC0807" w:rsidRDefault="00AC0807">
      <w:pPr>
        <w:pStyle w:val="ConsPlusNormal"/>
        <w:jc w:val="center"/>
      </w:pPr>
      <w:r>
        <w:t>поставленных на учет до 1 января 2005 года", изъявивших</w:t>
      </w:r>
    </w:p>
    <w:p w:rsidR="00AC0807" w:rsidRDefault="00AC0807">
      <w:pPr>
        <w:pStyle w:val="ConsPlusNormal"/>
        <w:jc w:val="center"/>
      </w:pPr>
      <w:r>
        <w:t>желание на получение мер социальной поддержки на ____ год</w:t>
      </w:r>
    </w:p>
    <w:p w:rsidR="00AC0807" w:rsidRDefault="00AC0807">
      <w:pPr>
        <w:pStyle w:val="ConsPlusNormal"/>
        <w:ind w:firstLine="540"/>
        <w:jc w:val="both"/>
      </w:pPr>
    </w:p>
    <w:p w:rsidR="00AC0807" w:rsidRDefault="00AC0807">
      <w:pPr>
        <w:pStyle w:val="ConsPlusNormal"/>
        <w:sectPr w:rsidR="00AC080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134"/>
        <w:gridCol w:w="1191"/>
        <w:gridCol w:w="1134"/>
        <w:gridCol w:w="1320"/>
        <w:gridCol w:w="1042"/>
        <w:gridCol w:w="1134"/>
        <w:gridCol w:w="1134"/>
        <w:gridCol w:w="1077"/>
        <w:gridCol w:w="1077"/>
      </w:tblGrid>
      <w:tr w:rsidR="00AC0807">
        <w:tc>
          <w:tcPr>
            <w:tcW w:w="454" w:type="dxa"/>
            <w:vMerge w:val="restart"/>
          </w:tcPr>
          <w:p w:rsidR="00AC0807" w:rsidRDefault="00AC0807">
            <w:pPr>
              <w:pStyle w:val="ConsPlusNormal"/>
              <w:jc w:val="center"/>
            </w:pPr>
            <w:r>
              <w:lastRenderedPageBreak/>
              <w:t>N п/п</w:t>
            </w:r>
          </w:p>
        </w:tc>
        <w:tc>
          <w:tcPr>
            <w:tcW w:w="1134" w:type="dxa"/>
            <w:vMerge w:val="restart"/>
          </w:tcPr>
          <w:p w:rsidR="00AC0807" w:rsidRDefault="00AC0807">
            <w:pPr>
              <w:pStyle w:val="ConsPlusNormal"/>
              <w:jc w:val="center"/>
            </w:pPr>
            <w:r>
              <w:t>Фамилия, имя, отчество гражданина</w:t>
            </w:r>
          </w:p>
        </w:tc>
        <w:tc>
          <w:tcPr>
            <w:tcW w:w="1191" w:type="dxa"/>
            <w:vMerge w:val="restart"/>
          </w:tcPr>
          <w:p w:rsidR="00AC0807" w:rsidRDefault="00AC0807">
            <w:pPr>
              <w:pStyle w:val="ConsPlusNormal"/>
              <w:jc w:val="center"/>
            </w:pPr>
            <w:r>
              <w:t>Члены семьи (степень родства: супруг (супруга), родители, дети)</w:t>
            </w:r>
          </w:p>
        </w:tc>
        <w:tc>
          <w:tcPr>
            <w:tcW w:w="1134" w:type="dxa"/>
            <w:vMerge w:val="restart"/>
          </w:tcPr>
          <w:p w:rsidR="00AC0807" w:rsidRDefault="00AC0807">
            <w:pPr>
              <w:pStyle w:val="ConsPlusNormal"/>
              <w:jc w:val="center"/>
            </w:pPr>
            <w:r>
              <w:t>Дата принятия на учет в качестве нуждающихся в жилых помещениях (число, месяц, год)</w:t>
            </w:r>
          </w:p>
        </w:tc>
        <w:tc>
          <w:tcPr>
            <w:tcW w:w="1320" w:type="dxa"/>
            <w:vMerge w:val="restart"/>
          </w:tcPr>
          <w:p w:rsidR="00AC0807" w:rsidRDefault="00AC0807">
            <w:pPr>
              <w:pStyle w:val="ConsPlusNormal"/>
              <w:jc w:val="center"/>
            </w:pPr>
            <w:r>
              <w:t>Дата включения в список граждан на первоочередное обеспечение жилыми помещениями (число, месяц, год)</w:t>
            </w:r>
          </w:p>
        </w:tc>
        <w:tc>
          <w:tcPr>
            <w:tcW w:w="2176" w:type="dxa"/>
            <w:gridSpan w:val="2"/>
          </w:tcPr>
          <w:p w:rsidR="00AC0807" w:rsidRDefault="00AC0807">
            <w:pPr>
              <w:pStyle w:val="ConsPlusNormal"/>
              <w:jc w:val="center"/>
            </w:pPr>
            <w:r>
              <w:t>Общая площадь жилого помещения по норме предоставления в соответствии с формой обеспечения жильем (кв. м)</w:t>
            </w:r>
          </w:p>
        </w:tc>
        <w:tc>
          <w:tcPr>
            <w:tcW w:w="1134" w:type="dxa"/>
            <w:vMerge w:val="restart"/>
          </w:tcPr>
          <w:p w:rsidR="00AC0807" w:rsidRDefault="00AC0807">
            <w:pPr>
              <w:pStyle w:val="ConsPlusNormal"/>
              <w:jc w:val="center"/>
            </w:pPr>
            <w:r>
              <w:t>Дополнительная жилая площадь (10 кв. м)</w:t>
            </w:r>
          </w:p>
        </w:tc>
        <w:tc>
          <w:tcPr>
            <w:tcW w:w="1077" w:type="dxa"/>
            <w:vMerge w:val="restart"/>
          </w:tcPr>
          <w:p w:rsidR="00AC0807" w:rsidRDefault="00AC0807">
            <w:pPr>
              <w:pStyle w:val="ConsPlusNormal"/>
              <w:jc w:val="center"/>
            </w:pPr>
            <w:r>
              <w:t>Основание для внеочередного обеспечения жилым помещением (дата и номер документа, кем выдан)</w:t>
            </w:r>
          </w:p>
        </w:tc>
        <w:tc>
          <w:tcPr>
            <w:tcW w:w="1077" w:type="dxa"/>
            <w:vMerge w:val="restart"/>
          </w:tcPr>
          <w:p w:rsidR="00AC0807" w:rsidRDefault="00AC0807">
            <w:pPr>
              <w:pStyle w:val="ConsPlusNormal"/>
              <w:jc w:val="center"/>
            </w:pPr>
            <w:r>
              <w:t>Наименование муниципального образования</w:t>
            </w:r>
          </w:p>
        </w:tc>
      </w:tr>
      <w:tr w:rsidR="00AC0807">
        <w:tc>
          <w:tcPr>
            <w:tcW w:w="454" w:type="dxa"/>
            <w:vMerge/>
          </w:tcPr>
          <w:p w:rsidR="00AC0807" w:rsidRDefault="00AC0807">
            <w:pPr>
              <w:pStyle w:val="ConsPlusNormal"/>
            </w:pPr>
          </w:p>
        </w:tc>
        <w:tc>
          <w:tcPr>
            <w:tcW w:w="1134" w:type="dxa"/>
            <w:vMerge/>
          </w:tcPr>
          <w:p w:rsidR="00AC0807" w:rsidRDefault="00AC0807">
            <w:pPr>
              <w:pStyle w:val="ConsPlusNormal"/>
            </w:pPr>
          </w:p>
        </w:tc>
        <w:tc>
          <w:tcPr>
            <w:tcW w:w="1191" w:type="dxa"/>
            <w:vMerge/>
          </w:tcPr>
          <w:p w:rsidR="00AC0807" w:rsidRDefault="00AC0807">
            <w:pPr>
              <w:pStyle w:val="ConsPlusNormal"/>
            </w:pPr>
          </w:p>
        </w:tc>
        <w:tc>
          <w:tcPr>
            <w:tcW w:w="1134" w:type="dxa"/>
            <w:vMerge/>
          </w:tcPr>
          <w:p w:rsidR="00AC0807" w:rsidRDefault="00AC0807">
            <w:pPr>
              <w:pStyle w:val="ConsPlusNormal"/>
            </w:pPr>
          </w:p>
        </w:tc>
        <w:tc>
          <w:tcPr>
            <w:tcW w:w="1320" w:type="dxa"/>
            <w:vMerge/>
          </w:tcPr>
          <w:p w:rsidR="00AC0807" w:rsidRDefault="00AC0807">
            <w:pPr>
              <w:pStyle w:val="ConsPlusNormal"/>
            </w:pPr>
          </w:p>
        </w:tc>
        <w:tc>
          <w:tcPr>
            <w:tcW w:w="1042" w:type="dxa"/>
          </w:tcPr>
          <w:p w:rsidR="00AC0807" w:rsidRDefault="00AC0807">
            <w:pPr>
              <w:pStyle w:val="ConsPlusNormal"/>
              <w:jc w:val="center"/>
            </w:pPr>
            <w:r>
              <w:t>по договору социального найма</w:t>
            </w:r>
          </w:p>
        </w:tc>
        <w:tc>
          <w:tcPr>
            <w:tcW w:w="1134" w:type="dxa"/>
          </w:tcPr>
          <w:p w:rsidR="00AC0807" w:rsidRDefault="00AC0807">
            <w:pPr>
              <w:pStyle w:val="ConsPlusNormal"/>
              <w:jc w:val="center"/>
            </w:pPr>
            <w:r>
              <w:t>единовременная денежная выплата (ЕДВ)</w:t>
            </w:r>
          </w:p>
        </w:tc>
        <w:tc>
          <w:tcPr>
            <w:tcW w:w="1134" w:type="dxa"/>
            <w:vMerge/>
          </w:tcPr>
          <w:p w:rsidR="00AC0807" w:rsidRDefault="00AC0807">
            <w:pPr>
              <w:pStyle w:val="ConsPlusNormal"/>
            </w:pPr>
          </w:p>
        </w:tc>
        <w:tc>
          <w:tcPr>
            <w:tcW w:w="1077" w:type="dxa"/>
            <w:vMerge/>
          </w:tcPr>
          <w:p w:rsidR="00AC0807" w:rsidRDefault="00AC0807">
            <w:pPr>
              <w:pStyle w:val="ConsPlusNormal"/>
            </w:pPr>
          </w:p>
        </w:tc>
        <w:tc>
          <w:tcPr>
            <w:tcW w:w="1077" w:type="dxa"/>
            <w:vMerge/>
          </w:tcPr>
          <w:p w:rsidR="00AC0807" w:rsidRDefault="00AC0807">
            <w:pPr>
              <w:pStyle w:val="ConsPlusNormal"/>
            </w:pPr>
          </w:p>
        </w:tc>
      </w:tr>
      <w:tr w:rsidR="00AC0807">
        <w:tc>
          <w:tcPr>
            <w:tcW w:w="454" w:type="dxa"/>
          </w:tcPr>
          <w:p w:rsidR="00AC0807" w:rsidRDefault="00AC0807">
            <w:pPr>
              <w:pStyle w:val="ConsPlusNormal"/>
              <w:jc w:val="center"/>
            </w:pPr>
            <w:r>
              <w:t>1</w:t>
            </w:r>
          </w:p>
        </w:tc>
        <w:tc>
          <w:tcPr>
            <w:tcW w:w="1134" w:type="dxa"/>
          </w:tcPr>
          <w:p w:rsidR="00AC0807" w:rsidRDefault="00AC0807">
            <w:pPr>
              <w:pStyle w:val="ConsPlusNormal"/>
              <w:jc w:val="center"/>
            </w:pPr>
            <w:r>
              <w:t>2</w:t>
            </w:r>
          </w:p>
        </w:tc>
        <w:tc>
          <w:tcPr>
            <w:tcW w:w="1191" w:type="dxa"/>
          </w:tcPr>
          <w:p w:rsidR="00AC0807" w:rsidRDefault="00AC0807">
            <w:pPr>
              <w:pStyle w:val="ConsPlusNormal"/>
              <w:jc w:val="center"/>
            </w:pPr>
            <w:r>
              <w:t>3</w:t>
            </w:r>
          </w:p>
        </w:tc>
        <w:tc>
          <w:tcPr>
            <w:tcW w:w="1134" w:type="dxa"/>
          </w:tcPr>
          <w:p w:rsidR="00AC0807" w:rsidRDefault="00AC0807">
            <w:pPr>
              <w:pStyle w:val="ConsPlusNormal"/>
              <w:jc w:val="center"/>
            </w:pPr>
            <w:r>
              <w:t>4</w:t>
            </w:r>
          </w:p>
        </w:tc>
        <w:tc>
          <w:tcPr>
            <w:tcW w:w="1320" w:type="dxa"/>
          </w:tcPr>
          <w:p w:rsidR="00AC0807" w:rsidRDefault="00AC0807">
            <w:pPr>
              <w:pStyle w:val="ConsPlusNormal"/>
              <w:jc w:val="center"/>
            </w:pPr>
            <w:r>
              <w:t>5</w:t>
            </w:r>
          </w:p>
        </w:tc>
        <w:tc>
          <w:tcPr>
            <w:tcW w:w="1042" w:type="dxa"/>
          </w:tcPr>
          <w:p w:rsidR="00AC0807" w:rsidRDefault="00AC0807">
            <w:pPr>
              <w:pStyle w:val="ConsPlusNormal"/>
              <w:jc w:val="center"/>
            </w:pPr>
            <w:r>
              <w:t>6</w:t>
            </w:r>
          </w:p>
        </w:tc>
        <w:tc>
          <w:tcPr>
            <w:tcW w:w="1134" w:type="dxa"/>
          </w:tcPr>
          <w:p w:rsidR="00AC0807" w:rsidRDefault="00AC0807">
            <w:pPr>
              <w:pStyle w:val="ConsPlusNormal"/>
              <w:jc w:val="center"/>
            </w:pPr>
            <w:r>
              <w:t>7</w:t>
            </w:r>
          </w:p>
        </w:tc>
        <w:tc>
          <w:tcPr>
            <w:tcW w:w="1134" w:type="dxa"/>
          </w:tcPr>
          <w:p w:rsidR="00AC0807" w:rsidRDefault="00AC0807">
            <w:pPr>
              <w:pStyle w:val="ConsPlusNormal"/>
              <w:jc w:val="center"/>
            </w:pPr>
            <w:r>
              <w:t>8</w:t>
            </w:r>
          </w:p>
        </w:tc>
        <w:tc>
          <w:tcPr>
            <w:tcW w:w="1077" w:type="dxa"/>
          </w:tcPr>
          <w:p w:rsidR="00AC0807" w:rsidRDefault="00AC0807">
            <w:pPr>
              <w:pStyle w:val="ConsPlusNormal"/>
              <w:jc w:val="center"/>
            </w:pPr>
            <w:r>
              <w:t>9</w:t>
            </w:r>
          </w:p>
        </w:tc>
        <w:tc>
          <w:tcPr>
            <w:tcW w:w="1077" w:type="dxa"/>
          </w:tcPr>
          <w:p w:rsidR="00AC0807" w:rsidRDefault="00AC0807">
            <w:pPr>
              <w:pStyle w:val="ConsPlusNormal"/>
              <w:jc w:val="center"/>
            </w:pPr>
            <w:r>
              <w:t>10</w:t>
            </w:r>
          </w:p>
        </w:tc>
      </w:tr>
      <w:tr w:rsidR="00AC0807">
        <w:tc>
          <w:tcPr>
            <w:tcW w:w="454" w:type="dxa"/>
          </w:tcPr>
          <w:p w:rsidR="00AC0807" w:rsidRDefault="00AC0807">
            <w:pPr>
              <w:pStyle w:val="ConsPlusNormal"/>
              <w:jc w:val="center"/>
            </w:pPr>
          </w:p>
        </w:tc>
        <w:tc>
          <w:tcPr>
            <w:tcW w:w="1134" w:type="dxa"/>
          </w:tcPr>
          <w:p w:rsidR="00AC0807" w:rsidRDefault="00AC0807">
            <w:pPr>
              <w:pStyle w:val="ConsPlusNormal"/>
              <w:jc w:val="center"/>
            </w:pPr>
          </w:p>
        </w:tc>
        <w:tc>
          <w:tcPr>
            <w:tcW w:w="1191" w:type="dxa"/>
          </w:tcPr>
          <w:p w:rsidR="00AC0807" w:rsidRDefault="00AC0807">
            <w:pPr>
              <w:pStyle w:val="ConsPlusNormal"/>
              <w:jc w:val="center"/>
            </w:pPr>
          </w:p>
        </w:tc>
        <w:tc>
          <w:tcPr>
            <w:tcW w:w="1134" w:type="dxa"/>
          </w:tcPr>
          <w:p w:rsidR="00AC0807" w:rsidRDefault="00AC0807">
            <w:pPr>
              <w:pStyle w:val="ConsPlusNormal"/>
              <w:jc w:val="center"/>
            </w:pPr>
          </w:p>
        </w:tc>
        <w:tc>
          <w:tcPr>
            <w:tcW w:w="1320" w:type="dxa"/>
          </w:tcPr>
          <w:p w:rsidR="00AC0807" w:rsidRDefault="00AC0807">
            <w:pPr>
              <w:pStyle w:val="ConsPlusNormal"/>
              <w:jc w:val="center"/>
            </w:pPr>
          </w:p>
        </w:tc>
        <w:tc>
          <w:tcPr>
            <w:tcW w:w="1042" w:type="dxa"/>
          </w:tcPr>
          <w:p w:rsidR="00AC0807" w:rsidRDefault="00AC0807">
            <w:pPr>
              <w:pStyle w:val="ConsPlusNormal"/>
              <w:jc w:val="center"/>
            </w:pPr>
          </w:p>
        </w:tc>
        <w:tc>
          <w:tcPr>
            <w:tcW w:w="1134" w:type="dxa"/>
          </w:tcPr>
          <w:p w:rsidR="00AC0807" w:rsidRDefault="00AC0807">
            <w:pPr>
              <w:pStyle w:val="ConsPlusNormal"/>
              <w:jc w:val="center"/>
            </w:pPr>
          </w:p>
        </w:tc>
        <w:tc>
          <w:tcPr>
            <w:tcW w:w="1134" w:type="dxa"/>
          </w:tcPr>
          <w:p w:rsidR="00AC0807" w:rsidRDefault="00AC0807">
            <w:pPr>
              <w:pStyle w:val="ConsPlusNormal"/>
              <w:jc w:val="center"/>
            </w:pPr>
          </w:p>
        </w:tc>
        <w:tc>
          <w:tcPr>
            <w:tcW w:w="1077" w:type="dxa"/>
          </w:tcPr>
          <w:p w:rsidR="00AC0807" w:rsidRDefault="00AC0807">
            <w:pPr>
              <w:pStyle w:val="ConsPlusNormal"/>
              <w:jc w:val="center"/>
            </w:pPr>
          </w:p>
        </w:tc>
        <w:tc>
          <w:tcPr>
            <w:tcW w:w="1077" w:type="dxa"/>
          </w:tcPr>
          <w:p w:rsidR="00AC0807" w:rsidRDefault="00AC0807">
            <w:pPr>
              <w:pStyle w:val="ConsPlusNormal"/>
              <w:jc w:val="center"/>
            </w:pPr>
          </w:p>
        </w:tc>
      </w:tr>
      <w:tr w:rsidR="00AC0807">
        <w:tc>
          <w:tcPr>
            <w:tcW w:w="454" w:type="dxa"/>
          </w:tcPr>
          <w:p w:rsidR="00AC0807" w:rsidRDefault="00AC0807">
            <w:pPr>
              <w:pStyle w:val="ConsPlusNormal"/>
              <w:jc w:val="center"/>
            </w:pPr>
          </w:p>
        </w:tc>
        <w:tc>
          <w:tcPr>
            <w:tcW w:w="1134" w:type="dxa"/>
          </w:tcPr>
          <w:p w:rsidR="00AC0807" w:rsidRDefault="00AC0807">
            <w:pPr>
              <w:pStyle w:val="ConsPlusNormal"/>
              <w:jc w:val="center"/>
            </w:pPr>
          </w:p>
        </w:tc>
        <w:tc>
          <w:tcPr>
            <w:tcW w:w="1191" w:type="dxa"/>
          </w:tcPr>
          <w:p w:rsidR="00AC0807" w:rsidRDefault="00AC0807">
            <w:pPr>
              <w:pStyle w:val="ConsPlusNormal"/>
              <w:jc w:val="center"/>
            </w:pPr>
          </w:p>
        </w:tc>
        <w:tc>
          <w:tcPr>
            <w:tcW w:w="1134" w:type="dxa"/>
          </w:tcPr>
          <w:p w:rsidR="00AC0807" w:rsidRDefault="00AC0807">
            <w:pPr>
              <w:pStyle w:val="ConsPlusNormal"/>
              <w:jc w:val="center"/>
            </w:pPr>
          </w:p>
        </w:tc>
        <w:tc>
          <w:tcPr>
            <w:tcW w:w="1320" w:type="dxa"/>
          </w:tcPr>
          <w:p w:rsidR="00AC0807" w:rsidRDefault="00AC0807">
            <w:pPr>
              <w:pStyle w:val="ConsPlusNormal"/>
              <w:jc w:val="center"/>
            </w:pPr>
          </w:p>
        </w:tc>
        <w:tc>
          <w:tcPr>
            <w:tcW w:w="1042" w:type="dxa"/>
          </w:tcPr>
          <w:p w:rsidR="00AC0807" w:rsidRDefault="00AC0807">
            <w:pPr>
              <w:pStyle w:val="ConsPlusNormal"/>
              <w:jc w:val="center"/>
            </w:pPr>
          </w:p>
        </w:tc>
        <w:tc>
          <w:tcPr>
            <w:tcW w:w="1134" w:type="dxa"/>
          </w:tcPr>
          <w:p w:rsidR="00AC0807" w:rsidRDefault="00AC0807">
            <w:pPr>
              <w:pStyle w:val="ConsPlusNormal"/>
              <w:jc w:val="center"/>
            </w:pPr>
          </w:p>
        </w:tc>
        <w:tc>
          <w:tcPr>
            <w:tcW w:w="1134" w:type="dxa"/>
          </w:tcPr>
          <w:p w:rsidR="00AC0807" w:rsidRDefault="00AC0807">
            <w:pPr>
              <w:pStyle w:val="ConsPlusNormal"/>
              <w:jc w:val="center"/>
            </w:pPr>
          </w:p>
        </w:tc>
        <w:tc>
          <w:tcPr>
            <w:tcW w:w="1077" w:type="dxa"/>
          </w:tcPr>
          <w:p w:rsidR="00AC0807" w:rsidRDefault="00AC0807">
            <w:pPr>
              <w:pStyle w:val="ConsPlusNormal"/>
              <w:jc w:val="center"/>
            </w:pPr>
          </w:p>
        </w:tc>
        <w:tc>
          <w:tcPr>
            <w:tcW w:w="1077" w:type="dxa"/>
          </w:tcPr>
          <w:p w:rsidR="00AC0807" w:rsidRDefault="00AC0807">
            <w:pPr>
              <w:pStyle w:val="ConsPlusNormal"/>
              <w:jc w:val="center"/>
            </w:pPr>
          </w:p>
        </w:tc>
      </w:tr>
      <w:tr w:rsidR="00AC0807">
        <w:tc>
          <w:tcPr>
            <w:tcW w:w="454" w:type="dxa"/>
          </w:tcPr>
          <w:p w:rsidR="00AC0807" w:rsidRDefault="00AC0807">
            <w:pPr>
              <w:pStyle w:val="ConsPlusNormal"/>
              <w:jc w:val="center"/>
            </w:pPr>
          </w:p>
        </w:tc>
        <w:tc>
          <w:tcPr>
            <w:tcW w:w="1134" w:type="dxa"/>
          </w:tcPr>
          <w:p w:rsidR="00AC0807" w:rsidRDefault="00AC0807">
            <w:pPr>
              <w:pStyle w:val="ConsPlusNormal"/>
            </w:pPr>
            <w:r>
              <w:t>Итого</w:t>
            </w:r>
          </w:p>
        </w:tc>
        <w:tc>
          <w:tcPr>
            <w:tcW w:w="1191" w:type="dxa"/>
          </w:tcPr>
          <w:p w:rsidR="00AC0807" w:rsidRDefault="00AC0807">
            <w:pPr>
              <w:pStyle w:val="ConsPlusNormal"/>
              <w:jc w:val="center"/>
            </w:pPr>
          </w:p>
        </w:tc>
        <w:tc>
          <w:tcPr>
            <w:tcW w:w="1134" w:type="dxa"/>
          </w:tcPr>
          <w:p w:rsidR="00AC0807" w:rsidRDefault="00AC0807">
            <w:pPr>
              <w:pStyle w:val="ConsPlusNormal"/>
              <w:jc w:val="center"/>
            </w:pPr>
          </w:p>
        </w:tc>
        <w:tc>
          <w:tcPr>
            <w:tcW w:w="1320" w:type="dxa"/>
          </w:tcPr>
          <w:p w:rsidR="00AC0807" w:rsidRDefault="00AC0807">
            <w:pPr>
              <w:pStyle w:val="ConsPlusNormal"/>
              <w:jc w:val="center"/>
            </w:pPr>
          </w:p>
        </w:tc>
        <w:tc>
          <w:tcPr>
            <w:tcW w:w="1042" w:type="dxa"/>
          </w:tcPr>
          <w:p w:rsidR="00AC0807" w:rsidRDefault="00AC0807">
            <w:pPr>
              <w:pStyle w:val="ConsPlusNormal"/>
              <w:jc w:val="center"/>
            </w:pPr>
          </w:p>
        </w:tc>
        <w:tc>
          <w:tcPr>
            <w:tcW w:w="1134" w:type="dxa"/>
          </w:tcPr>
          <w:p w:rsidR="00AC0807" w:rsidRDefault="00AC0807">
            <w:pPr>
              <w:pStyle w:val="ConsPlusNormal"/>
              <w:jc w:val="center"/>
            </w:pPr>
          </w:p>
        </w:tc>
        <w:tc>
          <w:tcPr>
            <w:tcW w:w="1134" w:type="dxa"/>
          </w:tcPr>
          <w:p w:rsidR="00AC0807" w:rsidRDefault="00AC0807">
            <w:pPr>
              <w:pStyle w:val="ConsPlusNormal"/>
              <w:jc w:val="center"/>
            </w:pPr>
          </w:p>
        </w:tc>
        <w:tc>
          <w:tcPr>
            <w:tcW w:w="1077" w:type="dxa"/>
          </w:tcPr>
          <w:p w:rsidR="00AC0807" w:rsidRDefault="00AC0807">
            <w:pPr>
              <w:pStyle w:val="ConsPlusNormal"/>
              <w:jc w:val="center"/>
            </w:pPr>
          </w:p>
        </w:tc>
        <w:tc>
          <w:tcPr>
            <w:tcW w:w="1077" w:type="dxa"/>
          </w:tcPr>
          <w:p w:rsidR="00AC0807" w:rsidRDefault="00AC0807">
            <w:pPr>
              <w:pStyle w:val="ConsPlusNormal"/>
              <w:jc w:val="center"/>
            </w:pPr>
          </w:p>
        </w:tc>
      </w:tr>
    </w:tbl>
    <w:p w:rsidR="00AC0807" w:rsidRDefault="00AC0807">
      <w:pPr>
        <w:pStyle w:val="ConsPlusNormal"/>
        <w:ind w:firstLine="540"/>
        <w:jc w:val="both"/>
      </w:pPr>
    </w:p>
    <w:p w:rsidR="00AC0807" w:rsidRDefault="00AC0807">
      <w:pPr>
        <w:pStyle w:val="ConsPlusNormal"/>
        <w:ind w:firstLine="540"/>
        <w:jc w:val="both"/>
      </w:pPr>
    </w:p>
    <w:p w:rsidR="00AC0807" w:rsidRDefault="00AC0807">
      <w:pPr>
        <w:pStyle w:val="ConsPlusNormal"/>
        <w:ind w:firstLine="540"/>
        <w:jc w:val="both"/>
      </w:pPr>
    </w:p>
    <w:p w:rsidR="00AC0807" w:rsidRDefault="00AC0807">
      <w:pPr>
        <w:pStyle w:val="ConsPlusNormal"/>
        <w:ind w:firstLine="540"/>
        <w:jc w:val="both"/>
      </w:pPr>
    </w:p>
    <w:p w:rsidR="00AC0807" w:rsidRDefault="00AC0807">
      <w:pPr>
        <w:pStyle w:val="ConsPlusNormal"/>
        <w:ind w:firstLine="540"/>
        <w:jc w:val="both"/>
      </w:pPr>
    </w:p>
    <w:p w:rsidR="00AC0807" w:rsidRDefault="00AC0807">
      <w:pPr>
        <w:pStyle w:val="ConsPlusNormal"/>
        <w:jc w:val="right"/>
        <w:outlineLvl w:val="1"/>
      </w:pPr>
      <w:r>
        <w:t>Приложение 4-3</w:t>
      </w:r>
    </w:p>
    <w:p w:rsidR="00AC0807" w:rsidRDefault="00AC0807">
      <w:pPr>
        <w:pStyle w:val="ConsPlusNormal"/>
        <w:jc w:val="right"/>
      </w:pPr>
      <w:r>
        <w:t>к Порядку...</w:t>
      </w:r>
    </w:p>
    <w:p w:rsidR="00AC0807" w:rsidRDefault="00AC08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AC08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807" w:rsidRDefault="00AC08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807" w:rsidRDefault="00AC08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807" w:rsidRDefault="00AC0807">
            <w:pPr>
              <w:pStyle w:val="ConsPlusNormal"/>
              <w:jc w:val="center"/>
            </w:pPr>
            <w:r>
              <w:rPr>
                <w:color w:val="392C69"/>
              </w:rPr>
              <w:t>Список изменяющих документов</w:t>
            </w:r>
          </w:p>
          <w:p w:rsidR="00AC0807" w:rsidRDefault="00AC0807">
            <w:pPr>
              <w:pStyle w:val="ConsPlusNormal"/>
              <w:jc w:val="center"/>
            </w:pPr>
            <w:r>
              <w:rPr>
                <w:color w:val="392C69"/>
              </w:rPr>
              <w:t xml:space="preserve">(введено </w:t>
            </w:r>
            <w:hyperlink r:id="rId176">
              <w:r>
                <w:rPr>
                  <w:color w:val="0000FF"/>
                </w:rPr>
                <w:t>Постановлением</w:t>
              </w:r>
            </w:hyperlink>
            <w:r>
              <w:rPr>
                <w:color w:val="392C69"/>
              </w:rPr>
              <w:t xml:space="preserve"> Правительства Ленинградской области</w:t>
            </w:r>
          </w:p>
          <w:p w:rsidR="00AC0807" w:rsidRDefault="00AC0807">
            <w:pPr>
              <w:pStyle w:val="ConsPlusNormal"/>
              <w:jc w:val="center"/>
            </w:pPr>
            <w:r>
              <w:rPr>
                <w:color w:val="392C69"/>
              </w:rPr>
              <w:t xml:space="preserve">от 14.06.2018 N 186; в ред. </w:t>
            </w:r>
            <w:hyperlink r:id="rId177">
              <w:r>
                <w:rPr>
                  <w:color w:val="0000FF"/>
                </w:rPr>
                <w:t>Постановления</w:t>
              </w:r>
            </w:hyperlink>
            <w:r>
              <w:rPr>
                <w:color w:val="392C69"/>
              </w:rPr>
              <w:t xml:space="preserve"> Правительства Ленинградской</w:t>
            </w:r>
          </w:p>
          <w:p w:rsidR="00AC0807" w:rsidRDefault="00AC0807">
            <w:pPr>
              <w:pStyle w:val="ConsPlusNormal"/>
              <w:jc w:val="center"/>
            </w:pPr>
            <w:r>
              <w:rPr>
                <w:color w:val="392C69"/>
              </w:rPr>
              <w:t>области от 17.01.2024 N 15)</w:t>
            </w:r>
          </w:p>
        </w:tc>
        <w:tc>
          <w:tcPr>
            <w:tcW w:w="113" w:type="dxa"/>
            <w:tcBorders>
              <w:top w:val="nil"/>
              <w:left w:val="nil"/>
              <w:bottom w:val="nil"/>
              <w:right w:val="nil"/>
            </w:tcBorders>
            <w:shd w:val="clear" w:color="auto" w:fill="F4F3F8"/>
            <w:tcMar>
              <w:top w:w="0" w:type="dxa"/>
              <w:left w:w="0" w:type="dxa"/>
              <w:bottom w:w="0" w:type="dxa"/>
              <w:right w:w="0" w:type="dxa"/>
            </w:tcMar>
          </w:tcPr>
          <w:p w:rsidR="00AC0807" w:rsidRDefault="00AC0807">
            <w:pPr>
              <w:pStyle w:val="ConsPlusNormal"/>
            </w:pPr>
          </w:p>
        </w:tc>
      </w:tr>
    </w:tbl>
    <w:p w:rsidR="00AC0807" w:rsidRDefault="00AC0807">
      <w:pPr>
        <w:pStyle w:val="ConsPlusNormal"/>
        <w:ind w:firstLine="540"/>
        <w:jc w:val="both"/>
      </w:pPr>
    </w:p>
    <w:p w:rsidR="00AC0807" w:rsidRDefault="00AC0807">
      <w:pPr>
        <w:pStyle w:val="ConsPlusNormal"/>
      </w:pPr>
      <w:r>
        <w:t>(Форма)</w:t>
      </w:r>
    </w:p>
    <w:p w:rsidR="00AC0807" w:rsidRDefault="00AC0807">
      <w:pPr>
        <w:pStyle w:val="ConsPlusNormal"/>
        <w:ind w:firstLine="540"/>
        <w:jc w:val="both"/>
      </w:pPr>
    </w:p>
    <w:p w:rsidR="00AC0807" w:rsidRDefault="00AC0807">
      <w:pPr>
        <w:pStyle w:val="ConsPlusNormal"/>
        <w:jc w:val="right"/>
      </w:pPr>
      <w:r>
        <w:t>УТВЕРЖДЕН</w:t>
      </w:r>
    </w:p>
    <w:p w:rsidR="00AC0807" w:rsidRDefault="00AC0807">
      <w:pPr>
        <w:pStyle w:val="ConsPlusNormal"/>
        <w:jc w:val="right"/>
      </w:pPr>
      <w:r>
        <w:t>распоряжением комитета</w:t>
      </w:r>
    </w:p>
    <w:p w:rsidR="00AC0807" w:rsidRDefault="00AC0807">
      <w:pPr>
        <w:pStyle w:val="ConsPlusNormal"/>
        <w:jc w:val="right"/>
      </w:pPr>
      <w:r>
        <w:t>по жилищно-коммунальному</w:t>
      </w:r>
    </w:p>
    <w:p w:rsidR="00AC0807" w:rsidRDefault="00AC0807">
      <w:pPr>
        <w:pStyle w:val="ConsPlusNormal"/>
        <w:jc w:val="right"/>
      </w:pPr>
      <w:r>
        <w:t>хозяйству Ленинградской области</w:t>
      </w:r>
    </w:p>
    <w:p w:rsidR="00AC0807" w:rsidRDefault="00AC0807">
      <w:pPr>
        <w:pStyle w:val="ConsPlusNormal"/>
        <w:jc w:val="right"/>
      </w:pPr>
      <w:r>
        <w:t>от "__" _______ 20__ года N _____</w:t>
      </w:r>
    </w:p>
    <w:p w:rsidR="00AC0807" w:rsidRDefault="00AC0807">
      <w:pPr>
        <w:pStyle w:val="ConsPlusNormal"/>
        <w:ind w:firstLine="540"/>
        <w:jc w:val="both"/>
      </w:pPr>
    </w:p>
    <w:p w:rsidR="00AC0807" w:rsidRDefault="00AC0807">
      <w:pPr>
        <w:pStyle w:val="ConsPlusNormal"/>
        <w:jc w:val="center"/>
      </w:pPr>
      <w:bookmarkStart w:id="19" w:name="P889"/>
      <w:bookmarkEnd w:id="19"/>
      <w:r>
        <w:t>Сводный список граждан,</w:t>
      </w:r>
    </w:p>
    <w:p w:rsidR="00AC0807" w:rsidRDefault="00AC0807">
      <w:pPr>
        <w:pStyle w:val="ConsPlusNormal"/>
        <w:jc w:val="center"/>
      </w:pPr>
      <w:r>
        <w:t>указанных в подпунктах "б и "в" пункта 1 статьи 1 областного</w:t>
      </w:r>
    </w:p>
    <w:p w:rsidR="00AC0807" w:rsidRDefault="00AC0807">
      <w:pPr>
        <w:pStyle w:val="ConsPlusNormal"/>
        <w:jc w:val="center"/>
      </w:pPr>
      <w:r>
        <w:t>закона "Об обеспечении жильем некоторых категорий граждан,</w:t>
      </w:r>
    </w:p>
    <w:p w:rsidR="00AC0807" w:rsidRDefault="00AC0807">
      <w:pPr>
        <w:pStyle w:val="ConsPlusNormal"/>
        <w:jc w:val="center"/>
      </w:pPr>
      <w:r>
        <w:t>поставленных на учет до 1 января 2005 года", изъявивших</w:t>
      </w:r>
    </w:p>
    <w:p w:rsidR="00AC0807" w:rsidRDefault="00AC0807">
      <w:pPr>
        <w:pStyle w:val="ConsPlusNormal"/>
        <w:jc w:val="center"/>
      </w:pPr>
      <w:r>
        <w:t>желание на получение мер социальной поддержки на ____ год</w:t>
      </w:r>
    </w:p>
    <w:p w:rsidR="00AC0807" w:rsidRDefault="00AC08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417"/>
        <w:gridCol w:w="1361"/>
        <w:gridCol w:w="1757"/>
        <w:gridCol w:w="1871"/>
        <w:gridCol w:w="1042"/>
        <w:gridCol w:w="1134"/>
        <w:gridCol w:w="1134"/>
        <w:gridCol w:w="1077"/>
        <w:gridCol w:w="1077"/>
      </w:tblGrid>
      <w:tr w:rsidR="00AC0807">
        <w:tc>
          <w:tcPr>
            <w:tcW w:w="624" w:type="dxa"/>
            <w:vMerge w:val="restart"/>
          </w:tcPr>
          <w:p w:rsidR="00AC0807" w:rsidRDefault="00AC0807">
            <w:pPr>
              <w:pStyle w:val="ConsPlusNormal"/>
              <w:jc w:val="center"/>
            </w:pPr>
            <w:r>
              <w:t>N п/п</w:t>
            </w:r>
          </w:p>
        </w:tc>
        <w:tc>
          <w:tcPr>
            <w:tcW w:w="1417" w:type="dxa"/>
            <w:vMerge w:val="restart"/>
          </w:tcPr>
          <w:p w:rsidR="00AC0807" w:rsidRDefault="00AC0807">
            <w:pPr>
              <w:pStyle w:val="ConsPlusNormal"/>
              <w:jc w:val="center"/>
            </w:pPr>
            <w:r>
              <w:t>Фамилия, имя, отчество гражданина</w:t>
            </w:r>
          </w:p>
        </w:tc>
        <w:tc>
          <w:tcPr>
            <w:tcW w:w="1361" w:type="dxa"/>
            <w:vMerge w:val="restart"/>
          </w:tcPr>
          <w:p w:rsidR="00AC0807" w:rsidRDefault="00AC0807">
            <w:pPr>
              <w:pStyle w:val="ConsPlusNormal"/>
              <w:jc w:val="center"/>
            </w:pPr>
            <w:r>
              <w:t>Члены семьи (степень родства: супруг (супруга), родители, дети)</w:t>
            </w:r>
          </w:p>
        </w:tc>
        <w:tc>
          <w:tcPr>
            <w:tcW w:w="1757" w:type="dxa"/>
            <w:vMerge w:val="restart"/>
          </w:tcPr>
          <w:p w:rsidR="00AC0807" w:rsidRDefault="00AC0807">
            <w:pPr>
              <w:pStyle w:val="ConsPlusNormal"/>
              <w:jc w:val="center"/>
            </w:pPr>
            <w:r>
              <w:t>Дата принятия на учет в качестве нуждающихся в жилых помещениях (число, месяц, год)</w:t>
            </w:r>
          </w:p>
        </w:tc>
        <w:tc>
          <w:tcPr>
            <w:tcW w:w="1871" w:type="dxa"/>
            <w:vMerge w:val="restart"/>
          </w:tcPr>
          <w:p w:rsidR="00AC0807" w:rsidRDefault="00AC0807">
            <w:pPr>
              <w:pStyle w:val="ConsPlusNormal"/>
              <w:jc w:val="center"/>
            </w:pPr>
            <w:r>
              <w:t>Дата включения в список граждан на первоочередное обеспечение жилыми помещениями (число, месяц, год)</w:t>
            </w:r>
          </w:p>
        </w:tc>
        <w:tc>
          <w:tcPr>
            <w:tcW w:w="2176" w:type="dxa"/>
            <w:gridSpan w:val="2"/>
          </w:tcPr>
          <w:p w:rsidR="00AC0807" w:rsidRDefault="00AC0807">
            <w:pPr>
              <w:pStyle w:val="ConsPlusNormal"/>
              <w:jc w:val="center"/>
            </w:pPr>
            <w:r>
              <w:t>Общая площадь жилого помещения по норме предоставления в соответствии с формой обеспечения жильем (кв. м)</w:t>
            </w:r>
          </w:p>
        </w:tc>
        <w:tc>
          <w:tcPr>
            <w:tcW w:w="1134" w:type="dxa"/>
            <w:vMerge w:val="restart"/>
          </w:tcPr>
          <w:p w:rsidR="00AC0807" w:rsidRDefault="00AC0807">
            <w:pPr>
              <w:pStyle w:val="ConsPlusNormal"/>
              <w:jc w:val="center"/>
            </w:pPr>
            <w:r>
              <w:t>Дополнительная жилая площадь (10 кв. м)</w:t>
            </w:r>
          </w:p>
        </w:tc>
        <w:tc>
          <w:tcPr>
            <w:tcW w:w="1077" w:type="dxa"/>
            <w:vMerge w:val="restart"/>
          </w:tcPr>
          <w:p w:rsidR="00AC0807" w:rsidRDefault="00AC0807">
            <w:pPr>
              <w:pStyle w:val="ConsPlusNormal"/>
              <w:jc w:val="center"/>
            </w:pPr>
            <w:r>
              <w:t>Основание для внеочередного обеспечения жилым помещением (дата и номер документа, кем выдан)</w:t>
            </w:r>
          </w:p>
        </w:tc>
        <w:tc>
          <w:tcPr>
            <w:tcW w:w="1077" w:type="dxa"/>
            <w:vMerge w:val="restart"/>
          </w:tcPr>
          <w:p w:rsidR="00AC0807" w:rsidRDefault="00AC0807">
            <w:pPr>
              <w:pStyle w:val="ConsPlusNormal"/>
              <w:jc w:val="center"/>
            </w:pPr>
            <w:r>
              <w:t>Наименование муниципального образования</w:t>
            </w:r>
          </w:p>
        </w:tc>
      </w:tr>
      <w:tr w:rsidR="00AC0807">
        <w:tc>
          <w:tcPr>
            <w:tcW w:w="624" w:type="dxa"/>
            <w:vMerge/>
          </w:tcPr>
          <w:p w:rsidR="00AC0807" w:rsidRDefault="00AC0807">
            <w:pPr>
              <w:pStyle w:val="ConsPlusNormal"/>
            </w:pPr>
          </w:p>
        </w:tc>
        <w:tc>
          <w:tcPr>
            <w:tcW w:w="1417" w:type="dxa"/>
            <w:vMerge/>
          </w:tcPr>
          <w:p w:rsidR="00AC0807" w:rsidRDefault="00AC0807">
            <w:pPr>
              <w:pStyle w:val="ConsPlusNormal"/>
            </w:pPr>
          </w:p>
        </w:tc>
        <w:tc>
          <w:tcPr>
            <w:tcW w:w="1361" w:type="dxa"/>
            <w:vMerge/>
          </w:tcPr>
          <w:p w:rsidR="00AC0807" w:rsidRDefault="00AC0807">
            <w:pPr>
              <w:pStyle w:val="ConsPlusNormal"/>
            </w:pPr>
          </w:p>
        </w:tc>
        <w:tc>
          <w:tcPr>
            <w:tcW w:w="1757" w:type="dxa"/>
            <w:vMerge/>
          </w:tcPr>
          <w:p w:rsidR="00AC0807" w:rsidRDefault="00AC0807">
            <w:pPr>
              <w:pStyle w:val="ConsPlusNormal"/>
            </w:pPr>
          </w:p>
        </w:tc>
        <w:tc>
          <w:tcPr>
            <w:tcW w:w="1871" w:type="dxa"/>
            <w:vMerge/>
          </w:tcPr>
          <w:p w:rsidR="00AC0807" w:rsidRDefault="00AC0807">
            <w:pPr>
              <w:pStyle w:val="ConsPlusNormal"/>
            </w:pPr>
          </w:p>
        </w:tc>
        <w:tc>
          <w:tcPr>
            <w:tcW w:w="1042" w:type="dxa"/>
          </w:tcPr>
          <w:p w:rsidR="00AC0807" w:rsidRDefault="00AC0807">
            <w:pPr>
              <w:pStyle w:val="ConsPlusNormal"/>
              <w:jc w:val="center"/>
            </w:pPr>
            <w:r>
              <w:t>по договору социального найма</w:t>
            </w:r>
          </w:p>
        </w:tc>
        <w:tc>
          <w:tcPr>
            <w:tcW w:w="1134" w:type="dxa"/>
          </w:tcPr>
          <w:p w:rsidR="00AC0807" w:rsidRDefault="00AC0807">
            <w:pPr>
              <w:pStyle w:val="ConsPlusNormal"/>
              <w:jc w:val="center"/>
            </w:pPr>
            <w:r>
              <w:t>единовременная денежная выплата (ЕДВ)</w:t>
            </w:r>
          </w:p>
        </w:tc>
        <w:tc>
          <w:tcPr>
            <w:tcW w:w="1134" w:type="dxa"/>
            <w:vMerge/>
          </w:tcPr>
          <w:p w:rsidR="00AC0807" w:rsidRDefault="00AC0807">
            <w:pPr>
              <w:pStyle w:val="ConsPlusNormal"/>
            </w:pPr>
          </w:p>
        </w:tc>
        <w:tc>
          <w:tcPr>
            <w:tcW w:w="1077" w:type="dxa"/>
            <w:vMerge/>
          </w:tcPr>
          <w:p w:rsidR="00AC0807" w:rsidRDefault="00AC0807">
            <w:pPr>
              <w:pStyle w:val="ConsPlusNormal"/>
            </w:pPr>
          </w:p>
        </w:tc>
        <w:tc>
          <w:tcPr>
            <w:tcW w:w="1077" w:type="dxa"/>
            <w:vMerge/>
          </w:tcPr>
          <w:p w:rsidR="00AC0807" w:rsidRDefault="00AC0807">
            <w:pPr>
              <w:pStyle w:val="ConsPlusNormal"/>
            </w:pPr>
          </w:p>
        </w:tc>
      </w:tr>
      <w:tr w:rsidR="00AC0807">
        <w:tc>
          <w:tcPr>
            <w:tcW w:w="624" w:type="dxa"/>
          </w:tcPr>
          <w:p w:rsidR="00AC0807" w:rsidRDefault="00AC0807">
            <w:pPr>
              <w:pStyle w:val="ConsPlusNormal"/>
              <w:jc w:val="center"/>
            </w:pPr>
            <w:r>
              <w:t>1</w:t>
            </w:r>
          </w:p>
        </w:tc>
        <w:tc>
          <w:tcPr>
            <w:tcW w:w="1417" w:type="dxa"/>
          </w:tcPr>
          <w:p w:rsidR="00AC0807" w:rsidRDefault="00AC0807">
            <w:pPr>
              <w:pStyle w:val="ConsPlusNormal"/>
              <w:jc w:val="center"/>
            </w:pPr>
            <w:r>
              <w:t>2</w:t>
            </w:r>
          </w:p>
        </w:tc>
        <w:tc>
          <w:tcPr>
            <w:tcW w:w="1361" w:type="dxa"/>
          </w:tcPr>
          <w:p w:rsidR="00AC0807" w:rsidRDefault="00AC0807">
            <w:pPr>
              <w:pStyle w:val="ConsPlusNormal"/>
              <w:jc w:val="center"/>
            </w:pPr>
            <w:r>
              <w:t>3</w:t>
            </w:r>
          </w:p>
        </w:tc>
        <w:tc>
          <w:tcPr>
            <w:tcW w:w="1757" w:type="dxa"/>
          </w:tcPr>
          <w:p w:rsidR="00AC0807" w:rsidRDefault="00AC0807">
            <w:pPr>
              <w:pStyle w:val="ConsPlusNormal"/>
              <w:jc w:val="center"/>
            </w:pPr>
            <w:r>
              <w:t>4</w:t>
            </w:r>
          </w:p>
        </w:tc>
        <w:tc>
          <w:tcPr>
            <w:tcW w:w="1871" w:type="dxa"/>
          </w:tcPr>
          <w:p w:rsidR="00AC0807" w:rsidRDefault="00AC0807">
            <w:pPr>
              <w:pStyle w:val="ConsPlusNormal"/>
              <w:jc w:val="center"/>
            </w:pPr>
            <w:r>
              <w:t>5</w:t>
            </w:r>
          </w:p>
        </w:tc>
        <w:tc>
          <w:tcPr>
            <w:tcW w:w="1042" w:type="dxa"/>
          </w:tcPr>
          <w:p w:rsidR="00AC0807" w:rsidRDefault="00AC0807">
            <w:pPr>
              <w:pStyle w:val="ConsPlusNormal"/>
              <w:jc w:val="center"/>
            </w:pPr>
            <w:r>
              <w:t>6</w:t>
            </w:r>
          </w:p>
        </w:tc>
        <w:tc>
          <w:tcPr>
            <w:tcW w:w="1134" w:type="dxa"/>
          </w:tcPr>
          <w:p w:rsidR="00AC0807" w:rsidRDefault="00AC0807">
            <w:pPr>
              <w:pStyle w:val="ConsPlusNormal"/>
              <w:jc w:val="center"/>
            </w:pPr>
            <w:r>
              <w:t>7</w:t>
            </w:r>
          </w:p>
        </w:tc>
        <w:tc>
          <w:tcPr>
            <w:tcW w:w="1134" w:type="dxa"/>
          </w:tcPr>
          <w:p w:rsidR="00AC0807" w:rsidRDefault="00AC0807">
            <w:pPr>
              <w:pStyle w:val="ConsPlusNormal"/>
              <w:jc w:val="center"/>
            </w:pPr>
            <w:r>
              <w:t>8</w:t>
            </w:r>
          </w:p>
        </w:tc>
        <w:tc>
          <w:tcPr>
            <w:tcW w:w="1077" w:type="dxa"/>
          </w:tcPr>
          <w:p w:rsidR="00AC0807" w:rsidRDefault="00AC0807">
            <w:pPr>
              <w:pStyle w:val="ConsPlusNormal"/>
              <w:jc w:val="center"/>
            </w:pPr>
            <w:r>
              <w:t>9</w:t>
            </w:r>
          </w:p>
        </w:tc>
        <w:tc>
          <w:tcPr>
            <w:tcW w:w="1077" w:type="dxa"/>
          </w:tcPr>
          <w:p w:rsidR="00AC0807" w:rsidRDefault="00AC0807">
            <w:pPr>
              <w:pStyle w:val="ConsPlusNormal"/>
              <w:jc w:val="center"/>
            </w:pPr>
            <w:r>
              <w:t>10</w:t>
            </w:r>
          </w:p>
        </w:tc>
      </w:tr>
      <w:tr w:rsidR="00AC0807">
        <w:tc>
          <w:tcPr>
            <w:tcW w:w="624" w:type="dxa"/>
          </w:tcPr>
          <w:p w:rsidR="00AC0807" w:rsidRDefault="00AC0807">
            <w:pPr>
              <w:pStyle w:val="ConsPlusNormal"/>
              <w:jc w:val="center"/>
            </w:pPr>
          </w:p>
        </w:tc>
        <w:tc>
          <w:tcPr>
            <w:tcW w:w="1417" w:type="dxa"/>
          </w:tcPr>
          <w:p w:rsidR="00AC0807" w:rsidRDefault="00AC0807">
            <w:pPr>
              <w:pStyle w:val="ConsPlusNormal"/>
              <w:jc w:val="center"/>
            </w:pPr>
          </w:p>
        </w:tc>
        <w:tc>
          <w:tcPr>
            <w:tcW w:w="1361" w:type="dxa"/>
          </w:tcPr>
          <w:p w:rsidR="00AC0807" w:rsidRDefault="00AC0807">
            <w:pPr>
              <w:pStyle w:val="ConsPlusNormal"/>
              <w:jc w:val="center"/>
            </w:pPr>
          </w:p>
        </w:tc>
        <w:tc>
          <w:tcPr>
            <w:tcW w:w="1757" w:type="dxa"/>
          </w:tcPr>
          <w:p w:rsidR="00AC0807" w:rsidRDefault="00AC0807">
            <w:pPr>
              <w:pStyle w:val="ConsPlusNormal"/>
              <w:jc w:val="center"/>
            </w:pPr>
          </w:p>
        </w:tc>
        <w:tc>
          <w:tcPr>
            <w:tcW w:w="1871" w:type="dxa"/>
          </w:tcPr>
          <w:p w:rsidR="00AC0807" w:rsidRDefault="00AC0807">
            <w:pPr>
              <w:pStyle w:val="ConsPlusNormal"/>
              <w:jc w:val="center"/>
            </w:pPr>
          </w:p>
        </w:tc>
        <w:tc>
          <w:tcPr>
            <w:tcW w:w="1042" w:type="dxa"/>
          </w:tcPr>
          <w:p w:rsidR="00AC0807" w:rsidRDefault="00AC0807">
            <w:pPr>
              <w:pStyle w:val="ConsPlusNormal"/>
              <w:jc w:val="center"/>
            </w:pPr>
          </w:p>
        </w:tc>
        <w:tc>
          <w:tcPr>
            <w:tcW w:w="1134" w:type="dxa"/>
          </w:tcPr>
          <w:p w:rsidR="00AC0807" w:rsidRDefault="00AC0807">
            <w:pPr>
              <w:pStyle w:val="ConsPlusNormal"/>
              <w:jc w:val="center"/>
            </w:pPr>
          </w:p>
        </w:tc>
        <w:tc>
          <w:tcPr>
            <w:tcW w:w="1134" w:type="dxa"/>
          </w:tcPr>
          <w:p w:rsidR="00AC0807" w:rsidRDefault="00AC0807">
            <w:pPr>
              <w:pStyle w:val="ConsPlusNormal"/>
              <w:jc w:val="center"/>
            </w:pPr>
          </w:p>
        </w:tc>
        <w:tc>
          <w:tcPr>
            <w:tcW w:w="1077" w:type="dxa"/>
          </w:tcPr>
          <w:p w:rsidR="00AC0807" w:rsidRDefault="00AC0807">
            <w:pPr>
              <w:pStyle w:val="ConsPlusNormal"/>
              <w:jc w:val="center"/>
            </w:pPr>
          </w:p>
        </w:tc>
        <w:tc>
          <w:tcPr>
            <w:tcW w:w="1077" w:type="dxa"/>
          </w:tcPr>
          <w:p w:rsidR="00AC0807" w:rsidRDefault="00AC0807">
            <w:pPr>
              <w:pStyle w:val="ConsPlusNormal"/>
              <w:jc w:val="center"/>
            </w:pPr>
          </w:p>
        </w:tc>
      </w:tr>
      <w:tr w:rsidR="00AC0807">
        <w:tc>
          <w:tcPr>
            <w:tcW w:w="624" w:type="dxa"/>
          </w:tcPr>
          <w:p w:rsidR="00AC0807" w:rsidRDefault="00AC0807">
            <w:pPr>
              <w:pStyle w:val="ConsPlusNormal"/>
              <w:jc w:val="center"/>
            </w:pPr>
          </w:p>
        </w:tc>
        <w:tc>
          <w:tcPr>
            <w:tcW w:w="1417" w:type="dxa"/>
          </w:tcPr>
          <w:p w:rsidR="00AC0807" w:rsidRDefault="00AC0807">
            <w:pPr>
              <w:pStyle w:val="ConsPlusNormal"/>
              <w:jc w:val="center"/>
            </w:pPr>
          </w:p>
        </w:tc>
        <w:tc>
          <w:tcPr>
            <w:tcW w:w="1361" w:type="dxa"/>
          </w:tcPr>
          <w:p w:rsidR="00AC0807" w:rsidRDefault="00AC0807">
            <w:pPr>
              <w:pStyle w:val="ConsPlusNormal"/>
              <w:jc w:val="center"/>
            </w:pPr>
          </w:p>
        </w:tc>
        <w:tc>
          <w:tcPr>
            <w:tcW w:w="1757" w:type="dxa"/>
          </w:tcPr>
          <w:p w:rsidR="00AC0807" w:rsidRDefault="00AC0807">
            <w:pPr>
              <w:pStyle w:val="ConsPlusNormal"/>
              <w:jc w:val="center"/>
            </w:pPr>
          </w:p>
        </w:tc>
        <w:tc>
          <w:tcPr>
            <w:tcW w:w="1871" w:type="dxa"/>
          </w:tcPr>
          <w:p w:rsidR="00AC0807" w:rsidRDefault="00AC0807">
            <w:pPr>
              <w:pStyle w:val="ConsPlusNormal"/>
              <w:jc w:val="center"/>
            </w:pPr>
          </w:p>
        </w:tc>
        <w:tc>
          <w:tcPr>
            <w:tcW w:w="1042" w:type="dxa"/>
          </w:tcPr>
          <w:p w:rsidR="00AC0807" w:rsidRDefault="00AC0807">
            <w:pPr>
              <w:pStyle w:val="ConsPlusNormal"/>
              <w:jc w:val="center"/>
            </w:pPr>
          </w:p>
        </w:tc>
        <w:tc>
          <w:tcPr>
            <w:tcW w:w="1134" w:type="dxa"/>
          </w:tcPr>
          <w:p w:rsidR="00AC0807" w:rsidRDefault="00AC0807">
            <w:pPr>
              <w:pStyle w:val="ConsPlusNormal"/>
              <w:jc w:val="center"/>
            </w:pPr>
          </w:p>
        </w:tc>
        <w:tc>
          <w:tcPr>
            <w:tcW w:w="1134" w:type="dxa"/>
          </w:tcPr>
          <w:p w:rsidR="00AC0807" w:rsidRDefault="00AC0807">
            <w:pPr>
              <w:pStyle w:val="ConsPlusNormal"/>
              <w:jc w:val="center"/>
            </w:pPr>
          </w:p>
        </w:tc>
        <w:tc>
          <w:tcPr>
            <w:tcW w:w="1077" w:type="dxa"/>
          </w:tcPr>
          <w:p w:rsidR="00AC0807" w:rsidRDefault="00AC0807">
            <w:pPr>
              <w:pStyle w:val="ConsPlusNormal"/>
              <w:jc w:val="center"/>
            </w:pPr>
          </w:p>
        </w:tc>
        <w:tc>
          <w:tcPr>
            <w:tcW w:w="1077" w:type="dxa"/>
          </w:tcPr>
          <w:p w:rsidR="00AC0807" w:rsidRDefault="00AC0807">
            <w:pPr>
              <w:pStyle w:val="ConsPlusNormal"/>
              <w:jc w:val="center"/>
            </w:pPr>
          </w:p>
        </w:tc>
      </w:tr>
      <w:tr w:rsidR="00AC0807">
        <w:tc>
          <w:tcPr>
            <w:tcW w:w="624" w:type="dxa"/>
          </w:tcPr>
          <w:p w:rsidR="00AC0807" w:rsidRDefault="00AC0807">
            <w:pPr>
              <w:pStyle w:val="ConsPlusNormal"/>
              <w:jc w:val="center"/>
            </w:pPr>
          </w:p>
        </w:tc>
        <w:tc>
          <w:tcPr>
            <w:tcW w:w="1417" w:type="dxa"/>
          </w:tcPr>
          <w:p w:rsidR="00AC0807" w:rsidRDefault="00AC0807">
            <w:pPr>
              <w:pStyle w:val="ConsPlusNormal"/>
            </w:pPr>
            <w:r>
              <w:t>Итого</w:t>
            </w:r>
          </w:p>
        </w:tc>
        <w:tc>
          <w:tcPr>
            <w:tcW w:w="1361" w:type="dxa"/>
          </w:tcPr>
          <w:p w:rsidR="00AC0807" w:rsidRDefault="00AC0807">
            <w:pPr>
              <w:pStyle w:val="ConsPlusNormal"/>
              <w:jc w:val="center"/>
            </w:pPr>
          </w:p>
        </w:tc>
        <w:tc>
          <w:tcPr>
            <w:tcW w:w="1757" w:type="dxa"/>
          </w:tcPr>
          <w:p w:rsidR="00AC0807" w:rsidRDefault="00AC0807">
            <w:pPr>
              <w:pStyle w:val="ConsPlusNormal"/>
              <w:jc w:val="center"/>
            </w:pPr>
          </w:p>
        </w:tc>
        <w:tc>
          <w:tcPr>
            <w:tcW w:w="1871" w:type="dxa"/>
          </w:tcPr>
          <w:p w:rsidR="00AC0807" w:rsidRDefault="00AC0807">
            <w:pPr>
              <w:pStyle w:val="ConsPlusNormal"/>
              <w:jc w:val="center"/>
            </w:pPr>
          </w:p>
        </w:tc>
        <w:tc>
          <w:tcPr>
            <w:tcW w:w="1042" w:type="dxa"/>
          </w:tcPr>
          <w:p w:rsidR="00AC0807" w:rsidRDefault="00AC0807">
            <w:pPr>
              <w:pStyle w:val="ConsPlusNormal"/>
              <w:jc w:val="center"/>
            </w:pPr>
          </w:p>
        </w:tc>
        <w:tc>
          <w:tcPr>
            <w:tcW w:w="1134" w:type="dxa"/>
          </w:tcPr>
          <w:p w:rsidR="00AC0807" w:rsidRDefault="00AC0807">
            <w:pPr>
              <w:pStyle w:val="ConsPlusNormal"/>
              <w:jc w:val="center"/>
            </w:pPr>
          </w:p>
        </w:tc>
        <w:tc>
          <w:tcPr>
            <w:tcW w:w="1134" w:type="dxa"/>
          </w:tcPr>
          <w:p w:rsidR="00AC0807" w:rsidRDefault="00AC0807">
            <w:pPr>
              <w:pStyle w:val="ConsPlusNormal"/>
              <w:jc w:val="center"/>
            </w:pPr>
          </w:p>
        </w:tc>
        <w:tc>
          <w:tcPr>
            <w:tcW w:w="1077" w:type="dxa"/>
          </w:tcPr>
          <w:p w:rsidR="00AC0807" w:rsidRDefault="00AC0807">
            <w:pPr>
              <w:pStyle w:val="ConsPlusNormal"/>
              <w:jc w:val="center"/>
            </w:pPr>
          </w:p>
        </w:tc>
        <w:tc>
          <w:tcPr>
            <w:tcW w:w="1077" w:type="dxa"/>
          </w:tcPr>
          <w:p w:rsidR="00AC0807" w:rsidRDefault="00AC0807">
            <w:pPr>
              <w:pStyle w:val="ConsPlusNormal"/>
              <w:jc w:val="center"/>
            </w:pPr>
          </w:p>
        </w:tc>
      </w:tr>
    </w:tbl>
    <w:p w:rsidR="00AC0807" w:rsidRDefault="00AC0807">
      <w:pPr>
        <w:pStyle w:val="ConsPlusNormal"/>
        <w:ind w:firstLine="540"/>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right"/>
        <w:outlineLvl w:val="1"/>
      </w:pPr>
      <w:r>
        <w:t>Приложение 5</w:t>
      </w:r>
    </w:p>
    <w:p w:rsidR="00AC0807" w:rsidRDefault="00AC0807">
      <w:pPr>
        <w:pStyle w:val="ConsPlusNormal"/>
        <w:jc w:val="right"/>
      </w:pPr>
      <w:r>
        <w:t>к Порядку...</w:t>
      </w:r>
    </w:p>
    <w:p w:rsidR="00AC0807" w:rsidRDefault="00AC08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AC08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807" w:rsidRDefault="00AC08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807" w:rsidRDefault="00AC08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807" w:rsidRDefault="00AC0807">
            <w:pPr>
              <w:pStyle w:val="ConsPlusNormal"/>
              <w:jc w:val="center"/>
            </w:pPr>
            <w:r>
              <w:rPr>
                <w:color w:val="392C69"/>
              </w:rPr>
              <w:t>Список изменяющих документов</w:t>
            </w:r>
          </w:p>
          <w:p w:rsidR="00AC0807" w:rsidRDefault="00AC0807">
            <w:pPr>
              <w:pStyle w:val="ConsPlusNormal"/>
              <w:jc w:val="center"/>
            </w:pPr>
            <w:r>
              <w:rPr>
                <w:color w:val="392C69"/>
              </w:rPr>
              <w:t xml:space="preserve">(в ред. </w:t>
            </w:r>
            <w:hyperlink r:id="rId178">
              <w:r>
                <w:rPr>
                  <w:color w:val="0000FF"/>
                </w:rPr>
                <w:t>Постановления</w:t>
              </w:r>
            </w:hyperlink>
            <w:r>
              <w:rPr>
                <w:color w:val="392C69"/>
              </w:rPr>
              <w:t xml:space="preserve"> Правительства Ленинградской области</w:t>
            </w:r>
          </w:p>
          <w:p w:rsidR="00AC0807" w:rsidRDefault="00AC0807">
            <w:pPr>
              <w:pStyle w:val="ConsPlusNormal"/>
              <w:jc w:val="center"/>
            </w:pPr>
            <w:r>
              <w:rPr>
                <w:color w:val="392C69"/>
              </w:rPr>
              <w:t>от 14.06.2018 N 186)</w:t>
            </w:r>
          </w:p>
        </w:tc>
        <w:tc>
          <w:tcPr>
            <w:tcW w:w="113" w:type="dxa"/>
            <w:tcBorders>
              <w:top w:val="nil"/>
              <w:left w:val="nil"/>
              <w:bottom w:val="nil"/>
              <w:right w:val="nil"/>
            </w:tcBorders>
            <w:shd w:val="clear" w:color="auto" w:fill="F4F3F8"/>
            <w:tcMar>
              <w:top w:w="0" w:type="dxa"/>
              <w:left w:w="0" w:type="dxa"/>
              <w:bottom w:w="0" w:type="dxa"/>
              <w:right w:w="0" w:type="dxa"/>
            </w:tcMar>
          </w:tcPr>
          <w:p w:rsidR="00AC0807" w:rsidRDefault="00AC0807">
            <w:pPr>
              <w:pStyle w:val="ConsPlusNormal"/>
            </w:pPr>
          </w:p>
        </w:tc>
      </w:tr>
    </w:tbl>
    <w:p w:rsidR="00AC0807" w:rsidRDefault="00AC0807">
      <w:pPr>
        <w:pStyle w:val="ConsPlusNormal"/>
        <w:ind w:firstLine="540"/>
        <w:jc w:val="both"/>
      </w:pPr>
    </w:p>
    <w:p w:rsidR="00AC0807" w:rsidRDefault="00AC0807">
      <w:pPr>
        <w:pStyle w:val="ConsPlusNormal"/>
      </w:pPr>
      <w:r>
        <w:t>(Форма)</w:t>
      </w:r>
    </w:p>
    <w:p w:rsidR="00AC0807" w:rsidRDefault="00AC0807">
      <w:pPr>
        <w:pStyle w:val="ConsPlusNormal"/>
        <w:ind w:firstLine="540"/>
        <w:jc w:val="both"/>
      </w:pPr>
    </w:p>
    <w:p w:rsidR="00AC0807" w:rsidRDefault="00AC0807">
      <w:pPr>
        <w:pStyle w:val="ConsPlusNormal"/>
        <w:jc w:val="center"/>
      </w:pPr>
      <w:bookmarkStart w:id="20" w:name="P959"/>
      <w:bookmarkEnd w:id="20"/>
      <w:r>
        <w:t>ЗАЯВКА</w:t>
      </w:r>
    </w:p>
    <w:p w:rsidR="00AC0807" w:rsidRDefault="00AC0807">
      <w:pPr>
        <w:pStyle w:val="ConsPlusNormal"/>
        <w:jc w:val="center"/>
      </w:pPr>
      <w:r>
        <w:t>администрации муниципального образования</w:t>
      </w:r>
    </w:p>
    <w:p w:rsidR="00AC0807" w:rsidRDefault="00AC0807">
      <w:pPr>
        <w:pStyle w:val="ConsPlusNormal"/>
        <w:jc w:val="center"/>
      </w:pPr>
      <w:r>
        <w:t>_________________________________________________</w:t>
      </w:r>
    </w:p>
    <w:p w:rsidR="00AC0807" w:rsidRDefault="00AC0807">
      <w:pPr>
        <w:pStyle w:val="ConsPlusNormal"/>
        <w:jc w:val="center"/>
      </w:pPr>
      <w:r>
        <w:t>(наименование муниципального образования)</w:t>
      </w:r>
    </w:p>
    <w:p w:rsidR="00AC0807" w:rsidRDefault="00AC0807">
      <w:pPr>
        <w:pStyle w:val="ConsPlusNormal"/>
        <w:jc w:val="center"/>
      </w:pPr>
      <w:r>
        <w:t>на выделение средств для предоставления гражданам, указанным</w:t>
      </w:r>
    </w:p>
    <w:p w:rsidR="00AC0807" w:rsidRDefault="00AC0807">
      <w:pPr>
        <w:pStyle w:val="ConsPlusNormal"/>
        <w:jc w:val="center"/>
      </w:pPr>
      <w:r>
        <w:t>в подпункте "а" пункта 1 статьи 1 областного закона</w:t>
      </w:r>
    </w:p>
    <w:p w:rsidR="00AC0807" w:rsidRDefault="00AC0807">
      <w:pPr>
        <w:pStyle w:val="ConsPlusNormal"/>
        <w:jc w:val="center"/>
      </w:pPr>
      <w:r>
        <w:t>"Об обеспечении жильем некоторых категорий граждан,</w:t>
      </w:r>
    </w:p>
    <w:p w:rsidR="00AC0807" w:rsidRDefault="00AC0807">
      <w:pPr>
        <w:pStyle w:val="ConsPlusNormal"/>
        <w:jc w:val="center"/>
      </w:pPr>
      <w:r>
        <w:t>поставленных на учет до 1 января 2005 года", мер социальной</w:t>
      </w:r>
    </w:p>
    <w:p w:rsidR="00AC0807" w:rsidRDefault="00AC0807">
      <w:pPr>
        <w:pStyle w:val="ConsPlusNormal"/>
        <w:jc w:val="center"/>
      </w:pPr>
      <w:r>
        <w:t>поддержки по обеспечению жильем за счет средств федерального</w:t>
      </w:r>
    </w:p>
    <w:p w:rsidR="00AC0807" w:rsidRDefault="00AC0807">
      <w:pPr>
        <w:pStyle w:val="ConsPlusNormal"/>
        <w:jc w:val="center"/>
      </w:pPr>
      <w:r>
        <w:t>бюджета и областного бюджета Ленинградской области</w:t>
      </w:r>
    </w:p>
    <w:p w:rsidR="00AC0807" w:rsidRDefault="00AC08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134"/>
        <w:gridCol w:w="1191"/>
        <w:gridCol w:w="1587"/>
        <w:gridCol w:w="1077"/>
        <w:gridCol w:w="1417"/>
        <w:gridCol w:w="1020"/>
        <w:gridCol w:w="1134"/>
        <w:gridCol w:w="1134"/>
      </w:tblGrid>
      <w:tr w:rsidR="00AC0807">
        <w:tc>
          <w:tcPr>
            <w:tcW w:w="624" w:type="dxa"/>
            <w:vMerge w:val="restart"/>
          </w:tcPr>
          <w:p w:rsidR="00AC0807" w:rsidRDefault="00AC0807">
            <w:pPr>
              <w:pStyle w:val="ConsPlusNormal"/>
              <w:jc w:val="center"/>
            </w:pPr>
            <w:r>
              <w:t>N п/п</w:t>
            </w:r>
          </w:p>
        </w:tc>
        <w:tc>
          <w:tcPr>
            <w:tcW w:w="1134" w:type="dxa"/>
            <w:vMerge w:val="restart"/>
          </w:tcPr>
          <w:p w:rsidR="00AC0807" w:rsidRDefault="00AC0807">
            <w:pPr>
              <w:pStyle w:val="ConsPlusNormal"/>
              <w:jc w:val="center"/>
            </w:pPr>
            <w:r>
              <w:t>Фамилия, имя, отчество гражданина</w:t>
            </w:r>
          </w:p>
        </w:tc>
        <w:tc>
          <w:tcPr>
            <w:tcW w:w="1191" w:type="dxa"/>
            <w:vMerge w:val="restart"/>
          </w:tcPr>
          <w:p w:rsidR="00AC0807" w:rsidRDefault="00AC0807">
            <w:pPr>
              <w:pStyle w:val="ConsPlusNormal"/>
              <w:jc w:val="center"/>
            </w:pPr>
            <w:r>
              <w:t xml:space="preserve">Члены семьи (степень родства: супруг (супруга), </w:t>
            </w:r>
            <w:r>
              <w:lastRenderedPageBreak/>
              <w:t>родители, дети) &lt;*&gt;</w:t>
            </w:r>
          </w:p>
        </w:tc>
        <w:tc>
          <w:tcPr>
            <w:tcW w:w="1587" w:type="dxa"/>
            <w:vMerge w:val="restart"/>
          </w:tcPr>
          <w:p w:rsidR="00AC0807" w:rsidRDefault="00AC0807">
            <w:pPr>
              <w:pStyle w:val="ConsPlusNormal"/>
              <w:jc w:val="center"/>
            </w:pPr>
            <w:r>
              <w:lastRenderedPageBreak/>
              <w:t>Общая площадь занимаемого жилого помещения (кв. м)</w:t>
            </w:r>
          </w:p>
        </w:tc>
        <w:tc>
          <w:tcPr>
            <w:tcW w:w="5782" w:type="dxa"/>
            <w:gridSpan w:val="5"/>
          </w:tcPr>
          <w:p w:rsidR="00AC0807" w:rsidRDefault="00AC0807">
            <w:pPr>
              <w:pStyle w:val="ConsPlusNormal"/>
              <w:jc w:val="center"/>
            </w:pPr>
            <w:r>
              <w:t>Сведения для расчета выплаты</w:t>
            </w:r>
          </w:p>
        </w:tc>
      </w:tr>
      <w:tr w:rsidR="00AC0807">
        <w:tc>
          <w:tcPr>
            <w:tcW w:w="624" w:type="dxa"/>
            <w:vMerge/>
          </w:tcPr>
          <w:p w:rsidR="00AC0807" w:rsidRDefault="00AC0807">
            <w:pPr>
              <w:pStyle w:val="ConsPlusNormal"/>
            </w:pPr>
          </w:p>
        </w:tc>
        <w:tc>
          <w:tcPr>
            <w:tcW w:w="1134" w:type="dxa"/>
            <w:vMerge/>
          </w:tcPr>
          <w:p w:rsidR="00AC0807" w:rsidRDefault="00AC0807">
            <w:pPr>
              <w:pStyle w:val="ConsPlusNormal"/>
            </w:pPr>
          </w:p>
        </w:tc>
        <w:tc>
          <w:tcPr>
            <w:tcW w:w="1191" w:type="dxa"/>
            <w:vMerge/>
          </w:tcPr>
          <w:p w:rsidR="00AC0807" w:rsidRDefault="00AC0807">
            <w:pPr>
              <w:pStyle w:val="ConsPlusNormal"/>
            </w:pPr>
          </w:p>
        </w:tc>
        <w:tc>
          <w:tcPr>
            <w:tcW w:w="1587" w:type="dxa"/>
            <w:vMerge/>
          </w:tcPr>
          <w:p w:rsidR="00AC0807" w:rsidRDefault="00AC0807">
            <w:pPr>
              <w:pStyle w:val="ConsPlusNormal"/>
            </w:pPr>
          </w:p>
        </w:tc>
        <w:tc>
          <w:tcPr>
            <w:tcW w:w="1077" w:type="dxa"/>
            <w:vMerge w:val="restart"/>
          </w:tcPr>
          <w:p w:rsidR="00AC0807" w:rsidRDefault="00AC0807">
            <w:pPr>
              <w:pStyle w:val="ConsPlusNormal"/>
              <w:jc w:val="center"/>
            </w:pPr>
            <w:r>
              <w:t>общая площадь по норме предоста</w:t>
            </w:r>
            <w:r>
              <w:lastRenderedPageBreak/>
              <w:t>вления (кв. м)</w:t>
            </w:r>
          </w:p>
        </w:tc>
        <w:tc>
          <w:tcPr>
            <w:tcW w:w="1417" w:type="dxa"/>
            <w:vMerge w:val="restart"/>
          </w:tcPr>
          <w:p w:rsidR="00AC0807" w:rsidRDefault="00AC0807">
            <w:pPr>
              <w:pStyle w:val="ConsPlusNormal"/>
              <w:jc w:val="center"/>
            </w:pPr>
            <w:r>
              <w:lastRenderedPageBreak/>
              <w:t>дополнительная жилая площадь (10 кв. м)</w:t>
            </w:r>
          </w:p>
        </w:tc>
        <w:tc>
          <w:tcPr>
            <w:tcW w:w="1020" w:type="dxa"/>
            <w:vMerge w:val="restart"/>
          </w:tcPr>
          <w:p w:rsidR="00AC0807" w:rsidRDefault="00AC0807">
            <w:pPr>
              <w:pStyle w:val="ConsPlusNormal"/>
              <w:jc w:val="center"/>
            </w:pPr>
            <w:r>
              <w:t>всего (кв. м)</w:t>
            </w:r>
          </w:p>
        </w:tc>
        <w:tc>
          <w:tcPr>
            <w:tcW w:w="2268" w:type="dxa"/>
            <w:gridSpan w:val="2"/>
          </w:tcPr>
          <w:p w:rsidR="00AC0807" w:rsidRDefault="00AC0807">
            <w:pPr>
              <w:pStyle w:val="ConsPlusNormal"/>
              <w:jc w:val="center"/>
            </w:pPr>
            <w:r>
              <w:t>размер выплаты (руб.)</w:t>
            </w:r>
          </w:p>
        </w:tc>
      </w:tr>
      <w:tr w:rsidR="00AC0807">
        <w:tc>
          <w:tcPr>
            <w:tcW w:w="624" w:type="dxa"/>
            <w:vMerge/>
          </w:tcPr>
          <w:p w:rsidR="00AC0807" w:rsidRDefault="00AC0807">
            <w:pPr>
              <w:pStyle w:val="ConsPlusNormal"/>
            </w:pPr>
          </w:p>
        </w:tc>
        <w:tc>
          <w:tcPr>
            <w:tcW w:w="1134" w:type="dxa"/>
            <w:vMerge/>
          </w:tcPr>
          <w:p w:rsidR="00AC0807" w:rsidRDefault="00AC0807">
            <w:pPr>
              <w:pStyle w:val="ConsPlusNormal"/>
            </w:pPr>
          </w:p>
        </w:tc>
        <w:tc>
          <w:tcPr>
            <w:tcW w:w="1191" w:type="dxa"/>
            <w:vMerge/>
          </w:tcPr>
          <w:p w:rsidR="00AC0807" w:rsidRDefault="00AC0807">
            <w:pPr>
              <w:pStyle w:val="ConsPlusNormal"/>
            </w:pPr>
          </w:p>
        </w:tc>
        <w:tc>
          <w:tcPr>
            <w:tcW w:w="1587" w:type="dxa"/>
            <w:vMerge/>
          </w:tcPr>
          <w:p w:rsidR="00AC0807" w:rsidRDefault="00AC0807">
            <w:pPr>
              <w:pStyle w:val="ConsPlusNormal"/>
            </w:pPr>
          </w:p>
        </w:tc>
        <w:tc>
          <w:tcPr>
            <w:tcW w:w="1077" w:type="dxa"/>
            <w:vMerge/>
          </w:tcPr>
          <w:p w:rsidR="00AC0807" w:rsidRDefault="00AC0807">
            <w:pPr>
              <w:pStyle w:val="ConsPlusNormal"/>
            </w:pPr>
          </w:p>
        </w:tc>
        <w:tc>
          <w:tcPr>
            <w:tcW w:w="1417" w:type="dxa"/>
            <w:vMerge/>
          </w:tcPr>
          <w:p w:rsidR="00AC0807" w:rsidRDefault="00AC0807">
            <w:pPr>
              <w:pStyle w:val="ConsPlusNormal"/>
            </w:pPr>
          </w:p>
        </w:tc>
        <w:tc>
          <w:tcPr>
            <w:tcW w:w="1020" w:type="dxa"/>
            <w:vMerge/>
          </w:tcPr>
          <w:p w:rsidR="00AC0807" w:rsidRDefault="00AC0807">
            <w:pPr>
              <w:pStyle w:val="ConsPlusNormal"/>
            </w:pPr>
          </w:p>
        </w:tc>
        <w:tc>
          <w:tcPr>
            <w:tcW w:w="1134" w:type="dxa"/>
          </w:tcPr>
          <w:p w:rsidR="00AC0807" w:rsidRDefault="00AC0807">
            <w:pPr>
              <w:pStyle w:val="ConsPlusNormal"/>
              <w:jc w:val="center"/>
            </w:pPr>
            <w:r>
              <w:t xml:space="preserve">за счет средств </w:t>
            </w:r>
            <w:r>
              <w:lastRenderedPageBreak/>
              <w:t>федерального бюджета</w:t>
            </w:r>
          </w:p>
        </w:tc>
        <w:tc>
          <w:tcPr>
            <w:tcW w:w="1134" w:type="dxa"/>
          </w:tcPr>
          <w:p w:rsidR="00AC0807" w:rsidRDefault="00AC0807">
            <w:pPr>
              <w:pStyle w:val="ConsPlusNormal"/>
              <w:jc w:val="center"/>
            </w:pPr>
            <w:r>
              <w:lastRenderedPageBreak/>
              <w:t xml:space="preserve">за счет средств </w:t>
            </w:r>
            <w:r>
              <w:lastRenderedPageBreak/>
              <w:t>областного бюджета</w:t>
            </w:r>
          </w:p>
        </w:tc>
      </w:tr>
      <w:tr w:rsidR="00AC0807">
        <w:tc>
          <w:tcPr>
            <w:tcW w:w="624" w:type="dxa"/>
          </w:tcPr>
          <w:p w:rsidR="00AC0807" w:rsidRDefault="00AC0807">
            <w:pPr>
              <w:pStyle w:val="ConsPlusNormal"/>
              <w:jc w:val="center"/>
            </w:pPr>
            <w:r>
              <w:lastRenderedPageBreak/>
              <w:t>1</w:t>
            </w:r>
          </w:p>
        </w:tc>
        <w:tc>
          <w:tcPr>
            <w:tcW w:w="1134" w:type="dxa"/>
          </w:tcPr>
          <w:p w:rsidR="00AC0807" w:rsidRDefault="00AC0807">
            <w:pPr>
              <w:pStyle w:val="ConsPlusNormal"/>
              <w:jc w:val="center"/>
            </w:pPr>
            <w:r>
              <w:t>2</w:t>
            </w:r>
          </w:p>
        </w:tc>
        <w:tc>
          <w:tcPr>
            <w:tcW w:w="1191" w:type="dxa"/>
          </w:tcPr>
          <w:p w:rsidR="00AC0807" w:rsidRDefault="00AC0807">
            <w:pPr>
              <w:pStyle w:val="ConsPlusNormal"/>
              <w:jc w:val="center"/>
            </w:pPr>
            <w:r>
              <w:t>3</w:t>
            </w:r>
          </w:p>
        </w:tc>
        <w:tc>
          <w:tcPr>
            <w:tcW w:w="1587" w:type="dxa"/>
          </w:tcPr>
          <w:p w:rsidR="00AC0807" w:rsidRDefault="00AC0807">
            <w:pPr>
              <w:pStyle w:val="ConsPlusNormal"/>
              <w:jc w:val="center"/>
            </w:pPr>
            <w:r>
              <w:t>4</w:t>
            </w:r>
          </w:p>
        </w:tc>
        <w:tc>
          <w:tcPr>
            <w:tcW w:w="1077" w:type="dxa"/>
          </w:tcPr>
          <w:p w:rsidR="00AC0807" w:rsidRDefault="00AC0807">
            <w:pPr>
              <w:pStyle w:val="ConsPlusNormal"/>
              <w:jc w:val="center"/>
            </w:pPr>
            <w:r>
              <w:t>5</w:t>
            </w:r>
          </w:p>
        </w:tc>
        <w:tc>
          <w:tcPr>
            <w:tcW w:w="1417" w:type="dxa"/>
          </w:tcPr>
          <w:p w:rsidR="00AC0807" w:rsidRDefault="00AC0807">
            <w:pPr>
              <w:pStyle w:val="ConsPlusNormal"/>
              <w:jc w:val="center"/>
            </w:pPr>
            <w:r>
              <w:t>6</w:t>
            </w:r>
          </w:p>
        </w:tc>
        <w:tc>
          <w:tcPr>
            <w:tcW w:w="1020" w:type="dxa"/>
          </w:tcPr>
          <w:p w:rsidR="00AC0807" w:rsidRDefault="00AC0807">
            <w:pPr>
              <w:pStyle w:val="ConsPlusNormal"/>
              <w:jc w:val="center"/>
            </w:pPr>
            <w:r>
              <w:t>7</w:t>
            </w:r>
          </w:p>
        </w:tc>
        <w:tc>
          <w:tcPr>
            <w:tcW w:w="1134" w:type="dxa"/>
          </w:tcPr>
          <w:p w:rsidR="00AC0807" w:rsidRDefault="00AC0807">
            <w:pPr>
              <w:pStyle w:val="ConsPlusNormal"/>
              <w:jc w:val="center"/>
            </w:pPr>
            <w:r>
              <w:t>8</w:t>
            </w:r>
          </w:p>
        </w:tc>
        <w:tc>
          <w:tcPr>
            <w:tcW w:w="1134" w:type="dxa"/>
          </w:tcPr>
          <w:p w:rsidR="00AC0807" w:rsidRDefault="00AC0807">
            <w:pPr>
              <w:pStyle w:val="ConsPlusNormal"/>
              <w:jc w:val="center"/>
            </w:pPr>
            <w:r>
              <w:t>9</w:t>
            </w:r>
          </w:p>
        </w:tc>
      </w:tr>
      <w:tr w:rsidR="00AC0807">
        <w:tc>
          <w:tcPr>
            <w:tcW w:w="624" w:type="dxa"/>
          </w:tcPr>
          <w:p w:rsidR="00AC0807" w:rsidRDefault="00AC0807">
            <w:pPr>
              <w:pStyle w:val="ConsPlusNormal"/>
              <w:jc w:val="center"/>
            </w:pPr>
          </w:p>
        </w:tc>
        <w:tc>
          <w:tcPr>
            <w:tcW w:w="1134" w:type="dxa"/>
          </w:tcPr>
          <w:p w:rsidR="00AC0807" w:rsidRDefault="00AC0807">
            <w:pPr>
              <w:pStyle w:val="ConsPlusNormal"/>
              <w:jc w:val="center"/>
            </w:pPr>
          </w:p>
        </w:tc>
        <w:tc>
          <w:tcPr>
            <w:tcW w:w="1191" w:type="dxa"/>
          </w:tcPr>
          <w:p w:rsidR="00AC0807" w:rsidRDefault="00AC0807">
            <w:pPr>
              <w:pStyle w:val="ConsPlusNormal"/>
              <w:jc w:val="center"/>
            </w:pPr>
          </w:p>
        </w:tc>
        <w:tc>
          <w:tcPr>
            <w:tcW w:w="1587" w:type="dxa"/>
          </w:tcPr>
          <w:p w:rsidR="00AC0807" w:rsidRDefault="00AC0807">
            <w:pPr>
              <w:pStyle w:val="ConsPlusNormal"/>
              <w:jc w:val="center"/>
            </w:pPr>
          </w:p>
        </w:tc>
        <w:tc>
          <w:tcPr>
            <w:tcW w:w="1077" w:type="dxa"/>
          </w:tcPr>
          <w:p w:rsidR="00AC0807" w:rsidRDefault="00AC0807">
            <w:pPr>
              <w:pStyle w:val="ConsPlusNormal"/>
              <w:jc w:val="center"/>
            </w:pPr>
          </w:p>
        </w:tc>
        <w:tc>
          <w:tcPr>
            <w:tcW w:w="1417" w:type="dxa"/>
          </w:tcPr>
          <w:p w:rsidR="00AC0807" w:rsidRDefault="00AC0807">
            <w:pPr>
              <w:pStyle w:val="ConsPlusNormal"/>
              <w:jc w:val="center"/>
            </w:pPr>
          </w:p>
        </w:tc>
        <w:tc>
          <w:tcPr>
            <w:tcW w:w="1020" w:type="dxa"/>
          </w:tcPr>
          <w:p w:rsidR="00AC0807" w:rsidRDefault="00AC0807">
            <w:pPr>
              <w:pStyle w:val="ConsPlusNormal"/>
              <w:jc w:val="center"/>
            </w:pPr>
          </w:p>
        </w:tc>
        <w:tc>
          <w:tcPr>
            <w:tcW w:w="1134" w:type="dxa"/>
          </w:tcPr>
          <w:p w:rsidR="00AC0807" w:rsidRDefault="00AC0807">
            <w:pPr>
              <w:pStyle w:val="ConsPlusNormal"/>
              <w:jc w:val="center"/>
            </w:pPr>
          </w:p>
        </w:tc>
        <w:tc>
          <w:tcPr>
            <w:tcW w:w="1134" w:type="dxa"/>
          </w:tcPr>
          <w:p w:rsidR="00AC0807" w:rsidRDefault="00AC0807">
            <w:pPr>
              <w:pStyle w:val="ConsPlusNormal"/>
              <w:jc w:val="center"/>
            </w:pPr>
          </w:p>
        </w:tc>
      </w:tr>
      <w:tr w:rsidR="00AC0807">
        <w:tc>
          <w:tcPr>
            <w:tcW w:w="624" w:type="dxa"/>
          </w:tcPr>
          <w:p w:rsidR="00AC0807" w:rsidRDefault="00AC0807">
            <w:pPr>
              <w:pStyle w:val="ConsPlusNormal"/>
              <w:jc w:val="center"/>
            </w:pPr>
          </w:p>
        </w:tc>
        <w:tc>
          <w:tcPr>
            <w:tcW w:w="1134" w:type="dxa"/>
          </w:tcPr>
          <w:p w:rsidR="00AC0807" w:rsidRDefault="00AC0807">
            <w:pPr>
              <w:pStyle w:val="ConsPlusNormal"/>
            </w:pPr>
            <w:r>
              <w:t>Итого</w:t>
            </w:r>
          </w:p>
        </w:tc>
        <w:tc>
          <w:tcPr>
            <w:tcW w:w="1191" w:type="dxa"/>
          </w:tcPr>
          <w:p w:rsidR="00AC0807" w:rsidRDefault="00AC0807">
            <w:pPr>
              <w:pStyle w:val="ConsPlusNormal"/>
              <w:jc w:val="center"/>
            </w:pPr>
          </w:p>
        </w:tc>
        <w:tc>
          <w:tcPr>
            <w:tcW w:w="1587" w:type="dxa"/>
          </w:tcPr>
          <w:p w:rsidR="00AC0807" w:rsidRDefault="00AC0807">
            <w:pPr>
              <w:pStyle w:val="ConsPlusNormal"/>
              <w:jc w:val="center"/>
            </w:pPr>
          </w:p>
        </w:tc>
        <w:tc>
          <w:tcPr>
            <w:tcW w:w="1077" w:type="dxa"/>
          </w:tcPr>
          <w:p w:rsidR="00AC0807" w:rsidRDefault="00AC0807">
            <w:pPr>
              <w:pStyle w:val="ConsPlusNormal"/>
              <w:jc w:val="center"/>
            </w:pPr>
          </w:p>
        </w:tc>
        <w:tc>
          <w:tcPr>
            <w:tcW w:w="1417" w:type="dxa"/>
          </w:tcPr>
          <w:p w:rsidR="00AC0807" w:rsidRDefault="00AC0807">
            <w:pPr>
              <w:pStyle w:val="ConsPlusNormal"/>
              <w:jc w:val="center"/>
            </w:pPr>
          </w:p>
        </w:tc>
        <w:tc>
          <w:tcPr>
            <w:tcW w:w="1020" w:type="dxa"/>
          </w:tcPr>
          <w:p w:rsidR="00AC0807" w:rsidRDefault="00AC0807">
            <w:pPr>
              <w:pStyle w:val="ConsPlusNormal"/>
              <w:jc w:val="center"/>
            </w:pPr>
          </w:p>
        </w:tc>
        <w:tc>
          <w:tcPr>
            <w:tcW w:w="1134" w:type="dxa"/>
          </w:tcPr>
          <w:p w:rsidR="00AC0807" w:rsidRDefault="00AC0807">
            <w:pPr>
              <w:pStyle w:val="ConsPlusNormal"/>
              <w:jc w:val="center"/>
            </w:pPr>
          </w:p>
        </w:tc>
        <w:tc>
          <w:tcPr>
            <w:tcW w:w="1134" w:type="dxa"/>
          </w:tcPr>
          <w:p w:rsidR="00AC0807" w:rsidRDefault="00AC0807">
            <w:pPr>
              <w:pStyle w:val="ConsPlusNormal"/>
              <w:jc w:val="center"/>
            </w:pPr>
          </w:p>
        </w:tc>
      </w:tr>
    </w:tbl>
    <w:p w:rsidR="00AC0807" w:rsidRDefault="00AC080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340"/>
        <w:gridCol w:w="1474"/>
        <w:gridCol w:w="340"/>
        <w:gridCol w:w="1701"/>
        <w:gridCol w:w="340"/>
        <w:gridCol w:w="1587"/>
        <w:gridCol w:w="340"/>
        <w:gridCol w:w="2438"/>
      </w:tblGrid>
      <w:tr w:rsidR="00AC0807">
        <w:tc>
          <w:tcPr>
            <w:tcW w:w="3628" w:type="dxa"/>
            <w:gridSpan w:val="3"/>
            <w:tcBorders>
              <w:top w:val="nil"/>
              <w:left w:val="nil"/>
              <w:bottom w:val="nil"/>
              <w:right w:val="nil"/>
            </w:tcBorders>
          </w:tcPr>
          <w:p w:rsidR="00AC0807" w:rsidRDefault="00AC0807">
            <w:pPr>
              <w:pStyle w:val="ConsPlusNormal"/>
            </w:pPr>
            <w:r>
              <w:t>Глава администрации муниципального образования</w:t>
            </w:r>
          </w:p>
        </w:tc>
        <w:tc>
          <w:tcPr>
            <w:tcW w:w="340" w:type="dxa"/>
            <w:tcBorders>
              <w:top w:val="nil"/>
              <w:left w:val="nil"/>
              <w:bottom w:val="nil"/>
              <w:right w:val="nil"/>
            </w:tcBorders>
          </w:tcPr>
          <w:p w:rsidR="00AC0807" w:rsidRDefault="00AC0807">
            <w:pPr>
              <w:pStyle w:val="ConsPlusNormal"/>
              <w:jc w:val="center"/>
            </w:pPr>
          </w:p>
        </w:tc>
        <w:tc>
          <w:tcPr>
            <w:tcW w:w="1701" w:type="dxa"/>
            <w:tcBorders>
              <w:top w:val="nil"/>
              <w:left w:val="nil"/>
              <w:bottom w:val="single" w:sz="4" w:space="0" w:color="auto"/>
              <w:right w:val="nil"/>
            </w:tcBorders>
          </w:tcPr>
          <w:p w:rsidR="00AC0807" w:rsidRDefault="00AC0807">
            <w:pPr>
              <w:pStyle w:val="ConsPlusNormal"/>
              <w:jc w:val="center"/>
            </w:pPr>
          </w:p>
        </w:tc>
        <w:tc>
          <w:tcPr>
            <w:tcW w:w="340" w:type="dxa"/>
            <w:tcBorders>
              <w:top w:val="nil"/>
              <w:left w:val="nil"/>
              <w:bottom w:val="nil"/>
              <w:right w:val="nil"/>
            </w:tcBorders>
          </w:tcPr>
          <w:p w:rsidR="00AC0807" w:rsidRDefault="00AC0807">
            <w:pPr>
              <w:pStyle w:val="ConsPlusNormal"/>
              <w:jc w:val="center"/>
            </w:pPr>
          </w:p>
        </w:tc>
        <w:tc>
          <w:tcPr>
            <w:tcW w:w="1587" w:type="dxa"/>
            <w:tcBorders>
              <w:top w:val="nil"/>
              <w:left w:val="nil"/>
              <w:bottom w:val="single" w:sz="4" w:space="0" w:color="auto"/>
              <w:right w:val="nil"/>
            </w:tcBorders>
          </w:tcPr>
          <w:p w:rsidR="00AC0807" w:rsidRDefault="00AC0807">
            <w:pPr>
              <w:pStyle w:val="ConsPlusNormal"/>
              <w:jc w:val="center"/>
            </w:pPr>
          </w:p>
        </w:tc>
        <w:tc>
          <w:tcPr>
            <w:tcW w:w="340" w:type="dxa"/>
            <w:tcBorders>
              <w:top w:val="nil"/>
              <w:left w:val="nil"/>
              <w:bottom w:val="nil"/>
              <w:right w:val="nil"/>
            </w:tcBorders>
          </w:tcPr>
          <w:p w:rsidR="00AC0807" w:rsidRDefault="00AC0807">
            <w:pPr>
              <w:pStyle w:val="ConsPlusNormal"/>
              <w:jc w:val="center"/>
            </w:pPr>
          </w:p>
        </w:tc>
        <w:tc>
          <w:tcPr>
            <w:tcW w:w="2438" w:type="dxa"/>
            <w:tcBorders>
              <w:top w:val="nil"/>
              <w:left w:val="nil"/>
              <w:bottom w:val="nil"/>
              <w:right w:val="nil"/>
            </w:tcBorders>
            <w:vAlign w:val="bottom"/>
          </w:tcPr>
          <w:p w:rsidR="00AC0807" w:rsidRDefault="00AC0807">
            <w:pPr>
              <w:pStyle w:val="ConsPlusNormal"/>
              <w:jc w:val="center"/>
            </w:pPr>
            <w:r>
              <w:t>"__" ______ 20 года</w:t>
            </w:r>
          </w:p>
        </w:tc>
      </w:tr>
      <w:tr w:rsidR="00AC0807">
        <w:tc>
          <w:tcPr>
            <w:tcW w:w="3628" w:type="dxa"/>
            <w:gridSpan w:val="3"/>
            <w:tcBorders>
              <w:top w:val="nil"/>
              <w:left w:val="nil"/>
              <w:bottom w:val="nil"/>
              <w:right w:val="nil"/>
            </w:tcBorders>
          </w:tcPr>
          <w:p w:rsidR="00AC0807" w:rsidRDefault="00AC0807">
            <w:pPr>
              <w:pStyle w:val="ConsPlusNormal"/>
            </w:pPr>
          </w:p>
        </w:tc>
        <w:tc>
          <w:tcPr>
            <w:tcW w:w="340" w:type="dxa"/>
            <w:tcBorders>
              <w:top w:val="nil"/>
              <w:left w:val="nil"/>
              <w:bottom w:val="nil"/>
              <w:right w:val="nil"/>
            </w:tcBorders>
          </w:tcPr>
          <w:p w:rsidR="00AC0807" w:rsidRDefault="00AC0807">
            <w:pPr>
              <w:pStyle w:val="ConsPlusNormal"/>
              <w:jc w:val="center"/>
            </w:pPr>
          </w:p>
        </w:tc>
        <w:tc>
          <w:tcPr>
            <w:tcW w:w="1701" w:type="dxa"/>
            <w:tcBorders>
              <w:top w:val="single" w:sz="4" w:space="0" w:color="auto"/>
              <w:left w:val="nil"/>
              <w:bottom w:val="nil"/>
              <w:right w:val="nil"/>
            </w:tcBorders>
          </w:tcPr>
          <w:p w:rsidR="00AC0807" w:rsidRDefault="00AC0807">
            <w:pPr>
              <w:pStyle w:val="ConsPlusNormal"/>
              <w:jc w:val="center"/>
            </w:pPr>
            <w:r>
              <w:t>(подпись)</w:t>
            </w:r>
          </w:p>
        </w:tc>
        <w:tc>
          <w:tcPr>
            <w:tcW w:w="340" w:type="dxa"/>
            <w:tcBorders>
              <w:top w:val="nil"/>
              <w:left w:val="nil"/>
              <w:bottom w:val="nil"/>
              <w:right w:val="nil"/>
            </w:tcBorders>
          </w:tcPr>
          <w:p w:rsidR="00AC0807" w:rsidRDefault="00AC0807">
            <w:pPr>
              <w:pStyle w:val="ConsPlusNormal"/>
              <w:jc w:val="center"/>
            </w:pPr>
          </w:p>
        </w:tc>
        <w:tc>
          <w:tcPr>
            <w:tcW w:w="1587" w:type="dxa"/>
            <w:tcBorders>
              <w:top w:val="single" w:sz="4" w:space="0" w:color="auto"/>
              <w:left w:val="nil"/>
              <w:bottom w:val="nil"/>
              <w:right w:val="nil"/>
            </w:tcBorders>
          </w:tcPr>
          <w:p w:rsidR="00AC0807" w:rsidRDefault="00AC0807">
            <w:pPr>
              <w:pStyle w:val="ConsPlusNormal"/>
              <w:jc w:val="center"/>
            </w:pPr>
            <w:r>
              <w:t>(фамилия, инициалы)</w:t>
            </w:r>
          </w:p>
        </w:tc>
        <w:tc>
          <w:tcPr>
            <w:tcW w:w="340" w:type="dxa"/>
            <w:tcBorders>
              <w:top w:val="nil"/>
              <w:left w:val="nil"/>
              <w:bottom w:val="nil"/>
              <w:right w:val="nil"/>
            </w:tcBorders>
          </w:tcPr>
          <w:p w:rsidR="00AC0807" w:rsidRDefault="00AC0807">
            <w:pPr>
              <w:pStyle w:val="ConsPlusNormal"/>
              <w:jc w:val="center"/>
            </w:pPr>
          </w:p>
        </w:tc>
        <w:tc>
          <w:tcPr>
            <w:tcW w:w="2438" w:type="dxa"/>
            <w:tcBorders>
              <w:top w:val="nil"/>
              <w:left w:val="nil"/>
              <w:bottom w:val="nil"/>
              <w:right w:val="nil"/>
            </w:tcBorders>
          </w:tcPr>
          <w:p w:rsidR="00AC0807" w:rsidRDefault="00AC0807">
            <w:pPr>
              <w:pStyle w:val="ConsPlusNormal"/>
              <w:jc w:val="center"/>
            </w:pPr>
          </w:p>
        </w:tc>
      </w:tr>
      <w:tr w:rsidR="00AC0807">
        <w:tc>
          <w:tcPr>
            <w:tcW w:w="10374" w:type="dxa"/>
            <w:gridSpan w:val="9"/>
            <w:tcBorders>
              <w:top w:val="nil"/>
              <w:left w:val="nil"/>
              <w:bottom w:val="nil"/>
              <w:right w:val="nil"/>
            </w:tcBorders>
          </w:tcPr>
          <w:p w:rsidR="00AC0807" w:rsidRDefault="00AC0807">
            <w:pPr>
              <w:pStyle w:val="ConsPlusNormal"/>
              <w:ind w:firstLine="283"/>
              <w:jc w:val="both"/>
            </w:pPr>
            <w:r>
              <w:t>Место печати</w:t>
            </w:r>
          </w:p>
        </w:tc>
      </w:tr>
      <w:tr w:rsidR="00AC0807">
        <w:tc>
          <w:tcPr>
            <w:tcW w:w="1814" w:type="dxa"/>
            <w:tcBorders>
              <w:top w:val="nil"/>
              <w:left w:val="nil"/>
              <w:bottom w:val="nil"/>
              <w:right w:val="nil"/>
            </w:tcBorders>
            <w:vAlign w:val="bottom"/>
          </w:tcPr>
          <w:p w:rsidR="00AC0807" w:rsidRDefault="00AC0807">
            <w:pPr>
              <w:pStyle w:val="ConsPlusNormal"/>
            </w:pPr>
            <w:r>
              <w:t>Главный бухгалтер</w:t>
            </w:r>
          </w:p>
        </w:tc>
        <w:tc>
          <w:tcPr>
            <w:tcW w:w="340" w:type="dxa"/>
            <w:tcBorders>
              <w:top w:val="nil"/>
              <w:left w:val="nil"/>
              <w:bottom w:val="nil"/>
              <w:right w:val="nil"/>
            </w:tcBorders>
          </w:tcPr>
          <w:p w:rsidR="00AC0807" w:rsidRDefault="00AC0807">
            <w:pPr>
              <w:pStyle w:val="ConsPlusNormal"/>
              <w:jc w:val="center"/>
            </w:pPr>
          </w:p>
        </w:tc>
        <w:tc>
          <w:tcPr>
            <w:tcW w:w="1474" w:type="dxa"/>
            <w:tcBorders>
              <w:top w:val="nil"/>
              <w:left w:val="nil"/>
              <w:bottom w:val="single" w:sz="4" w:space="0" w:color="auto"/>
              <w:right w:val="nil"/>
            </w:tcBorders>
          </w:tcPr>
          <w:p w:rsidR="00AC0807" w:rsidRDefault="00AC0807">
            <w:pPr>
              <w:pStyle w:val="ConsPlusNormal"/>
              <w:jc w:val="center"/>
            </w:pPr>
          </w:p>
        </w:tc>
        <w:tc>
          <w:tcPr>
            <w:tcW w:w="340" w:type="dxa"/>
            <w:tcBorders>
              <w:top w:val="nil"/>
              <w:left w:val="nil"/>
              <w:bottom w:val="nil"/>
              <w:right w:val="nil"/>
            </w:tcBorders>
          </w:tcPr>
          <w:p w:rsidR="00AC0807" w:rsidRDefault="00AC0807">
            <w:pPr>
              <w:pStyle w:val="ConsPlusNormal"/>
              <w:jc w:val="center"/>
            </w:pPr>
          </w:p>
        </w:tc>
        <w:tc>
          <w:tcPr>
            <w:tcW w:w="1701" w:type="dxa"/>
            <w:tcBorders>
              <w:top w:val="nil"/>
              <w:left w:val="nil"/>
              <w:bottom w:val="single" w:sz="4" w:space="0" w:color="auto"/>
              <w:right w:val="nil"/>
            </w:tcBorders>
          </w:tcPr>
          <w:p w:rsidR="00AC0807" w:rsidRDefault="00AC0807">
            <w:pPr>
              <w:pStyle w:val="ConsPlusNormal"/>
              <w:jc w:val="center"/>
            </w:pPr>
          </w:p>
        </w:tc>
        <w:tc>
          <w:tcPr>
            <w:tcW w:w="340" w:type="dxa"/>
            <w:tcBorders>
              <w:top w:val="nil"/>
              <w:left w:val="nil"/>
              <w:bottom w:val="nil"/>
              <w:right w:val="nil"/>
            </w:tcBorders>
          </w:tcPr>
          <w:p w:rsidR="00AC0807" w:rsidRDefault="00AC0807">
            <w:pPr>
              <w:pStyle w:val="ConsPlusNormal"/>
              <w:jc w:val="center"/>
            </w:pPr>
          </w:p>
        </w:tc>
        <w:tc>
          <w:tcPr>
            <w:tcW w:w="1587" w:type="dxa"/>
            <w:tcBorders>
              <w:top w:val="nil"/>
              <w:left w:val="nil"/>
              <w:bottom w:val="single" w:sz="4" w:space="0" w:color="auto"/>
              <w:right w:val="nil"/>
            </w:tcBorders>
          </w:tcPr>
          <w:p w:rsidR="00AC0807" w:rsidRDefault="00AC0807">
            <w:pPr>
              <w:pStyle w:val="ConsPlusNormal"/>
              <w:jc w:val="center"/>
            </w:pPr>
          </w:p>
        </w:tc>
        <w:tc>
          <w:tcPr>
            <w:tcW w:w="340" w:type="dxa"/>
            <w:tcBorders>
              <w:top w:val="nil"/>
              <w:left w:val="nil"/>
              <w:bottom w:val="nil"/>
              <w:right w:val="nil"/>
            </w:tcBorders>
          </w:tcPr>
          <w:p w:rsidR="00AC0807" w:rsidRDefault="00AC0807">
            <w:pPr>
              <w:pStyle w:val="ConsPlusNormal"/>
              <w:jc w:val="both"/>
            </w:pPr>
          </w:p>
        </w:tc>
        <w:tc>
          <w:tcPr>
            <w:tcW w:w="2438" w:type="dxa"/>
            <w:tcBorders>
              <w:top w:val="nil"/>
              <w:left w:val="nil"/>
              <w:bottom w:val="nil"/>
              <w:right w:val="nil"/>
            </w:tcBorders>
            <w:vAlign w:val="bottom"/>
          </w:tcPr>
          <w:p w:rsidR="00AC0807" w:rsidRDefault="00AC0807">
            <w:pPr>
              <w:pStyle w:val="ConsPlusNormal"/>
              <w:jc w:val="center"/>
            </w:pPr>
            <w:r>
              <w:t>"__" ____ 20__ года</w:t>
            </w:r>
          </w:p>
        </w:tc>
      </w:tr>
      <w:tr w:rsidR="00AC0807">
        <w:tc>
          <w:tcPr>
            <w:tcW w:w="1814" w:type="dxa"/>
            <w:tcBorders>
              <w:top w:val="nil"/>
              <w:left w:val="nil"/>
              <w:bottom w:val="nil"/>
              <w:right w:val="nil"/>
            </w:tcBorders>
          </w:tcPr>
          <w:p w:rsidR="00AC0807" w:rsidRDefault="00AC0807">
            <w:pPr>
              <w:pStyle w:val="ConsPlusNormal"/>
            </w:pPr>
          </w:p>
        </w:tc>
        <w:tc>
          <w:tcPr>
            <w:tcW w:w="340" w:type="dxa"/>
            <w:tcBorders>
              <w:top w:val="nil"/>
              <w:left w:val="nil"/>
              <w:bottom w:val="nil"/>
              <w:right w:val="nil"/>
            </w:tcBorders>
          </w:tcPr>
          <w:p w:rsidR="00AC0807" w:rsidRDefault="00AC0807">
            <w:pPr>
              <w:pStyle w:val="ConsPlusNormal"/>
              <w:jc w:val="center"/>
            </w:pPr>
          </w:p>
        </w:tc>
        <w:tc>
          <w:tcPr>
            <w:tcW w:w="1474" w:type="dxa"/>
            <w:tcBorders>
              <w:top w:val="single" w:sz="4" w:space="0" w:color="auto"/>
              <w:left w:val="nil"/>
              <w:bottom w:val="nil"/>
              <w:right w:val="nil"/>
            </w:tcBorders>
          </w:tcPr>
          <w:p w:rsidR="00AC0807" w:rsidRDefault="00AC0807">
            <w:pPr>
              <w:pStyle w:val="ConsPlusNormal"/>
              <w:jc w:val="center"/>
            </w:pPr>
            <w:r>
              <w:t>(подпись)</w:t>
            </w:r>
          </w:p>
        </w:tc>
        <w:tc>
          <w:tcPr>
            <w:tcW w:w="340" w:type="dxa"/>
            <w:tcBorders>
              <w:top w:val="nil"/>
              <w:left w:val="nil"/>
              <w:bottom w:val="nil"/>
              <w:right w:val="nil"/>
            </w:tcBorders>
          </w:tcPr>
          <w:p w:rsidR="00AC0807" w:rsidRDefault="00AC0807">
            <w:pPr>
              <w:pStyle w:val="ConsPlusNormal"/>
              <w:jc w:val="center"/>
            </w:pPr>
          </w:p>
        </w:tc>
        <w:tc>
          <w:tcPr>
            <w:tcW w:w="1701" w:type="dxa"/>
            <w:tcBorders>
              <w:top w:val="single" w:sz="4" w:space="0" w:color="auto"/>
              <w:left w:val="nil"/>
              <w:bottom w:val="nil"/>
              <w:right w:val="nil"/>
            </w:tcBorders>
          </w:tcPr>
          <w:p w:rsidR="00AC0807" w:rsidRDefault="00AC0807">
            <w:pPr>
              <w:pStyle w:val="ConsPlusNormal"/>
              <w:jc w:val="center"/>
            </w:pPr>
            <w:r>
              <w:t>(фамилия, инициалы)</w:t>
            </w:r>
          </w:p>
        </w:tc>
        <w:tc>
          <w:tcPr>
            <w:tcW w:w="340" w:type="dxa"/>
            <w:tcBorders>
              <w:top w:val="nil"/>
              <w:left w:val="nil"/>
              <w:bottom w:val="nil"/>
              <w:right w:val="nil"/>
            </w:tcBorders>
          </w:tcPr>
          <w:p w:rsidR="00AC0807" w:rsidRDefault="00AC0807">
            <w:pPr>
              <w:pStyle w:val="ConsPlusNormal"/>
              <w:jc w:val="center"/>
            </w:pPr>
          </w:p>
        </w:tc>
        <w:tc>
          <w:tcPr>
            <w:tcW w:w="1587" w:type="dxa"/>
            <w:tcBorders>
              <w:top w:val="single" w:sz="4" w:space="0" w:color="auto"/>
              <w:left w:val="nil"/>
              <w:bottom w:val="nil"/>
              <w:right w:val="nil"/>
            </w:tcBorders>
          </w:tcPr>
          <w:p w:rsidR="00AC0807" w:rsidRDefault="00AC0807">
            <w:pPr>
              <w:pStyle w:val="ConsPlusNormal"/>
              <w:jc w:val="center"/>
            </w:pPr>
            <w:r>
              <w:t>(номер телефона)</w:t>
            </w:r>
          </w:p>
        </w:tc>
        <w:tc>
          <w:tcPr>
            <w:tcW w:w="340" w:type="dxa"/>
            <w:tcBorders>
              <w:top w:val="nil"/>
              <w:left w:val="nil"/>
              <w:bottom w:val="nil"/>
              <w:right w:val="nil"/>
            </w:tcBorders>
          </w:tcPr>
          <w:p w:rsidR="00AC0807" w:rsidRDefault="00AC0807">
            <w:pPr>
              <w:pStyle w:val="ConsPlusNormal"/>
              <w:jc w:val="both"/>
            </w:pPr>
          </w:p>
        </w:tc>
        <w:tc>
          <w:tcPr>
            <w:tcW w:w="2438" w:type="dxa"/>
            <w:tcBorders>
              <w:top w:val="nil"/>
              <w:left w:val="nil"/>
              <w:bottom w:val="nil"/>
              <w:right w:val="nil"/>
            </w:tcBorders>
          </w:tcPr>
          <w:p w:rsidR="00AC0807" w:rsidRDefault="00AC0807">
            <w:pPr>
              <w:pStyle w:val="ConsPlusNormal"/>
              <w:jc w:val="center"/>
            </w:pPr>
          </w:p>
        </w:tc>
      </w:tr>
      <w:tr w:rsidR="00AC0807">
        <w:tc>
          <w:tcPr>
            <w:tcW w:w="1814" w:type="dxa"/>
            <w:tcBorders>
              <w:top w:val="nil"/>
              <w:left w:val="nil"/>
              <w:bottom w:val="nil"/>
              <w:right w:val="nil"/>
            </w:tcBorders>
            <w:vAlign w:val="bottom"/>
          </w:tcPr>
          <w:p w:rsidR="00AC0807" w:rsidRDefault="00AC0807">
            <w:pPr>
              <w:pStyle w:val="ConsPlusNormal"/>
            </w:pPr>
            <w:r>
              <w:t>Исполнитель</w:t>
            </w:r>
          </w:p>
        </w:tc>
        <w:tc>
          <w:tcPr>
            <w:tcW w:w="340" w:type="dxa"/>
            <w:tcBorders>
              <w:top w:val="nil"/>
              <w:left w:val="nil"/>
              <w:bottom w:val="nil"/>
              <w:right w:val="nil"/>
            </w:tcBorders>
          </w:tcPr>
          <w:p w:rsidR="00AC0807" w:rsidRDefault="00AC0807">
            <w:pPr>
              <w:pStyle w:val="ConsPlusNormal"/>
              <w:jc w:val="center"/>
            </w:pPr>
          </w:p>
        </w:tc>
        <w:tc>
          <w:tcPr>
            <w:tcW w:w="1474" w:type="dxa"/>
            <w:tcBorders>
              <w:top w:val="nil"/>
              <w:left w:val="nil"/>
              <w:bottom w:val="single" w:sz="4" w:space="0" w:color="auto"/>
              <w:right w:val="nil"/>
            </w:tcBorders>
          </w:tcPr>
          <w:p w:rsidR="00AC0807" w:rsidRDefault="00AC0807">
            <w:pPr>
              <w:pStyle w:val="ConsPlusNormal"/>
              <w:jc w:val="center"/>
            </w:pPr>
          </w:p>
        </w:tc>
        <w:tc>
          <w:tcPr>
            <w:tcW w:w="340" w:type="dxa"/>
            <w:tcBorders>
              <w:top w:val="nil"/>
              <w:left w:val="nil"/>
              <w:bottom w:val="nil"/>
              <w:right w:val="nil"/>
            </w:tcBorders>
          </w:tcPr>
          <w:p w:rsidR="00AC0807" w:rsidRDefault="00AC0807">
            <w:pPr>
              <w:pStyle w:val="ConsPlusNormal"/>
              <w:jc w:val="center"/>
            </w:pPr>
          </w:p>
        </w:tc>
        <w:tc>
          <w:tcPr>
            <w:tcW w:w="1701" w:type="dxa"/>
            <w:tcBorders>
              <w:top w:val="nil"/>
              <w:left w:val="nil"/>
              <w:bottom w:val="single" w:sz="4" w:space="0" w:color="auto"/>
              <w:right w:val="nil"/>
            </w:tcBorders>
          </w:tcPr>
          <w:p w:rsidR="00AC0807" w:rsidRDefault="00AC0807">
            <w:pPr>
              <w:pStyle w:val="ConsPlusNormal"/>
              <w:jc w:val="center"/>
            </w:pPr>
          </w:p>
        </w:tc>
        <w:tc>
          <w:tcPr>
            <w:tcW w:w="340" w:type="dxa"/>
            <w:tcBorders>
              <w:top w:val="nil"/>
              <w:left w:val="nil"/>
              <w:bottom w:val="nil"/>
              <w:right w:val="nil"/>
            </w:tcBorders>
          </w:tcPr>
          <w:p w:rsidR="00AC0807" w:rsidRDefault="00AC0807">
            <w:pPr>
              <w:pStyle w:val="ConsPlusNormal"/>
              <w:jc w:val="center"/>
            </w:pPr>
          </w:p>
        </w:tc>
        <w:tc>
          <w:tcPr>
            <w:tcW w:w="1587" w:type="dxa"/>
            <w:tcBorders>
              <w:top w:val="nil"/>
              <w:left w:val="nil"/>
              <w:bottom w:val="single" w:sz="4" w:space="0" w:color="auto"/>
              <w:right w:val="nil"/>
            </w:tcBorders>
          </w:tcPr>
          <w:p w:rsidR="00AC0807" w:rsidRDefault="00AC0807">
            <w:pPr>
              <w:pStyle w:val="ConsPlusNormal"/>
              <w:jc w:val="center"/>
            </w:pPr>
          </w:p>
        </w:tc>
        <w:tc>
          <w:tcPr>
            <w:tcW w:w="340" w:type="dxa"/>
            <w:tcBorders>
              <w:top w:val="nil"/>
              <w:left w:val="nil"/>
              <w:bottom w:val="nil"/>
              <w:right w:val="nil"/>
            </w:tcBorders>
          </w:tcPr>
          <w:p w:rsidR="00AC0807" w:rsidRDefault="00AC0807">
            <w:pPr>
              <w:pStyle w:val="ConsPlusNormal"/>
              <w:jc w:val="both"/>
            </w:pPr>
          </w:p>
        </w:tc>
        <w:tc>
          <w:tcPr>
            <w:tcW w:w="2438" w:type="dxa"/>
            <w:tcBorders>
              <w:top w:val="nil"/>
              <w:left w:val="nil"/>
              <w:bottom w:val="nil"/>
              <w:right w:val="nil"/>
            </w:tcBorders>
            <w:vAlign w:val="bottom"/>
          </w:tcPr>
          <w:p w:rsidR="00AC0807" w:rsidRDefault="00AC0807">
            <w:pPr>
              <w:pStyle w:val="ConsPlusNormal"/>
              <w:jc w:val="center"/>
            </w:pPr>
            <w:r>
              <w:t>"__" ____ 20__ года</w:t>
            </w:r>
          </w:p>
        </w:tc>
      </w:tr>
      <w:tr w:rsidR="00AC0807">
        <w:tc>
          <w:tcPr>
            <w:tcW w:w="1814" w:type="dxa"/>
            <w:tcBorders>
              <w:top w:val="nil"/>
              <w:left w:val="nil"/>
              <w:bottom w:val="nil"/>
              <w:right w:val="nil"/>
            </w:tcBorders>
          </w:tcPr>
          <w:p w:rsidR="00AC0807" w:rsidRDefault="00AC0807">
            <w:pPr>
              <w:pStyle w:val="ConsPlusNormal"/>
            </w:pPr>
          </w:p>
        </w:tc>
        <w:tc>
          <w:tcPr>
            <w:tcW w:w="340" w:type="dxa"/>
            <w:tcBorders>
              <w:top w:val="nil"/>
              <w:left w:val="nil"/>
              <w:bottom w:val="nil"/>
              <w:right w:val="nil"/>
            </w:tcBorders>
          </w:tcPr>
          <w:p w:rsidR="00AC0807" w:rsidRDefault="00AC0807">
            <w:pPr>
              <w:pStyle w:val="ConsPlusNormal"/>
              <w:jc w:val="center"/>
            </w:pPr>
          </w:p>
        </w:tc>
        <w:tc>
          <w:tcPr>
            <w:tcW w:w="1474" w:type="dxa"/>
            <w:tcBorders>
              <w:top w:val="single" w:sz="4" w:space="0" w:color="auto"/>
              <w:left w:val="nil"/>
              <w:bottom w:val="nil"/>
              <w:right w:val="nil"/>
            </w:tcBorders>
          </w:tcPr>
          <w:p w:rsidR="00AC0807" w:rsidRDefault="00AC0807">
            <w:pPr>
              <w:pStyle w:val="ConsPlusNormal"/>
              <w:jc w:val="center"/>
            </w:pPr>
            <w:r>
              <w:t>(подпись)</w:t>
            </w:r>
          </w:p>
        </w:tc>
        <w:tc>
          <w:tcPr>
            <w:tcW w:w="340" w:type="dxa"/>
            <w:tcBorders>
              <w:top w:val="nil"/>
              <w:left w:val="nil"/>
              <w:bottom w:val="nil"/>
              <w:right w:val="nil"/>
            </w:tcBorders>
          </w:tcPr>
          <w:p w:rsidR="00AC0807" w:rsidRDefault="00AC0807">
            <w:pPr>
              <w:pStyle w:val="ConsPlusNormal"/>
              <w:jc w:val="center"/>
            </w:pPr>
          </w:p>
        </w:tc>
        <w:tc>
          <w:tcPr>
            <w:tcW w:w="1701" w:type="dxa"/>
            <w:tcBorders>
              <w:top w:val="single" w:sz="4" w:space="0" w:color="auto"/>
              <w:left w:val="nil"/>
              <w:bottom w:val="nil"/>
              <w:right w:val="nil"/>
            </w:tcBorders>
          </w:tcPr>
          <w:p w:rsidR="00AC0807" w:rsidRDefault="00AC0807">
            <w:pPr>
              <w:pStyle w:val="ConsPlusNormal"/>
              <w:jc w:val="center"/>
            </w:pPr>
            <w:r>
              <w:t>(фамилия, инициалы)</w:t>
            </w:r>
          </w:p>
        </w:tc>
        <w:tc>
          <w:tcPr>
            <w:tcW w:w="340" w:type="dxa"/>
            <w:tcBorders>
              <w:top w:val="nil"/>
              <w:left w:val="nil"/>
              <w:bottom w:val="nil"/>
              <w:right w:val="nil"/>
            </w:tcBorders>
          </w:tcPr>
          <w:p w:rsidR="00AC0807" w:rsidRDefault="00AC0807">
            <w:pPr>
              <w:pStyle w:val="ConsPlusNormal"/>
              <w:jc w:val="center"/>
            </w:pPr>
          </w:p>
        </w:tc>
        <w:tc>
          <w:tcPr>
            <w:tcW w:w="1587" w:type="dxa"/>
            <w:tcBorders>
              <w:top w:val="single" w:sz="4" w:space="0" w:color="auto"/>
              <w:left w:val="nil"/>
              <w:bottom w:val="nil"/>
              <w:right w:val="nil"/>
            </w:tcBorders>
          </w:tcPr>
          <w:p w:rsidR="00AC0807" w:rsidRDefault="00AC0807">
            <w:pPr>
              <w:pStyle w:val="ConsPlusNormal"/>
              <w:jc w:val="center"/>
            </w:pPr>
            <w:r>
              <w:t>(номер телефона)</w:t>
            </w:r>
          </w:p>
        </w:tc>
        <w:tc>
          <w:tcPr>
            <w:tcW w:w="340" w:type="dxa"/>
            <w:tcBorders>
              <w:top w:val="nil"/>
              <w:left w:val="nil"/>
              <w:bottom w:val="nil"/>
              <w:right w:val="nil"/>
            </w:tcBorders>
          </w:tcPr>
          <w:p w:rsidR="00AC0807" w:rsidRDefault="00AC0807">
            <w:pPr>
              <w:pStyle w:val="ConsPlusNormal"/>
              <w:jc w:val="both"/>
            </w:pPr>
          </w:p>
        </w:tc>
        <w:tc>
          <w:tcPr>
            <w:tcW w:w="2438" w:type="dxa"/>
            <w:tcBorders>
              <w:top w:val="nil"/>
              <w:left w:val="nil"/>
              <w:bottom w:val="nil"/>
              <w:right w:val="nil"/>
            </w:tcBorders>
          </w:tcPr>
          <w:p w:rsidR="00AC0807" w:rsidRDefault="00AC0807">
            <w:pPr>
              <w:pStyle w:val="ConsPlusNormal"/>
              <w:jc w:val="center"/>
            </w:pPr>
          </w:p>
        </w:tc>
      </w:tr>
    </w:tbl>
    <w:p w:rsidR="00AC0807" w:rsidRDefault="00AC0807">
      <w:pPr>
        <w:pStyle w:val="ConsPlusNormal"/>
        <w:ind w:firstLine="540"/>
        <w:jc w:val="both"/>
      </w:pPr>
    </w:p>
    <w:p w:rsidR="00AC0807" w:rsidRDefault="00AC0807">
      <w:pPr>
        <w:pStyle w:val="ConsPlusNormal"/>
        <w:ind w:firstLine="540"/>
        <w:jc w:val="both"/>
      </w:pPr>
      <w:r>
        <w:t>--------------------------------</w:t>
      </w:r>
    </w:p>
    <w:p w:rsidR="00AC0807" w:rsidRDefault="00AC0807">
      <w:pPr>
        <w:pStyle w:val="ConsPlusNormal"/>
        <w:spacing w:before="220"/>
        <w:ind w:firstLine="540"/>
        <w:jc w:val="both"/>
      </w:pPr>
      <w:r>
        <w:t>&lt;*&gt; Иные наименования не допускаются.</w:t>
      </w:r>
    </w:p>
    <w:p w:rsidR="00AC0807" w:rsidRDefault="00AC0807">
      <w:pPr>
        <w:pStyle w:val="ConsPlusNormal"/>
      </w:pPr>
    </w:p>
    <w:p w:rsidR="00AC0807" w:rsidRDefault="00AC0807">
      <w:pPr>
        <w:pStyle w:val="ConsPlusNormal"/>
      </w:pPr>
    </w:p>
    <w:p w:rsidR="00AC0807" w:rsidRDefault="00AC0807">
      <w:pPr>
        <w:pStyle w:val="ConsPlusNormal"/>
      </w:pPr>
    </w:p>
    <w:p w:rsidR="00AC0807" w:rsidRDefault="00AC0807">
      <w:pPr>
        <w:pStyle w:val="ConsPlusNormal"/>
      </w:pPr>
    </w:p>
    <w:p w:rsidR="00AC0807" w:rsidRDefault="00AC0807">
      <w:pPr>
        <w:pStyle w:val="ConsPlusNormal"/>
      </w:pPr>
    </w:p>
    <w:p w:rsidR="00AC0807" w:rsidRDefault="00AC0807">
      <w:pPr>
        <w:pStyle w:val="ConsPlusNormal"/>
        <w:jc w:val="right"/>
        <w:outlineLvl w:val="1"/>
      </w:pPr>
      <w:r>
        <w:t>Приложение 5-1</w:t>
      </w:r>
    </w:p>
    <w:p w:rsidR="00AC0807" w:rsidRDefault="00AC0807">
      <w:pPr>
        <w:pStyle w:val="ConsPlusNormal"/>
        <w:jc w:val="right"/>
      </w:pPr>
      <w:r>
        <w:t>к Порядку...</w:t>
      </w:r>
    </w:p>
    <w:p w:rsidR="00AC0807" w:rsidRDefault="00AC08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AC08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807" w:rsidRDefault="00AC08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807" w:rsidRDefault="00AC08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807" w:rsidRDefault="00AC0807">
            <w:pPr>
              <w:pStyle w:val="ConsPlusNormal"/>
              <w:jc w:val="center"/>
            </w:pPr>
            <w:r>
              <w:rPr>
                <w:color w:val="392C69"/>
              </w:rPr>
              <w:t>Список изменяющих документов</w:t>
            </w:r>
          </w:p>
          <w:p w:rsidR="00AC0807" w:rsidRDefault="00AC0807">
            <w:pPr>
              <w:pStyle w:val="ConsPlusNormal"/>
              <w:jc w:val="center"/>
            </w:pPr>
            <w:r>
              <w:rPr>
                <w:color w:val="392C69"/>
              </w:rPr>
              <w:t xml:space="preserve">(введено </w:t>
            </w:r>
            <w:hyperlink r:id="rId179">
              <w:r>
                <w:rPr>
                  <w:color w:val="0000FF"/>
                </w:rPr>
                <w:t>Постановлением</w:t>
              </w:r>
            </w:hyperlink>
            <w:r>
              <w:rPr>
                <w:color w:val="392C69"/>
              </w:rPr>
              <w:t xml:space="preserve"> Правительства Ленинградской области</w:t>
            </w:r>
          </w:p>
          <w:p w:rsidR="00AC0807" w:rsidRDefault="00AC0807">
            <w:pPr>
              <w:pStyle w:val="ConsPlusNormal"/>
              <w:jc w:val="center"/>
            </w:pPr>
            <w:r>
              <w:rPr>
                <w:color w:val="392C69"/>
              </w:rPr>
              <w:t>от 14.06.2018 N 186)</w:t>
            </w:r>
          </w:p>
        </w:tc>
        <w:tc>
          <w:tcPr>
            <w:tcW w:w="113" w:type="dxa"/>
            <w:tcBorders>
              <w:top w:val="nil"/>
              <w:left w:val="nil"/>
              <w:bottom w:val="nil"/>
              <w:right w:val="nil"/>
            </w:tcBorders>
            <w:shd w:val="clear" w:color="auto" w:fill="F4F3F8"/>
            <w:tcMar>
              <w:top w:w="0" w:type="dxa"/>
              <w:left w:w="0" w:type="dxa"/>
              <w:bottom w:w="0" w:type="dxa"/>
              <w:right w:w="0" w:type="dxa"/>
            </w:tcMar>
          </w:tcPr>
          <w:p w:rsidR="00AC0807" w:rsidRDefault="00AC0807">
            <w:pPr>
              <w:pStyle w:val="ConsPlusNormal"/>
            </w:pPr>
          </w:p>
        </w:tc>
      </w:tr>
    </w:tbl>
    <w:p w:rsidR="00AC0807" w:rsidRDefault="00AC0807">
      <w:pPr>
        <w:pStyle w:val="ConsPlusNormal"/>
        <w:ind w:firstLine="540"/>
        <w:jc w:val="both"/>
      </w:pPr>
    </w:p>
    <w:p w:rsidR="00AC0807" w:rsidRDefault="00AC0807">
      <w:pPr>
        <w:pStyle w:val="ConsPlusNormal"/>
      </w:pPr>
      <w:r>
        <w:t>(Форма)</w:t>
      </w:r>
    </w:p>
    <w:p w:rsidR="00AC0807" w:rsidRDefault="00AC0807">
      <w:pPr>
        <w:pStyle w:val="ConsPlusNormal"/>
        <w:ind w:firstLine="540"/>
        <w:jc w:val="both"/>
      </w:pPr>
    </w:p>
    <w:p w:rsidR="00AC0807" w:rsidRDefault="00AC0807">
      <w:pPr>
        <w:pStyle w:val="ConsPlusNormal"/>
        <w:jc w:val="center"/>
      </w:pPr>
      <w:bookmarkStart w:id="21" w:name="P1076"/>
      <w:bookmarkEnd w:id="21"/>
      <w:r>
        <w:t>ЗАЯВКА</w:t>
      </w:r>
    </w:p>
    <w:p w:rsidR="00AC0807" w:rsidRDefault="00AC0807">
      <w:pPr>
        <w:pStyle w:val="ConsPlusNormal"/>
        <w:jc w:val="center"/>
      </w:pPr>
      <w:r>
        <w:t>администрации муниципального образования</w:t>
      </w:r>
    </w:p>
    <w:p w:rsidR="00AC0807" w:rsidRDefault="00AC0807">
      <w:pPr>
        <w:pStyle w:val="ConsPlusNormal"/>
        <w:jc w:val="center"/>
      </w:pPr>
      <w:r>
        <w:t>___________________________________________________</w:t>
      </w:r>
    </w:p>
    <w:p w:rsidR="00AC0807" w:rsidRDefault="00AC0807">
      <w:pPr>
        <w:pStyle w:val="ConsPlusNormal"/>
        <w:jc w:val="center"/>
      </w:pPr>
      <w:r>
        <w:t>(наименование муниципального образования)</w:t>
      </w:r>
    </w:p>
    <w:p w:rsidR="00AC0807" w:rsidRDefault="00AC0807">
      <w:pPr>
        <w:pStyle w:val="ConsPlusNormal"/>
        <w:jc w:val="center"/>
      </w:pPr>
      <w:r>
        <w:t>на выделение средств для предоставления гражданам, указанным</w:t>
      </w:r>
    </w:p>
    <w:p w:rsidR="00AC0807" w:rsidRDefault="00AC0807">
      <w:pPr>
        <w:pStyle w:val="ConsPlusNormal"/>
        <w:jc w:val="center"/>
      </w:pPr>
      <w:r>
        <w:t>в подпунктах "б" и "в" пункта 1 статьи 1 областного закона</w:t>
      </w:r>
    </w:p>
    <w:p w:rsidR="00AC0807" w:rsidRDefault="00AC0807">
      <w:pPr>
        <w:pStyle w:val="ConsPlusNormal"/>
        <w:jc w:val="center"/>
      </w:pPr>
      <w:r>
        <w:t>"Об обеспечении жильем некоторых категорий граждан,</w:t>
      </w:r>
    </w:p>
    <w:p w:rsidR="00AC0807" w:rsidRDefault="00AC0807">
      <w:pPr>
        <w:pStyle w:val="ConsPlusNormal"/>
        <w:jc w:val="center"/>
      </w:pPr>
      <w:r>
        <w:t>поставленных на учет до 1 января 2005 года", мер социальной</w:t>
      </w:r>
    </w:p>
    <w:p w:rsidR="00AC0807" w:rsidRDefault="00AC0807">
      <w:pPr>
        <w:pStyle w:val="ConsPlusNormal"/>
        <w:jc w:val="center"/>
      </w:pPr>
      <w:r>
        <w:t>поддержки по обеспечению жильем за счет средств федерального</w:t>
      </w:r>
    </w:p>
    <w:p w:rsidR="00AC0807" w:rsidRDefault="00AC0807">
      <w:pPr>
        <w:pStyle w:val="ConsPlusNormal"/>
        <w:jc w:val="center"/>
      </w:pPr>
      <w:r>
        <w:t>бюджета и областного бюджета Ленинградской области</w:t>
      </w:r>
    </w:p>
    <w:p w:rsidR="00AC0807" w:rsidRDefault="00AC08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134"/>
        <w:gridCol w:w="1191"/>
        <w:gridCol w:w="1587"/>
        <w:gridCol w:w="1077"/>
        <w:gridCol w:w="1417"/>
        <w:gridCol w:w="1020"/>
        <w:gridCol w:w="1134"/>
        <w:gridCol w:w="1134"/>
      </w:tblGrid>
      <w:tr w:rsidR="00AC0807">
        <w:tc>
          <w:tcPr>
            <w:tcW w:w="624" w:type="dxa"/>
            <w:vMerge w:val="restart"/>
          </w:tcPr>
          <w:p w:rsidR="00AC0807" w:rsidRDefault="00AC0807">
            <w:pPr>
              <w:pStyle w:val="ConsPlusNormal"/>
              <w:jc w:val="center"/>
            </w:pPr>
            <w:r>
              <w:t>N п/п</w:t>
            </w:r>
          </w:p>
        </w:tc>
        <w:tc>
          <w:tcPr>
            <w:tcW w:w="1134" w:type="dxa"/>
            <w:vMerge w:val="restart"/>
          </w:tcPr>
          <w:p w:rsidR="00AC0807" w:rsidRDefault="00AC0807">
            <w:pPr>
              <w:pStyle w:val="ConsPlusNormal"/>
              <w:jc w:val="center"/>
            </w:pPr>
            <w:r>
              <w:t>Фамилия, имя, отчество гражданина</w:t>
            </w:r>
          </w:p>
        </w:tc>
        <w:tc>
          <w:tcPr>
            <w:tcW w:w="1191" w:type="dxa"/>
            <w:vMerge w:val="restart"/>
          </w:tcPr>
          <w:p w:rsidR="00AC0807" w:rsidRDefault="00AC0807">
            <w:pPr>
              <w:pStyle w:val="ConsPlusNormal"/>
              <w:jc w:val="center"/>
            </w:pPr>
            <w:r>
              <w:t>Члены семьи (степень родства: супруг (супруга), родители, дети) &lt;*&gt;</w:t>
            </w:r>
          </w:p>
        </w:tc>
        <w:tc>
          <w:tcPr>
            <w:tcW w:w="1587" w:type="dxa"/>
            <w:vMerge w:val="restart"/>
          </w:tcPr>
          <w:p w:rsidR="00AC0807" w:rsidRDefault="00AC0807">
            <w:pPr>
              <w:pStyle w:val="ConsPlusNormal"/>
              <w:jc w:val="center"/>
            </w:pPr>
            <w:r>
              <w:t>Общая площадь занимаемого жилого помещения (кв. м)</w:t>
            </w:r>
          </w:p>
        </w:tc>
        <w:tc>
          <w:tcPr>
            <w:tcW w:w="5782" w:type="dxa"/>
            <w:gridSpan w:val="5"/>
          </w:tcPr>
          <w:p w:rsidR="00AC0807" w:rsidRDefault="00AC0807">
            <w:pPr>
              <w:pStyle w:val="ConsPlusNormal"/>
              <w:jc w:val="center"/>
            </w:pPr>
            <w:r>
              <w:t>Сведения для расчета выплаты</w:t>
            </w:r>
          </w:p>
        </w:tc>
      </w:tr>
      <w:tr w:rsidR="00AC0807">
        <w:tc>
          <w:tcPr>
            <w:tcW w:w="624" w:type="dxa"/>
            <w:vMerge/>
          </w:tcPr>
          <w:p w:rsidR="00AC0807" w:rsidRDefault="00AC0807">
            <w:pPr>
              <w:pStyle w:val="ConsPlusNormal"/>
            </w:pPr>
          </w:p>
        </w:tc>
        <w:tc>
          <w:tcPr>
            <w:tcW w:w="1134" w:type="dxa"/>
            <w:vMerge/>
          </w:tcPr>
          <w:p w:rsidR="00AC0807" w:rsidRDefault="00AC0807">
            <w:pPr>
              <w:pStyle w:val="ConsPlusNormal"/>
            </w:pPr>
          </w:p>
        </w:tc>
        <w:tc>
          <w:tcPr>
            <w:tcW w:w="1191" w:type="dxa"/>
            <w:vMerge/>
          </w:tcPr>
          <w:p w:rsidR="00AC0807" w:rsidRDefault="00AC0807">
            <w:pPr>
              <w:pStyle w:val="ConsPlusNormal"/>
            </w:pPr>
          </w:p>
        </w:tc>
        <w:tc>
          <w:tcPr>
            <w:tcW w:w="1587" w:type="dxa"/>
            <w:vMerge/>
          </w:tcPr>
          <w:p w:rsidR="00AC0807" w:rsidRDefault="00AC0807">
            <w:pPr>
              <w:pStyle w:val="ConsPlusNormal"/>
            </w:pPr>
          </w:p>
        </w:tc>
        <w:tc>
          <w:tcPr>
            <w:tcW w:w="1077" w:type="dxa"/>
            <w:vMerge w:val="restart"/>
          </w:tcPr>
          <w:p w:rsidR="00AC0807" w:rsidRDefault="00AC0807">
            <w:pPr>
              <w:pStyle w:val="ConsPlusNormal"/>
              <w:jc w:val="center"/>
            </w:pPr>
            <w:r>
              <w:t>общая площадь по норме предоставления (кв. м)</w:t>
            </w:r>
          </w:p>
        </w:tc>
        <w:tc>
          <w:tcPr>
            <w:tcW w:w="1417" w:type="dxa"/>
            <w:vMerge w:val="restart"/>
          </w:tcPr>
          <w:p w:rsidR="00AC0807" w:rsidRDefault="00AC0807">
            <w:pPr>
              <w:pStyle w:val="ConsPlusNormal"/>
              <w:jc w:val="center"/>
            </w:pPr>
            <w:r>
              <w:t>дополнительная жилая площадь (10 кв. м)</w:t>
            </w:r>
          </w:p>
        </w:tc>
        <w:tc>
          <w:tcPr>
            <w:tcW w:w="1020" w:type="dxa"/>
            <w:vMerge w:val="restart"/>
          </w:tcPr>
          <w:p w:rsidR="00AC0807" w:rsidRDefault="00AC0807">
            <w:pPr>
              <w:pStyle w:val="ConsPlusNormal"/>
              <w:jc w:val="center"/>
            </w:pPr>
            <w:r>
              <w:t>всего (кв. м)</w:t>
            </w:r>
          </w:p>
        </w:tc>
        <w:tc>
          <w:tcPr>
            <w:tcW w:w="2268" w:type="dxa"/>
            <w:gridSpan w:val="2"/>
          </w:tcPr>
          <w:p w:rsidR="00AC0807" w:rsidRDefault="00AC0807">
            <w:pPr>
              <w:pStyle w:val="ConsPlusNormal"/>
              <w:jc w:val="center"/>
            </w:pPr>
            <w:r>
              <w:t>размер выплаты (руб.)</w:t>
            </w:r>
          </w:p>
        </w:tc>
      </w:tr>
      <w:tr w:rsidR="00AC0807">
        <w:tc>
          <w:tcPr>
            <w:tcW w:w="624" w:type="dxa"/>
            <w:vMerge/>
          </w:tcPr>
          <w:p w:rsidR="00AC0807" w:rsidRDefault="00AC0807">
            <w:pPr>
              <w:pStyle w:val="ConsPlusNormal"/>
            </w:pPr>
          </w:p>
        </w:tc>
        <w:tc>
          <w:tcPr>
            <w:tcW w:w="1134" w:type="dxa"/>
            <w:vMerge/>
          </w:tcPr>
          <w:p w:rsidR="00AC0807" w:rsidRDefault="00AC0807">
            <w:pPr>
              <w:pStyle w:val="ConsPlusNormal"/>
            </w:pPr>
          </w:p>
        </w:tc>
        <w:tc>
          <w:tcPr>
            <w:tcW w:w="1191" w:type="dxa"/>
            <w:vMerge/>
          </w:tcPr>
          <w:p w:rsidR="00AC0807" w:rsidRDefault="00AC0807">
            <w:pPr>
              <w:pStyle w:val="ConsPlusNormal"/>
            </w:pPr>
          </w:p>
        </w:tc>
        <w:tc>
          <w:tcPr>
            <w:tcW w:w="1587" w:type="dxa"/>
            <w:vMerge/>
          </w:tcPr>
          <w:p w:rsidR="00AC0807" w:rsidRDefault="00AC0807">
            <w:pPr>
              <w:pStyle w:val="ConsPlusNormal"/>
            </w:pPr>
          </w:p>
        </w:tc>
        <w:tc>
          <w:tcPr>
            <w:tcW w:w="1077" w:type="dxa"/>
            <w:vMerge/>
          </w:tcPr>
          <w:p w:rsidR="00AC0807" w:rsidRDefault="00AC0807">
            <w:pPr>
              <w:pStyle w:val="ConsPlusNormal"/>
            </w:pPr>
          </w:p>
        </w:tc>
        <w:tc>
          <w:tcPr>
            <w:tcW w:w="1417" w:type="dxa"/>
            <w:vMerge/>
          </w:tcPr>
          <w:p w:rsidR="00AC0807" w:rsidRDefault="00AC0807">
            <w:pPr>
              <w:pStyle w:val="ConsPlusNormal"/>
            </w:pPr>
          </w:p>
        </w:tc>
        <w:tc>
          <w:tcPr>
            <w:tcW w:w="1020" w:type="dxa"/>
            <w:vMerge/>
          </w:tcPr>
          <w:p w:rsidR="00AC0807" w:rsidRDefault="00AC0807">
            <w:pPr>
              <w:pStyle w:val="ConsPlusNormal"/>
            </w:pPr>
          </w:p>
        </w:tc>
        <w:tc>
          <w:tcPr>
            <w:tcW w:w="1134" w:type="dxa"/>
          </w:tcPr>
          <w:p w:rsidR="00AC0807" w:rsidRDefault="00AC0807">
            <w:pPr>
              <w:pStyle w:val="ConsPlusNormal"/>
              <w:jc w:val="center"/>
            </w:pPr>
            <w:r>
              <w:t>за счет средств федерального бюджета</w:t>
            </w:r>
          </w:p>
        </w:tc>
        <w:tc>
          <w:tcPr>
            <w:tcW w:w="1134" w:type="dxa"/>
          </w:tcPr>
          <w:p w:rsidR="00AC0807" w:rsidRDefault="00AC0807">
            <w:pPr>
              <w:pStyle w:val="ConsPlusNormal"/>
              <w:jc w:val="center"/>
            </w:pPr>
            <w:r>
              <w:t>за счет средств областного бюджета</w:t>
            </w:r>
          </w:p>
        </w:tc>
      </w:tr>
      <w:tr w:rsidR="00AC0807">
        <w:tc>
          <w:tcPr>
            <w:tcW w:w="624" w:type="dxa"/>
          </w:tcPr>
          <w:p w:rsidR="00AC0807" w:rsidRDefault="00AC0807">
            <w:pPr>
              <w:pStyle w:val="ConsPlusNormal"/>
              <w:jc w:val="center"/>
            </w:pPr>
            <w:r>
              <w:t>1</w:t>
            </w:r>
          </w:p>
        </w:tc>
        <w:tc>
          <w:tcPr>
            <w:tcW w:w="1134" w:type="dxa"/>
          </w:tcPr>
          <w:p w:rsidR="00AC0807" w:rsidRDefault="00AC0807">
            <w:pPr>
              <w:pStyle w:val="ConsPlusNormal"/>
              <w:jc w:val="center"/>
            </w:pPr>
            <w:r>
              <w:t>2</w:t>
            </w:r>
          </w:p>
        </w:tc>
        <w:tc>
          <w:tcPr>
            <w:tcW w:w="1191" w:type="dxa"/>
          </w:tcPr>
          <w:p w:rsidR="00AC0807" w:rsidRDefault="00AC0807">
            <w:pPr>
              <w:pStyle w:val="ConsPlusNormal"/>
              <w:jc w:val="center"/>
            </w:pPr>
            <w:r>
              <w:t>3</w:t>
            </w:r>
          </w:p>
        </w:tc>
        <w:tc>
          <w:tcPr>
            <w:tcW w:w="1587" w:type="dxa"/>
          </w:tcPr>
          <w:p w:rsidR="00AC0807" w:rsidRDefault="00AC0807">
            <w:pPr>
              <w:pStyle w:val="ConsPlusNormal"/>
              <w:jc w:val="center"/>
            </w:pPr>
            <w:r>
              <w:t>4</w:t>
            </w:r>
          </w:p>
        </w:tc>
        <w:tc>
          <w:tcPr>
            <w:tcW w:w="1077" w:type="dxa"/>
          </w:tcPr>
          <w:p w:rsidR="00AC0807" w:rsidRDefault="00AC0807">
            <w:pPr>
              <w:pStyle w:val="ConsPlusNormal"/>
              <w:jc w:val="center"/>
            </w:pPr>
            <w:r>
              <w:t>5</w:t>
            </w:r>
          </w:p>
        </w:tc>
        <w:tc>
          <w:tcPr>
            <w:tcW w:w="1417" w:type="dxa"/>
          </w:tcPr>
          <w:p w:rsidR="00AC0807" w:rsidRDefault="00AC0807">
            <w:pPr>
              <w:pStyle w:val="ConsPlusNormal"/>
              <w:jc w:val="center"/>
            </w:pPr>
            <w:r>
              <w:t>6</w:t>
            </w:r>
          </w:p>
        </w:tc>
        <w:tc>
          <w:tcPr>
            <w:tcW w:w="1020" w:type="dxa"/>
          </w:tcPr>
          <w:p w:rsidR="00AC0807" w:rsidRDefault="00AC0807">
            <w:pPr>
              <w:pStyle w:val="ConsPlusNormal"/>
              <w:jc w:val="center"/>
            </w:pPr>
            <w:r>
              <w:t>7</w:t>
            </w:r>
          </w:p>
        </w:tc>
        <w:tc>
          <w:tcPr>
            <w:tcW w:w="1134" w:type="dxa"/>
          </w:tcPr>
          <w:p w:rsidR="00AC0807" w:rsidRDefault="00AC0807">
            <w:pPr>
              <w:pStyle w:val="ConsPlusNormal"/>
              <w:jc w:val="center"/>
            </w:pPr>
            <w:r>
              <w:t>8</w:t>
            </w:r>
          </w:p>
        </w:tc>
        <w:tc>
          <w:tcPr>
            <w:tcW w:w="1134" w:type="dxa"/>
          </w:tcPr>
          <w:p w:rsidR="00AC0807" w:rsidRDefault="00AC0807">
            <w:pPr>
              <w:pStyle w:val="ConsPlusNormal"/>
              <w:jc w:val="center"/>
            </w:pPr>
            <w:r>
              <w:t>9</w:t>
            </w:r>
          </w:p>
        </w:tc>
      </w:tr>
      <w:tr w:rsidR="00AC0807">
        <w:tc>
          <w:tcPr>
            <w:tcW w:w="624" w:type="dxa"/>
          </w:tcPr>
          <w:p w:rsidR="00AC0807" w:rsidRDefault="00AC0807">
            <w:pPr>
              <w:pStyle w:val="ConsPlusNormal"/>
              <w:jc w:val="center"/>
            </w:pPr>
          </w:p>
        </w:tc>
        <w:tc>
          <w:tcPr>
            <w:tcW w:w="1134" w:type="dxa"/>
          </w:tcPr>
          <w:p w:rsidR="00AC0807" w:rsidRDefault="00AC0807">
            <w:pPr>
              <w:pStyle w:val="ConsPlusNormal"/>
              <w:jc w:val="center"/>
            </w:pPr>
          </w:p>
        </w:tc>
        <w:tc>
          <w:tcPr>
            <w:tcW w:w="1191" w:type="dxa"/>
          </w:tcPr>
          <w:p w:rsidR="00AC0807" w:rsidRDefault="00AC0807">
            <w:pPr>
              <w:pStyle w:val="ConsPlusNormal"/>
              <w:jc w:val="center"/>
            </w:pPr>
          </w:p>
        </w:tc>
        <w:tc>
          <w:tcPr>
            <w:tcW w:w="1587" w:type="dxa"/>
          </w:tcPr>
          <w:p w:rsidR="00AC0807" w:rsidRDefault="00AC0807">
            <w:pPr>
              <w:pStyle w:val="ConsPlusNormal"/>
              <w:jc w:val="center"/>
            </w:pPr>
          </w:p>
        </w:tc>
        <w:tc>
          <w:tcPr>
            <w:tcW w:w="1077" w:type="dxa"/>
          </w:tcPr>
          <w:p w:rsidR="00AC0807" w:rsidRDefault="00AC0807">
            <w:pPr>
              <w:pStyle w:val="ConsPlusNormal"/>
              <w:jc w:val="center"/>
            </w:pPr>
          </w:p>
        </w:tc>
        <w:tc>
          <w:tcPr>
            <w:tcW w:w="1417" w:type="dxa"/>
          </w:tcPr>
          <w:p w:rsidR="00AC0807" w:rsidRDefault="00AC0807">
            <w:pPr>
              <w:pStyle w:val="ConsPlusNormal"/>
              <w:jc w:val="center"/>
            </w:pPr>
          </w:p>
        </w:tc>
        <w:tc>
          <w:tcPr>
            <w:tcW w:w="1020" w:type="dxa"/>
          </w:tcPr>
          <w:p w:rsidR="00AC0807" w:rsidRDefault="00AC0807">
            <w:pPr>
              <w:pStyle w:val="ConsPlusNormal"/>
              <w:jc w:val="center"/>
            </w:pPr>
          </w:p>
        </w:tc>
        <w:tc>
          <w:tcPr>
            <w:tcW w:w="1134" w:type="dxa"/>
          </w:tcPr>
          <w:p w:rsidR="00AC0807" w:rsidRDefault="00AC0807">
            <w:pPr>
              <w:pStyle w:val="ConsPlusNormal"/>
              <w:jc w:val="center"/>
            </w:pPr>
          </w:p>
        </w:tc>
        <w:tc>
          <w:tcPr>
            <w:tcW w:w="1134" w:type="dxa"/>
          </w:tcPr>
          <w:p w:rsidR="00AC0807" w:rsidRDefault="00AC0807">
            <w:pPr>
              <w:pStyle w:val="ConsPlusNormal"/>
              <w:jc w:val="center"/>
            </w:pPr>
          </w:p>
        </w:tc>
      </w:tr>
      <w:tr w:rsidR="00AC0807">
        <w:tc>
          <w:tcPr>
            <w:tcW w:w="624" w:type="dxa"/>
          </w:tcPr>
          <w:p w:rsidR="00AC0807" w:rsidRDefault="00AC0807">
            <w:pPr>
              <w:pStyle w:val="ConsPlusNormal"/>
              <w:jc w:val="center"/>
            </w:pPr>
          </w:p>
        </w:tc>
        <w:tc>
          <w:tcPr>
            <w:tcW w:w="1134" w:type="dxa"/>
          </w:tcPr>
          <w:p w:rsidR="00AC0807" w:rsidRDefault="00AC0807">
            <w:pPr>
              <w:pStyle w:val="ConsPlusNormal"/>
            </w:pPr>
            <w:r>
              <w:t>Итого</w:t>
            </w:r>
          </w:p>
        </w:tc>
        <w:tc>
          <w:tcPr>
            <w:tcW w:w="1191" w:type="dxa"/>
          </w:tcPr>
          <w:p w:rsidR="00AC0807" w:rsidRDefault="00AC0807">
            <w:pPr>
              <w:pStyle w:val="ConsPlusNormal"/>
              <w:jc w:val="center"/>
            </w:pPr>
          </w:p>
        </w:tc>
        <w:tc>
          <w:tcPr>
            <w:tcW w:w="1587" w:type="dxa"/>
          </w:tcPr>
          <w:p w:rsidR="00AC0807" w:rsidRDefault="00AC0807">
            <w:pPr>
              <w:pStyle w:val="ConsPlusNormal"/>
              <w:jc w:val="center"/>
            </w:pPr>
          </w:p>
        </w:tc>
        <w:tc>
          <w:tcPr>
            <w:tcW w:w="1077" w:type="dxa"/>
          </w:tcPr>
          <w:p w:rsidR="00AC0807" w:rsidRDefault="00AC0807">
            <w:pPr>
              <w:pStyle w:val="ConsPlusNormal"/>
              <w:jc w:val="center"/>
            </w:pPr>
          </w:p>
        </w:tc>
        <w:tc>
          <w:tcPr>
            <w:tcW w:w="1417" w:type="dxa"/>
          </w:tcPr>
          <w:p w:rsidR="00AC0807" w:rsidRDefault="00AC0807">
            <w:pPr>
              <w:pStyle w:val="ConsPlusNormal"/>
              <w:jc w:val="center"/>
            </w:pPr>
          </w:p>
        </w:tc>
        <w:tc>
          <w:tcPr>
            <w:tcW w:w="1020" w:type="dxa"/>
          </w:tcPr>
          <w:p w:rsidR="00AC0807" w:rsidRDefault="00AC0807">
            <w:pPr>
              <w:pStyle w:val="ConsPlusNormal"/>
              <w:jc w:val="center"/>
            </w:pPr>
          </w:p>
        </w:tc>
        <w:tc>
          <w:tcPr>
            <w:tcW w:w="1134" w:type="dxa"/>
          </w:tcPr>
          <w:p w:rsidR="00AC0807" w:rsidRDefault="00AC0807">
            <w:pPr>
              <w:pStyle w:val="ConsPlusNormal"/>
              <w:jc w:val="center"/>
            </w:pPr>
          </w:p>
        </w:tc>
        <w:tc>
          <w:tcPr>
            <w:tcW w:w="1134" w:type="dxa"/>
          </w:tcPr>
          <w:p w:rsidR="00AC0807" w:rsidRDefault="00AC0807">
            <w:pPr>
              <w:pStyle w:val="ConsPlusNormal"/>
              <w:jc w:val="center"/>
            </w:pPr>
          </w:p>
        </w:tc>
      </w:tr>
    </w:tbl>
    <w:p w:rsidR="00AC0807" w:rsidRDefault="00AC080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340"/>
        <w:gridCol w:w="1474"/>
        <w:gridCol w:w="340"/>
        <w:gridCol w:w="1701"/>
        <w:gridCol w:w="340"/>
        <w:gridCol w:w="1587"/>
        <w:gridCol w:w="340"/>
        <w:gridCol w:w="2438"/>
      </w:tblGrid>
      <w:tr w:rsidR="00AC0807">
        <w:tc>
          <w:tcPr>
            <w:tcW w:w="3628" w:type="dxa"/>
            <w:gridSpan w:val="3"/>
            <w:tcBorders>
              <w:top w:val="nil"/>
              <w:left w:val="nil"/>
              <w:bottom w:val="nil"/>
              <w:right w:val="nil"/>
            </w:tcBorders>
          </w:tcPr>
          <w:p w:rsidR="00AC0807" w:rsidRDefault="00AC0807">
            <w:pPr>
              <w:pStyle w:val="ConsPlusNormal"/>
            </w:pPr>
            <w:r>
              <w:t>Глава администрации муниципального образования</w:t>
            </w:r>
          </w:p>
        </w:tc>
        <w:tc>
          <w:tcPr>
            <w:tcW w:w="340" w:type="dxa"/>
            <w:tcBorders>
              <w:top w:val="nil"/>
              <w:left w:val="nil"/>
              <w:bottom w:val="nil"/>
              <w:right w:val="nil"/>
            </w:tcBorders>
          </w:tcPr>
          <w:p w:rsidR="00AC0807" w:rsidRDefault="00AC0807">
            <w:pPr>
              <w:pStyle w:val="ConsPlusNormal"/>
              <w:jc w:val="center"/>
            </w:pPr>
          </w:p>
        </w:tc>
        <w:tc>
          <w:tcPr>
            <w:tcW w:w="1701" w:type="dxa"/>
            <w:tcBorders>
              <w:top w:val="nil"/>
              <w:left w:val="nil"/>
              <w:bottom w:val="single" w:sz="4" w:space="0" w:color="auto"/>
              <w:right w:val="nil"/>
            </w:tcBorders>
          </w:tcPr>
          <w:p w:rsidR="00AC0807" w:rsidRDefault="00AC0807">
            <w:pPr>
              <w:pStyle w:val="ConsPlusNormal"/>
              <w:jc w:val="center"/>
            </w:pPr>
          </w:p>
        </w:tc>
        <w:tc>
          <w:tcPr>
            <w:tcW w:w="340" w:type="dxa"/>
            <w:tcBorders>
              <w:top w:val="nil"/>
              <w:left w:val="nil"/>
              <w:bottom w:val="nil"/>
              <w:right w:val="nil"/>
            </w:tcBorders>
          </w:tcPr>
          <w:p w:rsidR="00AC0807" w:rsidRDefault="00AC0807">
            <w:pPr>
              <w:pStyle w:val="ConsPlusNormal"/>
              <w:jc w:val="center"/>
            </w:pPr>
          </w:p>
        </w:tc>
        <w:tc>
          <w:tcPr>
            <w:tcW w:w="1587" w:type="dxa"/>
            <w:tcBorders>
              <w:top w:val="nil"/>
              <w:left w:val="nil"/>
              <w:bottom w:val="single" w:sz="4" w:space="0" w:color="auto"/>
              <w:right w:val="nil"/>
            </w:tcBorders>
          </w:tcPr>
          <w:p w:rsidR="00AC0807" w:rsidRDefault="00AC0807">
            <w:pPr>
              <w:pStyle w:val="ConsPlusNormal"/>
              <w:jc w:val="center"/>
            </w:pPr>
          </w:p>
        </w:tc>
        <w:tc>
          <w:tcPr>
            <w:tcW w:w="340" w:type="dxa"/>
            <w:tcBorders>
              <w:top w:val="nil"/>
              <w:left w:val="nil"/>
              <w:bottom w:val="nil"/>
              <w:right w:val="nil"/>
            </w:tcBorders>
          </w:tcPr>
          <w:p w:rsidR="00AC0807" w:rsidRDefault="00AC0807">
            <w:pPr>
              <w:pStyle w:val="ConsPlusNormal"/>
              <w:jc w:val="center"/>
            </w:pPr>
          </w:p>
        </w:tc>
        <w:tc>
          <w:tcPr>
            <w:tcW w:w="2438" w:type="dxa"/>
            <w:tcBorders>
              <w:top w:val="nil"/>
              <w:left w:val="nil"/>
              <w:bottom w:val="nil"/>
              <w:right w:val="nil"/>
            </w:tcBorders>
            <w:vAlign w:val="bottom"/>
          </w:tcPr>
          <w:p w:rsidR="00AC0807" w:rsidRDefault="00AC0807">
            <w:pPr>
              <w:pStyle w:val="ConsPlusNormal"/>
              <w:jc w:val="center"/>
            </w:pPr>
            <w:r>
              <w:t>"__" ______ 20 года</w:t>
            </w:r>
          </w:p>
        </w:tc>
      </w:tr>
      <w:tr w:rsidR="00AC0807">
        <w:tc>
          <w:tcPr>
            <w:tcW w:w="3628" w:type="dxa"/>
            <w:gridSpan w:val="3"/>
            <w:tcBorders>
              <w:top w:val="nil"/>
              <w:left w:val="nil"/>
              <w:bottom w:val="nil"/>
              <w:right w:val="nil"/>
            </w:tcBorders>
          </w:tcPr>
          <w:p w:rsidR="00AC0807" w:rsidRDefault="00AC0807">
            <w:pPr>
              <w:pStyle w:val="ConsPlusNormal"/>
            </w:pPr>
          </w:p>
        </w:tc>
        <w:tc>
          <w:tcPr>
            <w:tcW w:w="340" w:type="dxa"/>
            <w:tcBorders>
              <w:top w:val="nil"/>
              <w:left w:val="nil"/>
              <w:bottom w:val="nil"/>
              <w:right w:val="nil"/>
            </w:tcBorders>
          </w:tcPr>
          <w:p w:rsidR="00AC0807" w:rsidRDefault="00AC0807">
            <w:pPr>
              <w:pStyle w:val="ConsPlusNormal"/>
              <w:jc w:val="center"/>
            </w:pPr>
          </w:p>
        </w:tc>
        <w:tc>
          <w:tcPr>
            <w:tcW w:w="1701" w:type="dxa"/>
            <w:tcBorders>
              <w:top w:val="single" w:sz="4" w:space="0" w:color="auto"/>
              <w:left w:val="nil"/>
              <w:bottom w:val="nil"/>
              <w:right w:val="nil"/>
            </w:tcBorders>
          </w:tcPr>
          <w:p w:rsidR="00AC0807" w:rsidRDefault="00AC0807">
            <w:pPr>
              <w:pStyle w:val="ConsPlusNormal"/>
              <w:jc w:val="center"/>
            </w:pPr>
            <w:r>
              <w:t>(подпись)</w:t>
            </w:r>
          </w:p>
        </w:tc>
        <w:tc>
          <w:tcPr>
            <w:tcW w:w="340" w:type="dxa"/>
            <w:tcBorders>
              <w:top w:val="nil"/>
              <w:left w:val="nil"/>
              <w:bottom w:val="nil"/>
              <w:right w:val="nil"/>
            </w:tcBorders>
          </w:tcPr>
          <w:p w:rsidR="00AC0807" w:rsidRDefault="00AC0807">
            <w:pPr>
              <w:pStyle w:val="ConsPlusNormal"/>
              <w:jc w:val="center"/>
            </w:pPr>
          </w:p>
        </w:tc>
        <w:tc>
          <w:tcPr>
            <w:tcW w:w="1587" w:type="dxa"/>
            <w:tcBorders>
              <w:top w:val="single" w:sz="4" w:space="0" w:color="auto"/>
              <w:left w:val="nil"/>
              <w:bottom w:val="nil"/>
              <w:right w:val="nil"/>
            </w:tcBorders>
          </w:tcPr>
          <w:p w:rsidR="00AC0807" w:rsidRDefault="00AC0807">
            <w:pPr>
              <w:pStyle w:val="ConsPlusNormal"/>
              <w:jc w:val="center"/>
            </w:pPr>
            <w:r>
              <w:t>(фамилия, инициалы)</w:t>
            </w:r>
          </w:p>
        </w:tc>
        <w:tc>
          <w:tcPr>
            <w:tcW w:w="340" w:type="dxa"/>
            <w:tcBorders>
              <w:top w:val="nil"/>
              <w:left w:val="nil"/>
              <w:bottom w:val="nil"/>
              <w:right w:val="nil"/>
            </w:tcBorders>
          </w:tcPr>
          <w:p w:rsidR="00AC0807" w:rsidRDefault="00AC0807">
            <w:pPr>
              <w:pStyle w:val="ConsPlusNormal"/>
              <w:jc w:val="center"/>
            </w:pPr>
          </w:p>
        </w:tc>
        <w:tc>
          <w:tcPr>
            <w:tcW w:w="2438" w:type="dxa"/>
            <w:tcBorders>
              <w:top w:val="nil"/>
              <w:left w:val="nil"/>
              <w:bottom w:val="nil"/>
              <w:right w:val="nil"/>
            </w:tcBorders>
          </w:tcPr>
          <w:p w:rsidR="00AC0807" w:rsidRDefault="00AC0807">
            <w:pPr>
              <w:pStyle w:val="ConsPlusNormal"/>
              <w:jc w:val="center"/>
            </w:pPr>
          </w:p>
        </w:tc>
      </w:tr>
      <w:tr w:rsidR="00AC0807">
        <w:tc>
          <w:tcPr>
            <w:tcW w:w="10374" w:type="dxa"/>
            <w:gridSpan w:val="9"/>
            <w:tcBorders>
              <w:top w:val="nil"/>
              <w:left w:val="nil"/>
              <w:bottom w:val="nil"/>
              <w:right w:val="nil"/>
            </w:tcBorders>
          </w:tcPr>
          <w:p w:rsidR="00AC0807" w:rsidRDefault="00AC0807">
            <w:pPr>
              <w:pStyle w:val="ConsPlusNormal"/>
              <w:ind w:firstLine="283"/>
              <w:jc w:val="both"/>
            </w:pPr>
            <w:r>
              <w:t>Место печати</w:t>
            </w:r>
          </w:p>
        </w:tc>
      </w:tr>
      <w:tr w:rsidR="00AC0807">
        <w:tc>
          <w:tcPr>
            <w:tcW w:w="1814" w:type="dxa"/>
            <w:tcBorders>
              <w:top w:val="nil"/>
              <w:left w:val="nil"/>
              <w:bottom w:val="nil"/>
              <w:right w:val="nil"/>
            </w:tcBorders>
            <w:vAlign w:val="bottom"/>
          </w:tcPr>
          <w:p w:rsidR="00AC0807" w:rsidRDefault="00AC0807">
            <w:pPr>
              <w:pStyle w:val="ConsPlusNormal"/>
            </w:pPr>
            <w:r>
              <w:t>Главный бухгалтер</w:t>
            </w:r>
          </w:p>
        </w:tc>
        <w:tc>
          <w:tcPr>
            <w:tcW w:w="340" w:type="dxa"/>
            <w:tcBorders>
              <w:top w:val="nil"/>
              <w:left w:val="nil"/>
              <w:bottom w:val="nil"/>
              <w:right w:val="nil"/>
            </w:tcBorders>
          </w:tcPr>
          <w:p w:rsidR="00AC0807" w:rsidRDefault="00AC0807">
            <w:pPr>
              <w:pStyle w:val="ConsPlusNormal"/>
              <w:jc w:val="center"/>
            </w:pPr>
          </w:p>
        </w:tc>
        <w:tc>
          <w:tcPr>
            <w:tcW w:w="1474" w:type="dxa"/>
            <w:tcBorders>
              <w:top w:val="nil"/>
              <w:left w:val="nil"/>
              <w:bottom w:val="single" w:sz="4" w:space="0" w:color="auto"/>
              <w:right w:val="nil"/>
            </w:tcBorders>
          </w:tcPr>
          <w:p w:rsidR="00AC0807" w:rsidRDefault="00AC0807">
            <w:pPr>
              <w:pStyle w:val="ConsPlusNormal"/>
              <w:jc w:val="center"/>
            </w:pPr>
          </w:p>
        </w:tc>
        <w:tc>
          <w:tcPr>
            <w:tcW w:w="340" w:type="dxa"/>
            <w:tcBorders>
              <w:top w:val="nil"/>
              <w:left w:val="nil"/>
              <w:bottom w:val="nil"/>
              <w:right w:val="nil"/>
            </w:tcBorders>
          </w:tcPr>
          <w:p w:rsidR="00AC0807" w:rsidRDefault="00AC0807">
            <w:pPr>
              <w:pStyle w:val="ConsPlusNormal"/>
              <w:jc w:val="center"/>
            </w:pPr>
          </w:p>
        </w:tc>
        <w:tc>
          <w:tcPr>
            <w:tcW w:w="1701" w:type="dxa"/>
            <w:tcBorders>
              <w:top w:val="nil"/>
              <w:left w:val="nil"/>
              <w:bottom w:val="single" w:sz="4" w:space="0" w:color="auto"/>
              <w:right w:val="nil"/>
            </w:tcBorders>
          </w:tcPr>
          <w:p w:rsidR="00AC0807" w:rsidRDefault="00AC0807">
            <w:pPr>
              <w:pStyle w:val="ConsPlusNormal"/>
              <w:jc w:val="center"/>
            </w:pPr>
          </w:p>
        </w:tc>
        <w:tc>
          <w:tcPr>
            <w:tcW w:w="340" w:type="dxa"/>
            <w:tcBorders>
              <w:top w:val="nil"/>
              <w:left w:val="nil"/>
              <w:bottom w:val="nil"/>
              <w:right w:val="nil"/>
            </w:tcBorders>
          </w:tcPr>
          <w:p w:rsidR="00AC0807" w:rsidRDefault="00AC0807">
            <w:pPr>
              <w:pStyle w:val="ConsPlusNormal"/>
              <w:jc w:val="center"/>
            </w:pPr>
          </w:p>
        </w:tc>
        <w:tc>
          <w:tcPr>
            <w:tcW w:w="1587" w:type="dxa"/>
            <w:tcBorders>
              <w:top w:val="nil"/>
              <w:left w:val="nil"/>
              <w:bottom w:val="single" w:sz="4" w:space="0" w:color="auto"/>
              <w:right w:val="nil"/>
            </w:tcBorders>
          </w:tcPr>
          <w:p w:rsidR="00AC0807" w:rsidRDefault="00AC0807">
            <w:pPr>
              <w:pStyle w:val="ConsPlusNormal"/>
              <w:jc w:val="center"/>
            </w:pPr>
          </w:p>
        </w:tc>
        <w:tc>
          <w:tcPr>
            <w:tcW w:w="340" w:type="dxa"/>
            <w:tcBorders>
              <w:top w:val="nil"/>
              <w:left w:val="nil"/>
              <w:bottom w:val="nil"/>
              <w:right w:val="nil"/>
            </w:tcBorders>
          </w:tcPr>
          <w:p w:rsidR="00AC0807" w:rsidRDefault="00AC0807">
            <w:pPr>
              <w:pStyle w:val="ConsPlusNormal"/>
              <w:jc w:val="both"/>
            </w:pPr>
          </w:p>
        </w:tc>
        <w:tc>
          <w:tcPr>
            <w:tcW w:w="2438" w:type="dxa"/>
            <w:tcBorders>
              <w:top w:val="nil"/>
              <w:left w:val="nil"/>
              <w:bottom w:val="nil"/>
              <w:right w:val="nil"/>
            </w:tcBorders>
            <w:vAlign w:val="bottom"/>
          </w:tcPr>
          <w:p w:rsidR="00AC0807" w:rsidRDefault="00AC0807">
            <w:pPr>
              <w:pStyle w:val="ConsPlusNormal"/>
              <w:jc w:val="center"/>
            </w:pPr>
            <w:r>
              <w:t>"__" ____ 20__ года</w:t>
            </w:r>
          </w:p>
        </w:tc>
      </w:tr>
      <w:tr w:rsidR="00AC0807">
        <w:tc>
          <w:tcPr>
            <w:tcW w:w="1814" w:type="dxa"/>
            <w:tcBorders>
              <w:top w:val="nil"/>
              <w:left w:val="nil"/>
              <w:bottom w:val="nil"/>
              <w:right w:val="nil"/>
            </w:tcBorders>
          </w:tcPr>
          <w:p w:rsidR="00AC0807" w:rsidRDefault="00AC0807">
            <w:pPr>
              <w:pStyle w:val="ConsPlusNormal"/>
            </w:pPr>
          </w:p>
        </w:tc>
        <w:tc>
          <w:tcPr>
            <w:tcW w:w="340" w:type="dxa"/>
            <w:tcBorders>
              <w:top w:val="nil"/>
              <w:left w:val="nil"/>
              <w:bottom w:val="nil"/>
              <w:right w:val="nil"/>
            </w:tcBorders>
          </w:tcPr>
          <w:p w:rsidR="00AC0807" w:rsidRDefault="00AC0807">
            <w:pPr>
              <w:pStyle w:val="ConsPlusNormal"/>
              <w:jc w:val="center"/>
            </w:pPr>
          </w:p>
        </w:tc>
        <w:tc>
          <w:tcPr>
            <w:tcW w:w="1474" w:type="dxa"/>
            <w:tcBorders>
              <w:top w:val="single" w:sz="4" w:space="0" w:color="auto"/>
              <w:left w:val="nil"/>
              <w:bottom w:val="nil"/>
              <w:right w:val="nil"/>
            </w:tcBorders>
          </w:tcPr>
          <w:p w:rsidR="00AC0807" w:rsidRDefault="00AC0807">
            <w:pPr>
              <w:pStyle w:val="ConsPlusNormal"/>
              <w:jc w:val="center"/>
            </w:pPr>
            <w:r>
              <w:t>(подпись)</w:t>
            </w:r>
          </w:p>
        </w:tc>
        <w:tc>
          <w:tcPr>
            <w:tcW w:w="340" w:type="dxa"/>
            <w:tcBorders>
              <w:top w:val="nil"/>
              <w:left w:val="nil"/>
              <w:bottom w:val="nil"/>
              <w:right w:val="nil"/>
            </w:tcBorders>
          </w:tcPr>
          <w:p w:rsidR="00AC0807" w:rsidRDefault="00AC0807">
            <w:pPr>
              <w:pStyle w:val="ConsPlusNormal"/>
              <w:jc w:val="center"/>
            </w:pPr>
          </w:p>
        </w:tc>
        <w:tc>
          <w:tcPr>
            <w:tcW w:w="1701" w:type="dxa"/>
            <w:tcBorders>
              <w:top w:val="single" w:sz="4" w:space="0" w:color="auto"/>
              <w:left w:val="nil"/>
              <w:bottom w:val="nil"/>
              <w:right w:val="nil"/>
            </w:tcBorders>
          </w:tcPr>
          <w:p w:rsidR="00AC0807" w:rsidRDefault="00AC0807">
            <w:pPr>
              <w:pStyle w:val="ConsPlusNormal"/>
              <w:jc w:val="center"/>
            </w:pPr>
            <w:r>
              <w:t>(фамилия, инициалы)</w:t>
            </w:r>
          </w:p>
        </w:tc>
        <w:tc>
          <w:tcPr>
            <w:tcW w:w="340" w:type="dxa"/>
            <w:tcBorders>
              <w:top w:val="nil"/>
              <w:left w:val="nil"/>
              <w:bottom w:val="nil"/>
              <w:right w:val="nil"/>
            </w:tcBorders>
          </w:tcPr>
          <w:p w:rsidR="00AC0807" w:rsidRDefault="00AC0807">
            <w:pPr>
              <w:pStyle w:val="ConsPlusNormal"/>
              <w:jc w:val="center"/>
            </w:pPr>
          </w:p>
        </w:tc>
        <w:tc>
          <w:tcPr>
            <w:tcW w:w="1587" w:type="dxa"/>
            <w:tcBorders>
              <w:top w:val="single" w:sz="4" w:space="0" w:color="auto"/>
              <w:left w:val="nil"/>
              <w:bottom w:val="nil"/>
              <w:right w:val="nil"/>
            </w:tcBorders>
          </w:tcPr>
          <w:p w:rsidR="00AC0807" w:rsidRDefault="00AC0807">
            <w:pPr>
              <w:pStyle w:val="ConsPlusNormal"/>
              <w:jc w:val="center"/>
            </w:pPr>
            <w:r>
              <w:t>(номер телефона)</w:t>
            </w:r>
          </w:p>
        </w:tc>
        <w:tc>
          <w:tcPr>
            <w:tcW w:w="340" w:type="dxa"/>
            <w:tcBorders>
              <w:top w:val="nil"/>
              <w:left w:val="nil"/>
              <w:bottom w:val="nil"/>
              <w:right w:val="nil"/>
            </w:tcBorders>
          </w:tcPr>
          <w:p w:rsidR="00AC0807" w:rsidRDefault="00AC0807">
            <w:pPr>
              <w:pStyle w:val="ConsPlusNormal"/>
              <w:jc w:val="both"/>
            </w:pPr>
          </w:p>
        </w:tc>
        <w:tc>
          <w:tcPr>
            <w:tcW w:w="2438" w:type="dxa"/>
            <w:tcBorders>
              <w:top w:val="nil"/>
              <w:left w:val="nil"/>
              <w:bottom w:val="nil"/>
              <w:right w:val="nil"/>
            </w:tcBorders>
          </w:tcPr>
          <w:p w:rsidR="00AC0807" w:rsidRDefault="00AC0807">
            <w:pPr>
              <w:pStyle w:val="ConsPlusNormal"/>
              <w:jc w:val="center"/>
            </w:pPr>
          </w:p>
        </w:tc>
      </w:tr>
      <w:tr w:rsidR="00AC0807">
        <w:tc>
          <w:tcPr>
            <w:tcW w:w="1814" w:type="dxa"/>
            <w:tcBorders>
              <w:top w:val="nil"/>
              <w:left w:val="nil"/>
              <w:bottom w:val="nil"/>
              <w:right w:val="nil"/>
            </w:tcBorders>
            <w:vAlign w:val="bottom"/>
          </w:tcPr>
          <w:p w:rsidR="00AC0807" w:rsidRDefault="00AC0807">
            <w:pPr>
              <w:pStyle w:val="ConsPlusNormal"/>
            </w:pPr>
            <w:r>
              <w:t>Исполнитель</w:t>
            </w:r>
          </w:p>
        </w:tc>
        <w:tc>
          <w:tcPr>
            <w:tcW w:w="340" w:type="dxa"/>
            <w:tcBorders>
              <w:top w:val="nil"/>
              <w:left w:val="nil"/>
              <w:bottom w:val="nil"/>
              <w:right w:val="nil"/>
            </w:tcBorders>
          </w:tcPr>
          <w:p w:rsidR="00AC0807" w:rsidRDefault="00AC0807">
            <w:pPr>
              <w:pStyle w:val="ConsPlusNormal"/>
              <w:jc w:val="center"/>
            </w:pPr>
          </w:p>
        </w:tc>
        <w:tc>
          <w:tcPr>
            <w:tcW w:w="1474" w:type="dxa"/>
            <w:tcBorders>
              <w:top w:val="nil"/>
              <w:left w:val="nil"/>
              <w:bottom w:val="single" w:sz="4" w:space="0" w:color="auto"/>
              <w:right w:val="nil"/>
            </w:tcBorders>
          </w:tcPr>
          <w:p w:rsidR="00AC0807" w:rsidRDefault="00AC0807">
            <w:pPr>
              <w:pStyle w:val="ConsPlusNormal"/>
              <w:jc w:val="center"/>
            </w:pPr>
          </w:p>
        </w:tc>
        <w:tc>
          <w:tcPr>
            <w:tcW w:w="340" w:type="dxa"/>
            <w:tcBorders>
              <w:top w:val="nil"/>
              <w:left w:val="nil"/>
              <w:bottom w:val="nil"/>
              <w:right w:val="nil"/>
            </w:tcBorders>
          </w:tcPr>
          <w:p w:rsidR="00AC0807" w:rsidRDefault="00AC0807">
            <w:pPr>
              <w:pStyle w:val="ConsPlusNormal"/>
              <w:jc w:val="center"/>
            </w:pPr>
          </w:p>
        </w:tc>
        <w:tc>
          <w:tcPr>
            <w:tcW w:w="1701" w:type="dxa"/>
            <w:tcBorders>
              <w:top w:val="nil"/>
              <w:left w:val="nil"/>
              <w:bottom w:val="single" w:sz="4" w:space="0" w:color="auto"/>
              <w:right w:val="nil"/>
            </w:tcBorders>
          </w:tcPr>
          <w:p w:rsidR="00AC0807" w:rsidRDefault="00AC0807">
            <w:pPr>
              <w:pStyle w:val="ConsPlusNormal"/>
              <w:jc w:val="center"/>
            </w:pPr>
          </w:p>
        </w:tc>
        <w:tc>
          <w:tcPr>
            <w:tcW w:w="340" w:type="dxa"/>
            <w:tcBorders>
              <w:top w:val="nil"/>
              <w:left w:val="nil"/>
              <w:bottom w:val="nil"/>
              <w:right w:val="nil"/>
            </w:tcBorders>
          </w:tcPr>
          <w:p w:rsidR="00AC0807" w:rsidRDefault="00AC0807">
            <w:pPr>
              <w:pStyle w:val="ConsPlusNormal"/>
              <w:jc w:val="center"/>
            </w:pPr>
          </w:p>
        </w:tc>
        <w:tc>
          <w:tcPr>
            <w:tcW w:w="1587" w:type="dxa"/>
            <w:tcBorders>
              <w:top w:val="nil"/>
              <w:left w:val="nil"/>
              <w:bottom w:val="single" w:sz="4" w:space="0" w:color="auto"/>
              <w:right w:val="nil"/>
            </w:tcBorders>
          </w:tcPr>
          <w:p w:rsidR="00AC0807" w:rsidRDefault="00AC0807">
            <w:pPr>
              <w:pStyle w:val="ConsPlusNormal"/>
              <w:jc w:val="center"/>
            </w:pPr>
          </w:p>
        </w:tc>
        <w:tc>
          <w:tcPr>
            <w:tcW w:w="340" w:type="dxa"/>
            <w:tcBorders>
              <w:top w:val="nil"/>
              <w:left w:val="nil"/>
              <w:bottom w:val="nil"/>
              <w:right w:val="nil"/>
            </w:tcBorders>
          </w:tcPr>
          <w:p w:rsidR="00AC0807" w:rsidRDefault="00AC0807">
            <w:pPr>
              <w:pStyle w:val="ConsPlusNormal"/>
              <w:jc w:val="both"/>
            </w:pPr>
          </w:p>
        </w:tc>
        <w:tc>
          <w:tcPr>
            <w:tcW w:w="2438" w:type="dxa"/>
            <w:tcBorders>
              <w:top w:val="nil"/>
              <w:left w:val="nil"/>
              <w:bottom w:val="nil"/>
              <w:right w:val="nil"/>
            </w:tcBorders>
            <w:vAlign w:val="bottom"/>
          </w:tcPr>
          <w:p w:rsidR="00AC0807" w:rsidRDefault="00AC0807">
            <w:pPr>
              <w:pStyle w:val="ConsPlusNormal"/>
              <w:jc w:val="center"/>
            </w:pPr>
            <w:r>
              <w:t>"__" ____ 20__ года</w:t>
            </w:r>
          </w:p>
        </w:tc>
      </w:tr>
      <w:tr w:rsidR="00AC0807">
        <w:tc>
          <w:tcPr>
            <w:tcW w:w="1814" w:type="dxa"/>
            <w:tcBorders>
              <w:top w:val="nil"/>
              <w:left w:val="nil"/>
              <w:bottom w:val="nil"/>
              <w:right w:val="nil"/>
            </w:tcBorders>
          </w:tcPr>
          <w:p w:rsidR="00AC0807" w:rsidRDefault="00AC0807">
            <w:pPr>
              <w:pStyle w:val="ConsPlusNormal"/>
            </w:pPr>
          </w:p>
        </w:tc>
        <w:tc>
          <w:tcPr>
            <w:tcW w:w="340" w:type="dxa"/>
            <w:tcBorders>
              <w:top w:val="nil"/>
              <w:left w:val="nil"/>
              <w:bottom w:val="nil"/>
              <w:right w:val="nil"/>
            </w:tcBorders>
          </w:tcPr>
          <w:p w:rsidR="00AC0807" w:rsidRDefault="00AC0807">
            <w:pPr>
              <w:pStyle w:val="ConsPlusNormal"/>
              <w:jc w:val="center"/>
            </w:pPr>
          </w:p>
        </w:tc>
        <w:tc>
          <w:tcPr>
            <w:tcW w:w="1474" w:type="dxa"/>
            <w:tcBorders>
              <w:top w:val="single" w:sz="4" w:space="0" w:color="auto"/>
              <w:left w:val="nil"/>
              <w:bottom w:val="nil"/>
              <w:right w:val="nil"/>
            </w:tcBorders>
          </w:tcPr>
          <w:p w:rsidR="00AC0807" w:rsidRDefault="00AC0807">
            <w:pPr>
              <w:pStyle w:val="ConsPlusNormal"/>
              <w:jc w:val="center"/>
            </w:pPr>
            <w:r>
              <w:t>(подпись)</w:t>
            </w:r>
          </w:p>
        </w:tc>
        <w:tc>
          <w:tcPr>
            <w:tcW w:w="340" w:type="dxa"/>
            <w:tcBorders>
              <w:top w:val="nil"/>
              <w:left w:val="nil"/>
              <w:bottom w:val="nil"/>
              <w:right w:val="nil"/>
            </w:tcBorders>
          </w:tcPr>
          <w:p w:rsidR="00AC0807" w:rsidRDefault="00AC0807">
            <w:pPr>
              <w:pStyle w:val="ConsPlusNormal"/>
              <w:jc w:val="center"/>
            </w:pPr>
          </w:p>
        </w:tc>
        <w:tc>
          <w:tcPr>
            <w:tcW w:w="1701" w:type="dxa"/>
            <w:tcBorders>
              <w:top w:val="single" w:sz="4" w:space="0" w:color="auto"/>
              <w:left w:val="nil"/>
              <w:bottom w:val="nil"/>
              <w:right w:val="nil"/>
            </w:tcBorders>
          </w:tcPr>
          <w:p w:rsidR="00AC0807" w:rsidRDefault="00AC0807">
            <w:pPr>
              <w:pStyle w:val="ConsPlusNormal"/>
              <w:jc w:val="center"/>
            </w:pPr>
            <w:r>
              <w:t>(фамилия, инициалы)</w:t>
            </w:r>
          </w:p>
        </w:tc>
        <w:tc>
          <w:tcPr>
            <w:tcW w:w="340" w:type="dxa"/>
            <w:tcBorders>
              <w:top w:val="nil"/>
              <w:left w:val="nil"/>
              <w:bottom w:val="nil"/>
              <w:right w:val="nil"/>
            </w:tcBorders>
          </w:tcPr>
          <w:p w:rsidR="00AC0807" w:rsidRDefault="00AC0807">
            <w:pPr>
              <w:pStyle w:val="ConsPlusNormal"/>
              <w:jc w:val="center"/>
            </w:pPr>
          </w:p>
        </w:tc>
        <w:tc>
          <w:tcPr>
            <w:tcW w:w="1587" w:type="dxa"/>
            <w:tcBorders>
              <w:top w:val="single" w:sz="4" w:space="0" w:color="auto"/>
              <w:left w:val="nil"/>
              <w:bottom w:val="nil"/>
              <w:right w:val="nil"/>
            </w:tcBorders>
          </w:tcPr>
          <w:p w:rsidR="00AC0807" w:rsidRDefault="00AC0807">
            <w:pPr>
              <w:pStyle w:val="ConsPlusNormal"/>
              <w:jc w:val="center"/>
            </w:pPr>
            <w:r>
              <w:t>(номер телефона)</w:t>
            </w:r>
          </w:p>
        </w:tc>
        <w:tc>
          <w:tcPr>
            <w:tcW w:w="340" w:type="dxa"/>
            <w:tcBorders>
              <w:top w:val="nil"/>
              <w:left w:val="nil"/>
              <w:bottom w:val="nil"/>
              <w:right w:val="nil"/>
            </w:tcBorders>
          </w:tcPr>
          <w:p w:rsidR="00AC0807" w:rsidRDefault="00AC0807">
            <w:pPr>
              <w:pStyle w:val="ConsPlusNormal"/>
              <w:jc w:val="both"/>
            </w:pPr>
          </w:p>
        </w:tc>
        <w:tc>
          <w:tcPr>
            <w:tcW w:w="2438" w:type="dxa"/>
            <w:tcBorders>
              <w:top w:val="nil"/>
              <w:left w:val="nil"/>
              <w:bottom w:val="nil"/>
              <w:right w:val="nil"/>
            </w:tcBorders>
          </w:tcPr>
          <w:p w:rsidR="00AC0807" w:rsidRDefault="00AC0807">
            <w:pPr>
              <w:pStyle w:val="ConsPlusNormal"/>
              <w:jc w:val="center"/>
            </w:pPr>
          </w:p>
        </w:tc>
      </w:tr>
    </w:tbl>
    <w:p w:rsidR="00AC0807" w:rsidRDefault="00AC0807">
      <w:pPr>
        <w:pStyle w:val="ConsPlusNormal"/>
        <w:sectPr w:rsidR="00AC0807">
          <w:pgSz w:w="16838" w:h="11905" w:orient="landscape"/>
          <w:pgMar w:top="1701" w:right="1134" w:bottom="850" w:left="1134" w:header="0" w:footer="0" w:gutter="0"/>
          <w:cols w:space="720"/>
          <w:titlePg/>
        </w:sectPr>
      </w:pPr>
    </w:p>
    <w:p w:rsidR="00AC0807" w:rsidRDefault="00AC0807">
      <w:pPr>
        <w:pStyle w:val="ConsPlusNormal"/>
        <w:ind w:firstLine="540"/>
        <w:jc w:val="both"/>
      </w:pPr>
    </w:p>
    <w:p w:rsidR="00AC0807" w:rsidRDefault="00AC0807">
      <w:pPr>
        <w:pStyle w:val="ConsPlusNormal"/>
        <w:ind w:firstLine="540"/>
        <w:jc w:val="both"/>
      </w:pPr>
      <w:r>
        <w:t>--------------------------------</w:t>
      </w:r>
    </w:p>
    <w:p w:rsidR="00AC0807" w:rsidRDefault="00AC0807">
      <w:pPr>
        <w:pStyle w:val="ConsPlusNormal"/>
        <w:spacing w:before="220"/>
        <w:ind w:firstLine="540"/>
        <w:jc w:val="both"/>
      </w:pPr>
      <w:r>
        <w:t>&lt;*&gt; Иные наименования не допускаются.</w:t>
      </w:r>
    </w:p>
    <w:p w:rsidR="00AC0807" w:rsidRDefault="00AC0807">
      <w:pPr>
        <w:pStyle w:val="ConsPlusNormal"/>
      </w:pP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right"/>
        <w:outlineLvl w:val="1"/>
      </w:pPr>
      <w:r>
        <w:t>Приложение 6</w:t>
      </w:r>
    </w:p>
    <w:p w:rsidR="00AC0807" w:rsidRDefault="00AC0807">
      <w:pPr>
        <w:pStyle w:val="ConsPlusNormal"/>
        <w:jc w:val="right"/>
      </w:pPr>
      <w:r>
        <w:t>к Порядку...</w:t>
      </w:r>
    </w:p>
    <w:p w:rsidR="00AC0807" w:rsidRDefault="00AC08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C08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807" w:rsidRDefault="00AC08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807" w:rsidRDefault="00AC08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807" w:rsidRDefault="00AC0807">
            <w:pPr>
              <w:pStyle w:val="ConsPlusNormal"/>
              <w:jc w:val="center"/>
            </w:pPr>
            <w:r>
              <w:rPr>
                <w:color w:val="392C69"/>
              </w:rPr>
              <w:t>Список изменяющих документов</w:t>
            </w:r>
          </w:p>
          <w:p w:rsidR="00AC0807" w:rsidRDefault="00AC0807">
            <w:pPr>
              <w:pStyle w:val="ConsPlusNormal"/>
              <w:jc w:val="center"/>
            </w:pPr>
            <w:r>
              <w:rPr>
                <w:color w:val="392C69"/>
              </w:rPr>
              <w:t>(в ред. Постановлений Правительства Ленинградской области</w:t>
            </w:r>
          </w:p>
          <w:p w:rsidR="00AC0807" w:rsidRDefault="00AC0807">
            <w:pPr>
              <w:pStyle w:val="ConsPlusNormal"/>
              <w:jc w:val="center"/>
            </w:pPr>
            <w:r>
              <w:rPr>
                <w:color w:val="392C69"/>
              </w:rPr>
              <w:t xml:space="preserve">от 14.06.2018 </w:t>
            </w:r>
            <w:hyperlink r:id="rId180">
              <w:r>
                <w:rPr>
                  <w:color w:val="0000FF"/>
                </w:rPr>
                <w:t>N 186</w:t>
              </w:r>
            </w:hyperlink>
            <w:r>
              <w:rPr>
                <w:color w:val="392C69"/>
              </w:rPr>
              <w:t xml:space="preserve">, от 17.01.2024 </w:t>
            </w:r>
            <w:hyperlink r:id="rId181">
              <w:r>
                <w:rPr>
                  <w:color w:val="0000FF"/>
                </w:rPr>
                <w:t>N 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807" w:rsidRDefault="00AC0807">
            <w:pPr>
              <w:pStyle w:val="ConsPlusNormal"/>
            </w:pPr>
          </w:p>
        </w:tc>
      </w:tr>
    </w:tbl>
    <w:p w:rsidR="00AC0807" w:rsidRDefault="00AC0807">
      <w:pPr>
        <w:pStyle w:val="ConsPlusNormal"/>
        <w:jc w:val="both"/>
      </w:pPr>
    </w:p>
    <w:p w:rsidR="00AC0807" w:rsidRDefault="00AC0807">
      <w:pPr>
        <w:pStyle w:val="ConsPlusNormal"/>
        <w:jc w:val="right"/>
      </w:pPr>
      <w:r>
        <w:t>УТВЕРЖДЕН</w:t>
      </w:r>
    </w:p>
    <w:p w:rsidR="00AC0807" w:rsidRDefault="00AC0807">
      <w:pPr>
        <w:pStyle w:val="ConsPlusNormal"/>
        <w:jc w:val="right"/>
      </w:pPr>
      <w:r>
        <w:t>распоряжением Правительства</w:t>
      </w:r>
    </w:p>
    <w:p w:rsidR="00AC0807" w:rsidRDefault="00AC0807">
      <w:pPr>
        <w:pStyle w:val="ConsPlusNormal"/>
        <w:jc w:val="right"/>
      </w:pPr>
      <w:r>
        <w:t>Ленинградской области</w:t>
      </w:r>
    </w:p>
    <w:p w:rsidR="00AC0807" w:rsidRDefault="00AC0807">
      <w:pPr>
        <w:pStyle w:val="ConsPlusNormal"/>
        <w:jc w:val="right"/>
      </w:pPr>
      <w:r>
        <w:t>от "__" _______ 20__ года N __</w:t>
      </w:r>
    </w:p>
    <w:p w:rsidR="00AC0807" w:rsidRDefault="00AC0807">
      <w:pPr>
        <w:pStyle w:val="ConsPlusNormal"/>
        <w:ind w:firstLine="540"/>
        <w:jc w:val="both"/>
      </w:pPr>
    </w:p>
    <w:p w:rsidR="00AC0807" w:rsidRDefault="00AC0807">
      <w:pPr>
        <w:pStyle w:val="ConsPlusNormal"/>
      </w:pPr>
      <w:r>
        <w:t>(Форма)</w:t>
      </w:r>
    </w:p>
    <w:p w:rsidR="00AC0807" w:rsidRDefault="00AC0807">
      <w:pPr>
        <w:pStyle w:val="ConsPlusNormal"/>
        <w:ind w:firstLine="540"/>
        <w:jc w:val="both"/>
      </w:pPr>
    </w:p>
    <w:p w:rsidR="00AC0807" w:rsidRDefault="00AC0807">
      <w:pPr>
        <w:pStyle w:val="ConsPlusNormal"/>
        <w:jc w:val="center"/>
      </w:pPr>
      <w:bookmarkStart w:id="22" w:name="P1198"/>
      <w:bookmarkEnd w:id="22"/>
      <w:r>
        <w:t>СПИСОК</w:t>
      </w:r>
    </w:p>
    <w:p w:rsidR="00AC0807" w:rsidRDefault="00AC0807">
      <w:pPr>
        <w:pStyle w:val="ConsPlusNormal"/>
        <w:jc w:val="center"/>
      </w:pPr>
      <w:r>
        <w:t>граждан, указанных в подпункте "а" пункта 1 статьи 1</w:t>
      </w:r>
    </w:p>
    <w:p w:rsidR="00AC0807" w:rsidRDefault="00AC0807">
      <w:pPr>
        <w:pStyle w:val="ConsPlusNormal"/>
        <w:jc w:val="center"/>
      </w:pPr>
      <w:r>
        <w:t>областного закона "Об обеспечении жильем некоторых</w:t>
      </w:r>
    </w:p>
    <w:p w:rsidR="00AC0807" w:rsidRDefault="00AC0807">
      <w:pPr>
        <w:pStyle w:val="ConsPlusNormal"/>
        <w:jc w:val="center"/>
      </w:pPr>
      <w:r>
        <w:t>категорий граждан, поставленных на учет</w:t>
      </w:r>
    </w:p>
    <w:p w:rsidR="00AC0807" w:rsidRDefault="00AC0807">
      <w:pPr>
        <w:pStyle w:val="ConsPlusNormal"/>
        <w:jc w:val="center"/>
      </w:pPr>
      <w:r>
        <w:t>до 1 января 2005 года", - получателей средств</w:t>
      </w:r>
    </w:p>
    <w:p w:rsidR="00AC0807" w:rsidRDefault="00AC0807">
      <w:pPr>
        <w:pStyle w:val="ConsPlusNormal"/>
        <w:jc w:val="center"/>
      </w:pPr>
      <w:r>
        <w:t>федерального бюджета и областного бюджета</w:t>
      </w:r>
    </w:p>
    <w:p w:rsidR="00AC0807" w:rsidRDefault="00AC0807">
      <w:pPr>
        <w:pStyle w:val="ConsPlusNormal"/>
        <w:jc w:val="center"/>
      </w:pPr>
      <w:r>
        <w:t>Ленинградской области</w:t>
      </w:r>
    </w:p>
    <w:p w:rsidR="00AC0807" w:rsidRDefault="00AC0807">
      <w:pPr>
        <w:pStyle w:val="ConsPlusNormal"/>
        <w:ind w:firstLine="540"/>
        <w:jc w:val="both"/>
      </w:pPr>
    </w:p>
    <w:p w:rsidR="00AC0807" w:rsidRDefault="00AC0807">
      <w:pPr>
        <w:pStyle w:val="ConsPlusNormal"/>
        <w:sectPr w:rsidR="00AC080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191"/>
        <w:gridCol w:w="835"/>
        <w:gridCol w:w="1247"/>
        <w:gridCol w:w="1138"/>
        <w:gridCol w:w="1644"/>
        <w:gridCol w:w="1531"/>
        <w:gridCol w:w="1134"/>
        <w:gridCol w:w="737"/>
        <w:gridCol w:w="964"/>
        <w:gridCol w:w="964"/>
        <w:gridCol w:w="1077"/>
      </w:tblGrid>
      <w:tr w:rsidR="00AC0807">
        <w:tc>
          <w:tcPr>
            <w:tcW w:w="454" w:type="dxa"/>
            <w:vMerge w:val="restart"/>
          </w:tcPr>
          <w:p w:rsidR="00AC0807" w:rsidRDefault="00AC0807">
            <w:pPr>
              <w:pStyle w:val="ConsPlusNormal"/>
              <w:jc w:val="center"/>
            </w:pPr>
            <w:r>
              <w:lastRenderedPageBreak/>
              <w:t>N п/п</w:t>
            </w:r>
          </w:p>
        </w:tc>
        <w:tc>
          <w:tcPr>
            <w:tcW w:w="1191" w:type="dxa"/>
            <w:vMerge w:val="restart"/>
          </w:tcPr>
          <w:p w:rsidR="00AC0807" w:rsidRDefault="00AC0807">
            <w:pPr>
              <w:pStyle w:val="ConsPlusNormal"/>
              <w:jc w:val="center"/>
            </w:pPr>
            <w:r>
              <w:t>Фамилия, имя, отчество гражданина</w:t>
            </w:r>
          </w:p>
        </w:tc>
        <w:tc>
          <w:tcPr>
            <w:tcW w:w="835" w:type="dxa"/>
            <w:vMerge w:val="restart"/>
          </w:tcPr>
          <w:p w:rsidR="00AC0807" w:rsidRDefault="00AC0807">
            <w:pPr>
              <w:pStyle w:val="ConsPlusNormal"/>
              <w:jc w:val="center"/>
            </w:pPr>
            <w:r>
              <w:t>Количество членов семьи</w:t>
            </w:r>
          </w:p>
        </w:tc>
        <w:tc>
          <w:tcPr>
            <w:tcW w:w="1247" w:type="dxa"/>
            <w:vMerge w:val="restart"/>
          </w:tcPr>
          <w:p w:rsidR="00AC0807" w:rsidRDefault="00AC0807">
            <w:pPr>
              <w:pStyle w:val="ConsPlusNormal"/>
              <w:jc w:val="center"/>
            </w:pPr>
            <w:r>
              <w:t>Дата включения в список граждан на первоочередное обеспечение жилыми помещениями (число, месяц, год) &lt;*&gt;</w:t>
            </w:r>
          </w:p>
        </w:tc>
        <w:tc>
          <w:tcPr>
            <w:tcW w:w="1138" w:type="dxa"/>
            <w:vMerge w:val="restart"/>
          </w:tcPr>
          <w:p w:rsidR="00AC0807" w:rsidRDefault="00AC0807">
            <w:pPr>
              <w:pStyle w:val="ConsPlusNormal"/>
              <w:jc w:val="center"/>
            </w:pPr>
            <w:r>
              <w:t>Дата принятия на учет в качестве нуждающихся в жилых помещениях (число, месяц, год)</w:t>
            </w:r>
          </w:p>
        </w:tc>
        <w:tc>
          <w:tcPr>
            <w:tcW w:w="1644" w:type="dxa"/>
            <w:vMerge w:val="restart"/>
          </w:tcPr>
          <w:p w:rsidR="00AC0807" w:rsidRDefault="00AC0807">
            <w:pPr>
              <w:pStyle w:val="ConsPlusNormal"/>
              <w:jc w:val="center"/>
            </w:pPr>
            <w:r>
              <w:t>Основание для внеочередного обеспечения жилым помещением (дата и номер документа, кем выдан)</w:t>
            </w:r>
          </w:p>
        </w:tc>
        <w:tc>
          <w:tcPr>
            <w:tcW w:w="1531" w:type="dxa"/>
            <w:vMerge w:val="restart"/>
          </w:tcPr>
          <w:p w:rsidR="00AC0807" w:rsidRDefault="00AC0807">
            <w:pPr>
              <w:pStyle w:val="ConsPlusNormal"/>
              <w:jc w:val="center"/>
            </w:pPr>
            <w:r>
              <w:t>Форма обеспечения прав на жилые помещения (по договору социального найма или единовременная денежная выплата (ЕДВ)</w:t>
            </w:r>
          </w:p>
        </w:tc>
        <w:tc>
          <w:tcPr>
            <w:tcW w:w="1134" w:type="dxa"/>
            <w:vMerge w:val="restart"/>
          </w:tcPr>
          <w:p w:rsidR="00AC0807" w:rsidRDefault="00AC0807">
            <w:pPr>
              <w:pStyle w:val="ConsPlusNormal"/>
              <w:jc w:val="center"/>
            </w:pPr>
            <w:r>
              <w:t>Норма предоставления общей площади жилого помещения, в том числе дополнительная жилая площадь (10 кв. м)</w:t>
            </w:r>
          </w:p>
        </w:tc>
        <w:tc>
          <w:tcPr>
            <w:tcW w:w="2665" w:type="dxa"/>
            <w:gridSpan w:val="3"/>
          </w:tcPr>
          <w:p w:rsidR="00AC0807" w:rsidRDefault="00AC0807">
            <w:pPr>
              <w:pStyle w:val="ConsPlusNormal"/>
              <w:jc w:val="center"/>
            </w:pPr>
            <w:r>
              <w:t>Размер бюджетных средств (руб.)</w:t>
            </w:r>
          </w:p>
        </w:tc>
        <w:tc>
          <w:tcPr>
            <w:tcW w:w="1077" w:type="dxa"/>
            <w:vMerge w:val="restart"/>
          </w:tcPr>
          <w:p w:rsidR="00AC0807" w:rsidRDefault="00AC0807">
            <w:pPr>
              <w:pStyle w:val="ConsPlusNormal"/>
              <w:jc w:val="center"/>
            </w:pPr>
            <w:r>
              <w:t>Наименование муниципального образования</w:t>
            </w:r>
          </w:p>
        </w:tc>
      </w:tr>
      <w:tr w:rsidR="00AC0807">
        <w:tc>
          <w:tcPr>
            <w:tcW w:w="454" w:type="dxa"/>
            <w:vMerge/>
          </w:tcPr>
          <w:p w:rsidR="00AC0807" w:rsidRDefault="00AC0807">
            <w:pPr>
              <w:pStyle w:val="ConsPlusNormal"/>
            </w:pPr>
          </w:p>
        </w:tc>
        <w:tc>
          <w:tcPr>
            <w:tcW w:w="1191" w:type="dxa"/>
            <w:vMerge/>
          </w:tcPr>
          <w:p w:rsidR="00AC0807" w:rsidRDefault="00AC0807">
            <w:pPr>
              <w:pStyle w:val="ConsPlusNormal"/>
            </w:pPr>
          </w:p>
        </w:tc>
        <w:tc>
          <w:tcPr>
            <w:tcW w:w="835" w:type="dxa"/>
            <w:vMerge/>
          </w:tcPr>
          <w:p w:rsidR="00AC0807" w:rsidRDefault="00AC0807">
            <w:pPr>
              <w:pStyle w:val="ConsPlusNormal"/>
            </w:pPr>
          </w:p>
        </w:tc>
        <w:tc>
          <w:tcPr>
            <w:tcW w:w="1247" w:type="dxa"/>
            <w:vMerge/>
          </w:tcPr>
          <w:p w:rsidR="00AC0807" w:rsidRDefault="00AC0807">
            <w:pPr>
              <w:pStyle w:val="ConsPlusNormal"/>
            </w:pPr>
          </w:p>
        </w:tc>
        <w:tc>
          <w:tcPr>
            <w:tcW w:w="1138" w:type="dxa"/>
            <w:vMerge/>
          </w:tcPr>
          <w:p w:rsidR="00AC0807" w:rsidRDefault="00AC0807">
            <w:pPr>
              <w:pStyle w:val="ConsPlusNormal"/>
            </w:pPr>
          </w:p>
        </w:tc>
        <w:tc>
          <w:tcPr>
            <w:tcW w:w="1644" w:type="dxa"/>
            <w:vMerge/>
          </w:tcPr>
          <w:p w:rsidR="00AC0807" w:rsidRDefault="00AC0807">
            <w:pPr>
              <w:pStyle w:val="ConsPlusNormal"/>
            </w:pPr>
          </w:p>
        </w:tc>
        <w:tc>
          <w:tcPr>
            <w:tcW w:w="1531" w:type="dxa"/>
            <w:vMerge/>
          </w:tcPr>
          <w:p w:rsidR="00AC0807" w:rsidRDefault="00AC0807">
            <w:pPr>
              <w:pStyle w:val="ConsPlusNormal"/>
            </w:pPr>
          </w:p>
        </w:tc>
        <w:tc>
          <w:tcPr>
            <w:tcW w:w="1134" w:type="dxa"/>
            <w:vMerge/>
          </w:tcPr>
          <w:p w:rsidR="00AC0807" w:rsidRDefault="00AC0807">
            <w:pPr>
              <w:pStyle w:val="ConsPlusNormal"/>
            </w:pPr>
          </w:p>
        </w:tc>
        <w:tc>
          <w:tcPr>
            <w:tcW w:w="737" w:type="dxa"/>
            <w:vMerge w:val="restart"/>
          </w:tcPr>
          <w:p w:rsidR="00AC0807" w:rsidRDefault="00AC0807">
            <w:pPr>
              <w:pStyle w:val="ConsPlusNormal"/>
              <w:jc w:val="center"/>
            </w:pPr>
            <w:r>
              <w:t>всего</w:t>
            </w:r>
          </w:p>
        </w:tc>
        <w:tc>
          <w:tcPr>
            <w:tcW w:w="1928" w:type="dxa"/>
            <w:gridSpan w:val="2"/>
          </w:tcPr>
          <w:p w:rsidR="00AC0807" w:rsidRDefault="00AC0807">
            <w:pPr>
              <w:pStyle w:val="ConsPlusNormal"/>
              <w:jc w:val="center"/>
            </w:pPr>
            <w:r>
              <w:t>в том числе</w:t>
            </w:r>
          </w:p>
        </w:tc>
        <w:tc>
          <w:tcPr>
            <w:tcW w:w="1077" w:type="dxa"/>
            <w:vMerge/>
          </w:tcPr>
          <w:p w:rsidR="00AC0807" w:rsidRDefault="00AC0807">
            <w:pPr>
              <w:pStyle w:val="ConsPlusNormal"/>
            </w:pPr>
          </w:p>
        </w:tc>
      </w:tr>
      <w:tr w:rsidR="00AC0807">
        <w:tc>
          <w:tcPr>
            <w:tcW w:w="454" w:type="dxa"/>
            <w:vMerge/>
          </w:tcPr>
          <w:p w:rsidR="00AC0807" w:rsidRDefault="00AC0807">
            <w:pPr>
              <w:pStyle w:val="ConsPlusNormal"/>
            </w:pPr>
          </w:p>
        </w:tc>
        <w:tc>
          <w:tcPr>
            <w:tcW w:w="1191" w:type="dxa"/>
            <w:vMerge/>
          </w:tcPr>
          <w:p w:rsidR="00AC0807" w:rsidRDefault="00AC0807">
            <w:pPr>
              <w:pStyle w:val="ConsPlusNormal"/>
            </w:pPr>
          </w:p>
        </w:tc>
        <w:tc>
          <w:tcPr>
            <w:tcW w:w="835" w:type="dxa"/>
            <w:vMerge/>
          </w:tcPr>
          <w:p w:rsidR="00AC0807" w:rsidRDefault="00AC0807">
            <w:pPr>
              <w:pStyle w:val="ConsPlusNormal"/>
            </w:pPr>
          </w:p>
        </w:tc>
        <w:tc>
          <w:tcPr>
            <w:tcW w:w="1247" w:type="dxa"/>
            <w:vMerge/>
          </w:tcPr>
          <w:p w:rsidR="00AC0807" w:rsidRDefault="00AC0807">
            <w:pPr>
              <w:pStyle w:val="ConsPlusNormal"/>
            </w:pPr>
          </w:p>
        </w:tc>
        <w:tc>
          <w:tcPr>
            <w:tcW w:w="1138" w:type="dxa"/>
            <w:vMerge/>
          </w:tcPr>
          <w:p w:rsidR="00AC0807" w:rsidRDefault="00AC0807">
            <w:pPr>
              <w:pStyle w:val="ConsPlusNormal"/>
            </w:pPr>
          </w:p>
        </w:tc>
        <w:tc>
          <w:tcPr>
            <w:tcW w:w="1644" w:type="dxa"/>
            <w:vMerge/>
          </w:tcPr>
          <w:p w:rsidR="00AC0807" w:rsidRDefault="00AC0807">
            <w:pPr>
              <w:pStyle w:val="ConsPlusNormal"/>
            </w:pPr>
          </w:p>
        </w:tc>
        <w:tc>
          <w:tcPr>
            <w:tcW w:w="1531" w:type="dxa"/>
            <w:vMerge/>
          </w:tcPr>
          <w:p w:rsidR="00AC0807" w:rsidRDefault="00AC0807">
            <w:pPr>
              <w:pStyle w:val="ConsPlusNormal"/>
            </w:pPr>
          </w:p>
        </w:tc>
        <w:tc>
          <w:tcPr>
            <w:tcW w:w="1134" w:type="dxa"/>
            <w:vMerge/>
          </w:tcPr>
          <w:p w:rsidR="00AC0807" w:rsidRDefault="00AC0807">
            <w:pPr>
              <w:pStyle w:val="ConsPlusNormal"/>
            </w:pPr>
          </w:p>
        </w:tc>
        <w:tc>
          <w:tcPr>
            <w:tcW w:w="737" w:type="dxa"/>
            <w:vMerge/>
          </w:tcPr>
          <w:p w:rsidR="00AC0807" w:rsidRDefault="00AC0807">
            <w:pPr>
              <w:pStyle w:val="ConsPlusNormal"/>
            </w:pPr>
          </w:p>
        </w:tc>
        <w:tc>
          <w:tcPr>
            <w:tcW w:w="964" w:type="dxa"/>
          </w:tcPr>
          <w:p w:rsidR="00AC0807" w:rsidRDefault="00AC0807">
            <w:pPr>
              <w:pStyle w:val="ConsPlusNormal"/>
              <w:jc w:val="center"/>
            </w:pPr>
            <w:r>
              <w:t>федеральный бюджет</w:t>
            </w:r>
          </w:p>
        </w:tc>
        <w:tc>
          <w:tcPr>
            <w:tcW w:w="964" w:type="dxa"/>
          </w:tcPr>
          <w:p w:rsidR="00AC0807" w:rsidRDefault="00AC0807">
            <w:pPr>
              <w:pStyle w:val="ConsPlusNormal"/>
              <w:jc w:val="center"/>
            </w:pPr>
            <w:r>
              <w:t>областной бюджет</w:t>
            </w:r>
          </w:p>
        </w:tc>
        <w:tc>
          <w:tcPr>
            <w:tcW w:w="1077" w:type="dxa"/>
            <w:vMerge/>
          </w:tcPr>
          <w:p w:rsidR="00AC0807" w:rsidRDefault="00AC0807">
            <w:pPr>
              <w:pStyle w:val="ConsPlusNormal"/>
            </w:pPr>
          </w:p>
        </w:tc>
      </w:tr>
      <w:tr w:rsidR="00AC0807">
        <w:tc>
          <w:tcPr>
            <w:tcW w:w="454" w:type="dxa"/>
          </w:tcPr>
          <w:p w:rsidR="00AC0807" w:rsidRDefault="00AC0807">
            <w:pPr>
              <w:pStyle w:val="ConsPlusNormal"/>
              <w:jc w:val="center"/>
            </w:pPr>
            <w:r>
              <w:t>1</w:t>
            </w:r>
          </w:p>
        </w:tc>
        <w:tc>
          <w:tcPr>
            <w:tcW w:w="1191" w:type="dxa"/>
          </w:tcPr>
          <w:p w:rsidR="00AC0807" w:rsidRDefault="00AC0807">
            <w:pPr>
              <w:pStyle w:val="ConsPlusNormal"/>
              <w:jc w:val="center"/>
            </w:pPr>
            <w:r>
              <w:t>2</w:t>
            </w:r>
          </w:p>
        </w:tc>
        <w:tc>
          <w:tcPr>
            <w:tcW w:w="835" w:type="dxa"/>
          </w:tcPr>
          <w:p w:rsidR="00AC0807" w:rsidRDefault="00AC0807">
            <w:pPr>
              <w:pStyle w:val="ConsPlusNormal"/>
              <w:jc w:val="center"/>
            </w:pPr>
            <w:r>
              <w:t>3</w:t>
            </w:r>
          </w:p>
        </w:tc>
        <w:tc>
          <w:tcPr>
            <w:tcW w:w="1247" w:type="dxa"/>
          </w:tcPr>
          <w:p w:rsidR="00AC0807" w:rsidRDefault="00AC0807">
            <w:pPr>
              <w:pStyle w:val="ConsPlusNormal"/>
              <w:jc w:val="center"/>
            </w:pPr>
            <w:r>
              <w:t>4</w:t>
            </w:r>
          </w:p>
        </w:tc>
        <w:tc>
          <w:tcPr>
            <w:tcW w:w="1138" w:type="dxa"/>
          </w:tcPr>
          <w:p w:rsidR="00AC0807" w:rsidRDefault="00AC0807">
            <w:pPr>
              <w:pStyle w:val="ConsPlusNormal"/>
              <w:jc w:val="center"/>
            </w:pPr>
            <w:r>
              <w:t>5</w:t>
            </w:r>
          </w:p>
        </w:tc>
        <w:tc>
          <w:tcPr>
            <w:tcW w:w="1644" w:type="dxa"/>
          </w:tcPr>
          <w:p w:rsidR="00AC0807" w:rsidRDefault="00AC0807">
            <w:pPr>
              <w:pStyle w:val="ConsPlusNormal"/>
              <w:jc w:val="center"/>
            </w:pPr>
            <w:r>
              <w:t>6</w:t>
            </w:r>
          </w:p>
        </w:tc>
        <w:tc>
          <w:tcPr>
            <w:tcW w:w="1531" w:type="dxa"/>
          </w:tcPr>
          <w:p w:rsidR="00AC0807" w:rsidRDefault="00AC0807">
            <w:pPr>
              <w:pStyle w:val="ConsPlusNormal"/>
              <w:jc w:val="center"/>
            </w:pPr>
            <w:r>
              <w:t>7</w:t>
            </w:r>
          </w:p>
        </w:tc>
        <w:tc>
          <w:tcPr>
            <w:tcW w:w="1134" w:type="dxa"/>
          </w:tcPr>
          <w:p w:rsidR="00AC0807" w:rsidRDefault="00AC0807">
            <w:pPr>
              <w:pStyle w:val="ConsPlusNormal"/>
              <w:jc w:val="center"/>
            </w:pPr>
            <w:r>
              <w:t>8</w:t>
            </w:r>
          </w:p>
        </w:tc>
        <w:tc>
          <w:tcPr>
            <w:tcW w:w="737" w:type="dxa"/>
          </w:tcPr>
          <w:p w:rsidR="00AC0807" w:rsidRDefault="00AC0807">
            <w:pPr>
              <w:pStyle w:val="ConsPlusNormal"/>
              <w:jc w:val="center"/>
            </w:pPr>
            <w:r>
              <w:t>9</w:t>
            </w:r>
          </w:p>
        </w:tc>
        <w:tc>
          <w:tcPr>
            <w:tcW w:w="964" w:type="dxa"/>
          </w:tcPr>
          <w:p w:rsidR="00AC0807" w:rsidRDefault="00AC0807">
            <w:pPr>
              <w:pStyle w:val="ConsPlusNormal"/>
              <w:jc w:val="center"/>
            </w:pPr>
            <w:r>
              <w:t>10</w:t>
            </w:r>
          </w:p>
        </w:tc>
        <w:tc>
          <w:tcPr>
            <w:tcW w:w="964" w:type="dxa"/>
          </w:tcPr>
          <w:p w:rsidR="00AC0807" w:rsidRDefault="00AC0807">
            <w:pPr>
              <w:pStyle w:val="ConsPlusNormal"/>
              <w:jc w:val="center"/>
            </w:pPr>
            <w:r>
              <w:t>11</w:t>
            </w:r>
          </w:p>
        </w:tc>
        <w:tc>
          <w:tcPr>
            <w:tcW w:w="1077" w:type="dxa"/>
          </w:tcPr>
          <w:p w:rsidR="00AC0807" w:rsidRDefault="00AC0807">
            <w:pPr>
              <w:pStyle w:val="ConsPlusNormal"/>
              <w:jc w:val="center"/>
            </w:pPr>
            <w:r>
              <w:t>12</w:t>
            </w:r>
          </w:p>
        </w:tc>
      </w:tr>
      <w:tr w:rsidR="00AC0807">
        <w:tc>
          <w:tcPr>
            <w:tcW w:w="454" w:type="dxa"/>
          </w:tcPr>
          <w:p w:rsidR="00AC0807" w:rsidRDefault="00AC0807">
            <w:pPr>
              <w:pStyle w:val="ConsPlusNormal"/>
              <w:jc w:val="center"/>
            </w:pPr>
          </w:p>
        </w:tc>
        <w:tc>
          <w:tcPr>
            <w:tcW w:w="1191" w:type="dxa"/>
          </w:tcPr>
          <w:p w:rsidR="00AC0807" w:rsidRDefault="00AC0807">
            <w:pPr>
              <w:pStyle w:val="ConsPlusNormal"/>
              <w:jc w:val="center"/>
            </w:pPr>
          </w:p>
        </w:tc>
        <w:tc>
          <w:tcPr>
            <w:tcW w:w="835" w:type="dxa"/>
          </w:tcPr>
          <w:p w:rsidR="00AC0807" w:rsidRDefault="00AC0807">
            <w:pPr>
              <w:pStyle w:val="ConsPlusNormal"/>
              <w:jc w:val="center"/>
            </w:pPr>
          </w:p>
        </w:tc>
        <w:tc>
          <w:tcPr>
            <w:tcW w:w="1247" w:type="dxa"/>
          </w:tcPr>
          <w:p w:rsidR="00AC0807" w:rsidRDefault="00AC0807">
            <w:pPr>
              <w:pStyle w:val="ConsPlusNormal"/>
              <w:jc w:val="center"/>
            </w:pPr>
          </w:p>
        </w:tc>
        <w:tc>
          <w:tcPr>
            <w:tcW w:w="1138" w:type="dxa"/>
          </w:tcPr>
          <w:p w:rsidR="00AC0807" w:rsidRDefault="00AC0807">
            <w:pPr>
              <w:pStyle w:val="ConsPlusNormal"/>
              <w:jc w:val="center"/>
            </w:pPr>
          </w:p>
        </w:tc>
        <w:tc>
          <w:tcPr>
            <w:tcW w:w="1644" w:type="dxa"/>
          </w:tcPr>
          <w:p w:rsidR="00AC0807" w:rsidRDefault="00AC0807">
            <w:pPr>
              <w:pStyle w:val="ConsPlusNormal"/>
              <w:jc w:val="center"/>
            </w:pPr>
          </w:p>
        </w:tc>
        <w:tc>
          <w:tcPr>
            <w:tcW w:w="1531" w:type="dxa"/>
          </w:tcPr>
          <w:p w:rsidR="00AC0807" w:rsidRDefault="00AC0807">
            <w:pPr>
              <w:pStyle w:val="ConsPlusNormal"/>
              <w:jc w:val="center"/>
            </w:pPr>
          </w:p>
        </w:tc>
        <w:tc>
          <w:tcPr>
            <w:tcW w:w="1134" w:type="dxa"/>
          </w:tcPr>
          <w:p w:rsidR="00AC0807" w:rsidRDefault="00AC0807">
            <w:pPr>
              <w:pStyle w:val="ConsPlusNormal"/>
              <w:jc w:val="center"/>
            </w:pPr>
          </w:p>
        </w:tc>
        <w:tc>
          <w:tcPr>
            <w:tcW w:w="737" w:type="dxa"/>
          </w:tcPr>
          <w:p w:rsidR="00AC0807" w:rsidRDefault="00AC0807">
            <w:pPr>
              <w:pStyle w:val="ConsPlusNormal"/>
              <w:jc w:val="center"/>
            </w:pPr>
          </w:p>
        </w:tc>
        <w:tc>
          <w:tcPr>
            <w:tcW w:w="964" w:type="dxa"/>
          </w:tcPr>
          <w:p w:rsidR="00AC0807" w:rsidRDefault="00AC0807">
            <w:pPr>
              <w:pStyle w:val="ConsPlusNormal"/>
              <w:jc w:val="center"/>
            </w:pPr>
          </w:p>
        </w:tc>
        <w:tc>
          <w:tcPr>
            <w:tcW w:w="964" w:type="dxa"/>
          </w:tcPr>
          <w:p w:rsidR="00AC0807" w:rsidRDefault="00AC0807">
            <w:pPr>
              <w:pStyle w:val="ConsPlusNormal"/>
              <w:jc w:val="center"/>
            </w:pPr>
          </w:p>
        </w:tc>
        <w:tc>
          <w:tcPr>
            <w:tcW w:w="1077" w:type="dxa"/>
          </w:tcPr>
          <w:p w:rsidR="00AC0807" w:rsidRDefault="00AC0807">
            <w:pPr>
              <w:pStyle w:val="ConsPlusNormal"/>
              <w:jc w:val="center"/>
            </w:pPr>
          </w:p>
        </w:tc>
      </w:tr>
      <w:tr w:rsidR="00AC0807">
        <w:tc>
          <w:tcPr>
            <w:tcW w:w="454" w:type="dxa"/>
          </w:tcPr>
          <w:p w:rsidR="00AC0807" w:rsidRDefault="00AC0807">
            <w:pPr>
              <w:pStyle w:val="ConsPlusNormal"/>
              <w:jc w:val="center"/>
            </w:pPr>
          </w:p>
        </w:tc>
        <w:tc>
          <w:tcPr>
            <w:tcW w:w="1191" w:type="dxa"/>
          </w:tcPr>
          <w:p w:rsidR="00AC0807" w:rsidRDefault="00AC0807">
            <w:pPr>
              <w:pStyle w:val="ConsPlusNormal"/>
            </w:pPr>
            <w:r>
              <w:t>Итого</w:t>
            </w:r>
          </w:p>
        </w:tc>
        <w:tc>
          <w:tcPr>
            <w:tcW w:w="835" w:type="dxa"/>
          </w:tcPr>
          <w:p w:rsidR="00AC0807" w:rsidRDefault="00AC0807">
            <w:pPr>
              <w:pStyle w:val="ConsPlusNormal"/>
              <w:jc w:val="center"/>
            </w:pPr>
          </w:p>
        </w:tc>
        <w:tc>
          <w:tcPr>
            <w:tcW w:w="1247" w:type="dxa"/>
          </w:tcPr>
          <w:p w:rsidR="00AC0807" w:rsidRDefault="00AC0807">
            <w:pPr>
              <w:pStyle w:val="ConsPlusNormal"/>
              <w:jc w:val="center"/>
            </w:pPr>
          </w:p>
        </w:tc>
        <w:tc>
          <w:tcPr>
            <w:tcW w:w="1138" w:type="dxa"/>
          </w:tcPr>
          <w:p w:rsidR="00AC0807" w:rsidRDefault="00AC0807">
            <w:pPr>
              <w:pStyle w:val="ConsPlusNormal"/>
              <w:jc w:val="center"/>
            </w:pPr>
          </w:p>
        </w:tc>
        <w:tc>
          <w:tcPr>
            <w:tcW w:w="1644" w:type="dxa"/>
          </w:tcPr>
          <w:p w:rsidR="00AC0807" w:rsidRDefault="00AC0807">
            <w:pPr>
              <w:pStyle w:val="ConsPlusNormal"/>
              <w:jc w:val="center"/>
            </w:pPr>
          </w:p>
        </w:tc>
        <w:tc>
          <w:tcPr>
            <w:tcW w:w="1531" w:type="dxa"/>
          </w:tcPr>
          <w:p w:rsidR="00AC0807" w:rsidRDefault="00AC0807">
            <w:pPr>
              <w:pStyle w:val="ConsPlusNormal"/>
              <w:jc w:val="center"/>
            </w:pPr>
          </w:p>
        </w:tc>
        <w:tc>
          <w:tcPr>
            <w:tcW w:w="1134" w:type="dxa"/>
          </w:tcPr>
          <w:p w:rsidR="00AC0807" w:rsidRDefault="00AC0807">
            <w:pPr>
              <w:pStyle w:val="ConsPlusNormal"/>
              <w:jc w:val="center"/>
            </w:pPr>
          </w:p>
        </w:tc>
        <w:tc>
          <w:tcPr>
            <w:tcW w:w="737" w:type="dxa"/>
          </w:tcPr>
          <w:p w:rsidR="00AC0807" w:rsidRDefault="00AC0807">
            <w:pPr>
              <w:pStyle w:val="ConsPlusNormal"/>
              <w:jc w:val="center"/>
            </w:pPr>
          </w:p>
        </w:tc>
        <w:tc>
          <w:tcPr>
            <w:tcW w:w="964" w:type="dxa"/>
          </w:tcPr>
          <w:p w:rsidR="00AC0807" w:rsidRDefault="00AC0807">
            <w:pPr>
              <w:pStyle w:val="ConsPlusNormal"/>
              <w:jc w:val="center"/>
            </w:pPr>
          </w:p>
        </w:tc>
        <w:tc>
          <w:tcPr>
            <w:tcW w:w="964" w:type="dxa"/>
          </w:tcPr>
          <w:p w:rsidR="00AC0807" w:rsidRDefault="00AC0807">
            <w:pPr>
              <w:pStyle w:val="ConsPlusNormal"/>
              <w:jc w:val="center"/>
            </w:pPr>
          </w:p>
        </w:tc>
        <w:tc>
          <w:tcPr>
            <w:tcW w:w="1077" w:type="dxa"/>
          </w:tcPr>
          <w:p w:rsidR="00AC0807" w:rsidRDefault="00AC0807">
            <w:pPr>
              <w:pStyle w:val="ConsPlusNormal"/>
              <w:jc w:val="center"/>
            </w:pPr>
          </w:p>
        </w:tc>
      </w:tr>
    </w:tbl>
    <w:p w:rsidR="00AC0807" w:rsidRDefault="00AC0807">
      <w:pPr>
        <w:pStyle w:val="ConsPlusNormal"/>
        <w:sectPr w:rsidR="00AC0807">
          <w:pgSz w:w="16838" w:h="11905" w:orient="landscape"/>
          <w:pgMar w:top="1701" w:right="1134" w:bottom="850" w:left="1134" w:header="0" w:footer="0" w:gutter="0"/>
          <w:cols w:space="720"/>
          <w:titlePg/>
        </w:sectPr>
      </w:pPr>
    </w:p>
    <w:p w:rsidR="00AC0807" w:rsidRDefault="00AC0807">
      <w:pPr>
        <w:pStyle w:val="ConsPlusNormal"/>
        <w:ind w:firstLine="540"/>
        <w:jc w:val="both"/>
      </w:pPr>
    </w:p>
    <w:p w:rsidR="00AC0807" w:rsidRDefault="00AC0807">
      <w:pPr>
        <w:pStyle w:val="ConsPlusNormal"/>
        <w:ind w:firstLine="540"/>
        <w:jc w:val="both"/>
      </w:pPr>
      <w:r>
        <w:t>--------------------------------</w:t>
      </w:r>
    </w:p>
    <w:p w:rsidR="00AC0807" w:rsidRDefault="00AC0807">
      <w:pPr>
        <w:pStyle w:val="ConsPlusNormal"/>
        <w:spacing w:before="220"/>
        <w:ind w:firstLine="540"/>
        <w:jc w:val="both"/>
      </w:pPr>
      <w:r>
        <w:t>&lt;*&gt; Указывается решение органа местного самоуправления о включении в список граждан, имеющих право на первоочередное обеспечение жилой площадью.</w:t>
      </w: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right"/>
        <w:outlineLvl w:val="1"/>
      </w:pPr>
      <w:r>
        <w:t>Приложение 6-1</w:t>
      </w:r>
    </w:p>
    <w:p w:rsidR="00AC0807" w:rsidRDefault="00AC0807">
      <w:pPr>
        <w:pStyle w:val="ConsPlusNormal"/>
        <w:jc w:val="right"/>
      </w:pPr>
      <w:r>
        <w:t>к Порядку...</w:t>
      </w:r>
    </w:p>
    <w:p w:rsidR="00AC0807" w:rsidRDefault="00AC08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C08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807" w:rsidRDefault="00AC08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807" w:rsidRDefault="00AC08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807" w:rsidRDefault="00AC0807">
            <w:pPr>
              <w:pStyle w:val="ConsPlusNormal"/>
              <w:jc w:val="center"/>
            </w:pPr>
            <w:r>
              <w:rPr>
                <w:color w:val="392C69"/>
              </w:rPr>
              <w:t>Список изменяющих документов</w:t>
            </w:r>
          </w:p>
          <w:p w:rsidR="00AC0807" w:rsidRDefault="00AC0807">
            <w:pPr>
              <w:pStyle w:val="ConsPlusNormal"/>
              <w:jc w:val="center"/>
            </w:pPr>
            <w:r>
              <w:rPr>
                <w:color w:val="392C69"/>
              </w:rPr>
              <w:t xml:space="preserve">(введено </w:t>
            </w:r>
            <w:hyperlink r:id="rId182">
              <w:r>
                <w:rPr>
                  <w:color w:val="0000FF"/>
                </w:rPr>
                <w:t>Постановлением</w:t>
              </w:r>
            </w:hyperlink>
            <w:r>
              <w:rPr>
                <w:color w:val="392C69"/>
              </w:rPr>
              <w:t xml:space="preserve"> Правительства Ленинградской области</w:t>
            </w:r>
          </w:p>
          <w:p w:rsidR="00AC0807" w:rsidRDefault="00AC0807">
            <w:pPr>
              <w:pStyle w:val="ConsPlusNormal"/>
              <w:jc w:val="center"/>
            </w:pPr>
            <w:r>
              <w:rPr>
                <w:color w:val="392C69"/>
              </w:rPr>
              <w:t xml:space="preserve">от 14.06.2018 N 186; в ред. </w:t>
            </w:r>
            <w:hyperlink r:id="rId183">
              <w:r>
                <w:rPr>
                  <w:color w:val="0000FF"/>
                </w:rPr>
                <w:t>Постановления</w:t>
              </w:r>
            </w:hyperlink>
            <w:r>
              <w:rPr>
                <w:color w:val="392C69"/>
              </w:rPr>
              <w:t xml:space="preserve"> Правительства Ленинградской</w:t>
            </w:r>
          </w:p>
          <w:p w:rsidR="00AC0807" w:rsidRDefault="00AC0807">
            <w:pPr>
              <w:pStyle w:val="ConsPlusNormal"/>
              <w:jc w:val="center"/>
            </w:pPr>
            <w:r>
              <w:rPr>
                <w:color w:val="392C69"/>
              </w:rPr>
              <w:t>области от 17.01.2024 N 15)</w:t>
            </w:r>
          </w:p>
        </w:tc>
        <w:tc>
          <w:tcPr>
            <w:tcW w:w="113" w:type="dxa"/>
            <w:tcBorders>
              <w:top w:val="nil"/>
              <w:left w:val="nil"/>
              <w:bottom w:val="nil"/>
              <w:right w:val="nil"/>
            </w:tcBorders>
            <w:shd w:val="clear" w:color="auto" w:fill="F4F3F8"/>
            <w:tcMar>
              <w:top w:w="0" w:type="dxa"/>
              <w:left w:w="0" w:type="dxa"/>
              <w:bottom w:w="0" w:type="dxa"/>
              <w:right w:w="0" w:type="dxa"/>
            </w:tcMar>
          </w:tcPr>
          <w:p w:rsidR="00AC0807" w:rsidRDefault="00AC0807">
            <w:pPr>
              <w:pStyle w:val="ConsPlusNormal"/>
            </w:pPr>
          </w:p>
        </w:tc>
      </w:tr>
    </w:tbl>
    <w:p w:rsidR="00AC0807" w:rsidRDefault="00AC0807">
      <w:pPr>
        <w:pStyle w:val="ConsPlusNormal"/>
        <w:jc w:val="right"/>
      </w:pPr>
    </w:p>
    <w:p w:rsidR="00AC0807" w:rsidRDefault="00AC0807">
      <w:pPr>
        <w:pStyle w:val="ConsPlusNormal"/>
        <w:jc w:val="right"/>
      </w:pPr>
      <w:r>
        <w:t>УТВЕРЖДЕН</w:t>
      </w:r>
    </w:p>
    <w:p w:rsidR="00AC0807" w:rsidRDefault="00AC0807">
      <w:pPr>
        <w:pStyle w:val="ConsPlusNormal"/>
        <w:jc w:val="right"/>
      </w:pPr>
      <w:r>
        <w:t>распоряжением Правительства</w:t>
      </w:r>
    </w:p>
    <w:p w:rsidR="00AC0807" w:rsidRDefault="00AC0807">
      <w:pPr>
        <w:pStyle w:val="ConsPlusNormal"/>
        <w:jc w:val="right"/>
      </w:pPr>
      <w:r>
        <w:t>Ленинградской области</w:t>
      </w:r>
    </w:p>
    <w:p w:rsidR="00AC0807" w:rsidRDefault="00AC0807">
      <w:pPr>
        <w:pStyle w:val="ConsPlusNormal"/>
        <w:jc w:val="right"/>
      </w:pPr>
      <w:r>
        <w:t>от "__" _______ 20__ года N __</w:t>
      </w:r>
    </w:p>
    <w:p w:rsidR="00AC0807" w:rsidRDefault="00AC0807">
      <w:pPr>
        <w:pStyle w:val="ConsPlusNormal"/>
        <w:ind w:firstLine="540"/>
        <w:jc w:val="both"/>
      </w:pPr>
    </w:p>
    <w:p w:rsidR="00AC0807" w:rsidRDefault="00AC0807">
      <w:pPr>
        <w:pStyle w:val="ConsPlusNormal"/>
      </w:pPr>
      <w:r>
        <w:t>(Форма)</w:t>
      </w:r>
    </w:p>
    <w:p w:rsidR="00AC0807" w:rsidRDefault="00AC0807">
      <w:pPr>
        <w:pStyle w:val="ConsPlusNormal"/>
        <w:ind w:firstLine="540"/>
        <w:jc w:val="both"/>
      </w:pPr>
    </w:p>
    <w:p w:rsidR="00AC0807" w:rsidRDefault="00AC0807">
      <w:pPr>
        <w:pStyle w:val="ConsPlusNormal"/>
        <w:jc w:val="center"/>
      </w:pPr>
      <w:bookmarkStart w:id="23" w:name="P1278"/>
      <w:bookmarkEnd w:id="23"/>
      <w:r>
        <w:t>СПИСОК</w:t>
      </w:r>
    </w:p>
    <w:p w:rsidR="00AC0807" w:rsidRDefault="00AC0807">
      <w:pPr>
        <w:pStyle w:val="ConsPlusNormal"/>
        <w:jc w:val="center"/>
      </w:pPr>
      <w:r>
        <w:t>граждан, указанных в подпунктах "б" и "в" пункта 1 статьи 1</w:t>
      </w:r>
    </w:p>
    <w:p w:rsidR="00AC0807" w:rsidRDefault="00AC0807">
      <w:pPr>
        <w:pStyle w:val="ConsPlusNormal"/>
        <w:jc w:val="center"/>
      </w:pPr>
      <w:r>
        <w:t>областного закона "Об обеспечении жильем некоторых категорий</w:t>
      </w:r>
    </w:p>
    <w:p w:rsidR="00AC0807" w:rsidRDefault="00AC0807">
      <w:pPr>
        <w:pStyle w:val="ConsPlusNormal"/>
        <w:jc w:val="center"/>
      </w:pPr>
      <w:r>
        <w:t>граждан, поставленных на учет до 1 января</w:t>
      </w:r>
    </w:p>
    <w:p w:rsidR="00AC0807" w:rsidRDefault="00AC0807">
      <w:pPr>
        <w:pStyle w:val="ConsPlusNormal"/>
        <w:jc w:val="center"/>
      </w:pPr>
      <w:r>
        <w:t>2005 года", - получателей средств федерального бюджета</w:t>
      </w:r>
    </w:p>
    <w:p w:rsidR="00AC0807" w:rsidRDefault="00AC0807">
      <w:pPr>
        <w:pStyle w:val="ConsPlusNormal"/>
        <w:jc w:val="center"/>
      </w:pPr>
      <w:r>
        <w:t>и областного бюджета Ленинградской области</w:t>
      </w:r>
    </w:p>
    <w:p w:rsidR="00AC0807" w:rsidRDefault="00AC0807">
      <w:pPr>
        <w:pStyle w:val="ConsPlusNormal"/>
        <w:ind w:firstLine="540"/>
        <w:jc w:val="both"/>
      </w:pPr>
    </w:p>
    <w:p w:rsidR="00AC0807" w:rsidRDefault="00AC0807">
      <w:pPr>
        <w:pStyle w:val="ConsPlusNormal"/>
        <w:sectPr w:rsidR="00AC080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191"/>
        <w:gridCol w:w="835"/>
        <w:gridCol w:w="1247"/>
        <w:gridCol w:w="1138"/>
        <w:gridCol w:w="1644"/>
        <w:gridCol w:w="1531"/>
        <w:gridCol w:w="1134"/>
        <w:gridCol w:w="737"/>
        <w:gridCol w:w="964"/>
        <w:gridCol w:w="964"/>
        <w:gridCol w:w="1077"/>
      </w:tblGrid>
      <w:tr w:rsidR="00AC0807">
        <w:tc>
          <w:tcPr>
            <w:tcW w:w="454" w:type="dxa"/>
            <w:vMerge w:val="restart"/>
          </w:tcPr>
          <w:p w:rsidR="00AC0807" w:rsidRDefault="00AC0807">
            <w:pPr>
              <w:pStyle w:val="ConsPlusNormal"/>
              <w:jc w:val="center"/>
            </w:pPr>
            <w:r>
              <w:lastRenderedPageBreak/>
              <w:t>N п/п</w:t>
            </w:r>
          </w:p>
        </w:tc>
        <w:tc>
          <w:tcPr>
            <w:tcW w:w="1191" w:type="dxa"/>
            <w:vMerge w:val="restart"/>
          </w:tcPr>
          <w:p w:rsidR="00AC0807" w:rsidRDefault="00AC0807">
            <w:pPr>
              <w:pStyle w:val="ConsPlusNormal"/>
              <w:jc w:val="center"/>
            </w:pPr>
            <w:r>
              <w:t>Фамилия, имя, отчество гражданина</w:t>
            </w:r>
          </w:p>
        </w:tc>
        <w:tc>
          <w:tcPr>
            <w:tcW w:w="835" w:type="dxa"/>
            <w:vMerge w:val="restart"/>
          </w:tcPr>
          <w:p w:rsidR="00AC0807" w:rsidRDefault="00AC0807">
            <w:pPr>
              <w:pStyle w:val="ConsPlusNormal"/>
              <w:jc w:val="center"/>
            </w:pPr>
            <w:r>
              <w:t>Количество членов семьи</w:t>
            </w:r>
          </w:p>
        </w:tc>
        <w:tc>
          <w:tcPr>
            <w:tcW w:w="1247" w:type="dxa"/>
            <w:vMerge w:val="restart"/>
          </w:tcPr>
          <w:p w:rsidR="00AC0807" w:rsidRDefault="00AC0807">
            <w:pPr>
              <w:pStyle w:val="ConsPlusNormal"/>
              <w:jc w:val="center"/>
            </w:pPr>
            <w:r>
              <w:t>Дата включения в список граждан на первоочередное обеспечение жилыми помещениями (число, месяц, год) &lt;*&gt;</w:t>
            </w:r>
          </w:p>
        </w:tc>
        <w:tc>
          <w:tcPr>
            <w:tcW w:w="1138" w:type="dxa"/>
            <w:vMerge w:val="restart"/>
          </w:tcPr>
          <w:p w:rsidR="00AC0807" w:rsidRDefault="00AC0807">
            <w:pPr>
              <w:pStyle w:val="ConsPlusNormal"/>
              <w:jc w:val="center"/>
            </w:pPr>
            <w:r>
              <w:t>Дата принятия на учет в качестве нуждающихся в жилых помещениях (число, месяц, год)</w:t>
            </w:r>
          </w:p>
        </w:tc>
        <w:tc>
          <w:tcPr>
            <w:tcW w:w="1644" w:type="dxa"/>
            <w:vMerge w:val="restart"/>
          </w:tcPr>
          <w:p w:rsidR="00AC0807" w:rsidRDefault="00AC0807">
            <w:pPr>
              <w:pStyle w:val="ConsPlusNormal"/>
              <w:jc w:val="center"/>
            </w:pPr>
            <w:r>
              <w:t>Основание для внеочередного обеспечения жилым помещением (дата и номер документа, кем выдан)</w:t>
            </w:r>
          </w:p>
        </w:tc>
        <w:tc>
          <w:tcPr>
            <w:tcW w:w="1531" w:type="dxa"/>
            <w:vMerge w:val="restart"/>
          </w:tcPr>
          <w:p w:rsidR="00AC0807" w:rsidRDefault="00AC0807">
            <w:pPr>
              <w:pStyle w:val="ConsPlusNormal"/>
              <w:jc w:val="center"/>
            </w:pPr>
            <w:r>
              <w:t>Форма обеспечения прав на жилые помещения (по договору социального найма или единовременная денежная выплата (ЕДВ)</w:t>
            </w:r>
          </w:p>
        </w:tc>
        <w:tc>
          <w:tcPr>
            <w:tcW w:w="1134" w:type="dxa"/>
            <w:vMerge w:val="restart"/>
          </w:tcPr>
          <w:p w:rsidR="00AC0807" w:rsidRDefault="00AC0807">
            <w:pPr>
              <w:pStyle w:val="ConsPlusNormal"/>
              <w:jc w:val="center"/>
            </w:pPr>
            <w:r>
              <w:t>Норма предоставления общей площади жилого помещения, в том числе дополнительная жилая площадь (10 кв. м)</w:t>
            </w:r>
          </w:p>
        </w:tc>
        <w:tc>
          <w:tcPr>
            <w:tcW w:w="2665" w:type="dxa"/>
            <w:gridSpan w:val="3"/>
          </w:tcPr>
          <w:p w:rsidR="00AC0807" w:rsidRDefault="00AC0807">
            <w:pPr>
              <w:pStyle w:val="ConsPlusNormal"/>
              <w:jc w:val="center"/>
            </w:pPr>
            <w:r>
              <w:t>Размер бюджетных средств (руб.)</w:t>
            </w:r>
          </w:p>
        </w:tc>
        <w:tc>
          <w:tcPr>
            <w:tcW w:w="1077" w:type="dxa"/>
            <w:vMerge w:val="restart"/>
          </w:tcPr>
          <w:p w:rsidR="00AC0807" w:rsidRDefault="00AC0807">
            <w:pPr>
              <w:pStyle w:val="ConsPlusNormal"/>
              <w:jc w:val="center"/>
            </w:pPr>
            <w:r>
              <w:t>Наименование муниципального образования</w:t>
            </w:r>
          </w:p>
        </w:tc>
      </w:tr>
      <w:tr w:rsidR="00AC0807">
        <w:tc>
          <w:tcPr>
            <w:tcW w:w="454" w:type="dxa"/>
            <w:vMerge/>
          </w:tcPr>
          <w:p w:rsidR="00AC0807" w:rsidRDefault="00AC0807">
            <w:pPr>
              <w:pStyle w:val="ConsPlusNormal"/>
            </w:pPr>
          </w:p>
        </w:tc>
        <w:tc>
          <w:tcPr>
            <w:tcW w:w="1191" w:type="dxa"/>
            <w:vMerge/>
          </w:tcPr>
          <w:p w:rsidR="00AC0807" w:rsidRDefault="00AC0807">
            <w:pPr>
              <w:pStyle w:val="ConsPlusNormal"/>
            </w:pPr>
          </w:p>
        </w:tc>
        <w:tc>
          <w:tcPr>
            <w:tcW w:w="835" w:type="dxa"/>
            <w:vMerge/>
          </w:tcPr>
          <w:p w:rsidR="00AC0807" w:rsidRDefault="00AC0807">
            <w:pPr>
              <w:pStyle w:val="ConsPlusNormal"/>
            </w:pPr>
          </w:p>
        </w:tc>
        <w:tc>
          <w:tcPr>
            <w:tcW w:w="1247" w:type="dxa"/>
            <w:vMerge/>
          </w:tcPr>
          <w:p w:rsidR="00AC0807" w:rsidRDefault="00AC0807">
            <w:pPr>
              <w:pStyle w:val="ConsPlusNormal"/>
            </w:pPr>
          </w:p>
        </w:tc>
        <w:tc>
          <w:tcPr>
            <w:tcW w:w="1138" w:type="dxa"/>
            <w:vMerge/>
          </w:tcPr>
          <w:p w:rsidR="00AC0807" w:rsidRDefault="00AC0807">
            <w:pPr>
              <w:pStyle w:val="ConsPlusNormal"/>
            </w:pPr>
          </w:p>
        </w:tc>
        <w:tc>
          <w:tcPr>
            <w:tcW w:w="1644" w:type="dxa"/>
            <w:vMerge/>
          </w:tcPr>
          <w:p w:rsidR="00AC0807" w:rsidRDefault="00AC0807">
            <w:pPr>
              <w:pStyle w:val="ConsPlusNormal"/>
            </w:pPr>
          </w:p>
        </w:tc>
        <w:tc>
          <w:tcPr>
            <w:tcW w:w="1531" w:type="dxa"/>
            <w:vMerge/>
          </w:tcPr>
          <w:p w:rsidR="00AC0807" w:rsidRDefault="00AC0807">
            <w:pPr>
              <w:pStyle w:val="ConsPlusNormal"/>
            </w:pPr>
          </w:p>
        </w:tc>
        <w:tc>
          <w:tcPr>
            <w:tcW w:w="1134" w:type="dxa"/>
            <w:vMerge/>
          </w:tcPr>
          <w:p w:rsidR="00AC0807" w:rsidRDefault="00AC0807">
            <w:pPr>
              <w:pStyle w:val="ConsPlusNormal"/>
            </w:pPr>
          </w:p>
        </w:tc>
        <w:tc>
          <w:tcPr>
            <w:tcW w:w="737" w:type="dxa"/>
            <w:vMerge w:val="restart"/>
          </w:tcPr>
          <w:p w:rsidR="00AC0807" w:rsidRDefault="00AC0807">
            <w:pPr>
              <w:pStyle w:val="ConsPlusNormal"/>
              <w:jc w:val="center"/>
            </w:pPr>
            <w:r>
              <w:t>всего</w:t>
            </w:r>
          </w:p>
        </w:tc>
        <w:tc>
          <w:tcPr>
            <w:tcW w:w="1928" w:type="dxa"/>
            <w:gridSpan w:val="2"/>
          </w:tcPr>
          <w:p w:rsidR="00AC0807" w:rsidRDefault="00AC0807">
            <w:pPr>
              <w:pStyle w:val="ConsPlusNormal"/>
              <w:jc w:val="center"/>
            </w:pPr>
            <w:r>
              <w:t>в том числе</w:t>
            </w:r>
          </w:p>
        </w:tc>
        <w:tc>
          <w:tcPr>
            <w:tcW w:w="1077" w:type="dxa"/>
            <w:vMerge/>
          </w:tcPr>
          <w:p w:rsidR="00AC0807" w:rsidRDefault="00AC0807">
            <w:pPr>
              <w:pStyle w:val="ConsPlusNormal"/>
            </w:pPr>
          </w:p>
        </w:tc>
      </w:tr>
      <w:tr w:rsidR="00AC0807">
        <w:tc>
          <w:tcPr>
            <w:tcW w:w="454" w:type="dxa"/>
            <w:vMerge/>
          </w:tcPr>
          <w:p w:rsidR="00AC0807" w:rsidRDefault="00AC0807">
            <w:pPr>
              <w:pStyle w:val="ConsPlusNormal"/>
            </w:pPr>
          </w:p>
        </w:tc>
        <w:tc>
          <w:tcPr>
            <w:tcW w:w="1191" w:type="dxa"/>
            <w:vMerge/>
          </w:tcPr>
          <w:p w:rsidR="00AC0807" w:rsidRDefault="00AC0807">
            <w:pPr>
              <w:pStyle w:val="ConsPlusNormal"/>
            </w:pPr>
          </w:p>
        </w:tc>
        <w:tc>
          <w:tcPr>
            <w:tcW w:w="835" w:type="dxa"/>
            <w:vMerge/>
          </w:tcPr>
          <w:p w:rsidR="00AC0807" w:rsidRDefault="00AC0807">
            <w:pPr>
              <w:pStyle w:val="ConsPlusNormal"/>
            </w:pPr>
          </w:p>
        </w:tc>
        <w:tc>
          <w:tcPr>
            <w:tcW w:w="1247" w:type="dxa"/>
            <w:vMerge/>
          </w:tcPr>
          <w:p w:rsidR="00AC0807" w:rsidRDefault="00AC0807">
            <w:pPr>
              <w:pStyle w:val="ConsPlusNormal"/>
            </w:pPr>
          </w:p>
        </w:tc>
        <w:tc>
          <w:tcPr>
            <w:tcW w:w="1138" w:type="dxa"/>
            <w:vMerge/>
          </w:tcPr>
          <w:p w:rsidR="00AC0807" w:rsidRDefault="00AC0807">
            <w:pPr>
              <w:pStyle w:val="ConsPlusNormal"/>
            </w:pPr>
          </w:p>
        </w:tc>
        <w:tc>
          <w:tcPr>
            <w:tcW w:w="1644" w:type="dxa"/>
            <w:vMerge/>
          </w:tcPr>
          <w:p w:rsidR="00AC0807" w:rsidRDefault="00AC0807">
            <w:pPr>
              <w:pStyle w:val="ConsPlusNormal"/>
            </w:pPr>
          </w:p>
        </w:tc>
        <w:tc>
          <w:tcPr>
            <w:tcW w:w="1531" w:type="dxa"/>
            <w:vMerge/>
          </w:tcPr>
          <w:p w:rsidR="00AC0807" w:rsidRDefault="00AC0807">
            <w:pPr>
              <w:pStyle w:val="ConsPlusNormal"/>
            </w:pPr>
          </w:p>
        </w:tc>
        <w:tc>
          <w:tcPr>
            <w:tcW w:w="1134" w:type="dxa"/>
            <w:vMerge/>
          </w:tcPr>
          <w:p w:rsidR="00AC0807" w:rsidRDefault="00AC0807">
            <w:pPr>
              <w:pStyle w:val="ConsPlusNormal"/>
            </w:pPr>
          </w:p>
        </w:tc>
        <w:tc>
          <w:tcPr>
            <w:tcW w:w="737" w:type="dxa"/>
            <w:vMerge/>
          </w:tcPr>
          <w:p w:rsidR="00AC0807" w:rsidRDefault="00AC0807">
            <w:pPr>
              <w:pStyle w:val="ConsPlusNormal"/>
            </w:pPr>
          </w:p>
        </w:tc>
        <w:tc>
          <w:tcPr>
            <w:tcW w:w="964" w:type="dxa"/>
          </w:tcPr>
          <w:p w:rsidR="00AC0807" w:rsidRDefault="00AC0807">
            <w:pPr>
              <w:pStyle w:val="ConsPlusNormal"/>
              <w:jc w:val="center"/>
            </w:pPr>
            <w:r>
              <w:t>федеральный бюджет</w:t>
            </w:r>
          </w:p>
        </w:tc>
        <w:tc>
          <w:tcPr>
            <w:tcW w:w="964" w:type="dxa"/>
          </w:tcPr>
          <w:p w:rsidR="00AC0807" w:rsidRDefault="00AC0807">
            <w:pPr>
              <w:pStyle w:val="ConsPlusNormal"/>
              <w:jc w:val="center"/>
            </w:pPr>
            <w:r>
              <w:t>областной бюджет</w:t>
            </w:r>
          </w:p>
        </w:tc>
        <w:tc>
          <w:tcPr>
            <w:tcW w:w="1077" w:type="dxa"/>
            <w:vMerge/>
          </w:tcPr>
          <w:p w:rsidR="00AC0807" w:rsidRDefault="00AC0807">
            <w:pPr>
              <w:pStyle w:val="ConsPlusNormal"/>
            </w:pPr>
          </w:p>
        </w:tc>
      </w:tr>
      <w:tr w:rsidR="00AC0807">
        <w:tc>
          <w:tcPr>
            <w:tcW w:w="454" w:type="dxa"/>
          </w:tcPr>
          <w:p w:rsidR="00AC0807" w:rsidRDefault="00AC0807">
            <w:pPr>
              <w:pStyle w:val="ConsPlusNormal"/>
              <w:jc w:val="center"/>
            </w:pPr>
            <w:r>
              <w:t>1</w:t>
            </w:r>
          </w:p>
        </w:tc>
        <w:tc>
          <w:tcPr>
            <w:tcW w:w="1191" w:type="dxa"/>
          </w:tcPr>
          <w:p w:rsidR="00AC0807" w:rsidRDefault="00AC0807">
            <w:pPr>
              <w:pStyle w:val="ConsPlusNormal"/>
              <w:jc w:val="center"/>
            </w:pPr>
            <w:r>
              <w:t>2</w:t>
            </w:r>
          </w:p>
        </w:tc>
        <w:tc>
          <w:tcPr>
            <w:tcW w:w="835" w:type="dxa"/>
          </w:tcPr>
          <w:p w:rsidR="00AC0807" w:rsidRDefault="00AC0807">
            <w:pPr>
              <w:pStyle w:val="ConsPlusNormal"/>
              <w:jc w:val="center"/>
            </w:pPr>
            <w:r>
              <w:t>3</w:t>
            </w:r>
          </w:p>
        </w:tc>
        <w:tc>
          <w:tcPr>
            <w:tcW w:w="1247" w:type="dxa"/>
          </w:tcPr>
          <w:p w:rsidR="00AC0807" w:rsidRDefault="00AC0807">
            <w:pPr>
              <w:pStyle w:val="ConsPlusNormal"/>
              <w:jc w:val="center"/>
            </w:pPr>
            <w:r>
              <w:t>4</w:t>
            </w:r>
          </w:p>
        </w:tc>
        <w:tc>
          <w:tcPr>
            <w:tcW w:w="1138" w:type="dxa"/>
          </w:tcPr>
          <w:p w:rsidR="00AC0807" w:rsidRDefault="00AC0807">
            <w:pPr>
              <w:pStyle w:val="ConsPlusNormal"/>
              <w:jc w:val="center"/>
            </w:pPr>
            <w:r>
              <w:t>5</w:t>
            </w:r>
          </w:p>
        </w:tc>
        <w:tc>
          <w:tcPr>
            <w:tcW w:w="1644" w:type="dxa"/>
          </w:tcPr>
          <w:p w:rsidR="00AC0807" w:rsidRDefault="00AC0807">
            <w:pPr>
              <w:pStyle w:val="ConsPlusNormal"/>
              <w:jc w:val="center"/>
            </w:pPr>
            <w:r>
              <w:t>6</w:t>
            </w:r>
          </w:p>
        </w:tc>
        <w:tc>
          <w:tcPr>
            <w:tcW w:w="1531" w:type="dxa"/>
          </w:tcPr>
          <w:p w:rsidR="00AC0807" w:rsidRDefault="00AC0807">
            <w:pPr>
              <w:pStyle w:val="ConsPlusNormal"/>
              <w:jc w:val="center"/>
            </w:pPr>
            <w:r>
              <w:t>7</w:t>
            </w:r>
          </w:p>
        </w:tc>
        <w:tc>
          <w:tcPr>
            <w:tcW w:w="1134" w:type="dxa"/>
          </w:tcPr>
          <w:p w:rsidR="00AC0807" w:rsidRDefault="00AC0807">
            <w:pPr>
              <w:pStyle w:val="ConsPlusNormal"/>
              <w:jc w:val="center"/>
            </w:pPr>
            <w:r>
              <w:t>8</w:t>
            </w:r>
          </w:p>
        </w:tc>
        <w:tc>
          <w:tcPr>
            <w:tcW w:w="737" w:type="dxa"/>
          </w:tcPr>
          <w:p w:rsidR="00AC0807" w:rsidRDefault="00AC0807">
            <w:pPr>
              <w:pStyle w:val="ConsPlusNormal"/>
              <w:jc w:val="center"/>
            </w:pPr>
            <w:r>
              <w:t>9</w:t>
            </w:r>
          </w:p>
        </w:tc>
        <w:tc>
          <w:tcPr>
            <w:tcW w:w="964" w:type="dxa"/>
          </w:tcPr>
          <w:p w:rsidR="00AC0807" w:rsidRDefault="00AC0807">
            <w:pPr>
              <w:pStyle w:val="ConsPlusNormal"/>
              <w:jc w:val="center"/>
            </w:pPr>
            <w:r>
              <w:t>10</w:t>
            </w:r>
          </w:p>
        </w:tc>
        <w:tc>
          <w:tcPr>
            <w:tcW w:w="964" w:type="dxa"/>
          </w:tcPr>
          <w:p w:rsidR="00AC0807" w:rsidRDefault="00AC0807">
            <w:pPr>
              <w:pStyle w:val="ConsPlusNormal"/>
              <w:jc w:val="center"/>
            </w:pPr>
            <w:r>
              <w:t>11</w:t>
            </w:r>
          </w:p>
        </w:tc>
        <w:tc>
          <w:tcPr>
            <w:tcW w:w="1077" w:type="dxa"/>
          </w:tcPr>
          <w:p w:rsidR="00AC0807" w:rsidRDefault="00AC0807">
            <w:pPr>
              <w:pStyle w:val="ConsPlusNormal"/>
              <w:jc w:val="center"/>
            </w:pPr>
            <w:r>
              <w:t>12</w:t>
            </w:r>
          </w:p>
        </w:tc>
      </w:tr>
      <w:tr w:rsidR="00AC0807">
        <w:tc>
          <w:tcPr>
            <w:tcW w:w="454" w:type="dxa"/>
          </w:tcPr>
          <w:p w:rsidR="00AC0807" w:rsidRDefault="00AC0807">
            <w:pPr>
              <w:pStyle w:val="ConsPlusNormal"/>
              <w:jc w:val="center"/>
            </w:pPr>
          </w:p>
        </w:tc>
        <w:tc>
          <w:tcPr>
            <w:tcW w:w="1191" w:type="dxa"/>
          </w:tcPr>
          <w:p w:rsidR="00AC0807" w:rsidRDefault="00AC0807">
            <w:pPr>
              <w:pStyle w:val="ConsPlusNormal"/>
              <w:jc w:val="center"/>
            </w:pPr>
          </w:p>
        </w:tc>
        <w:tc>
          <w:tcPr>
            <w:tcW w:w="835" w:type="dxa"/>
          </w:tcPr>
          <w:p w:rsidR="00AC0807" w:rsidRDefault="00AC0807">
            <w:pPr>
              <w:pStyle w:val="ConsPlusNormal"/>
              <w:jc w:val="center"/>
            </w:pPr>
          </w:p>
        </w:tc>
        <w:tc>
          <w:tcPr>
            <w:tcW w:w="1247" w:type="dxa"/>
          </w:tcPr>
          <w:p w:rsidR="00AC0807" w:rsidRDefault="00AC0807">
            <w:pPr>
              <w:pStyle w:val="ConsPlusNormal"/>
              <w:jc w:val="center"/>
            </w:pPr>
          </w:p>
        </w:tc>
        <w:tc>
          <w:tcPr>
            <w:tcW w:w="1138" w:type="dxa"/>
          </w:tcPr>
          <w:p w:rsidR="00AC0807" w:rsidRDefault="00AC0807">
            <w:pPr>
              <w:pStyle w:val="ConsPlusNormal"/>
              <w:jc w:val="center"/>
            </w:pPr>
          </w:p>
        </w:tc>
        <w:tc>
          <w:tcPr>
            <w:tcW w:w="1644" w:type="dxa"/>
          </w:tcPr>
          <w:p w:rsidR="00AC0807" w:rsidRDefault="00AC0807">
            <w:pPr>
              <w:pStyle w:val="ConsPlusNormal"/>
              <w:jc w:val="center"/>
            </w:pPr>
          </w:p>
        </w:tc>
        <w:tc>
          <w:tcPr>
            <w:tcW w:w="1531" w:type="dxa"/>
          </w:tcPr>
          <w:p w:rsidR="00AC0807" w:rsidRDefault="00AC0807">
            <w:pPr>
              <w:pStyle w:val="ConsPlusNormal"/>
              <w:jc w:val="center"/>
            </w:pPr>
          </w:p>
        </w:tc>
        <w:tc>
          <w:tcPr>
            <w:tcW w:w="1134" w:type="dxa"/>
          </w:tcPr>
          <w:p w:rsidR="00AC0807" w:rsidRDefault="00AC0807">
            <w:pPr>
              <w:pStyle w:val="ConsPlusNormal"/>
              <w:jc w:val="center"/>
            </w:pPr>
          </w:p>
        </w:tc>
        <w:tc>
          <w:tcPr>
            <w:tcW w:w="737" w:type="dxa"/>
          </w:tcPr>
          <w:p w:rsidR="00AC0807" w:rsidRDefault="00AC0807">
            <w:pPr>
              <w:pStyle w:val="ConsPlusNormal"/>
              <w:jc w:val="center"/>
            </w:pPr>
          </w:p>
        </w:tc>
        <w:tc>
          <w:tcPr>
            <w:tcW w:w="964" w:type="dxa"/>
          </w:tcPr>
          <w:p w:rsidR="00AC0807" w:rsidRDefault="00AC0807">
            <w:pPr>
              <w:pStyle w:val="ConsPlusNormal"/>
              <w:jc w:val="center"/>
            </w:pPr>
          </w:p>
        </w:tc>
        <w:tc>
          <w:tcPr>
            <w:tcW w:w="964" w:type="dxa"/>
          </w:tcPr>
          <w:p w:rsidR="00AC0807" w:rsidRDefault="00AC0807">
            <w:pPr>
              <w:pStyle w:val="ConsPlusNormal"/>
              <w:jc w:val="center"/>
            </w:pPr>
          </w:p>
        </w:tc>
        <w:tc>
          <w:tcPr>
            <w:tcW w:w="1077" w:type="dxa"/>
          </w:tcPr>
          <w:p w:rsidR="00AC0807" w:rsidRDefault="00AC0807">
            <w:pPr>
              <w:pStyle w:val="ConsPlusNormal"/>
              <w:jc w:val="center"/>
            </w:pPr>
          </w:p>
        </w:tc>
      </w:tr>
      <w:tr w:rsidR="00AC0807">
        <w:tc>
          <w:tcPr>
            <w:tcW w:w="454" w:type="dxa"/>
          </w:tcPr>
          <w:p w:rsidR="00AC0807" w:rsidRDefault="00AC0807">
            <w:pPr>
              <w:pStyle w:val="ConsPlusNormal"/>
              <w:jc w:val="center"/>
            </w:pPr>
          </w:p>
        </w:tc>
        <w:tc>
          <w:tcPr>
            <w:tcW w:w="1191" w:type="dxa"/>
          </w:tcPr>
          <w:p w:rsidR="00AC0807" w:rsidRDefault="00AC0807">
            <w:pPr>
              <w:pStyle w:val="ConsPlusNormal"/>
            </w:pPr>
            <w:r>
              <w:t>Итого</w:t>
            </w:r>
          </w:p>
        </w:tc>
        <w:tc>
          <w:tcPr>
            <w:tcW w:w="835" w:type="dxa"/>
          </w:tcPr>
          <w:p w:rsidR="00AC0807" w:rsidRDefault="00AC0807">
            <w:pPr>
              <w:pStyle w:val="ConsPlusNormal"/>
              <w:jc w:val="center"/>
            </w:pPr>
          </w:p>
        </w:tc>
        <w:tc>
          <w:tcPr>
            <w:tcW w:w="1247" w:type="dxa"/>
          </w:tcPr>
          <w:p w:rsidR="00AC0807" w:rsidRDefault="00AC0807">
            <w:pPr>
              <w:pStyle w:val="ConsPlusNormal"/>
              <w:jc w:val="center"/>
            </w:pPr>
          </w:p>
        </w:tc>
        <w:tc>
          <w:tcPr>
            <w:tcW w:w="1138" w:type="dxa"/>
          </w:tcPr>
          <w:p w:rsidR="00AC0807" w:rsidRDefault="00AC0807">
            <w:pPr>
              <w:pStyle w:val="ConsPlusNormal"/>
              <w:jc w:val="center"/>
            </w:pPr>
          </w:p>
        </w:tc>
        <w:tc>
          <w:tcPr>
            <w:tcW w:w="1644" w:type="dxa"/>
          </w:tcPr>
          <w:p w:rsidR="00AC0807" w:rsidRDefault="00AC0807">
            <w:pPr>
              <w:pStyle w:val="ConsPlusNormal"/>
              <w:jc w:val="center"/>
            </w:pPr>
          </w:p>
        </w:tc>
        <w:tc>
          <w:tcPr>
            <w:tcW w:w="1531" w:type="dxa"/>
          </w:tcPr>
          <w:p w:rsidR="00AC0807" w:rsidRDefault="00AC0807">
            <w:pPr>
              <w:pStyle w:val="ConsPlusNormal"/>
              <w:jc w:val="center"/>
            </w:pPr>
          </w:p>
        </w:tc>
        <w:tc>
          <w:tcPr>
            <w:tcW w:w="1134" w:type="dxa"/>
          </w:tcPr>
          <w:p w:rsidR="00AC0807" w:rsidRDefault="00AC0807">
            <w:pPr>
              <w:pStyle w:val="ConsPlusNormal"/>
              <w:jc w:val="center"/>
            </w:pPr>
          </w:p>
        </w:tc>
        <w:tc>
          <w:tcPr>
            <w:tcW w:w="737" w:type="dxa"/>
          </w:tcPr>
          <w:p w:rsidR="00AC0807" w:rsidRDefault="00AC0807">
            <w:pPr>
              <w:pStyle w:val="ConsPlusNormal"/>
              <w:jc w:val="center"/>
            </w:pPr>
          </w:p>
        </w:tc>
        <w:tc>
          <w:tcPr>
            <w:tcW w:w="964" w:type="dxa"/>
          </w:tcPr>
          <w:p w:rsidR="00AC0807" w:rsidRDefault="00AC0807">
            <w:pPr>
              <w:pStyle w:val="ConsPlusNormal"/>
              <w:jc w:val="center"/>
            </w:pPr>
          </w:p>
        </w:tc>
        <w:tc>
          <w:tcPr>
            <w:tcW w:w="964" w:type="dxa"/>
          </w:tcPr>
          <w:p w:rsidR="00AC0807" w:rsidRDefault="00AC0807">
            <w:pPr>
              <w:pStyle w:val="ConsPlusNormal"/>
              <w:jc w:val="center"/>
            </w:pPr>
          </w:p>
        </w:tc>
        <w:tc>
          <w:tcPr>
            <w:tcW w:w="1077" w:type="dxa"/>
          </w:tcPr>
          <w:p w:rsidR="00AC0807" w:rsidRDefault="00AC0807">
            <w:pPr>
              <w:pStyle w:val="ConsPlusNormal"/>
              <w:jc w:val="center"/>
            </w:pPr>
          </w:p>
        </w:tc>
      </w:tr>
    </w:tbl>
    <w:p w:rsidR="00AC0807" w:rsidRDefault="00AC0807">
      <w:pPr>
        <w:pStyle w:val="ConsPlusNormal"/>
        <w:ind w:firstLine="540"/>
        <w:jc w:val="both"/>
      </w:pPr>
    </w:p>
    <w:p w:rsidR="00AC0807" w:rsidRDefault="00AC0807">
      <w:pPr>
        <w:pStyle w:val="ConsPlusNormal"/>
        <w:ind w:firstLine="540"/>
        <w:jc w:val="both"/>
      </w:pPr>
      <w:r>
        <w:t>--------------------------------</w:t>
      </w:r>
    </w:p>
    <w:p w:rsidR="00AC0807" w:rsidRDefault="00AC0807">
      <w:pPr>
        <w:pStyle w:val="ConsPlusNormal"/>
        <w:spacing w:before="220"/>
        <w:ind w:firstLine="540"/>
        <w:jc w:val="both"/>
      </w:pPr>
      <w:r>
        <w:t>&lt;*&gt; Указывается решение органа местного самоуправления о включении в список граждан, имеющих право на первоочередное обеспечение жилой площадью.</w:t>
      </w: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right"/>
        <w:outlineLvl w:val="1"/>
      </w:pPr>
      <w:r>
        <w:t>Приложение 7</w:t>
      </w:r>
    </w:p>
    <w:p w:rsidR="00AC0807" w:rsidRDefault="00AC0807">
      <w:pPr>
        <w:pStyle w:val="ConsPlusNormal"/>
        <w:jc w:val="right"/>
      </w:pPr>
      <w:r>
        <w:t>к Порядку...</w:t>
      </w:r>
    </w:p>
    <w:p w:rsidR="00AC0807" w:rsidRDefault="00AC08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AC08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807" w:rsidRDefault="00AC08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807" w:rsidRDefault="00AC08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807" w:rsidRDefault="00AC0807">
            <w:pPr>
              <w:pStyle w:val="ConsPlusNormal"/>
              <w:jc w:val="center"/>
            </w:pPr>
            <w:r>
              <w:rPr>
                <w:color w:val="392C69"/>
              </w:rPr>
              <w:t>Список изменяющих документов</w:t>
            </w:r>
          </w:p>
          <w:p w:rsidR="00AC0807" w:rsidRDefault="00AC0807">
            <w:pPr>
              <w:pStyle w:val="ConsPlusNormal"/>
              <w:jc w:val="center"/>
            </w:pPr>
            <w:r>
              <w:rPr>
                <w:color w:val="392C69"/>
              </w:rPr>
              <w:t xml:space="preserve">(в ред. </w:t>
            </w:r>
            <w:hyperlink r:id="rId184">
              <w:r>
                <w:rPr>
                  <w:color w:val="0000FF"/>
                </w:rPr>
                <w:t>Постановления</w:t>
              </w:r>
            </w:hyperlink>
            <w:r>
              <w:rPr>
                <w:color w:val="392C69"/>
              </w:rPr>
              <w:t xml:space="preserve"> Правительства Ленинградской области</w:t>
            </w:r>
          </w:p>
          <w:p w:rsidR="00AC0807" w:rsidRDefault="00AC0807">
            <w:pPr>
              <w:pStyle w:val="ConsPlusNormal"/>
              <w:jc w:val="center"/>
            </w:pPr>
            <w:r>
              <w:rPr>
                <w:color w:val="392C69"/>
              </w:rPr>
              <w:t>от 29.06.2022 N 451)</w:t>
            </w:r>
          </w:p>
        </w:tc>
        <w:tc>
          <w:tcPr>
            <w:tcW w:w="113" w:type="dxa"/>
            <w:tcBorders>
              <w:top w:val="nil"/>
              <w:left w:val="nil"/>
              <w:bottom w:val="nil"/>
              <w:right w:val="nil"/>
            </w:tcBorders>
            <w:shd w:val="clear" w:color="auto" w:fill="F4F3F8"/>
            <w:tcMar>
              <w:top w:w="0" w:type="dxa"/>
              <w:left w:w="0" w:type="dxa"/>
              <w:bottom w:w="0" w:type="dxa"/>
              <w:right w:w="0" w:type="dxa"/>
            </w:tcMar>
          </w:tcPr>
          <w:p w:rsidR="00AC0807" w:rsidRDefault="00AC0807">
            <w:pPr>
              <w:pStyle w:val="ConsPlusNormal"/>
            </w:pPr>
          </w:p>
        </w:tc>
      </w:tr>
    </w:tbl>
    <w:p w:rsidR="00AC0807" w:rsidRDefault="00AC0807">
      <w:pPr>
        <w:pStyle w:val="ConsPlusNormal"/>
        <w:jc w:val="both"/>
      </w:pPr>
    </w:p>
    <w:p w:rsidR="00AC0807" w:rsidRDefault="00AC0807">
      <w:pPr>
        <w:pStyle w:val="ConsPlusNormal"/>
      </w:pPr>
      <w:r>
        <w:t>(Форма)</w:t>
      </w:r>
    </w:p>
    <w:p w:rsidR="00AC0807" w:rsidRDefault="00AC0807">
      <w:pPr>
        <w:pStyle w:val="ConsPlusNormal"/>
        <w:jc w:val="both"/>
      </w:pPr>
    </w:p>
    <w:p w:rsidR="00AC0807" w:rsidRDefault="00AC0807">
      <w:pPr>
        <w:pStyle w:val="ConsPlusNonformat"/>
        <w:jc w:val="both"/>
      </w:pPr>
      <w:bookmarkStart w:id="24" w:name="P1351"/>
      <w:bookmarkEnd w:id="24"/>
      <w:r>
        <w:t xml:space="preserve">                                 СВЕДЕНИЯ</w:t>
      </w:r>
    </w:p>
    <w:p w:rsidR="00AC0807" w:rsidRDefault="00AC0807">
      <w:pPr>
        <w:pStyle w:val="ConsPlusNonformat"/>
        <w:jc w:val="both"/>
      </w:pPr>
      <w:r>
        <w:t xml:space="preserve">          о жилищном обеспечении граждан с использованием средств</w:t>
      </w:r>
    </w:p>
    <w:p w:rsidR="00AC0807" w:rsidRDefault="00AC0807">
      <w:pPr>
        <w:pStyle w:val="ConsPlusNonformat"/>
        <w:jc w:val="both"/>
      </w:pPr>
      <w:r>
        <w:t xml:space="preserve">      федерального бюджета и областного бюджета Ленинградской области</w:t>
      </w:r>
    </w:p>
    <w:p w:rsidR="00AC0807" w:rsidRDefault="00AC0807">
      <w:pPr>
        <w:pStyle w:val="ConsPlusNonformat"/>
        <w:jc w:val="both"/>
      </w:pPr>
      <w:r>
        <w:t xml:space="preserve">      _______________________________________________________________</w:t>
      </w:r>
    </w:p>
    <w:p w:rsidR="00AC0807" w:rsidRDefault="00AC0807">
      <w:pPr>
        <w:pStyle w:val="ConsPlusNonformat"/>
        <w:jc w:val="both"/>
      </w:pPr>
      <w:r>
        <w:t xml:space="preserve">                 (наименование муниципального образования)</w:t>
      </w:r>
    </w:p>
    <w:p w:rsidR="00AC0807" w:rsidRDefault="00AC0807">
      <w:pPr>
        <w:pStyle w:val="ConsPlusNonformat"/>
        <w:jc w:val="both"/>
      </w:pPr>
      <w:r>
        <w:t xml:space="preserve">                 с ____________ по ____________ 20__ года</w:t>
      </w:r>
    </w:p>
    <w:p w:rsidR="00AC0807" w:rsidRDefault="00AC08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134"/>
        <w:gridCol w:w="1304"/>
        <w:gridCol w:w="1134"/>
        <w:gridCol w:w="1417"/>
        <w:gridCol w:w="1531"/>
        <w:gridCol w:w="1361"/>
        <w:gridCol w:w="1077"/>
        <w:gridCol w:w="1020"/>
        <w:gridCol w:w="1191"/>
        <w:gridCol w:w="1814"/>
      </w:tblGrid>
      <w:tr w:rsidR="00AC0807">
        <w:tc>
          <w:tcPr>
            <w:tcW w:w="510" w:type="dxa"/>
            <w:vMerge w:val="restart"/>
          </w:tcPr>
          <w:p w:rsidR="00AC0807" w:rsidRDefault="00AC0807">
            <w:pPr>
              <w:pStyle w:val="ConsPlusNormal"/>
              <w:jc w:val="center"/>
            </w:pPr>
            <w:r>
              <w:t>N п/п</w:t>
            </w:r>
          </w:p>
        </w:tc>
        <w:tc>
          <w:tcPr>
            <w:tcW w:w="1134" w:type="dxa"/>
            <w:vMerge w:val="restart"/>
          </w:tcPr>
          <w:p w:rsidR="00AC0807" w:rsidRDefault="00AC0807">
            <w:pPr>
              <w:pStyle w:val="ConsPlusNormal"/>
              <w:jc w:val="center"/>
            </w:pPr>
            <w:r>
              <w:t>Фамилия, имя, отчество</w:t>
            </w:r>
          </w:p>
        </w:tc>
        <w:tc>
          <w:tcPr>
            <w:tcW w:w="1304" w:type="dxa"/>
            <w:vMerge w:val="restart"/>
          </w:tcPr>
          <w:p w:rsidR="00AC0807" w:rsidRDefault="00AC0807">
            <w:pPr>
              <w:pStyle w:val="ConsPlusNormal"/>
              <w:jc w:val="center"/>
            </w:pPr>
            <w:r>
              <w:t>Наименование категории граждан</w:t>
            </w:r>
          </w:p>
        </w:tc>
        <w:tc>
          <w:tcPr>
            <w:tcW w:w="1134" w:type="dxa"/>
            <w:vMerge w:val="restart"/>
          </w:tcPr>
          <w:p w:rsidR="00AC0807" w:rsidRDefault="00AC0807">
            <w:pPr>
              <w:pStyle w:val="ConsPlusNormal"/>
              <w:jc w:val="center"/>
            </w:pPr>
            <w:r>
              <w:t>Состав семьи (супруг, (супруга), родители, дети)</w:t>
            </w:r>
          </w:p>
        </w:tc>
        <w:tc>
          <w:tcPr>
            <w:tcW w:w="1417" w:type="dxa"/>
            <w:vMerge w:val="restart"/>
          </w:tcPr>
          <w:p w:rsidR="00AC0807" w:rsidRDefault="00AC0807">
            <w:pPr>
              <w:pStyle w:val="ConsPlusNormal"/>
              <w:jc w:val="center"/>
            </w:pPr>
            <w:r>
              <w:t>Дата принятия на учет в качестве нуждающихся в жилых помещениях</w:t>
            </w:r>
          </w:p>
        </w:tc>
        <w:tc>
          <w:tcPr>
            <w:tcW w:w="1531" w:type="dxa"/>
            <w:vMerge w:val="restart"/>
          </w:tcPr>
          <w:p w:rsidR="00AC0807" w:rsidRDefault="00AC0807">
            <w:pPr>
              <w:pStyle w:val="ConsPlusNormal"/>
              <w:jc w:val="center"/>
            </w:pPr>
            <w:r>
              <w:t xml:space="preserve">Адрес и характеристика предоставленного (приобретенного) жилого помещения (кв. м общей площади) </w:t>
            </w:r>
            <w:hyperlink w:anchor="P1419">
              <w:r>
                <w:rPr>
                  <w:color w:val="0000FF"/>
                </w:rPr>
                <w:t>&lt;1&gt;</w:t>
              </w:r>
            </w:hyperlink>
          </w:p>
        </w:tc>
        <w:tc>
          <w:tcPr>
            <w:tcW w:w="1361" w:type="dxa"/>
            <w:vMerge w:val="restart"/>
          </w:tcPr>
          <w:p w:rsidR="00AC0807" w:rsidRDefault="00AC0807">
            <w:pPr>
              <w:pStyle w:val="ConsPlusNormal"/>
              <w:jc w:val="center"/>
            </w:pPr>
            <w:r>
              <w:t>Стоимость приобретенного жилого помещения (руб.)</w:t>
            </w:r>
          </w:p>
        </w:tc>
        <w:tc>
          <w:tcPr>
            <w:tcW w:w="3288" w:type="dxa"/>
            <w:gridSpan w:val="3"/>
          </w:tcPr>
          <w:p w:rsidR="00AC0807" w:rsidRDefault="00AC0807">
            <w:pPr>
              <w:pStyle w:val="ConsPlusNormal"/>
              <w:jc w:val="center"/>
            </w:pPr>
            <w:r>
              <w:t>В том числе</w:t>
            </w:r>
          </w:p>
        </w:tc>
        <w:tc>
          <w:tcPr>
            <w:tcW w:w="1814" w:type="dxa"/>
            <w:vMerge w:val="restart"/>
          </w:tcPr>
          <w:p w:rsidR="00AC0807" w:rsidRDefault="00AC0807">
            <w:pPr>
              <w:pStyle w:val="ConsPlusNormal"/>
              <w:jc w:val="center"/>
            </w:pPr>
            <w:r>
              <w:t>Номер, дата договора социального найма или свидетельства о регистрации прав и сделок с недвижимостью</w:t>
            </w:r>
          </w:p>
        </w:tc>
      </w:tr>
      <w:tr w:rsidR="00AC0807">
        <w:tc>
          <w:tcPr>
            <w:tcW w:w="510" w:type="dxa"/>
            <w:vMerge/>
          </w:tcPr>
          <w:p w:rsidR="00AC0807" w:rsidRDefault="00AC0807">
            <w:pPr>
              <w:pStyle w:val="ConsPlusNormal"/>
            </w:pPr>
          </w:p>
        </w:tc>
        <w:tc>
          <w:tcPr>
            <w:tcW w:w="1134" w:type="dxa"/>
            <w:vMerge/>
          </w:tcPr>
          <w:p w:rsidR="00AC0807" w:rsidRDefault="00AC0807">
            <w:pPr>
              <w:pStyle w:val="ConsPlusNormal"/>
            </w:pPr>
          </w:p>
        </w:tc>
        <w:tc>
          <w:tcPr>
            <w:tcW w:w="1304" w:type="dxa"/>
            <w:vMerge/>
          </w:tcPr>
          <w:p w:rsidR="00AC0807" w:rsidRDefault="00AC0807">
            <w:pPr>
              <w:pStyle w:val="ConsPlusNormal"/>
            </w:pPr>
          </w:p>
        </w:tc>
        <w:tc>
          <w:tcPr>
            <w:tcW w:w="1134" w:type="dxa"/>
            <w:vMerge/>
          </w:tcPr>
          <w:p w:rsidR="00AC0807" w:rsidRDefault="00AC0807">
            <w:pPr>
              <w:pStyle w:val="ConsPlusNormal"/>
            </w:pPr>
          </w:p>
        </w:tc>
        <w:tc>
          <w:tcPr>
            <w:tcW w:w="1417" w:type="dxa"/>
            <w:vMerge/>
          </w:tcPr>
          <w:p w:rsidR="00AC0807" w:rsidRDefault="00AC0807">
            <w:pPr>
              <w:pStyle w:val="ConsPlusNormal"/>
            </w:pPr>
          </w:p>
        </w:tc>
        <w:tc>
          <w:tcPr>
            <w:tcW w:w="1531" w:type="dxa"/>
            <w:vMerge/>
          </w:tcPr>
          <w:p w:rsidR="00AC0807" w:rsidRDefault="00AC0807">
            <w:pPr>
              <w:pStyle w:val="ConsPlusNormal"/>
            </w:pPr>
          </w:p>
        </w:tc>
        <w:tc>
          <w:tcPr>
            <w:tcW w:w="1361" w:type="dxa"/>
            <w:vMerge/>
          </w:tcPr>
          <w:p w:rsidR="00AC0807" w:rsidRDefault="00AC0807">
            <w:pPr>
              <w:pStyle w:val="ConsPlusNormal"/>
            </w:pPr>
          </w:p>
        </w:tc>
        <w:tc>
          <w:tcPr>
            <w:tcW w:w="1077" w:type="dxa"/>
          </w:tcPr>
          <w:p w:rsidR="00AC0807" w:rsidRDefault="00AC0807">
            <w:pPr>
              <w:pStyle w:val="ConsPlusNormal"/>
              <w:jc w:val="center"/>
            </w:pPr>
            <w:r>
              <w:t>федеральный бюджет</w:t>
            </w:r>
          </w:p>
        </w:tc>
        <w:tc>
          <w:tcPr>
            <w:tcW w:w="1020" w:type="dxa"/>
          </w:tcPr>
          <w:p w:rsidR="00AC0807" w:rsidRDefault="00AC0807">
            <w:pPr>
              <w:pStyle w:val="ConsPlusNormal"/>
              <w:jc w:val="center"/>
            </w:pPr>
            <w:r>
              <w:t>областной бюджет</w:t>
            </w:r>
          </w:p>
        </w:tc>
        <w:tc>
          <w:tcPr>
            <w:tcW w:w="1191" w:type="dxa"/>
          </w:tcPr>
          <w:p w:rsidR="00AC0807" w:rsidRDefault="00AC0807">
            <w:pPr>
              <w:pStyle w:val="ConsPlusNormal"/>
              <w:jc w:val="center"/>
            </w:pPr>
            <w:r>
              <w:t>собственные (заемные) средства граждан</w:t>
            </w:r>
          </w:p>
        </w:tc>
        <w:tc>
          <w:tcPr>
            <w:tcW w:w="1814" w:type="dxa"/>
            <w:vMerge/>
          </w:tcPr>
          <w:p w:rsidR="00AC0807" w:rsidRDefault="00AC0807">
            <w:pPr>
              <w:pStyle w:val="ConsPlusNormal"/>
            </w:pPr>
          </w:p>
        </w:tc>
      </w:tr>
      <w:tr w:rsidR="00AC0807">
        <w:tc>
          <w:tcPr>
            <w:tcW w:w="510" w:type="dxa"/>
          </w:tcPr>
          <w:p w:rsidR="00AC0807" w:rsidRDefault="00AC0807">
            <w:pPr>
              <w:pStyle w:val="ConsPlusNormal"/>
              <w:jc w:val="center"/>
            </w:pPr>
            <w:r>
              <w:t>1</w:t>
            </w:r>
          </w:p>
        </w:tc>
        <w:tc>
          <w:tcPr>
            <w:tcW w:w="1134" w:type="dxa"/>
          </w:tcPr>
          <w:p w:rsidR="00AC0807" w:rsidRDefault="00AC0807">
            <w:pPr>
              <w:pStyle w:val="ConsPlusNormal"/>
              <w:jc w:val="center"/>
            </w:pPr>
            <w:r>
              <w:t>2</w:t>
            </w:r>
          </w:p>
        </w:tc>
        <w:tc>
          <w:tcPr>
            <w:tcW w:w="1304" w:type="dxa"/>
          </w:tcPr>
          <w:p w:rsidR="00AC0807" w:rsidRDefault="00AC0807">
            <w:pPr>
              <w:pStyle w:val="ConsPlusNormal"/>
              <w:jc w:val="center"/>
            </w:pPr>
            <w:r>
              <w:t>3</w:t>
            </w:r>
          </w:p>
        </w:tc>
        <w:tc>
          <w:tcPr>
            <w:tcW w:w="1134" w:type="dxa"/>
          </w:tcPr>
          <w:p w:rsidR="00AC0807" w:rsidRDefault="00AC0807">
            <w:pPr>
              <w:pStyle w:val="ConsPlusNormal"/>
              <w:jc w:val="center"/>
            </w:pPr>
            <w:r>
              <w:t>4</w:t>
            </w:r>
          </w:p>
        </w:tc>
        <w:tc>
          <w:tcPr>
            <w:tcW w:w="1417" w:type="dxa"/>
          </w:tcPr>
          <w:p w:rsidR="00AC0807" w:rsidRDefault="00AC0807">
            <w:pPr>
              <w:pStyle w:val="ConsPlusNormal"/>
              <w:jc w:val="center"/>
            </w:pPr>
            <w:r>
              <w:t>5</w:t>
            </w:r>
          </w:p>
        </w:tc>
        <w:tc>
          <w:tcPr>
            <w:tcW w:w="1531" w:type="dxa"/>
          </w:tcPr>
          <w:p w:rsidR="00AC0807" w:rsidRDefault="00AC0807">
            <w:pPr>
              <w:pStyle w:val="ConsPlusNormal"/>
              <w:jc w:val="center"/>
            </w:pPr>
            <w:r>
              <w:t>6</w:t>
            </w:r>
          </w:p>
        </w:tc>
        <w:tc>
          <w:tcPr>
            <w:tcW w:w="1361" w:type="dxa"/>
          </w:tcPr>
          <w:p w:rsidR="00AC0807" w:rsidRDefault="00AC0807">
            <w:pPr>
              <w:pStyle w:val="ConsPlusNormal"/>
              <w:jc w:val="center"/>
            </w:pPr>
            <w:r>
              <w:t>7</w:t>
            </w:r>
          </w:p>
        </w:tc>
        <w:tc>
          <w:tcPr>
            <w:tcW w:w="1077" w:type="dxa"/>
          </w:tcPr>
          <w:p w:rsidR="00AC0807" w:rsidRDefault="00AC0807">
            <w:pPr>
              <w:pStyle w:val="ConsPlusNormal"/>
              <w:jc w:val="center"/>
            </w:pPr>
            <w:r>
              <w:t>8</w:t>
            </w:r>
          </w:p>
        </w:tc>
        <w:tc>
          <w:tcPr>
            <w:tcW w:w="1020" w:type="dxa"/>
          </w:tcPr>
          <w:p w:rsidR="00AC0807" w:rsidRDefault="00AC0807">
            <w:pPr>
              <w:pStyle w:val="ConsPlusNormal"/>
              <w:jc w:val="center"/>
            </w:pPr>
            <w:r>
              <w:t>9</w:t>
            </w:r>
          </w:p>
        </w:tc>
        <w:tc>
          <w:tcPr>
            <w:tcW w:w="1191" w:type="dxa"/>
          </w:tcPr>
          <w:p w:rsidR="00AC0807" w:rsidRDefault="00AC0807">
            <w:pPr>
              <w:pStyle w:val="ConsPlusNormal"/>
              <w:jc w:val="center"/>
            </w:pPr>
            <w:r>
              <w:t>10</w:t>
            </w:r>
          </w:p>
        </w:tc>
        <w:tc>
          <w:tcPr>
            <w:tcW w:w="1814" w:type="dxa"/>
          </w:tcPr>
          <w:p w:rsidR="00AC0807" w:rsidRDefault="00AC0807">
            <w:pPr>
              <w:pStyle w:val="ConsPlusNormal"/>
              <w:jc w:val="center"/>
            </w:pPr>
            <w:r>
              <w:t>11</w:t>
            </w:r>
          </w:p>
        </w:tc>
      </w:tr>
      <w:tr w:rsidR="00AC0807">
        <w:tc>
          <w:tcPr>
            <w:tcW w:w="510" w:type="dxa"/>
          </w:tcPr>
          <w:p w:rsidR="00AC0807" w:rsidRDefault="00AC0807">
            <w:pPr>
              <w:pStyle w:val="ConsPlusNormal"/>
            </w:pPr>
          </w:p>
        </w:tc>
        <w:tc>
          <w:tcPr>
            <w:tcW w:w="1134" w:type="dxa"/>
          </w:tcPr>
          <w:p w:rsidR="00AC0807" w:rsidRDefault="00AC0807">
            <w:pPr>
              <w:pStyle w:val="ConsPlusNormal"/>
            </w:pPr>
          </w:p>
        </w:tc>
        <w:tc>
          <w:tcPr>
            <w:tcW w:w="1304" w:type="dxa"/>
          </w:tcPr>
          <w:p w:rsidR="00AC0807" w:rsidRDefault="00AC0807">
            <w:pPr>
              <w:pStyle w:val="ConsPlusNormal"/>
            </w:pPr>
            <w:r>
              <w:t xml:space="preserve">Ветераны </w:t>
            </w:r>
            <w:hyperlink w:anchor="P1423">
              <w:r>
                <w:rPr>
                  <w:color w:val="0000FF"/>
                </w:rPr>
                <w:t>&lt;2&gt;</w:t>
              </w:r>
            </w:hyperlink>
          </w:p>
        </w:tc>
        <w:tc>
          <w:tcPr>
            <w:tcW w:w="1134" w:type="dxa"/>
          </w:tcPr>
          <w:p w:rsidR="00AC0807" w:rsidRDefault="00AC0807">
            <w:pPr>
              <w:pStyle w:val="ConsPlusNormal"/>
            </w:pPr>
          </w:p>
        </w:tc>
        <w:tc>
          <w:tcPr>
            <w:tcW w:w="1417" w:type="dxa"/>
          </w:tcPr>
          <w:p w:rsidR="00AC0807" w:rsidRDefault="00AC0807">
            <w:pPr>
              <w:pStyle w:val="ConsPlusNormal"/>
            </w:pPr>
          </w:p>
        </w:tc>
        <w:tc>
          <w:tcPr>
            <w:tcW w:w="1531" w:type="dxa"/>
          </w:tcPr>
          <w:p w:rsidR="00AC0807" w:rsidRDefault="00AC0807">
            <w:pPr>
              <w:pStyle w:val="ConsPlusNormal"/>
            </w:pPr>
          </w:p>
        </w:tc>
        <w:tc>
          <w:tcPr>
            <w:tcW w:w="1361" w:type="dxa"/>
          </w:tcPr>
          <w:p w:rsidR="00AC0807" w:rsidRDefault="00AC0807">
            <w:pPr>
              <w:pStyle w:val="ConsPlusNormal"/>
            </w:pPr>
          </w:p>
        </w:tc>
        <w:tc>
          <w:tcPr>
            <w:tcW w:w="1077" w:type="dxa"/>
          </w:tcPr>
          <w:p w:rsidR="00AC0807" w:rsidRDefault="00AC0807">
            <w:pPr>
              <w:pStyle w:val="ConsPlusNormal"/>
            </w:pPr>
          </w:p>
        </w:tc>
        <w:tc>
          <w:tcPr>
            <w:tcW w:w="1020" w:type="dxa"/>
          </w:tcPr>
          <w:p w:rsidR="00AC0807" w:rsidRDefault="00AC0807">
            <w:pPr>
              <w:pStyle w:val="ConsPlusNormal"/>
            </w:pPr>
          </w:p>
        </w:tc>
        <w:tc>
          <w:tcPr>
            <w:tcW w:w="1191" w:type="dxa"/>
          </w:tcPr>
          <w:p w:rsidR="00AC0807" w:rsidRDefault="00AC0807">
            <w:pPr>
              <w:pStyle w:val="ConsPlusNormal"/>
            </w:pPr>
          </w:p>
        </w:tc>
        <w:tc>
          <w:tcPr>
            <w:tcW w:w="1814" w:type="dxa"/>
          </w:tcPr>
          <w:p w:rsidR="00AC0807" w:rsidRDefault="00AC0807">
            <w:pPr>
              <w:pStyle w:val="ConsPlusNormal"/>
            </w:pPr>
          </w:p>
        </w:tc>
      </w:tr>
      <w:tr w:rsidR="00AC0807">
        <w:tc>
          <w:tcPr>
            <w:tcW w:w="510" w:type="dxa"/>
          </w:tcPr>
          <w:p w:rsidR="00AC0807" w:rsidRDefault="00AC0807">
            <w:pPr>
              <w:pStyle w:val="ConsPlusNormal"/>
            </w:pPr>
          </w:p>
        </w:tc>
        <w:tc>
          <w:tcPr>
            <w:tcW w:w="1134" w:type="dxa"/>
          </w:tcPr>
          <w:p w:rsidR="00AC0807" w:rsidRDefault="00AC0807">
            <w:pPr>
              <w:pStyle w:val="ConsPlusNormal"/>
            </w:pPr>
          </w:p>
        </w:tc>
        <w:tc>
          <w:tcPr>
            <w:tcW w:w="1304" w:type="dxa"/>
          </w:tcPr>
          <w:p w:rsidR="00AC0807" w:rsidRDefault="00AC0807">
            <w:pPr>
              <w:pStyle w:val="ConsPlusNormal"/>
            </w:pPr>
            <w:r>
              <w:t xml:space="preserve">Инвалиды </w:t>
            </w:r>
            <w:hyperlink w:anchor="P1445">
              <w:r>
                <w:rPr>
                  <w:color w:val="0000FF"/>
                </w:rPr>
                <w:t>&lt;3&gt;</w:t>
              </w:r>
            </w:hyperlink>
          </w:p>
        </w:tc>
        <w:tc>
          <w:tcPr>
            <w:tcW w:w="1134" w:type="dxa"/>
          </w:tcPr>
          <w:p w:rsidR="00AC0807" w:rsidRDefault="00AC0807">
            <w:pPr>
              <w:pStyle w:val="ConsPlusNormal"/>
            </w:pPr>
          </w:p>
        </w:tc>
        <w:tc>
          <w:tcPr>
            <w:tcW w:w="1417" w:type="dxa"/>
          </w:tcPr>
          <w:p w:rsidR="00AC0807" w:rsidRDefault="00AC0807">
            <w:pPr>
              <w:pStyle w:val="ConsPlusNormal"/>
            </w:pPr>
          </w:p>
        </w:tc>
        <w:tc>
          <w:tcPr>
            <w:tcW w:w="1531" w:type="dxa"/>
          </w:tcPr>
          <w:p w:rsidR="00AC0807" w:rsidRDefault="00AC0807">
            <w:pPr>
              <w:pStyle w:val="ConsPlusNormal"/>
            </w:pPr>
          </w:p>
        </w:tc>
        <w:tc>
          <w:tcPr>
            <w:tcW w:w="1361" w:type="dxa"/>
          </w:tcPr>
          <w:p w:rsidR="00AC0807" w:rsidRDefault="00AC0807">
            <w:pPr>
              <w:pStyle w:val="ConsPlusNormal"/>
            </w:pPr>
          </w:p>
        </w:tc>
        <w:tc>
          <w:tcPr>
            <w:tcW w:w="1077" w:type="dxa"/>
          </w:tcPr>
          <w:p w:rsidR="00AC0807" w:rsidRDefault="00AC0807">
            <w:pPr>
              <w:pStyle w:val="ConsPlusNormal"/>
            </w:pPr>
          </w:p>
        </w:tc>
        <w:tc>
          <w:tcPr>
            <w:tcW w:w="1020" w:type="dxa"/>
          </w:tcPr>
          <w:p w:rsidR="00AC0807" w:rsidRDefault="00AC0807">
            <w:pPr>
              <w:pStyle w:val="ConsPlusNormal"/>
            </w:pPr>
          </w:p>
        </w:tc>
        <w:tc>
          <w:tcPr>
            <w:tcW w:w="1191" w:type="dxa"/>
          </w:tcPr>
          <w:p w:rsidR="00AC0807" w:rsidRDefault="00AC0807">
            <w:pPr>
              <w:pStyle w:val="ConsPlusNormal"/>
            </w:pPr>
          </w:p>
        </w:tc>
        <w:tc>
          <w:tcPr>
            <w:tcW w:w="1814" w:type="dxa"/>
          </w:tcPr>
          <w:p w:rsidR="00AC0807" w:rsidRDefault="00AC0807">
            <w:pPr>
              <w:pStyle w:val="ConsPlusNormal"/>
            </w:pPr>
          </w:p>
        </w:tc>
      </w:tr>
    </w:tbl>
    <w:p w:rsidR="00AC0807" w:rsidRDefault="00AC0807">
      <w:pPr>
        <w:pStyle w:val="ConsPlusNormal"/>
        <w:sectPr w:rsidR="00AC0807">
          <w:pgSz w:w="16838" w:h="11905" w:orient="landscape"/>
          <w:pgMar w:top="1701" w:right="1134" w:bottom="850" w:left="1134" w:header="0" w:footer="0" w:gutter="0"/>
          <w:cols w:space="720"/>
          <w:titlePg/>
        </w:sectPr>
      </w:pPr>
    </w:p>
    <w:p w:rsidR="00AC0807" w:rsidRDefault="00AC0807">
      <w:pPr>
        <w:pStyle w:val="ConsPlusNormal"/>
        <w:jc w:val="both"/>
      </w:pPr>
    </w:p>
    <w:p w:rsidR="00AC0807" w:rsidRDefault="00AC0807">
      <w:pPr>
        <w:pStyle w:val="ConsPlusNonformat"/>
        <w:jc w:val="both"/>
      </w:pPr>
      <w:r>
        <w:t>Глава администрации</w:t>
      </w:r>
    </w:p>
    <w:p w:rsidR="00AC0807" w:rsidRDefault="00AC0807">
      <w:pPr>
        <w:pStyle w:val="ConsPlusNonformat"/>
        <w:jc w:val="both"/>
      </w:pPr>
      <w:r>
        <w:t>муниципального образования _________ ___________________ "__" ___ 20__ года</w:t>
      </w:r>
    </w:p>
    <w:p w:rsidR="00AC0807" w:rsidRDefault="00AC0807">
      <w:pPr>
        <w:pStyle w:val="ConsPlusNonformat"/>
        <w:jc w:val="both"/>
      </w:pPr>
      <w:r>
        <w:t xml:space="preserve">                           (подпись) (фамилия, инициалы)</w:t>
      </w:r>
    </w:p>
    <w:p w:rsidR="00AC0807" w:rsidRDefault="00AC0807">
      <w:pPr>
        <w:pStyle w:val="ConsPlusNonformat"/>
        <w:jc w:val="both"/>
      </w:pPr>
    </w:p>
    <w:p w:rsidR="00AC0807" w:rsidRDefault="00AC0807">
      <w:pPr>
        <w:pStyle w:val="ConsPlusNonformat"/>
        <w:jc w:val="both"/>
      </w:pPr>
      <w:r>
        <w:t xml:space="preserve">                         Место печати</w:t>
      </w:r>
    </w:p>
    <w:p w:rsidR="00AC0807" w:rsidRDefault="00AC0807">
      <w:pPr>
        <w:pStyle w:val="ConsPlusNonformat"/>
        <w:jc w:val="both"/>
      </w:pPr>
    </w:p>
    <w:p w:rsidR="00AC0807" w:rsidRDefault="00AC0807">
      <w:pPr>
        <w:pStyle w:val="ConsPlusNonformat"/>
        <w:jc w:val="both"/>
      </w:pPr>
      <w:r>
        <w:t>Главный бухгалтер  ___________  _____________  _________ "__" ___ 20__ года</w:t>
      </w:r>
    </w:p>
    <w:p w:rsidR="00AC0807" w:rsidRDefault="00AC0807">
      <w:pPr>
        <w:pStyle w:val="ConsPlusNonformat"/>
        <w:jc w:val="both"/>
      </w:pPr>
      <w:r>
        <w:t xml:space="preserve">                    (подпись)     (фамилия,     (номер</w:t>
      </w:r>
    </w:p>
    <w:p w:rsidR="00AC0807" w:rsidRDefault="00AC0807">
      <w:pPr>
        <w:pStyle w:val="ConsPlusNonformat"/>
        <w:jc w:val="both"/>
      </w:pPr>
      <w:r>
        <w:t xml:space="preserve">                                  инициалы)    телефона)</w:t>
      </w:r>
    </w:p>
    <w:p w:rsidR="00AC0807" w:rsidRDefault="00AC0807">
      <w:pPr>
        <w:pStyle w:val="ConsPlusNonformat"/>
        <w:jc w:val="both"/>
      </w:pPr>
    </w:p>
    <w:p w:rsidR="00AC0807" w:rsidRDefault="00AC0807">
      <w:pPr>
        <w:pStyle w:val="ConsPlusNonformat"/>
        <w:jc w:val="both"/>
      </w:pPr>
      <w:r>
        <w:t>Исполнитель        ___________  _____________  _________ "__" ___ 20__ года</w:t>
      </w:r>
    </w:p>
    <w:p w:rsidR="00AC0807" w:rsidRDefault="00AC0807">
      <w:pPr>
        <w:pStyle w:val="ConsPlusNonformat"/>
        <w:jc w:val="both"/>
      </w:pPr>
      <w:r>
        <w:t xml:space="preserve">                    (подпись)     (фамилия,     (номер</w:t>
      </w:r>
    </w:p>
    <w:p w:rsidR="00AC0807" w:rsidRDefault="00AC0807">
      <w:pPr>
        <w:pStyle w:val="ConsPlusNonformat"/>
        <w:jc w:val="both"/>
      </w:pPr>
      <w:r>
        <w:t xml:space="preserve">                                  инициалы)    телефона)</w:t>
      </w:r>
    </w:p>
    <w:p w:rsidR="00AC0807" w:rsidRDefault="00AC0807">
      <w:pPr>
        <w:pStyle w:val="ConsPlusNonformat"/>
        <w:jc w:val="both"/>
      </w:pPr>
    </w:p>
    <w:p w:rsidR="00AC0807" w:rsidRDefault="00AC0807">
      <w:pPr>
        <w:pStyle w:val="ConsPlusNonformat"/>
        <w:jc w:val="both"/>
      </w:pPr>
      <w:r>
        <w:t xml:space="preserve">    --------------------------------</w:t>
      </w:r>
    </w:p>
    <w:p w:rsidR="00AC0807" w:rsidRDefault="00AC0807">
      <w:pPr>
        <w:pStyle w:val="ConsPlusNonformat"/>
        <w:jc w:val="both"/>
      </w:pPr>
      <w:bookmarkStart w:id="25" w:name="P1419"/>
      <w:bookmarkEnd w:id="25"/>
      <w:r>
        <w:t xml:space="preserve">    &lt;1&gt;  Применяемые обозначения: для указания отдельной  квартиры  -  ОК-1</w:t>
      </w:r>
    </w:p>
    <w:p w:rsidR="00AC0807" w:rsidRDefault="00AC0807">
      <w:pPr>
        <w:pStyle w:val="ConsPlusNonformat"/>
        <w:jc w:val="both"/>
      </w:pPr>
      <w:r>
        <w:t>(кв. м), ОК-2 (кв. м) и т.д.; для указания комнат в коммунальной квартире -</w:t>
      </w:r>
    </w:p>
    <w:p w:rsidR="00AC0807" w:rsidRDefault="00AC0807">
      <w:pPr>
        <w:pStyle w:val="ConsPlusNonformat"/>
        <w:jc w:val="both"/>
      </w:pPr>
      <w:r>
        <w:t>КК-1 (кв. м), КК-2 (кв. м) и  т.д.;  для  указания  индивидуального  жилого</w:t>
      </w:r>
    </w:p>
    <w:p w:rsidR="00AC0807" w:rsidRDefault="00AC0807">
      <w:pPr>
        <w:pStyle w:val="ConsPlusNonformat"/>
        <w:jc w:val="both"/>
      </w:pPr>
      <w:r>
        <w:t>дома, части жилого дома - ИД (кв. м), ЧД (кв. м).</w:t>
      </w:r>
    </w:p>
    <w:p w:rsidR="00AC0807" w:rsidRDefault="00AC0807">
      <w:pPr>
        <w:pStyle w:val="ConsPlusNonformat"/>
        <w:jc w:val="both"/>
      </w:pPr>
      <w:bookmarkStart w:id="26" w:name="P1423"/>
      <w:bookmarkEnd w:id="26"/>
      <w:r>
        <w:t xml:space="preserve">    &lt;2&gt; В том числе:</w:t>
      </w:r>
    </w:p>
    <w:p w:rsidR="00AC0807" w:rsidRDefault="00AC0807">
      <w:pPr>
        <w:pStyle w:val="ConsPlusNonformat"/>
        <w:jc w:val="both"/>
      </w:pPr>
      <w:r>
        <w:t xml:space="preserve">    инвалиды  боевых  действий,  а  также  военнослужащие и лица рядового и</w:t>
      </w:r>
    </w:p>
    <w:p w:rsidR="00AC0807" w:rsidRDefault="00AC0807">
      <w:pPr>
        <w:pStyle w:val="ConsPlusNonformat"/>
        <w:jc w:val="both"/>
      </w:pPr>
      <w:r>
        <w:t>начальствующего состава органов внутренних дел, войск национальной гвардии,</w:t>
      </w:r>
    </w:p>
    <w:p w:rsidR="00AC0807" w:rsidRDefault="00AC0807">
      <w:pPr>
        <w:pStyle w:val="ConsPlusNonformat"/>
        <w:jc w:val="both"/>
      </w:pPr>
      <w:r>
        <w:t>Государственной    противопожарной    службы,    учреждений    и    органов</w:t>
      </w:r>
    </w:p>
    <w:p w:rsidR="00AC0807" w:rsidRDefault="00AC0807">
      <w:pPr>
        <w:pStyle w:val="ConsPlusNonformat"/>
        <w:jc w:val="both"/>
      </w:pPr>
      <w:r>
        <w:t>уголовно-исполнительной   системы,   органов   принудительного   исполнения</w:t>
      </w:r>
    </w:p>
    <w:p w:rsidR="00AC0807" w:rsidRDefault="00AC0807">
      <w:pPr>
        <w:pStyle w:val="ConsPlusNonformat"/>
        <w:jc w:val="both"/>
      </w:pPr>
      <w:r>
        <w:t>Российской   Федерации,   прокуроры   и   следователи  органов  прокуратуры</w:t>
      </w:r>
    </w:p>
    <w:p w:rsidR="00AC0807" w:rsidRDefault="00AC0807">
      <w:pPr>
        <w:pStyle w:val="ConsPlusNonformat"/>
        <w:jc w:val="both"/>
      </w:pPr>
      <w:r>
        <w:t>Российской   Федерации,   сотрудники   Следственного   комитета  Российской</w:t>
      </w:r>
    </w:p>
    <w:p w:rsidR="00AC0807" w:rsidRDefault="00AC0807">
      <w:pPr>
        <w:pStyle w:val="ConsPlusNonformat"/>
        <w:jc w:val="both"/>
      </w:pPr>
      <w:r>
        <w:t>Федерации,  ставшие  инвалидами  вследствие  ранения,  контузии или увечья,</w:t>
      </w:r>
    </w:p>
    <w:p w:rsidR="00AC0807" w:rsidRDefault="00AC0807">
      <w:pPr>
        <w:pStyle w:val="ConsPlusNonformat"/>
        <w:jc w:val="both"/>
      </w:pPr>
      <w:r>
        <w:t>полученных   при   исполнении   обязанностей   военной   службы  (служебных</w:t>
      </w:r>
    </w:p>
    <w:p w:rsidR="00AC0807" w:rsidRDefault="00AC0807">
      <w:pPr>
        <w:pStyle w:val="ConsPlusNonformat"/>
        <w:jc w:val="both"/>
      </w:pPr>
      <w:r>
        <w:t>обязанностей);</w:t>
      </w:r>
    </w:p>
    <w:p w:rsidR="00AC0807" w:rsidRDefault="00AC0807">
      <w:pPr>
        <w:pStyle w:val="ConsPlusNonformat"/>
        <w:jc w:val="both"/>
      </w:pPr>
      <w:r>
        <w:t xml:space="preserve">    ветераны боевых действий;</w:t>
      </w:r>
    </w:p>
    <w:p w:rsidR="00AC0807" w:rsidRDefault="00AC0807">
      <w:pPr>
        <w:pStyle w:val="ConsPlusNonformat"/>
        <w:jc w:val="both"/>
      </w:pPr>
      <w:r>
        <w:t xml:space="preserve">    члены  семей  погибших  (умерших) инвалидов боевых действий и ветеранов</w:t>
      </w:r>
    </w:p>
    <w:p w:rsidR="00AC0807" w:rsidRDefault="00AC0807">
      <w:pPr>
        <w:pStyle w:val="ConsPlusNonformat"/>
        <w:jc w:val="both"/>
      </w:pPr>
      <w:r>
        <w:t>боевых действий, члены семей военнослужащих, лиц рядового и начальствующего</w:t>
      </w:r>
    </w:p>
    <w:p w:rsidR="00AC0807" w:rsidRDefault="00AC0807">
      <w:pPr>
        <w:pStyle w:val="ConsPlusNonformat"/>
        <w:jc w:val="both"/>
      </w:pPr>
      <w:r>
        <w:t>состава органов внутренних дел, войск национальной гвардии, Государственной</w:t>
      </w:r>
    </w:p>
    <w:p w:rsidR="00AC0807" w:rsidRDefault="00AC0807">
      <w:pPr>
        <w:pStyle w:val="ConsPlusNonformat"/>
        <w:jc w:val="both"/>
      </w:pPr>
      <w:r>
        <w:t>противопожарной   службы,   учреждений  и  органов  уголовно-исполнительной</w:t>
      </w:r>
    </w:p>
    <w:p w:rsidR="00AC0807" w:rsidRDefault="00AC0807">
      <w:pPr>
        <w:pStyle w:val="ConsPlusNonformat"/>
        <w:jc w:val="both"/>
      </w:pPr>
      <w:r>
        <w:t>системы,  органов принудительного исполнения Российской Федерации и органов</w:t>
      </w:r>
    </w:p>
    <w:p w:rsidR="00AC0807" w:rsidRDefault="00AC0807">
      <w:pPr>
        <w:pStyle w:val="ConsPlusNonformat"/>
        <w:jc w:val="both"/>
      </w:pPr>
      <w:r>
        <w:t>государственной безопасности, прокуроров и следователей органов прокуратуры</w:t>
      </w:r>
    </w:p>
    <w:p w:rsidR="00AC0807" w:rsidRDefault="00AC0807">
      <w:pPr>
        <w:pStyle w:val="ConsPlusNonformat"/>
        <w:jc w:val="both"/>
      </w:pPr>
      <w:r>
        <w:t>Российской   Федерации,   сотрудников   Следственного  комитета  Российской</w:t>
      </w:r>
    </w:p>
    <w:p w:rsidR="00AC0807" w:rsidRDefault="00AC0807">
      <w:pPr>
        <w:pStyle w:val="ConsPlusNonformat"/>
        <w:jc w:val="both"/>
      </w:pPr>
      <w:r>
        <w:t>Федерации,  погибших  при исполнении обязанностей военной службы (служебных</w:t>
      </w:r>
    </w:p>
    <w:p w:rsidR="00AC0807" w:rsidRDefault="00AC0807">
      <w:pPr>
        <w:pStyle w:val="ConsPlusNonformat"/>
        <w:jc w:val="both"/>
      </w:pPr>
      <w:r>
        <w:t>обязанностей),  члены  семей военнослужащих, погибших в плену, признанных в</w:t>
      </w:r>
    </w:p>
    <w:p w:rsidR="00AC0807" w:rsidRDefault="00AC0807">
      <w:pPr>
        <w:pStyle w:val="ConsPlusNonformat"/>
        <w:jc w:val="both"/>
      </w:pPr>
      <w:r>
        <w:t>установленном порядке пропавшими без вести в районах боевых действий.</w:t>
      </w:r>
    </w:p>
    <w:p w:rsidR="00AC0807" w:rsidRDefault="00AC0807">
      <w:pPr>
        <w:pStyle w:val="ConsPlusNonformat"/>
        <w:jc w:val="both"/>
      </w:pPr>
      <w:r>
        <w:t xml:space="preserve">    Не допускаются иные наименования.</w:t>
      </w:r>
    </w:p>
    <w:p w:rsidR="00AC0807" w:rsidRDefault="00AC0807">
      <w:pPr>
        <w:pStyle w:val="ConsPlusNonformat"/>
        <w:jc w:val="both"/>
      </w:pPr>
      <w:bookmarkStart w:id="27" w:name="P1445"/>
      <w:bookmarkEnd w:id="27"/>
      <w:r>
        <w:t xml:space="preserve">    &lt;3&gt; В том числе:</w:t>
      </w:r>
    </w:p>
    <w:p w:rsidR="00AC0807" w:rsidRDefault="00AC0807">
      <w:pPr>
        <w:pStyle w:val="ConsPlusNonformat"/>
        <w:jc w:val="both"/>
      </w:pPr>
      <w:r>
        <w:t xml:space="preserve">    семьи, имеющие детей-инвалидов.</w:t>
      </w:r>
    </w:p>
    <w:p w:rsidR="00AC0807" w:rsidRDefault="00AC0807">
      <w:pPr>
        <w:pStyle w:val="ConsPlusNonformat"/>
        <w:jc w:val="both"/>
      </w:pPr>
      <w:r>
        <w:t xml:space="preserve">    Не допускаются иные наименования.</w:t>
      </w: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right"/>
        <w:outlineLvl w:val="1"/>
      </w:pPr>
      <w:r>
        <w:t>Приложение 8</w:t>
      </w:r>
    </w:p>
    <w:p w:rsidR="00AC0807" w:rsidRDefault="00AC0807">
      <w:pPr>
        <w:pStyle w:val="ConsPlusNormal"/>
        <w:jc w:val="right"/>
      </w:pPr>
      <w:r>
        <w:t>к Порядку...</w:t>
      </w:r>
    </w:p>
    <w:p w:rsidR="00AC0807" w:rsidRDefault="00AC08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C08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807" w:rsidRDefault="00AC08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807" w:rsidRDefault="00AC08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807" w:rsidRDefault="00AC0807">
            <w:pPr>
              <w:pStyle w:val="ConsPlusNormal"/>
              <w:jc w:val="center"/>
            </w:pPr>
            <w:r>
              <w:rPr>
                <w:color w:val="392C69"/>
              </w:rPr>
              <w:t>Список изменяющих документов</w:t>
            </w:r>
          </w:p>
          <w:p w:rsidR="00AC0807" w:rsidRDefault="00AC0807">
            <w:pPr>
              <w:pStyle w:val="ConsPlusNormal"/>
              <w:jc w:val="center"/>
            </w:pPr>
            <w:r>
              <w:rPr>
                <w:color w:val="392C69"/>
              </w:rPr>
              <w:t xml:space="preserve">(в ред. </w:t>
            </w:r>
            <w:hyperlink r:id="rId185">
              <w:r>
                <w:rPr>
                  <w:color w:val="0000FF"/>
                </w:rPr>
                <w:t>Постановления</w:t>
              </w:r>
            </w:hyperlink>
            <w:r>
              <w:rPr>
                <w:color w:val="392C69"/>
              </w:rPr>
              <w:t xml:space="preserve"> Правительства Ленинградской области</w:t>
            </w:r>
          </w:p>
          <w:p w:rsidR="00AC0807" w:rsidRDefault="00AC0807">
            <w:pPr>
              <w:pStyle w:val="ConsPlusNormal"/>
              <w:jc w:val="center"/>
            </w:pPr>
            <w:r>
              <w:rPr>
                <w:color w:val="392C69"/>
              </w:rPr>
              <w:t>от 29.06.2022 N 451)</w:t>
            </w:r>
          </w:p>
        </w:tc>
        <w:tc>
          <w:tcPr>
            <w:tcW w:w="113" w:type="dxa"/>
            <w:tcBorders>
              <w:top w:val="nil"/>
              <w:left w:val="nil"/>
              <w:bottom w:val="nil"/>
              <w:right w:val="nil"/>
            </w:tcBorders>
            <w:shd w:val="clear" w:color="auto" w:fill="F4F3F8"/>
            <w:tcMar>
              <w:top w:w="0" w:type="dxa"/>
              <w:left w:w="0" w:type="dxa"/>
              <w:bottom w:w="0" w:type="dxa"/>
              <w:right w:w="0" w:type="dxa"/>
            </w:tcMar>
          </w:tcPr>
          <w:p w:rsidR="00AC0807" w:rsidRDefault="00AC0807">
            <w:pPr>
              <w:pStyle w:val="ConsPlusNormal"/>
            </w:pPr>
          </w:p>
        </w:tc>
      </w:tr>
    </w:tbl>
    <w:p w:rsidR="00AC0807" w:rsidRDefault="00AC0807">
      <w:pPr>
        <w:pStyle w:val="ConsPlusNormal"/>
        <w:jc w:val="both"/>
      </w:pPr>
    </w:p>
    <w:p w:rsidR="00AC0807" w:rsidRDefault="00AC0807">
      <w:pPr>
        <w:pStyle w:val="ConsPlusNormal"/>
      </w:pPr>
      <w:r>
        <w:t>(Форма)</w:t>
      </w:r>
    </w:p>
    <w:p w:rsidR="00AC0807" w:rsidRDefault="00AC0807">
      <w:pPr>
        <w:pStyle w:val="ConsPlusNormal"/>
        <w:jc w:val="both"/>
      </w:pPr>
    </w:p>
    <w:p w:rsidR="00AC0807" w:rsidRDefault="00AC0807">
      <w:pPr>
        <w:pStyle w:val="ConsPlusNonformat"/>
        <w:jc w:val="both"/>
      </w:pPr>
      <w:bookmarkStart w:id="28" w:name="P1461"/>
      <w:bookmarkEnd w:id="28"/>
      <w:r>
        <w:t xml:space="preserve">                                   ОТЧЕТ</w:t>
      </w:r>
    </w:p>
    <w:p w:rsidR="00AC0807" w:rsidRDefault="00AC0807">
      <w:pPr>
        <w:pStyle w:val="ConsPlusNonformat"/>
        <w:jc w:val="both"/>
      </w:pPr>
      <w:r>
        <w:lastRenderedPageBreak/>
        <w:t xml:space="preserve">              о расходах бюджета муниципального образования,</w:t>
      </w:r>
    </w:p>
    <w:p w:rsidR="00AC0807" w:rsidRDefault="00AC0807">
      <w:pPr>
        <w:pStyle w:val="ConsPlusNonformat"/>
        <w:jc w:val="both"/>
      </w:pPr>
      <w:r>
        <w:t xml:space="preserve">            источником финансового обеспечения которых являются</w:t>
      </w:r>
    </w:p>
    <w:p w:rsidR="00AC0807" w:rsidRDefault="00AC0807">
      <w:pPr>
        <w:pStyle w:val="ConsPlusNonformat"/>
        <w:jc w:val="both"/>
      </w:pPr>
      <w:r>
        <w:t xml:space="preserve">             субвенции, предоставленные из областного бюджета</w:t>
      </w:r>
    </w:p>
    <w:p w:rsidR="00AC0807" w:rsidRDefault="00AC0807">
      <w:pPr>
        <w:pStyle w:val="ConsPlusNonformat"/>
        <w:jc w:val="both"/>
      </w:pPr>
      <w:r>
        <w:t xml:space="preserve">         Ленинградской области бюджетам муниципальных образований</w:t>
      </w:r>
    </w:p>
    <w:p w:rsidR="00AC0807" w:rsidRDefault="00AC0807">
      <w:pPr>
        <w:pStyle w:val="ConsPlusNonformat"/>
        <w:jc w:val="both"/>
      </w:pPr>
      <w:r>
        <w:t xml:space="preserve">        на реализацию передаваемых полномочий Российской Федерации</w:t>
      </w:r>
    </w:p>
    <w:p w:rsidR="00AC0807" w:rsidRDefault="00AC0807">
      <w:pPr>
        <w:pStyle w:val="ConsPlusNonformat"/>
        <w:jc w:val="both"/>
      </w:pPr>
      <w:r>
        <w:t xml:space="preserve">             по обеспечению жильем некоторых категорий граждан</w:t>
      </w:r>
    </w:p>
    <w:p w:rsidR="00AC0807" w:rsidRDefault="00AC0807">
      <w:pPr>
        <w:pStyle w:val="ConsPlusNonformat"/>
        <w:jc w:val="both"/>
      </w:pPr>
      <w:r>
        <w:t xml:space="preserve">                        на "__" ________ 20__ года</w:t>
      </w:r>
    </w:p>
    <w:p w:rsidR="00AC0807" w:rsidRDefault="00AC0807">
      <w:pPr>
        <w:pStyle w:val="ConsPlusNonformat"/>
        <w:jc w:val="both"/>
      </w:pPr>
    </w:p>
    <w:p w:rsidR="00AC0807" w:rsidRDefault="00AC0807">
      <w:pPr>
        <w:pStyle w:val="ConsPlusNonformat"/>
        <w:jc w:val="both"/>
      </w:pPr>
      <w:r>
        <w:t>Наименование</w:t>
      </w:r>
    </w:p>
    <w:p w:rsidR="00AC0807" w:rsidRDefault="00AC0807">
      <w:pPr>
        <w:pStyle w:val="ConsPlusNonformat"/>
        <w:jc w:val="both"/>
      </w:pPr>
      <w:r>
        <w:t>муниципального образования ________________________________________________</w:t>
      </w:r>
    </w:p>
    <w:p w:rsidR="00AC0807" w:rsidRDefault="00AC0807">
      <w:pPr>
        <w:pStyle w:val="ConsPlusNonformat"/>
        <w:jc w:val="both"/>
      </w:pPr>
      <w:r>
        <w:t>Раздел и подраздел _____________________________</w:t>
      </w:r>
    </w:p>
    <w:p w:rsidR="00AC0807" w:rsidRDefault="00AC0807">
      <w:pPr>
        <w:pStyle w:val="ConsPlusNonformat"/>
        <w:jc w:val="both"/>
      </w:pPr>
      <w:r>
        <w:t>Целевая статья     _____________________________</w:t>
      </w:r>
    </w:p>
    <w:p w:rsidR="00AC0807" w:rsidRDefault="00AC0807">
      <w:pPr>
        <w:pStyle w:val="ConsPlusNonformat"/>
        <w:jc w:val="both"/>
      </w:pPr>
      <w:r>
        <w:t>Вид расходов       _____________________________</w:t>
      </w:r>
    </w:p>
    <w:p w:rsidR="00AC0807" w:rsidRDefault="00AC0807">
      <w:pPr>
        <w:pStyle w:val="ConsPlusNonformat"/>
        <w:jc w:val="both"/>
      </w:pPr>
      <w:r>
        <w:t>КОСГУ              _____________________________</w:t>
      </w:r>
    </w:p>
    <w:p w:rsidR="00AC0807" w:rsidRDefault="00AC0807">
      <w:pPr>
        <w:pStyle w:val="ConsPlusNonformat"/>
        <w:jc w:val="both"/>
      </w:pPr>
      <w:r>
        <w:t>Периодичность      квартальная</w:t>
      </w:r>
    </w:p>
    <w:p w:rsidR="00AC0807" w:rsidRDefault="00AC0807">
      <w:pPr>
        <w:pStyle w:val="ConsPlusNormal"/>
        <w:jc w:val="both"/>
      </w:pPr>
    </w:p>
    <w:p w:rsidR="00AC0807" w:rsidRDefault="00AC0807">
      <w:pPr>
        <w:pStyle w:val="ConsPlusNormal"/>
        <w:sectPr w:rsidR="00AC0807">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18"/>
        <w:gridCol w:w="989"/>
        <w:gridCol w:w="657"/>
        <w:gridCol w:w="844"/>
        <w:gridCol w:w="480"/>
        <w:gridCol w:w="672"/>
        <w:gridCol w:w="480"/>
        <w:gridCol w:w="672"/>
        <w:gridCol w:w="508"/>
        <w:gridCol w:w="672"/>
        <w:gridCol w:w="920"/>
        <w:gridCol w:w="726"/>
        <w:gridCol w:w="920"/>
        <w:gridCol w:w="726"/>
        <w:gridCol w:w="920"/>
        <w:gridCol w:w="726"/>
        <w:gridCol w:w="920"/>
        <w:gridCol w:w="726"/>
        <w:gridCol w:w="920"/>
        <w:gridCol w:w="726"/>
        <w:gridCol w:w="920"/>
        <w:gridCol w:w="726"/>
      </w:tblGrid>
      <w:tr w:rsidR="00AC0807">
        <w:tc>
          <w:tcPr>
            <w:tcW w:w="510" w:type="dxa"/>
            <w:vMerge w:val="restart"/>
          </w:tcPr>
          <w:p w:rsidR="00AC0807" w:rsidRDefault="00AC0807">
            <w:pPr>
              <w:pStyle w:val="ConsPlusNormal"/>
              <w:jc w:val="center"/>
            </w:pPr>
            <w:r>
              <w:lastRenderedPageBreak/>
              <w:t>N п/п</w:t>
            </w:r>
          </w:p>
        </w:tc>
        <w:tc>
          <w:tcPr>
            <w:tcW w:w="1304" w:type="dxa"/>
            <w:vMerge w:val="restart"/>
          </w:tcPr>
          <w:p w:rsidR="00AC0807" w:rsidRDefault="00AC0807">
            <w:pPr>
              <w:pStyle w:val="ConsPlusNormal"/>
              <w:jc w:val="center"/>
            </w:pPr>
            <w:r>
              <w:t>Наименование категории граждан</w:t>
            </w:r>
          </w:p>
        </w:tc>
        <w:tc>
          <w:tcPr>
            <w:tcW w:w="1700" w:type="dxa"/>
            <w:gridSpan w:val="2"/>
          </w:tcPr>
          <w:p w:rsidR="00AC0807" w:rsidRDefault="00AC0807">
            <w:pPr>
              <w:pStyle w:val="ConsPlusNormal"/>
              <w:jc w:val="center"/>
            </w:pPr>
            <w:r>
              <w:t>Количество граждан, имеющих право на получение мер социальной поддержки (семей)</w:t>
            </w:r>
          </w:p>
        </w:tc>
        <w:tc>
          <w:tcPr>
            <w:tcW w:w="4594" w:type="dxa"/>
            <w:gridSpan w:val="6"/>
          </w:tcPr>
          <w:p w:rsidR="00AC0807" w:rsidRDefault="00AC0807">
            <w:pPr>
              <w:pStyle w:val="ConsPlusNormal"/>
              <w:jc w:val="center"/>
            </w:pPr>
            <w:r>
              <w:t>Обеспечено жилыми помещениями</w:t>
            </w:r>
          </w:p>
        </w:tc>
        <w:tc>
          <w:tcPr>
            <w:tcW w:w="7544" w:type="dxa"/>
            <w:gridSpan w:val="12"/>
          </w:tcPr>
          <w:p w:rsidR="00AC0807" w:rsidRDefault="00AC0807">
            <w:pPr>
              <w:pStyle w:val="ConsPlusNormal"/>
              <w:jc w:val="center"/>
            </w:pPr>
            <w:r>
              <w:t>Размер субвенции бюджету муниципального образования (тыс. руб.)</w:t>
            </w:r>
          </w:p>
        </w:tc>
      </w:tr>
      <w:tr w:rsidR="00AC0807">
        <w:tc>
          <w:tcPr>
            <w:tcW w:w="0" w:type="auto"/>
            <w:vMerge/>
          </w:tcPr>
          <w:p w:rsidR="00AC0807" w:rsidRDefault="00AC0807">
            <w:pPr>
              <w:pStyle w:val="ConsPlusNormal"/>
            </w:pPr>
          </w:p>
        </w:tc>
        <w:tc>
          <w:tcPr>
            <w:tcW w:w="0" w:type="auto"/>
            <w:vMerge/>
          </w:tcPr>
          <w:p w:rsidR="00AC0807" w:rsidRDefault="00AC0807">
            <w:pPr>
              <w:pStyle w:val="ConsPlusNormal"/>
            </w:pPr>
          </w:p>
        </w:tc>
        <w:tc>
          <w:tcPr>
            <w:tcW w:w="850" w:type="dxa"/>
            <w:vMerge w:val="restart"/>
          </w:tcPr>
          <w:p w:rsidR="00AC0807" w:rsidRDefault="00AC0807">
            <w:pPr>
              <w:pStyle w:val="ConsPlusNormal"/>
              <w:jc w:val="center"/>
            </w:pPr>
            <w:r>
              <w:t>всего вставших на учет до 1 марта 2005 года</w:t>
            </w:r>
          </w:p>
        </w:tc>
        <w:tc>
          <w:tcPr>
            <w:tcW w:w="850" w:type="dxa"/>
            <w:vMerge w:val="restart"/>
          </w:tcPr>
          <w:p w:rsidR="00AC0807" w:rsidRDefault="00AC0807">
            <w:pPr>
              <w:pStyle w:val="ConsPlusNormal"/>
              <w:jc w:val="center"/>
            </w:pPr>
            <w:r>
              <w:t>потребность в общей площади жилых помещений (кв. м)</w:t>
            </w:r>
          </w:p>
        </w:tc>
        <w:tc>
          <w:tcPr>
            <w:tcW w:w="1418" w:type="dxa"/>
            <w:gridSpan w:val="2"/>
          </w:tcPr>
          <w:p w:rsidR="00AC0807" w:rsidRDefault="00AC0807">
            <w:pPr>
              <w:pStyle w:val="ConsPlusNormal"/>
              <w:jc w:val="center"/>
            </w:pPr>
            <w:r>
              <w:t>всего</w:t>
            </w:r>
          </w:p>
        </w:tc>
        <w:tc>
          <w:tcPr>
            <w:tcW w:w="3176" w:type="dxa"/>
            <w:gridSpan w:val="4"/>
          </w:tcPr>
          <w:p w:rsidR="00AC0807" w:rsidRDefault="00AC0807">
            <w:pPr>
              <w:pStyle w:val="ConsPlusNormal"/>
              <w:jc w:val="center"/>
            </w:pPr>
            <w:r>
              <w:t>в том числе в форме предоставления</w:t>
            </w:r>
          </w:p>
        </w:tc>
        <w:tc>
          <w:tcPr>
            <w:tcW w:w="2496" w:type="dxa"/>
            <w:gridSpan w:val="4"/>
          </w:tcPr>
          <w:p w:rsidR="00AC0807" w:rsidRDefault="00AC0807">
            <w:pPr>
              <w:pStyle w:val="ConsPlusNormal"/>
              <w:jc w:val="center"/>
            </w:pPr>
            <w:r>
              <w:t>остаток субвенций на начало года</w:t>
            </w:r>
          </w:p>
        </w:tc>
        <w:tc>
          <w:tcPr>
            <w:tcW w:w="1248" w:type="dxa"/>
            <w:gridSpan w:val="2"/>
            <w:vMerge w:val="restart"/>
          </w:tcPr>
          <w:p w:rsidR="00AC0807" w:rsidRDefault="00AC0807">
            <w:pPr>
              <w:pStyle w:val="ConsPlusNormal"/>
              <w:jc w:val="center"/>
            </w:pPr>
            <w:r>
              <w:t>субвенция бюджету муниципального образования, предусмотренная на текущий финансовый год</w:t>
            </w:r>
          </w:p>
        </w:tc>
        <w:tc>
          <w:tcPr>
            <w:tcW w:w="1248" w:type="dxa"/>
            <w:gridSpan w:val="2"/>
            <w:vMerge w:val="restart"/>
          </w:tcPr>
          <w:p w:rsidR="00AC0807" w:rsidRDefault="00AC0807">
            <w:pPr>
              <w:pStyle w:val="ConsPlusNormal"/>
              <w:jc w:val="center"/>
            </w:pPr>
            <w:r>
              <w:t>перечислено средств из областного бюджета бюджету муниципального образования</w:t>
            </w:r>
          </w:p>
        </w:tc>
        <w:tc>
          <w:tcPr>
            <w:tcW w:w="1248" w:type="dxa"/>
            <w:gridSpan w:val="2"/>
            <w:vMerge w:val="restart"/>
          </w:tcPr>
          <w:p w:rsidR="00AC0807" w:rsidRDefault="00AC0807">
            <w:pPr>
              <w:pStyle w:val="ConsPlusNormal"/>
              <w:jc w:val="center"/>
            </w:pPr>
            <w:r>
              <w:t>произведено расходов на обеспечение жилыми помещениями с начала года (фактические расходы)</w:t>
            </w:r>
          </w:p>
        </w:tc>
        <w:tc>
          <w:tcPr>
            <w:tcW w:w="1304" w:type="dxa"/>
            <w:gridSpan w:val="2"/>
            <w:vMerge w:val="restart"/>
          </w:tcPr>
          <w:p w:rsidR="00AC0807" w:rsidRDefault="00AC0807">
            <w:pPr>
              <w:pStyle w:val="ConsPlusNormal"/>
              <w:jc w:val="center"/>
            </w:pPr>
            <w:r>
              <w:t>остаток субвенций на конец отчетного периода</w:t>
            </w:r>
          </w:p>
        </w:tc>
      </w:tr>
      <w:tr w:rsidR="00AC0807">
        <w:tc>
          <w:tcPr>
            <w:tcW w:w="0" w:type="auto"/>
            <w:vMerge/>
          </w:tcPr>
          <w:p w:rsidR="00AC0807" w:rsidRDefault="00AC0807">
            <w:pPr>
              <w:pStyle w:val="ConsPlusNormal"/>
            </w:pPr>
          </w:p>
        </w:tc>
        <w:tc>
          <w:tcPr>
            <w:tcW w:w="0" w:type="auto"/>
            <w:vMerge/>
          </w:tcPr>
          <w:p w:rsidR="00AC0807" w:rsidRDefault="00AC0807">
            <w:pPr>
              <w:pStyle w:val="ConsPlusNormal"/>
            </w:pPr>
          </w:p>
        </w:tc>
        <w:tc>
          <w:tcPr>
            <w:tcW w:w="0" w:type="auto"/>
            <w:vMerge/>
          </w:tcPr>
          <w:p w:rsidR="00AC0807" w:rsidRDefault="00AC0807">
            <w:pPr>
              <w:pStyle w:val="ConsPlusNormal"/>
            </w:pPr>
          </w:p>
        </w:tc>
        <w:tc>
          <w:tcPr>
            <w:tcW w:w="0" w:type="auto"/>
            <w:vMerge/>
          </w:tcPr>
          <w:p w:rsidR="00AC0807" w:rsidRDefault="00AC0807">
            <w:pPr>
              <w:pStyle w:val="ConsPlusNormal"/>
            </w:pPr>
          </w:p>
        </w:tc>
        <w:tc>
          <w:tcPr>
            <w:tcW w:w="624" w:type="dxa"/>
            <w:vMerge w:val="restart"/>
          </w:tcPr>
          <w:p w:rsidR="00AC0807" w:rsidRDefault="00AC0807">
            <w:pPr>
              <w:pStyle w:val="ConsPlusNormal"/>
              <w:jc w:val="center"/>
            </w:pPr>
            <w:r>
              <w:t>семей</w:t>
            </w:r>
          </w:p>
        </w:tc>
        <w:tc>
          <w:tcPr>
            <w:tcW w:w="794" w:type="dxa"/>
            <w:vMerge w:val="restart"/>
          </w:tcPr>
          <w:p w:rsidR="00AC0807" w:rsidRDefault="00AC0807">
            <w:pPr>
              <w:pStyle w:val="ConsPlusNormal"/>
              <w:jc w:val="center"/>
            </w:pPr>
            <w:r>
              <w:t>общая площадь, кв. м</w:t>
            </w:r>
          </w:p>
        </w:tc>
        <w:tc>
          <w:tcPr>
            <w:tcW w:w="1588" w:type="dxa"/>
            <w:gridSpan w:val="2"/>
          </w:tcPr>
          <w:p w:rsidR="00AC0807" w:rsidRDefault="00AC0807">
            <w:pPr>
              <w:pStyle w:val="ConsPlusNormal"/>
              <w:jc w:val="center"/>
            </w:pPr>
            <w:r>
              <w:t>жилого помещения по договору социального найма</w:t>
            </w:r>
          </w:p>
        </w:tc>
        <w:tc>
          <w:tcPr>
            <w:tcW w:w="1588" w:type="dxa"/>
            <w:gridSpan w:val="2"/>
          </w:tcPr>
          <w:p w:rsidR="00AC0807" w:rsidRDefault="00AC0807">
            <w:pPr>
              <w:pStyle w:val="ConsPlusNormal"/>
              <w:jc w:val="center"/>
            </w:pPr>
            <w:r>
              <w:t>единовременной денежной выплаты на приобретение или строительство жилого помещения</w:t>
            </w:r>
          </w:p>
        </w:tc>
        <w:tc>
          <w:tcPr>
            <w:tcW w:w="1248" w:type="dxa"/>
            <w:gridSpan w:val="2"/>
          </w:tcPr>
          <w:p w:rsidR="00AC0807" w:rsidRDefault="00AC0807">
            <w:pPr>
              <w:pStyle w:val="ConsPlusNormal"/>
              <w:jc w:val="center"/>
            </w:pPr>
            <w:r>
              <w:t>всего</w:t>
            </w:r>
          </w:p>
        </w:tc>
        <w:tc>
          <w:tcPr>
            <w:tcW w:w="1248" w:type="dxa"/>
            <w:gridSpan w:val="2"/>
          </w:tcPr>
          <w:p w:rsidR="00AC0807" w:rsidRDefault="00AC0807">
            <w:pPr>
              <w:pStyle w:val="ConsPlusNormal"/>
              <w:jc w:val="center"/>
            </w:pPr>
            <w:r>
              <w:t>из них возвращено в областной бюджет</w:t>
            </w:r>
          </w:p>
        </w:tc>
        <w:tc>
          <w:tcPr>
            <w:tcW w:w="0" w:type="auto"/>
            <w:gridSpan w:val="2"/>
            <w:vMerge/>
          </w:tcPr>
          <w:p w:rsidR="00AC0807" w:rsidRDefault="00AC0807">
            <w:pPr>
              <w:pStyle w:val="ConsPlusNormal"/>
            </w:pPr>
          </w:p>
        </w:tc>
        <w:tc>
          <w:tcPr>
            <w:tcW w:w="0" w:type="auto"/>
            <w:gridSpan w:val="2"/>
            <w:vMerge/>
          </w:tcPr>
          <w:p w:rsidR="00AC0807" w:rsidRDefault="00AC0807">
            <w:pPr>
              <w:pStyle w:val="ConsPlusNormal"/>
            </w:pPr>
          </w:p>
        </w:tc>
        <w:tc>
          <w:tcPr>
            <w:tcW w:w="0" w:type="auto"/>
            <w:gridSpan w:val="2"/>
            <w:vMerge/>
          </w:tcPr>
          <w:p w:rsidR="00AC0807" w:rsidRDefault="00AC0807">
            <w:pPr>
              <w:pStyle w:val="ConsPlusNormal"/>
            </w:pPr>
          </w:p>
        </w:tc>
        <w:tc>
          <w:tcPr>
            <w:tcW w:w="0" w:type="auto"/>
            <w:gridSpan w:val="2"/>
            <w:vMerge/>
          </w:tcPr>
          <w:p w:rsidR="00AC0807" w:rsidRDefault="00AC0807">
            <w:pPr>
              <w:pStyle w:val="ConsPlusNormal"/>
            </w:pPr>
          </w:p>
        </w:tc>
      </w:tr>
      <w:tr w:rsidR="00AC0807">
        <w:tc>
          <w:tcPr>
            <w:tcW w:w="0" w:type="auto"/>
            <w:vMerge/>
          </w:tcPr>
          <w:p w:rsidR="00AC0807" w:rsidRDefault="00AC0807">
            <w:pPr>
              <w:pStyle w:val="ConsPlusNormal"/>
            </w:pPr>
          </w:p>
        </w:tc>
        <w:tc>
          <w:tcPr>
            <w:tcW w:w="0" w:type="auto"/>
            <w:vMerge/>
          </w:tcPr>
          <w:p w:rsidR="00AC0807" w:rsidRDefault="00AC0807">
            <w:pPr>
              <w:pStyle w:val="ConsPlusNormal"/>
            </w:pPr>
          </w:p>
        </w:tc>
        <w:tc>
          <w:tcPr>
            <w:tcW w:w="0" w:type="auto"/>
            <w:vMerge/>
          </w:tcPr>
          <w:p w:rsidR="00AC0807" w:rsidRDefault="00AC0807">
            <w:pPr>
              <w:pStyle w:val="ConsPlusNormal"/>
            </w:pPr>
          </w:p>
        </w:tc>
        <w:tc>
          <w:tcPr>
            <w:tcW w:w="0" w:type="auto"/>
            <w:vMerge/>
          </w:tcPr>
          <w:p w:rsidR="00AC0807" w:rsidRDefault="00AC0807">
            <w:pPr>
              <w:pStyle w:val="ConsPlusNormal"/>
            </w:pPr>
          </w:p>
        </w:tc>
        <w:tc>
          <w:tcPr>
            <w:tcW w:w="0" w:type="auto"/>
            <w:vMerge/>
          </w:tcPr>
          <w:p w:rsidR="00AC0807" w:rsidRDefault="00AC0807">
            <w:pPr>
              <w:pStyle w:val="ConsPlusNormal"/>
            </w:pPr>
          </w:p>
        </w:tc>
        <w:tc>
          <w:tcPr>
            <w:tcW w:w="0" w:type="auto"/>
            <w:vMerge/>
          </w:tcPr>
          <w:p w:rsidR="00AC0807" w:rsidRDefault="00AC0807">
            <w:pPr>
              <w:pStyle w:val="ConsPlusNormal"/>
            </w:pPr>
          </w:p>
        </w:tc>
        <w:tc>
          <w:tcPr>
            <w:tcW w:w="794" w:type="dxa"/>
          </w:tcPr>
          <w:p w:rsidR="00AC0807" w:rsidRDefault="00AC0807">
            <w:pPr>
              <w:pStyle w:val="ConsPlusNormal"/>
              <w:jc w:val="center"/>
            </w:pPr>
            <w:r>
              <w:t>семей</w:t>
            </w:r>
          </w:p>
        </w:tc>
        <w:tc>
          <w:tcPr>
            <w:tcW w:w="794" w:type="dxa"/>
          </w:tcPr>
          <w:p w:rsidR="00AC0807" w:rsidRDefault="00AC0807">
            <w:pPr>
              <w:pStyle w:val="ConsPlusNormal"/>
              <w:jc w:val="center"/>
            </w:pPr>
            <w:r>
              <w:t>общая площадь, кв. м</w:t>
            </w:r>
          </w:p>
        </w:tc>
        <w:tc>
          <w:tcPr>
            <w:tcW w:w="794" w:type="dxa"/>
          </w:tcPr>
          <w:p w:rsidR="00AC0807" w:rsidRDefault="00AC0807">
            <w:pPr>
              <w:pStyle w:val="ConsPlusNormal"/>
              <w:jc w:val="center"/>
            </w:pPr>
            <w:r>
              <w:t>семей</w:t>
            </w:r>
          </w:p>
        </w:tc>
        <w:tc>
          <w:tcPr>
            <w:tcW w:w="794" w:type="dxa"/>
          </w:tcPr>
          <w:p w:rsidR="00AC0807" w:rsidRDefault="00AC0807">
            <w:pPr>
              <w:pStyle w:val="ConsPlusNormal"/>
              <w:jc w:val="center"/>
            </w:pPr>
            <w:r>
              <w:t>общая площадь, кв. м</w:t>
            </w:r>
          </w:p>
        </w:tc>
        <w:tc>
          <w:tcPr>
            <w:tcW w:w="624" w:type="dxa"/>
          </w:tcPr>
          <w:p w:rsidR="00AC0807" w:rsidRDefault="00AC0807">
            <w:pPr>
              <w:pStyle w:val="ConsPlusNormal"/>
              <w:jc w:val="center"/>
            </w:pPr>
            <w:r>
              <w:t>федеральный бюджет</w:t>
            </w:r>
          </w:p>
        </w:tc>
        <w:tc>
          <w:tcPr>
            <w:tcW w:w="624" w:type="dxa"/>
          </w:tcPr>
          <w:p w:rsidR="00AC0807" w:rsidRDefault="00AC0807">
            <w:pPr>
              <w:pStyle w:val="ConsPlusNormal"/>
              <w:jc w:val="center"/>
            </w:pPr>
            <w:r>
              <w:t>областной бюджет</w:t>
            </w:r>
          </w:p>
        </w:tc>
        <w:tc>
          <w:tcPr>
            <w:tcW w:w="624" w:type="dxa"/>
          </w:tcPr>
          <w:p w:rsidR="00AC0807" w:rsidRDefault="00AC0807">
            <w:pPr>
              <w:pStyle w:val="ConsPlusNormal"/>
              <w:jc w:val="center"/>
            </w:pPr>
            <w:r>
              <w:t>федеральный бюджет</w:t>
            </w:r>
          </w:p>
        </w:tc>
        <w:tc>
          <w:tcPr>
            <w:tcW w:w="624" w:type="dxa"/>
          </w:tcPr>
          <w:p w:rsidR="00AC0807" w:rsidRDefault="00AC0807">
            <w:pPr>
              <w:pStyle w:val="ConsPlusNormal"/>
              <w:jc w:val="center"/>
            </w:pPr>
            <w:r>
              <w:t>областной бюджет</w:t>
            </w:r>
          </w:p>
        </w:tc>
        <w:tc>
          <w:tcPr>
            <w:tcW w:w="624" w:type="dxa"/>
          </w:tcPr>
          <w:p w:rsidR="00AC0807" w:rsidRDefault="00AC0807">
            <w:pPr>
              <w:pStyle w:val="ConsPlusNormal"/>
              <w:jc w:val="center"/>
            </w:pPr>
            <w:r>
              <w:t>федеральный бюджет</w:t>
            </w:r>
          </w:p>
        </w:tc>
        <w:tc>
          <w:tcPr>
            <w:tcW w:w="624" w:type="dxa"/>
          </w:tcPr>
          <w:p w:rsidR="00AC0807" w:rsidRDefault="00AC0807">
            <w:pPr>
              <w:pStyle w:val="ConsPlusNormal"/>
              <w:jc w:val="center"/>
            </w:pPr>
            <w:r>
              <w:t>областной бюджет</w:t>
            </w:r>
          </w:p>
        </w:tc>
        <w:tc>
          <w:tcPr>
            <w:tcW w:w="624" w:type="dxa"/>
          </w:tcPr>
          <w:p w:rsidR="00AC0807" w:rsidRDefault="00AC0807">
            <w:pPr>
              <w:pStyle w:val="ConsPlusNormal"/>
              <w:jc w:val="center"/>
            </w:pPr>
            <w:r>
              <w:t>федеральный бюджет</w:t>
            </w:r>
          </w:p>
        </w:tc>
        <w:tc>
          <w:tcPr>
            <w:tcW w:w="624" w:type="dxa"/>
          </w:tcPr>
          <w:p w:rsidR="00AC0807" w:rsidRDefault="00AC0807">
            <w:pPr>
              <w:pStyle w:val="ConsPlusNormal"/>
              <w:jc w:val="center"/>
            </w:pPr>
            <w:r>
              <w:t>областной бюджет</w:t>
            </w:r>
          </w:p>
        </w:tc>
        <w:tc>
          <w:tcPr>
            <w:tcW w:w="624" w:type="dxa"/>
          </w:tcPr>
          <w:p w:rsidR="00AC0807" w:rsidRDefault="00AC0807">
            <w:pPr>
              <w:pStyle w:val="ConsPlusNormal"/>
              <w:jc w:val="center"/>
            </w:pPr>
            <w:r>
              <w:t>федеральный бюджет</w:t>
            </w:r>
          </w:p>
        </w:tc>
        <w:tc>
          <w:tcPr>
            <w:tcW w:w="624" w:type="dxa"/>
          </w:tcPr>
          <w:p w:rsidR="00AC0807" w:rsidRDefault="00AC0807">
            <w:pPr>
              <w:pStyle w:val="ConsPlusNormal"/>
              <w:jc w:val="center"/>
            </w:pPr>
            <w:r>
              <w:t>областной бюджет</w:t>
            </w:r>
          </w:p>
        </w:tc>
        <w:tc>
          <w:tcPr>
            <w:tcW w:w="624" w:type="dxa"/>
          </w:tcPr>
          <w:p w:rsidR="00AC0807" w:rsidRDefault="00AC0807">
            <w:pPr>
              <w:pStyle w:val="ConsPlusNormal"/>
              <w:jc w:val="center"/>
            </w:pPr>
            <w:r>
              <w:t>федеральный бюджет</w:t>
            </w:r>
          </w:p>
        </w:tc>
        <w:tc>
          <w:tcPr>
            <w:tcW w:w="680" w:type="dxa"/>
          </w:tcPr>
          <w:p w:rsidR="00AC0807" w:rsidRDefault="00AC0807">
            <w:pPr>
              <w:pStyle w:val="ConsPlusNormal"/>
              <w:jc w:val="center"/>
            </w:pPr>
            <w:r>
              <w:t>областной бюджет</w:t>
            </w:r>
          </w:p>
        </w:tc>
      </w:tr>
      <w:tr w:rsidR="00AC0807">
        <w:tc>
          <w:tcPr>
            <w:tcW w:w="510" w:type="dxa"/>
          </w:tcPr>
          <w:p w:rsidR="00AC0807" w:rsidRDefault="00AC0807">
            <w:pPr>
              <w:pStyle w:val="ConsPlusNormal"/>
              <w:jc w:val="center"/>
            </w:pPr>
            <w:r>
              <w:t>1</w:t>
            </w:r>
          </w:p>
        </w:tc>
        <w:tc>
          <w:tcPr>
            <w:tcW w:w="1304" w:type="dxa"/>
          </w:tcPr>
          <w:p w:rsidR="00AC0807" w:rsidRDefault="00AC0807">
            <w:pPr>
              <w:pStyle w:val="ConsPlusNormal"/>
              <w:jc w:val="center"/>
            </w:pPr>
            <w:r>
              <w:t>2</w:t>
            </w:r>
          </w:p>
        </w:tc>
        <w:tc>
          <w:tcPr>
            <w:tcW w:w="850" w:type="dxa"/>
          </w:tcPr>
          <w:p w:rsidR="00AC0807" w:rsidRDefault="00AC0807">
            <w:pPr>
              <w:pStyle w:val="ConsPlusNormal"/>
              <w:jc w:val="center"/>
            </w:pPr>
            <w:r>
              <w:t>3</w:t>
            </w:r>
          </w:p>
        </w:tc>
        <w:tc>
          <w:tcPr>
            <w:tcW w:w="850" w:type="dxa"/>
          </w:tcPr>
          <w:p w:rsidR="00AC0807" w:rsidRDefault="00AC0807">
            <w:pPr>
              <w:pStyle w:val="ConsPlusNormal"/>
              <w:jc w:val="center"/>
            </w:pPr>
            <w:r>
              <w:t>4</w:t>
            </w:r>
          </w:p>
        </w:tc>
        <w:tc>
          <w:tcPr>
            <w:tcW w:w="624" w:type="dxa"/>
          </w:tcPr>
          <w:p w:rsidR="00AC0807" w:rsidRDefault="00AC0807">
            <w:pPr>
              <w:pStyle w:val="ConsPlusNormal"/>
              <w:jc w:val="center"/>
            </w:pPr>
            <w:r>
              <w:t>5</w:t>
            </w:r>
          </w:p>
        </w:tc>
        <w:tc>
          <w:tcPr>
            <w:tcW w:w="794" w:type="dxa"/>
          </w:tcPr>
          <w:p w:rsidR="00AC0807" w:rsidRDefault="00AC0807">
            <w:pPr>
              <w:pStyle w:val="ConsPlusNormal"/>
              <w:jc w:val="center"/>
            </w:pPr>
            <w:r>
              <w:t>6</w:t>
            </w:r>
          </w:p>
        </w:tc>
        <w:tc>
          <w:tcPr>
            <w:tcW w:w="794" w:type="dxa"/>
          </w:tcPr>
          <w:p w:rsidR="00AC0807" w:rsidRDefault="00AC0807">
            <w:pPr>
              <w:pStyle w:val="ConsPlusNormal"/>
              <w:jc w:val="center"/>
            </w:pPr>
            <w:r>
              <w:t>7</w:t>
            </w:r>
          </w:p>
        </w:tc>
        <w:tc>
          <w:tcPr>
            <w:tcW w:w="794" w:type="dxa"/>
          </w:tcPr>
          <w:p w:rsidR="00AC0807" w:rsidRDefault="00AC0807">
            <w:pPr>
              <w:pStyle w:val="ConsPlusNormal"/>
              <w:jc w:val="center"/>
            </w:pPr>
            <w:r>
              <w:t>8</w:t>
            </w:r>
          </w:p>
        </w:tc>
        <w:tc>
          <w:tcPr>
            <w:tcW w:w="794" w:type="dxa"/>
          </w:tcPr>
          <w:p w:rsidR="00AC0807" w:rsidRDefault="00AC0807">
            <w:pPr>
              <w:pStyle w:val="ConsPlusNormal"/>
              <w:jc w:val="center"/>
            </w:pPr>
            <w:r>
              <w:t>9</w:t>
            </w:r>
          </w:p>
        </w:tc>
        <w:tc>
          <w:tcPr>
            <w:tcW w:w="794" w:type="dxa"/>
          </w:tcPr>
          <w:p w:rsidR="00AC0807" w:rsidRDefault="00AC0807">
            <w:pPr>
              <w:pStyle w:val="ConsPlusNormal"/>
              <w:jc w:val="center"/>
            </w:pPr>
            <w:r>
              <w:t>10</w:t>
            </w:r>
          </w:p>
        </w:tc>
        <w:tc>
          <w:tcPr>
            <w:tcW w:w="624" w:type="dxa"/>
          </w:tcPr>
          <w:p w:rsidR="00AC0807" w:rsidRDefault="00AC0807">
            <w:pPr>
              <w:pStyle w:val="ConsPlusNormal"/>
              <w:jc w:val="center"/>
            </w:pPr>
            <w:r>
              <w:t>11</w:t>
            </w:r>
          </w:p>
        </w:tc>
        <w:tc>
          <w:tcPr>
            <w:tcW w:w="624" w:type="dxa"/>
          </w:tcPr>
          <w:p w:rsidR="00AC0807" w:rsidRDefault="00AC0807">
            <w:pPr>
              <w:pStyle w:val="ConsPlusNormal"/>
              <w:jc w:val="center"/>
            </w:pPr>
            <w:r>
              <w:t>12</w:t>
            </w:r>
          </w:p>
        </w:tc>
        <w:tc>
          <w:tcPr>
            <w:tcW w:w="624" w:type="dxa"/>
          </w:tcPr>
          <w:p w:rsidR="00AC0807" w:rsidRDefault="00AC0807">
            <w:pPr>
              <w:pStyle w:val="ConsPlusNormal"/>
              <w:jc w:val="center"/>
            </w:pPr>
            <w:r>
              <w:t>13</w:t>
            </w:r>
          </w:p>
        </w:tc>
        <w:tc>
          <w:tcPr>
            <w:tcW w:w="624" w:type="dxa"/>
          </w:tcPr>
          <w:p w:rsidR="00AC0807" w:rsidRDefault="00AC0807">
            <w:pPr>
              <w:pStyle w:val="ConsPlusNormal"/>
              <w:jc w:val="center"/>
            </w:pPr>
            <w:r>
              <w:t>14</w:t>
            </w:r>
          </w:p>
        </w:tc>
        <w:tc>
          <w:tcPr>
            <w:tcW w:w="624" w:type="dxa"/>
          </w:tcPr>
          <w:p w:rsidR="00AC0807" w:rsidRDefault="00AC0807">
            <w:pPr>
              <w:pStyle w:val="ConsPlusNormal"/>
              <w:jc w:val="center"/>
            </w:pPr>
            <w:r>
              <w:t>15</w:t>
            </w:r>
          </w:p>
        </w:tc>
        <w:tc>
          <w:tcPr>
            <w:tcW w:w="624" w:type="dxa"/>
          </w:tcPr>
          <w:p w:rsidR="00AC0807" w:rsidRDefault="00AC0807">
            <w:pPr>
              <w:pStyle w:val="ConsPlusNormal"/>
              <w:jc w:val="center"/>
            </w:pPr>
            <w:r>
              <w:t>16</w:t>
            </w:r>
          </w:p>
        </w:tc>
        <w:tc>
          <w:tcPr>
            <w:tcW w:w="624" w:type="dxa"/>
          </w:tcPr>
          <w:p w:rsidR="00AC0807" w:rsidRDefault="00AC0807">
            <w:pPr>
              <w:pStyle w:val="ConsPlusNormal"/>
              <w:jc w:val="center"/>
            </w:pPr>
            <w:r>
              <w:t>17</w:t>
            </w:r>
          </w:p>
        </w:tc>
        <w:tc>
          <w:tcPr>
            <w:tcW w:w="624" w:type="dxa"/>
          </w:tcPr>
          <w:p w:rsidR="00AC0807" w:rsidRDefault="00AC0807">
            <w:pPr>
              <w:pStyle w:val="ConsPlusNormal"/>
              <w:jc w:val="center"/>
            </w:pPr>
            <w:r>
              <w:t>18</w:t>
            </w:r>
          </w:p>
        </w:tc>
        <w:tc>
          <w:tcPr>
            <w:tcW w:w="624" w:type="dxa"/>
          </w:tcPr>
          <w:p w:rsidR="00AC0807" w:rsidRDefault="00AC0807">
            <w:pPr>
              <w:pStyle w:val="ConsPlusNormal"/>
              <w:jc w:val="center"/>
            </w:pPr>
            <w:r>
              <w:t>19</w:t>
            </w:r>
          </w:p>
        </w:tc>
        <w:tc>
          <w:tcPr>
            <w:tcW w:w="624" w:type="dxa"/>
          </w:tcPr>
          <w:p w:rsidR="00AC0807" w:rsidRDefault="00AC0807">
            <w:pPr>
              <w:pStyle w:val="ConsPlusNormal"/>
              <w:jc w:val="center"/>
            </w:pPr>
            <w:r>
              <w:t>20</w:t>
            </w:r>
          </w:p>
        </w:tc>
        <w:tc>
          <w:tcPr>
            <w:tcW w:w="624" w:type="dxa"/>
          </w:tcPr>
          <w:p w:rsidR="00AC0807" w:rsidRDefault="00AC0807">
            <w:pPr>
              <w:pStyle w:val="ConsPlusNormal"/>
              <w:jc w:val="center"/>
            </w:pPr>
            <w:r>
              <w:t>21</w:t>
            </w:r>
          </w:p>
        </w:tc>
        <w:tc>
          <w:tcPr>
            <w:tcW w:w="680" w:type="dxa"/>
          </w:tcPr>
          <w:p w:rsidR="00AC0807" w:rsidRDefault="00AC0807">
            <w:pPr>
              <w:pStyle w:val="ConsPlusNormal"/>
              <w:jc w:val="center"/>
            </w:pPr>
            <w:r>
              <w:t>22</w:t>
            </w:r>
          </w:p>
        </w:tc>
      </w:tr>
      <w:tr w:rsidR="00AC0807">
        <w:tc>
          <w:tcPr>
            <w:tcW w:w="510" w:type="dxa"/>
          </w:tcPr>
          <w:p w:rsidR="00AC0807" w:rsidRDefault="00AC0807">
            <w:pPr>
              <w:pStyle w:val="ConsPlusNormal"/>
            </w:pPr>
          </w:p>
        </w:tc>
        <w:tc>
          <w:tcPr>
            <w:tcW w:w="1304" w:type="dxa"/>
          </w:tcPr>
          <w:p w:rsidR="00AC0807" w:rsidRDefault="00AC0807">
            <w:pPr>
              <w:pStyle w:val="ConsPlusNormal"/>
            </w:pPr>
            <w:r>
              <w:t xml:space="preserve">Ветераны </w:t>
            </w:r>
            <w:hyperlink w:anchor="P1596">
              <w:r>
                <w:rPr>
                  <w:color w:val="0000FF"/>
                </w:rPr>
                <w:t>&lt;1&gt;</w:t>
              </w:r>
            </w:hyperlink>
          </w:p>
        </w:tc>
        <w:tc>
          <w:tcPr>
            <w:tcW w:w="850" w:type="dxa"/>
          </w:tcPr>
          <w:p w:rsidR="00AC0807" w:rsidRDefault="00AC0807">
            <w:pPr>
              <w:pStyle w:val="ConsPlusNormal"/>
            </w:pPr>
          </w:p>
        </w:tc>
        <w:tc>
          <w:tcPr>
            <w:tcW w:w="850" w:type="dxa"/>
          </w:tcPr>
          <w:p w:rsidR="00AC0807" w:rsidRDefault="00AC0807">
            <w:pPr>
              <w:pStyle w:val="ConsPlusNormal"/>
            </w:pPr>
          </w:p>
        </w:tc>
        <w:tc>
          <w:tcPr>
            <w:tcW w:w="624" w:type="dxa"/>
          </w:tcPr>
          <w:p w:rsidR="00AC0807" w:rsidRDefault="00AC0807">
            <w:pPr>
              <w:pStyle w:val="ConsPlusNormal"/>
            </w:pPr>
          </w:p>
        </w:tc>
        <w:tc>
          <w:tcPr>
            <w:tcW w:w="794" w:type="dxa"/>
          </w:tcPr>
          <w:p w:rsidR="00AC0807" w:rsidRDefault="00AC0807">
            <w:pPr>
              <w:pStyle w:val="ConsPlusNormal"/>
            </w:pPr>
          </w:p>
        </w:tc>
        <w:tc>
          <w:tcPr>
            <w:tcW w:w="794" w:type="dxa"/>
          </w:tcPr>
          <w:p w:rsidR="00AC0807" w:rsidRDefault="00AC0807">
            <w:pPr>
              <w:pStyle w:val="ConsPlusNormal"/>
            </w:pPr>
          </w:p>
        </w:tc>
        <w:tc>
          <w:tcPr>
            <w:tcW w:w="794" w:type="dxa"/>
          </w:tcPr>
          <w:p w:rsidR="00AC0807" w:rsidRDefault="00AC0807">
            <w:pPr>
              <w:pStyle w:val="ConsPlusNormal"/>
            </w:pPr>
          </w:p>
        </w:tc>
        <w:tc>
          <w:tcPr>
            <w:tcW w:w="794" w:type="dxa"/>
          </w:tcPr>
          <w:p w:rsidR="00AC0807" w:rsidRDefault="00AC0807">
            <w:pPr>
              <w:pStyle w:val="ConsPlusNormal"/>
            </w:pPr>
          </w:p>
        </w:tc>
        <w:tc>
          <w:tcPr>
            <w:tcW w:w="794" w:type="dxa"/>
          </w:tcPr>
          <w:p w:rsidR="00AC0807" w:rsidRDefault="00AC0807">
            <w:pPr>
              <w:pStyle w:val="ConsPlusNormal"/>
            </w:pPr>
          </w:p>
        </w:tc>
        <w:tc>
          <w:tcPr>
            <w:tcW w:w="624" w:type="dxa"/>
          </w:tcPr>
          <w:p w:rsidR="00AC0807" w:rsidRDefault="00AC0807">
            <w:pPr>
              <w:pStyle w:val="ConsPlusNormal"/>
            </w:pPr>
          </w:p>
        </w:tc>
        <w:tc>
          <w:tcPr>
            <w:tcW w:w="624" w:type="dxa"/>
          </w:tcPr>
          <w:p w:rsidR="00AC0807" w:rsidRDefault="00AC0807">
            <w:pPr>
              <w:pStyle w:val="ConsPlusNormal"/>
            </w:pPr>
          </w:p>
        </w:tc>
        <w:tc>
          <w:tcPr>
            <w:tcW w:w="624" w:type="dxa"/>
          </w:tcPr>
          <w:p w:rsidR="00AC0807" w:rsidRDefault="00AC0807">
            <w:pPr>
              <w:pStyle w:val="ConsPlusNormal"/>
            </w:pPr>
          </w:p>
        </w:tc>
        <w:tc>
          <w:tcPr>
            <w:tcW w:w="624" w:type="dxa"/>
          </w:tcPr>
          <w:p w:rsidR="00AC0807" w:rsidRDefault="00AC0807">
            <w:pPr>
              <w:pStyle w:val="ConsPlusNormal"/>
            </w:pPr>
          </w:p>
        </w:tc>
        <w:tc>
          <w:tcPr>
            <w:tcW w:w="624" w:type="dxa"/>
          </w:tcPr>
          <w:p w:rsidR="00AC0807" w:rsidRDefault="00AC0807">
            <w:pPr>
              <w:pStyle w:val="ConsPlusNormal"/>
            </w:pPr>
          </w:p>
        </w:tc>
        <w:tc>
          <w:tcPr>
            <w:tcW w:w="624" w:type="dxa"/>
          </w:tcPr>
          <w:p w:rsidR="00AC0807" w:rsidRDefault="00AC0807">
            <w:pPr>
              <w:pStyle w:val="ConsPlusNormal"/>
            </w:pPr>
          </w:p>
        </w:tc>
        <w:tc>
          <w:tcPr>
            <w:tcW w:w="624" w:type="dxa"/>
          </w:tcPr>
          <w:p w:rsidR="00AC0807" w:rsidRDefault="00AC0807">
            <w:pPr>
              <w:pStyle w:val="ConsPlusNormal"/>
            </w:pPr>
          </w:p>
        </w:tc>
        <w:tc>
          <w:tcPr>
            <w:tcW w:w="624" w:type="dxa"/>
          </w:tcPr>
          <w:p w:rsidR="00AC0807" w:rsidRDefault="00AC0807">
            <w:pPr>
              <w:pStyle w:val="ConsPlusNormal"/>
            </w:pPr>
          </w:p>
        </w:tc>
        <w:tc>
          <w:tcPr>
            <w:tcW w:w="624" w:type="dxa"/>
          </w:tcPr>
          <w:p w:rsidR="00AC0807" w:rsidRDefault="00AC0807">
            <w:pPr>
              <w:pStyle w:val="ConsPlusNormal"/>
            </w:pPr>
          </w:p>
        </w:tc>
        <w:tc>
          <w:tcPr>
            <w:tcW w:w="624" w:type="dxa"/>
          </w:tcPr>
          <w:p w:rsidR="00AC0807" w:rsidRDefault="00AC0807">
            <w:pPr>
              <w:pStyle w:val="ConsPlusNormal"/>
            </w:pPr>
          </w:p>
        </w:tc>
        <w:tc>
          <w:tcPr>
            <w:tcW w:w="624" w:type="dxa"/>
          </w:tcPr>
          <w:p w:rsidR="00AC0807" w:rsidRDefault="00AC0807">
            <w:pPr>
              <w:pStyle w:val="ConsPlusNormal"/>
            </w:pPr>
          </w:p>
        </w:tc>
        <w:tc>
          <w:tcPr>
            <w:tcW w:w="680" w:type="dxa"/>
          </w:tcPr>
          <w:p w:rsidR="00AC0807" w:rsidRDefault="00AC0807">
            <w:pPr>
              <w:pStyle w:val="ConsPlusNormal"/>
            </w:pPr>
          </w:p>
        </w:tc>
      </w:tr>
      <w:tr w:rsidR="00AC0807">
        <w:tc>
          <w:tcPr>
            <w:tcW w:w="510" w:type="dxa"/>
          </w:tcPr>
          <w:p w:rsidR="00AC0807" w:rsidRDefault="00AC0807">
            <w:pPr>
              <w:pStyle w:val="ConsPlusNormal"/>
            </w:pPr>
          </w:p>
        </w:tc>
        <w:tc>
          <w:tcPr>
            <w:tcW w:w="1304" w:type="dxa"/>
          </w:tcPr>
          <w:p w:rsidR="00AC0807" w:rsidRDefault="00AC0807">
            <w:pPr>
              <w:pStyle w:val="ConsPlusNormal"/>
            </w:pPr>
            <w:r>
              <w:t xml:space="preserve">Инвалиды </w:t>
            </w:r>
            <w:hyperlink w:anchor="P1618">
              <w:r>
                <w:rPr>
                  <w:color w:val="0000FF"/>
                </w:rPr>
                <w:t>&lt;2&gt;</w:t>
              </w:r>
            </w:hyperlink>
          </w:p>
        </w:tc>
        <w:tc>
          <w:tcPr>
            <w:tcW w:w="850" w:type="dxa"/>
          </w:tcPr>
          <w:p w:rsidR="00AC0807" w:rsidRDefault="00AC0807">
            <w:pPr>
              <w:pStyle w:val="ConsPlusNormal"/>
            </w:pPr>
          </w:p>
        </w:tc>
        <w:tc>
          <w:tcPr>
            <w:tcW w:w="850" w:type="dxa"/>
          </w:tcPr>
          <w:p w:rsidR="00AC0807" w:rsidRDefault="00AC0807">
            <w:pPr>
              <w:pStyle w:val="ConsPlusNormal"/>
            </w:pPr>
          </w:p>
        </w:tc>
        <w:tc>
          <w:tcPr>
            <w:tcW w:w="624" w:type="dxa"/>
          </w:tcPr>
          <w:p w:rsidR="00AC0807" w:rsidRDefault="00AC0807">
            <w:pPr>
              <w:pStyle w:val="ConsPlusNormal"/>
            </w:pPr>
          </w:p>
        </w:tc>
        <w:tc>
          <w:tcPr>
            <w:tcW w:w="794" w:type="dxa"/>
          </w:tcPr>
          <w:p w:rsidR="00AC0807" w:rsidRDefault="00AC0807">
            <w:pPr>
              <w:pStyle w:val="ConsPlusNormal"/>
            </w:pPr>
          </w:p>
        </w:tc>
        <w:tc>
          <w:tcPr>
            <w:tcW w:w="794" w:type="dxa"/>
          </w:tcPr>
          <w:p w:rsidR="00AC0807" w:rsidRDefault="00AC0807">
            <w:pPr>
              <w:pStyle w:val="ConsPlusNormal"/>
            </w:pPr>
          </w:p>
        </w:tc>
        <w:tc>
          <w:tcPr>
            <w:tcW w:w="794" w:type="dxa"/>
          </w:tcPr>
          <w:p w:rsidR="00AC0807" w:rsidRDefault="00AC0807">
            <w:pPr>
              <w:pStyle w:val="ConsPlusNormal"/>
            </w:pPr>
          </w:p>
        </w:tc>
        <w:tc>
          <w:tcPr>
            <w:tcW w:w="794" w:type="dxa"/>
          </w:tcPr>
          <w:p w:rsidR="00AC0807" w:rsidRDefault="00AC0807">
            <w:pPr>
              <w:pStyle w:val="ConsPlusNormal"/>
            </w:pPr>
          </w:p>
        </w:tc>
        <w:tc>
          <w:tcPr>
            <w:tcW w:w="794" w:type="dxa"/>
          </w:tcPr>
          <w:p w:rsidR="00AC0807" w:rsidRDefault="00AC0807">
            <w:pPr>
              <w:pStyle w:val="ConsPlusNormal"/>
            </w:pPr>
          </w:p>
        </w:tc>
        <w:tc>
          <w:tcPr>
            <w:tcW w:w="624" w:type="dxa"/>
          </w:tcPr>
          <w:p w:rsidR="00AC0807" w:rsidRDefault="00AC0807">
            <w:pPr>
              <w:pStyle w:val="ConsPlusNormal"/>
            </w:pPr>
          </w:p>
        </w:tc>
        <w:tc>
          <w:tcPr>
            <w:tcW w:w="624" w:type="dxa"/>
          </w:tcPr>
          <w:p w:rsidR="00AC0807" w:rsidRDefault="00AC0807">
            <w:pPr>
              <w:pStyle w:val="ConsPlusNormal"/>
            </w:pPr>
          </w:p>
        </w:tc>
        <w:tc>
          <w:tcPr>
            <w:tcW w:w="624" w:type="dxa"/>
          </w:tcPr>
          <w:p w:rsidR="00AC0807" w:rsidRDefault="00AC0807">
            <w:pPr>
              <w:pStyle w:val="ConsPlusNormal"/>
            </w:pPr>
          </w:p>
        </w:tc>
        <w:tc>
          <w:tcPr>
            <w:tcW w:w="624" w:type="dxa"/>
          </w:tcPr>
          <w:p w:rsidR="00AC0807" w:rsidRDefault="00AC0807">
            <w:pPr>
              <w:pStyle w:val="ConsPlusNormal"/>
            </w:pPr>
          </w:p>
        </w:tc>
        <w:tc>
          <w:tcPr>
            <w:tcW w:w="624" w:type="dxa"/>
          </w:tcPr>
          <w:p w:rsidR="00AC0807" w:rsidRDefault="00AC0807">
            <w:pPr>
              <w:pStyle w:val="ConsPlusNormal"/>
            </w:pPr>
          </w:p>
        </w:tc>
        <w:tc>
          <w:tcPr>
            <w:tcW w:w="624" w:type="dxa"/>
          </w:tcPr>
          <w:p w:rsidR="00AC0807" w:rsidRDefault="00AC0807">
            <w:pPr>
              <w:pStyle w:val="ConsPlusNormal"/>
            </w:pPr>
          </w:p>
        </w:tc>
        <w:tc>
          <w:tcPr>
            <w:tcW w:w="624" w:type="dxa"/>
          </w:tcPr>
          <w:p w:rsidR="00AC0807" w:rsidRDefault="00AC0807">
            <w:pPr>
              <w:pStyle w:val="ConsPlusNormal"/>
            </w:pPr>
          </w:p>
        </w:tc>
        <w:tc>
          <w:tcPr>
            <w:tcW w:w="624" w:type="dxa"/>
          </w:tcPr>
          <w:p w:rsidR="00AC0807" w:rsidRDefault="00AC0807">
            <w:pPr>
              <w:pStyle w:val="ConsPlusNormal"/>
            </w:pPr>
          </w:p>
        </w:tc>
        <w:tc>
          <w:tcPr>
            <w:tcW w:w="624" w:type="dxa"/>
          </w:tcPr>
          <w:p w:rsidR="00AC0807" w:rsidRDefault="00AC0807">
            <w:pPr>
              <w:pStyle w:val="ConsPlusNormal"/>
            </w:pPr>
          </w:p>
        </w:tc>
        <w:tc>
          <w:tcPr>
            <w:tcW w:w="624" w:type="dxa"/>
          </w:tcPr>
          <w:p w:rsidR="00AC0807" w:rsidRDefault="00AC0807">
            <w:pPr>
              <w:pStyle w:val="ConsPlusNormal"/>
            </w:pPr>
          </w:p>
        </w:tc>
        <w:tc>
          <w:tcPr>
            <w:tcW w:w="624" w:type="dxa"/>
          </w:tcPr>
          <w:p w:rsidR="00AC0807" w:rsidRDefault="00AC0807">
            <w:pPr>
              <w:pStyle w:val="ConsPlusNormal"/>
            </w:pPr>
          </w:p>
        </w:tc>
        <w:tc>
          <w:tcPr>
            <w:tcW w:w="680" w:type="dxa"/>
          </w:tcPr>
          <w:p w:rsidR="00AC0807" w:rsidRDefault="00AC0807">
            <w:pPr>
              <w:pStyle w:val="ConsPlusNormal"/>
            </w:pPr>
          </w:p>
        </w:tc>
      </w:tr>
    </w:tbl>
    <w:p w:rsidR="00AC0807" w:rsidRDefault="00AC0807">
      <w:pPr>
        <w:pStyle w:val="ConsPlusNormal"/>
        <w:sectPr w:rsidR="00AC0807">
          <w:pgSz w:w="16838" w:h="11905" w:orient="landscape"/>
          <w:pgMar w:top="1701" w:right="397" w:bottom="850" w:left="397" w:header="0" w:footer="0" w:gutter="0"/>
          <w:cols w:space="720"/>
          <w:titlePg/>
        </w:sectPr>
      </w:pPr>
    </w:p>
    <w:p w:rsidR="00AC0807" w:rsidRDefault="00AC0807">
      <w:pPr>
        <w:pStyle w:val="ConsPlusNormal"/>
        <w:jc w:val="both"/>
      </w:pPr>
    </w:p>
    <w:p w:rsidR="00AC0807" w:rsidRDefault="00AC0807">
      <w:pPr>
        <w:pStyle w:val="ConsPlusNonformat"/>
        <w:jc w:val="both"/>
      </w:pPr>
      <w:r>
        <w:t>Глава администрации</w:t>
      </w:r>
    </w:p>
    <w:p w:rsidR="00AC0807" w:rsidRDefault="00AC0807">
      <w:pPr>
        <w:pStyle w:val="ConsPlusNonformat"/>
        <w:jc w:val="both"/>
      </w:pPr>
      <w:r>
        <w:t>муниципального образования _________ ___________________ "__" ___ 20__ года</w:t>
      </w:r>
    </w:p>
    <w:p w:rsidR="00AC0807" w:rsidRDefault="00AC0807">
      <w:pPr>
        <w:pStyle w:val="ConsPlusNonformat"/>
        <w:jc w:val="both"/>
      </w:pPr>
      <w:r>
        <w:t xml:space="preserve">                           (подпись) (фамилия, инициалы)</w:t>
      </w:r>
    </w:p>
    <w:p w:rsidR="00AC0807" w:rsidRDefault="00AC0807">
      <w:pPr>
        <w:pStyle w:val="ConsPlusNonformat"/>
        <w:jc w:val="both"/>
      </w:pPr>
    </w:p>
    <w:p w:rsidR="00AC0807" w:rsidRDefault="00AC0807">
      <w:pPr>
        <w:pStyle w:val="ConsPlusNonformat"/>
        <w:jc w:val="both"/>
      </w:pPr>
      <w:r>
        <w:t xml:space="preserve">                         Место печати</w:t>
      </w:r>
    </w:p>
    <w:p w:rsidR="00AC0807" w:rsidRDefault="00AC0807">
      <w:pPr>
        <w:pStyle w:val="ConsPlusNonformat"/>
        <w:jc w:val="both"/>
      </w:pPr>
    </w:p>
    <w:p w:rsidR="00AC0807" w:rsidRDefault="00AC0807">
      <w:pPr>
        <w:pStyle w:val="ConsPlusNonformat"/>
        <w:jc w:val="both"/>
      </w:pPr>
      <w:r>
        <w:t>Главный бухгалтер  ___________  _____________  _________ "__" ___ 20__ года</w:t>
      </w:r>
    </w:p>
    <w:p w:rsidR="00AC0807" w:rsidRDefault="00AC0807">
      <w:pPr>
        <w:pStyle w:val="ConsPlusNonformat"/>
        <w:jc w:val="both"/>
      </w:pPr>
      <w:r>
        <w:t xml:space="preserve">                    (подпись)     (фамилия,     (номер</w:t>
      </w:r>
    </w:p>
    <w:p w:rsidR="00AC0807" w:rsidRDefault="00AC0807">
      <w:pPr>
        <w:pStyle w:val="ConsPlusNonformat"/>
        <w:jc w:val="both"/>
      </w:pPr>
      <w:r>
        <w:t xml:space="preserve">                                  инициалы)    телефона)</w:t>
      </w:r>
    </w:p>
    <w:p w:rsidR="00AC0807" w:rsidRDefault="00AC0807">
      <w:pPr>
        <w:pStyle w:val="ConsPlusNonformat"/>
        <w:jc w:val="both"/>
      </w:pPr>
    </w:p>
    <w:p w:rsidR="00AC0807" w:rsidRDefault="00AC0807">
      <w:pPr>
        <w:pStyle w:val="ConsPlusNonformat"/>
        <w:jc w:val="both"/>
      </w:pPr>
      <w:r>
        <w:t>Исполнитель        ___________  _____________  _________ "__" ___ 20__ года</w:t>
      </w:r>
    </w:p>
    <w:p w:rsidR="00AC0807" w:rsidRDefault="00AC0807">
      <w:pPr>
        <w:pStyle w:val="ConsPlusNonformat"/>
        <w:jc w:val="both"/>
      </w:pPr>
      <w:r>
        <w:t xml:space="preserve">                    (подпись)     (фамилия,     (номер</w:t>
      </w:r>
    </w:p>
    <w:p w:rsidR="00AC0807" w:rsidRDefault="00AC0807">
      <w:pPr>
        <w:pStyle w:val="ConsPlusNonformat"/>
        <w:jc w:val="both"/>
      </w:pPr>
      <w:r>
        <w:t xml:space="preserve">                                  инициалы)    телефона)</w:t>
      </w:r>
    </w:p>
    <w:p w:rsidR="00AC0807" w:rsidRDefault="00AC0807">
      <w:pPr>
        <w:pStyle w:val="ConsPlusNonformat"/>
        <w:jc w:val="both"/>
      </w:pPr>
    </w:p>
    <w:p w:rsidR="00AC0807" w:rsidRDefault="00AC0807">
      <w:pPr>
        <w:pStyle w:val="ConsPlusNonformat"/>
        <w:jc w:val="both"/>
      </w:pPr>
      <w:r>
        <w:t xml:space="preserve">    --------------------------------</w:t>
      </w:r>
    </w:p>
    <w:p w:rsidR="00AC0807" w:rsidRDefault="00AC0807">
      <w:pPr>
        <w:pStyle w:val="ConsPlusNonformat"/>
        <w:jc w:val="both"/>
      </w:pPr>
      <w:bookmarkStart w:id="29" w:name="P1596"/>
      <w:bookmarkEnd w:id="29"/>
      <w:r>
        <w:t xml:space="preserve">    &lt;1&gt; В том числе:</w:t>
      </w:r>
    </w:p>
    <w:p w:rsidR="00AC0807" w:rsidRDefault="00AC0807">
      <w:pPr>
        <w:pStyle w:val="ConsPlusNonformat"/>
        <w:jc w:val="both"/>
      </w:pPr>
      <w:r>
        <w:t xml:space="preserve">    инвалиды  боевых  действий,  а  также  военнослужащие и лица рядового и</w:t>
      </w:r>
    </w:p>
    <w:p w:rsidR="00AC0807" w:rsidRDefault="00AC0807">
      <w:pPr>
        <w:pStyle w:val="ConsPlusNonformat"/>
        <w:jc w:val="both"/>
      </w:pPr>
      <w:r>
        <w:t>начальствующего состава органов внутренних дел, войск национальной гвардии,</w:t>
      </w:r>
    </w:p>
    <w:p w:rsidR="00AC0807" w:rsidRDefault="00AC0807">
      <w:pPr>
        <w:pStyle w:val="ConsPlusNonformat"/>
        <w:jc w:val="both"/>
      </w:pPr>
      <w:r>
        <w:t>Государственной    противопожарной    службы,    учреждений    и    органов</w:t>
      </w:r>
    </w:p>
    <w:p w:rsidR="00AC0807" w:rsidRDefault="00AC0807">
      <w:pPr>
        <w:pStyle w:val="ConsPlusNonformat"/>
        <w:jc w:val="both"/>
      </w:pPr>
      <w:r>
        <w:t>уголовно-исполнительной   системы,   органов   принудительного   исполнения</w:t>
      </w:r>
    </w:p>
    <w:p w:rsidR="00AC0807" w:rsidRDefault="00AC0807">
      <w:pPr>
        <w:pStyle w:val="ConsPlusNonformat"/>
        <w:jc w:val="both"/>
      </w:pPr>
      <w:r>
        <w:t>Российской   Федерации,   прокуроры   и   следователи  органов  прокуратуры</w:t>
      </w:r>
    </w:p>
    <w:p w:rsidR="00AC0807" w:rsidRDefault="00AC0807">
      <w:pPr>
        <w:pStyle w:val="ConsPlusNonformat"/>
        <w:jc w:val="both"/>
      </w:pPr>
      <w:r>
        <w:t>Российской   Федерации,   сотрудники   Следственного   комитета  Российской</w:t>
      </w:r>
    </w:p>
    <w:p w:rsidR="00AC0807" w:rsidRDefault="00AC0807">
      <w:pPr>
        <w:pStyle w:val="ConsPlusNonformat"/>
        <w:jc w:val="both"/>
      </w:pPr>
      <w:r>
        <w:t>Федерации,  ставшие  инвалидами  вследствие  ранения,  контузии или увечья,</w:t>
      </w:r>
    </w:p>
    <w:p w:rsidR="00AC0807" w:rsidRDefault="00AC0807">
      <w:pPr>
        <w:pStyle w:val="ConsPlusNonformat"/>
        <w:jc w:val="both"/>
      </w:pPr>
      <w:r>
        <w:t>полученных   при   исполнении   обязанностей   военной   службы  (служебных</w:t>
      </w:r>
    </w:p>
    <w:p w:rsidR="00AC0807" w:rsidRDefault="00AC0807">
      <w:pPr>
        <w:pStyle w:val="ConsPlusNonformat"/>
        <w:jc w:val="both"/>
      </w:pPr>
      <w:r>
        <w:t>обязанностей);</w:t>
      </w:r>
    </w:p>
    <w:p w:rsidR="00AC0807" w:rsidRDefault="00AC0807">
      <w:pPr>
        <w:pStyle w:val="ConsPlusNonformat"/>
        <w:jc w:val="both"/>
      </w:pPr>
      <w:r>
        <w:t xml:space="preserve">    ветераны боевых действий;</w:t>
      </w:r>
    </w:p>
    <w:p w:rsidR="00AC0807" w:rsidRDefault="00AC0807">
      <w:pPr>
        <w:pStyle w:val="ConsPlusNonformat"/>
        <w:jc w:val="both"/>
      </w:pPr>
      <w:r>
        <w:t xml:space="preserve">    члены  семей  погибших  (умерших) инвалидов боевых действий и ветеранов</w:t>
      </w:r>
    </w:p>
    <w:p w:rsidR="00AC0807" w:rsidRDefault="00AC0807">
      <w:pPr>
        <w:pStyle w:val="ConsPlusNonformat"/>
        <w:jc w:val="both"/>
      </w:pPr>
      <w:r>
        <w:t>боевых действий, члены семей военнослужащих, лиц рядового и начальствующего</w:t>
      </w:r>
    </w:p>
    <w:p w:rsidR="00AC0807" w:rsidRDefault="00AC0807">
      <w:pPr>
        <w:pStyle w:val="ConsPlusNonformat"/>
        <w:jc w:val="both"/>
      </w:pPr>
      <w:r>
        <w:t>состава органов внутренних дел, войск национальной гвардии, Государственной</w:t>
      </w:r>
    </w:p>
    <w:p w:rsidR="00AC0807" w:rsidRDefault="00AC0807">
      <w:pPr>
        <w:pStyle w:val="ConsPlusNonformat"/>
        <w:jc w:val="both"/>
      </w:pPr>
      <w:r>
        <w:t>противопожарной   службы,   учреждений  и  органов  уголовно-исполнительной</w:t>
      </w:r>
    </w:p>
    <w:p w:rsidR="00AC0807" w:rsidRDefault="00AC0807">
      <w:pPr>
        <w:pStyle w:val="ConsPlusNonformat"/>
        <w:jc w:val="both"/>
      </w:pPr>
      <w:r>
        <w:t>системы,  органов принудительного исполнения Российской Федерации и органов</w:t>
      </w:r>
    </w:p>
    <w:p w:rsidR="00AC0807" w:rsidRDefault="00AC0807">
      <w:pPr>
        <w:pStyle w:val="ConsPlusNonformat"/>
        <w:jc w:val="both"/>
      </w:pPr>
      <w:r>
        <w:t>государственной безопасности, прокуроров и следователей органов прокуратуры</w:t>
      </w:r>
    </w:p>
    <w:p w:rsidR="00AC0807" w:rsidRDefault="00AC0807">
      <w:pPr>
        <w:pStyle w:val="ConsPlusNonformat"/>
        <w:jc w:val="both"/>
      </w:pPr>
      <w:r>
        <w:t>Российской   Федерации,   сотрудников   Следственного  комитета  Российской</w:t>
      </w:r>
    </w:p>
    <w:p w:rsidR="00AC0807" w:rsidRDefault="00AC0807">
      <w:pPr>
        <w:pStyle w:val="ConsPlusNonformat"/>
        <w:jc w:val="both"/>
      </w:pPr>
      <w:r>
        <w:t>Федерации,  погибших  при исполнении обязанностей военной службы (служебных</w:t>
      </w:r>
    </w:p>
    <w:p w:rsidR="00AC0807" w:rsidRDefault="00AC0807">
      <w:pPr>
        <w:pStyle w:val="ConsPlusNonformat"/>
        <w:jc w:val="both"/>
      </w:pPr>
      <w:r>
        <w:t>обязанностей),  члены  семей военнослужащих, погибших в плену, признанных в</w:t>
      </w:r>
    </w:p>
    <w:p w:rsidR="00AC0807" w:rsidRDefault="00AC0807">
      <w:pPr>
        <w:pStyle w:val="ConsPlusNonformat"/>
        <w:jc w:val="both"/>
      </w:pPr>
      <w:r>
        <w:t>установленном порядке пропавшими без вести в районах боевых действий.</w:t>
      </w:r>
    </w:p>
    <w:p w:rsidR="00AC0807" w:rsidRDefault="00AC0807">
      <w:pPr>
        <w:pStyle w:val="ConsPlusNonformat"/>
        <w:jc w:val="both"/>
      </w:pPr>
      <w:r>
        <w:t xml:space="preserve">    Не допускаются иные наименования.</w:t>
      </w:r>
    </w:p>
    <w:p w:rsidR="00AC0807" w:rsidRDefault="00AC0807">
      <w:pPr>
        <w:pStyle w:val="ConsPlusNonformat"/>
        <w:jc w:val="both"/>
      </w:pPr>
      <w:bookmarkStart w:id="30" w:name="P1618"/>
      <w:bookmarkEnd w:id="30"/>
      <w:r>
        <w:t xml:space="preserve">    &lt;2&gt; В том числе:</w:t>
      </w:r>
    </w:p>
    <w:p w:rsidR="00AC0807" w:rsidRDefault="00AC0807">
      <w:pPr>
        <w:pStyle w:val="ConsPlusNonformat"/>
        <w:jc w:val="both"/>
      </w:pPr>
      <w:r>
        <w:t xml:space="preserve">    семьи, имеющие детей-инвалидов.</w:t>
      </w:r>
    </w:p>
    <w:p w:rsidR="00AC0807" w:rsidRDefault="00AC0807">
      <w:pPr>
        <w:pStyle w:val="ConsPlusNonformat"/>
        <w:jc w:val="both"/>
      </w:pPr>
      <w:r>
        <w:t xml:space="preserve">    Не допускаются иные наименования.</w:t>
      </w: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right"/>
        <w:outlineLvl w:val="1"/>
      </w:pPr>
      <w:r>
        <w:t>Приложение 9</w:t>
      </w:r>
    </w:p>
    <w:p w:rsidR="00AC0807" w:rsidRDefault="00AC0807">
      <w:pPr>
        <w:pStyle w:val="ConsPlusNormal"/>
        <w:jc w:val="right"/>
      </w:pPr>
      <w:r>
        <w:t>к Порядку...</w:t>
      </w:r>
    </w:p>
    <w:p w:rsidR="00AC0807" w:rsidRDefault="00AC08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C08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807" w:rsidRDefault="00AC08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807" w:rsidRDefault="00AC08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807" w:rsidRDefault="00AC0807">
            <w:pPr>
              <w:pStyle w:val="ConsPlusNormal"/>
              <w:jc w:val="center"/>
            </w:pPr>
            <w:r>
              <w:rPr>
                <w:color w:val="392C69"/>
              </w:rPr>
              <w:t>Список изменяющих документов</w:t>
            </w:r>
          </w:p>
          <w:p w:rsidR="00AC0807" w:rsidRDefault="00AC0807">
            <w:pPr>
              <w:pStyle w:val="ConsPlusNormal"/>
              <w:jc w:val="center"/>
            </w:pPr>
            <w:r>
              <w:rPr>
                <w:color w:val="392C69"/>
              </w:rPr>
              <w:t xml:space="preserve">(в ред. </w:t>
            </w:r>
            <w:hyperlink r:id="rId186">
              <w:r>
                <w:rPr>
                  <w:color w:val="0000FF"/>
                </w:rPr>
                <w:t>Постановления</w:t>
              </w:r>
            </w:hyperlink>
            <w:r>
              <w:rPr>
                <w:color w:val="392C69"/>
              </w:rPr>
              <w:t xml:space="preserve"> Правительства Ленинградской области</w:t>
            </w:r>
          </w:p>
          <w:p w:rsidR="00AC0807" w:rsidRDefault="00AC0807">
            <w:pPr>
              <w:pStyle w:val="ConsPlusNormal"/>
              <w:jc w:val="center"/>
            </w:pPr>
            <w:r>
              <w:rPr>
                <w:color w:val="392C69"/>
              </w:rPr>
              <w:t>от 29.06.2022 N 451)</w:t>
            </w:r>
          </w:p>
        </w:tc>
        <w:tc>
          <w:tcPr>
            <w:tcW w:w="113" w:type="dxa"/>
            <w:tcBorders>
              <w:top w:val="nil"/>
              <w:left w:val="nil"/>
              <w:bottom w:val="nil"/>
              <w:right w:val="nil"/>
            </w:tcBorders>
            <w:shd w:val="clear" w:color="auto" w:fill="F4F3F8"/>
            <w:tcMar>
              <w:top w:w="0" w:type="dxa"/>
              <w:left w:w="0" w:type="dxa"/>
              <w:bottom w:w="0" w:type="dxa"/>
              <w:right w:w="0" w:type="dxa"/>
            </w:tcMar>
          </w:tcPr>
          <w:p w:rsidR="00AC0807" w:rsidRDefault="00AC0807">
            <w:pPr>
              <w:pStyle w:val="ConsPlusNormal"/>
            </w:pPr>
          </w:p>
        </w:tc>
      </w:tr>
    </w:tbl>
    <w:p w:rsidR="00AC0807" w:rsidRDefault="00AC0807">
      <w:pPr>
        <w:pStyle w:val="ConsPlusNormal"/>
        <w:jc w:val="both"/>
      </w:pPr>
    </w:p>
    <w:p w:rsidR="00AC0807" w:rsidRDefault="00AC0807">
      <w:pPr>
        <w:pStyle w:val="ConsPlusNormal"/>
      </w:pPr>
      <w:r>
        <w:t>(Форма)</w:t>
      </w:r>
    </w:p>
    <w:p w:rsidR="00AC0807" w:rsidRDefault="00AC0807">
      <w:pPr>
        <w:pStyle w:val="ConsPlusNormal"/>
        <w:jc w:val="both"/>
      </w:pPr>
    </w:p>
    <w:p w:rsidR="00AC0807" w:rsidRDefault="00AC0807">
      <w:pPr>
        <w:pStyle w:val="ConsPlusNonformat"/>
        <w:jc w:val="both"/>
      </w:pPr>
      <w:bookmarkStart w:id="31" w:name="P1634"/>
      <w:bookmarkEnd w:id="31"/>
      <w:r>
        <w:t xml:space="preserve">                                   ОТЧЕТ</w:t>
      </w:r>
    </w:p>
    <w:p w:rsidR="00AC0807" w:rsidRDefault="00AC0807">
      <w:pPr>
        <w:pStyle w:val="ConsPlusNonformat"/>
        <w:jc w:val="both"/>
      </w:pPr>
      <w:r>
        <w:t xml:space="preserve">           о расходах областного бюджета Ленинградской области,</w:t>
      </w:r>
    </w:p>
    <w:p w:rsidR="00AC0807" w:rsidRDefault="00AC0807">
      <w:pPr>
        <w:pStyle w:val="ConsPlusNonformat"/>
        <w:jc w:val="both"/>
      </w:pPr>
      <w:r>
        <w:t xml:space="preserve">            источником финансового обеспечения которых являются</w:t>
      </w:r>
    </w:p>
    <w:p w:rsidR="00AC0807" w:rsidRDefault="00AC0807">
      <w:pPr>
        <w:pStyle w:val="ConsPlusNonformat"/>
        <w:jc w:val="both"/>
      </w:pPr>
      <w:r>
        <w:t xml:space="preserve">            субвенции, предоставленные из федерального бюджета</w:t>
      </w:r>
    </w:p>
    <w:p w:rsidR="00AC0807" w:rsidRDefault="00AC0807">
      <w:pPr>
        <w:pStyle w:val="ConsPlusNonformat"/>
        <w:jc w:val="both"/>
      </w:pPr>
      <w:r>
        <w:t xml:space="preserve">          областному бюджету Ленинградской области на реализацию</w:t>
      </w:r>
    </w:p>
    <w:p w:rsidR="00AC0807" w:rsidRDefault="00AC0807">
      <w:pPr>
        <w:pStyle w:val="ConsPlusNonformat"/>
        <w:jc w:val="both"/>
      </w:pPr>
      <w:r>
        <w:lastRenderedPageBreak/>
        <w:t xml:space="preserve">               передаваемых полномочий Российской Федерации</w:t>
      </w:r>
    </w:p>
    <w:p w:rsidR="00AC0807" w:rsidRDefault="00AC0807">
      <w:pPr>
        <w:pStyle w:val="ConsPlusNonformat"/>
        <w:jc w:val="both"/>
      </w:pPr>
      <w:r>
        <w:t xml:space="preserve">             по обеспечению жильем некоторых категорий граждан</w:t>
      </w:r>
    </w:p>
    <w:p w:rsidR="00AC0807" w:rsidRDefault="00AC0807">
      <w:pPr>
        <w:pStyle w:val="ConsPlusNonformat"/>
        <w:jc w:val="both"/>
      </w:pPr>
      <w:r>
        <w:t xml:space="preserve">                         на "__" ______ 20__ года</w:t>
      </w:r>
    </w:p>
    <w:p w:rsidR="00AC0807" w:rsidRDefault="00AC0807">
      <w:pPr>
        <w:pStyle w:val="ConsPlusNonformat"/>
        <w:jc w:val="both"/>
      </w:pPr>
    </w:p>
    <w:p w:rsidR="00AC0807" w:rsidRDefault="00AC0807">
      <w:pPr>
        <w:pStyle w:val="ConsPlusNonformat"/>
        <w:jc w:val="both"/>
      </w:pPr>
      <w:r>
        <w:t>Орган исполнительной власти</w:t>
      </w:r>
    </w:p>
    <w:p w:rsidR="00AC0807" w:rsidRDefault="00AC0807">
      <w:pPr>
        <w:pStyle w:val="ConsPlusNonformat"/>
        <w:jc w:val="both"/>
      </w:pPr>
      <w:r>
        <w:t>Ленинградской области       _______________________________________</w:t>
      </w:r>
    </w:p>
    <w:p w:rsidR="00AC0807" w:rsidRDefault="00AC0807">
      <w:pPr>
        <w:pStyle w:val="ConsPlusNonformat"/>
        <w:jc w:val="both"/>
      </w:pPr>
      <w:r>
        <w:t>Раздел и подраздел          _______________________________________</w:t>
      </w:r>
    </w:p>
    <w:p w:rsidR="00AC0807" w:rsidRDefault="00AC0807">
      <w:pPr>
        <w:pStyle w:val="ConsPlusNonformat"/>
        <w:jc w:val="both"/>
      </w:pPr>
      <w:r>
        <w:t>Целевая статья              _______________________________________</w:t>
      </w:r>
    </w:p>
    <w:p w:rsidR="00AC0807" w:rsidRDefault="00AC0807">
      <w:pPr>
        <w:pStyle w:val="ConsPlusNonformat"/>
        <w:jc w:val="both"/>
      </w:pPr>
      <w:r>
        <w:t>Вид расходов                _______________________________________</w:t>
      </w:r>
    </w:p>
    <w:p w:rsidR="00AC0807" w:rsidRDefault="00AC0807">
      <w:pPr>
        <w:pStyle w:val="ConsPlusNonformat"/>
        <w:jc w:val="both"/>
      </w:pPr>
      <w:r>
        <w:t>Экономическая статья        _______________________________________</w:t>
      </w:r>
    </w:p>
    <w:p w:rsidR="00AC0807" w:rsidRDefault="00AC0807">
      <w:pPr>
        <w:pStyle w:val="ConsPlusNonformat"/>
        <w:jc w:val="both"/>
      </w:pPr>
      <w:r>
        <w:t>Периодичность               квартальная</w:t>
      </w:r>
    </w:p>
    <w:p w:rsidR="00AC0807" w:rsidRDefault="00AC0807">
      <w:pPr>
        <w:pStyle w:val="ConsPlusNonformat"/>
        <w:jc w:val="both"/>
      </w:pPr>
      <w:r>
        <w:t>Единица измерения           тыс. руб.</w:t>
      </w:r>
    </w:p>
    <w:p w:rsidR="00AC0807" w:rsidRDefault="00AC0807">
      <w:pPr>
        <w:pStyle w:val="ConsPlusNormal"/>
        <w:jc w:val="both"/>
      </w:pPr>
    </w:p>
    <w:p w:rsidR="00AC0807" w:rsidRDefault="00AC0807">
      <w:pPr>
        <w:pStyle w:val="ConsPlusNormal"/>
        <w:sectPr w:rsidR="00AC080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644"/>
        <w:gridCol w:w="1191"/>
        <w:gridCol w:w="1417"/>
        <w:gridCol w:w="1247"/>
        <w:gridCol w:w="1644"/>
        <w:gridCol w:w="1587"/>
        <w:gridCol w:w="1644"/>
        <w:gridCol w:w="1247"/>
      </w:tblGrid>
      <w:tr w:rsidR="00AC0807">
        <w:tc>
          <w:tcPr>
            <w:tcW w:w="567" w:type="dxa"/>
            <w:vMerge w:val="restart"/>
          </w:tcPr>
          <w:p w:rsidR="00AC0807" w:rsidRDefault="00AC0807">
            <w:pPr>
              <w:pStyle w:val="ConsPlusNormal"/>
              <w:jc w:val="center"/>
            </w:pPr>
            <w:r>
              <w:lastRenderedPageBreak/>
              <w:t>N п/п</w:t>
            </w:r>
          </w:p>
        </w:tc>
        <w:tc>
          <w:tcPr>
            <w:tcW w:w="1644" w:type="dxa"/>
            <w:vMerge w:val="restart"/>
          </w:tcPr>
          <w:p w:rsidR="00AC0807" w:rsidRDefault="00AC0807">
            <w:pPr>
              <w:pStyle w:val="ConsPlusNormal"/>
              <w:jc w:val="center"/>
            </w:pPr>
            <w:r>
              <w:t>Наименование категории граждан</w:t>
            </w:r>
          </w:p>
        </w:tc>
        <w:tc>
          <w:tcPr>
            <w:tcW w:w="2608" w:type="dxa"/>
            <w:gridSpan w:val="2"/>
          </w:tcPr>
          <w:p w:rsidR="00AC0807" w:rsidRDefault="00AC0807">
            <w:pPr>
              <w:pStyle w:val="ConsPlusNormal"/>
              <w:jc w:val="center"/>
            </w:pPr>
            <w:r>
              <w:t>Количество граждан, имеющих право на получение мер социальной поддержки</w:t>
            </w:r>
          </w:p>
        </w:tc>
        <w:tc>
          <w:tcPr>
            <w:tcW w:w="1247" w:type="dxa"/>
            <w:vMerge w:val="restart"/>
          </w:tcPr>
          <w:p w:rsidR="00AC0807" w:rsidRDefault="00AC0807">
            <w:pPr>
              <w:pStyle w:val="ConsPlusNormal"/>
              <w:jc w:val="center"/>
            </w:pPr>
            <w:r>
              <w:t>Остаток субвенции на начало года</w:t>
            </w:r>
          </w:p>
        </w:tc>
        <w:tc>
          <w:tcPr>
            <w:tcW w:w="1644" w:type="dxa"/>
            <w:vMerge w:val="restart"/>
          </w:tcPr>
          <w:p w:rsidR="00AC0807" w:rsidRDefault="00AC0807">
            <w:pPr>
              <w:pStyle w:val="ConsPlusNormal"/>
              <w:jc w:val="center"/>
            </w:pPr>
            <w:r>
              <w:t>Субвенция областному бюджету, утвержденная Федеральным законом "О федеральном бюджете на 20__ год"</w:t>
            </w:r>
          </w:p>
        </w:tc>
        <w:tc>
          <w:tcPr>
            <w:tcW w:w="1587" w:type="dxa"/>
            <w:vMerge w:val="restart"/>
          </w:tcPr>
          <w:p w:rsidR="00AC0807" w:rsidRDefault="00AC0807">
            <w:pPr>
              <w:pStyle w:val="ConsPlusNormal"/>
              <w:jc w:val="center"/>
            </w:pPr>
            <w:r>
              <w:t>Перечислено средств из федерального бюджета областному бюджету с начала года</w:t>
            </w:r>
          </w:p>
        </w:tc>
        <w:tc>
          <w:tcPr>
            <w:tcW w:w="1644" w:type="dxa"/>
            <w:vMerge w:val="restart"/>
          </w:tcPr>
          <w:p w:rsidR="00AC0807" w:rsidRDefault="00AC0807">
            <w:pPr>
              <w:pStyle w:val="ConsPlusNormal"/>
              <w:jc w:val="center"/>
            </w:pPr>
            <w:r>
              <w:t>Произведено расходов на обеспечение жилыми помещениями с начала года (кассовые расходы)</w:t>
            </w:r>
          </w:p>
        </w:tc>
        <w:tc>
          <w:tcPr>
            <w:tcW w:w="1247" w:type="dxa"/>
            <w:vMerge w:val="restart"/>
          </w:tcPr>
          <w:p w:rsidR="00AC0807" w:rsidRDefault="00AC0807">
            <w:pPr>
              <w:pStyle w:val="ConsPlusNormal"/>
              <w:jc w:val="center"/>
            </w:pPr>
            <w:r>
              <w:t>Остаток субвенций на конец отчетного периода</w:t>
            </w:r>
          </w:p>
        </w:tc>
      </w:tr>
      <w:tr w:rsidR="00AC0807">
        <w:tc>
          <w:tcPr>
            <w:tcW w:w="567" w:type="dxa"/>
            <w:vMerge/>
          </w:tcPr>
          <w:p w:rsidR="00AC0807" w:rsidRDefault="00AC0807">
            <w:pPr>
              <w:pStyle w:val="ConsPlusNormal"/>
            </w:pPr>
          </w:p>
        </w:tc>
        <w:tc>
          <w:tcPr>
            <w:tcW w:w="1644" w:type="dxa"/>
            <w:vMerge/>
          </w:tcPr>
          <w:p w:rsidR="00AC0807" w:rsidRDefault="00AC0807">
            <w:pPr>
              <w:pStyle w:val="ConsPlusNormal"/>
            </w:pPr>
          </w:p>
        </w:tc>
        <w:tc>
          <w:tcPr>
            <w:tcW w:w="1191" w:type="dxa"/>
          </w:tcPr>
          <w:p w:rsidR="00AC0807" w:rsidRDefault="00AC0807">
            <w:pPr>
              <w:pStyle w:val="ConsPlusNormal"/>
              <w:jc w:val="center"/>
            </w:pPr>
            <w:r>
              <w:t>вставших на учет до 1 марта 2005 года</w:t>
            </w:r>
          </w:p>
        </w:tc>
        <w:tc>
          <w:tcPr>
            <w:tcW w:w="1417" w:type="dxa"/>
          </w:tcPr>
          <w:p w:rsidR="00AC0807" w:rsidRDefault="00AC0807">
            <w:pPr>
              <w:pStyle w:val="ConsPlusNormal"/>
              <w:jc w:val="center"/>
            </w:pPr>
            <w:r>
              <w:t>получивших жилье за отчетный период</w:t>
            </w:r>
          </w:p>
        </w:tc>
        <w:tc>
          <w:tcPr>
            <w:tcW w:w="1247" w:type="dxa"/>
            <w:vMerge/>
          </w:tcPr>
          <w:p w:rsidR="00AC0807" w:rsidRDefault="00AC0807">
            <w:pPr>
              <w:pStyle w:val="ConsPlusNormal"/>
            </w:pPr>
          </w:p>
        </w:tc>
        <w:tc>
          <w:tcPr>
            <w:tcW w:w="1644" w:type="dxa"/>
            <w:vMerge/>
          </w:tcPr>
          <w:p w:rsidR="00AC0807" w:rsidRDefault="00AC0807">
            <w:pPr>
              <w:pStyle w:val="ConsPlusNormal"/>
            </w:pPr>
          </w:p>
        </w:tc>
        <w:tc>
          <w:tcPr>
            <w:tcW w:w="1587" w:type="dxa"/>
            <w:vMerge/>
          </w:tcPr>
          <w:p w:rsidR="00AC0807" w:rsidRDefault="00AC0807">
            <w:pPr>
              <w:pStyle w:val="ConsPlusNormal"/>
            </w:pPr>
          </w:p>
        </w:tc>
        <w:tc>
          <w:tcPr>
            <w:tcW w:w="1644" w:type="dxa"/>
            <w:vMerge/>
          </w:tcPr>
          <w:p w:rsidR="00AC0807" w:rsidRDefault="00AC0807">
            <w:pPr>
              <w:pStyle w:val="ConsPlusNormal"/>
            </w:pPr>
          </w:p>
        </w:tc>
        <w:tc>
          <w:tcPr>
            <w:tcW w:w="1247" w:type="dxa"/>
            <w:vMerge/>
          </w:tcPr>
          <w:p w:rsidR="00AC0807" w:rsidRDefault="00AC0807">
            <w:pPr>
              <w:pStyle w:val="ConsPlusNormal"/>
            </w:pPr>
          </w:p>
        </w:tc>
      </w:tr>
      <w:tr w:rsidR="00AC0807">
        <w:tc>
          <w:tcPr>
            <w:tcW w:w="567" w:type="dxa"/>
          </w:tcPr>
          <w:p w:rsidR="00AC0807" w:rsidRDefault="00AC0807">
            <w:pPr>
              <w:pStyle w:val="ConsPlusNormal"/>
              <w:jc w:val="center"/>
            </w:pPr>
            <w:r>
              <w:t>1</w:t>
            </w:r>
          </w:p>
        </w:tc>
        <w:tc>
          <w:tcPr>
            <w:tcW w:w="1644" w:type="dxa"/>
          </w:tcPr>
          <w:p w:rsidR="00AC0807" w:rsidRDefault="00AC0807">
            <w:pPr>
              <w:pStyle w:val="ConsPlusNormal"/>
              <w:jc w:val="center"/>
            </w:pPr>
            <w:r>
              <w:t>2</w:t>
            </w:r>
          </w:p>
        </w:tc>
        <w:tc>
          <w:tcPr>
            <w:tcW w:w="1191" w:type="dxa"/>
          </w:tcPr>
          <w:p w:rsidR="00AC0807" w:rsidRDefault="00AC0807">
            <w:pPr>
              <w:pStyle w:val="ConsPlusNormal"/>
              <w:jc w:val="center"/>
            </w:pPr>
            <w:r>
              <w:t>3</w:t>
            </w:r>
          </w:p>
        </w:tc>
        <w:tc>
          <w:tcPr>
            <w:tcW w:w="1417" w:type="dxa"/>
          </w:tcPr>
          <w:p w:rsidR="00AC0807" w:rsidRDefault="00AC0807">
            <w:pPr>
              <w:pStyle w:val="ConsPlusNormal"/>
              <w:jc w:val="center"/>
            </w:pPr>
            <w:r>
              <w:t>4</w:t>
            </w:r>
          </w:p>
        </w:tc>
        <w:tc>
          <w:tcPr>
            <w:tcW w:w="1247" w:type="dxa"/>
          </w:tcPr>
          <w:p w:rsidR="00AC0807" w:rsidRDefault="00AC0807">
            <w:pPr>
              <w:pStyle w:val="ConsPlusNormal"/>
              <w:jc w:val="center"/>
            </w:pPr>
            <w:r>
              <w:t>5</w:t>
            </w:r>
          </w:p>
        </w:tc>
        <w:tc>
          <w:tcPr>
            <w:tcW w:w="1644" w:type="dxa"/>
          </w:tcPr>
          <w:p w:rsidR="00AC0807" w:rsidRDefault="00AC0807">
            <w:pPr>
              <w:pStyle w:val="ConsPlusNormal"/>
              <w:jc w:val="center"/>
            </w:pPr>
            <w:r>
              <w:t>6</w:t>
            </w:r>
          </w:p>
        </w:tc>
        <w:tc>
          <w:tcPr>
            <w:tcW w:w="1587" w:type="dxa"/>
          </w:tcPr>
          <w:p w:rsidR="00AC0807" w:rsidRDefault="00AC0807">
            <w:pPr>
              <w:pStyle w:val="ConsPlusNormal"/>
              <w:jc w:val="center"/>
            </w:pPr>
            <w:r>
              <w:t>7</w:t>
            </w:r>
          </w:p>
        </w:tc>
        <w:tc>
          <w:tcPr>
            <w:tcW w:w="1644" w:type="dxa"/>
          </w:tcPr>
          <w:p w:rsidR="00AC0807" w:rsidRDefault="00AC0807">
            <w:pPr>
              <w:pStyle w:val="ConsPlusNormal"/>
              <w:jc w:val="center"/>
            </w:pPr>
            <w:r>
              <w:t>8</w:t>
            </w:r>
          </w:p>
        </w:tc>
        <w:tc>
          <w:tcPr>
            <w:tcW w:w="1247" w:type="dxa"/>
          </w:tcPr>
          <w:p w:rsidR="00AC0807" w:rsidRDefault="00AC0807">
            <w:pPr>
              <w:pStyle w:val="ConsPlusNormal"/>
              <w:jc w:val="center"/>
            </w:pPr>
            <w:r>
              <w:t>9</w:t>
            </w:r>
          </w:p>
        </w:tc>
      </w:tr>
      <w:tr w:rsidR="00AC0807">
        <w:tc>
          <w:tcPr>
            <w:tcW w:w="567" w:type="dxa"/>
          </w:tcPr>
          <w:p w:rsidR="00AC0807" w:rsidRDefault="00AC0807">
            <w:pPr>
              <w:pStyle w:val="ConsPlusNormal"/>
            </w:pPr>
          </w:p>
        </w:tc>
        <w:tc>
          <w:tcPr>
            <w:tcW w:w="1644" w:type="dxa"/>
          </w:tcPr>
          <w:p w:rsidR="00AC0807" w:rsidRDefault="00AC0807">
            <w:pPr>
              <w:pStyle w:val="ConsPlusNormal"/>
            </w:pPr>
            <w:r>
              <w:t xml:space="preserve">Ветераны </w:t>
            </w:r>
            <w:hyperlink w:anchor="P1706">
              <w:r>
                <w:rPr>
                  <w:color w:val="0000FF"/>
                </w:rPr>
                <w:t>&lt;1&gt;</w:t>
              </w:r>
            </w:hyperlink>
          </w:p>
        </w:tc>
        <w:tc>
          <w:tcPr>
            <w:tcW w:w="1191" w:type="dxa"/>
          </w:tcPr>
          <w:p w:rsidR="00AC0807" w:rsidRDefault="00AC0807">
            <w:pPr>
              <w:pStyle w:val="ConsPlusNormal"/>
            </w:pPr>
          </w:p>
        </w:tc>
        <w:tc>
          <w:tcPr>
            <w:tcW w:w="1417" w:type="dxa"/>
          </w:tcPr>
          <w:p w:rsidR="00AC0807" w:rsidRDefault="00AC0807">
            <w:pPr>
              <w:pStyle w:val="ConsPlusNormal"/>
            </w:pPr>
          </w:p>
        </w:tc>
        <w:tc>
          <w:tcPr>
            <w:tcW w:w="1247" w:type="dxa"/>
          </w:tcPr>
          <w:p w:rsidR="00AC0807" w:rsidRDefault="00AC0807">
            <w:pPr>
              <w:pStyle w:val="ConsPlusNormal"/>
            </w:pPr>
          </w:p>
        </w:tc>
        <w:tc>
          <w:tcPr>
            <w:tcW w:w="1644" w:type="dxa"/>
          </w:tcPr>
          <w:p w:rsidR="00AC0807" w:rsidRDefault="00AC0807">
            <w:pPr>
              <w:pStyle w:val="ConsPlusNormal"/>
            </w:pPr>
          </w:p>
        </w:tc>
        <w:tc>
          <w:tcPr>
            <w:tcW w:w="1587" w:type="dxa"/>
          </w:tcPr>
          <w:p w:rsidR="00AC0807" w:rsidRDefault="00AC0807">
            <w:pPr>
              <w:pStyle w:val="ConsPlusNormal"/>
            </w:pPr>
          </w:p>
        </w:tc>
        <w:tc>
          <w:tcPr>
            <w:tcW w:w="1644" w:type="dxa"/>
          </w:tcPr>
          <w:p w:rsidR="00AC0807" w:rsidRDefault="00AC0807">
            <w:pPr>
              <w:pStyle w:val="ConsPlusNormal"/>
            </w:pPr>
          </w:p>
        </w:tc>
        <w:tc>
          <w:tcPr>
            <w:tcW w:w="1247" w:type="dxa"/>
          </w:tcPr>
          <w:p w:rsidR="00AC0807" w:rsidRDefault="00AC0807">
            <w:pPr>
              <w:pStyle w:val="ConsPlusNormal"/>
            </w:pPr>
          </w:p>
        </w:tc>
      </w:tr>
      <w:tr w:rsidR="00AC0807">
        <w:tc>
          <w:tcPr>
            <w:tcW w:w="567" w:type="dxa"/>
          </w:tcPr>
          <w:p w:rsidR="00AC0807" w:rsidRDefault="00AC0807">
            <w:pPr>
              <w:pStyle w:val="ConsPlusNormal"/>
            </w:pPr>
          </w:p>
        </w:tc>
        <w:tc>
          <w:tcPr>
            <w:tcW w:w="1644" w:type="dxa"/>
          </w:tcPr>
          <w:p w:rsidR="00AC0807" w:rsidRDefault="00AC0807">
            <w:pPr>
              <w:pStyle w:val="ConsPlusNormal"/>
            </w:pPr>
            <w:r>
              <w:t xml:space="preserve">Инвалиды </w:t>
            </w:r>
            <w:hyperlink w:anchor="P1728">
              <w:r>
                <w:rPr>
                  <w:color w:val="0000FF"/>
                </w:rPr>
                <w:t>&lt;2&gt;</w:t>
              </w:r>
            </w:hyperlink>
          </w:p>
        </w:tc>
        <w:tc>
          <w:tcPr>
            <w:tcW w:w="1191" w:type="dxa"/>
          </w:tcPr>
          <w:p w:rsidR="00AC0807" w:rsidRDefault="00AC0807">
            <w:pPr>
              <w:pStyle w:val="ConsPlusNormal"/>
            </w:pPr>
          </w:p>
        </w:tc>
        <w:tc>
          <w:tcPr>
            <w:tcW w:w="1417" w:type="dxa"/>
          </w:tcPr>
          <w:p w:rsidR="00AC0807" w:rsidRDefault="00AC0807">
            <w:pPr>
              <w:pStyle w:val="ConsPlusNormal"/>
            </w:pPr>
          </w:p>
        </w:tc>
        <w:tc>
          <w:tcPr>
            <w:tcW w:w="1247" w:type="dxa"/>
          </w:tcPr>
          <w:p w:rsidR="00AC0807" w:rsidRDefault="00AC0807">
            <w:pPr>
              <w:pStyle w:val="ConsPlusNormal"/>
            </w:pPr>
          </w:p>
        </w:tc>
        <w:tc>
          <w:tcPr>
            <w:tcW w:w="1644" w:type="dxa"/>
          </w:tcPr>
          <w:p w:rsidR="00AC0807" w:rsidRDefault="00AC0807">
            <w:pPr>
              <w:pStyle w:val="ConsPlusNormal"/>
            </w:pPr>
          </w:p>
        </w:tc>
        <w:tc>
          <w:tcPr>
            <w:tcW w:w="1587" w:type="dxa"/>
          </w:tcPr>
          <w:p w:rsidR="00AC0807" w:rsidRDefault="00AC0807">
            <w:pPr>
              <w:pStyle w:val="ConsPlusNormal"/>
            </w:pPr>
          </w:p>
        </w:tc>
        <w:tc>
          <w:tcPr>
            <w:tcW w:w="1644" w:type="dxa"/>
          </w:tcPr>
          <w:p w:rsidR="00AC0807" w:rsidRDefault="00AC0807">
            <w:pPr>
              <w:pStyle w:val="ConsPlusNormal"/>
            </w:pPr>
          </w:p>
        </w:tc>
        <w:tc>
          <w:tcPr>
            <w:tcW w:w="1247" w:type="dxa"/>
          </w:tcPr>
          <w:p w:rsidR="00AC0807" w:rsidRDefault="00AC0807">
            <w:pPr>
              <w:pStyle w:val="ConsPlusNormal"/>
            </w:pPr>
          </w:p>
        </w:tc>
      </w:tr>
    </w:tbl>
    <w:p w:rsidR="00AC0807" w:rsidRDefault="00AC0807">
      <w:pPr>
        <w:pStyle w:val="ConsPlusNormal"/>
        <w:sectPr w:rsidR="00AC0807">
          <w:pgSz w:w="16838" w:h="11905" w:orient="landscape"/>
          <w:pgMar w:top="1701" w:right="1134" w:bottom="850" w:left="1134" w:header="0" w:footer="0" w:gutter="0"/>
          <w:cols w:space="720"/>
          <w:titlePg/>
        </w:sectPr>
      </w:pPr>
    </w:p>
    <w:p w:rsidR="00AC0807" w:rsidRDefault="00AC0807">
      <w:pPr>
        <w:pStyle w:val="ConsPlusNormal"/>
        <w:jc w:val="both"/>
      </w:pPr>
    </w:p>
    <w:p w:rsidR="00AC0807" w:rsidRDefault="00AC0807">
      <w:pPr>
        <w:pStyle w:val="ConsPlusNonformat"/>
        <w:jc w:val="both"/>
      </w:pPr>
      <w:r>
        <w:t>Руководитель органа</w:t>
      </w:r>
    </w:p>
    <w:p w:rsidR="00AC0807" w:rsidRDefault="00AC0807">
      <w:pPr>
        <w:pStyle w:val="ConsPlusNonformat"/>
        <w:jc w:val="both"/>
      </w:pPr>
      <w:r>
        <w:t>исполнительной власти</w:t>
      </w:r>
    </w:p>
    <w:p w:rsidR="00AC0807" w:rsidRDefault="00AC0807">
      <w:pPr>
        <w:pStyle w:val="ConsPlusNonformat"/>
        <w:jc w:val="both"/>
      </w:pPr>
      <w:r>
        <w:t>Ленинградской области  ___________  ____________________ "__" ___ 20__ года</w:t>
      </w:r>
    </w:p>
    <w:p w:rsidR="00AC0807" w:rsidRDefault="00AC0807">
      <w:pPr>
        <w:pStyle w:val="ConsPlusNonformat"/>
        <w:jc w:val="both"/>
      </w:pPr>
      <w:r>
        <w:t xml:space="preserve">                        (подпись)   (фамилия, инициалы)</w:t>
      </w:r>
    </w:p>
    <w:p w:rsidR="00AC0807" w:rsidRDefault="00AC0807">
      <w:pPr>
        <w:pStyle w:val="ConsPlusNonformat"/>
        <w:jc w:val="both"/>
      </w:pPr>
    </w:p>
    <w:p w:rsidR="00AC0807" w:rsidRDefault="00AC0807">
      <w:pPr>
        <w:pStyle w:val="ConsPlusNonformat"/>
        <w:jc w:val="both"/>
      </w:pPr>
      <w:r>
        <w:t xml:space="preserve">                      Место печати</w:t>
      </w:r>
    </w:p>
    <w:p w:rsidR="00AC0807" w:rsidRDefault="00AC0807">
      <w:pPr>
        <w:pStyle w:val="ConsPlusNonformat"/>
        <w:jc w:val="both"/>
      </w:pPr>
    </w:p>
    <w:p w:rsidR="00AC0807" w:rsidRDefault="00AC0807">
      <w:pPr>
        <w:pStyle w:val="ConsPlusNonformat"/>
        <w:jc w:val="both"/>
      </w:pPr>
      <w:r>
        <w:t>Главный бухгалтер  ___________  _____________  _________ "__" ___ 20__ года</w:t>
      </w:r>
    </w:p>
    <w:p w:rsidR="00AC0807" w:rsidRDefault="00AC0807">
      <w:pPr>
        <w:pStyle w:val="ConsPlusNonformat"/>
        <w:jc w:val="both"/>
      </w:pPr>
      <w:r>
        <w:t xml:space="preserve">                    (подпись)     (фамилия,     (номер</w:t>
      </w:r>
    </w:p>
    <w:p w:rsidR="00AC0807" w:rsidRDefault="00AC0807">
      <w:pPr>
        <w:pStyle w:val="ConsPlusNonformat"/>
        <w:jc w:val="both"/>
      </w:pPr>
      <w:r>
        <w:t xml:space="preserve">                                  инициалы)    телефона)</w:t>
      </w:r>
    </w:p>
    <w:p w:rsidR="00AC0807" w:rsidRDefault="00AC0807">
      <w:pPr>
        <w:pStyle w:val="ConsPlusNonformat"/>
        <w:jc w:val="both"/>
      </w:pPr>
    </w:p>
    <w:p w:rsidR="00AC0807" w:rsidRDefault="00AC0807">
      <w:pPr>
        <w:pStyle w:val="ConsPlusNonformat"/>
        <w:jc w:val="both"/>
      </w:pPr>
      <w:r>
        <w:t>Исполнитель        ___________  _____________  _________ "__" ___ 20__ года</w:t>
      </w:r>
    </w:p>
    <w:p w:rsidR="00AC0807" w:rsidRDefault="00AC0807">
      <w:pPr>
        <w:pStyle w:val="ConsPlusNonformat"/>
        <w:jc w:val="both"/>
      </w:pPr>
      <w:r>
        <w:t xml:space="preserve">                    (подпись)     (фамилия,     (номер</w:t>
      </w:r>
    </w:p>
    <w:p w:rsidR="00AC0807" w:rsidRDefault="00AC0807">
      <w:pPr>
        <w:pStyle w:val="ConsPlusNonformat"/>
        <w:jc w:val="both"/>
      </w:pPr>
      <w:r>
        <w:t xml:space="preserve">                                  инициалы)    телефона)</w:t>
      </w:r>
    </w:p>
    <w:p w:rsidR="00AC0807" w:rsidRDefault="00AC0807">
      <w:pPr>
        <w:pStyle w:val="ConsPlusNonformat"/>
        <w:jc w:val="both"/>
      </w:pPr>
    </w:p>
    <w:p w:rsidR="00AC0807" w:rsidRDefault="00AC0807">
      <w:pPr>
        <w:pStyle w:val="ConsPlusNonformat"/>
        <w:jc w:val="both"/>
      </w:pPr>
      <w:r>
        <w:t xml:space="preserve">    --------------------------------</w:t>
      </w:r>
    </w:p>
    <w:p w:rsidR="00AC0807" w:rsidRDefault="00AC0807">
      <w:pPr>
        <w:pStyle w:val="ConsPlusNonformat"/>
        <w:jc w:val="both"/>
      </w:pPr>
      <w:bookmarkStart w:id="32" w:name="P1706"/>
      <w:bookmarkEnd w:id="32"/>
      <w:r>
        <w:t xml:space="preserve">    &lt;1&gt; В том числе:</w:t>
      </w:r>
    </w:p>
    <w:p w:rsidR="00AC0807" w:rsidRDefault="00AC0807">
      <w:pPr>
        <w:pStyle w:val="ConsPlusNonformat"/>
        <w:jc w:val="both"/>
      </w:pPr>
      <w:r>
        <w:t xml:space="preserve">    инвалиды  боевых  действий,  а  также  военнослужащие и лица рядового и</w:t>
      </w:r>
    </w:p>
    <w:p w:rsidR="00AC0807" w:rsidRDefault="00AC0807">
      <w:pPr>
        <w:pStyle w:val="ConsPlusNonformat"/>
        <w:jc w:val="both"/>
      </w:pPr>
      <w:r>
        <w:t>начальствующего состава органов внутренних дел, войск национальной гвардии,</w:t>
      </w:r>
    </w:p>
    <w:p w:rsidR="00AC0807" w:rsidRDefault="00AC0807">
      <w:pPr>
        <w:pStyle w:val="ConsPlusNonformat"/>
        <w:jc w:val="both"/>
      </w:pPr>
      <w:r>
        <w:t>Государственной    противопожарной    службы,    учреждений    и    органов</w:t>
      </w:r>
    </w:p>
    <w:p w:rsidR="00AC0807" w:rsidRDefault="00AC0807">
      <w:pPr>
        <w:pStyle w:val="ConsPlusNonformat"/>
        <w:jc w:val="both"/>
      </w:pPr>
      <w:r>
        <w:t>уголовно-исполнительной   системы,   органов   принудительного   исполнения</w:t>
      </w:r>
    </w:p>
    <w:p w:rsidR="00AC0807" w:rsidRDefault="00AC0807">
      <w:pPr>
        <w:pStyle w:val="ConsPlusNonformat"/>
        <w:jc w:val="both"/>
      </w:pPr>
      <w:r>
        <w:t>Российской   Федерации,   прокуроры   и   следователи  органов  прокуратуры</w:t>
      </w:r>
    </w:p>
    <w:p w:rsidR="00AC0807" w:rsidRDefault="00AC0807">
      <w:pPr>
        <w:pStyle w:val="ConsPlusNonformat"/>
        <w:jc w:val="both"/>
      </w:pPr>
      <w:r>
        <w:t>Российской   Федерации,   сотрудники   Следственного   комитета  Российской</w:t>
      </w:r>
    </w:p>
    <w:p w:rsidR="00AC0807" w:rsidRDefault="00AC0807">
      <w:pPr>
        <w:pStyle w:val="ConsPlusNonformat"/>
        <w:jc w:val="both"/>
      </w:pPr>
      <w:r>
        <w:t>Федерации,  ставшие  инвалидами  вследствие  ранения,  контузии или увечья,</w:t>
      </w:r>
    </w:p>
    <w:p w:rsidR="00AC0807" w:rsidRDefault="00AC0807">
      <w:pPr>
        <w:pStyle w:val="ConsPlusNonformat"/>
        <w:jc w:val="both"/>
      </w:pPr>
      <w:r>
        <w:t>полученных   при   исполнении   обязанностей   военной   службы  (служебных</w:t>
      </w:r>
    </w:p>
    <w:p w:rsidR="00AC0807" w:rsidRDefault="00AC0807">
      <w:pPr>
        <w:pStyle w:val="ConsPlusNonformat"/>
        <w:jc w:val="both"/>
      </w:pPr>
      <w:r>
        <w:t>обязанностей);</w:t>
      </w:r>
    </w:p>
    <w:p w:rsidR="00AC0807" w:rsidRDefault="00AC0807">
      <w:pPr>
        <w:pStyle w:val="ConsPlusNonformat"/>
        <w:jc w:val="both"/>
      </w:pPr>
      <w:r>
        <w:t xml:space="preserve">    ветераны боевых действий;</w:t>
      </w:r>
    </w:p>
    <w:p w:rsidR="00AC0807" w:rsidRDefault="00AC0807">
      <w:pPr>
        <w:pStyle w:val="ConsPlusNonformat"/>
        <w:jc w:val="both"/>
      </w:pPr>
      <w:r>
        <w:t xml:space="preserve">    члены  семей  погибших  (умерших) инвалидов боевых действий и ветеранов</w:t>
      </w:r>
    </w:p>
    <w:p w:rsidR="00AC0807" w:rsidRDefault="00AC0807">
      <w:pPr>
        <w:pStyle w:val="ConsPlusNonformat"/>
        <w:jc w:val="both"/>
      </w:pPr>
      <w:r>
        <w:t>боевых действий, члены семей военнослужащих, лиц рядового и начальствующего</w:t>
      </w:r>
    </w:p>
    <w:p w:rsidR="00AC0807" w:rsidRDefault="00AC0807">
      <w:pPr>
        <w:pStyle w:val="ConsPlusNonformat"/>
        <w:jc w:val="both"/>
      </w:pPr>
      <w:r>
        <w:t>состава органов внутренних дел, войск национальной гвардии, Государственной</w:t>
      </w:r>
    </w:p>
    <w:p w:rsidR="00AC0807" w:rsidRDefault="00AC0807">
      <w:pPr>
        <w:pStyle w:val="ConsPlusNonformat"/>
        <w:jc w:val="both"/>
      </w:pPr>
      <w:r>
        <w:t>противопожарной   службы,   учреждений  и  органов  уголовно-исполнительной</w:t>
      </w:r>
    </w:p>
    <w:p w:rsidR="00AC0807" w:rsidRDefault="00AC0807">
      <w:pPr>
        <w:pStyle w:val="ConsPlusNonformat"/>
        <w:jc w:val="both"/>
      </w:pPr>
      <w:r>
        <w:t>системы,  органов принудительного исполнения Российской Федерации и органов</w:t>
      </w:r>
    </w:p>
    <w:p w:rsidR="00AC0807" w:rsidRDefault="00AC0807">
      <w:pPr>
        <w:pStyle w:val="ConsPlusNonformat"/>
        <w:jc w:val="both"/>
      </w:pPr>
      <w:r>
        <w:t>государственной безопасности, прокуроров и следователей органов прокуратуры</w:t>
      </w:r>
    </w:p>
    <w:p w:rsidR="00AC0807" w:rsidRDefault="00AC0807">
      <w:pPr>
        <w:pStyle w:val="ConsPlusNonformat"/>
        <w:jc w:val="both"/>
      </w:pPr>
      <w:r>
        <w:t>Российской   Федерации,   сотрудников   Следственного  комитета  Российской</w:t>
      </w:r>
    </w:p>
    <w:p w:rsidR="00AC0807" w:rsidRDefault="00AC0807">
      <w:pPr>
        <w:pStyle w:val="ConsPlusNonformat"/>
        <w:jc w:val="both"/>
      </w:pPr>
      <w:r>
        <w:t>Федерации,  погибших  при исполнении обязанностей военной службы (служебных</w:t>
      </w:r>
    </w:p>
    <w:p w:rsidR="00AC0807" w:rsidRDefault="00AC0807">
      <w:pPr>
        <w:pStyle w:val="ConsPlusNonformat"/>
        <w:jc w:val="both"/>
      </w:pPr>
      <w:r>
        <w:t>обязанностей),  члены  семей военнослужащих, погибших в плену, признанных в</w:t>
      </w:r>
    </w:p>
    <w:p w:rsidR="00AC0807" w:rsidRDefault="00AC0807">
      <w:pPr>
        <w:pStyle w:val="ConsPlusNonformat"/>
        <w:jc w:val="both"/>
      </w:pPr>
      <w:r>
        <w:t>установленном порядке пропавшими без вести в районах боевых действий.</w:t>
      </w:r>
    </w:p>
    <w:p w:rsidR="00AC0807" w:rsidRDefault="00AC0807">
      <w:pPr>
        <w:pStyle w:val="ConsPlusNonformat"/>
        <w:jc w:val="both"/>
      </w:pPr>
      <w:r>
        <w:t xml:space="preserve">    Не допускаются иные наименования.</w:t>
      </w:r>
    </w:p>
    <w:p w:rsidR="00AC0807" w:rsidRDefault="00AC0807">
      <w:pPr>
        <w:pStyle w:val="ConsPlusNonformat"/>
        <w:jc w:val="both"/>
      </w:pPr>
      <w:bookmarkStart w:id="33" w:name="P1728"/>
      <w:bookmarkEnd w:id="33"/>
      <w:r>
        <w:t xml:space="preserve">    &lt;2&gt; В том числе:</w:t>
      </w:r>
    </w:p>
    <w:p w:rsidR="00AC0807" w:rsidRDefault="00AC0807">
      <w:pPr>
        <w:pStyle w:val="ConsPlusNonformat"/>
        <w:jc w:val="both"/>
      </w:pPr>
      <w:r>
        <w:t xml:space="preserve">    семьи, имеющие детей-инвалидов.</w:t>
      </w:r>
    </w:p>
    <w:p w:rsidR="00AC0807" w:rsidRDefault="00AC0807">
      <w:pPr>
        <w:pStyle w:val="ConsPlusNonformat"/>
        <w:jc w:val="both"/>
      </w:pPr>
      <w:r>
        <w:t xml:space="preserve">    Не допускаются иные наименования.</w:t>
      </w: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right"/>
        <w:outlineLvl w:val="1"/>
      </w:pPr>
      <w:r>
        <w:t>Приложение 10</w:t>
      </w:r>
    </w:p>
    <w:p w:rsidR="00AC0807" w:rsidRDefault="00AC0807">
      <w:pPr>
        <w:pStyle w:val="ConsPlusNormal"/>
        <w:jc w:val="right"/>
      </w:pPr>
      <w:r>
        <w:t>к Порядку...</w:t>
      </w:r>
    </w:p>
    <w:p w:rsidR="00AC0807" w:rsidRDefault="00AC08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C08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807" w:rsidRDefault="00AC08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807" w:rsidRDefault="00AC08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807" w:rsidRDefault="00AC0807">
            <w:pPr>
              <w:pStyle w:val="ConsPlusNormal"/>
              <w:jc w:val="center"/>
            </w:pPr>
            <w:r>
              <w:rPr>
                <w:color w:val="392C69"/>
              </w:rPr>
              <w:t>Список изменяющих документов</w:t>
            </w:r>
          </w:p>
          <w:p w:rsidR="00AC0807" w:rsidRDefault="00AC0807">
            <w:pPr>
              <w:pStyle w:val="ConsPlusNormal"/>
              <w:jc w:val="center"/>
            </w:pPr>
            <w:r>
              <w:rPr>
                <w:color w:val="392C69"/>
              </w:rPr>
              <w:t xml:space="preserve">(в ред. </w:t>
            </w:r>
            <w:hyperlink r:id="rId187">
              <w:r>
                <w:rPr>
                  <w:color w:val="0000FF"/>
                </w:rPr>
                <w:t>Постановления</w:t>
              </w:r>
            </w:hyperlink>
            <w:r>
              <w:rPr>
                <w:color w:val="392C69"/>
              </w:rPr>
              <w:t xml:space="preserve"> Правительства Ленинградской области</w:t>
            </w:r>
          </w:p>
          <w:p w:rsidR="00AC0807" w:rsidRDefault="00AC0807">
            <w:pPr>
              <w:pStyle w:val="ConsPlusNormal"/>
              <w:jc w:val="center"/>
            </w:pPr>
            <w:r>
              <w:rPr>
                <w:color w:val="392C69"/>
              </w:rPr>
              <w:t>от 14.06.2018 N 186)</w:t>
            </w:r>
          </w:p>
        </w:tc>
        <w:tc>
          <w:tcPr>
            <w:tcW w:w="113" w:type="dxa"/>
            <w:tcBorders>
              <w:top w:val="nil"/>
              <w:left w:val="nil"/>
              <w:bottom w:val="nil"/>
              <w:right w:val="nil"/>
            </w:tcBorders>
            <w:shd w:val="clear" w:color="auto" w:fill="F4F3F8"/>
            <w:tcMar>
              <w:top w:w="0" w:type="dxa"/>
              <w:left w:w="0" w:type="dxa"/>
              <w:bottom w:w="0" w:type="dxa"/>
              <w:right w:w="0" w:type="dxa"/>
            </w:tcMar>
          </w:tcPr>
          <w:p w:rsidR="00AC0807" w:rsidRDefault="00AC0807">
            <w:pPr>
              <w:pStyle w:val="ConsPlusNormal"/>
            </w:pPr>
          </w:p>
        </w:tc>
      </w:tr>
    </w:tbl>
    <w:p w:rsidR="00AC0807" w:rsidRDefault="00AC0807">
      <w:pPr>
        <w:pStyle w:val="ConsPlusNormal"/>
        <w:jc w:val="both"/>
      </w:pPr>
    </w:p>
    <w:p w:rsidR="00AC0807" w:rsidRDefault="00AC0807">
      <w:pPr>
        <w:pStyle w:val="ConsPlusNormal"/>
      </w:pPr>
      <w:r>
        <w:t>(Форма)</w:t>
      </w:r>
    </w:p>
    <w:p w:rsidR="00AC0807" w:rsidRDefault="00AC0807">
      <w:pPr>
        <w:pStyle w:val="ConsPlusNormal"/>
        <w:jc w:val="both"/>
      </w:pPr>
    </w:p>
    <w:p w:rsidR="00AC0807" w:rsidRDefault="00AC0807">
      <w:pPr>
        <w:pStyle w:val="ConsPlusNonformat"/>
        <w:jc w:val="both"/>
      </w:pPr>
      <w:bookmarkStart w:id="34" w:name="P1744"/>
      <w:bookmarkEnd w:id="34"/>
      <w:r>
        <w:t xml:space="preserve">                          СВИДЕТЕЛЬСТВО N ______</w:t>
      </w:r>
    </w:p>
    <w:p w:rsidR="00AC0807" w:rsidRDefault="00AC0807">
      <w:pPr>
        <w:pStyle w:val="ConsPlusNonformat"/>
        <w:jc w:val="both"/>
      </w:pPr>
      <w:r>
        <w:t xml:space="preserve">             о предоставлении единовременной денежной выплаты</w:t>
      </w:r>
    </w:p>
    <w:p w:rsidR="00AC0807" w:rsidRDefault="00AC0807">
      <w:pPr>
        <w:pStyle w:val="ConsPlusNonformat"/>
        <w:jc w:val="both"/>
      </w:pPr>
      <w:r>
        <w:t xml:space="preserve">            на строительство или приобретение жилого помещения</w:t>
      </w:r>
    </w:p>
    <w:p w:rsidR="00AC0807" w:rsidRDefault="00AC0807">
      <w:pPr>
        <w:pStyle w:val="ConsPlusNonformat"/>
        <w:jc w:val="both"/>
      </w:pPr>
    </w:p>
    <w:p w:rsidR="00AC0807" w:rsidRDefault="00AC0807">
      <w:pPr>
        <w:pStyle w:val="ConsPlusNonformat"/>
        <w:jc w:val="both"/>
      </w:pPr>
      <w:r>
        <w:lastRenderedPageBreak/>
        <w:t xml:space="preserve">    Настоящим свидетельством удостоверяется, что __________________________</w:t>
      </w:r>
    </w:p>
    <w:p w:rsidR="00AC0807" w:rsidRDefault="00AC0807">
      <w:pPr>
        <w:pStyle w:val="ConsPlusNonformat"/>
        <w:jc w:val="both"/>
      </w:pPr>
      <w:r>
        <w:t xml:space="preserve">                                                  (фамилия, имя, отчество</w:t>
      </w:r>
    </w:p>
    <w:p w:rsidR="00AC0807" w:rsidRDefault="00AC0807">
      <w:pPr>
        <w:pStyle w:val="ConsPlusNonformat"/>
        <w:jc w:val="both"/>
      </w:pPr>
      <w:r>
        <w:t>___________________________________________________________________________</w:t>
      </w:r>
    </w:p>
    <w:p w:rsidR="00AC0807" w:rsidRDefault="00AC0807">
      <w:pPr>
        <w:pStyle w:val="ConsPlusNonformat"/>
        <w:jc w:val="both"/>
      </w:pPr>
      <w:r>
        <w:t xml:space="preserve">                         владельца свидетельства)</w:t>
      </w:r>
    </w:p>
    <w:p w:rsidR="00AC0807" w:rsidRDefault="00AC0807">
      <w:pPr>
        <w:pStyle w:val="ConsPlusNonformat"/>
        <w:jc w:val="both"/>
      </w:pPr>
      <w:r>
        <w:t>___________________________________________________________________________</w:t>
      </w:r>
    </w:p>
    <w:p w:rsidR="00AC0807" w:rsidRDefault="00AC0807">
      <w:pPr>
        <w:pStyle w:val="ConsPlusNonformat"/>
        <w:jc w:val="both"/>
      </w:pPr>
      <w:r>
        <w:t xml:space="preserve">                (серия, номер паспорта, кем и когда выдан)</w:t>
      </w:r>
    </w:p>
    <w:p w:rsidR="00AC0807" w:rsidRDefault="00AC0807">
      <w:pPr>
        <w:pStyle w:val="ConsPlusNonformat"/>
        <w:jc w:val="both"/>
      </w:pPr>
      <w:r>
        <w:t>в соответствии с __________________________________________________________</w:t>
      </w:r>
    </w:p>
    <w:p w:rsidR="00AC0807" w:rsidRDefault="00AC0807">
      <w:pPr>
        <w:pStyle w:val="ConsPlusNonformat"/>
        <w:jc w:val="both"/>
      </w:pPr>
      <w:r>
        <w:t xml:space="preserve">                  (дата, номер и наименование правового акта Правительства</w:t>
      </w:r>
    </w:p>
    <w:p w:rsidR="00AC0807" w:rsidRDefault="00AC0807">
      <w:pPr>
        <w:pStyle w:val="ConsPlusNonformat"/>
        <w:jc w:val="both"/>
      </w:pPr>
      <w:r>
        <w:t xml:space="preserve">                                  Ленинградской области)</w:t>
      </w:r>
    </w:p>
    <w:p w:rsidR="00AC0807" w:rsidRDefault="00AC0807">
      <w:pPr>
        <w:pStyle w:val="ConsPlusNonformat"/>
        <w:jc w:val="both"/>
      </w:pPr>
      <w:r>
        <w:t>предоставлена единовременная денежная выплата в размере ________ __________</w:t>
      </w:r>
    </w:p>
    <w:p w:rsidR="00AC0807" w:rsidRDefault="00AC0807">
      <w:pPr>
        <w:pStyle w:val="ConsPlusNonformat"/>
        <w:jc w:val="both"/>
      </w:pPr>
      <w:r>
        <w:t xml:space="preserve">                                                       (цифрами) (прописью)</w:t>
      </w:r>
    </w:p>
    <w:p w:rsidR="00AC0807" w:rsidRDefault="00AC0807">
      <w:pPr>
        <w:pStyle w:val="ConsPlusNonformat"/>
        <w:jc w:val="both"/>
      </w:pPr>
      <w:r>
        <w:t>рублей на строительство или приобретение  жилого  помещения  на  территории</w:t>
      </w:r>
    </w:p>
    <w:p w:rsidR="00AC0807" w:rsidRDefault="00AC0807">
      <w:pPr>
        <w:pStyle w:val="ConsPlusNonformat"/>
        <w:jc w:val="both"/>
      </w:pPr>
      <w:r>
        <w:t>Ленинградской области, рассчитанная с учетом ______ членов семьи, совместно</w:t>
      </w:r>
    </w:p>
    <w:p w:rsidR="00AC0807" w:rsidRDefault="00AC0807">
      <w:pPr>
        <w:pStyle w:val="ConsPlusNonformat"/>
        <w:jc w:val="both"/>
      </w:pPr>
      <w:r>
        <w:t>с ним проживающих:</w:t>
      </w:r>
    </w:p>
    <w:p w:rsidR="00AC0807" w:rsidRDefault="00AC0807">
      <w:pPr>
        <w:pStyle w:val="ConsPlusNonformat"/>
        <w:jc w:val="both"/>
      </w:pPr>
      <w:r>
        <w:t>___________________________________________________________________________</w:t>
      </w:r>
    </w:p>
    <w:p w:rsidR="00AC0807" w:rsidRDefault="00AC0807">
      <w:pPr>
        <w:pStyle w:val="ConsPlusNonformat"/>
        <w:jc w:val="both"/>
      </w:pPr>
      <w:r>
        <w:t xml:space="preserve">   (фамилия, инициалы, год рождения супруга (супруги), детей, родителей)</w:t>
      </w:r>
    </w:p>
    <w:p w:rsidR="00AC0807" w:rsidRDefault="00AC0807">
      <w:pPr>
        <w:pStyle w:val="ConsPlusNonformat"/>
        <w:jc w:val="both"/>
      </w:pPr>
      <w:r>
        <w:t>___________________________________________________________________________</w:t>
      </w:r>
    </w:p>
    <w:p w:rsidR="00AC0807" w:rsidRDefault="00AC0807">
      <w:pPr>
        <w:pStyle w:val="ConsPlusNonformat"/>
        <w:jc w:val="both"/>
      </w:pPr>
      <w:r>
        <w:t>__________________________________________________________________________.</w:t>
      </w:r>
    </w:p>
    <w:p w:rsidR="00AC0807" w:rsidRDefault="00AC0807">
      <w:pPr>
        <w:pStyle w:val="ConsPlusNonformat"/>
        <w:jc w:val="both"/>
      </w:pPr>
      <w:r>
        <w:t xml:space="preserve">    Норма предоставления площади жилого помещения: _________ кв. метров.</w:t>
      </w:r>
    </w:p>
    <w:p w:rsidR="00AC0807" w:rsidRDefault="00AC0807">
      <w:pPr>
        <w:pStyle w:val="ConsPlusNonformat"/>
        <w:jc w:val="both"/>
      </w:pPr>
      <w:r>
        <w:t xml:space="preserve">    Выплата предоставляется:</w:t>
      </w:r>
    </w:p>
    <w:p w:rsidR="00AC0807" w:rsidRDefault="00AC0807">
      <w:pPr>
        <w:pStyle w:val="ConsPlusNonformat"/>
        <w:jc w:val="both"/>
      </w:pPr>
      <w:r>
        <w:t xml:space="preserve">    за счет средств федерального бюджета _____________________ рублей;</w:t>
      </w:r>
    </w:p>
    <w:p w:rsidR="00AC0807" w:rsidRDefault="00AC0807">
      <w:pPr>
        <w:pStyle w:val="ConsPlusNonformat"/>
        <w:jc w:val="both"/>
      </w:pPr>
      <w:r>
        <w:t xml:space="preserve">                                               (цифрами)</w:t>
      </w:r>
    </w:p>
    <w:p w:rsidR="00AC0807" w:rsidRDefault="00AC0807">
      <w:pPr>
        <w:pStyle w:val="ConsPlusNonformat"/>
        <w:jc w:val="both"/>
      </w:pPr>
      <w:r>
        <w:t xml:space="preserve">    за счет средств областного бюджета _______________________ рублей.</w:t>
      </w:r>
    </w:p>
    <w:p w:rsidR="00AC0807" w:rsidRDefault="00AC0807">
      <w:pPr>
        <w:pStyle w:val="ConsPlusNonformat"/>
        <w:jc w:val="both"/>
      </w:pPr>
      <w:r>
        <w:t xml:space="preserve">                                               (цифрами)</w:t>
      </w:r>
    </w:p>
    <w:p w:rsidR="00AC0807" w:rsidRDefault="00AC0807">
      <w:pPr>
        <w:pStyle w:val="ConsPlusNonformat"/>
        <w:jc w:val="both"/>
      </w:pPr>
      <w:r>
        <w:t xml:space="preserve">    Свидетельство выдано __________________________________________________</w:t>
      </w:r>
    </w:p>
    <w:p w:rsidR="00AC0807" w:rsidRDefault="00AC0807">
      <w:pPr>
        <w:pStyle w:val="ConsPlusNonformat"/>
        <w:jc w:val="both"/>
      </w:pPr>
      <w:r>
        <w:t xml:space="preserve">                    (наименование администрации муниципального образования)</w:t>
      </w:r>
    </w:p>
    <w:p w:rsidR="00AC0807" w:rsidRDefault="00AC0807">
      <w:pPr>
        <w:pStyle w:val="ConsPlusNonformat"/>
        <w:jc w:val="both"/>
      </w:pPr>
      <w:r>
        <w:t xml:space="preserve">    Дата выдачи: "__" ___________ 20__ года.</w:t>
      </w:r>
    </w:p>
    <w:p w:rsidR="00AC0807" w:rsidRDefault="00AC0807">
      <w:pPr>
        <w:pStyle w:val="ConsPlusNonformat"/>
        <w:jc w:val="both"/>
      </w:pPr>
    </w:p>
    <w:p w:rsidR="00AC0807" w:rsidRDefault="00AC0807">
      <w:pPr>
        <w:pStyle w:val="ConsPlusNonformat"/>
        <w:jc w:val="both"/>
      </w:pPr>
      <w:r>
        <w:t xml:space="preserve">    Свидетельство действительно до "__" _________ 20__ года включительно.</w:t>
      </w:r>
    </w:p>
    <w:p w:rsidR="00AC0807" w:rsidRDefault="00AC0807">
      <w:pPr>
        <w:pStyle w:val="ConsPlusNonformat"/>
        <w:jc w:val="both"/>
      </w:pPr>
    </w:p>
    <w:p w:rsidR="00AC0807" w:rsidRDefault="00AC0807">
      <w:pPr>
        <w:pStyle w:val="ConsPlusNonformat"/>
        <w:jc w:val="both"/>
      </w:pPr>
      <w:r>
        <w:t>______________________   ____________________   ___________________________</w:t>
      </w:r>
    </w:p>
    <w:p w:rsidR="00AC0807" w:rsidRDefault="00AC0807">
      <w:pPr>
        <w:pStyle w:val="ConsPlusNonformat"/>
        <w:jc w:val="both"/>
      </w:pPr>
      <w:r>
        <w:t xml:space="preserve">     (должность)               (подпись)          (фамилия, имя, отчество)</w:t>
      </w:r>
    </w:p>
    <w:p w:rsidR="00AC0807" w:rsidRDefault="00AC0807">
      <w:pPr>
        <w:pStyle w:val="ConsPlusNonformat"/>
        <w:jc w:val="both"/>
      </w:pPr>
    </w:p>
    <w:p w:rsidR="00AC0807" w:rsidRDefault="00AC0807">
      <w:pPr>
        <w:pStyle w:val="ConsPlusNonformat"/>
        <w:jc w:val="both"/>
      </w:pPr>
      <w:r>
        <w:t xml:space="preserve">                              Место печати</w:t>
      </w:r>
    </w:p>
    <w:p w:rsidR="00AC0807" w:rsidRDefault="00AC0807">
      <w:pPr>
        <w:pStyle w:val="ConsPlusNonformat"/>
        <w:jc w:val="both"/>
      </w:pPr>
    </w:p>
    <w:p w:rsidR="00AC0807" w:rsidRDefault="00AC0807">
      <w:pPr>
        <w:pStyle w:val="ConsPlusNonformat"/>
        <w:jc w:val="both"/>
      </w:pPr>
      <w:r>
        <w:t xml:space="preserve">   -------------------------- линия отреза --------------------------</w:t>
      </w:r>
    </w:p>
    <w:p w:rsidR="00AC0807" w:rsidRDefault="00AC0807">
      <w:pPr>
        <w:pStyle w:val="ConsPlusNonformat"/>
        <w:jc w:val="both"/>
      </w:pPr>
      <w:r>
        <w:t xml:space="preserve">                          Хранится в учетном деле</w:t>
      </w:r>
    </w:p>
    <w:p w:rsidR="00AC0807" w:rsidRDefault="00AC0807">
      <w:pPr>
        <w:pStyle w:val="ConsPlusNonformat"/>
        <w:jc w:val="both"/>
      </w:pPr>
      <w:r>
        <w:t xml:space="preserve">                   Корешок свидетельства N _____________</w:t>
      </w:r>
    </w:p>
    <w:p w:rsidR="00AC0807" w:rsidRDefault="00AC0807">
      <w:pPr>
        <w:pStyle w:val="ConsPlusNonformat"/>
        <w:jc w:val="both"/>
      </w:pPr>
      <w:r>
        <w:t xml:space="preserve">             о предоставлении единовременной денежной выплаты</w:t>
      </w:r>
    </w:p>
    <w:p w:rsidR="00AC0807" w:rsidRDefault="00AC0807">
      <w:pPr>
        <w:pStyle w:val="ConsPlusNonformat"/>
        <w:jc w:val="both"/>
      </w:pPr>
      <w:r>
        <w:t xml:space="preserve">            на строительство или приобретение жилого помещения</w:t>
      </w:r>
    </w:p>
    <w:p w:rsidR="00AC0807" w:rsidRDefault="00AC0807">
      <w:pPr>
        <w:pStyle w:val="ConsPlusNonformat"/>
        <w:jc w:val="both"/>
      </w:pPr>
    </w:p>
    <w:p w:rsidR="00AC0807" w:rsidRDefault="00AC0807">
      <w:pPr>
        <w:pStyle w:val="ConsPlusNonformat"/>
        <w:jc w:val="both"/>
      </w:pPr>
      <w:r>
        <w:t xml:space="preserve">    Настоящим свидетельством удостоверяется, что __________________________</w:t>
      </w:r>
    </w:p>
    <w:p w:rsidR="00AC0807" w:rsidRDefault="00AC0807">
      <w:pPr>
        <w:pStyle w:val="ConsPlusNonformat"/>
        <w:jc w:val="both"/>
      </w:pPr>
      <w:r>
        <w:t xml:space="preserve">                                                  (фамилия, имя, отчество</w:t>
      </w:r>
    </w:p>
    <w:p w:rsidR="00AC0807" w:rsidRDefault="00AC0807">
      <w:pPr>
        <w:pStyle w:val="ConsPlusNonformat"/>
        <w:jc w:val="both"/>
      </w:pPr>
      <w:r>
        <w:t>___________________________________________________________________________</w:t>
      </w:r>
    </w:p>
    <w:p w:rsidR="00AC0807" w:rsidRDefault="00AC0807">
      <w:pPr>
        <w:pStyle w:val="ConsPlusNonformat"/>
        <w:jc w:val="both"/>
      </w:pPr>
      <w:r>
        <w:t xml:space="preserve">                         владельца свидетельства)</w:t>
      </w:r>
    </w:p>
    <w:p w:rsidR="00AC0807" w:rsidRDefault="00AC0807">
      <w:pPr>
        <w:pStyle w:val="ConsPlusNonformat"/>
        <w:jc w:val="both"/>
      </w:pPr>
      <w:r>
        <w:t>___________________________________________________________________________</w:t>
      </w:r>
    </w:p>
    <w:p w:rsidR="00AC0807" w:rsidRDefault="00AC0807">
      <w:pPr>
        <w:pStyle w:val="ConsPlusNonformat"/>
        <w:jc w:val="both"/>
      </w:pPr>
      <w:r>
        <w:t xml:space="preserve">                (серия, номер паспорта, кем и когда выдан)</w:t>
      </w:r>
    </w:p>
    <w:p w:rsidR="00AC0807" w:rsidRDefault="00AC0807">
      <w:pPr>
        <w:pStyle w:val="ConsPlusNonformat"/>
        <w:jc w:val="both"/>
      </w:pPr>
      <w:r>
        <w:t>в соответствии с __________________________________________________________</w:t>
      </w:r>
    </w:p>
    <w:p w:rsidR="00AC0807" w:rsidRDefault="00AC0807">
      <w:pPr>
        <w:pStyle w:val="ConsPlusNonformat"/>
        <w:jc w:val="both"/>
      </w:pPr>
      <w:r>
        <w:t xml:space="preserve">                  (дата, номер и наименование правового акта Правительства</w:t>
      </w:r>
    </w:p>
    <w:p w:rsidR="00AC0807" w:rsidRDefault="00AC0807">
      <w:pPr>
        <w:pStyle w:val="ConsPlusNonformat"/>
        <w:jc w:val="both"/>
      </w:pPr>
      <w:r>
        <w:t xml:space="preserve">                                   Ленинградской области)</w:t>
      </w:r>
    </w:p>
    <w:p w:rsidR="00AC0807" w:rsidRDefault="00AC0807">
      <w:pPr>
        <w:pStyle w:val="ConsPlusNonformat"/>
        <w:jc w:val="both"/>
      </w:pPr>
      <w:r>
        <w:t>предоставлена выплата в размере _____________ ______________________ рублей</w:t>
      </w:r>
    </w:p>
    <w:p w:rsidR="00AC0807" w:rsidRDefault="00AC0807">
      <w:pPr>
        <w:pStyle w:val="ConsPlusNonformat"/>
        <w:jc w:val="both"/>
      </w:pPr>
      <w:r>
        <w:t xml:space="preserve">                                  (цифрами)        (прописью)</w:t>
      </w:r>
    </w:p>
    <w:p w:rsidR="00AC0807" w:rsidRDefault="00AC0807">
      <w:pPr>
        <w:pStyle w:val="ConsPlusNonformat"/>
        <w:jc w:val="both"/>
      </w:pPr>
      <w:r>
        <w:t>на  строительство  или  приобретение   жилого   помещения   на   территории</w:t>
      </w:r>
    </w:p>
    <w:p w:rsidR="00AC0807" w:rsidRDefault="00AC0807">
      <w:pPr>
        <w:pStyle w:val="ConsPlusNonformat"/>
        <w:jc w:val="both"/>
      </w:pPr>
      <w:r>
        <w:t>Ленинградской области, рассчитанная с учетом _______________ членов  семьи,</w:t>
      </w:r>
    </w:p>
    <w:p w:rsidR="00AC0807" w:rsidRDefault="00AC0807">
      <w:pPr>
        <w:pStyle w:val="ConsPlusNonformat"/>
        <w:jc w:val="both"/>
      </w:pPr>
      <w:r>
        <w:t>проживающих совместно с ним.</w:t>
      </w:r>
    </w:p>
    <w:p w:rsidR="00AC0807" w:rsidRDefault="00AC0807">
      <w:pPr>
        <w:pStyle w:val="ConsPlusNonformat"/>
        <w:jc w:val="both"/>
      </w:pPr>
      <w:r>
        <w:t xml:space="preserve">    Норма предоставления площади жилого помещения: _________ кв. метров.</w:t>
      </w:r>
    </w:p>
    <w:p w:rsidR="00AC0807" w:rsidRDefault="00AC0807">
      <w:pPr>
        <w:pStyle w:val="ConsPlusNonformat"/>
        <w:jc w:val="both"/>
      </w:pPr>
      <w:r>
        <w:t xml:space="preserve">    Выплата предоставляется:</w:t>
      </w:r>
    </w:p>
    <w:p w:rsidR="00AC0807" w:rsidRDefault="00AC0807">
      <w:pPr>
        <w:pStyle w:val="ConsPlusNonformat"/>
        <w:jc w:val="both"/>
      </w:pPr>
      <w:r>
        <w:t xml:space="preserve">    за счет средств федерального бюджета _________________________ рублей;</w:t>
      </w:r>
    </w:p>
    <w:p w:rsidR="00AC0807" w:rsidRDefault="00AC0807">
      <w:pPr>
        <w:pStyle w:val="ConsPlusNonformat"/>
        <w:jc w:val="both"/>
      </w:pPr>
      <w:r>
        <w:t xml:space="preserve">                                                 (цифрами)</w:t>
      </w:r>
    </w:p>
    <w:p w:rsidR="00AC0807" w:rsidRDefault="00AC0807">
      <w:pPr>
        <w:pStyle w:val="ConsPlusNonformat"/>
        <w:jc w:val="both"/>
      </w:pPr>
      <w:r>
        <w:t xml:space="preserve">    за счет средств областного бюджета ___________________________ рублей.</w:t>
      </w:r>
    </w:p>
    <w:p w:rsidR="00AC0807" w:rsidRDefault="00AC0807">
      <w:pPr>
        <w:pStyle w:val="ConsPlusNonformat"/>
        <w:jc w:val="both"/>
      </w:pPr>
      <w:r>
        <w:t xml:space="preserve">                                                 (цифрами)</w:t>
      </w:r>
    </w:p>
    <w:p w:rsidR="00AC0807" w:rsidRDefault="00AC0807">
      <w:pPr>
        <w:pStyle w:val="ConsPlusNonformat"/>
        <w:jc w:val="both"/>
      </w:pPr>
      <w:r>
        <w:t xml:space="preserve">    Свидетельство выдано __________________________________________________</w:t>
      </w:r>
    </w:p>
    <w:p w:rsidR="00AC0807" w:rsidRDefault="00AC0807">
      <w:pPr>
        <w:pStyle w:val="ConsPlusNonformat"/>
        <w:jc w:val="both"/>
      </w:pPr>
      <w:r>
        <w:t xml:space="preserve">                    (наименование администрации муниципального образования)</w:t>
      </w:r>
    </w:p>
    <w:p w:rsidR="00AC0807" w:rsidRDefault="00AC0807">
      <w:pPr>
        <w:pStyle w:val="ConsPlusNonformat"/>
        <w:jc w:val="both"/>
      </w:pPr>
    </w:p>
    <w:p w:rsidR="00AC0807" w:rsidRDefault="00AC0807">
      <w:pPr>
        <w:pStyle w:val="ConsPlusNonformat"/>
        <w:jc w:val="both"/>
      </w:pPr>
      <w:r>
        <w:lastRenderedPageBreak/>
        <w:t xml:space="preserve">    Дата выдачи: "__" ___________ 20__ года.</w:t>
      </w:r>
    </w:p>
    <w:p w:rsidR="00AC0807" w:rsidRDefault="00AC0807">
      <w:pPr>
        <w:pStyle w:val="ConsPlusNonformat"/>
        <w:jc w:val="both"/>
      </w:pPr>
    </w:p>
    <w:p w:rsidR="00AC0807" w:rsidRDefault="00AC0807">
      <w:pPr>
        <w:pStyle w:val="ConsPlusNonformat"/>
        <w:jc w:val="both"/>
      </w:pPr>
      <w:r>
        <w:t xml:space="preserve">    Свидетельство действительно до "__" _________ 20__ года включительно.</w:t>
      </w:r>
    </w:p>
    <w:p w:rsidR="00AC0807" w:rsidRDefault="00AC0807">
      <w:pPr>
        <w:pStyle w:val="ConsPlusNonformat"/>
        <w:jc w:val="both"/>
      </w:pPr>
    </w:p>
    <w:p w:rsidR="00AC0807" w:rsidRDefault="00AC0807">
      <w:pPr>
        <w:pStyle w:val="ConsPlusNonformat"/>
        <w:jc w:val="both"/>
      </w:pPr>
      <w:r>
        <w:t>______________________   ____________________   ___________________________</w:t>
      </w:r>
    </w:p>
    <w:p w:rsidR="00AC0807" w:rsidRDefault="00AC0807">
      <w:pPr>
        <w:pStyle w:val="ConsPlusNonformat"/>
        <w:jc w:val="both"/>
      </w:pPr>
      <w:r>
        <w:t xml:space="preserve">     (должность)               (подпись)          (фамилия, имя, отчество)</w:t>
      </w:r>
    </w:p>
    <w:p w:rsidR="00AC0807" w:rsidRDefault="00AC0807">
      <w:pPr>
        <w:pStyle w:val="ConsPlusNonformat"/>
        <w:jc w:val="both"/>
      </w:pPr>
    </w:p>
    <w:p w:rsidR="00AC0807" w:rsidRDefault="00AC0807">
      <w:pPr>
        <w:pStyle w:val="ConsPlusNonformat"/>
        <w:jc w:val="both"/>
      </w:pPr>
      <w:r>
        <w:t xml:space="preserve">                              Место печати</w:t>
      </w:r>
    </w:p>
    <w:p w:rsidR="00AC0807" w:rsidRDefault="00AC0807">
      <w:pPr>
        <w:pStyle w:val="ConsPlusNonformat"/>
        <w:jc w:val="both"/>
      </w:pPr>
    </w:p>
    <w:p w:rsidR="00AC0807" w:rsidRDefault="00AC0807">
      <w:pPr>
        <w:pStyle w:val="ConsPlusNonformat"/>
        <w:jc w:val="both"/>
      </w:pPr>
      <w:r>
        <w:t xml:space="preserve">                     (оборотная сторона свидетельства)</w:t>
      </w:r>
    </w:p>
    <w:p w:rsidR="00AC0807" w:rsidRDefault="00AC0807">
      <w:pPr>
        <w:pStyle w:val="ConsPlusNonformat"/>
        <w:jc w:val="both"/>
      </w:pPr>
    </w:p>
    <w:p w:rsidR="00AC0807" w:rsidRDefault="00AC0807">
      <w:pPr>
        <w:pStyle w:val="ConsPlusNonformat"/>
        <w:jc w:val="both"/>
      </w:pPr>
      <w:r>
        <w:t xml:space="preserve">    С условиями предоставления единовременной денежной  выплаты  ознакомлен</w:t>
      </w:r>
    </w:p>
    <w:p w:rsidR="00AC0807" w:rsidRDefault="00AC0807">
      <w:pPr>
        <w:pStyle w:val="ConsPlusNonformat"/>
        <w:jc w:val="both"/>
      </w:pPr>
      <w:r>
        <w:t>(ознакомлена) и обязуюсь их выполнять.</w:t>
      </w:r>
    </w:p>
    <w:p w:rsidR="00AC0807" w:rsidRDefault="00AC0807">
      <w:pPr>
        <w:pStyle w:val="ConsPlusNonformat"/>
        <w:jc w:val="both"/>
      </w:pPr>
      <w:r>
        <w:t xml:space="preserve">    Достоверность  сведений,   содержащихся   в   свидетельстве,   проверил</w:t>
      </w:r>
    </w:p>
    <w:p w:rsidR="00AC0807" w:rsidRDefault="00AC0807">
      <w:pPr>
        <w:pStyle w:val="ConsPlusNonformat"/>
        <w:jc w:val="both"/>
      </w:pPr>
      <w:r>
        <w:t>(проверила), свидетельство получил (получила)</w:t>
      </w:r>
    </w:p>
    <w:p w:rsidR="00AC0807" w:rsidRDefault="00AC0807">
      <w:pPr>
        <w:pStyle w:val="ConsPlusNonformat"/>
        <w:jc w:val="both"/>
      </w:pPr>
    </w:p>
    <w:p w:rsidR="00AC0807" w:rsidRDefault="00AC0807">
      <w:pPr>
        <w:pStyle w:val="ConsPlusNonformat"/>
        <w:jc w:val="both"/>
      </w:pPr>
      <w:r>
        <w:t>________________________  ________________________  "__" ________ 20__ года</w:t>
      </w:r>
    </w:p>
    <w:p w:rsidR="00AC0807" w:rsidRDefault="00AC0807">
      <w:pPr>
        <w:pStyle w:val="ConsPlusNonformat"/>
        <w:jc w:val="both"/>
      </w:pPr>
      <w:r>
        <w:t xml:space="preserve">   (подпись владельца     (фамилия, имя, отчество)</w:t>
      </w:r>
    </w:p>
    <w:p w:rsidR="00AC0807" w:rsidRDefault="00AC0807">
      <w:pPr>
        <w:pStyle w:val="ConsPlusNonformat"/>
        <w:jc w:val="both"/>
      </w:pPr>
      <w:r>
        <w:t xml:space="preserve">   свидетельства или</w:t>
      </w:r>
    </w:p>
    <w:p w:rsidR="00AC0807" w:rsidRDefault="00AC0807">
      <w:pPr>
        <w:pStyle w:val="ConsPlusNonformat"/>
        <w:jc w:val="both"/>
      </w:pPr>
      <w:r>
        <w:t>уполномоченного им лица)</w:t>
      </w:r>
    </w:p>
    <w:p w:rsidR="00AC0807" w:rsidRDefault="00AC0807">
      <w:pPr>
        <w:pStyle w:val="ConsPlusNonformat"/>
        <w:jc w:val="both"/>
      </w:pPr>
    </w:p>
    <w:p w:rsidR="00AC0807" w:rsidRDefault="00AC0807">
      <w:pPr>
        <w:pStyle w:val="ConsPlusNonformat"/>
        <w:jc w:val="both"/>
      </w:pPr>
      <w:r>
        <w:t>___________________________________________________________________________</w:t>
      </w:r>
    </w:p>
    <w:p w:rsidR="00AC0807" w:rsidRDefault="00AC0807">
      <w:pPr>
        <w:pStyle w:val="ConsPlusNonformat"/>
        <w:jc w:val="both"/>
      </w:pPr>
      <w:r>
        <w:t xml:space="preserve">          (номер и дата доверенности на получение свидетельства,</w:t>
      </w:r>
    </w:p>
    <w:p w:rsidR="00AC0807" w:rsidRDefault="00AC0807">
      <w:pPr>
        <w:pStyle w:val="ConsPlusNonformat"/>
        <w:jc w:val="both"/>
      </w:pPr>
      <w:r>
        <w:t xml:space="preserve">                         кем и когда удостоверена)</w:t>
      </w:r>
    </w:p>
    <w:p w:rsidR="00AC0807" w:rsidRDefault="00AC0807">
      <w:pPr>
        <w:pStyle w:val="ConsPlusNonformat"/>
        <w:jc w:val="both"/>
      </w:pPr>
    </w:p>
    <w:p w:rsidR="00AC0807" w:rsidRDefault="00AC0807">
      <w:pPr>
        <w:pStyle w:val="ConsPlusNonformat"/>
        <w:jc w:val="both"/>
      </w:pPr>
      <w:r>
        <w:t>Орган, выдавший свидетельство: ____________________________________________</w:t>
      </w:r>
    </w:p>
    <w:p w:rsidR="00AC0807" w:rsidRDefault="00AC0807">
      <w:pPr>
        <w:pStyle w:val="ConsPlusNonformat"/>
        <w:jc w:val="both"/>
      </w:pPr>
      <w:r>
        <w:t xml:space="preserve">                                (наименование администрации муниципального</w:t>
      </w:r>
    </w:p>
    <w:p w:rsidR="00AC0807" w:rsidRDefault="00AC0807">
      <w:pPr>
        <w:pStyle w:val="ConsPlusNonformat"/>
        <w:jc w:val="both"/>
      </w:pPr>
      <w:r>
        <w:t xml:space="preserve">                                               образования)</w:t>
      </w:r>
    </w:p>
    <w:p w:rsidR="00AC0807" w:rsidRDefault="00AC0807">
      <w:pPr>
        <w:pStyle w:val="ConsPlusNonformat"/>
        <w:jc w:val="both"/>
      </w:pPr>
    </w:p>
    <w:p w:rsidR="00AC0807" w:rsidRDefault="00AC0807">
      <w:pPr>
        <w:pStyle w:val="ConsPlusNonformat"/>
        <w:jc w:val="both"/>
      </w:pPr>
      <w:r>
        <w:t xml:space="preserve">    Свидетельство  выдал,  документы,  послужившие  основанием  для  выдачи</w:t>
      </w:r>
    </w:p>
    <w:p w:rsidR="00AC0807" w:rsidRDefault="00AC0807">
      <w:pPr>
        <w:pStyle w:val="ConsPlusNonformat"/>
        <w:jc w:val="both"/>
      </w:pPr>
      <w:r>
        <w:t>свидетельства, и  достоверность  сведений,  содержащихся  в  свидетельстве,</w:t>
      </w:r>
    </w:p>
    <w:p w:rsidR="00AC0807" w:rsidRDefault="00AC0807">
      <w:pPr>
        <w:pStyle w:val="ConsPlusNonformat"/>
        <w:jc w:val="both"/>
      </w:pPr>
      <w:r>
        <w:t>проверил</w:t>
      </w:r>
    </w:p>
    <w:p w:rsidR="00AC0807" w:rsidRDefault="00AC0807">
      <w:pPr>
        <w:pStyle w:val="ConsPlusNonformat"/>
        <w:jc w:val="both"/>
      </w:pPr>
    </w:p>
    <w:p w:rsidR="00AC0807" w:rsidRDefault="00AC0807">
      <w:pPr>
        <w:pStyle w:val="ConsPlusNonformat"/>
        <w:jc w:val="both"/>
      </w:pPr>
      <w:r>
        <w:t>_____________________________   ________________   ________________________</w:t>
      </w:r>
    </w:p>
    <w:p w:rsidR="00AC0807" w:rsidRDefault="00AC0807">
      <w:pPr>
        <w:pStyle w:val="ConsPlusNonformat"/>
        <w:jc w:val="both"/>
      </w:pPr>
      <w:r>
        <w:t xml:space="preserve"> (должность лица, выдавшего        (подпись)       (фамилия, имя, отчество)</w:t>
      </w:r>
    </w:p>
    <w:p w:rsidR="00AC0807" w:rsidRDefault="00AC0807">
      <w:pPr>
        <w:pStyle w:val="ConsPlusNonformat"/>
        <w:jc w:val="both"/>
      </w:pPr>
      <w:r>
        <w:t xml:space="preserve">        свидетельство)</w:t>
      </w:r>
    </w:p>
    <w:p w:rsidR="00AC0807" w:rsidRDefault="00AC0807">
      <w:pPr>
        <w:pStyle w:val="ConsPlusNonformat"/>
        <w:jc w:val="both"/>
      </w:pPr>
      <w:r>
        <w:t xml:space="preserve">                                 Место печати</w:t>
      </w:r>
    </w:p>
    <w:p w:rsidR="00AC0807" w:rsidRDefault="00AC0807">
      <w:pPr>
        <w:pStyle w:val="ConsPlusNonformat"/>
        <w:jc w:val="both"/>
      </w:pPr>
    </w:p>
    <w:p w:rsidR="00AC0807" w:rsidRDefault="00AC0807">
      <w:pPr>
        <w:pStyle w:val="ConsPlusNonformat"/>
        <w:jc w:val="both"/>
      </w:pPr>
      <w:r>
        <w:t xml:space="preserve">                             Отметка об оплате</w:t>
      </w:r>
    </w:p>
    <w:p w:rsidR="00AC0807" w:rsidRDefault="00AC0807">
      <w:pPr>
        <w:pStyle w:val="ConsPlusNonformat"/>
        <w:jc w:val="both"/>
      </w:pPr>
      <w:r>
        <w:t xml:space="preserve">                           (заполняется банком)</w:t>
      </w:r>
    </w:p>
    <w:p w:rsidR="00AC0807" w:rsidRDefault="00AC0807">
      <w:pPr>
        <w:pStyle w:val="ConsPlusNonformat"/>
        <w:jc w:val="both"/>
      </w:pPr>
    </w:p>
    <w:p w:rsidR="00AC0807" w:rsidRDefault="00AC0807">
      <w:pPr>
        <w:pStyle w:val="ConsPlusNonformat"/>
        <w:jc w:val="both"/>
      </w:pPr>
      <w:r>
        <w:t xml:space="preserve">    Оплата произведена банком _____________________________________________</w:t>
      </w:r>
    </w:p>
    <w:p w:rsidR="00AC0807" w:rsidRDefault="00AC0807">
      <w:pPr>
        <w:pStyle w:val="ConsPlusNonformat"/>
        <w:jc w:val="both"/>
      </w:pPr>
      <w:r>
        <w:t xml:space="preserve">                                (полное наименование банка, филиала банка)</w:t>
      </w:r>
    </w:p>
    <w:p w:rsidR="00AC0807" w:rsidRDefault="00AC0807">
      <w:pPr>
        <w:pStyle w:val="ConsPlusNonformat"/>
        <w:jc w:val="both"/>
      </w:pPr>
      <w:r>
        <w:t xml:space="preserve">    Дата оплаты договора: "__" _____________ 20__ года.</w:t>
      </w:r>
    </w:p>
    <w:p w:rsidR="00AC0807" w:rsidRDefault="00AC0807">
      <w:pPr>
        <w:pStyle w:val="ConsPlusNonformat"/>
        <w:jc w:val="both"/>
      </w:pPr>
      <w:r>
        <w:t xml:space="preserve">    Сумма по договору: ___________________________________ рублей.</w:t>
      </w:r>
    </w:p>
    <w:p w:rsidR="00AC0807" w:rsidRDefault="00AC0807">
      <w:pPr>
        <w:pStyle w:val="ConsPlusNonformat"/>
        <w:jc w:val="both"/>
      </w:pPr>
      <w:r>
        <w:t xml:space="preserve">    Сумма оплаты по свидетельству: _______________________ рублей.</w:t>
      </w:r>
    </w:p>
    <w:p w:rsidR="00AC0807" w:rsidRDefault="00AC0807">
      <w:pPr>
        <w:pStyle w:val="ConsPlusNonformat"/>
        <w:jc w:val="both"/>
      </w:pPr>
      <w:r>
        <w:t xml:space="preserve">    Получатель средств по договору: _______________________________________</w:t>
      </w:r>
    </w:p>
    <w:p w:rsidR="00AC0807" w:rsidRDefault="00AC0807">
      <w:pPr>
        <w:pStyle w:val="ConsPlusNonformat"/>
        <w:jc w:val="both"/>
      </w:pPr>
      <w:r>
        <w:t xml:space="preserve">                                      (фамилия, инициалы физического лица</w:t>
      </w:r>
    </w:p>
    <w:p w:rsidR="00AC0807" w:rsidRDefault="00AC0807">
      <w:pPr>
        <w:pStyle w:val="ConsPlusNonformat"/>
        <w:jc w:val="both"/>
      </w:pPr>
      <w:r>
        <w:t xml:space="preserve">    _______________________________________________________________________</w:t>
      </w:r>
    </w:p>
    <w:p w:rsidR="00AC0807" w:rsidRDefault="00AC0807">
      <w:pPr>
        <w:pStyle w:val="ConsPlusNonformat"/>
        <w:jc w:val="both"/>
      </w:pPr>
      <w:r>
        <w:t xml:space="preserve">                     или наименование юридического лица)</w:t>
      </w:r>
    </w:p>
    <w:p w:rsidR="00AC0807" w:rsidRDefault="00AC0807">
      <w:pPr>
        <w:pStyle w:val="ConsPlusNonformat"/>
        <w:jc w:val="both"/>
      </w:pPr>
    </w:p>
    <w:p w:rsidR="00AC0807" w:rsidRDefault="00AC0807">
      <w:pPr>
        <w:pStyle w:val="ConsPlusNonformat"/>
        <w:jc w:val="both"/>
      </w:pPr>
      <w:r>
        <w:t xml:space="preserve">    Запись о праве на недвижимое имущество в Едином государственном реестре</w:t>
      </w:r>
    </w:p>
    <w:p w:rsidR="00AC0807" w:rsidRDefault="00AC0807">
      <w:pPr>
        <w:pStyle w:val="ConsPlusNonformat"/>
        <w:jc w:val="both"/>
      </w:pPr>
      <w:r>
        <w:t>недвижимости  от  "__"  ________  20__  года  N  _______, кадастровый номер</w:t>
      </w:r>
    </w:p>
    <w:p w:rsidR="00AC0807" w:rsidRDefault="00AC0807">
      <w:pPr>
        <w:pStyle w:val="ConsPlusNonformat"/>
        <w:jc w:val="both"/>
      </w:pPr>
      <w:r>
        <w:t>______________</w:t>
      </w:r>
    </w:p>
    <w:p w:rsidR="00AC0807" w:rsidRDefault="00AC0807">
      <w:pPr>
        <w:pStyle w:val="ConsPlusNonformat"/>
        <w:jc w:val="both"/>
      </w:pPr>
      <w:r>
        <w:t xml:space="preserve">    Общая площадь приобретенного жилого помещения: _________ кв. метров</w:t>
      </w:r>
    </w:p>
    <w:p w:rsidR="00AC0807" w:rsidRDefault="00AC0807">
      <w:pPr>
        <w:pStyle w:val="ConsPlusNonformat"/>
        <w:jc w:val="both"/>
      </w:pPr>
    </w:p>
    <w:p w:rsidR="00AC0807" w:rsidRDefault="00AC0807">
      <w:pPr>
        <w:pStyle w:val="ConsPlusNonformat"/>
        <w:jc w:val="both"/>
      </w:pPr>
      <w:r>
        <w:t xml:space="preserve">    Место приобретения жилого помещения: _________________________________.</w:t>
      </w:r>
    </w:p>
    <w:p w:rsidR="00AC0807" w:rsidRDefault="00AC0807">
      <w:pPr>
        <w:pStyle w:val="ConsPlusNonformat"/>
        <w:jc w:val="both"/>
      </w:pPr>
      <w:r>
        <w:t xml:space="preserve">                                         (область, район, населенный пункт)</w:t>
      </w:r>
    </w:p>
    <w:p w:rsidR="00AC0807" w:rsidRDefault="00AC0807">
      <w:pPr>
        <w:pStyle w:val="ConsPlusNonformat"/>
        <w:jc w:val="both"/>
      </w:pPr>
    </w:p>
    <w:p w:rsidR="00AC0807" w:rsidRDefault="00AC0807">
      <w:pPr>
        <w:pStyle w:val="ConsPlusNonformat"/>
        <w:jc w:val="both"/>
      </w:pPr>
      <w:r>
        <w:t xml:space="preserve">    Дата заполнения отметки об оплате: "__" __________ 20__ года.</w:t>
      </w:r>
    </w:p>
    <w:p w:rsidR="00AC0807" w:rsidRDefault="00AC0807">
      <w:pPr>
        <w:pStyle w:val="ConsPlusNonformat"/>
        <w:jc w:val="both"/>
      </w:pPr>
    </w:p>
    <w:p w:rsidR="00AC0807" w:rsidRDefault="00AC0807">
      <w:pPr>
        <w:pStyle w:val="ConsPlusNonformat"/>
        <w:jc w:val="both"/>
      </w:pPr>
      <w:r>
        <w:t xml:space="preserve">    ____________________      _____________________________________________</w:t>
      </w:r>
    </w:p>
    <w:p w:rsidR="00AC0807" w:rsidRDefault="00AC0807">
      <w:pPr>
        <w:pStyle w:val="ConsPlusNonformat"/>
        <w:jc w:val="both"/>
      </w:pPr>
      <w:r>
        <w:t xml:space="preserve">         (подпись)            (фамилия, имя, отчество уполномоченного лица)</w:t>
      </w:r>
    </w:p>
    <w:p w:rsidR="00AC0807" w:rsidRDefault="00AC0807">
      <w:pPr>
        <w:pStyle w:val="ConsPlusNonformat"/>
        <w:jc w:val="both"/>
      </w:pPr>
    </w:p>
    <w:p w:rsidR="00AC0807" w:rsidRDefault="00AC0807">
      <w:pPr>
        <w:pStyle w:val="ConsPlusNonformat"/>
        <w:jc w:val="both"/>
      </w:pPr>
      <w:r>
        <w:lastRenderedPageBreak/>
        <w:t xml:space="preserve">       Место печати</w:t>
      </w:r>
    </w:p>
    <w:p w:rsidR="00AC0807" w:rsidRDefault="00AC0807">
      <w:pPr>
        <w:pStyle w:val="ConsPlusNonformat"/>
        <w:jc w:val="both"/>
      </w:pPr>
    </w:p>
    <w:p w:rsidR="00AC0807" w:rsidRDefault="00AC0807">
      <w:pPr>
        <w:pStyle w:val="ConsPlusNonformat"/>
        <w:jc w:val="both"/>
      </w:pPr>
      <w:r>
        <w:t xml:space="preserve">    -------------------------- линия отреза --------------------------</w:t>
      </w:r>
    </w:p>
    <w:p w:rsidR="00AC0807" w:rsidRDefault="00AC0807">
      <w:pPr>
        <w:pStyle w:val="ConsPlusNonformat"/>
        <w:jc w:val="both"/>
      </w:pPr>
    </w:p>
    <w:p w:rsidR="00AC0807" w:rsidRDefault="00AC0807">
      <w:pPr>
        <w:pStyle w:val="ConsPlusNonformat"/>
        <w:jc w:val="both"/>
      </w:pPr>
      <w:r>
        <w:t xml:space="preserve">    С условиями предоставления единовременной денежной  выплаты  ознакомлен</w:t>
      </w:r>
    </w:p>
    <w:p w:rsidR="00AC0807" w:rsidRDefault="00AC0807">
      <w:pPr>
        <w:pStyle w:val="ConsPlusNonformat"/>
        <w:jc w:val="both"/>
      </w:pPr>
      <w:r>
        <w:t>(ознакомлена) и обязуюсь их выполнять ____________________________________.</w:t>
      </w:r>
    </w:p>
    <w:p w:rsidR="00AC0807" w:rsidRDefault="00AC0807">
      <w:pPr>
        <w:pStyle w:val="ConsPlusNonformat"/>
        <w:jc w:val="both"/>
      </w:pPr>
      <w:r>
        <w:t xml:space="preserve">                         (фамилия, инициалы, год рождения супруги (супруга)</w:t>
      </w:r>
    </w:p>
    <w:p w:rsidR="00AC0807" w:rsidRDefault="00AC0807">
      <w:pPr>
        <w:pStyle w:val="ConsPlusNonformat"/>
        <w:jc w:val="both"/>
      </w:pPr>
      <w:r>
        <w:t xml:space="preserve">    Достоверность  сведений,   содержащихся   в   свидетельстве,   проверил</w:t>
      </w:r>
    </w:p>
    <w:p w:rsidR="00AC0807" w:rsidRDefault="00AC0807">
      <w:pPr>
        <w:pStyle w:val="ConsPlusNonformat"/>
        <w:jc w:val="both"/>
      </w:pPr>
      <w:r>
        <w:t>(проверила), свидетельство получил (получила) _____________________________</w:t>
      </w:r>
    </w:p>
    <w:p w:rsidR="00AC0807" w:rsidRDefault="00AC0807">
      <w:pPr>
        <w:pStyle w:val="ConsPlusNonformat"/>
        <w:jc w:val="both"/>
      </w:pPr>
      <w:r>
        <w:t xml:space="preserve">                                               (номер и дата доверенности</w:t>
      </w:r>
    </w:p>
    <w:p w:rsidR="00AC0807" w:rsidRDefault="00AC0807">
      <w:pPr>
        <w:pStyle w:val="ConsPlusNonformat"/>
        <w:jc w:val="both"/>
      </w:pPr>
      <w:r>
        <w:t>___________________________________________________________________________</w:t>
      </w:r>
    </w:p>
    <w:p w:rsidR="00AC0807" w:rsidRDefault="00AC0807">
      <w:pPr>
        <w:pStyle w:val="ConsPlusNonformat"/>
        <w:jc w:val="both"/>
      </w:pPr>
      <w:r>
        <w:t xml:space="preserve">           на получение свидетельства, кем и когда удостоверена)</w:t>
      </w:r>
    </w:p>
    <w:p w:rsidR="00AC0807" w:rsidRDefault="00AC0807">
      <w:pPr>
        <w:pStyle w:val="ConsPlusNonformat"/>
        <w:jc w:val="both"/>
      </w:pPr>
      <w:r>
        <w:t xml:space="preserve">    Орган, выдавший свидетельство: _______________________________________.</w:t>
      </w:r>
    </w:p>
    <w:p w:rsidR="00AC0807" w:rsidRDefault="00AC0807">
      <w:pPr>
        <w:pStyle w:val="ConsPlusNonformat"/>
        <w:jc w:val="both"/>
      </w:pPr>
      <w:r>
        <w:t xml:space="preserve">                    (наименование администрации муниципального образования)</w:t>
      </w:r>
    </w:p>
    <w:p w:rsidR="00AC0807" w:rsidRDefault="00AC0807">
      <w:pPr>
        <w:pStyle w:val="ConsPlusNonformat"/>
        <w:jc w:val="both"/>
      </w:pPr>
      <w:r>
        <w:t xml:space="preserve">    Свидетельство  выдал,  документы,  послужившие  основанием  для  выдачи</w:t>
      </w:r>
    </w:p>
    <w:p w:rsidR="00AC0807" w:rsidRDefault="00AC0807">
      <w:pPr>
        <w:pStyle w:val="ConsPlusNonformat"/>
        <w:jc w:val="both"/>
      </w:pPr>
      <w:r>
        <w:t>свидетельства, и  достоверность  сведений,  содержащихся  в  свидетельстве,</w:t>
      </w:r>
    </w:p>
    <w:p w:rsidR="00AC0807" w:rsidRDefault="00AC0807">
      <w:pPr>
        <w:pStyle w:val="ConsPlusNonformat"/>
        <w:jc w:val="both"/>
      </w:pPr>
      <w:r>
        <w:t>проверил</w:t>
      </w:r>
    </w:p>
    <w:p w:rsidR="00AC0807" w:rsidRDefault="00AC0807">
      <w:pPr>
        <w:pStyle w:val="ConsPlusNonformat"/>
        <w:jc w:val="both"/>
      </w:pPr>
    </w:p>
    <w:p w:rsidR="00AC0807" w:rsidRDefault="00AC0807">
      <w:pPr>
        <w:pStyle w:val="ConsPlusNonformat"/>
        <w:jc w:val="both"/>
      </w:pPr>
      <w:r>
        <w:t>_____________________________   ________________   ________________________</w:t>
      </w:r>
    </w:p>
    <w:p w:rsidR="00AC0807" w:rsidRDefault="00AC0807">
      <w:pPr>
        <w:pStyle w:val="ConsPlusNonformat"/>
        <w:jc w:val="both"/>
      </w:pPr>
      <w:r>
        <w:t xml:space="preserve"> (должность лица, выдавшего        (подпись)       (фамилия, имя, отчество)</w:t>
      </w:r>
    </w:p>
    <w:p w:rsidR="00AC0807" w:rsidRDefault="00AC0807">
      <w:pPr>
        <w:pStyle w:val="ConsPlusNonformat"/>
        <w:jc w:val="both"/>
      </w:pPr>
      <w:r>
        <w:t xml:space="preserve">        свидетельство)</w:t>
      </w:r>
    </w:p>
    <w:p w:rsidR="00AC0807" w:rsidRDefault="00AC0807">
      <w:pPr>
        <w:pStyle w:val="ConsPlusNonformat"/>
        <w:jc w:val="both"/>
      </w:pPr>
      <w:r>
        <w:t xml:space="preserve">                                  Место печати</w:t>
      </w: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right"/>
        <w:outlineLvl w:val="1"/>
      </w:pPr>
      <w:r>
        <w:t>Приложение 11</w:t>
      </w:r>
    </w:p>
    <w:p w:rsidR="00AC0807" w:rsidRDefault="00AC0807">
      <w:pPr>
        <w:pStyle w:val="ConsPlusNormal"/>
        <w:jc w:val="right"/>
      </w:pPr>
      <w:r>
        <w:t>к Порядку...</w:t>
      </w:r>
    </w:p>
    <w:p w:rsidR="00AC0807" w:rsidRDefault="00AC0807">
      <w:pPr>
        <w:pStyle w:val="ConsPlusNormal"/>
      </w:pPr>
      <w:r>
        <w:t>(Форма)</w:t>
      </w:r>
    </w:p>
    <w:p w:rsidR="00AC0807" w:rsidRDefault="00AC0807">
      <w:pPr>
        <w:pStyle w:val="ConsPlusNormal"/>
        <w:jc w:val="both"/>
      </w:pPr>
    </w:p>
    <w:p w:rsidR="00AC0807" w:rsidRDefault="00AC0807">
      <w:pPr>
        <w:pStyle w:val="ConsPlusNonformat"/>
        <w:jc w:val="both"/>
      </w:pPr>
      <w:bookmarkStart w:id="35" w:name="P1907"/>
      <w:bookmarkEnd w:id="35"/>
      <w:r>
        <w:t xml:space="preserve">                                КНИГА УЧЕТА</w:t>
      </w:r>
    </w:p>
    <w:p w:rsidR="00AC0807" w:rsidRDefault="00AC0807">
      <w:pPr>
        <w:pStyle w:val="ConsPlusNonformat"/>
        <w:jc w:val="both"/>
      </w:pPr>
      <w:r>
        <w:t xml:space="preserve">           выданных свидетельств о предоставлении единовременной</w:t>
      </w:r>
    </w:p>
    <w:p w:rsidR="00AC0807" w:rsidRDefault="00AC0807">
      <w:pPr>
        <w:pStyle w:val="ConsPlusNonformat"/>
        <w:jc w:val="both"/>
      </w:pPr>
      <w:r>
        <w:t xml:space="preserve">            денежной выплаты на строительство или приобретение</w:t>
      </w:r>
    </w:p>
    <w:p w:rsidR="00AC0807" w:rsidRDefault="00AC0807">
      <w:pPr>
        <w:pStyle w:val="ConsPlusNonformat"/>
        <w:jc w:val="both"/>
      </w:pPr>
      <w:r>
        <w:t xml:space="preserve">                             жилого помещения</w:t>
      </w:r>
    </w:p>
    <w:p w:rsidR="00AC0807" w:rsidRDefault="00AC0807">
      <w:pPr>
        <w:pStyle w:val="ConsPlusNonformat"/>
        <w:jc w:val="both"/>
      </w:pPr>
      <w:r>
        <w:t xml:space="preserve">       _____________________________________________________________</w:t>
      </w:r>
    </w:p>
    <w:p w:rsidR="00AC0807" w:rsidRDefault="00AC0807">
      <w:pPr>
        <w:pStyle w:val="ConsPlusNonformat"/>
        <w:jc w:val="both"/>
      </w:pPr>
      <w:r>
        <w:t xml:space="preserve">          (наименование администрации муниципального образования)</w:t>
      </w:r>
    </w:p>
    <w:p w:rsidR="00AC0807" w:rsidRDefault="00AC0807">
      <w:pPr>
        <w:pStyle w:val="ConsPlusNormal"/>
        <w:jc w:val="both"/>
      </w:pPr>
    </w:p>
    <w:p w:rsidR="00AC0807" w:rsidRDefault="00AC0807">
      <w:pPr>
        <w:pStyle w:val="ConsPlusNormal"/>
        <w:sectPr w:rsidR="00AC080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1644"/>
        <w:gridCol w:w="964"/>
        <w:gridCol w:w="1417"/>
        <w:gridCol w:w="1191"/>
        <w:gridCol w:w="737"/>
        <w:gridCol w:w="850"/>
        <w:gridCol w:w="850"/>
        <w:gridCol w:w="850"/>
        <w:gridCol w:w="1701"/>
        <w:gridCol w:w="1587"/>
      </w:tblGrid>
      <w:tr w:rsidR="00AC0807">
        <w:tc>
          <w:tcPr>
            <w:tcW w:w="574" w:type="dxa"/>
            <w:vMerge w:val="restart"/>
          </w:tcPr>
          <w:p w:rsidR="00AC0807" w:rsidRDefault="00AC0807">
            <w:pPr>
              <w:pStyle w:val="ConsPlusNormal"/>
              <w:jc w:val="center"/>
            </w:pPr>
            <w:r>
              <w:lastRenderedPageBreak/>
              <w:t>N п/п</w:t>
            </w:r>
          </w:p>
        </w:tc>
        <w:tc>
          <w:tcPr>
            <w:tcW w:w="1644" w:type="dxa"/>
            <w:vMerge w:val="restart"/>
          </w:tcPr>
          <w:p w:rsidR="00AC0807" w:rsidRDefault="00AC0807">
            <w:pPr>
              <w:pStyle w:val="ConsPlusNormal"/>
              <w:jc w:val="center"/>
            </w:pPr>
            <w:r>
              <w:t>Номер свидетельства</w:t>
            </w:r>
          </w:p>
        </w:tc>
        <w:tc>
          <w:tcPr>
            <w:tcW w:w="964" w:type="dxa"/>
            <w:vMerge w:val="restart"/>
          </w:tcPr>
          <w:p w:rsidR="00AC0807" w:rsidRDefault="00AC0807">
            <w:pPr>
              <w:pStyle w:val="ConsPlusNormal"/>
              <w:jc w:val="center"/>
            </w:pPr>
            <w:r>
              <w:t>Дата выдачи</w:t>
            </w:r>
          </w:p>
        </w:tc>
        <w:tc>
          <w:tcPr>
            <w:tcW w:w="1417" w:type="dxa"/>
            <w:vMerge w:val="restart"/>
          </w:tcPr>
          <w:p w:rsidR="00AC0807" w:rsidRDefault="00AC0807">
            <w:pPr>
              <w:pStyle w:val="ConsPlusNormal"/>
              <w:jc w:val="center"/>
            </w:pPr>
            <w:r>
              <w:t>Размер предоставляемой выплаты (руб.)</w:t>
            </w:r>
          </w:p>
        </w:tc>
        <w:tc>
          <w:tcPr>
            <w:tcW w:w="4478" w:type="dxa"/>
            <w:gridSpan w:val="5"/>
          </w:tcPr>
          <w:p w:rsidR="00AC0807" w:rsidRDefault="00AC0807">
            <w:pPr>
              <w:pStyle w:val="ConsPlusNormal"/>
              <w:jc w:val="center"/>
            </w:pPr>
            <w:r>
              <w:t>Данные о владельце свидетельства</w:t>
            </w:r>
          </w:p>
        </w:tc>
        <w:tc>
          <w:tcPr>
            <w:tcW w:w="1701" w:type="dxa"/>
            <w:vMerge w:val="restart"/>
          </w:tcPr>
          <w:p w:rsidR="00AC0807" w:rsidRDefault="00AC0807">
            <w:pPr>
              <w:pStyle w:val="ConsPlusNormal"/>
              <w:jc w:val="center"/>
            </w:pPr>
            <w:r>
              <w:t>Подпись лица, проверившего документы и выдавшего свидетельство</w:t>
            </w:r>
          </w:p>
        </w:tc>
        <w:tc>
          <w:tcPr>
            <w:tcW w:w="1587" w:type="dxa"/>
            <w:vMerge w:val="restart"/>
          </w:tcPr>
          <w:p w:rsidR="00AC0807" w:rsidRDefault="00AC0807">
            <w:pPr>
              <w:pStyle w:val="ConsPlusNormal"/>
              <w:jc w:val="center"/>
            </w:pPr>
            <w:r>
              <w:t>Подпись владельца свидетельства</w:t>
            </w:r>
          </w:p>
        </w:tc>
      </w:tr>
      <w:tr w:rsidR="00AC0807">
        <w:tc>
          <w:tcPr>
            <w:tcW w:w="574" w:type="dxa"/>
            <w:vMerge/>
          </w:tcPr>
          <w:p w:rsidR="00AC0807" w:rsidRDefault="00AC0807">
            <w:pPr>
              <w:pStyle w:val="ConsPlusNormal"/>
            </w:pPr>
          </w:p>
        </w:tc>
        <w:tc>
          <w:tcPr>
            <w:tcW w:w="1644" w:type="dxa"/>
            <w:vMerge/>
          </w:tcPr>
          <w:p w:rsidR="00AC0807" w:rsidRDefault="00AC0807">
            <w:pPr>
              <w:pStyle w:val="ConsPlusNormal"/>
            </w:pPr>
          </w:p>
        </w:tc>
        <w:tc>
          <w:tcPr>
            <w:tcW w:w="964" w:type="dxa"/>
            <w:vMerge/>
          </w:tcPr>
          <w:p w:rsidR="00AC0807" w:rsidRDefault="00AC0807">
            <w:pPr>
              <w:pStyle w:val="ConsPlusNormal"/>
            </w:pPr>
          </w:p>
        </w:tc>
        <w:tc>
          <w:tcPr>
            <w:tcW w:w="1417" w:type="dxa"/>
            <w:vMerge/>
          </w:tcPr>
          <w:p w:rsidR="00AC0807" w:rsidRDefault="00AC0807">
            <w:pPr>
              <w:pStyle w:val="ConsPlusNormal"/>
            </w:pPr>
          </w:p>
        </w:tc>
        <w:tc>
          <w:tcPr>
            <w:tcW w:w="1191" w:type="dxa"/>
            <w:vMerge w:val="restart"/>
          </w:tcPr>
          <w:p w:rsidR="00AC0807" w:rsidRDefault="00AC0807">
            <w:pPr>
              <w:pStyle w:val="ConsPlusNormal"/>
              <w:jc w:val="center"/>
            </w:pPr>
            <w:r>
              <w:t>фамилия, имя, отчество</w:t>
            </w:r>
          </w:p>
        </w:tc>
        <w:tc>
          <w:tcPr>
            <w:tcW w:w="2437" w:type="dxa"/>
            <w:gridSpan w:val="3"/>
          </w:tcPr>
          <w:p w:rsidR="00AC0807" w:rsidRDefault="00AC0807">
            <w:pPr>
              <w:pStyle w:val="ConsPlusNormal"/>
              <w:jc w:val="center"/>
            </w:pPr>
            <w:r>
              <w:t>паспортные данные</w:t>
            </w:r>
          </w:p>
        </w:tc>
        <w:tc>
          <w:tcPr>
            <w:tcW w:w="850" w:type="dxa"/>
            <w:vMerge w:val="restart"/>
          </w:tcPr>
          <w:p w:rsidR="00AC0807" w:rsidRDefault="00AC0807">
            <w:pPr>
              <w:pStyle w:val="ConsPlusNormal"/>
              <w:jc w:val="center"/>
            </w:pPr>
            <w:r>
              <w:t>состав семьи (чел.)</w:t>
            </w:r>
          </w:p>
        </w:tc>
        <w:tc>
          <w:tcPr>
            <w:tcW w:w="1701" w:type="dxa"/>
            <w:vMerge/>
          </w:tcPr>
          <w:p w:rsidR="00AC0807" w:rsidRDefault="00AC0807">
            <w:pPr>
              <w:pStyle w:val="ConsPlusNormal"/>
            </w:pPr>
          </w:p>
        </w:tc>
        <w:tc>
          <w:tcPr>
            <w:tcW w:w="1587" w:type="dxa"/>
            <w:vMerge/>
          </w:tcPr>
          <w:p w:rsidR="00AC0807" w:rsidRDefault="00AC0807">
            <w:pPr>
              <w:pStyle w:val="ConsPlusNormal"/>
            </w:pPr>
          </w:p>
        </w:tc>
      </w:tr>
      <w:tr w:rsidR="00AC0807">
        <w:tc>
          <w:tcPr>
            <w:tcW w:w="574" w:type="dxa"/>
            <w:vMerge/>
          </w:tcPr>
          <w:p w:rsidR="00AC0807" w:rsidRDefault="00AC0807">
            <w:pPr>
              <w:pStyle w:val="ConsPlusNormal"/>
            </w:pPr>
          </w:p>
        </w:tc>
        <w:tc>
          <w:tcPr>
            <w:tcW w:w="1644" w:type="dxa"/>
            <w:vMerge/>
          </w:tcPr>
          <w:p w:rsidR="00AC0807" w:rsidRDefault="00AC0807">
            <w:pPr>
              <w:pStyle w:val="ConsPlusNormal"/>
            </w:pPr>
          </w:p>
        </w:tc>
        <w:tc>
          <w:tcPr>
            <w:tcW w:w="964" w:type="dxa"/>
            <w:vMerge/>
          </w:tcPr>
          <w:p w:rsidR="00AC0807" w:rsidRDefault="00AC0807">
            <w:pPr>
              <w:pStyle w:val="ConsPlusNormal"/>
            </w:pPr>
          </w:p>
        </w:tc>
        <w:tc>
          <w:tcPr>
            <w:tcW w:w="1417" w:type="dxa"/>
            <w:vMerge/>
          </w:tcPr>
          <w:p w:rsidR="00AC0807" w:rsidRDefault="00AC0807">
            <w:pPr>
              <w:pStyle w:val="ConsPlusNormal"/>
            </w:pPr>
          </w:p>
        </w:tc>
        <w:tc>
          <w:tcPr>
            <w:tcW w:w="1191" w:type="dxa"/>
            <w:vMerge/>
          </w:tcPr>
          <w:p w:rsidR="00AC0807" w:rsidRDefault="00AC0807">
            <w:pPr>
              <w:pStyle w:val="ConsPlusNormal"/>
            </w:pPr>
          </w:p>
        </w:tc>
        <w:tc>
          <w:tcPr>
            <w:tcW w:w="737" w:type="dxa"/>
          </w:tcPr>
          <w:p w:rsidR="00AC0807" w:rsidRDefault="00AC0807">
            <w:pPr>
              <w:pStyle w:val="ConsPlusNormal"/>
              <w:jc w:val="center"/>
            </w:pPr>
            <w:r>
              <w:t>серия</w:t>
            </w:r>
          </w:p>
        </w:tc>
        <w:tc>
          <w:tcPr>
            <w:tcW w:w="850" w:type="dxa"/>
          </w:tcPr>
          <w:p w:rsidR="00AC0807" w:rsidRDefault="00AC0807">
            <w:pPr>
              <w:pStyle w:val="ConsPlusNormal"/>
              <w:jc w:val="center"/>
            </w:pPr>
            <w:r>
              <w:t>номер</w:t>
            </w:r>
          </w:p>
        </w:tc>
        <w:tc>
          <w:tcPr>
            <w:tcW w:w="850" w:type="dxa"/>
          </w:tcPr>
          <w:p w:rsidR="00AC0807" w:rsidRDefault="00AC0807">
            <w:pPr>
              <w:pStyle w:val="ConsPlusNormal"/>
              <w:jc w:val="center"/>
            </w:pPr>
            <w:r>
              <w:t>кем и когда выдан</w:t>
            </w:r>
          </w:p>
        </w:tc>
        <w:tc>
          <w:tcPr>
            <w:tcW w:w="850" w:type="dxa"/>
            <w:vMerge/>
          </w:tcPr>
          <w:p w:rsidR="00AC0807" w:rsidRDefault="00AC0807">
            <w:pPr>
              <w:pStyle w:val="ConsPlusNormal"/>
            </w:pPr>
          </w:p>
        </w:tc>
        <w:tc>
          <w:tcPr>
            <w:tcW w:w="1701" w:type="dxa"/>
            <w:vMerge/>
          </w:tcPr>
          <w:p w:rsidR="00AC0807" w:rsidRDefault="00AC0807">
            <w:pPr>
              <w:pStyle w:val="ConsPlusNormal"/>
            </w:pPr>
          </w:p>
        </w:tc>
        <w:tc>
          <w:tcPr>
            <w:tcW w:w="1587" w:type="dxa"/>
            <w:vMerge/>
          </w:tcPr>
          <w:p w:rsidR="00AC0807" w:rsidRDefault="00AC0807">
            <w:pPr>
              <w:pStyle w:val="ConsPlusNormal"/>
            </w:pPr>
          </w:p>
        </w:tc>
      </w:tr>
      <w:tr w:rsidR="00AC0807">
        <w:tc>
          <w:tcPr>
            <w:tcW w:w="574" w:type="dxa"/>
          </w:tcPr>
          <w:p w:rsidR="00AC0807" w:rsidRDefault="00AC0807">
            <w:pPr>
              <w:pStyle w:val="ConsPlusNormal"/>
              <w:jc w:val="center"/>
            </w:pPr>
            <w:r>
              <w:t>1</w:t>
            </w:r>
          </w:p>
        </w:tc>
        <w:tc>
          <w:tcPr>
            <w:tcW w:w="1644" w:type="dxa"/>
          </w:tcPr>
          <w:p w:rsidR="00AC0807" w:rsidRDefault="00AC0807">
            <w:pPr>
              <w:pStyle w:val="ConsPlusNormal"/>
              <w:jc w:val="center"/>
            </w:pPr>
            <w:r>
              <w:t>2</w:t>
            </w:r>
          </w:p>
        </w:tc>
        <w:tc>
          <w:tcPr>
            <w:tcW w:w="964" w:type="dxa"/>
          </w:tcPr>
          <w:p w:rsidR="00AC0807" w:rsidRDefault="00AC0807">
            <w:pPr>
              <w:pStyle w:val="ConsPlusNormal"/>
              <w:jc w:val="center"/>
            </w:pPr>
            <w:r>
              <w:t>3</w:t>
            </w:r>
          </w:p>
        </w:tc>
        <w:tc>
          <w:tcPr>
            <w:tcW w:w="1417" w:type="dxa"/>
          </w:tcPr>
          <w:p w:rsidR="00AC0807" w:rsidRDefault="00AC0807">
            <w:pPr>
              <w:pStyle w:val="ConsPlusNormal"/>
              <w:jc w:val="center"/>
            </w:pPr>
            <w:r>
              <w:t>4</w:t>
            </w:r>
          </w:p>
        </w:tc>
        <w:tc>
          <w:tcPr>
            <w:tcW w:w="1191" w:type="dxa"/>
          </w:tcPr>
          <w:p w:rsidR="00AC0807" w:rsidRDefault="00AC0807">
            <w:pPr>
              <w:pStyle w:val="ConsPlusNormal"/>
              <w:jc w:val="center"/>
            </w:pPr>
            <w:r>
              <w:t>5</w:t>
            </w:r>
          </w:p>
        </w:tc>
        <w:tc>
          <w:tcPr>
            <w:tcW w:w="737" w:type="dxa"/>
          </w:tcPr>
          <w:p w:rsidR="00AC0807" w:rsidRDefault="00AC0807">
            <w:pPr>
              <w:pStyle w:val="ConsPlusNormal"/>
              <w:jc w:val="center"/>
            </w:pPr>
            <w:r>
              <w:t>6</w:t>
            </w:r>
          </w:p>
        </w:tc>
        <w:tc>
          <w:tcPr>
            <w:tcW w:w="850" w:type="dxa"/>
          </w:tcPr>
          <w:p w:rsidR="00AC0807" w:rsidRDefault="00AC0807">
            <w:pPr>
              <w:pStyle w:val="ConsPlusNormal"/>
              <w:jc w:val="center"/>
            </w:pPr>
            <w:r>
              <w:t>7</w:t>
            </w:r>
          </w:p>
        </w:tc>
        <w:tc>
          <w:tcPr>
            <w:tcW w:w="850" w:type="dxa"/>
          </w:tcPr>
          <w:p w:rsidR="00AC0807" w:rsidRDefault="00AC0807">
            <w:pPr>
              <w:pStyle w:val="ConsPlusNormal"/>
              <w:jc w:val="center"/>
            </w:pPr>
            <w:r>
              <w:t>8</w:t>
            </w:r>
          </w:p>
        </w:tc>
        <w:tc>
          <w:tcPr>
            <w:tcW w:w="850" w:type="dxa"/>
          </w:tcPr>
          <w:p w:rsidR="00AC0807" w:rsidRDefault="00AC0807">
            <w:pPr>
              <w:pStyle w:val="ConsPlusNormal"/>
              <w:jc w:val="center"/>
            </w:pPr>
            <w:r>
              <w:t>9</w:t>
            </w:r>
          </w:p>
        </w:tc>
        <w:tc>
          <w:tcPr>
            <w:tcW w:w="1701" w:type="dxa"/>
          </w:tcPr>
          <w:p w:rsidR="00AC0807" w:rsidRDefault="00AC0807">
            <w:pPr>
              <w:pStyle w:val="ConsPlusNormal"/>
              <w:jc w:val="center"/>
            </w:pPr>
            <w:r>
              <w:t>10</w:t>
            </w:r>
          </w:p>
        </w:tc>
        <w:tc>
          <w:tcPr>
            <w:tcW w:w="1587" w:type="dxa"/>
          </w:tcPr>
          <w:p w:rsidR="00AC0807" w:rsidRDefault="00AC0807">
            <w:pPr>
              <w:pStyle w:val="ConsPlusNormal"/>
              <w:jc w:val="center"/>
            </w:pPr>
            <w:r>
              <w:t>11</w:t>
            </w:r>
          </w:p>
        </w:tc>
      </w:tr>
    </w:tbl>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both"/>
      </w:pPr>
    </w:p>
    <w:p w:rsidR="00AC0807" w:rsidRDefault="00AC0807">
      <w:pPr>
        <w:pStyle w:val="ConsPlusNormal"/>
        <w:jc w:val="right"/>
        <w:outlineLvl w:val="0"/>
      </w:pPr>
      <w:r>
        <w:t>УТВЕРЖДЕНЫ</w:t>
      </w:r>
    </w:p>
    <w:p w:rsidR="00AC0807" w:rsidRDefault="00AC0807">
      <w:pPr>
        <w:pStyle w:val="ConsPlusNormal"/>
        <w:jc w:val="right"/>
      </w:pPr>
      <w:r>
        <w:t>постановлением Правительства</w:t>
      </w:r>
    </w:p>
    <w:p w:rsidR="00AC0807" w:rsidRDefault="00AC0807">
      <w:pPr>
        <w:pStyle w:val="ConsPlusNormal"/>
        <w:jc w:val="right"/>
      </w:pPr>
      <w:r>
        <w:t>Ленинградской области</w:t>
      </w:r>
    </w:p>
    <w:p w:rsidR="00AC0807" w:rsidRDefault="00AC0807">
      <w:pPr>
        <w:pStyle w:val="ConsPlusNormal"/>
        <w:jc w:val="right"/>
      </w:pPr>
      <w:r>
        <w:t>от 07.04.2006 N 108</w:t>
      </w:r>
    </w:p>
    <w:p w:rsidR="00AC0807" w:rsidRDefault="00AC0807">
      <w:pPr>
        <w:pStyle w:val="ConsPlusNormal"/>
        <w:jc w:val="right"/>
      </w:pPr>
      <w:r>
        <w:t>(приложение 2)</w:t>
      </w:r>
    </w:p>
    <w:p w:rsidR="00AC0807" w:rsidRDefault="00AC0807">
      <w:pPr>
        <w:pStyle w:val="ConsPlusNormal"/>
        <w:jc w:val="both"/>
      </w:pPr>
    </w:p>
    <w:p w:rsidR="00AC0807" w:rsidRDefault="00AC0807">
      <w:pPr>
        <w:pStyle w:val="ConsPlusTitle"/>
        <w:jc w:val="center"/>
      </w:pPr>
      <w:r>
        <w:t>ПРАВИЛА</w:t>
      </w:r>
    </w:p>
    <w:p w:rsidR="00AC0807" w:rsidRDefault="00AC0807">
      <w:pPr>
        <w:pStyle w:val="ConsPlusTitle"/>
        <w:jc w:val="center"/>
      </w:pPr>
      <w:r>
        <w:t>ВЗАИМОДЕЙСТВИЯ ОРГАНОВ ГОСУДАРСТВЕННОЙ ВЛАСТИ</w:t>
      </w:r>
    </w:p>
    <w:p w:rsidR="00AC0807" w:rsidRDefault="00AC0807">
      <w:pPr>
        <w:pStyle w:val="ConsPlusTitle"/>
        <w:jc w:val="center"/>
      </w:pPr>
      <w:r>
        <w:t>ЛЕНИНГРАДСКОЙ ОБЛАСТИ И ОРГАНОВ МЕСТНОГО САМОУПРАВЛЕНИЯ</w:t>
      </w:r>
    </w:p>
    <w:p w:rsidR="00AC0807" w:rsidRDefault="00AC0807">
      <w:pPr>
        <w:pStyle w:val="ConsPlusTitle"/>
        <w:jc w:val="center"/>
      </w:pPr>
      <w:r>
        <w:t>МУНИЦИПАЛЬНЫХ ОБРАЗОВАНИЙ ЛЕНИНГРАДСКОЙ ОБЛАСТИ</w:t>
      </w:r>
    </w:p>
    <w:p w:rsidR="00AC0807" w:rsidRDefault="00AC0807">
      <w:pPr>
        <w:pStyle w:val="ConsPlusTitle"/>
        <w:jc w:val="center"/>
      </w:pPr>
      <w:r>
        <w:t>ПО ОБЕСПЕЧЕНИЮ ЖИЛЫМИ ПОМЕЩЕНИЯМИ НЕКОТОРЫХ КАТЕГОРИЙ</w:t>
      </w:r>
    </w:p>
    <w:p w:rsidR="00AC0807" w:rsidRDefault="00AC0807">
      <w:pPr>
        <w:pStyle w:val="ConsPlusTitle"/>
        <w:jc w:val="center"/>
      </w:pPr>
      <w:r>
        <w:t>ГРАЖДАН, ПОСТАВЛЕННЫХ НА УЧЕТ ДО 1 ЯНВАРЯ 2005 ГОДА</w:t>
      </w:r>
    </w:p>
    <w:p w:rsidR="00AC0807" w:rsidRDefault="00AC0807">
      <w:pPr>
        <w:pStyle w:val="ConsPlusNormal"/>
        <w:jc w:val="both"/>
      </w:pPr>
    </w:p>
    <w:p w:rsidR="00AC0807" w:rsidRDefault="00AC0807">
      <w:pPr>
        <w:pStyle w:val="ConsPlusNormal"/>
        <w:jc w:val="center"/>
      </w:pPr>
      <w:r>
        <w:t xml:space="preserve">Исключены. - </w:t>
      </w:r>
      <w:hyperlink r:id="rId188">
        <w:r>
          <w:rPr>
            <w:color w:val="0000FF"/>
          </w:rPr>
          <w:t>Постановление</w:t>
        </w:r>
      </w:hyperlink>
      <w:r>
        <w:t xml:space="preserve"> Правительства Ленинградской</w:t>
      </w:r>
    </w:p>
    <w:p w:rsidR="00AC0807" w:rsidRDefault="00AC0807">
      <w:pPr>
        <w:pStyle w:val="ConsPlusNormal"/>
        <w:jc w:val="center"/>
      </w:pPr>
      <w:r>
        <w:t>области от 23.01.2014 N 8.</w:t>
      </w:r>
    </w:p>
    <w:p w:rsidR="00AC0807" w:rsidRDefault="00AC0807">
      <w:pPr>
        <w:pStyle w:val="ConsPlusNormal"/>
        <w:jc w:val="both"/>
      </w:pPr>
    </w:p>
    <w:p w:rsidR="00AC0807" w:rsidRDefault="00AC0807">
      <w:pPr>
        <w:pStyle w:val="ConsPlusNormal"/>
        <w:jc w:val="both"/>
      </w:pPr>
    </w:p>
    <w:p w:rsidR="00AC0807" w:rsidRDefault="00AC0807">
      <w:pPr>
        <w:pStyle w:val="ConsPlusNormal"/>
        <w:pBdr>
          <w:bottom w:val="single" w:sz="6" w:space="0" w:color="auto"/>
        </w:pBdr>
        <w:spacing w:before="100" w:after="100"/>
        <w:jc w:val="both"/>
        <w:rPr>
          <w:sz w:val="2"/>
          <w:szCs w:val="2"/>
        </w:rPr>
      </w:pPr>
    </w:p>
    <w:p w:rsidR="000C1B47" w:rsidRDefault="000C1B47">
      <w:bookmarkStart w:id="36" w:name="_GoBack"/>
      <w:bookmarkEnd w:id="36"/>
    </w:p>
    <w:sectPr w:rsidR="000C1B47">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807"/>
    <w:rsid w:val="000C1B47"/>
    <w:rsid w:val="00AC0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080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C08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080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C08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08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C080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080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080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080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C08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080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C08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08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C080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080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080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95229" TargetMode="External"/><Relationship Id="rId21" Type="http://schemas.openxmlformats.org/officeDocument/2006/relationships/hyperlink" Target="https://login.consultant.ru/link/?req=doc&amp;base=SPB&amp;n=150326&amp;dst=100006" TargetMode="External"/><Relationship Id="rId42" Type="http://schemas.openxmlformats.org/officeDocument/2006/relationships/hyperlink" Target="https://login.consultant.ru/link/?req=doc&amp;base=SPB&amp;n=294897&amp;dst=100076" TargetMode="External"/><Relationship Id="rId63" Type="http://schemas.openxmlformats.org/officeDocument/2006/relationships/hyperlink" Target="https://login.consultant.ru/link/?req=doc&amp;base=SPB&amp;n=200447&amp;dst=100019" TargetMode="External"/><Relationship Id="rId84" Type="http://schemas.openxmlformats.org/officeDocument/2006/relationships/hyperlink" Target="https://login.consultant.ru/link/?req=doc&amp;base=SPB&amp;n=294897&amp;dst=100071" TargetMode="External"/><Relationship Id="rId138" Type="http://schemas.openxmlformats.org/officeDocument/2006/relationships/hyperlink" Target="https://login.consultant.ru/link/?req=doc&amp;base=SPB&amp;n=294897&amp;dst=100082" TargetMode="External"/><Relationship Id="rId159" Type="http://schemas.openxmlformats.org/officeDocument/2006/relationships/hyperlink" Target="https://login.consultant.ru/link/?req=doc&amp;base=SPB&amp;n=294897&amp;dst=100070" TargetMode="External"/><Relationship Id="rId170" Type="http://schemas.openxmlformats.org/officeDocument/2006/relationships/hyperlink" Target="https://login.consultant.ru/link/?req=doc&amp;base=SPB&amp;n=286153&amp;dst=100031" TargetMode="External"/><Relationship Id="rId107" Type="http://schemas.openxmlformats.org/officeDocument/2006/relationships/hyperlink" Target="https://login.consultant.ru/link/?req=doc&amp;base=SPB&amp;n=294897&amp;dst=100076" TargetMode="External"/><Relationship Id="rId11" Type="http://schemas.openxmlformats.org/officeDocument/2006/relationships/hyperlink" Target="https://login.consultant.ru/link/?req=doc&amp;base=SPB&amp;n=200447&amp;dst=100005" TargetMode="External"/><Relationship Id="rId32" Type="http://schemas.openxmlformats.org/officeDocument/2006/relationships/hyperlink" Target="https://login.consultant.ru/link/?req=doc&amp;base=SPB&amp;n=286153&amp;dst=100009" TargetMode="External"/><Relationship Id="rId53" Type="http://schemas.openxmlformats.org/officeDocument/2006/relationships/hyperlink" Target="https://login.consultant.ru/link/?req=doc&amp;base=SPB&amp;n=226782&amp;dst=100015" TargetMode="External"/><Relationship Id="rId74" Type="http://schemas.openxmlformats.org/officeDocument/2006/relationships/hyperlink" Target="https://login.consultant.ru/link/?req=doc&amp;base=SPB&amp;n=226782&amp;dst=100020" TargetMode="External"/><Relationship Id="rId128" Type="http://schemas.openxmlformats.org/officeDocument/2006/relationships/hyperlink" Target="https://login.consultant.ru/link/?req=doc&amp;base=LAW&amp;n=466790" TargetMode="External"/><Relationship Id="rId149" Type="http://schemas.openxmlformats.org/officeDocument/2006/relationships/hyperlink" Target="https://login.consultant.ru/link/?req=doc&amp;base=SPB&amp;n=185335&amp;dst=100024"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SPB&amp;n=294897&amp;dst=100067" TargetMode="External"/><Relationship Id="rId160" Type="http://schemas.openxmlformats.org/officeDocument/2006/relationships/hyperlink" Target="https://login.consultant.ru/link/?req=doc&amp;base=SPB&amp;n=294897&amp;dst=100071" TargetMode="External"/><Relationship Id="rId181" Type="http://schemas.openxmlformats.org/officeDocument/2006/relationships/hyperlink" Target="https://login.consultant.ru/link/?req=doc&amp;base=SPB&amp;n=286153&amp;dst=100041" TargetMode="External"/><Relationship Id="rId22" Type="http://schemas.openxmlformats.org/officeDocument/2006/relationships/hyperlink" Target="https://login.consultant.ru/link/?req=doc&amp;base=SPB&amp;n=143686&amp;dst=100006" TargetMode="External"/><Relationship Id="rId43" Type="http://schemas.openxmlformats.org/officeDocument/2006/relationships/hyperlink" Target="https://login.consultant.ru/link/?req=doc&amp;base=SPB&amp;n=294897&amp;dst=100070" TargetMode="External"/><Relationship Id="rId64" Type="http://schemas.openxmlformats.org/officeDocument/2006/relationships/hyperlink" Target="https://login.consultant.ru/link/?req=doc&amp;base=SPB&amp;n=286153&amp;dst=100013" TargetMode="External"/><Relationship Id="rId118" Type="http://schemas.openxmlformats.org/officeDocument/2006/relationships/hyperlink" Target="https://login.consultant.ru/link/?req=doc&amp;base=SPB&amp;n=286153&amp;dst=100019" TargetMode="External"/><Relationship Id="rId139" Type="http://schemas.openxmlformats.org/officeDocument/2006/relationships/hyperlink" Target="https://login.consultant.ru/link/?req=doc&amp;base=LAW&amp;n=466787&amp;dst=100357" TargetMode="External"/><Relationship Id="rId85" Type="http://schemas.openxmlformats.org/officeDocument/2006/relationships/hyperlink" Target="https://login.consultant.ru/link/?req=doc&amp;base=SPB&amp;n=295229&amp;dst=100216" TargetMode="External"/><Relationship Id="rId150" Type="http://schemas.openxmlformats.org/officeDocument/2006/relationships/hyperlink" Target="https://login.consultant.ru/link/?req=doc&amp;base=SPB&amp;n=185335&amp;dst=100025" TargetMode="External"/><Relationship Id="rId171" Type="http://schemas.openxmlformats.org/officeDocument/2006/relationships/hyperlink" Target="https://login.consultant.ru/link/?req=doc&amp;base=SPB&amp;n=301400&amp;dst=100015" TargetMode="External"/><Relationship Id="rId12" Type="http://schemas.openxmlformats.org/officeDocument/2006/relationships/hyperlink" Target="https://login.consultant.ru/link/?req=doc&amp;base=SPB&amp;n=294627&amp;dst=100009" TargetMode="External"/><Relationship Id="rId33" Type="http://schemas.openxmlformats.org/officeDocument/2006/relationships/hyperlink" Target="https://login.consultant.ru/link/?req=doc&amp;base=SPB&amp;n=301400&amp;dst=100005" TargetMode="External"/><Relationship Id="rId108" Type="http://schemas.openxmlformats.org/officeDocument/2006/relationships/hyperlink" Target="https://login.consultant.ru/link/?req=doc&amp;base=SPB&amp;n=294897&amp;dst=100070" TargetMode="External"/><Relationship Id="rId129" Type="http://schemas.openxmlformats.org/officeDocument/2006/relationships/hyperlink" Target="https://login.consultant.ru/link/?req=doc&amp;base=SPB&amp;n=200447&amp;dst=100056" TargetMode="External"/><Relationship Id="rId54" Type="http://schemas.openxmlformats.org/officeDocument/2006/relationships/hyperlink" Target="https://login.consultant.ru/link/?req=doc&amp;base=SPB&amp;n=286153&amp;dst=100010" TargetMode="External"/><Relationship Id="rId75" Type="http://schemas.openxmlformats.org/officeDocument/2006/relationships/hyperlink" Target="https://login.consultant.ru/link/?req=doc&amp;base=SPB&amp;n=200447&amp;dst=100022" TargetMode="External"/><Relationship Id="rId96" Type="http://schemas.openxmlformats.org/officeDocument/2006/relationships/hyperlink" Target="https://login.consultant.ru/link/?req=doc&amp;base=SPB&amp;n=294897&amp;dst=100076" TargetMode="External"/><Relationship Id="rId140" Type="http://schemas.openxmlformats.org/officeDocument/2006/relationships/hyperlink" Target="https://login.consultant.ru/link/?req=doc&amp;base=LAW&amp;n=466787&amp;dst=1080" TargetMode="External"/><Relationship Id="rId161" Type="http://schemas.openxmlformats.org/officeDocument/2006/relationships/hyperlink" Target="https://login.consultant.ru/link/?req=doc&amp;base=SPB&amp;n=150326&amp;dst=100011" TargetMode="External"/><Relationship Id="rId182" Type="http://schemas.openxmlformats.org/officeDocument/2006/relationships/hyperlink" Target="https://login.consultant.ru/link/?req=doc&amp;base=SPB&amp;n=200447&amp;dst=100246" TargetMode="External"/><Relationship Id="rId6" Type="http://schemas.openxmlformats.org/officeDocument/2006/relationships/hyperlink" Target="https://login.consultant.ru/link/?req=doc&amp;base=SPB&amp;n=74815&amp;dst=100005" TargetMode="External"/><Relationship Id="rId23" Type="http://schemas.openxmlformats.org/officeDocument/2006/relationships/hyperlink" Target="https://login.consultant.ru/link/?req=doc&amp;base=SPB&amp;n=143686&amp;dst=100008" TargetMode="External"/><Relationship Id="rId119" Type="http://schemas.openxmlformats.org/officeDocument/2006/relationships/hyperlink" Target="https://login.consultant.ru/link/?req=doc&amp;base=SPB&amp;n=200447&amp;dst=100054" TargetMode="External"/><Relationship Id="rId44" Type="http://schemas.openxmlformats.org/officeDocument/2006/relationships/hyperlink" Target="https://login.consultant.ru/link/?req=doc&amp;base=SPB&amp;n=294897&amp;dst=100071" TargetMode="External"/><Relationship Id="rId65" Type="http://schemas.openxmlformats.org/officeDocument/2006/relationships/hyperlink" Target="https://login.consultant.ru/link/?req=doc&amp;base=SPB&amp;n=200447&amp;dst=100020" TargetMode="External"/><Relationship Id="rId86" Type="http://schemas.openxmlformats.org/officeDocument/2006/relationships/hyperlink" Target="https://login.consultant.ru/link/?req=doc&amp;base=SPB&amp;n=295229&amp;dst=100221" TargetMode="External"/><Relationship Id="rId130" Type="http://schemas.openxmlformats.org/officeDocument/2006/relationships/hyperlink" Target="https://login.consultant.ru/link/?req=doc&amp;base=SPB&amp;n=294897&amp;dst=100026" TargetMode="External"/><Relationship Id="rId151" Type="http://schemas.openxmlformats.org/officeDocument/2006/relationships/hyperlink" Target="https://login.consultant.ru/link/?req=doc&amp;base=SPB&amp;n=226782&amp;dst=100023" TargetMode="External"/><Relationship Id="rId172" Type="http://schemas.openxmlformats.org/officeDocument/2006/relationships/hyperlink" Target="https://login.consultant.ru/link/?req=doc&amp;base=SPB&amp;n=200447&amp;dst=100065" TargetMode="External"/><Relationship Id="rId13" Type="http://schemas.openxmlformats.org/officeDocument/2006/relationships/hyperlink" Target="https://login.consultant.ru/link/?req=doc&amp;base=SPB&amp;n=226782&amp;dst=100005" TargetMode="External"/><Relationship Id="rId18" Type="http://schemas.openxmlformats.org/officeDocument/2006/relationships/hyperlink" Target="https://login.consultant.ru/link/?req=doc&amp;base=LAW&amp;n=489344&amp;dst=100329" TargetMode="External"/><Relationship Id="rId39" Type="http://schemas.openxmlformats.org/officeDocument/2006/relationships/hyperlink" Target="https://login.consultant.ru/link/?req=doc&amp;base=SPB&amp;n=150326&amp;dst=100010" TargetMode="External"/><Relationship Id="rId109" Type="http://schemas.openxmlformats.org/officeDocument/2006/relationships/hyperlink" Target="https://login.consultant.ru/link/?req=doc&amp;base=SPB&amp;n=294897&amp;dst=100071" TargetMode="External"/><Relationship Id="rId34" Type="http://schemas.openxmlformats.org/officeDocument/2006/relationships/hyperlink" Target="https://login.consultant.ru/link/?req=doc&amp;base=LAW&amp;n=489340" TargetMode="External"/><Relationship Id="rId50" Type="http://schemas.openxmlformats.org/officeDocument/2006/relationships/hyperlink" Target="https://login.consultant.ru/link/?req=doc&amp;base=SPB&amp;n=294897&amp;dst=100071" TargetMode="External"/><Relationship Id="rId55" Type="http://schemas.openxmlformats.org/officeDocument/2006/relationships/hyperlink" Target="https://login.consultant.ru/link/?req=doc&amp;base=SPB&amp;n=226782&amp;dst=100019" TargetMode="External"/><Relationship Id="rId76" Type="http://schemas.openxmlformats.org/officeDocument/2006/relationships/hyperlink" Target="https://login.consultant.ru/link/?req=doc&amp;base=SPB&amp;n=286153&amp;dst=100014" TargetMode="External"/><Relationship Id="rId97" Type="http://schemas.openxmlformats.org/officeDocument/2006/relationships/hyperlink" Target="https://login.consultant.ru/link/?req=doc&amp;base=SPB&amp;n=294897&amp;dst=100070" TargetMode="External"/><Relationship Id="rId104" Type="http://schemas.openxmlformats.org/officeDocument/2006/relationships/hyperlink" Target="https://login.consultant.ru/link/?req=doc&amp;base=SPB&amp;n=294897&amp;dst=100070" TargetMode="External"/><Relationship Id="rId120" Type="http://schemas.openxmlformats.org/officeDocument/2006/relationships/hyperlink" Target="https://login.consultant.ru/link/?req=doc&amp;base=SPB&amp;n=294897&amp;dst=100018" TargetMode="External"/><Relationship Id="rId125" Type="http://schemas.openxmlformats.org/officeDocument/2006/relationships/hyperlink" Target="https://login.consultant.ru/link/?req=doc&amp;base=SPB&amp;n=294897&amp;dst=100026" TargetMode="External"/><Relationship Id="rId141" Type="http://schemas.openxmlformats.org/officeDocument/2006/relationships/hyperlink" Target="https://login.consultant.ru/link/?req=doc&amp;base=LAW&amp;n=466787&amp;dst=100134" TargetMode="External"/><Relationship Id="rId146" Type="http://schemas.openxmlformats.org/officeDocument/2006/relationships/hyperlink" Target="https://login.consultant.ru/link/?req=doc&amp;base=SPB&amp;n=286153&amp;dst=100027" TargetMode="External"/><Relationship Id="rId167" Type="http://schemas.openxmlformats.org/officeDocument/2006/relationships/hyperlink" Target="https://login.consultant.ru/link/?req=doc&amp;base=SPB&amp;n=150326&amp;dst=100012" TargetMode="External"/><Relationship Id="rId188" Type="http://schemas.openxmlformats.org/officeDocument/2006/relationships/hyperlink" Target="https://login.consultant.ru/link/?req=doc&amp;base=SPB&amp;n=143686&amp;dst=100008" TargetMode="External"/><Relationship Id="rId7" Type="http://schemas.openxmlformats.org/officeDocument/2006/relationships/hyperlink" Target="https://login.consultant.ru/link/?req=doc&amp;base=SPB&amp;n=85112&amp;dst=100005" TargetMode="External"/><Relationship Id="rId71" Type="http://schemas.openxmlformats.org/officeDocument/2006/relationships/hyperlink" Target="https://login.consultant.ru/link/?req=doc&amp;base=LAW&amp;n=489340" TargetMode="External"/><Relationship Id="rId92" Type="http://schemas.openxmlformats.org/officeDocument/2006/relationships/hyperlink" Target="https://login.consultant.ru/link/?req=doc&amp;base=SPB&amp;n=200447&amp;dst=100033" TargetMode="External"/><Relationship Id="rId162" Type="http://schemas.openxmlformats.org/officeDocument/2006/relationships/hyperlink" Target="https://login.consultant.ru/link/?req=doc&amp;base=LAW&amp;n=482686&amp;dst=100278" TargetMode="External"/><Relationship Id="rId183" Type="http://schemas.openxmlformats.org/officeDocument/2006/relationships/hyperlink" Target="https://login.consultant.ru/link/?req=doc&amp;base=SPB&amp;n=286153&amp;dst=100041"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00447&amp;dst=100011" TargetMode="External"/><Relationship Id="rId24" Type="http://schemas.openxmlformats.org/officeDocument/2006/relationships/hyperlink" Target="https://login.consultant.ru/link/?req=doc&amp;base=SPB&amp;n=150326&amp;dst=100007" TargetMode="External"/><Relationship Id="rId40" Type="http://schemas.openxmlformats.org/officeDocument/2006/relationships/hyperlink" Target="https://login.consultant.ru/link/?req=doc&amp;base=SPB&amp;n=226782&amp;dst=100013" TargetMode="External"/><Relationship Id="rId45" Type="http://schemas.openxmlformats.org/officeDocument/2006/relationships/hyperlink" Target="https://login.consultant.ru/link/?req=doc&amp;base=SPB&amp;n=200447&amp;dst=100012" TargetMode="External"/><Relationship Id="rId66" Type="http://schemas.openxmlformats.org/officeDocument/2006/relationships/hyperlink" Target="https://login.consultant.ru/link/?req=doc&amp;base=SPB&amp;n=200447&amp;dst=100021" TargetMode="External"/><Relationship Id="rId87" Type="http://schemas.openxmlformats.org/officeDocument/2006/relationships/hyperlink" Target="https://login.consultant.ru/link/?req=doc&amp;base=SPB&amp;n=200447&amp;dst=100029" TargetMode="External"/><Relationship Id="rId110" Type="http://schemas.openxmlformats.org/officeDocument/2006/relationships/hyperlink" Target="https://login.consultant.ru/link/?req=doc&amp;base=SPB&amp;n=295229&amp;dst=100216" TargetMode="External"/><Relationship Id="rId115" Type="http://schemas.openxmlformats.org/officeDocument/2006/relationships/hyperlink" Target="https://login.consultant.ru/link/?req=doc&amp;base=SPB&amp;n=200447&amp;dst=100049" TargetMode="External"/><Relationship Id="rId131" Type="http://schemas.openxmlformats.org/officeDocument/2006/relationships/hyperlink" Target="https://login.consultant.ru/link/?req=doc&amp;base=SPB&amp;n=294897&amp;dst=100080" TargetMode="External"/><Relationship Id="rId136" Type="http://schemas.openxmlformats.org/officeDocument/2006/relationships/hyperlink" Target="https://login.consultant.ru/link/?req=doc&amp;base=SPB&amp;n=294897&amp;dst=100082" TargetMode="External"/><Relationship Id="rId157" Type="http://schemas.openxmlformats.org/officeDocument/2006/relationships/hyperlink" Target="https://login.consultant.ru/link/?req=doc&amp;base=SPB&amp;n=286153&amp;dst=100029" TargetMode="External"/><Relationship Id="rId178" Type="http://schemas.openxmlformats.org/officeDocument/2006/relationships/hyperlink" Target="https://login.consultant.ru/link/?req=doc&amp;base=SPB&amp;n=200447&amp;dst=100155" TargetMode="External"/><Relationship Id="rId61" Type="http://schemas.openxmlformats.org/officeDocument/2006/relationships/hyperlink" Target="https://login.consultant.ru/link/?req=doc&amp;base=SPB&amp;n=294897&amp;dst=100070" TargetMode="External"/><Relationship Id="rId82" Type="http://schemas.openxmlformats.org/officeDocument/2006/relationships/hyperlink" Target="https://login.consultant.ru/link/?req=doc&amp;base=SPB&amp;n=294897&amp;dst=100076" TargetMode="External"/><Relationship Id="rId152" Type="http://schemas.openxmlformats.org/officeDocument/2006/relationships/hyperlink" Target="https://login.consultant.ru/link/?req=doc&amp;base=SPB&amp;n=226782&amp;dst=100026" TargetMode="External"/><Relationship Id="rId173" Type="http://schemas.openxmlformats.org/officeDocument/2006/relationships/hyperlink" Target="https://login.consultant.ru/link/?req=doc&amp;base=SPB&amp;n=286153&amp;dst=100031" TargetMode="External"/><Relationship Id="rId19" Type="http://schemas.openxmlformats.org/officeDocument/2006/relationships/hyperlink" Target="https://login.consultant.ru/link/?req=doc&amp;base=SPB&amp;n=294897&amp;dst=100022" TargetMode="External"/><Relationship Id="rId14" Type="http://schemas.openxmlformats.org/officeDocument/2006/relationships/hyperlink" Target="https://login.consultant.ru/link/?req=doc&amp;base=SPB&amp;n=258409&amp;dst=100005" TargetMode="External"/><Relationship Id="rId30" Type="http://schemas.openxmlformats.org/officeDocument/2006/relationships/hyperlink" Target="https://login.consultant.ru/link/?req=doc&amp;base=SPB&amp;n=226782&amp;dst=100012" TargetMode="External"/><Relationship Id="rId35" Type="http://schemas.openxmlformats.org/officeDocument/2006/relationships/hyperlink" Target="https://login.consultant.ru/link/?req=doc&amp;base=LAW&amp;n=489344" TargetMode="External"/><Relationship Id="rId56" Type="http://schemas.openxmlformats.org/officeDocument/2006/relationships/hyperlink" Target="https://login.consultant.ru/link/?req=doc&amp;base=SPB&amp;n=286153&amp;dst=100012" TargetMode="External"/><Relationship Id="rId77" Type="http://schemas.openxmlformats.org/officeDocument/2006/relationships/hyperlink" Target="https://login.consultant.ru/link/?req=doc&amp;base=SPB&amp;n=286153&amp;dst=100016" TargetMode="External"/><Relationship Id="rId100" Type="http://schemas.openxmlformats.org/officeDocument/2006/relationships/hyperlink" Target="https://login.consultant.ru/link/?req=doc&amp;base=SPB&amp;n=200447&amp;dst=100038" TargetMode="External"/><Relationship Id="rId105" Type="http://schemas.openxmlformats.org/officeDocument/2006/relationships/hyperlink" Target="https://login.consultant.ru/link/?req=doc&amp;base=SPB&amp;n=294897&amp;dst=100071" TargetMode="External"/><Relationship Id="rId126" Type="http://schemas.openxmlformats.org/officeDocument/2006/relationships/hyperlink" Target="https://login.consultant.ru/link/?req=doc&amp;base=SPB&amp;n=294897&amp;dst=100080" TargetMode="External"/><Relationship Id="rId147" Type="http://schemas.openxmlformats.org/officeDocument/2006/relationships/hyperlink" Target="https://login.consultant.ru/link/?req=doc&amp;base=SPB&amp;n=286153&amp;dst=100028" TargetMode="External"/><Relationship Id="rId168" Type="http://schemas.openxmlformats.org/officeDocument/2006/relationships/hyperlink" Target="https://login.consultant.ru/link/?req=doc&amp;base=SPB&amp;n=200447&amp;dst=100061" TargetMode="External"/><Relationship Id="rId8" Type="http://schemas.openxmlformats.org/officeDocument/2006/relationships/hyperlink" Target="https://login.consultant.ru/link/?req=doc&amp;base=SPB&amp;n=143686&amp;dst=100005" TargetMode="External"/><Relationship Id="rId51" Type="http://schemas.openxmlformats.org/officeDocument/2006/relationships/hyperlink" Target="https://login.consultant.ru/link/?req=doc&amp;base=SPB&amp;n=294897&amp;dst=100070" TargetMode="External"/><Relationship Id="rId72" Type="http://schemas.openxmlformats.org/officeDocument/2006/relationships/hyperlink" Target="https://login.consultant.ru/link/?req=doc&amp;base=LAW&amp;n=489344" TargetMode="External"/><Relationship Id="rId93" Type="http://schemas.openxmlformats.org/officeDocument/2006/relationships/hyperlink" Target="https://login.consultant.ru/link/?req=doc&amp;base=SPB&amp;n=200447&amp;dst=100034" TargetMode="External"/><Relationship Id="rId98" Type="http://schemas.openxmlformats.org/officeDocument/2006/relationships/hyperlink" Target="https://login.consultant.ru/link/?req=doc&amp;base=SPB&amp;n=294897&amp;dst=100071" TargetMode="External"/><Relationship Id="rId121" Type="http://schemas.openxmlformats.org/officeDocument/2006/relationships/hyperlink" Target="https://login.consultant.ru/link/?req=doc&amp;base=SPB&amp;n=294897&amp;dst=100026" TargetMode="External"/><Relationship Id="rId142" Type="http://schemas.openxmlformats.org/officeDocument/2006/relationships/hyperlink" Target="https://login.consultant.ru/link/?req=doc&amp;base=SPB&amp;n=286153&amp;dst=100021" TargetMode="External"/><Relationship Id="rId163" Type="http://schemas.openxmlformats.org/officeDocument/2006/relationships/hyperlink" Target="https://login.consultant.ru/link/?req=doc&amp;base=LAW&amp;n=489340" TargetMode="External"/><Relationship Id="rId184" Type="http://schemas.openxmlformats.org/officeDocument/2006/relationships/hyperlink" Target="https://login.consultant.ru/link/?req=doc&amp;base=SPB&amp;n=258409&amp;dst=100013"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login.consultant.ru/link/?req=doc&amp;base=SPB&amp;n=294627&amp;dst=100009" TargetMode="External"/><Relationship Id="rId46" Type="http://schemas.openxmlformats.org/officeDocument/2006/relationships/hyperlink" Target="https://login.consultant.ru/link/?req=doc&amp;base=SPB&amp;n=185335&amp;dst=100010" TargetMode="External"/><Relationship Id="rId67" Type="http://schemas.openxmlformats.org/officeDocument/2006/relationships/hyperlink" Target="https://login.consultant.ru/link/?req=doc&amp;base=SPB&amp;n=200447&amp;dst=100021" TargetMode="External"/><Relationship Id="rId116" Type="http://schemas.openxmlformats.org/officeDocument/2006/relationships/hyperlink" Target="https://login.consultant.ru/link/?req=doc&amp;base=SPB&amp;n=185335&amp;dst=100012" TargetMode="External"/><Relationship Id="rId137" Type="http://schemas.openxmlformats.org/officeDocument/2006/relationships/hyperlink" Target="https://login.consultant.ru/link/?req=doc&amp;base=SPB&amp;n=294897&amp;dst=100082" TargetMode="External"/><Relationship Id="rId158" Type="http://schemas.openxmlformats.org/officeDocument/2006/relationships/hyperlink" Target="https://login.consultant.ru/link/?req=doc&amp;base=SPB&amp;n=294897&amp;dst=100076" TargetMode="External"/><Relationship Id="rId20" Type="http://schemas.openxmlformats.org/officeDocument/2006/relationships/hyperlink" Target="https://login.consultant.ru/link/?req=doc&amp;base=SPB&amp;n=294897&amp;dst=100047" TargetMode="External"/><Relationship Id="rId41" Type="http://schemas.openxmlformats.org/officeDocument/2006/relationships/hyperlink" Target="https://login.consultant.ru/link/?req=doc&amp;base=SPB&amp;n=301400&amp;dst=100014" TargetMode="External"/><Relationship Id="rId62" Type="http://schemas.openxmlformats.org/officeDocument/2006/relationships/hyperlink" Target="https://login.consultant.ru/link/?req=doc&amp;base=SPB&amp;n=294897&amp;dst=100071" TargetMode="External"/><Relationship Id="rId83" Type="http://schemas.openxmlformats.org/officeDocument/2006/relationships/hyperlink" Target="https://login.consultant.ru/link/?req=doc&amp;base=SPB&amp;n=294897&amp;dst=100070" TargetMode="External"/><Relationship Id="rId88" Type="http://schemas.openxmlformats.org/officeDocument/2006/relationships/hyperlink" Target="https://login.consultant.ru/link/?req=doc&amp;base=SPB&amp;n=226782&amp;dst=100022" TargetMode="External"/><Relationship Id="rId111" Type="http://schemas.openxmlformats.org/officeDocument/2006/relationships/hyperlink" Target="https://login.consultant.ru/link/?req=doc&amp;base=SPB&amp;n=295229&amp;dst=100221" TargetMode="External"/><Relationship Id="rId132" Type="http://schemas.openxmlformats.org/officeDocument/2006/relationships/hyperlink" Target="https://login.consultant.ru/link/?req=doc&amp;base=SPB&amp;n=294897&amp;dst=100067" TargetMode="External"/><Relationship Id="rId153" Type="http://schemas.openxmlformats.org/officeDocument/2006/relationships/hyperlink" Target="https://login.consultant.ru/link/?req=doc&amp;base=SPB&amp;n=185335&amp;dst=100026" TargetMode="External"/><Relationship Id="rId174" Type="http://schemas.openxmlformats.org/officeDocument/2006/relationships/hyperlink" Target="https://login.consultant.ru/link/?req=doc&amp;base=SPB&amp;n=200447&amp;dst=100104" TargetMode="External"/><Relationship Id="rId179" Type="http://schemas.openxmlformats.org/officeDocument/2006/relationships/hyperlink" Target="https://login.consultant.ru/link/?req=doc&amp;base=SPB&amp;n=200447&amp;dst=100183" TargetMode="External"/><Relationship Id="rId190" Type="http://schemas.openxmlformats.org/officeDocument/2006/relationships/theme" Target="theme/theme1.xml"/><Relationship Id="rId15" Type="http://schemas.openxmlformats.org/officeDocument/2006/relationships/hyperlink" Target="https://login.consultant.ru/link/?req=doc&amp;base=SPB&amp;n=286153&amp;dst=100009" TargetMode="External"/><Relationship Id="rId36" Type="http://schemas.openxmlformats.org/officeDocument/2006/relationships/hyperlink" Target="https://login.consultant.ru/link/?req=doc&amp;base=SPB&amp;n=294897&amp;dst=100022" TargetMode="External"/><Relationship Id="rId57" Type="http://schemas.openxmlformats.org/officeDocument/2006/relationships/hyperlink" Target="https://login.consultant.ru/link/?req=doc&amp;base=SPB&amp;n=294897&amp;dst=100025" TargetMode="External"/><Relationship Id="rId106" Type="http://schemas.openxmlformats.org/officeDocument/2006/relationships/hyperlink" Target="https://login.consultant.ru/link/?req=doc&amp;base=SPB&amp;n=200447&amp;dst=100046" TargetMode="External"/><Relationship Id="rId127" Type="http://schemas.openxmlformats.org/officeDocument/2006/relationships/hyperlink" Target="https://login.consultant.ru/link/?req=doc&amp;base=SPB&amp;n=294897&amp;dst=100067" TargetMode="External"/><Relationship Id="rId10" Type="http://schemas.openxmlformats.org/officeDocument/2006/relationships/hyperlink" Target="https://login.consultant.ru/link/?req=doc&amp;base=SPB&amp;n=185335&amp;dst=100005" TargetMode="External"/><Relationship Id="rId31" Type="http://schemas.openxmlformats.org/officeDocument/2006/relationships/hyperlink" Target="https://login.consultant.ru/link/?req=doc&amp;base=SPB&amp;n=258409&amp;dst=100005" TargetMode="External"/><Relationship Id="rId52" Type="http://schemas.openxmlformats.org/officeDocument/2006/relationships/hyperlink" Target="https://login.consultant.ru/link/?req=doc&amp;base=SPB&amp;n=294897&amp;dst=100071" TargetMode="External"/><Relationship Id="rId73" Type="http://schemas.openxmlformats.org/officeDocument/2006/relationships/hyperlink" Target="https://login.consultant.ru/link/?req=doc&amp;base=LAW&amp;n=459989&amp;dst=41" TargetMode="External"/><Relationship Id="rId78" Type="http://schemas.openxmlformats.org/officeDocument/2006/relationships/hyperlink" Target="https://login.consultant.ru/link/?req=doc&amp;base=SPB&amp;n=286153&amp;dst=100017" TargetMode="External"/><Relationship Id="rId94" Type="http://schemas.openxmlformats.org/officeDocument/2006/relationships/hyperlink" Target="https://login.consultant.ru/link/?req=doc&amp;base=SPB&amp;n=200447&amp;dst=100035" TargetMode="External"/><Relationship Id="rId99" Type="http://schemas.openxmlformats.org/officeDocument/2006/relationships/hyperlink" Target="https://login.consultant.ru/link/?req=doc&amp;base=SPB&amp;n=200447&amp;dst=100036" TargetMode="External"/><Relationship Id="rId101" Type="http://schemas.openxmlformats.org/officeDocument/2006/relationships/hyperlink" Target="https://login.consultant.ru/link/?req=doc&amp;base=LAW&amp;n=466787&amp;dst=100396" TargetMode="External"/><Relationship Id="rId122" Type="http://schemas.openxmlformats.org/officeDocument/2006/relationships/hyperlink" Target="https://login.consultant.ru/link/?req=doc&amp;base=SPB&amp;n=294897&amp;dst=100026" TargetMode="External"/><Relationship Id="rId143" Type="http://schemas.openxmlformats.org/officeDocument/2006/relationships/hyperlink" Target="https://login.consultant.ru/link/?req=doc&amp;base=SPB&amp;n=286153&amp;dst=100023" TargetMode="External"/><Relationship Id="rId148" Type="http://schemas.openxmlformats.org/officeDocument/2006/relationships/hyperlink" Target="https://login.consultant.ru/link/?req=doc&amp;base=SPB&amp;n=185335&amp;dst=100014" TargetMode="External"/><Relationship Id="rId164" Type="http://schemas.openxmlformats.org/officeDocument/2006/relationships/hyperlink" Target="https://login.consultant.ru/link/?req=doc&amp;base=LAW&amp;n=489344" TargetMode="External"/><Relationship Id="rId169" Type="http://schemas.openxmlformats.org/officeDocument/2006/relationships/hyperlink" Target="https://login.consultant.ru/link/?req=doc&amp;base=SPB&amp;n=258409&amp;dst=100011" TargetMode="External"/><Relationship Id="rId185" Type="http://schemas.openxmlformats.org/officeDocument/2006/relationships/hyperlink" Target="https://login.consultant.ru/link/?req=doc&amp;base=SPB&amp;n=258409&amp;dst=100018" TargetMode="External"/><Relationship Id="rId4" Type="http://schemas.openxmlformats.org/officeDocument/2006/relationships/webSettings" Target="webSettings.xml"/><Relationship Id="rId9" Type="http://schemas.openxmlformats.org/officeDocument/2006/relationships/hyperlink" Target="https://login.consultant.ru/link/?req=doc&amp;base=SPB&amp;n=150326&amp;dst=100005" TargetMode="External"/><Relationship Id="rId180" Type="http://schemas.openxmlformats.org/officeDocument/2006/relationships/hyperlink" Target="https://login.consultant.ru/link/?req=doc&amp;base=SPB&amp;n=200447&amp;dst=100211" TargetMode="External"/><Relationship Id="rId26" Type="http://schemas.openxmlformats.org/officeDocument/2006/relationships/hyperlink" Target="https://login.consultant.ru/link/?req=doc&amp;base=SPB&amp;n=143686&amp;dst=100009" TargetMode="External"/><Relationship Id="rId47" Type="http://schemas.openxmlformats.org/officeDocument/2006/relationships/hyperlink" Target="https://login.consultant.ru/link/?req=doc&amp;base=SPB&amp;n=294897&amp;dst=100090" TargetMode="External"/><Relationship Id="rId68" Type="http://schemas.openxmlformats.org/officeDocument/2006/relationships/hyperlink" Target="https://login.consultant.ru/link/?req=doc&amp;base=SPB&amp;n=294897&amp;dst=100067" TargetMode="External"/><Relationship Id="rId89" Type="http://schemas.openxmlformats.org/officeDocument/2006/relationships/hyperlink" Target="https://login.consultant.ru/link/?req=doc&amp;base=SPB&amp;n=286153&amp;dst=100018" TargetMode="External"/><Relationship Id="rId112" Type="http://schemas.openxmlformats.org/officeDocument/2006/relationships/hyperlink" Target="https://login.consultant.ru/link/?req=doc&amp;base=SPB&amp;n=294897&amp;dst=100076" TargetMode="External"/><Relationship Id="rId133" Type="http://schemas.openxmlformats.org/officeDocument/2006/relationships/hyperlink" Target="https://login.consultant.ru/link/?req=doc&amp;base=SPB&amp;n=294897&amp;dst=100026" TargetMode="External"/><Relationship Id="rId154" Type="http://schemas.openxmlformats.org/officeDocument/2006/relationships/hyperlink" Target="https://login.consultant.ru/link/?req=doc&amp;base=SPB&amp;n=226782&amp;dst=100027" TargetMode="External"/><Relationship Id="rId175" Type="http://schemas.openxmlformats.org/officeDocument/2006/relationships/hyperlink" Target="https://login.consultant.ru/link/?req=doc&amp;base=SPB&amp;n=286153&amp;dst=100032" TargetMode="External"/><Relationship Id="rId16" Type="http://schemas.openxmlformats.org/officeDocument/2006/relationships/hyperlink" Target="https://login.consultant.ru/link/?req=doc&amp;base=SPB&amp;n=301400&amp;dst=100005" TargetMode="External"/><Relationship Id="rId37" Type="http://schemas.openxmlformats.org/officeDocument/2006/relationships/hyperlink" Target="https://login.consultant.ru/link/?req=doc&amp;base=SPB&amp;n=295229" TargetMode="External"/><Relationship Id="rId58" Type="http://schemas.openxmlformats.org/officeDocument/2006/relationships/hyperlink" Target="https://login.consultant.ru/link/?req=doc&amp;base=SPB&amp;n=294897&amp;dst=100083" TargetMode="External"/><Relationship Id="rId79" Type="http://schemas.openxmlformats.org/officeDocument/2006/relationships/hyperlink" Target="https://login.consultant.ru/link/?req=doc&amp;base=SPB&amp;n=200447&amp;dst=100024" TargetMode="External"/><Relationship Id="rId102" Type="http://schemas.openxmlformats.org/officeDocument/2006/relationships/hyperlink" Target="https://login.consultant.ru/link/?req=doc&amp;base=SPB&amp;n=200447&amp;dst=100039" TargetMode="External"/><Relationship Id="rId123" Type="http://schemas.openxmlformats.org/officeDocument/2006/relationships/hyperlink" Target="https://login.consultant.ru/link/?req=doc&amp;base=SPB&amp;n=200447&amp;dst=100055" TargetMode="External"/><Relationship Id="rId144" Type="http://schemas.openxmlformats.org/officeDocument/2006/relationships/hyperlink" Target="https://login.consultant.ru/link/?req=doc&amp;base=SPB&amp;n=286153&amp;dst=100024" TargetMode="External"/><Relationship Id="rId90" Type="http://schemas.openxmlformats.org/officeDocument/2006/relationships/hyperlink" Target="https://login.consultant.ru/link/?req=doc&amp;base=SPB&amp;n=200447&amp;dst=100031" TargetMode="External"/><Relationship Id="rId165" Type="http://schemas.openxmlformats.org/officeDocument/2006/relationships/hyperlink" Target="https://login.consultant.ru/link/?req=doc&amp;base=SPB&amp;n=294897" TargetMode="External"/><Relationship Id="rId186" Type="http://schemas.openxmlformats.org/officeDocument/2006/relationships/hyperlink" Target="https://login.consultant.ru/link/?req=doc&amp;base=SPB&amp;n=258409&amp;dst=100023" TargetMode="External"/><Relationship Id="rId27" Type="http://schemas.openxmlformats.org/officeDocument/2006/relationships/hyperlink" Target="https://login.consultant.ru/link/?req=doc&amp;base=SPB&amp;n=150326&amp;dst=100009" TargetMode="External"/><Relationship Id="rId48" Type="http://schemas.openxmlformats.org/officeDocument/2006/relationships/hyperlink" Target="https://login.consultant.ru/link/?req=doc&amp;base=SPB&amp;n=294897&amp;dst=100090" TargetMode="External"/><Relationship Id="rId69" Type="http://schemas.openxmlformats.org/officeDocument/2006/relationships/hyperlink" Target="https://login.consultant.ru/link/?req=doc&amp;base=SPB&amp;n=200447&amp;dst=100021" TargetMode="External"/><Relationship Id="rId113" Type="http://schemas.openxmlformats.org/officeDocument/2006/relationships/hyperlink" Target="https://login.consultant.ru/link/?req=doc&amp;base=SPB&amp;n=294897&amp;dst=100070" TargetMode="External"/><Relationship Id="rId134" Type="http://schemas.openxmlformats.org/officeDocument/2006/relationships/hyperlink" Target="https://login.consultant.ru/link/?req=doc&amp;base=SPB&amp;n=294897&amp;dst=100080" TargetMode="External"/><Relationship Id="rId80" Type="http://schemas.openxmlformats.org/officeDocument/2006/relationships/hyperlink" Target="https://login.consultant.ru/link/?req=doc&amp;base=LAW&amp;n=489340" TargetMode="External"/><Relationship Id="rId155" Type="http://schemas.openxmlformats.org/officeDocument/2006/relationships/hyperlink" Target="https://login.consultant.ru/link/?req=doc&amp;base=LAW&amp;n=466790" TargetMode="External"/><Relationship Id="rId176" Type="http://schemas.openxmlformats.org/officeDocument/2006/relationships/hyperlink" Target="https://login.consultant.ru/link/?req=doc&amp;base=SPB&amp;n=200447&amp;dst=100131" TargetMode="External"/><Relationship Id="rId17" Type="http://schemas.openxmlformats.org/officeDocument/2006/relationships/hyperlink" Target="https://login.consultant.ru/link/?req=doc&amp;base=LAW&amp;n=489340&amp;dst=178" TargetMode="External"/><Relationship Id="rId38" Type="http://schemas.openxmlformats.org/officeDocument/2006/relationships/hyperlink" Target="https://login.consultant.ru/link/?req=doc&amp;base=SPB&amp;n=294897&amp;dst=100067" TargetMode="External"/><Relationship Id="rId59" Type="http://schemas.openxmlformats.org/officeDocument/2006/relationships/hyperlink" Target="https://login.consultant.ru/link/?req=doc&amp;base=SPB&amp;n=296873" TargetMode="External"/><Relationship Id="rId103" Type="http://schemas.openxmlformats.org/officeDocument/2006/relationships/hyperlink" Target="https://login.consultant.ru/link/?req=doc&amp;base=SPB&amp;n=294897&amp;dst=100076" TargetMode="External"/><Relationship Id="rId124" Type="http://schemas.openxmlformats.org/officeDocument/2006/relationships/hyperlink" Target="https://login.consultant.ru/link/?req=doc&amp;base=SPB&amp;n=294897&amp;dst=100067" TargetMode="External"/><Relationship Id="rId70" Type="http://schemas.openxmlformats.org/officeDocument/2006/relationships/hyperlink" Target="https://login.consultant.ru/link/?req=doc&amp;base=SPB&amp;n=200447&amp;dst=100021" TargetMode="External"/><Relationship Id="rId91" Type="http://schemas.openxmlformats.org/officeDocument/2006/relationships/hyperlink" Target="https://login.consultant.ru/link/?req=doc&amp;base=SPB&amp;n=200447&amp;dst=100032" TargetMode="External"/><Relationship Id="rId145" Type="http://schemas.openxmlformats.org/officeDocument/2006/relationships/hyperlink" Target="https://login.consultant.ru/link/?req=doc&amp;base=SPB&amp;n=286153&amp;dst=100025" TargetMode="External"/><Relationship Id="rId166" Type="http://schemas.openxmlformats.org/officeDocument/2006/relationships/hyperlink" Target="https://login.consultant.ru/link/?req=doc&amp;base=LAW&amp;n=482686&amp;dst=100239" TargetMode="External"/><Relationship Id="rId187" Type="http://schemas.openxmlformats.org/officeDocument/2006/relationships/hyperlink" Target="https://login.consultant.ru/link/?req=doc&amp;base=SPB&amp;n=200447&amp;dst=100281" TargetMode="External"/><Relationship Id="rId1" Type="http://schemas.openxmlformats.org/officeDocument/2006/relationships/styles" Target="styles.xml"/><Relationship Id="rId28" Type="http://schemas.openxmlformats.org/officeDocument/2006/relationships/hyperlink" Target="https://login.consultant.ru/link/?req=doc&amp;base=SPB&amp;n=185335&amp;dst=100005" TargetMode="External"/><Relationship Id="rId49" Type="http://schemas.openxmlformats.org/officeDocument/2006/relationships/hyperlink" Target="https://login.consultant.ru/link/?req=doc&amp;base=SPB&amp;n=294897&amp;dst=100070" TargetMode="External"/><Relationship Id="rId114" Type="http://schemas.openxmlformats.org/officeDocument/2006/relationships/hyperlink" Target="https://login.consultant.ru/link/?req=doc&amp;base=SPB&amp;n=294897&amp;dst=100071" TargetMode="External"/><Relationship Id="rId60" Type="http://schemas.openxmlformats.org/officeDocument/2006/relationships/hyperlink" Target="https://login.consultant.ru/link/?req=doc&amp;base=SPB&amp;n=294897&amp;dst=100076" TargetMode="External"/><Relationship Id="rId81" Type="http://schemas.openxmlformats.org/officeDocument/2006/relationships/hyperlink" Target="https://login.consultant.ru/link/?req=doc&amp;base=LAW&amp;n=489344" TargetMode="External"/><Relationship Id="rId135" Type="http://schemas.openxmlformats.org/officeDocument/2006/relationships/hyperlink" Target="https://login.consultant.ru/link/?req=doc&amp;base=SPB&amp;n=200447&amp;dst=100057" TargetMode="External"/><Relationship Id="rId156" Type="http://schemas.openxmlformats.org/officeDocument/2006/relationships/hyperlink" Target="https://login.consultant.ru/link/?req=doc&amp;base=SPB&amp;n=200447&amp;dst=100058" TargetMode="External"/><Relationship Id="rId177" Type="http://schemas.openxmlformats.org/officeDocument/2006/relationships/hyperlink" Target="https://login.consultant.ru/link/?req=doc&amp;base=SPB&amp;n=286153&amp;dst=100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19578</Words>
  <Characters>111596</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Иванович Дорогин</dc:creator>
  <cp:lastModifiedBy>Иван Иванович Дорогин</cp:lastModifiedBy>
  <cp:revision>1</cp:revision>
  <dcterms:created xsi:type="dcterms:W3CDTF">2025-01-30T13:27:00Z</dcterms:created>
  <dcterms:modified xsi:type="dcterms:W3CDTF">2025-01-30T13:27:00Z</dcterms:modified>
</cp:coreProperties>
</file>