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EE" w:rsidRPr="00BD2B81" w:rsidRDefault="00983FEE" w:rsidP="00535933">
      <w:pPr>
        <w:spacing w:after="0" w:line="240" w:lineRule="auto"/>
        <w:ind w:left="5954"/>
        <w:rPr>
          <w:rFonts w:ascii="Times New Roman" w:hAnsi="Times New Roman" w:cs="Times New Roman"/>
          <w:sz w:val="24"/>
          <w:szCs w:val="27"/>
        </w:rPr>
      </w:pPr>
      <w:r w:rsidRPr="00BD2B81">
        <w:rPr>
          <w:rFonts w:ascii="Times New Roman" w:hAnsi="Times New Roman" w:cs="Times New Roman"/>
          <w:sz w:val="24"/>
          <w:szCs w:val="27"/>
        </w:rPr>
        <w:t>Приложение</w:t>
      </w:r>
      <w:r w:rsidR="00535933">
        <w:rPr>
          <w:rFonts w:ascii="Times New Roman" w:hAnsi="Times New Roman" w:cs="Times New Roman"/>
          <w:sz w:val="24"/>
          <w:szCs w:val="27"/>
        </w:rPr>
        <w:t xml:space="preserve"> №</w:t>
      </w:r>
      <w:r w:rsidRPr="00BD2B81">
        <w:rPr>
          <w:rFonts w:ascii="Times New Roman" w:hAnsi="Times New Roman" w:cs="Times New Roman"/>
          <w:sz w:val="24"/>
          <w:szCs w:val="27"/>
        </w:rPr>
        <w:t xml:space="preserve"> 2</w:t>
      </w:r>
    </w:p>
    <w:p w:rsidR="00720992" w:rsidRPr="00BD2B81" w:rsidRDefault="00720992" w:rsidP="00720992">
      <w:pPr>
        <w:spacing w:after="0" w:line="240" w:lineRule="auto"/>
        <w:ind w:left="5954"/>
        <w:jc w:val="both"/>
        <w:rPr>
          <w:rFonts w:ascii="Times New Roman" w:hAnsi="Times New Roman" w:cs="Times New Roman"/>
          <w:sz w:val="24"/>
          <w:szCs w:val="28"/>
        </w:rPr>
      </w:pPr>
      <w:r w:rsidRPr="00BD2B81">
        <w:rPr>
          <w:rFonts w:ascii="Times New Roman" w:hAnsi="Times New Roman" w:cs="Times New Roman"/>
          <w:sz w:val="24"/>
          <w:szCs w:val="27"/>
        </w:rPr>
        <w:t>к протоколу заседания конкурсной комиссии по</w:t>
      </w:r>
      <w:r w:rsidRPr="00BD2B81">
        <w:rPr>
          <w:rFonts w:ascii="Times New Roman" w:hAnsi="Times New Roman" w:cs="Times New Roman"/>
          <w:sz w:val="24"/>
          <w:szCs w:val="28"/>
        </w:rPr>
        <w:t xml:space="preserve"> проведению открытого конкурсного отбора на замещение вакантной должности руководителя некоммерческой организации «Фонд капитального ремонта многоквартирных домов Ленинградской области»</w:t>
      </w:r>
    </w:p>
    <w:p w:rsidR="00720992" w:rsidRPr="00BD2B81" w:rsidRDefault="00720992" w:rsidP="00720992">
      <w:pPr>
        <w:spacing w:after="0" w:line="240" w:lineRule="auto"/>
        <w:ind w:left="5954"/>
        <w:jc w:val="both"/>
        <w:rPr>
          <w:rFonts w:ascii="Times New Roman" w:hAnsi="Times New Roman" w:cs="Times New Roman"/>
          <w:sz w:val="24"/>
          <w:szCs w:val="28"/>
        </w:rPr>
      </w:pPr>
      <w:r w:rsidRPr="00BD2B81">
        <w:rPr>
          <w:rFonts w:ascii="Times New Roman" w:hAnsi="Times New Roman" w:cs="Times New Roman"/>
          <w:sz w:val="24"/>
          <w:szCs w:val="28"/>
        </w:rPr>
        <w:t>от «____» __________ 2024 года №____</w:t>
      </w:r>
    </w:p>
    <w:p w:rsidR="00983FEE" w:rsidRPr="00BD2B81" w:rsidRDefault="00983FEE" w:rsidP="00DE2761">
      <w:pPr>
        <w:spacing w:after="0" w:line="240" w:lineRule="auto"/>
        <w:jc w:val="center"/>
        <w:rPr>
          <w:rFonts w:ascii="Times New Roman" w:hAnsi="Times New Roman" w:cs="Times New Roman"/>
          <w:sz w:val="28"/>
          <w:szCs w:val="28"/>
        </w:rPr>
      </w:pPr>
    </w:p>
    <w:p w:rsidR="0036283C" w:rsidRPr="00BD2B81" w:rsidRDefault="0036283C" w:rsidP="00720992">
      <w:pPr>
        <w:spacing w:after="0" w:line="240" w:lineRule="auto"/>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720992" w:rsidRPr="00BD2B81" w:rsidRDefault="00720992"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983FEE" w:rsidRPr="00BD2B81" w:rsidRDefault="00983FEE" w:rsidP="00DE2761">
      <w:pPr>
        <w:spacing w:after="0" w:line="240" w:lineRule="auto"/>
        <w:jc w:val="center"/>
        <w:rPr>
          <w:rFonts w:ascii="Times New Roman" w:hAnsi="Times New Roman" w:cs="Times New Roman"/>
          <w:b/>
          <w:sz w:val="28"/>
          <w:szCs w:val="28"/>
        </w:rPr>
      </w:pPr>
      <w:r w:rsidRPr="00BD2B81">
        <w:rPr>
          <w:rFonts w:ascii="Times New Roman" w:hAnsi="Times New Roman" w:cs="Times New Roman"/>
          <w:b/>
          <w:sz w:val="28"/>
          <w:szCs w:val="28"/>
        </w:rPr>
        <w:t>КОНКУРСНАЯ ДОКУМЕНТАЦИЯ</w:t>
      </w:r>
    </w:p>
    <w:p w:rsidR="00983FEE" w:rsidRPr="00BD2B81" w:rsidRDefault="00983FEE" w:rsidP="00DE2761">
      <w:pPr>
        <w:spacing w:after="0" w:line="240" w:lineRule="auto"/>
        <w:jc w:val="center"/>
        <w:rPr>
          <w:rFonts w:ascii="Times New Roman" w:hAnsi="Times New Roman" w:cs="Times New Roman"/>
          <w:sz w:val="28"/>
          <w:szCs w:val="28"/>
        </w:rPr>
      </w:pPr>
    </w:p>
    <w:p w:rsidR="00720992" w:rsidRPr="00BD2B81" w:rsidRDefault="00720992" w:rsidP="00720992">
      <w:pPr>
        <w:spacing w:after="0" w:line="240" w:lineRule="auto"/>
        <w:jc w:val="center"/>
        <w:rPr>
          <w:rFonts w:ascii="Times New Roman" w:hAnsi="Times New Roman" w:cs="Times New Roman"/>
          <w:sz w:val="28"/>
          <w:szCs w:val="28"/>
        </w:rPr>
      </w:pPr>
      <w:r w:rsidRPr="00BD2B81">
        <w:rPr>
          <w:rFonts w:ascii="Times New Roman" w:hAnsi="Times New Roman" w:cs="Times New Roman"/>
          <w:sz w:val="28"/>
          <w:szCs w:val="28"/>
        </w:rPr>
        <w:t>для проведения открытого конкурсного отбора на замещение вакантной должности руководителя некоммерческой организации «Фонд капитального ремонта многоквартирных домов Ленинградской области»</w:t>
      </w:r>
      <w:r w:rsidR="00B92780" w:rsidRPr="00BD2B81">
        <w:rPr>
          <w:rFonts w:ascii="Times New Roman" w:hAnsi="Times New Roman" w:cs="Times New Roman"/>
          <w:sz w:val="28"/>
          <w:szCs w:val="28"/>
        </w:rPr>
        <w:t xml:space="preserve"> </w:t>
      </w:r>
    </w:p>
    <w:p w:rsidR="00720992" w:rsidRPr="00BD2B81" w:rsidRDefault="00720992" w:rsidP="00DE2761">
      <w:pPr>
        <w:spacing w:after="0" w:line="240" w:lineRule="auto"/>
        <w:jc w:val="center"/>
        <w:rPr>
          <w:rFonts w:ascii="Times New Roman" w:hAnsi="Times New Roman" w:cs="Times New Roman"/>
          <w:strike/>
          <w:sz w:val="28"/>
          <w:szCs w:val="28"/>
        </w:rPr>
      </w:pPr>
    </w:p>
    <w:p w:rsidR="00983FEE" w:rsidRPr="00BD2B81" w:rsidRDefault="00983FEE" w:rsidP="00215EEC">
      <w:pPr>
        <w:spacing w:after="0" w:line="240" w:lineRule="auto"/>
        <w:jc w:val="right"/>
        <w:rPr>
          <w:rFonts w:ascii="Times New Roman" w:hAnsi="Times New Roman" w:cs="Times New Roman"/>
          <w:strike/>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36283C" w:rsidRPr="00BD2B81" w:rsidRDefault="0036283C" w:rsidP="00720992">
      <w:pPr>
        <w:spacing w:after="0" w:line="240" w:lineRule="auto"/>
        <w:rPr>
          <w:rFonts w:ascii="Times New Roman" w:hAnsi="Times New Roman" w:cs="Times New Roman"/>
          <w:sz w:val="28"/>
          <w:szCs w:val="28"/>
        </w:rPr>
      </w:pPr>
    </w:p>
    <w:p w:rsidR="0036283C" w:rsidRPr="00BD2B81" w:rsidRDefault="0036283C" w:rsidP="002D2CE6">
      <w:pPr>
        <w:spacing w:after="0" w:line="240" w:lineRule="auto"/>
        <w:rPr>
          <w:rFonts w:ascii="Times New Roman" w:hAnsi="Times New Roman" w:cs="Times New Roman"/>
          <w:sz w:val="28"/>
          <w:szCs w:val="28"/>
        </w:rPr>
      </w:pPr>
    </w:p>
    <w:p w:rsidR="0036283C" w:rsidRPr="00BD2B81" w:rsidRDefault="0036283C"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BD2B81" w:rsidRPr="00BD2B81" w:rsidRDefault="00BD2B81" w:rsidP="00DE2761">
      <w:pPr>
        <w:spacing w:after="0" w:line="240" w:lineRule="auto"/>
        <w:jc w:val="center"/>
        <w:rPr>
          <w:rFonts w:ascii="Times New Roman" w:hAnsi="Times New Roman" w:cs="Times New Roman"/>
          <w:sz w:val="28"/>
          <w:szCs w:val="28"/>
        </w:rPr>
      </w:pPr>
    </w:p>
    <w:p w:rsidR="00983FEE" w:rsidRPr="00BD2B81" w:rsidRDefault="00FE173E" w:rsidP="00DE2761">
      <w:pPr>
        <w:spacing w:after="0" w:line="240" w:lineRule="auto"/>
        <w:jc w:val="center"/>
        <w:rPr>
          <w:rFonts w:ascii="Times New Roman" w:hAnsi="Times New Roman" w:cs="Times New Roman"/>
          <w:sz w:val="28"/>
          <w:szCs w:val="28"/>
        </w:rPr>
      </w:pPr>
      <w:r w:rsidRPr="00BD2B81">
        <w:rPr>
          <w:rFonts w:ascii="Times New Roman" w:hAnsi="Times New Roman" w:cs="Times New Roman"/>
          <w:sz w:val="28"/>
          <w:szCs w:val="28"/>
        </w:rPr>
        <w:t xml:space="preserve">г. </w:t>
      </w:r>
      <w:proofErr w:type="spellStart"/>
      <w:proofErr w:type="gramStart"/>
      <w:r w:rsidR="00983FEE" w:rsidRPr="00BD2B81">
        <w:rPr>
          <w:rFonts w:ascii="Times New Roman" w:hAnsi="Times New Roman" w:cs="Times New Roman"/>
          <w:sz w:val="28"/>
          <w:szCs w:val="28"/>
        </w:rPr>
        <w:t>C</w:t>
      </w:r>
      <w:proofErr w:type="gramEnd"/>
      <w:r w:rsidR="00983FEE" w:rsidRPr="00BD2B81">
        <w:rPr>
          <w:rFonts w:ascii="Times New Roman" w:hAnsi="Times New Roman" w:cs="Times New Roman"/>
          <w:sz w:val="28"/>
          <w:szCs w:val="28"/>
        </w:rPr>
        <w:t>анкт</w:t>
      </w:r>
      <w:proofErr w:type="spellEnd"/>
      <w:r w:rsidR="00983FEE" w:rsidRPr="00BD2B81">
        <w:rPr>
          <w:rFonts w:ascii="Times New Roman" w:hAnsi="Times New Roman" w:cs="Times New Roman"/>
          <w:sz w:val="28"/>
          <w:szCs w:val="28"/>
        </w:rPr>
        <w:t>-Петербург</w:t>
      </w:r>
    </w:p>
    <w:p w:rsidR="00983FEE" w:rsidRPr="0036283C" w:rsidRDefault="00983FEE" w:rsidP="00DE2761">
      <w:pPr>
        <w:spacing w:after="0" w:line="240" w:lineRule="auto"/>
        <w:jc w:val="center"/>
        <w:rPr>
          <w:rFonts w:ascii="Times New Roman" w:hAnsi="Times New Roman" w:cs="Times New Roman"/>
          <w:sz w:val="28"/>
          <w:szCs w:val="28"/>
        </w:rPr>
      </w:pPr>
      <w:r w:rsidRPr="00BD2B81">
        <w:rPr>
          <w:rFonts w:ascii="Times New Roman" w:hAnsi="Times New Roman" w:cs="Times New Roman"/>
          <w:sz w:val="28"/>
          <w:szCs w:val="28"/>
        </w:rPr>
        <w:t>20</w:t>
      </w:r>
      <w:r w:rsidR="00FE173E" w:rsidRPr="00BD2B81">
        <w:rPr>
          <w:rFonts w:ascii="Times New Roman" w:hAnsi="Times New Roman" w:cs="Times New Roman"/>
          <w:sz w:val="28"/>
          <w:szCs w:val="28"/>
        </w:rPr>
        <w:t>24</w:t>
      </w:r>
    </w:p>
    <w:p w:rsidR="00BD2B81" w:rsidRPr="00BD2B81" w:rsidRDefault="00BD2B81" w:rsidP="00BD2B81">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r w:rsidRPr="00BD2B81">
        <w:rPr>
          <w:rFonts w:ascii="Times New Roman" w:eastAsia="Times New Roman" w:hAnsi="Times New Roman" w:cs="Times New Roman"/>
          <w:sz w:val="27"/>
          <w:szCs w:val="27"/>
          <w:lang w:eastAsia="ru-RU"/>
        </w:rPr>
        <w:lastRenderedPageBreak/>
        <w:t xml:space="preserve">СВЕДЕНИЯ </w:t>
      </w:r>
    </w:p>
    <w:p w:rsidR="00BD2B81" w:rsidRPr="00BD2B81" w:rsidRDefault="00BD2B81" w:rsidP="00BD2B81">
      <w:pPr>
        <w:spacing w:after="0" w:line="240" w:lineRule="auto"/>
        <w:jc w:val="center"/>
        <w:rPr>
          <w:rFonts w:ascii="Times New Roman" w:eastAsia="Times New Roman" w:hAnsi="Times New Roman" w:cs="Times New Roman"/>
          <w:sz w:val="27"/>
          <w:szCs w:val="27"/>
          <w:lang w:eastAsia="ru-RU"/>
        </w:rPr>
      </w:pPr>
      <w:r w:rsidRPr="00BD2B81">
        <w:rPr>
          <w:rFonts w:ascii="Times New Roman" w:eastAsia="Times New Roman" w:hAnsi="Times New Roman" w:cs="Times New Roman"/>
          <w:sz w:val="27"/>
          <w:szCs w:val="27"/>
          <w:lang w:eastAsia="ru-RU"/>
        </w:rPr>
        <w:t>о региональном операторе – некоммерческой организации «Фонд капитального ремонта многоквартирных домов Ленинградской области», включающих основные показатели его финансово-хозяйственной деятельности</w:t>
      </w:r>
    </w:p>
    <w:p w:rsidR="00472D10" w:rsidRPr="00BD2B81" w:rsidRDefault="00BD2B81" w:rsidP="00BD2B81">
      <w:pPr>
        <w:spacing w:after="0" w:line="240" w:lineRule="auto"/>
        <w:jc w:val="center"/>
        <w:rPr>
          <w:rFonts w:ascii="Times New Roman" w:eastAsia="Times New Roman" w:hAnsi="Times New Roman" w:cs="Times New Roman"/>
          <w:b/>
          <w:sz w:val="27"/>
          <w:szCs w:val="27"/>
          <w:lang w:eastAsia="ru-RU"/>
        </w:rPr>
      </w:pPr>
      <w:r w:rsidRPr="00BD2B81">
        <w:rPr>
          <w:rFonts w:ascii="Times New Roman" w:eastAsia="Times New Roman" w:hAnsi="Times New Roman" w:cs="Times New Roman"/>
          <w:sz w:val="27"/>
          <w:szCs w:val="27"/>
          <w:lang w:eastAsia="ru-RU"/>
        </w:rPr>
        <w:tab/>
        <w:t>по состоянию на 1 января 2024 года</w:t>
      </w:r>
      <w:r w:rsidRPr="00BD2B81">
        <w:rPr>
          <w:rFonts w:ascii="Times New Roman" w:eastAsia="Times New Roman" w:hAnsi="Times New Roman" w:cs="Times New Roman"/>
          <w:b/>
          <w:sz w:val="27"/>
          <w:szCs w:val="27"/>
          <w:lang w:eastAsia="ru-RU"/>
        </w:rPr>
        <w:tab/>
      </w:r>
    </w:p>
    <w:p w:rsidR="00BD2B81" w:rsidRPr="00472D10" w:rsidRDefault="00BD2B81" w:rsidP="00BD2B81">
      <w:pPr>
        <w:spacing w:after="0" w:line="240" w:lineRule="auto"/>
        <w:jc w:val="center"/>
        <w:rPr>
          <w:rFonts w:ascii="Times New Roman" w:eastAsia="Times New Roman" w:hAnsi="Times New Roman" w:cs="Times New Roman"/>
          <w:sz w:val="27"/>
          <w:szCs w:val="27"/>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268"/>
        <w:gridCol w:w="4252"/>
      </w:tblGrid>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Наименование организации </w:t>
            </w:r>
          </w:p>
        </w:tc>
        <w:tc>
          <w:tcPr>
            <w:tcW w:w="6520" w:type="dxa"/>
            <w:gridSpan w:val="2"/>
            <w:shd w:val="clear" w:color="auto" w:fill="auto"/>
          </w:tcPr>
          <w:p w:rsidR="00472D10" w:rsidRPr="00472D10" w:rsidRDefault="00BD2B81" w:rsidP="00472D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72D10" w:rsidRPr="00472D10">
              <w:rPr>
                <w:rFonts w:ascii="Times New Roman" w:eastAsia="Times New Roman" w:hAnsi="Times New Roman" w:cs="Times New Roman"/>
                <w:sz w:val="24"/>
                <w:szCs w:val="24"/>
                <w:lang w:eastAsia="ru-RU"/>
              </w:rPr>
              <w:t>екоммерческая организация «Фонд капитального ремонта многоквартирных домов Ленинградской области» (далее – Фонд)</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 xml:space="preserve">Наименование органа исполнительной власти Ленинградской области, осуществляющего функции и полномочия учредителя </w:t>
            </w:r>
          </w:p>
        </w:tc>
        <w:tc>
          <w:tcPr>
            <w:tcW w:w="6520" w:type="dxa"/>
            <w:gridSpan w:val="2"/>
            <w:shd w:val="clear" w:color="auto" w:fill="auto"/>
          </w:tcPr>
          <w:p w:rsidR="00472D10" w:rsidRPr="00472D10" w:rsidRDefault="00BD2B81" w:rsidP="00472D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72D10" w:rsidRPr="00472D10">
              <w:rPr>
                <w:rFonts w:ascii="Times New Roman" w:eastAsia="Times New Roman" w:hAnsi="Times New Roman" w:cs="Times New Roman"/>
                <w:sz w:val="24"/>
                <w:szCs w:val="24"/>
                <w:lang w:eastAsia="ru-RU"/>
              </w:rPr>
              <w:t>омитет по жилищно-коммунальному хозяйству Ленинградской области</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3</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 xml:space="preserve">Адрес местонахождения организации </w:t>
            </w:r>
            <w:r w:rsidRPr="00BD2B81">
              <w:rPr>
                <w:rFonts w:ascii="Times New Roman" w:eastAsia="Times New Roman" w:hAnsi="Times New Roman" w:cs="Times New Roman"/>
                <w:spacing w:val="-6"/>
                <w:sz w:val="24"/>
                <w:szCs w:val="24"/>
                <w:lang w:eastAsia="ru-RU"/>
              </w:rPr>
              <w:t>и дата регистрации</w:t>
            </w:r>
          </w:p>
        </w:tc>
        <w:tc>
          <w:tcPr>
            <w:tcW w:w="6520" w:type="dxa"/>
            <w:gridSpan w:val="2"/>
            <w:shd w:val="clear" w:color="auto" w:fill="auto"/>
          </w:tcPr>
          <w:p w:rsidR="00BD235D" w:rsidRPr="005B2394" w:rsidRDefault="00BD235D" w:rsidP="00BD235D">
            <w:pPr>
              <w:spacing w:after="0" w:line="240" w:lineRule="auto"/>
              <w:rPr>
                <w:rFonts w:ascii="Times New Roman" w:eastAsia="Times New Roman" w:hAnsi="Times New Roman" w:cs="Times New Roman"/>
                <w:sz w:val="24"/>
                <w:szCs w:val="24"/>
                <w:lang w:eastAsia="ru-RU"/>
              </w:rPr>
            </w:pPr>
            <w:r w:rsidRPr="005B2394">
              <w:rPr>
                <w:rFonts w:ascii="Times New Roman" w:eastAsia="Times New Roman" w:hAnsi="Times New Roman" w:cs="Times New Roman"/>
                <w:sz w:val="24"/>
                <w:szCs w:val="24"/>
                <w:lang w:eastAsia="ru-RU"/>
              </w:rPr>
              <w:t xml:space="preserve">Ленинградская область, </w:t>
            </w:r>
            <w:proofErr w:type="spellStart"/>
            <w:r w:rsidRPr="005B2394">
              <w:rPr>
                <w:rFonts w:ascii="Times New Roman" w:eastAsia="Times New Roman" w:hAnsi="Times New Roman" w:cs="Times New Roman"/>
                <w:sz w:val="24"/>
                <w:szCs w:val="24"/>
                <w:lang w:eastAsia="ru-RU"/>
              </w:rPr>
              <w:t>м</w:t>
            </w:r>
            <w:proofErr w:type="gramStart"/>
            <w:r w:rsidRPr="005B2394">
              <w:rPr>
                <w:rFonts w:ascii="Times New Roman" w:eastAsia="Times New Roman" w:hAnsi="Times New Roman" w:cs="Times New Roman"/>
                <w:sz w:val="24"/>
                <w:szCs w:val="24"/>
                <w:lang w:eastAsia="ru-RU"/>
              </w:rPr>
              <w:t>.р</w:t>
            </w:r>
            <w:proofErr w:type="spellEnd"/>
            <w:proofErr w:type="gramEnd"/>
            <w:r w:rsidRPr="005B2394">
              <w:rPr>
                <w:rFonts w:ascii="Times New Roman" w:eastAsia="Times New Roman" w:hAnsi="Times New Roman" w:cs="Times New Roman"/>
                <w:sz w:val="24"/>
                <w:szCs w:val="24"/>
                <w:lang w:eastAsia="ru-RU"/>
              </w:rPr>
              <w:t xml:space="preserve">-н Всеволожский, </w:t>
            </w:r>
            <w:proofErr w:type="spellStart"/>
            <w:r w:rsidRPr="005B2394">
              <w:rPr>
                <w:rFonts w:ascii="Times New Roman" w:eastAsia="Times New Roman" w:hAnsi="Times New Roman" w:cs="Times New Roman"/>
                <w:sz w:val="24"/>
                <w:szCs w:val="24"/>
                <w:lang w:eastAsia="ru-RU"/>
              </w:rPr>
              <w:t>с.п</w:t>
            </w:r>
            <w:proofErr w:type="spellEnd"/>
            <w:r w:rsidRPr="005B2394">
              <w:rPr>
                <w:rFonts w:ascii="Times New Roman" w:eastAsia="Times New Roman" w:hAnsi="Times New Roman" w:cs="Times New Roman"/>
                <w:sz w:val="24"/>
                <w:szCs w:val="24"/>
                <w:lang w:eastAsia="ru-RU"/>
              </w:rPr>
              <w:t xml:space="preserve">. </w:t>
            </w:r>
            <w:proofErr w:type="spellStart"/>
            <w:r w:rsidRPr="005B2394">
              <w:rPr>
                <w:rFonts w:ascii="Times New Roman" w:eastAsia="Times New Roman" w:hAnsi="Times New Roman" w:cs="Times New Roman"/>
                <w:sz w:val="24"/>
                <w:szCs w:val="24"/>
                <w:lang w:eastAsia="ru-RU"/>
              </w:rPr>
              <w:t>Агалатовское</w:t>
            </w:r>
            <w:proofErr w:type="spellEnd"/>
          </w:p>
          <w:p w:rsidR="00BD2B81" w:rsidRPr="00472D10" w:rsidRDefault="00BD2B81" w:rsidP="00BD235D">
            <w:pPr>
              <w:spacing w:after="0" w:line="240" w:lineRule="auto"/>
              <w:rPr>
                <w:rFonts w:ascii="Times New Roman" w:eastAsia="Times New Roman" w:hAnsi="Times New Roman" w:cs="Times New Roman"/>
                <w:sz w:val="24"/>
                <w:szCs w:val="24"/>
                <w:lang w:eastAsia="ru-RU"/>
              </w:rPr>
            </w:pPr>
            <w:r w:rsidRPr="005B2394">
              <w:rPr>
                <w:rFonts w:ascii="Times New Roman" w:eastAsia="Times New Roman" w:hAnsi="Times New Roman" w:cs="Times New Roman"/>
                <w:sz w:val="24"/>
                <w:szCs w:val="24"/>
                <w:lang w:eastAsia="ru-RU"/>
              </w:rPr>
              <w:t>17.12.2013</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3.1</w:t>
            </w:r>
          </w:p>
        </w:tc>
        <w:tc>
          <w:tcPr>
            <w:tcW w:w="3260" w:type="dxa"/>
            <w:shd w:val="clear" w:color="auto" w:fill="auto"/>
          </w:tcPr>
          <w:p w:rsidR="00472D10" w:rsidRPr="00472D10" w:rsidRDefault="00BD2B81" w:rsidP="00472D10">
            <w:pPr>
              <w:spacing w:after="0" w:line="240" w:lineRule="auto"/>
              <w:jc w:val="both"/>
              <w:rPr>
                <w:rFonts w:ascii="Times New Roman" w:eastAsia="Times New Roman" w:hAnsi="Times New Roman" w:cs="Times New Roman"/>
                <w:spacing w:val="-6"/>
                <w:sz w:val="24"/>
                <w:szCs w:val="24"/>
                <w:lang w:eastAsia="ru-RU"/>
              </w:rPr>
            </w:pPr>
            <w:r w:rsidRPr="00BD2B81">
              <w:rPr>
                <w:rFonts w:ascii="Times New Roman" w:eastAsia="Times New Roman" w:hAnsi="Times New Roman" w:cs="Times New Roman"/>
                <w:spacing w:val="-6"/>
                <w:sz w:val="24"/>
                <w:szCs w:val="24"/>
                <w:lang w:eastAsia="ru-RU"/>
              </w:rPr>
              <w:t>Адрес места регистрации организации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188653, Ленинградская область, р-н Всеволожский, д </w:t>
            </w:r>
            <w:proofErr w:type="spellStart"/>
            <w:r w:rsidRPr="00472D10">
              <w:rPr>
                <w:rFonts w:ascii="Times New Roman" w:eastAsia="Times New Roman" w:hAnsi="Times New Roman" w:cs="Times New Roman"/>
                <w:sz w:val="24"/>
                <w:szCs w:val="24"/>
                <w:lang w:eastAsia="ru-RU"/>
              </w:rPr>
              <w:t>Агалатово</w:t>
            </w:r>
            <w:proofErr w:type="spellEnd"/>
            <w:r w:rsidRPr="00472D10">
              <w:rPr>
                <w:rFonts w:ascii="Times New Roman" w:eastAsia="Times New Roman" w:hAnsi="Times New Roman" w:cs="Times New Roman"/>
                <w:sz w:val="24"/>
                <w:szCs w:val="24"/>
                <w:lang w:eastAsia="ru-RU"/>
              </w:rPr>
              <w:t xml:space="preserve">, </w:t>
            </w:r>
            <w:proofErr w:type="spellStart"/>
            <w:r w:rsidRPr="00472D10">
              <w:rPr>
                <w:rFonts w:ascii="Times New Roman" w:eastAsia="Times New Roman" w:hAnsi="Times New Roman" w:cs="Times New Roman"/>
                <w:sz w:val="24"/>
                <w:szCs w:val="24"/>
                <w:lang w:eastAsia="ru-RU"/>
              </w:rPr>
              <w:t>Агалатово</w:t>
            </w:r>
            <w:proofErr w:type="spellEnd"/>
            <w:r w:rsidRPr="00472D10">
              <w:rPr>
                <w:rFonts w:ascii="Times New Roman" w:eastAsia="Times New Roman" w:hAnsi="Times New Roman" w:cs="Times New Roman"/>
                <w:sz w:val="24"/>
                <w:szCs w:val="24"/>
                <w:lang w:eastAsia="ru-RU"/>
              </w:rPr>
              <w:t xml:space="preserve"> в/</w:t>
            </w:r>
            <w:proofErr w:type="gramStart"/>
            <w:r w:rsidRPr="00472D10">
              <w:rPr>
                <w:rFonts w:ascii="Times New Roman" w:eastAsia="Times New Roman" w:hAnsi="Times New Roman" w:cs="Times New Roman"/>
                <w:sz w:val="24"/>
                <w:szCs w:val="24"/>
                <w:lang w:eastAsia="ru-RU"/>
              </w:rPr>
              <w:t>г</w:t>
            </w:r>
            <w:proofErr w:type="gramEnd"/>
            <w:r w:rsidRPr="00472D10">
              <w:rPr>
                <w:rFonts w:ascii="Times New Roman" w:eastAsia="Times New Roman" w:hAnsi="Times New Roman" w:cs="Times New Roman"/>
                <w:sz w:val="24"/>
                <w:szCs w:val="24"/>
                <w:lang w:eastAsia="ru-RU"/>
              </w:rPr>
              <w:t>, д. 161</w:t>
            </w:r>
          </w:p>
        </w:tc>
      </w:tr>
      <w:tr w:rsidR="00472D10" w:rsidRPr="00472D10" w:rsidTr="00BD235D">
        <w:tc>
          <w:tcPr>
            <w:tcW w:w="534" w:type="dxa"/>
            <w:shd w:val="clear" w:color="auto" w:fill="auto"/>
          </w:tcPr>
          <w:p w:rsidR="00472D10" w:rsidRPr="00472D10" w:rsidRDefault="00BD235D" w:rsidP="00472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Адрес фактического местонахождения организации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192019,</w:t>
            </w:r>
            <w:r w:rsidR="00BD235D">
              <w:rPr>
                <w:rFonts w:ascii="Times New Roman" w:eastAsia="Times New Roman" w:hAnsi="Times New Roman" w:cs="Times New Roman"/>
                <w:sz w:val="24"/>
                <w:szCs w:val="24"/>
                <w:lang w:eastAsia="ru-RU"/>
              </w:rPr>
              <w:t xml:space="preserve"> г.</w:t>
            </w:r>
            <w:r w:rsidRPr="00472D10">
              <w:rPr>
                <w:rFonts w:ascii="Times New Roman" w:eastAsia="Times New Roman" w:hAnsi="Times New Roman" w:cs="Times New Roman"/>
                <w:sz w:val="24"/>
                <w:szCs w:val="24"/>
                <w:lang w:eastAsia="ru-RU"/>
              </w:rPr>
              <w:t xml:space="preserve"> Санкт-Петербург г, Профессора Качалова </w:t>
            </w:r>
            <w:proofErr w:type="spellStart"/>
            <w:r w:rsidRPr="00472D10">
              <w:rPr>
                <w:rFonts w:ascii="Times New Roman" w:eastAsia="Times New Roman" w:hAnsi="Times New Roman" w:cs="Times New Roman"/>
                <w:sz w:val="24"/>
                <w:szCs w:val="24"/>
                <w:lang w:eastAsia="ru-RU"/>
              </w:rPr>
              <w:t>ул</w:t>
            </w:r>
            <w:proofErr w:type="spellEnd"/>
            <w:r w:rsidRPr="00472D10">
              <w:rPr>
                <w:rFonts w:ascii="Times New Roman" w:eastAsia="Times New Roman" w:hAnsi="Times New Roman" w:cs="Times New Roman"/>
                <w:sz w:val="24"/>
                <w:szCs w:val="24"/>
                <w:lang w:eastAsia="ru-RU"/>
              </w:rPr>
              <w:t xml:space="preserve">, дом </w:t>
            </w:r>
            <w:r w:rsidR="00720992">
              <w:rPr>
                <w:rFonts w:ascii="Times New Roman" w:eastAsia="Times New Roman" w:hAnsi="Times New Roman" w:cs="Times New Roman"/>
                <w:sz w:val="24"/>
                <w:szCs w:val="24"/>
                <w:lang w:eastAsia="ru-RU"/>
              </w:rPr>
              <w:t xml:space="preserve">           </w:t>
            </w:r>
            <w:r w:rsidRPr="00472D10">
              <w:rPr>
                <w:rFonts w:ascii="Times New Roman" w:eastAsia="Times New Roman" w:hAnsi="Times New Roman" w:cs="Times New Roman"/>
                <w:sz w:val="24"/>
                <w:szCs w:val="24"/>
                <w:lang w:eastAsia="ru-RU"/>
              </w:rPr>
              <w:t>№ 7, корпус</w:t>
            </w:r>
            <w:proofErr w:type="gramStart"/>
            <w:r w:rsidRPr="00472D10">
              <w:rPr>
                <w:rFonts w:ascii="Times New Roman" w:eastAsia="Times New Roman" w:hAnsi="Times New Roman" w:cs="Times New Roman"/>
                <w:sz w:val="24"/>
                <w:szCs w:val="24"/>
                <w:lang w:eastAsia="ru-RU"/>
              </w:rPr>
              <w:t xml:space="preserve"> А</w:t>
            </w:r>
            <w:proofErr w:type="gramEnd"/>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3.3</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Дата регистрации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17.12.2013</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4</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 xml:space="preserve">Отрасль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5</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Основной вид деятельности организации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94.99 Деятельность прочих общественных организаций, не включенных в другие группировки</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6</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Размер уставного фонда организации (тыс. руб.)</w:t>
            </w:r>
          </w:p>
        </w:tc>
        <w:tc>
          <w:tcPr>
            <w:tcW w:w="6520" w:type="dxa"/>
            <w:gridSpan w:val="2"/>
            <w:shd w:val="clear" w:color="auto" w:fill="auto"/>
          </w:tcPr>
          <w:p w:rsidR="00472D10" w:rsidRPr="00472D10" w:rsidRDefault="00472D10" w:rsidP="00472D10">
            <w:pPr>
              <w:spacing w:after="0" w:line="240" w:lineRule="auto"/>
              <w:jc w:val="both"/>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нет</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7</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Цели деятельности организации в соот</w:t>
            </w:r>
            <w:r w:rsidR="00BD2B81">
              <w:rPr>
                <w:rFonts w:ascii="Times New Roman" w:eastAsia="Times New Roman" w:hAnsi="Times New Roman" w:cs="Times New Roman"/>
                <w:spacing w:val="-6"/>
                <w:sz w:val="24"/>
                <w:szCs w:val="24"/>
                <w:lang w:eastAsia="ru-RU"/>
              </w:rPr>
              <w:t>ветствии с уставом организации</w:t>
            </w:r>
          </w:p>
        </w:tc>
        <w:tc>
          <w:tcPr>
            <w:tcW w:w="6520" w:type="dxa"/>
            <w:gridSpan w:val="2"/>
            <w:shd w:val="clear" w:color="auto" w:fill="auto"/>
          </w:tcPr>
          <w:p w:rsidR="00472D10" w:rsidRPr="00472D10" w:rsidRDefault="00472D10" w:rsidP="00472D10">
            <w:pPr>
              <w:widowControl w:val="0"/>
              <w:tabs>
                <w:tab w:val="left" w:pos="1242"/>
              </w:tabs>
              <w:spacing w:after="0" w:line="320" w:lineRule="exact"/>
              <w:rPr>
                <w:rFonts w:ascii="Times New Roman" w:eastAsia="Times New Roman" w:hAnsi="Times New Roman" w:cs="Times New Roman"/>
                <w:sz w:val="24"/>
                <w:szCs w:val="26"/>
                <w:lang w:eastAsia="ru-RU"/>
              </w:rPr>
            </w:pPr>
            <w:r w:rsidRPr="00472D10">
              <w:rPr>
                <w:rFonts w:ascii="Times New Roman" w:eastAsia="Times New Roman" w:hAnsi="Times New Roman" w:cs="Times New Roman"/>
                <w:color w:val="000000"/>
                <w:sz w:val="24"/>
                <w:szCs w:val="26"/>
                <w:lang w:eastAsia="ru-RU" w:bidi="ru-RU"/>
              </w:rPr>
              <w:t>Целью деятельности регионального оператора является создание эффективного и устойчивого механизма проведения капитального ремонта за счет организационного обеспечения процесса его планирования и осуществления, вовлечения в его финансирование собственников помещений в многоквартирных домах, а также бюджеты бюджетной системы Российской Федерации.</w:t>
            </w:r>
          </w:p>
          <w:p w:rsidR="00472D10" w:rsidRPr="00472D10" w:rsidRDefault="00472D10" w:rsidP="00472D10">
            <w:pPr>
              <w:spacing w:after="0" w:line="240" w:lineRule="auto"/>
              <w:jc w:val="both"/>
              <w:rPr>
                <w:rFonts w:ascii="Times New Roman" w:eastAsia="Times New Roman" w:hAnsi="Times New Roman" w:cs="Times New Roman"/>
                <w:color w:val="FF0000"/>
                <w:sz w:val="24"/>
                <w:szCs w:val="24"/>
                <w:lang w:eastAsia="ru-RU"/>
              </w:rPr>
            </w:pP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8</w:t>
            </w:r>
          </w:p>
        </w:tc>
        <w:tc>
          <w:tcPr>
            <w:tcW w:w="3260" w:type="dxa"/>
            <w:shd w:val="clear" w:color="auto" w:fill="auto"/>
          </w:tcPr>
          <w:p w:rsidR="00472D10" w:rsidRPr="00472D10" w:rsidRDefault="00472D10" w:rsidP="00472D10">
            <w:pPr>
              <w:spacing w:after="0" w:line="240" w:lineRule="auto"/>
              <w:jc w:val="both"/>
              <w:rPr>
                <w:rFonts w:ascii="Times New Roman" w:eastAsia="Times New Roman" w:hAnsi="Times New Roman" w:cs="Times New Roman"/>
                <w:spacing w:val="-6"/>
                <w:sz w:val="24"/>
                <w:szCs w:val="24"/>
                <w:lang w:eastAsia="ru-RU"/>
              </w:rPr>
            </w:pPr>
            <w:r w:rsidRPr="00472D10">
              <w:rPr>
                <w:rFonts w:ascii="Times New Roman" w:eastAsia="Times New Roman" w:hAnsi="Times New Roman" w:cs="Times New Roman"/>
                <w:spacing w:val="-6"/>
                <w:sz w:val="24"/>
                <w:szCs w:val="24"/>
                <w:lang w:eastAsia="ru-RU"/>
              </w:rPr>
              <w:t>Виды деятельности организации, относящиеся к его основным видам деятельности в соот</w:t>
            </w:r>
            <w:r w:rsidR="00BD2B81">
              <w:rPr>
                <w:rFonts w:ascii="Times New Roman" w:eastAsia="Times New Roman" w:hAnsi="Times New Roman" w:cs="Times New Roman"/>
                <w:spacing w:val="-6"/>
                <w:sz w:val="24"/>
                <w:szCs w:val="24"/>
                <w:lang w:eastAsia="ru-RU"/>
              </w:rPr>
              <w:t>ветствии с уставом организации</w:t>
            </w:r>
          </w:p>
        </w:tc>
        <w:tc>
          <w:tcPr>
            <w:tcW w:w="6520" w:type="dxa"/>
            <w:gridSpan w:val="2"/>
            <w:shd w:val="clear" w:color="auto" w:fill="auto"/>
          </w:tcPr>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участие в установленном порядке в формировании, в том числе актуализации,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краткосрочных планов реализации региональной программы капитального ремонта (далее - краткосрочные планы реализации региональной программы), в том числе подготовка соответствующих предложений;</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 xml:space="preserve">представление в установленном порядке собственникам помещений в многоквартирном доме, формирующим фонды капитального ремонта на счете, </w:t>
            </w:r>
            <w:r w:rsidRPr="00472D10">
              <w:rPr>
                <w:rFonts w:ascii="Times New Roman" w:eastAsia="Times New Roman" w:hAnsi="Times New Roman" w:cs="Times New Roman"/>
                <w:color w:val="000000"/>
                <w:sz w:val="24"/>
                <w:szCs w:val="24"/>
                <w:lang w:eastAsia="ru-RU" w:bidi="ru-RU"/>
              </w:rPr>
              <w:lastRenderedPageBreak/>
              <w:t>счетах Фонда, предложений о проведении капитального ремонта общего имущества в многоквартирных домах, расположенных на территории Ленинградской области.</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участие в установленном порядке в реализации государственных программ (подпрограмм) Ленинградской области в сфере жилищно-коммунального хозяйства, жилищного строительства;</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заключение в установленном порядке с собственниками помещений в многоквартирных домах договоров о формировании фондов капитального ремонта и об организации проведения капитального ремонта;</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proofErr w:type="gramStart"/>
            <w:r w:rsidRPr="00472D10">
              <w:rPr>
                <w:rFonts w:ascii="Times New Roman" w:eastAsia="Times New Roman" w:hAnsi="Times New Roman" w:cs="Times New Roman"/>
                <w:color w:val="000000"/>
                <w:sz w:val="24"/>
                <w:szCs w:val="24"/>
                <w:lang w:eastAsia="ru-RU" w:bidi="ru-RU"/>
              </w:rPr>
              <w:t>осуществление в установленном законодательством порядке отбора организаций для выполнения работ и (или) оказания услуг по капитальному ремонту общего имущества в многоквартирных домах, расположенных на территории Ленинградской области; заключение от своего имени соответствующих договоров с подрядными организациями; контроль качества и сроков оказания услуг и (или) выполнения работ подрядными организациями и соответствие таких услуг (работ) требованиям проектной документации);</w:t>
            </w:r>
            <w:proofErr w:type="gramEnd"/>
            <w:r w:rsidRPr="00472D10">
              <w:rPr>
                <w:rFonts w:ascii="Times New Roman" w:eastAsia="Times New Roman" w:hAnsi="Times New Roman" w:cs="Times New Roman"/>
                <w:color w:val="000000"/>
                <w:sz w:val="24"/>
                <w:szCs w:val="24"/>
                <w:lang w:eastAsia="ru-RU" w:bidi="ru-RU"/>
              </w:rPr>
              <w:t xml:space="preserve"> осуществление приемки оказанных услуг и (или) выполненных работ;</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 xml:space="preserve">обеспечение установления в порядке, установленном нормативным правовым актом Ленинградской области, фактов воспрепятствования проведению работ по капитальному ремонту, в том числе, </w:t>
            </w:r>
            <w:proofErr w:type="spellStart"/>
            <w:r w:rsidRPr="00472D10">
              <w:rPr>
                <w:rFonts w:ascii="Times New Roman" w:eastAsia="Times New Roman" w:hAnsi="Times New Roman" w:cs="Times New Roman"/>
                <w:color w:val="000000"/>
                <w:sz w:val="24"/>
                <w:szCs w:val="24"/>
                <w:lang w:eastAsia="ru-RU" w:bidi="ru-RU"/>
              </w:rPr>
              <w:t>недопуска</w:t>
            </w:r>
            <w:proofErr w:type="spellEnd"/>
            <w:r w:rsidRPr="00472D10">
              <w:rPr>
                <w:rFonts w:ascii="Times New Roman" w:eastAsia="Times New Roman" w:hAnsi="Times New Roman" w:cs="Times New Roman"/>
                <w:color w:val="000000"/>
                <w:sz w:val="24"/>
                <w:szCs w:val="24"/>
                <w:lang w:eastAsia="ru-RU" w:bidi="ru-RU"/>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предоставление своими силами или силами третьих лиц собственнику платежных документов для уплаты взносов на капитальный ремонт общего имущества в многоквартирном доме;</w:t>
            </w:r>
          </w:p>
          <w:p w:rsidR="00472D10" w:rsidRPr="00472D10" w:rsidRDefault="00472D10" w:rsidP="00472D10">
            <w:pPr>
              <w:widowControl w:val="0"/>
              <w:numPr>
                <w:ilvl w:val="0"/>
                <w:numId w:val="8"/>
              </w:numPr>
              <w:tabs>
                <w:tab w:val="left" w:pos="112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осуществление в установленном законодательством порядке закупки товаров, работ и услуг в целях выполнения функций регионального оператора, в том числе, для административно-хозяйственных нужд Фонда; заключение от своего имени соответствующих договоров;</w:t>
            </w:r>
          </w:p>
          <w:p w:rsidR="00472D10" w:rsidRPr="00472D10" w:rsidRDefault="00472D10" w:rsidP="00472D10">
            <w:pPr>
              <w:widowControl w:val="0"/>
              <w:numPr>
                <w:ilvl w:val="0"/>
                <w:numId w:val="8"/>
              </w:numPr>
              <w:tabs>
                <w:tab w:val="left" w:pos="368"/>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исполнение функции владельца специального счета в соответствии с действующим законодательством Российской Федерации, областными законами и иными нормативными правовыми актами Ленинградской области;</w:t>
            </w:r>
          </w:p>
          <w:p w:rsidR="00472D10" w:rsidRPr="00472D10" w:rsidRDefault="00472D10" w:rsidP="00472D10">
            <w:pPr>
              <w:widowControl w:val="0"/>
              <w:numPr>
                <w:ilvl w:val="0"/>
                <w:numId w:val="8"/>
              </w:numPr>
              <w:tabs>
                <w:tab w:val="left" w:pos="1123"/>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 xml:space="preserve">оказание услуг и (или) выполнение работ, </w:t>
            </w:r>
            <w:r w:rsidRPr="00472D10">
              <w:rPr>
                <w:rFonts w:ascii="Times New Roman" w:eastAsia="Times New Roman" w:hAnsi="Times New Roman" w:cs="Times New Roman"/>
                <w:color w:val="000000"/>
                <w:sz w:val="24"/>
                <w:szCs w:val="24"/>
                <w:lang w:eastAsia="ru-RU" w:bidi="ru-RU"/>
              </w:rPr>
              <w:lastRenderedPageBreak/>
              <w:t>необходимых для реализации функций Фонда, при условии наличия документов, разрешающих осуществление соответствующих видов услуг и (или) работ;</w:t>
            </w:r>
          </w:p>
          <w:p w:rsidR="00472D10" w:rsidRPr="00472D10" w:rsidRDefault="00472D10" w:rsidP="00472D10">
            <w:pPr>
              <w:widowControl w:val="0"/>
              <w:numPr>
                <w:ilvl w:val="0"/>
                <w:numId w:val="8"/>
              </w:numPr>
              <w:tabs>
                <w:tab w:val="left" w:pos="1126"/>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участие в установленном порядке в осуществлении мониторинга технического состояния многоквартирных домов, расположенных на территории Ленинградской области;</w:t>
            </w:r>
          </w:p>
          <w:p w:rsidR="00472D10" w:rsidRPr="00472D10" w:rsidRDefault="00472D10" w:rsidP="00472D10">
            <w:pPr>
              <w:widowControl w:val="0"/>
              <w:numPr>
                <w:ilvl w:val="0"/>
                <w:numId w:val="8"/>
              </w:numPr>
              <w:tabs>
                <w:tab w:val="left" w:pos="1130"/>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 xml:space="preserve">участие в установленном порядке в реализации региональной программы капитального ремонта, краткосрочных планов </w:t>
            </w:r>
            <w:proofErr w:type="gramStart"/>
            <w:r w:rsidRPr="00472D10">
              <w:rPr>
                <w:rFonts w:ascii="Times New Roman" w:eastAsia="Times New Roman" w:hAnsi="Times New Roman" w:cs="Times New Roman"/>
                <w:color w:val="000000"/>
                <w:sz w:val="24"/>
                <w:szCs w:val="24"/>
                <w:lang w:eastAsia="ru-RU" w:bidi="ru-RU"/>
              </w:rPr>
              <w:t>реализации региональной программы капитального ремонта многоквартирных домов Ленинградской области</w:t>
            </w:r>
            <w:proofErr w:type="gramEnd"/>
            <w:r w:rsidRPr="00472D10">
              <w:rPr>
                <w:rFonts w:ascii="Times New Roman" w:eastAsia="Times New Roman" w:hAnsi="Times New Roman" w:cs="Times New Roman"/>
                <w:color w:val="000000"/>
                <w:sz w:val="24"/>
                <w:szCs w:val="24"/>
                <w:lang w:eastAsia="ru-RU" w:bidi="ru-RU"/>
              </w:rPr>
              <w:t>;</w:t>
            </w:r>
          </w:p>
          <w:p w:rsidR="00472D10" w:rsidRPr="00472D10" w:rsidRDefault="00472D10" w:rsidP="00472D10">
            <w:pPr>
              <w:widowControl w:val="0"/>
              <w:numPr>
                <w:ilvl w:val="0"/>
                <w:numId w:val="8"/>
              </w:numPr>
              <w:tabs>
                <w:tab w:val="left" w:pos="1119"/>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формирование информационной базы многоквартирных домов Ленинградской области в целях реализации региональной программы капитального ремонта, краткосрочных планов реализации региональной программы, в том числе, путем проведения осмотра (технического обследования) в целях выявления текущего технического состояния многоквартирных домов, расположенных на территории Ленинградской области;</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деятельность по созданию и использованию баз данных и информационных ресурсов;</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сбор информации, сведений, документов, необходимых для реализации функций Фонда;</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участие в разработке нормативных правовых актов, иных документов по вопросам капитального ремонта общего имущества в многоквартирных домах, функционирования региональной программы капитального ремонта общего имущества в многоквартирных домах, расположенных на территории Ленинградской области, и осуществления деятельности Фонда;</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ведение учета средств, поступивших на счет, счета Фонда в виде взносов на капитальный ремонт собственников помещений в многоквартирных домах, формирующих фонд капитального ремонта на счете, счетах Фонда;</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управление временно свободными денежными средствами, поступившими на счет (счета) Фонда в виде взносов на капитальный ремонт собственников помещений в многоквартирных домах в порядке и на условиях, установленных действующим законодательством;</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подготовка и представление Учредителю, Попечительскому совету, иным заинтересованным лицам предложений по вопросу достижения цели деятельности Фонда;</w:t>
            </w:r>
          </w:p>
          <w:p w:rsidR="00472D10" w:rsidRPr="00472D10" w:rsidRDefault="00472D10" w:rsidP="00472D10">
            <w:pPr>
              <w:widowControl w:val="0"/>
              <w:numPr>
                <w:ilvl w:val="0"/>
                <w:numId w:val="8"/>
              </w:numPr>
              <w:tabs>
                <w:tab w:val="left" w:pos="1114"/>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lastRenderedPageBreak/>
              <w:t>осуществляет возмещение и оценку ущерба собственникам помещений в многоквартирном доме, причиненного подрядными организациями при проведении работ по капитальному ремонту многоквартирного дома, в том числе привлекает третьих лиц, имеющих соответствующие лицензии (разрешения, допуски) для определения размера (оценки) ущерба;</w:t>
            </w:r>
          </w:p>
          <w:p w:rsidR="00472D10" w:rsidRPr="00472D10" w:rsidRDefault="00472D10" w:rsidP="00472D10">
            <w:pPr>
              <w:widowControl w:val="0"/>
              <w:numPr>
                <w:ilvl w:val="0"/>
                <w:numId w:val="8"/>
              </w:numPr>
              <w:tabs>
                <w:tab w:val="left" w:pos="1126"/>
              </w:tabs>
              <w:spacing w:after="0" w:line="320"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обеспечивает выполнение гарантийных работ по капитальному ремонту общего имущества многоквартирного дома;</w:t>
            </w:r>
          </w:p>
          <w:p w:rsidR="00472D10" w:rsidRPr="00472D10" w:rsidRDefault="00472D10" w:rsidP="00472D10">
            <w:pPr>
              <w:widowControl w:val="0"/>
              <w:numPr>
                <w:ilvl w:val="0"/>
                <w:numId w:val="8"/>
              </w:numPr>
              <w:tabs>
                <w:tab w:val="left" w:pos="1124"/>
              </w:tabs>
              <w:spacing w:after="0" w:line="324" w:lineRule="exact"/>
              <w:jc w:val="both"/>
              <w:rPr>
                <w:rFonts w:ascii="Times New Roman" w:eastAsia="Times New Roman" w:hAnsi="Times New Roman" w:cs="Times New Roman"/>
                <w:color w:val="000000"/>
                <w:sz w:val="24"/>
                <w:szCs w:val="24"/>
                <w:lang w:eastAsia="ru-RU" w:bidi="ru-RU"/>
              </w:rPr>
            </w:pPr>
            <w:r w:rsidRPr="00472D10">
              <w:rPr>
                <w:rFonts w:ascii="Times New Roman" w:eastAsia="Times New Roman" w:hAnsi="Times New Roman" w:cs="Times New Roman"/>
                <w:color w:val="000000"/>
                <w:sz w:val="24"/>
                <w:szCs w:val="24"/>
                <w:lang w:eastAsia="ru-RU" w:bidi="ru-RU"/>
              </w:rPr>
              <w:t>осуществление иных видов деятельности, предусмотренных Жилищным кодексом Российской Федерации, нормативными правовыми актами Ленинградской области.</w:t>
            </w:r>
          </w:p>
          <w:p w:rsidR="00472D10" w:rsidRPr="00472D10" w:rsidRDefault="00472D10" w:rsidP="00472D10">
            <w:pPr>
              <w:widowControl w:val="0"/>
              <w:tabs>
                <w:tab w:val="left" w:pos="414"/>
              </w:tabs>
              <w:spacing w:after="0" w:line="250" w:lineRule="exact"/>
              <w:jc w:val="both"/>
              <w:rPr>
                <w:rFonts w:ascii="Times New Roman" w:eastAsia="Times New Roman" w:hAnsi="Times New Roman" w:cs="Times New Roman"/>
                <w:sz w:val="24"/>
                <w:szCs w:val="24"/>
                <w:lang w:eastAsia="ru-RU"/>
              </w:rPr>
            </w:pP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lastRenderedPageBreak/>
              <w:t>9.</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Штатная численность, шт</w:t>
            </w:r>
            <w:r w:rsidR="00BD2B81">
              <w:rPr>
                <w:rFonts w:ascii="Times New Roman" w:eastAsia="Times New Roman" w:hAnsi="Times New Roman" w:cs="Times New Roman"/>
                <w:sz w:val="24"/>
                <w:szCs w:val="24"/>
                <w:lang w:eastAsia="ru-RU"/>
              </w:rPr>
              <w:t>.</w:t>
            </w:r>
            <w:r w:rsidRPr="00472D10">
              <w:rPr>
                <w:rFonts w:ascii="Times New Roman" w:eastAsia="Times New Roman" w:hAnsi="Times New Roman" w:cs="Times New Roman"/>
                <w:sz w:val="24"/>
                <w:szCs w:val="24"/>
                <w:lang w:eastAsia="ru-RU"/>
              </w:rPr>
              <w:t xml:space="preserve"> единиц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157</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10.</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Фактическая численность</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155</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11.</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Прибыль (Убыток)  тыс. руб.</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83 631</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12.</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Процент собираемости взносов за капитальный ремонт</w:t>
            </w:r>
          </w:p>
        </w:tc>
        <w:tc>
          <w:tcPr>
            <w:tcW w:w="2268" w:type="dxa"/>
            <w:shd w:val="clear" w:color="auto" w:fill="auto"/>
          </w:tcPr>
          <w:p w:rsidR="00472D10" w:rsidRPr="00472D10" w:rsidRDefault="00472D10" w:rsidP="00472D10">
            <w:pPr>
              <w:spacing w:after="0" w:line="240" w:lineRule="auto"/>
              <w:jc w:val="center"/>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Физические лица</w:t>
            </w:r>
          </w:p>
        </w:tc>
        <w:tc>
          <w:tcPr>
            <w:tcW w:w="4252" w:type="dxa"/>
            <w:shd w:val="clear" w:color="auto" w:fill="auto"/>
          </w:tcPr>
          <w:p w:rsidR="00472D10" w:rsidRPr="00472D10" w:rsidRDefault="00472D10" w:rsidP="00472D10">
            <w:pPr>
              <w:spacing w:after="0" w:line="240" w:lineRule="auto"/>
              <w:jc w:val="center"/>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Юридические лица</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c>
          <w:tcPr>
            <w:tcW w:w="2268" w:type="dxa"/>
            <w:shd w:val="clear" w:color="auto" w:fill="auto"/>
          </w:tcPr>
          <w:p w:rsidR="00472D10" w:rsidRPr="00472D10" w:rsidRDefault="00472D10" w:rsidP="00472D10">
            <w:pPr>
              <w:spacing w:after="0" w:line="240" w:lineRule="auto"/>
              <w:jc w:val="center"/>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91</w:t>
            </w:r>
          </w:p>
        </w:tc>
        <w:tc>
          <w:tcPr>
            <w:tcW w:w="4252" w:type="dxa"/>
            <w:shd w:val="clear" w:color="auto" w:fill="auto"/>
          </w:tcPr>
          <w:p w:rsidR="00472D10" w:rsidRPr="00472D10" w:rsidRDefault="00472D10" w:rsidP="00472D10">
            <w:pPr>
              <w:spacing w:after="0" w:line="240" w:lineRule="auto"/>
              <w:jc w:val="center"/>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96</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13.</w:t>
            </w:r>
          </w:p>
        </w:tc>
        <w:tc>
          <w:tcPr>
            <w:tcW w:w="9780" w:type="dxa"/>
            <w:gridSpan w:val="3"/>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Данные о кредиторской задолженности,  </w:t>
            </w:r>
            <w:proofErr w:type="spellStart"/>
            <w:r w:rsidRPr="00472D10">
              <w:rPr>
                <w:rFonts w:ascii="Times New Roman" w:eastAsia="Times New Roman" w:hAnsi="Times New Roman" w:cs="Times New Roman"/>
                <w:sz w:val="24"/>
                <w:szCs w:val="24"/>
                <w:lang w:eastAsia="ru-RU"/>
              </w:rPr>
              <w:t>тыс</w:t>
            </w:r>
            <w:proofErr w:type="gramStart"/>
            <w:r w:rsidRPr="00472D10">
              <w:rPr>
                <w:rFonts w:ascii="Times New Roman" w:eastAsia="Times New Roman" w:hAnsi="Times New Roman" w:cs="Times New Roman"/>
                <w:sz w:val="24"/>
                <w:szCs w:val="24"/>
                <w:lang w:eastAsia="ru-RU"/>
              </w:rPr>
              <w:t>.р</w:t>
            </w:r>
            <w:proofErr w:type="gramEnd"/>
            <w:r w:rsidRPr="00472D10">
              <w:rPr>
                <w:rFonts w:ascii="Times New Roman" w:eastAsia="Times New Roman" w:hAnsi="Times New Roman" w:cs="Times New Roman"/>
                <w:sz w:val="24"/>
                <w:szCs w:val="24"/>
                <w:lang w:eastAsia="ru-RU"/>
              </w:rPr>
              <w:t>уб</w:t>
            </w:r>
            <w:proofErr w:type="spellEnd"/>
            <w:r w:rsidRPr="00472D10">
              <w:rPr>
                <w:rFonts w:ascii="Times New Roman" w:eastAsia="Times New Roman" w:hAnsi="Times New Roman" w:cs="Times New Roman"/>
                <w:sz w:val="24"/>
                <w:szCs w:val="24"/>
                <w:lang w:eastAsia="ru-RU"/>
              </w:rPr>
              <w:t xml:space="preserve"> :</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Всего (тыс. руб.)</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447 480</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5B2394" w:rsidRDefault="00472D10" w:rsidP="00472D10">
            <w:pPr>
              <w:spacing w:after="0" w:line="240" w:lineRule="auto"/>
              <w:rPr>
                <w:rFonts w:ascii="Times New Roman" w:eastAsia="Times New Roman" w:hAnsi="Times New Roman" w:cs="Times New Roman"/>
                <w:sz w:val="24"/>
                <w:szCs w:val="24"/>
                <w:lang w:eastAsia="ru-RU"/>
              </w:rPr>
            </w:pPr>
            <w:r w:rsidRPr="005B2394">
              <w:rPr>
                <w:rFonts w:ascii="Times New Roman" w:eastAsia="Times New Roman" w:hAnsi="Times New Roman" w:cs="Times New Roman"/>
                <w:sz w:val="24"/>
                <w:szCs w:val="24"/>
                <w:lang w:eastAsia="ru-RU"/>
              </w:rPr>
              <w:t xml:space="preserve">Перед областным бюджетом </w:t>
            </w:r>
            <w:r w:rsidR="00BD2B81" w:rsidRPr="005B2394">
              <w:rPr>
                <w:rFonts w:ascii="Times New Roman" w:eastAsia="Times New Roman" w:hAnsi="Times New Roman" w:cs="Times New Roman"/>
                <w:sz w:val="24"/>
                <w:szCs w:val="24"/>
                <w:lang w:eastAsia="ru-RU"/>
              </w:rPr>
              <w:t>Ленинградской области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5B2394" w:rsidRDefault="00472D10" w:rsidP="00472D10">
            <w:pPr>
              <w:spacing w:after="0" w:line="240" w:lineRule="auto"/>
              <w:rPr>
                <w:rFonts w:ascii="Times New Roman" w:eastAsia="Times New Roman" w:hAnsi="Times New Roman" w:cs="Times New Roman"/>
                <w:sz w:val="24"/>
                <w:szCs w:val="24"/>
                <w:lang w:eastAsia="ru-RU"/>
              </w:rPr>
            </w:pPr>
            <w:r w:rsidRPr="005B2394">
              <w:rPr>
                <w:rFonts w:ascii="Times New Roman" w:eastAsia="Times New Roman" w:hAnsi="Times New Roman" w:cs="Times New Roman"/>
                <w:sz w:val="24"/>
                <w:szCs w:val="24"/>
                <w:lang w:eastAsia="ru-RU"/>
              </w:rPr>
              <w:t xml:space="preserve">из нее </w:t>
            </w:r>
            <w:proofErr w:type="gramStart"/>
            <w:r w:rsidRPr="005B2394">
              <w:rPr>
                <w:rFonts w:ascii="Times New Roman" w:eastAsia="Times New Roman" w:hAnsi="Times New Roman" w:cs="Times New Roman"/>
                <w:sz w:val="24"/>
                <w:szCs w:val="24"/>
                <w:lang w:eastAsia="ru-RU"/>
              </w:rPr>
              <w:t>просроченная</w:t>
            </w:r>
            <w:proofErr w:type="gramEnd"/>
            <w:r w:rsidRPr="005B2394">
              <w:rPr>
                <w:rFonts w:ascii="Times New Roman" w:eastAsia="Times New Roman" w:hAnsi="Times New Roman" w:cs="Times New Roman"/>
                <w:sz w:val="24"/>
                <w:szCs w:val="24"/>
                <w:lang w:eastAsia="ru-RU"/>
              </w:rPr>
              <w:t xml:space="preserve">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Перед   государственными  внебюджетными   фондами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2 720</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из нее </w:t>
            </w:r>
            <w:proofErr w:type="gramStart"/>
            <w:r w:rsidRPr="00472D10">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По оплате труда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23</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из нее </w:t>
            </w:r>
            <w:proofErr w:type="gramStart"/>
            <w:r w:rsidRPr="00472D10">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Период просрочки  заработной плате (в месяцах)</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Прочие кредиторы</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444 737</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14.</w:t>
            </w:r>
          </w:p>
        </w:tc>
        <w:tc>
          <w:tcPr>
            <w:tcW w:w="9780" w:type="dxa"/>
            <w:gridSpan w:val="3"/>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Данные о дебиторской задолженности, (тыс. руб.)</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Всего: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2 831 108</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По оплате услуг  для государственных нужд</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из нее </w:t>
            </w:r>
            <w:proofErr w:type="gramStart"/>
            <w:r w:rsidRPr="00472D10">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Задолженность  федерального бюджета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43 307</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 xml:space="preserve">Задолженность областного бюджета </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1 521</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Задолженность бюджетов муниципальных образований</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22 687</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Прочие дебиторы</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2 763 593</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15.</w:t>
            </w:r>
          </w:p>
        </w:tc>
        <w:tc>
          <w:tcPr>
            <w:tcW w:w="3260" w:type="dxa"/>
            <w:shd w:val="clear" w:color="auto" w:fill="auto"/>
          </w:tcPr>
          <w:p w:rsidR="00472D10" w:rsidRPr="00B526D4" w:rsidRDefault="00472D10" w:rsidP="00B526D4">
            <w:pPr>
              <w:autoSpaceDE w:val="0"/>
              <w:autoSpaceDN w:val="0"/>
              <w:adjustRightInd w:val="0"/>
              <w:spacing w:after="0" w:line="240" w:lineRule="auto"/>
              <w:jc w:val="both"/>
              <w:rPr>
                <w:rFonts w:ascii="Times New Roman" w:hAnsi="Times New Roman" w:cs="Times New Roman"/>
                <w:sz w:val="24"/>
                <w:szCs w:val="24"/>
              </w:rPr>
            </w:pPr>
            <w:r w:rsidRPr="00472D10">
              <w:rPr>
                <w:rFonts w:ascii="Times New Roman" w:eastAsia="Times New Roman" w:hAnsi="Times New Roman" w:cs="Times New Roman"/>
                <w:sz w:val="24"/>
                <w:szCs w:val="24"/>
                <w:lang w:eastAsia="ru-RU"/>
              </w:rPr>
              <w:t xml:space="preserve">Сведения о недвижимом </w:t>
            </w:r>
            <w:r w:rsidRPr="00207271">
              <w:rPr>
                <w:rFonts w:ascii="Times New Roman" w:eastAsia="Times New Roman" w:hAnsi="Times New Roman" w:cs="Times New Roman"/>
                <w:sz w:val="24"/>
                <w:szCs w:val="24"/>
                <w:lang w:eastAsia="ru-RU"/>
              </w:rPr>
              <w:lastRenderedPageBreak/>
              <w:t xml:space="preserve">имуществе, </w:t>
            </w:r>
            <w:r w:rsidR="00207271" w:rsidRPr="00207271">
              <w:rPr>
                <w:rFonts w:ascii="Times New Roman" w:eastAsia="Times New Roman" w:hAnsi="Times New Roman" w:cs="Times New Roman"/>
                <w:sz w:val="24"/>
                <w:szCs w:val="24"/>
                <w:lang w:eastAsia="ru-RU"/>
              </w:rPr>
              <w:t>находящемся</w:t>
            </w:r>
            <w:r w:rsidR="00207271">
              <w:rPr>
                <w:rFonts w:ascii="Times New Roman" w:eastAsia="Times New Roman" w:hAnsi="Times New Roman" w:cs="Times New Roman"/>
                <w:sz w:val="24"/>
                <w:szCs w:val="24"/>
                <w:lang w:eastAsia="ru-RU"/>
              </w:rPr>
              <w:t xml:space="preserve"> во </w:t>
            </w:r>
            <w:r w:rsidR="00207271">
              <w:rPr>
                <w:rFonts w:ascii="Times New Roman" w:hAnsi="Times New Roman" w:cs="Times New Roman"/>
                <w:sz w:val="24"/>
                <w:szCs w:val="24"/>
              </w:rPr>
              <w:t>временном владении и пользовании или во временном пользовании (аренде).</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lastRenderedPageBreak/>
              <w:t>119 080</w:t>
            </w:r>
          </w:p>
        </w:tc>
      </w:tr>
      <w:tr w:rsidR="00472D10" w:rsidRPr="00472D10" w:rsidTr="00BD235D">
        <w:tc>
          <w:tcPr>
            <w:tcW w:w="534"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lastRenderedPageBreak/>
              <w:t>16.</w:t>
            </w:r>
          </w:p>
        </w:tc>
        <w:tc>
          <w:tcPr>
            <w:tcW w:w="3260" w:type="dxa"/>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Недостатки в организации  работы организации,  нуждающиеся в устранении  в целях обеспечения  улучшения  основ</w:t>
            </w:r>
            <w:r w:rsidR="00BD2B81">
              <w:rPr>
                <w:rFonts w:ascii="Times New Roman" w:eastAsia="Times New Roman" w:hAnsi="Times New Roman" w:cs="Times New Roman"/>
                <w:sz w:val="24"/>
                <w:szCs w:val="24"/>
                <w:lang w:eastAsia="ru-RU"/>
              </w:rPr>
              <w:t>ных  показателей  деятельности</w:t>
            </w:r>
          </w:p>
        </w:tc>
        <w:tc>
          <w:tcPr>
            <w:tcW w:w="6520" w:type="dxa"/>
            <w:gridSpan w:val="2"/>
            <w:shd w:val="clear" w:color="auto" w:fill="auto"/>
          </w:tcPr>
          <w:p w:rsidR="00472D10" w:rsidRPr="00472D10" w:rsidRDefault="00472D10" w:rsidP="00472D10">
            <w:pPr>
              <w:spacing w:after="0" w:line="240" w:lineRule="auto"/>
              <w:rPr>
                <w:rFonts w:ascii="Times New Roman" w:eastAsia="Times New Roman" w:hAnsi="Times New Roman" w:cs="Times New Roman"/>
                <w:sz w:val="24"/>
                <w:szCs w:val="24"/>
                <w:lang w:eastAsia="ru-RU"/>
              </w:rPr>
            </w:pPr>
            <w:r w:rsidRPr="00472D10">
              <w:rPr>
                <w:rFonts w:ascii="Times New Roman" w:eastAsia="Times New Roman" w:hAnsi="Times New Roman" w:cs="Times New Roman"/>
                <w:sz w:val="24"/>
                <w:szCs w:val="24"/>
                <w:lang w:eastAsia="ru-RU"/>
              </w:rPr>
              <w:t>нет</w:t>
            </w:r>
          </w:p>
        </w:tc>
      </w:tr>
    </w:tbl>
    <w:p w:rsidR="00472D10" w:rsidRPr="00472D10" w:rsidRDefault="00472D10" w:rsidP="00472D10">
      <w:pPr>
        <w:spacing w:after="0" w:line="240" w:lineRule="auto"/>
        <w:jc w:val="both"/>
        <w:rPr>
          <w:rFonts w:ascii="Times New Roman" w:eastAsia="Times New Roman" w:hAnsi="Times New Roman" w:cs="Times New Roman"/>
          <w:sz w:val="20"/>
          <w:szCs w:val="20"/>
          <w:lang w:eastAsia="ru-RU"/>
        </w:rPr>
      </w:pPr>
    </w:p>
    <w:p w:rsidR="00472D10" w:rsidRPr="00472D10" w:rsidRDefault="00472D10" w:rsidP="00472D10">
      <w:pPr>
        <w:spacing w:after="200" w:line="276" w:lineRule="auto"/>
        <w:rPr>
          <w:rFonts w:ascii="Times New Roman" w:eastAsia="Calibri" w:hAnsi="Times New Roman" w:cs="Times New Roman"/>
          <w:sz w:val="28"/>
          <w:szCs w:val="28"/>
        </w:rPr>
      </w:pPr>
    </w:p>
    <w:p w:rsidR="00472D10" w:rsidRPr="00472D10" w:rsidRDefault="00472D10" w:rsidP="00472D10">
      <w:pPr>
        <w:spacing w:after="200" w:line="276" w:lineRule="auto"/>
        <w:rPr>
          <w:rFonts w:ascii="Calibri" w:eastAsia="Calibri" w:hAnsi="Calibri" w:cs="Times New Roman"/>
        </w:rPr>
      </w:pPr>
    </w:p>
    <w:p w:rsidR="00472D10" w:rsidRDefault="00472D10" w:rsidP="00472D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2D2CE6" w:rsidRDefault="002D2CE6"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472D10" w:rsidRDefault="00472D10" w:rsidP="00472D10">
      <w:pPr>
        <w:spacing w:after="0" w:line="240" w:lineRule="auto"/>
        <w:jc w:val="right"/>
        <w:rPr>
          <w:rFonts w:ascii="Times New Roman" w:hAnsi="Times New Roman" w:cs="Times New Roman"/>
          <w:sz w:val="28"/>
          <w:szCs w:val="28"/>
        </w:rPr>
      </w:pPr>
    </w:p>
    <w:p w:rsidR="005B2394" w:rsidRDefault="005B2394" w:rsidP="00207271">
      <w:pPr>
        <w:spacing w:after="0" w:line="240" w:lineRule="auto"/>
        <w:rPr>
          <w:rFonts w:ascii="Times New Roman" w:hAnsi="Times New Roman" w:cs="Times New Roman"/>
          <w:sz w:val="28"/>
          <w:szCs w:val="28"/>
        </w:rPr>
      </w:pPr>
    </w:p>
    <w:p w:rsidR="00B526D4" w:rsidRDefault="00B526D4" w:rsidP="00472D10">
      <w:pPr>
        <w:spacing w:after="0" w:line="240" w:lineRule="auto"/>
        <w:jc w:val="right"/>
        <w:rPr>
          <w:rFonts w:ascii="Times New Roman" w:hAnsi="Times New Roman" w:cs="Times New Roman"/>
          <w:sz w:val="28"/>
          <w:szCs w:val="28"/>
        </w:rPr>
      </w:pPr>
    </w:p>
    <w:p w:rsidR="00DE2761" w:rsidRPr="0036283C" w:rsidRDefault="00793370" w:rsidP="00472D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r w:rsidR="00207271">
        <w:rPr>
          <w:rFonts w:ascii="Times New Roman" w:hAnsi="Times New Roman" w:cs="Times New Roman"/>
          <w:sz w:val="28"/>
          <w:szCs w:val="28"/>
        </w:rPr>
        <w:t>ф</w:t>
      </w:r>
      <w:r>
        <w:rPr>
          <w:rFonts w:ascii="Times New Roman" w:hAnsi="Times New Roman" w:cs="Times New Roman"/>
          <w:sz w:val="28"/>
          <w:szCs w:val="28"/>
        </w:rPr>
        <w:t>орма)</w:t>
      </w:r>
    </w:p>
    <w:p w:rsidR="00DE2761" w:rsidRPr="0036283C" w:rsidRDefault="00A12C6C" w:rsidP="00DE27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DE2761" w:rsidRPr="0036283C">
        <w:rPr>
          <w:rFonts w:ascii="Times New Roman" w:hAnsi="Times New Roman" w:cs="Times New Roman"/>
          <w:sz w:val="28"/>
          <w:szCs w:val="28"/>
        </w:rPr>
        <w:t xml:space="preserve"> комитет по жилищно-коммунальному хозяйству  </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Ленинградской области</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от _______________________________</w:t>
      </w:r>
    </w:p>
    <w:p w:rsidR="00DE2761" w:rsidRPr="00793370" w:rsidRDefault="00DE2761" w:rsidP="00DE2761">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__________________________________</w:t>
      </w:r>
    </w:p>
    <w:p w:rsidR="00DE2761" w:rsidRPr="0036283C" w:rsidRDefault="00DE2761" w:rsidP="00DE2761">
      <w:pPr>
        <w:spacing w:after="0" w:line="240" w:lineRule="auto"/>
        <w:rPr>
          <w:rFonts w:ascii="Times New Roman" w:hAnsi="Times New Roman" w:cs="Times New Roman"/>
          <w:sz w:val="28"/>
          <w:szCs w:val="28"/>
        </w:rPr>
      </w:pPr>
    </w:p>
    <w:p w:rsidR="009E144E" w:rsidRPr="005B2394" w:rsidRDefault="00DE2761" w:rsidP="00DE2761">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ЗАЯВ</w:t>
      </w:r>
      <w:r w:rsidR="009E144E" w:rsidRPr="005B2394">
        <w:rPr>
          <w:rFonts w:ascii="Times New Roman" w:hAnsi="Times New Roman" w:cs="Times New Roman"/>
          <w:sz w:val="28"/>
          <w:szCs w:val="28"/>
        </w:rPr>
        <w:t>ЛЕНИЕ</w:t>
      </w:r>
    </w:p>
    <w:p w:rsidR="00720992" w:rsidRPr="005B2394" w:rsidRDefault="00FE173E" w:rsidP="00720992">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 xml:space="preserve">на участие </w:t>
      </w:r>
      <w:r w:rsidR="00720992" w:rsidRPr="005B2394">
        <w:rPr>
          <w:rFonts w:ascii="Times New Roman" w:hAnsi="Times New Roman" w:cs="Times New Roman"/>
          <w:sz w:val="28"/>
          <w:szCs w:val="28"/>
        </w:rPr>
        <w:t>в</w:t>
      </w:r>
      <w:r w:rsidR="00B92780" w:rsidRPr="005B2394">
        <w:rPr>
          <w:rFonts w:ascii="Times New Roman" w:hAnsi="Times New Roman" w:cs="Times New Roman"/>
          <w:sz w:val="28"/>
          <w:szCs w:val="28"/>
        </w:rPr>
        <w:t xml:space="preserve"> открытом</w:t>
      </w:r>
      <w:r w:rsidR="00720992" w:rsidRPr="005B2394">
        <w:rPr>
          <w:rFonts w:ascii="Times New Roman" w:hAnsi="Times New Roman" w:cs="Times New Roman"/>
          <w:sz w:val="28"/>
          <w:szCs w:val="28"/>
        </w:rPr>
        <w:t xml:space="preserve"> конкурсном отборе на замещение вакантной должности руководителя некоммерческой организации «Фонд капитального ремонта многоквартирных домов Ленинградской области»</w:t>
      </w:r>
      <w:r w:rsidR="00B92780" w:rsidRPr="005B2394">
        <w:rPr>
          <w:rFonts w:ascii="Times New Roman" w:hAnsi="Times New Roman" w:cs="Times New Roman"/>
          <w:sz w:val="28"/>
          <w:szCs w:val="28"/>
        </w:rPr>
        <w:t xml:space="preserve"> (далее – конкурс)</w:t>
      </w:r>
    </w:p>
    <w:p w:rsidR="002D2CE6" w:rsidRPr="0036283C" w:rsidRDefault="002D2CE6" w:rsidP="00DE2761">
      <w:pPr>
        <w:spacing w:after="0" w:line="240" w:lineRule="auto"/>
        <w:jc w:val="center"/>
        <w:rPr>
          <w:rFonts w:ascii="Times New Roman" w:hAnsi="Times New Roman" w:cs="Times New Roman"/>
          <w:sz w:val="28"/>
          <w:szCs w:val="28"/>
        </w:rPr>
      </w:pP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Я, ________________________________________________________________</w:t>
      </w:r>
      <w:r w:rsidR="002D2CE6">
        <w:rPr>
          <w:rFonts w:ascii="Times New Roman" w:hAnsi="Times New Roman" w:cs="Times New Roman"/>
          <w:sz w:val="28"/>
          <w:szCs w:val="28"/>
        </w:rPr>
        <w:t>______</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паспорт:___________________________________________________________</w:t>
      </w:r>
      <w:r w:rsidR="002D2CE6">
        <w:rPr>
          <w:rFonts w:ascii="Times New Roman" w:hAnsi="Times New Roman" w:cs="Times New Roman"/>
          <w:sz w:val="28"/>
          <w:szCs w:val="28"/>
        </w:rPr>
        <w:t>______</w:t>
      </w:r>
      <w:r w:rsidRPr="0036283C">
        <w:rPr>
          <w:rFonts w:ascii="Times New Roman" w:hAnsi="Times New Roman" w:cs="Times New Roman"/>
          <w:sz w:val="28"/>
          <w:szCs w:val="28"/>
        </w:rPr>
        <w:t xml:space="preserve">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36283C">
        <w:rPr>
          <w:rFonts w:ascii="Times New Roman" w:hAnsi="Times New Roman" w:cs="Times New Roman"/>
          <w:sz w:val="28"/>
          <w:szCs w:val="28"/>
        </w:rPr>
        <w:t xml:space="preserve">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и когда </w:t>
      </w:r>
      <w:proofErr w:type="gramStart"/>
      <w:r w:rsidRPr="00793370">
        <w:rPr>
          <w:rFonts w:ascii="Times New Roman" w:hAnsi="Times New Roman" w:cs="Times New Roman"/>
          <w:sz w:val="18"/>
          <w:szCs w:val="18"/>
        </w:rPr>
        <w:t>выдан</w:t>
      </w:r>
      <w:proofErr w:type="gramEnd"/>
      <w:r w:rsidRPr="00793370">
        <w:rPr>
          <w:rFonts w:ascii="Times New Roman" w:hAnsi="Times New Roman" w:cs="Times New Roman"/>
          <w:sz w:val="18"/>
          <w:szCs w:val="18"/>
        </w:rPr>
        <w:t>)</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число, месяц, год рождения _________________________________________</w:t>
      </w:r>
      <w:r w:rsidR="002D2CE6">
        <w:rPr>
          <w:rFonts w:ascii="Times New Roman" w:hAnsi="Times New Roman" w:cs="Times New Roman"/>
          <w:sz w:val="28"/>
          <w:szCs w:val="28"/>
        </w:rPr>
        <w:t>_______</w:t>
      </w:r>
      <w:r w:rsidRPr="0036283C">
        <w:rPr>
          <w:rFonts w:ascii="Times New Roman" w:hAnsi="Times New Roman" w:cs="Times New Roman"/>
          <w:sz w:val="28"/>
          <w:szCs w:val="28"/>
        </w:rPr>
        <w:t>,</w:t>
      </w:r>
    </w:p>
    <w:p w:rsidR="00DE2761" w:rsidRPr="0036283C" w:rsidRDefault="00DE2761" w:rsidP="0025078B">
      <w:pPr>
        <w:spacing w:after="0" w:line="240" w:lineRule="auto"/>
        <w:jc w:val="both"/>
        <w:rPr>
          <w:rFonts w:ascii="Times New Roman" w:hAnsi="Times New Roman" w:cs="Times New Roman"/>
          <w:sz w:val="28"/>
          <w:szCs w:val="28"/>
        </w:rPr>
      </w:pP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по месту регистрации  ______________________________________</w:t>
      </w:r>
      <w:r w:rsidR="002D2CE6">
        <w:rPr>
          <w:rFonts w:ascii="Times New Roman" w:hAnsi="Times New Roman" w:cs="Times New Roman"/>
          <w:sz w:val="28"/>
          <w:szCs w:val="28"/>
        </w:rPr>
        <w:t>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36283C">
        <w:rPr>
          <w:rFonts w:ascii="Times New Roman" w:hAnsi="Times New Roman" w:cs="Times New Roman"/>
          <w:sz w:val="28"/>
          <w:szCs w:val="28"/>
        </w:rPr>
        <w:t>,</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фактического проживания______________________________________</w:t>
      </w:r>
      <w:r w:rsidR="002D2CE6">
        <w:rPr>
          <w:rFonts w:ascii="Times New Roman" w:hAnsi="Times New Roman" w:cs="Times New Roman"/>
          <w:sz w:val="28"/>
          <w:szCs w:val="28"/>
        </w:rPr>
        <w:t>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36283C">
        <w:rPr>
          <w:rFonts w:ascii="Times New Roman" w:hAnsi="Times New Roman" w:cs="Times New Roman"/>
          <w:sz w:val="28"/>
          <w:szCs w:val="28"/>
        </w:rPr>
        <w:t>,</w:t>
      </w:r>
    </w:p>
    <w:p w:rsidR="005005F9" w:rsidRDefault="00DE2761" w:rsidP="00861D24">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телефон</w:t>
      </w:r>
      <w:r w:rsidR="00861D24">
        <w:rPr>
          <w:rFonts w:ascii="Times New Roman" w:hAnsi="Times New Roman" w:cs="Times New Roman"/>
          <w:sz w:val="28"/>
          <w:szCs w:val="28"/>
        </w:rPr>
        <w:t>_______________________.</w:t>
      </w:r>
    </w:p>
    <w:p w:rsidR="00B67D5C" w:rsidRDefault="00B67D5C" w:rsidP="00861D24">
      <w:pPr>
        <w:spacing w:after="0" w:line="240" w:lineRule="auto"/>
        <w:jc w:val="both"/>
        <w:rPr>
          <w:rFonts w:ascii="Times New Roman" w:hAnsi="Times New Roman" w:cs="Times New Roman"/>
          <w:sz w:val="28"/>
          <w:szCs w:val="28"/>
        </w:rPr>
      </w:pP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Дополнительно сообщаю, что</w:t>
      </w:r>
    </w:p>
    <w:p w:rsidR="00DE2761" w:rsidRPr="0036283C" w:rsidRDefault="00B67D5C" w:rsidP="002507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E2761" w:rsidRPr="0036283C">
        <w:rPr>
          <w:rFonts w:ascii="Times New Roman" w:hAnsi="Times New Roman" w:cs="Times New Roman"/>
          <w:sz w:val="28"/>
          <w:szCs w:val="28"/>
        </w:rPr>
        <w:t>не являюсь недееспособны</w:t>
      </w:r>
      <w:proofErr w:type="gramStart"/>
      <w:r w:rsidR="00DE2761" w:rsidRPr="0036283C">
        <w:rPr>
          <w:rFonts w:ascii="Times New Roman" w:hAnsi="Times New Roman" w:cs="Times New Roman"/>
          <w:sz w:val="28"/>
          <w:szCs w:val="28"/>
        </w:rPr>
        <w:t>м(</w:t>
      </w:r>
      <w:proofErr w:type="gramEnd"/>
      <w:r w:rsidR="00DE2761" w:rsidRPr="0036283C">
        <w:rPr>
          <w:rFonts w:ascii="Times New Roman" w:hAnsi="Times New Roman" w:cs="Times New Roman"/>
          <w:sz w:val="28"/>
          <w:szCs w:val="28"/>
        </w:rPr>
        <w:t>ной) или ограниченно дееспособным(ной);</w:t>
      </w:r>
    </w:p>
    <w:p w:rsidR="00DE2761" w:rsidRPr="0036283C" w:rsidRDefault="00B67D5C" w:rsidP="002507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E2761" w:rsidRPr="0036283C">
        <w:rPr>
          <w:rFonts w:ascii="Times New Roman" w:hAnsi="Times New Roman" w:cs="Times New Roman"/>
          <w:sz w:val="28"/>
          <w:szCs w:val="28"/>
        </w:rPr>
        <w:t>не лише</w:t>
      </w:r>
      <w:proofErr w:type="gramStart"/>
      <w:r w:rsidR="00DE2761" w:rsidRPr="0036283C">
        <w:rPr>
          <w:rFonts w:ascii="Times New Roman" w:hAnsi="Times New Roman" w:cs="Times New Roman"/>
          <w:sz w:val="28"/>
          <w:szCs w:val="28"/>
        </w:rPr>
        <w:t>н(</w:t>
      </w:r>
      <w:proofErr w:type="gramEnd"/>
      <w:r w:rsidR="00DE2761" w:rsidRPr="0036283C">
        <w:rPr>
          <w:rFonts w:ascii="Times New Roman" w:hAnsi="Times New Roman" w:cs="Times New Roman"/>
          <w:sz w:val="28"/>
          <w:szCs w:val="28"/>
        </w:rPr>
        <w:t>а), в установленном порядке, права занимать руководящие должности на определенный срок.</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Прошу допустить меня к участию в конкурсе.</w:t>
      </w:r>
    </w:p>
    <w:p w:rsidR="00DE2761"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 xml:space="preserve">С датой, временем и местом проведения </w:t>
      </w:r>
      <w:r w:rsidR="009E144E">
        <w:rPr>
          <w:rFonts w:ascii="Times New Roman" w:hAnsi="Times New Roman" w:cs="Times New Roman"/>
          <w:sz w:val="28"/>
          <w:szCs w:val="28"/>
        </w:rPr>
        <w:t xml:space="preserve">первого этапа </w:t>
      </w:r>
      <w:r w:rsidRPr="0036283C">
        <w:rPr>
          <w:rFonts w:ascii="Times New Roman" w:hAnsi="Times New Roman" w:cs="Times New Roman"/>
          <w:sz w:val="28"/>
          <w:szCs w:val="28"/>
        </w:rPr>
        <w:t>конкурса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С условиями проведения конкурса, порядком и критериями определения победителя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 xml:space="preserve">а) и согласен(на). </w:t>
      </w:r>
    </w:p>
    <w:p w:rsidR="005D7C6F" w:rsidRPr="0036283C" w:rsidRDefault="005D7C6F" w:rsidP="00335920">
      <w:pPr>
        <w:spacing w:after="0" w:line="240" w:lineRule="auto"/>
        <w:ind w:firstLine="708"/>
        <w:jc w:val="both"/>
        <w:rPr>
          <w:rFonts w:ascii="Times New Roman" w:hAnsi="Times New Roman" w:cs="Times New Roman"/>
          <w:sz w:val="28"/>
          <w:szCs w:val="28"/>
        </w:rPr>
      </w:pPr>
      <w:r w:rsidRPr="005D7C6F">
        <w:rPr>
          <w:rFonts w:ascii="Times New Roman" w:hAnsi="Times New Roman" w:cs="Times New Roman"/>
          <w:sz w:val="28"/>
          <w:szCs w:val="28"/>
        </w:rPr>
        <w:t>Я согласе</w:t>
      </w:r>
      <w:proofErr w:type="gramStart"/>
      <w:r w:rsidRPr="005D7C6F">
        <w:rPr>
          <w:rFonts w:ascii="Times New Roman" w:hAnsi="Times New Roman" w:cs="Times New Roman"/>
          <w:sz w:val="28"/>
          <w:szCs w:val="28"/>
        </w:rPr>
        <w:t>н</w:t>
      </w:r>
      <w:r w:rsidRPr="002D2CE6">
        <w:rPr>
          <w:rFonts w:ascii="Times New Roman" w:hAnsi="Times New Roman" w:cs="Times New Roman"/>
          <w:sz w:val="28"/>
          <w:szCs w:val="28"/>
        </w:rPr>
        <w:t>(</w:t>
      </w:r>
      <w:proofErr w:type="gramEnd"/>
      <w:r w:rsidR="00FE173E" w:rsidRPr="002D2CE6">
        <w:rPr>
          <w:rFonts w:ascii="Times New Roman" w:hAnsi="Times New Roman" w:cs="Times New Roman"/>
          <w:sz w:val="28"/>
          <w:szCs w:val="28"/>
        </w:rPr>
        <w:t>н</w:t>
      </w:r>
      <w:r w:rsidRPr="002D2CE6">
        <w:rPr>
          <w:rFonts w:ascii="Times New Roman" w:hAnsi="Times New Roman" w:cs="Times New Roman"/>
          <w:sz w:val="28"/>
          <w:szCs w:val="28"/>
        </w:rPr>
        <w:t>а)</w:t>
      </w:r>
      <w:r w:rsidRPr="005D7C6F">
        <w:rPr>
          <w:rFonts w:ascii="Times New Roman" w:hAnsi="Times New Roman" w:cs="Times New Roman"/>
          <w:sz w:val="28"/>
          <w:szCs w:val="28"/>
        </w:rPr>
        <w:t xml:space="preserve"> на проведение комитетом по жилищно-коммунальному хозяйству  Ленинградской области</w:t>
      </w:r>
      <w:r>
        <w:rPr>
          <w:rFonts w:ascii="Times New Roman" w:hAnsi="Times New Roman" w:cs="Times New Roman"/>
          <w:sz w:val="28"/>
          <w:szCs w:val="28"/>
        </w:rPr>
        <w:t xml:space="preserve"> </w:t>
      </w:r>
      <w:r w:rsidRPr="005D7C6F">
        <w:rPr>
          <w:rFonts w:ascii="Times New Roman" w:hAnsi="Times New Roman" w:cs="Times New Roman"/>
          <w:sz w:val="28"/>
          <w:szCs w:val="28"/>
        </w:rPr>
        <w:t>проверки достоверности сведений, содержащихся в заявлении и прилагаемых к нему документах.</w:t>
      </w:r>
    </w:p>
    <w:p w:rsidR="00DE2761"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Я согласе</w:t>
      </w:r>
      <w:proofErr w:type="gramStart"/>
      <w:r w:rsidRPr="0036283C">
        <w:rPr>
          <w:rFonts w:ascii="Times New Roman" w:hAnsi="Times New Roman" w:cs="Times New Roman"/>
          <w:sz w:val="28"/>
          <w:szCs w:val="28"/>
        </w:rPr>
        <w:t>н</w:t>
      </w:r>
      <w:r w:rsidRPr="002D2CE6">
        <w:rPr>
          <w:rFonts w:ascii="Times New Roman" w:hAnsi="Times New Roman" w:cs="Times New Roman"/>
          <w:sz w:val="28"/>
          <w:szCs w:val="28"/>
        </w:rPr>
        <w:t>(</w:t>
      </w:r>
      <w:proofErr w:type="gramEnd"/>
      <w:r w:rsidR="00FE173E" w:rsidRPr="002D2CE6">
        <w:rPr>
          <w:rFonts w:ascii="Times New Roman" w:hAnsi="Times New Roman" w:cs="Times New Roman"/>
          <w:sz w:val="28"/>
          <w:szCs w:val="28"/>
        </w:rPr>
        <w:t>н</w:t>
      </w:r>
      <w:r w:rsidRPr="002D2CE6">
        <w:rPr>
          <w:rFonts w:ascii="Times New Roman" w:hAnsi="Times New Roman" w:cs="Times New Roman"/>
          <w:sz w:val="28"/>
          <w:szCs w:val="28"/>
        </w:rPr>
        <w:t>а)</w:t>
      </w:r>
      <w:r w:rsidRPr="0036283C">
        <w:rPr>
          <w:rFonts w:ascii="Times New Roman" w:hAnsi="Times New Roman" w:cs="Times New Roman"/>
          <w:sz w:val="28"/>
          <w:szCs w:val="28"/>
        </w:rPr>
        <w:t xml:space="preserve"> на обработку моих персональных данных. В соответствие со статьей 9 Федерального закона от 27 июля 2006 года </w:t>
      </w:r>
      <w:r w:rsidR="00B94836">
        <w:rPr>
          <w:rFonts w:ascii="Times New Roman" w:hAnsi="Times New Roman" w:cs="Times New Roman"/>
          <w:sz w:val="28"/>
          <w:szCs w:val="28"/>
        </w:rPr>
        <w:t>№</w:t>
      </w:r>
      <w:r w:rsidRPr="0036283C">
        <w:rPr>
          <w:rFonts w:ascii="Times New Roman" w:hAnsi="Times New Roman" w:cs="Times New Roman"/>
          <w:sz w:val="28"/>
          <w:szCs w:val="28"/>
        </w:rPr>
        <w:t xml:space="preserve"> 152­ФЗ «О персональных данных», даю согласие на обработку в документальной и/или электронной форме моих персональных данных.</w:t>
      </w:r>
    </w:p>
    <w:p w:rsidR="002D2CE6" w:rsidRDefault="002D2CE6" w:rsidP="009E144E">
      <w:pPr>
        <w:spacing w:after="0" w:line="240" w:lineRule="auto"/>
        <w:ind w:firstLine="708"/>
        <w:jc w:val="both"/>
        <w:rPr>
          <w:rFonts w:ascii="Times New Roman" w:hAnsi="Times New Roman" w:cs="Times New Roman"/>
          <w:sz w:val="28"/>
          <w:szCs w:val="28"/>
        </w:rPr>
      </w:pPr>
    </w:p>
    <w:p w:rsidR="002D2CE6" w:rsidRPr="0036283C" w:rsidRDefault="002D2CE6" w:rsidP="009E144E">
      <w:pPr>
        <w:spacing w:after="0" w:line="240" w:lineRule="auto"/>
        <w:ind w:firstLine="708"/>
        <w:jc w:val="both"/>
        <w:rPr>
          <w:rFonts w:ascii="Times New Roman" w:hAnsi="Times New Roman" w:cs="Times New Roman"/>
          <w:sz w:val="28"/>
          <w:szCs w:val="28"/>
        </w:rPr>
      </w:pPr>
    </w:p>
    <w:p w:rsidR="00DE2761" w:rsidRPr="0036283C" w:rsidRDefault="002D2CE6" w:rsidP="00DE2761">
      <w:pPr>
        <w:spacing w:after="0" w:line="240" w:lineRule="auto"/>
        <w:rPr>
          <w:rFonts w:ascii="Times New Roman" w:hAnsi="Times New Roman" w:cs="Times New Roman"/>
          <w:sz w:val="28"/>
          <w:szCs w:val="28"/>
        </w:rPr>
      </w:pPr>
      <w:r>
        <w:rPr>
          <w:rFonts w:ascii="Times New Roman" w:hAnsi="Times New Roman" w:cs="Times New Roman"/>
          <w:sz w:val="28"/>
          <w:szCs w:val="28"/>
        </w:rPr>
        <w:t>«____»   _____________20____</w:t>
      </w:r>
      <w:r w:rsidR="00DE2761" w:rsidRPr="0036283C">
        <w:rPr>
          <w:rFonts w:ascii="Times New Roman" w:hAnsi="Times New Roman" w:cs="Times New Roman"/>
          <w:sz w:val="28"/>
          <w:szCs w:val="28"/>
        </w:rPr>
        <w:t xml:space="preserve">г.   </w:t>
      </w:r>
      <w:r>
        <w:rPr>
          <w:rFonts w:ascii="Times New Roman" w:hAnsi="Times New Roman" w:cs="Times New Roman"/>
          <w:sz w:val="28"/>
          <w:szCs w:val="28"/>
        </w:rPr>
        <w:t xml:space="preserve"> </w:t>
      </w:r>
      <w:r w:rsidR="00DE2761" w:rsidRPr="0036283C">
        <w:rPr>
          <w:rFonts w:ascii="Times New Roman" w:hAnsi="Times New Roman" w:cs="Times New Roman"/>
          <w:sz w:val="28"/>
          <w:szCs w:val="28"/>
        </w:rPr>
        <w:t xml:space="preserve"> _________________  </w:t>
      </w:r>
      <w:r>
        <w:rPr>
          <w:rFonts w:ascii="Times New Roman" w:hAnsi="Times New Roman" w:cs="Times New Roman"/>
          <w:sz w:val="28"/>
          <w:szCs w:val="28"/>
        </w:rPr>
        <w:t xml:space="preserve">  </w:t>
      </w:r>
      <w:r w:rsidR="00DE2761" w:rsidRPr="0036283C">
        <w:rPr>
          <w:rFonts w:ascii="Times New Roman" w:hAnsi="Times New Roman" w:cs="Times New Roman"/>
          <w:sz w:val="28"/>
          <w:szCs w:val="28"/>
        </w:rPr>
        <w:t xml:space="preserve"> </w:t>
      </w:r>
      <w:r>
        <w:rPr>
          <w:rFonts w:ascii="Times New Roman" w:hAnsi="Times New Roman" w:cs="Times New Roman"/>
          <w:sz w:val="28"/>
          <w:szCs w:val="28"/>
        </w:rPr>
        <w:t xml:space="preserve"> </w:t>
      </w:r>
      <w:r w:rsidR="00DE2761" w:rsidRPr="0036283C">
        <w:rPr>
          <w:rFonts w:ascii="Times New Roman" w:hAnsi="Times New Roman" w:cs="Times New Roman"/>
          <w:sz w:val="28"/>
          <w:szCs w:val="28"/>
        </w:rPr>
        <w:t>_________________</w:t>
      </w:r>
    </w:p>
    <w:p w:rsidR="00A56B70"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36283C">
        <w:rPr>
          <w:rFonts w:ascii="Times New Roman" w:hAnsi="Times New Roman" w:cs="Times New Roman"/>
          <w:sz w:val="28"/>
          <w:szCs w:val="28"/>
        </w:rPr>
        <w:tab/>
      </w:r>
      <w:r w:rsidR="009C655A">
        <w:rPr>
          <w:rFonts w:ascii="Times New Roman" w:hAnsi="Times New Roman" w:cs="Times New Roman"/>
          <w:sz w:val="28"/>
          <w:szCs w:val="28"/>
        </w:rPr>
        <w:tab/>
      </w:r>
      <w:r w:rsidR="009C655A">
        <w:rPr>
          <w:rFonts w:ascii="Times New Roman" w:hAnsi="Times New Roman" w:cs="Times New Roman"/>
          <w:sz w:val="28"/>
          <w:szCs w:val="28"/>
        </w:rPr>
        <w:tab/>
      </w:r>
      <w:r w:rsidRPr="0036283C">
        <w:rPr>
          <w:rFonts w:ascii="Times New Roman" w:hAnsi="Times New Roman" w:cs="Times New Roman"/>
          <w:sz w:val="28"/>
          <w:szCs w:val="28"/>
        </w:rPr>
        <w:tab/>
      </w:r>
      <w:r w:rsidR="002D2CE6">
        <w:rPr>
          <w:rFonts w:ascii="Times New Roman" w:hAnsi="Times New Roman" w:cs="Times New Roman"/>
          <w:sz w:val="28"/>
          <w:szCs w:val="28"/>
        </w:rPr>
        <w:t xml:space="preserve">  </w:t>
      </w:r>
      <w:r w:rsidRPr="00793370">
        <w:rPr>
          <w:rFonts w:ascii="Times New Roman" w:hAnsi="Times New Roman" w:cs="Times New Roman"/>
          <w:sz w:val="18"/>
          <w:szCs w:val="18"/>
        </w:rPr>
        <w:t>подпись</w:t>
      </w:r>
      <w:r w:rsidR="002D2CE6">
        <w:rPr>
          <w:rFonts w:ascii="Times New Roman" w:hAnsi="Times New Roman" w:cs="Times New Roman"/>
          <w:sz w:val="28"/>
          <w:szCs w:val="28"/>
        </w:rPr>
        <w:tab/>
      </w:r>
      <w:r w:rsidR="002D2CE6">
        <w:rPr>
          <w:rFonts w:ascii="Times New Roman" w:hAnsi="Times New Roman" w:cs="Times New Roman"/>
          <w:sz w:val="28"/>
          <w:szCs w:val="28"/>
        </w:rPr>
        <w:tab/>
      </w:r>
      <w:r w:rsidR="00793370">
        <w:rPr>
          <w:rFonts w:ascii="Times New Roman" w:hAnsi="Times New Roman" w:cs="Times New Roman"/>
          <w:sz w:val="28"/>
          <w:szCs w:val="28"/>
        </w:rPr>
        <w:t xml:space="preserve">           </w:t>
      </w:r>
      <w:r w:rsidR="002D2CE6">
        <w:rPr>
          <w:rFonts w:ascii="Times New Roman" w:hAnsi="Times New Roman" w:cs="Times New Roman"/>
          <w:sz w:val="28"/>
          <w:szCs w:val="28"/>
        </w:rPr>
        <w:t xml:space="preserve">  </w:t>
      </w:r>
      <w:r w:rsidR="00793370">
        <w:rPr>
          <w:rFonts w:ascii="Times New Roman" w:hAnsi="Times New Roman" w:cs="Times New Roman"/>
          <w:sz w:val="28"/>
          <w:szCs w:val="28"/>
        </w:rPr>
        <w:t xml:space="preserve">  </w:t>
      </w:r>
      <w:r w:rsidRPr="00793370">
        <w:rPr>
          <w:rFonts w:ascii="Times New Roman" w:hAnsi="Times New Roman" w:cs="Times New Roman"/>
          <w:sz w:val="18"/>
          <w:szCs w:val="18"/>
        </w:rPr>
        <w:t>ФИО</w:t>
      </w:r>
    </w:p>
    <w:p w:rsidR="005B2394" w:rsidRDefault="005B2394" w:rsidP="005005F9">
      <w:pPr>
        <w:spacing w:after="0" w:line="240" w:lineRule="auto"/>
        <w:jc w:val="right"/>
        <w:rPr>
          <w:rFonts w:ascii="Times New Roman" w:hAnsi="Times New Roman" w:cs="Times New Roman"/>
          <w:sz w:val="28"/>
          <w:szCs w:val="28"/>
        </w:rPr>
      </w:pPr>
    </w:p>
    <w:p w:rsidR="005B2394" w:rsidRDefault="005B2394" w:rsidP="005005F9">
      <w:pPr>
        <w:spacing w:after="0" w:line="240" w:lineRule="auto"/>
        <w:jc w:val="right"/>
        <w:rPr>
          <w:rFonts w:ascii="Times New Roman" w:hAnsi="Times New Roman" w:cs="Times New Roman"/>
          <w:sz w:val="28"/>
          <w:szCs w:val="28"/>
        </w:rPr>
      </w:pPr>
    </w:p>
    <w:p w:rsidR="005005F9" w:rsidRPr="00A12C6C" w:rsidRDefault="00B92780"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lastRenderedPageBreak/>
        <w:t xml:space="preserve"> </w:t>
      </w:r>
      <w:r w:rsidR="005005F9" w:rsidRPr="00A12C6C">
        <w:rPr>
          <w:rFonts w:ascii="Times New Roman" w:hAnsi="Times New Roman" w:cs="Times New Roman"/>
          <w:sz w:val="28"/>
          <w:szCs w:val="28"/>
        </w:rPr>
        <w:t>(форма)</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 xml:space="preserve">В комитет по жилищно-коммунальному хозяйству  </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Ленинградской области</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от _______________________________</w:t>
      </w:r>
    </w:p>
    <w:p w:rsidR="005005F9" w:rsidRPr="00793370" w:rsidRDefault="005005F9" w:rsidP="005005F9">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__________________________________</w:t>
      </w:r>
    </w:p>
    <w:p w:rsidR="005005F9" w:rsidRPr="00A12C6C" w:rsidRDefault="005005F9" w:rsidP="005005F9">
      <w:pPr>
        <w:spacing w:after="0" w:line="240" w:lineRule="auto"/>
        <w:jc w:val="center"/>
        <w:rPr>
          <w:rFonts w:ascii="Times New Roman" w:hAnsi="Times New Roman" w:cs="Times New Roman"/>
          <w:sz w:val="28"/>
          <w:szCs w:val="28"/>
        </w:rPr>
      </w:pPr>
    </w:p>
    <w:p w:rsidR="005005F9" w:rsidRPr="005B2394" w:rsidRDefault="005005F9" w:rsidP="005005F9">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ЗАЯВЛЕНИЕ</w:t>
      </w:r>
    </w:p>
    <w:p w:rsidR="00B92780" w:rsidRPr="005B2394" w:rsidRDefault="005005F9" w:rsidP="00B92780">
      <w:pPr>
        <w:spacing w:after="0" w:line="240" w:lineRule="auto"/>
        <w:jc w:val="center"/>
        <w:rPr>
          <w:rFonts w:ascii="Times New Roman" w:hAnsi="Times New Roman" w:cs="Times New Roman"/>
          <w:sz w:val="28"/>
          <w:szCs w:val="28"/>
        </w:rPr>
      </w:pPr>
      <w:proofErr w:type="gramStart"/>
      <w:r w:rsidRPr="005B2394">
        <w:rPr>
          <w:rFonts w:ascii="Times New Roman" w:hAnsi="Times New Roman" w:cs="Times New Roman"/>
          <w:sz w:val="28"/>
          <w:szCs w:val="28"/>
        </w:rPr>
        <w:t>о допуске к квалификационному экза</w:t>
      </w:r>
      <w:r w:rsidR="003C6F5E" w:rsidRPr="005B2394">
        <w:rPr>
          <w:rFonts w:ascii="Times New Roman" w:hAnsi="Times New Roman" w:cs="Times New Roman"/>
          <w:sz w:val="28"/>
          <w:szCs w:val="28"/>
        </w:rPr>
        <w:t xml:space="preserve">мену (второй этап </w:t>
      </w:r>
      <w:r w:rsidR="00B92780" w:rsidRPr="005B2394">
        <w:rPr>
          <w:rFonts w:ascii="Times New Roman" w:hAnsi="Times New Roman" w:cs="Times New Roman"/>
          <w:sz w:val="28"/>
          <w:szCs w:val="28"/>
        </w:rPr>
        <w:t>открытого конкурсного отбора на замещение вакантной должности руководителя некоммерческой организации «Фонд капитального ремонта многоквартирных домов Ленинградской области» (далее – конкурс)</w:t>
      </w:r>
      <w:proofErr w:type="gramEnd"/>
    </w:p>
    <w:p w:rsidR="005005F9" w:rsidRPr="00A12C6C" w:rsidRDefault="005005F9" w:rsidP="005005F9">
      <w:pPr>
        <w:spacing w:after="0" w:line="240" w:lineRule="auto"/>
        <w:jc w:val="center"/>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Я, ________________________________________________________________</w:t>
      </w:r>
      <w:r w:rsidR="002D2CE6">
        <w:rPr>
          <w:rFonts w:ascii="Times New Roman" w:hAnsi="Times New Roman" w:cs="Times New Roman"/>
          <w:sz w:val="28"/>
          <w:szCs w:val="28"/>
        </w:rPr>
        <w:t>______</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паспорт:___________________________________________________________</w:t>
      </w:r>
      <w:r w:rsidR="002D2CE6">
        <w:rPr>
          <w:rFonts w:ascii="Times New Roman" w:hAnsi="Times New Roman" w:cs="Times New Roman"/>
          <w:sz w:val="28"/>
          <w:szCs w:val="28"/>
        </w:rPr>
        <w:t>______</w:t>
      </w:r>
      <w:r w:rsidRPr="00A12C6C">
        <w:rPr>
          <w:rFonts w:ascii="Times New Roman" w:hAnsi="Times New Roman" w:cs="Times New Roman"/>
          <w:sz w:val="28"/>
          <w:szCs w:val="28"/>
        </w:rPr>
        <w:t xml:space="preserve">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A12C6C">
        <w:rPr>
          <w:rFonts w:ascii="Times New Roman" w:hAnsi="Times New Roman" w:cs="Times New Roman"/>
          <w:sz w:val="28"/>
          <w:szCs w:val="28"/>
        </w:rPr>
        <w:t xml:space="preserve">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и когда </w:t>
      </w:r>
      <w:proofErr w:type="gramStart"/>
      <w:r w:rsidRPr="00793370">
        <w:rPr>
          <w:rFonts w:ascii="Times New Roman" w:hAnsi="Times New Roman" w:cs="Times New Roman"/>
          <w:sz w:val="18"/>
          <w:szCs w:val="18"/>
        </w:rPr>
        <w:t>выдан</w:t>
      </w:r>
      <w:proofErr w:type="gramEnd"/>
      <w:r w:rsidRPr="00793370">
        <w:rPr>
          <w:rFonts w:ascii="Times New Roman" w:hAnsi="Times New Roman" w:cs="Times New Roman"/>
          <w:sz w:val="18"/>
          <w:szCs w:val="18"/>
        </w:rPr>
        <w:t>)</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число, месяц, год рождения _________________________________________</w:t>
      </w:r>
      <w:r w:rsidR="002D2CE6">
        <w:rPr>
          <w:rFonts w:ascii="Times New Roman" w:hAnsi="Times New Roman" w:cs="Times New Roman"/>
          <w:sz w:val="28"/>
          <w:szCs w:val="28"/>
        </w:rPr>
        <w:t>_______</w:t>
      </w:r>
      <w:r w:rsidRPr="00A12C6C">
        <w:rPr>
          <w:rFonts w:ascii="Times New Roman" w:hAnsi="Times New Roman" w:cs="Times New Roman"/>
          <w:sz w:val="28"/>
          <w:szCs w:val="28"/>
        </w:rPr>
        <w:t>,</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по месту регистрации  ______________________________________</w:t>
      </w:r>
      <w:r w:rsidR="002D2CE6">
        <w:rPr>
          <w:rFonts w:ascii="Times New Roman" w:hAnsi="Times New Roman" w:cs="Times New Roman"/>
          <w:sz w:val="28"/>
          <w:szCs w:val="28"/>
        </w:rPr>
        <w:t>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A12C6C">
        <w:rPr>
          <w:rFonts w:ascii="Times New Roman" w:hAnsi="Times New Roman" w:cs="Times New Roman"/>
          <w:sz w:val="28"/>
          <w:szCs w:val="28"/>
        </w:rPr>
        <w:t>,</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фактического проживания______________________________________</w:t>
      </w:r>
      <w:r w:rsidR="002D2CE6">
        <w:rPr>
          <w:rFonts w:ascii="Times New Roman" w:hAnsi="Times New Roman" w:cs="Times New Roman"/>
          <w:sz w:val="28"/>
          <w:szCs w:val="28"/>
        </w:rPr>
        <w:t>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r w:rsidR="002D2CE6">
        <w:rPr>
          <w:rFonts w:ascii="Times New Roman" w:hAnsi="Times New Roman" w:cs="Times New Roman"/>
          <w:sz w:val="28"/>
          <w:szCs w:val="28"/>
        </w:rPr>
        <w:t>______</w:t>
      </w:r>
      <w:r w:rsidRPr="00A12C6C">
        <w:rPr>
          <w:rFonts w:ascii="Times New Roman" w:hAnsi="Times New Roman" w:cs="Times New Roman"/>
          <w:sz w:val="28"/>
          <w:szCs w:val="28"/>
        </w:rPr>
        <w:t>,</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телефон_______________________; e-</w:t>
      </w:r>
      <w:proofErr w:type="spellStart"/>
      <w:r w:rsidRPr="00A12C6C">
        <w:rPr>
          <w:rFonts w:ascii="Times New Roman" w:hAnsi="Times New Roman" w:cs="Times New Roman"/>
          <w:sz w:val="28"/>
          <w:szCs w:val="28"/>
        </w:rPr>
        <w:t>mail</w:t>
      </w:r>
      <w:proofErr w:type="spellEnd"/>
      <w:r w:rsidRPr="00A12C6C">
        <w:rPr>
          <w:rFonts w:ascii="Times New Roman" w:hAnsi="Times New Roman" w:cs="Times New Roman"/>
          <w:sz w:val="28"/>
          <w:szCs w:val="28"/>
        </w:rPr>
        <w:t>: 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 xml:space="preserve">Прошу </w:t>
      </w:r>
      <w:r w:rsidR="00A12C6C">
        <w:rPr>
          <w:rFonts w:ascii="Times New Roman" w:hAnsi="Times New Roman" w:cs="Times New Roman"/>
          <w:sz w:val="28"/>
          <w:szCs w:val="28"/>
        </w:rPr>
        <w:t xml:space="preserve">о </w:t>
      </w:r>
      <w:r w:rsidR="00A12C6C" w:rsidRPr="00A12C6C">
        <w:rPr>
          <w:rFonts w:ascii="Times New Roman" w:hAnsi="Times New Roman" w:cs="Times New Roman"/>
          <w:sz w:val="28"/>
          <w:szCs w:val="28"/>
        </w:rPr>
        <w:t>допуске к квалификационному экзамену (второй этап конкурса)</w:t>
      </w:r>
      <w:r w:rsidR="00A12C6C">
        <w:rPr>
          <w:rFonts w:ascii="Times New Roman" w:hAnsi="Times New Roman" w:cs="Times New Roman"/>
          <w:sz w:val="28"/>
          <w:szCs w:val="28"/>
        </w:rPr>
        <w:t xml:space="preserve"> сообщить </w:t>
      </w:r>
      <w:proofErr w:type="gramStart"/>
      <w:r w:rsidR="00A12C6C">
        <w:rPr>
          <w:rFonts w:ascii="Times New Roman" w:hAnsi="Times New Roman" w:cs="Times New Roman"/>
          <w:sz w:val="28"/>
          <w:szCs w:val="28"/>
        </w:rPr>
        <w:t>на</w:t>
      </w:r>
      <w:proofErr w:type="gramEnd"/>
      <w:r w:rsidR="00A12C6C">
        <w:rPr>
          <w:rFonts w:ascii="Times New Roman" w:hAnsi="Times New Roman" w:cs="Times New Roman"/>
          <w:sz w:val="28"/>
          <w:szCs w:val="28"/>
        </w:rPr>
        <w:t xml:space="preserve"> указанный e-</w:t>
      </w:r>
      <w:proofErr w:type="spellStart"/>
      <w:r w:rsidR="00A12C6C">
        <w:rPr>
          <w:rFonts w:ascii="Times New Roman" w:hAnsi="Times New Roman" w:cs="Times New Roman"/>
          <w:sz w:val="28"/>
          <w:szCs w:val="28"/>
        </w:rPr>
        <w:t>mail</w:t>
      </w:r>
      <w:proofErr w:type="spellEnd"/>
      <w:r w:rsidR="00A12C6C">
        <w:rPr>
          <w:rFonts w:ascii="Times New Roman" w:hAnsi="Times New Roman" w:cs="Times New Roman"/>
          <w:sz w:val="28"/>
          <w:szCs w:val="28"/>
        </w:rPr>
        <w:t>.</w:t>
      </w:r>
    </w:p>
    <w:p w:rsidR="005005F9" w:rsidRDefault="005005F9" w:rsidP="00A12C6C">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Я согласе</w:t>
      </w:r>
      <w:proofErr w:type="gramStart"/>
      <w:r w:rsidRPr="00A12C6C">
        <w:rPr>
          <w:rFonts w:ascii="Times New Roman" w:hAnsi="Times New Roman" w:cs="Times New Roman"/>
          <w:sz w:val="28"/>
          <w:szCs w:val="28"/>
        </w:rPr>
        <w:t>н</w:t>
      </w:r>
      <w:r w:rsidRPr="002D2CE6">
        <w:rPr>
          <w:rFonts w:ascii="Times New Roman" w:hAnsi="Times New Roman" w:cs="Times New Roman"/>
          <w:sz w:val="28"/>
          <w:szCs w:val="28"/>
        </w:rPr>
        <w:t>(</w:t>
      </w:r>
      <w:proofErr w:type="gramEnd"/>
      <w:r w:rsidR="00FE173E" w:rsidRPr="002D2CE6">
        <w:rPr>
          <w:rFonts w:ascii="Times New Roman" w:hAnsi="Times New Roman" w:cs="Times New Roman"/>
          <w:sz w:val="28"/>
          <w:szCs w:val="28"/>
        </w:rPr>
        <w:t>н</w:t>
      </w:r>
      <w:r w:rsidRPr="002D2CE6">
        <w:rPr>
          <w:rFonts w:ascii="Times New Roman" w:hAnsi="Times New Roman" w:cs="Times New Roman"/>
          <w:sz w:val="28"/>
          <w:szCs w:val="28"/>
        </w:rPr>
        <w:t>а)</w:t>
      </w:r>
      <w:r w:rsidRPr="00A12C6C">
        <w:rPr>
          <w:rFonts w:ascii="Times New Roman" w:hAnsi="Times New Roman" w:cs="Times New Roman"/>
          <w:sz w:val="28"/>
          <w:szCs w:val="28"/>
        </w:rPr>
        <w:t xml:space="preserve"> на обработку моих персональных данных. В соответствие со статьей 9 Федерального закона от 27 июля 2006 года </w:t>
      </w:r>
      <w:r w:rsidR="00B94836">
        <w:rPr>
          <w:rFonts w:ascii="Times New Roman" w:hAnsi="Times New Roman" w:cs="Times New Roman"/>
          <w:sz w:val="28"/>
          <w:szCs w:val="28"/>
        </w:rPr>
        <w:t>№</w:t>
      </w:r>
      <w:r w:rsidRPr="00A12C6C">
        <w:rPr>
          <w:rFonts w:ascii="Times New Roman" w:hAnsi="Times New Roman" w:cs="Times New Roman"/>
          <w:sz w:val="28"/>
          <w:szCs w:val="28"/>
        </w:rPr>
        <w:t xml:space="preserve"> 152­ФЗ «О персональных данных», даю согласие на обработку в документальной и/или электронной форме моих персональных данных.</w:t>
      </w:r>
    </w:p>
    <w:p w:rsidR="002D2CE6" w:rsidRPr="00A12C6C" w:rsidRDefault="002D2CE6" w:rsidP="00A12C6C">
      <w:pPr>
        <w:spacing w:after="0" w:line="240" w:lineRule="auto"/>
        <w:ind w:firstLine="708"/>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«____»   _____________20_____г.    </w:t>
      </w:r>
      <w:r w:rsidR="002D2CE6">
        <w:rPr>
          <w:rFonts w:ascii="Times New Roman" w:hAnsi="Times New Roman" w:cs="Times New Roman"/>
          <w:sz w:val="28"/>
          <w:szCs w:val="28"/>
        </w:rPr>
        <w:t xml:space="preserve">  </w:t>
      </w:r>
      <w:r w:rsidRPr="00A12C6C">
        <w:rPr>
          <w:rFonts w:ascii="Times New Roman" w:hAnsi="Times New Roman" w:cs="Times New Roman"/>
          <w:sz w:val="28"/>
          <w:szCs w:val="28"/>
        </w:rPr>
        <w:t xml:space="preserve">_________________   </w:t>
      </w:r>
      <w:r w:rsidR="002D2CE6">
        <w:rPr>
          <w:rFonts w:ascii="Times New Roman" w:hAnsi="Times New Roman" w:cs="Times New Roman"/>
          <w:sz w:val="28"/>
          <w:szCs w:val="28"/>
        </w:rPr>
        <w:t xml:space="preserve">      </w:t>
      </w:r>
      <w:r w:rsidRPr="00A12C6C">
        <w:rPr>
          <w:rFonts w:ascii="Times New Roman" w:hAnsi="Times New Roman" w:cs="Times New Roman"/>
          <w:sz w:val="28"/>
          <w:szCs w:val="28"/>
        </w:rPr>
        <w:t>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002D2CE6">
        <w:rPr>
          <w:rFonts w:ascii="Times New Roman" w:hAnsi="Times New Roman" w:cs="Times New Roman"/>
          <w:sz w:val="28"/>
          <w:szCs w:val="28"/>
        </w:rPr>
        <w:t xml:space="preserve">    </w:t>
      </w:r>
      <w:r w:rsidRPr="00793370">
        <w:rPr>
          <w:rFonts w:ascii="Times New Roman" w:hAnsi="Times New Roman" w:cs="Times New Roman"/>
          <w:sz w:val="18"/>
          <w:szCs w:val="18"/>
        </w:rPr>
        <w:t>подпись</w:t>
      </w:r>
      <w:r w:rsidRPr="00793370">
        <w:rPr>
          <w:rFonts w:ascii="Times New Roman" w:hAnsi="Times New Roman" w:cs="Times New Roman"/>
          <w:sz w:val="18"/>
          <w:szCs w:val="18"/>
        </w:rPr>
        <w:tab/>
      </w:r>
      <w:r w:rsidRPr="00793370">
        <w:rPr>
          <w:rFonts w:ascii="Times New Roman" w:hAnsi="Times New Roman" w:cs="Times New Roman"/>
          <w:sz w:val="18"/>
          <w:szCs w:val="18"/>
        </w:rPr>
        <w:tab/>
      </w:r>
      <w:r w:rsidR="002D2CE6">
        <w:rPr>
          <w:rFonts w:ascii="Times New Roman" w:hAnsi="Times New Roman" w:cs="Times New Roman"/>
          <w:sz w:val="18"/>
          <w:szCs w:val="18"/>
        </w:rPr>
        <w:t xml:space="preserve">                              </w:t>
      </w:r>
      <w:r w:rsidRPr="00793370">
        <w:rPr>
          <w:rFonts w:ascii="Times New Roman" w:hAnsi="Times New Roman" w:cs="Times New Roman"/>
          <w:sz w:val="18"/>
          <w:szCs w:val="18"/>
        </w:rPr>
        <w:t>ФИО</w:t>
      </w:r>
    </w:p>
    <w:p w:rsidR="005005F9"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w:t>
      </w:r>
      <w:r w:rsidR="00793370">
        <w:rPr>
          <w:rFonts w:ascii="Times New Roman" w:hAnsi="Times New Roman" w:cs="Times New Roman"/>
          <w:sz w:val="28"/>
          <w:szCs w:val="28"/>
        </w:rPr>
        <w:t xml:space="preserve"> </w:t>
      </w:r>
    </w:p>
    <w:p w:rsidR="005005F9" w:rsidRDefault="005005F9" w:rsidP="005005F9">
      <w:pPr>
        <w:spacing w:after="0" w:line="240" w:lineRule="auto"/>
        <w:jc w:val="both"/>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B67D5C">
      <w:pPr>
        <w:spacing w:after="0" w:line="240" w:lineRule="auto"/>
        <w:rPr>
          <w:rFonts w:ascii="Times New Roman" w:hAnsi="Times New Roman" w:cs="Times New Roman"/>
          <w:sz w:val="28"/>
          <w:szCs w:val="28"/>
        </w:rPr>
      </w:pPr>
    </w:p>
    <w:p w:rsidR="00B92780" w:rsidRDefault="00B92780" w:rsidP="00DE2761">
      <w:pPr>
        <w:spacing w:after="0" w:line="240" w:lineRule="auto"/>
        <w:jc w:val="center"/>
        <w:rPr>
          <w:rFonts w:ascii="Times New Roman" w:hAnsi="Times New Roman" w:cs="Times New Roman"/>
          <w:sz w:val="28"/>
          <w:szCs w:val="28"/>
        </w:rPr>
      </w:pPr>
    </w:p>
    <w:p w:rsidR="005B2394" w:rsidRDefault="005B2394" w:rsidP="00DE2761">
      <w:pPr>
        <w:spacing w:after="0" w:line="240" w:lineRule="auto"/>
        <w:jc w:val="center"/>
        <w:rPr>
          <w:rFonts w:ascii="Times New Roman" w:hAnsi="Times New Roman" w:cs="Times New Roman"/>
          <w:sz w:val="28"/>
          <w:szCs w:val="28"/>
        </w:rPr>
      </w:pPr>
    </w:p>
    <w:p w:rsidR="005B2394" w:rsidRDefault="005B2394" w:rsidP="00DE2761">
      <w:pPr>
        <w:spacing w:after="0" w:line="240" w:lineRule="auto"/>
        <w:jc w:val="center"/>
        <w:rPr>
          <w:rFonts w:ascii="Times New Roman" w:hAnsi="Times New Roman" w:cs="Times New Roman"/>
          <w:sz w:val="28"/>
          <w:szCs w:val="28"/>
        </w:rPr>
      </w:pPr>
    </w:p>
    <w:p w:rsidR="00DE2761" w:rsidRPr="005B2394" w:rsidRDefault="00DE2761" w:rsidP="00DE2761">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lastRenderedPageBreak/>
        <w:t>ТР</w:t>
      </w:r>
      <w:r w:rsidR="002D2CE6" w:rsidRPr="005B2394">
        <w:rPr>
          <w:rFonts w:ascii="Times New Roman" w:hAnsi="Times New Roman" w:cs="Times New Roman"/>
          <w:sz w:val="28"/>
          <w:szCs w:val="28"/>
        </w:rPr>
        <w:t xml:space="preserve">ЕБОВАНИЯ К СОСТАВУ И СОДЕРЖАНИЮ </w:t>
      </w:r>
      <w:r w:rsidRPr="005B2394">
        <w:rPr>
          <w:rFonts w:ascii="Times New Roman" w:hAnsi="Times New Roman" w:cs="Times New Roman"/>
          <w:sz w:val="28"/>
          <w:szCs w:val="28"/>
        </w:rPr>
        <w:t>ДОКУМЕНТОВ,</w:t>
      </w:r>
    </w:p>
    <w:p w:rsidR="00B92780" w:rsidRPr="00B92780" w:rsidRDefault="00DE2761" w:rsidP="00B92780">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пред</w:t>
      </w:r>
      <w:r w:rsidR="002D2CE6" w:rsidRPr="005B2394">
        <w:rPr>
          <w:rFonts w:ascii="Times New Roman" w:hAnsi="Times New Roman" w:cs="Times New Roman"/>
          <w:sz w:val="28"/>
          <w:szCs w:val="28"/>
        </w:rPr>
        <w:t>о</w:t>
      </w:r>
      <w:r w:rsidRPr="005B2394">
        <w:rPr>
          <w:rFonts w:ascii="Times New Roman" w:hAnsi="Times New Roman" w:cs="Times New Roman"/>
          <w:sz w:val="28"/>
          <w:szCs w:val="28"/>
        </w:rPr>
        <w:t>ставляемых вместе с заяв</w:t>
      </w:r>
      <w:r w:rsidR="005005F9" w:rsidRPr="005B2394">
        <w:rPr>
          <w:rFonts w:ascii="Times New Roman" w:hAnsi="Times New Roman" w:cs="Times New Roman"/>
          <w:sz w:val="28"/>
          <w:szCs w:val="28"/>
        </w:rPr>
        <w:t>лением</w:t>
      </w:r>
      <w:r w:rsidR="00B92780" w:rsidRPr="005B2394">
        <w:rPr>
          <w:rFonts w:ascii="Times New Roman" w:hAnsi="Times New Roman" w:cs="Times New Roman"/>
          <w:sz w:val="28"/>
          <w:szCs w:val="28"/>
        </w:rPr>
        <w:t xml:space="preserve"> на участие в открытом конкурсном отборе на замещение вакантной должности руководителя некоммерческой организации «Фонд капитального ремонта многоквартирных домов Ленинградской области»                    (далее – конкурс)</w:t>
      </w:r>
    </w:p>
    <w:p w:rsidR="003C6F5E" w:rsidRPr="0036283C" w:rsidRDefault="003C6F5E" w:rsidP="003C6F5E">
      <w:pPr>
        <w:spacing w:after="0" w:line="240" w:lineRule="auto"/>
        <w:jc w:val="center"/>
        <w:rPr>
          <w:rFonts w:ascii="Times New Roman" w:hAnsi="Times New Roman" w:cs="Times New Roman"/>
          <w:sz w:val="28"/>
          <w:szCs w:val="28"/>
        </w:rPr>
      </w:pP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1.</w:t>
      </w:r>
      <w:r w:rsidRPr="0036283C">
        <w:rPr>
          <w:rFonts w:ascii="Times New Roman" w:hAnsi="Times New Roman" w:cs="Times New Roman"/>
          <w:sz w:val="28"/>
          <w:szCs w:val="28"/>
        </w:rPr>
        <w:tab/>
        <w:t>Лица, желающие принять участие в конкурсе, лично подают в комитет по жилищно-коммунальному хозяйству Ленинградской области заяв</w:t>
      </w:r>
      <w:r w:rsidR="00CD2BFD">
        <w:rPr>
          <w:rFonts w:ascii="Times New Roman" w:hAnsi="Times New Roman" w:cs="Times New Roman"/>
          <w:sz w:val="28"/>
          <w:szCs w:val="28"/>
        </w:rPr>
        <w:t>ление</w:t>
      </w:r>
      <w:r w:rsidRPr="0036283C">
        <w:rPr>
          <w:rFonts w:ascii="Times New Roman" w:hAnsi="Times New Roman" w:cs="Times New Roman"/>
          <w:sz w:val="28"/>
          <w:szCs w:val="28"/>
        </w:rPr>
        <w:t>, котор</w:t>
      </w:r>
      <w:r w:rsidR="00CD2BFD">
        <w:rPr>
          <w:rFonts w:ascii="Times New Roman" w:hAnsi="Times New Roman" w:cs="Times New Roman"/>
          <w:sz w:val="28"/>
          <w:szCs w:val="28"/>
        </w:rPr>
        <w:t>ое</w:t>
      </w:r>
      <w:r w:rsidRPr="0036283C">
        <w:rPr>
          <w:rFonts w:ascii="Times New Roman" w:hAnsi="Times New Roman" w:cs="Times New Roman"/>
          <w:sz w:val="28"/>
          <w:szCs w:val="28"/>
        </w:rPr>
        <w:t xml:space="preserve"> должн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быть подготовлен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в соответствии с требованиями конкурсной документации.</w:t>
      </w: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При подаче заяв</w:t>
      </w:r>
      <w:r w:rsidR="00CD2BFD">
        <w:rPr>
          <w:rFonts w:ascii="Times New Roman" w:hAnsi="Times New Roman" w:cs="Times New Roman"/>
          <w:sz w:val="28"/>
          <w:szCs w:val="28"/>
        </w:rPr>
        <w:t>ления</w:t>
      </w:r>
      <w:r w:rsidRPr="0036283C">
        <w:rPr>
          <w:rFonts w:ascii="Times New Roman" w:hAnsi="Times New Roman" w:cs="Times New Roman"/>
          <w:sz w:val="28"/>
          <w:szCs w:val="28"/>
        </w:rPr>
        <w:t xml:space="preserve"> предъявляется </w:t>
      </w:r>
      <w:r w:rsidR="00CD2BFD">
        <w:rPr>
          <w:rFonts w:ascii="Times New Roman" w:hAnsi="Times New Roman" w:cs="Times New Roman"/>
          <w:sz w:val="28"/>
          <w:szCs w:val="28"/>
        </w:rPr>
        <w:t xml:space="preserve">паспорт или иной </w:t>
      </w:r>
      <w:r w:rsidRPr="0036283C">
        <w:rPr>
          <w:rFonts w:ascii="Times New Roman" w:hAnsi="Times New Roman" w:cs="Times New Roman"/>
          <w:sz w:val="28"/>
          <w:szCs w:val="28"/>
        </w:rPr>
        <w:t>документ, удостоверяющий личность кандидата.</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2.</w:t>
      </w:r>
      <w:r w:rsidRPr="0036283C">
        <w:rPr>
          <w:rFonts w:ascii="Times New Roman" w:hAnsi="Times New Roman" w:cs="Times New Roman"/>
          <w:sz w:val="28"/>
          <w:szCs w:val="28"/>
        </w:rPr>
        <w:tab/>
      </w:r>
      <w:r w:rsidRPr="0025078B">
        <w:rPr>
          <w:rFonts w:ascii="Times New Roman" w:hAnsi="Times New Roman" w:cs="Times New Roman"/>
          <w:sz w:val="28"/>
          <w:szCs w:val="28"/>
        </w:rPr>
        <w:t>Заяв</w:t>
      </w:r>
      <w:r w:rsidR="00CD2BFD">
        <w:rPr>
          <w:rFonts w:ascii="Times New Roman" w:hAnsi="Times New Roman" w:cs="Times New Roman"/>
          <w:sz w:val="28"/>
          <w:szCs w:val="28"/>
        </w:rPr>
        <w:t xml:space="preserve">ление и документы </w:t>
      </w:r>
      <w:r w:rsidRPr="0025078B">
        <w:rPr>
          <w:rFonts w:ascii="Times New Roman" w:hAnsi="Times New Roman" w:cs="Times New Roman"/>
          <w:sz w:val="28"/>
          <w:szCs w:val="28"/>
        </w:rPr>
        <w:t>принимаются в двойных конвертах:</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внешнем конверте должны находиться следующие документы:</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 xml:space="preserve">а) заявление, содержащее согласие претендента с условиями, изложенными в конкурсной документации, а также согласие претендента на обработку его персональных данных в соответствии с Федеральным законом от 27 июля 2006 года </w:t>
      </w:r>
      <w:r w:rsidR="00250155">
        <w:rPr>
          <w:rFonts w:ascii="Times New Roman" w:hAnsi="Times New Roman" w:cs="Times New Roman"/>
          <w:sz w:val="28"/>
          <w:szCs w:val="28"/>
        </w:rPr>
        <w:t xml:space="preserve"> </w:t>
      </w:r>
      <w:r w:rsidRPr="00CD2BFD">
        <w:rPr>
          <w:rFonts w:ascii="Times New Roman" w:hAnsi="Times New Roman" w:cs="Times New Roman"/>
          <w:sz w:val="28"/>
          <w:szCs w:val="28"/>
        </w:rPr>
        <w:t xml:space="preserve">№ 152-ФЗ </w:t>
      </w:r>
      <w:r w:rsidR="00B94836">
        <w:rPr>
          <w:rFonts w:ascii="Times New Roman" w:hAnsi="Times New Roman" w:cs="Times New Roman"/>
          <w:sz w:val="28"/>
          <w:szCs w:val="28"/>
        </w:rPr>
        <w:t>«О персональных данных»</w:t>
      </w:r>
      <w:r w:rsidRPr="00CD2BFD">
        <w:rPr>
          <w:rFonts w:ascii="Times New Roman" w:hAnsi="Times New Roman" w:cs="Times New Roman"/>
          <w:sz w:val="28"/>
          <w:szCs w:val="28"/>
        </w:rPr>
        <w:t>;</w:t>
      </w:r>
    </w:p>
    <w:p w:rsidR="00CD2BFD" w:rsidRPr="00CD2BFD" w:rsidRDefault="00CD2BFD" w:rsidP="00CD2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к</w:t>
      </w:r>
      <w:r w:rsidRPr="00CD2BFD">
        <w:rPr>
          <w:rFonts w:ascii="Times New Roman" w:hAnsi="Times New Roman" w:cs="Times New Roman"/>
          <w:sz w:val="28"/>
          <w:szCs w:val="28"/>
        </w:rPr>
        <w:t>опия паспорта или иного документа, удостоверяющего личность претендента;</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 автобиография претендента, включая сведения о местах работы (службы) с момента начала трудовой (служебной) деятельности, поощрениях и иных личных достижениях в процессе трудовой (служебной) деятельности, причинах смены места работы (службы) и иные сведения;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г) копия диплома (дипломов) о высшем образовании с копией вкладыша (вкладышей) к диплому;</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д) одна фотография размером 4</w:t>
      </w:r>
      <w:r w:rsidR="00211EFB">
        <w:rPr>
          <w:rFonts w:ascii="Times New Roman" w:hAnsi="Times New Roman" w:cs="Times New Roman"/>
          <w:sz w:val="28"/>
          <w:szCs w:val="28"/>
        </w:rPr>
        <w:t>х</w:t>
      </w:r>
      <w:r w:rsidRPr="00CD2BFD">
        <w:rPr>
          <w:rFonts w:ascii="Times New Roman" w:hAnsi="Times New Roman" w:cs="Times New Roman"/>
          <w:sz w:val="28"/>
          <w:szCs w:val="28"/>
        </w:rPr>
        <w:t>6 см;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е) список публикаций по направлениям профессиональной деятельности (при наличии);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ж) заверенные в установленном порядке копии трудовой книжки или иных документов, подтверждающих трудовую (служебную) деятельность претендента, документов о повышении квалификации, о присвоении ученой степени либо ученого звания;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з) справка о наличии (отсутствии) судимости и (или) факта уголовного преследования либо о прекращении уголовного преследования, выданная органом внутренних дел;</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и) выписка из реестра дисквалифицированных лиц или справка об отсутствии запрашиваемой информации, выданная налоговым органом;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к) справка из наркологического диспансера о том, что претендент не состоит на учете в связи с лечением от алкоголизма, наркомании, токсикомании;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л) справка из психоневрологического диспансера о том, что претендент не состоит на учете в связи с лечением от хронических и затяжных психических расстройств;</w:t>
      </w:r>
    </w:p>
    <w:p w:rsidR="00CD2BFD" w:rsidRDefault="00CD2BFD" w:rsidP="00CD2BFD">
      <w:pPr>
        <w:spacing w:after="0" w:line="240" w:lineRule="auto"/>
        <w:ind w:firstLine="851"/>
        <w:jc w:val="both"/>
        <w:rPr>
          <w:rFonts w:ascii="Times New Roman" w:hAnsi="Times New Roman" w:cs="Times New Roman"/>
          <w:sz w:val="28"/>
          <w:szCs w:val="28"/>
        </w:rPr>
      </w:pPr>
      <w:proofErr w:type="gramStart"/>
      <w:r w:rsidRPr="00E57392">
        <w:rPr>
          <w:rFonts w:ascii="Times New Roman" w:hAnsi="Times New Roman" w:cs="Times New Roman"/>
          <w:sz w:val="28"/>
          <w:szCs w:val="28"/>
        </w:rPr>
        <w:t xml:space="preserve">м) заявление о допуске к квалификационному экзамену с указанием фамилии, имени, отчества (последнее - при наличии) претендента, данных </w:t>
      </w:r>
      <w:r w:rsidRPr="00E57392">
        <w:rPr>
          <w:rFonts w:ascii="Times New Roman" w:hAnsi="Times New Roman" w:cs="Times New Roman"/>
          <w:sz w:val="28"/>
          <w:szCs w:val="28"/>
        </w:rPr>
        <w:lastRenderedPageBreak/>
        <w:t>документа, удостоверяющего личность претендента, адреса электронной почты для направления идентификатора в программе компьютерного тестирования и индивидуального пароля с согласием претендента на обработку его персональных данных в соответствии с Федеральным законом от 27 июля 2006 года №</w:t>
      </w:r>
      <w:r w:rsidR="00B94836" w:rsidRPr="00E57392">
        <w:rPr>
          <w:rFonts w:ascii="Times New Roman" w:hAnsi="Times New Roman" w:cs="Times New Roman"/>
          <w:sz w:val="28"/>
          <w:szCs w:val="28"/>
        </w:rPr>
        <w:t xml:space="preserve"> 152-ФЗ «</w:t>
      </w:r>
      <w:r w:rsidRPr="00E57392">
        <w:rPr>
          <w:rFonts w:ascii="Times New Roman" w:hAnsi="Times New Roman" w:cs="Times New Roman"/>
          <w:sz w:val="28"/>
          <w:szCs w:val="28"/>
        </w:rPr>
        <w:t>О персональных данных</w:t>
      </w:r>
      <w:r w:rsidR="00B94836" w:rsidRPr="00E57392">
        <w:rPr>
          <w:rFonts w:ascii="Times New Roman" w:hAnsi="Times New Roman" w:cs="Times New Roman"/>
          <w:sz w:val="28"/>
          <w:szCs w:val="28"/>
        </w:rPr>
        <w:t>»</w:t>
      </w:r>
      <w:r w:rsidRPr="00E57392">
        <w:rPr>
          <w:rFonts w:ascii="Times New Roman" w:hAnsi="Times New Roman" w:cs="Times New Roman"/>
          <w:sz w:val="28"/>
          <w:szCs w:val="28"/>
        </w:rPr>
        <w:t>.</w:t>
      </w:r>
      <w:proofErr w:type="gramEnd"/>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Претендент вправе представить другие докумен</w:t>
      </w:r>
      <w:r w:rsidR="0014083B">
        <w:rPr>
          <w:rFonts w:ascii="Times New Roman" w:hAnsi="Times New Roman" w:cs="Times New Roman"/>
          <w:sz w:val="28"/>
          <w:szCs w:val="28"/>
        </w:rPr>
        <w:t>ты, не предусмотренные настоящей конкурсной документацией</w:t>
      </w:r>
      <w:r w:rsidRPr="00CD2BFD">
        <w:rPr>
          <w:rFonts w:ascii="Times New Roman" w:hAnsi="Times New Roman" w:cs="Times New Roman"/>
          <w:sz w:val="28"/>
          <w:szCs w:val="28"/>
        </w:rPr>
        <w:t>, характеризующие личность претендента, его деловую репутацию и профессиональную квалификацию.</w:t>
      </w:r>
    </w:p>
    <w:p w:rsidR="00E643AF"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внутреннем запечатанном конверте должны содержаться предложения претендента по организации работы регионального оператора, обеспечивающие улучшение основных показателей финансово-экономической деятельности регионального оператора.</w:t>
      </w:r>
      <w:r>
        <w:rPr>
          <w:rFonts w:ascii="Times New Roman" w:hAnsi="Times New Roman" w:cs="Times New Roman"/>
          <w:sz w:val="28"/>
          <w:szCs w:val="28"/>
        </w:rPr>
        <w:t xml:space="preserve"> </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Претендент несет ответственность за достоверность содержащейся в заявлении и прилагаемых к нему документах информации. Комитет вправе проверить достоверность сведений, представленных претендентом, путем направления запросов в уполномоченные органы.</w:t>
      </w: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107701" w:rsidRDefault="00107701">
      <w:pPr>
        <w:rPr>
          <w:rFonts w:ascii="Times New Roman" w:hAnsi="Times New Roman" w:cs="Times New Roman"/>
          <w:sz w:val="28"/>
          <w:szCs w:val="28"/>
        </w:rPr>
      </w:pPr>
      <w:r>
        <w:rPr>
          <w:rFonts w:ascii="Times New Roman" w:hAnsi="Times New Roman" w:cs="Times New Roman"/>
          <w:sz w:val="28"/>
          <w:szCs w:val="28"/>
        </w:rPr>
        <w:br w:type="page"/>
      </w:r>
    </w:p>
    <w:p w:rsidR="00DE2761" w:rsidRPr="005B2394" w:rsidRDefault="00DE2761" w:rsidP="00DE2761">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lastRenderedPageBreak/>
        <w:t xml:space="preserve">УСЛОВИЯ ПРОВЕДЕНИЯ </w:t>
      </w:r>
      <w:r w:rsidR="00B92780" w:rsidRPr="005B2394">
        <w:rPr>
          <w:rFonts w:ascii="Times New Roman" w:hAnsi="Times New Roman" w:cs="Times New Roman"/>
          <w:sz w:val="28"/>
          <w:szCs w:val="28"/>
        </w:rPr>
        <w:t>ОТКРЫТОГО КОНКУРСНОГО ОТБОРА</w:t>
      </w:r>
    </w:p>
    <w:p w:rsidR="003C6F5E" w:rsidRDefault="00B92780" w:rsidP="00B92780">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на замещение вакантной должности руководителя некоммерческой организации «Фонд капитального ремонта многоквартирных домов Ленинградской области»                    (далее – конкурс)</w:t>
      </w:r>
    </w:p>
    <w:p w:rsidR="00B92780" w:rsidRPr="0036283C" w:rsidRDefault="00B92780" w:rsidP="00B92780">
      <w:pPr>
        <w:spacing w:after="0" w:line="240" w:lineRule="auto"/>
        <w:jc w:val="center"/>
        <w:rPr>
          <w:rFonts w:ascii="Times New Roman" w:hAnsi="Times New Roman" w:cs="Times New Roman"/>
          <w:sz w:val="28"/>
          <w:szCs w:val="28"/>
        </w:rPr>
      </w:pP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Организатором конкурса является комитет по жилищно-коммунальному хозяйству Ленинградской области</w:t>
      </w:r>
      <w:r w:rsidR="00D13A24">
        <w:rPr>
          <w:rFonts w:ascii="Times New Roman" w:hAnsi="Times New Roman" w:cs="Times New Roman"/>
          <w:sz w:val="28"/>
          <w:szCs w:val="28"/>
        </w:rPr>
        <w:t xml:space="preserve"> (далее – комитет)</w:t>
      </w:r>
      <w:r w:rsidRPr="0025078B">
        <w:rPr>
          <w:rFonts w:ascii="Times New Roman" w:hAnsi="Times New Roman" w:cs="Times New Roman"/>
          <w:sz w:val="28"/>
          <w:szCs w:val="28"/>
        </w:rPr>
        <w:t>.</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Участниками конкурса могут быть граждане отвечающие следующим требованиям:</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наличие гражданства Российской Федерации;</w:t>
      </w:r>
    </w:p>
    <w:p w:rsidR="00ED4AC0" w:rsidRDefault="00ED4AC0" w:rsidP="00ED4A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наличие:</w:t>
      </w:r>
    </w:p>
    <w:p w:rsidR="00ED4AC0" w:rsidRPr="005865FB" w:rsidRDefault="00ED4AC0" w:rsidP="005865FB">
      <w:pPr>
        <w:pStyle w:val="a7"/>
        <w:numPr>
          <w:ilvl w:val="0"/>
          <w:numId w:val="9"/>
        </w:numPr>
        <w:spacing w:after="0" w:line="240" w:lineRule="auto"/>
        <w:ind w:left="0" w:firstLine="284"/>
        <w:jc w:val="both"/>
        <w:rPr>
          <w:rFonts w:ascii="Times New Roman" w:hAnsi="Times New Roman" w:cs="Times New Roman"/>
          <w:sz w:val="28"/>
          <w:szCs w:val="28"/>
        </w:rPr>
      </w:pPr>
      <w:r w:rsidRPr="005865FB">
        <w:rPr>
          <w:rFonts w:ascii="Times New Roman" w:hAnsi="Times New Roman" w:cs="Times New Roman"/>
          <w:sz w:val="28"/>
          <w:szCs w:val="28"/>
        </w:rPr>
        <w:t>высшего образовани</w:t>
      </w:r>
      <w:r w:rsidR="00B94836" w:rsidRPr="005865FB">
        <w:rPr>
          <w:rFonts w:ascii="Times New Roman" w:hAnsi="Times New Roman" w:cs="Times New Roman"/>
          <w:sz w:val="28"/>
          <w:szCs w:val="28"/>
        </w:rPr>
        <w:t>я</w:t>
      </w:r>
      <w:r w:rsidRPr="005865FB">
        <w:rPr>
          <w:rFonts w:ascii="Times New Roman" w:hAnsi="Times New Roman" w:cs="Times New Roman"/>
          <w:sz w:val="28"/>
          <w:szCs w:val="28"/>
        </w:rPr>
        <w:t xml:space="preserve"> и квалификации по специальности или направлению подготовки </w:t>
      </w:r>
      <w:r w:rsidR="00B94836" w:rsidRPr="005865FB">
        <w:rPr>
          <w:rFonts w:ascii="Times New Roman" w:hAnsi="Times New Roman" w:cs="Times New Roman"/>
          <w:sz w:val="28"/>
          <w:szCs w:val="28"/>
        </w:rPr>
        <w:t>«</w:t>
      </w:r>
      <w:r w:rsidRPr="005865FB">
        <w:rPr>
          <w:rFonts w:ascii="Times New Roman" w:hAnsi="Times New Roman" w:cs="Times New Roman"/>
          <w:sz w:val="28"/>
          <w:szCs w:val="28"/>
        </w:rPr>
        <w:t>строительство</w:t>
      </w:r>
      <w:r w:rsidR="00B94836" w:rsidRPr="005865FB">
        <w:rPr>
          <w:rFonts w:ascii="Times New Roman" w:hAnsi="Times New Roman" w:cs="Times New Roman"/>
          <w:sz w:val="28"/>
          <w:szCs w:val="28"/>
        </w:rPr>
        <w:t>» и (или) «</w:t>
      </w:r>
      <w:r w:rsidRPr="005865FB">
        <w:rPr>
          <w:rFonts w:ascii="Times New Roman" w:hAnsi="Times New Roman" w:cs="Times New Roman"/>
          <w:sz w:val="28"/>
          <w:szCs w:val="28"/>
        </w:rPr>
        <w:t>юриспруденция</w:t>
      </w:r>
      <w:r w:rsidR="00B94836" w:rsidRPr="005865FB">
        <w:rPr>
          <w:rFonts w:ascii="Times New Roman" w:hAnsi="Times New Roman" w:cs="Times New Roman"/>
          <w:sz w:val="28"/>
          <w:szCs w:val="28"/>
        </w:rPr>
        <w:t>»</w:t>
      </w:r>
      <w:r w:rsidRPr="005865FB">
        <w:rPr>
          <w:rFonts w:ascii="Times New Roman" w:hAnsi="Times New Roman" w:cs="Times New Roman"/>
          <w:sz w:val="28"/>
          <w:szCs w:val="28"/>
        </w:rPr>
        <w:t xml:space="preserve"> и (или) </w:t>
      </w:r>
      <w:r w:rsidR="00B94836" w:rsidRPr="005865FB">
        <w:rPr>
          <w:rFonts w:ascii="Times New Roman" w:hAnsi="Times New Roman" w:cs="Times New Roman"/>
          <w:sz w:val="28"/>
          <w:szCs w:val="28"/>
        </w:rPr>
        <w:t>«</w:t>
      </w:r>
      <w:r w:rsidRPr="005865FB">
        <w:rPr>
          <w:rFonts w:ascii="Times New Roman" w:hAnsi="Times New Roman" w:cs="Times New Roman"/>
          <w:sz w:val="28"/>
          <w:szCs w:val="28"/>
        </w:rPr>
        <w:t>экономика</w:t>
      </w:r>
      <w:r w:rsidR="00B94836" w:rsidRPr="005865FB">
        <w:rPr>
          <w:rFonts w:ascii="Times New Roman" w:hAnsi="Times New Roman" w:cs="Times New Roman"/>
          <w:sz w:val="28"/>
          <w:szCs w:val="28"/>
        </w:rPr>
        <w:t>»</w:t>
      </w:r>
      <w:r w:rsidRPr="005865FB">
        <w:rPr>
          <w:rFonts w:ascii="Times New Roman" w:hAnsi="Times New Roman" w:cs="Times New Roman"/>
          <w:sz w:val="28"/>
          <w:szCs w:val="28"/>
        </w:rPr>
        <w:t xml:space="preserve"> и опыта работы в сфере строительства и (или) в сфере жилищно-коммунального хозяйства не менее 5 лет, в том числе опыта работы на руководящей должности не менее 3 лет;</w:t>
      </w:r>
    </w:p>
    <w:p w:rsidR="00ED4AC0" w:rsidRPr="005865FB" w:rsidRDefault="00ED4AC0" w:rsidP="005865FB">
      <w:pPr>
        <w:pStyle w:val="a7"/>
        <w:numPr>
          <w:ilvl w:val="0"/>
          <w:numId w:val="9"/>
        </w:numPr>
        <w:spacing w:after="0" w:line="240" w:lineRule="auto"/>
        <w:ind w:left="0" w:firstLine="284"/>
        <w:jc w:val="both"/>
        <w:rPr>
          <w:rFonts w:ascii="Times New Roman" w:hAnsi="Times New Roman" w:cs="Times New Roman"/>
          <w:sz w:val="28"/>
          <w:szCs w:val="28"/>
        </w:rPr>
      </w:pPr>
      <w:r w:rsidRPr="005865FB">
        <w:rPr>
          <w:rFonts w:ascii="Times New Roman" w:hAnsi="Times New Roman" w:cs="Times New Roman"/>
          <w:sz w:val="28"/>
          <w:szCs w:val="28"/>
        </w:rPr>
        <w:t>либо высшего образовани</w:t>
      </w:r>
      <w:r w:rsidR="007C7762" w:rsidRPr="005865FB">
        <w:rPr>
          <w:rFonts w:ascii="Times New Roman" w:hAnsi="Times New Roman" w:cs="Times New Roman"/>
          <w:sz w:val="28"/>
          <w:szCs w:val="28"/>
        </w:rPr>
        <w:t>я</w:t>
      </w:r>
      <w:r w:rsidRPr="005865FB">
        <w:rPr>
          <w:rFonts w:ascii="Times New Roman" w:hAnsi="Times New Roman" w:cs="Times New Roman"/>
          <w:sz w:val="28"/>
          <w:szCs w:val="28"/>
        </w:rPr>
        <w:t xml:space="preserve"> по другим специальностям или другому направлению подготовки и опыта работы в сфере строительства и (или) в сфере жилищно-коммунального хозяйства не менее 7 лет, в том числе опыта работы на руководящей должности не менее 3 лет;</w:t>
      </w:r>
    </w:p>
    <w:p w:rsidR="00303718" w:rsidRPr="00303718" w:rsidRDefault="00303718" w:rsidP="00303718">
      <w:pPr>
        <w:spacing w:after="0" w:line="240" w:lineRule="auto"/>
        <w:ind w:firstLine="851"/>
        <w:jc w:val="both"/>
        <w:rPr>
          <w:rFonts w:ascii="Times New Roman" w:hAnsi="Times New Roman" w:cs="Times New Roman"/>
          <w:sz w:val="28"/>
          <w:szCs w:val="28"/>
        </w:rPr>
      </w:pPr>
      <w:r w:rsidRPr="00303718">
        <w:rPr>
          <w:rFonts w:ascii="Times New Roman" w:hAnsi="Times New Roman" w:cs="Times New Roman"/>
          <w:sz w:val="28"/>
          <w:szCs w:val="28"/>
        </w:rPr>
        <w:t xml:space="preserve">не </w:t>
      </w:r>
      <w:proofErr w:type="gramStart"/>
      <w:r w:rsidRPr="00303718">
        <w:rPr>
          <w:rFonts w:ascii="Times New Roman" w:hAnsi="Times New Roman" w:cs="Times New Roman"/>
          <w:sz w:val="28"/>
          <w:szCs w:val="28"/>
        </w:rPr>
        <w:t>признанные</w:t>
      </w:r>
      <w:proofErr w:type="gramEnd"/>
      <w:r w:rsidRPr="00303718">
        <w:rPr>
          <w:rFonts w:ascii="Times New Roman" w:hAnsi="Times New Roman" w:cs="Times New Roman"/>
          <w:sz w:val="28"/>
          <w:szCs w:val="28"/>
        </w:rPr>
        <w:t xml:space="preserve"> судом недееспособным или ограниченно дееспособным;</w:t>
      </w:r>
    </w:p>
    <w:p w:rsidR="00303718" w:rsidRPr="005B2394" w:rsidRDefault="00303718" w:rsidP="00303718">
      <w:pPr>
        <w:spacing w:after="0" w:line="240" w:lineRule="auto"/>
        <w:ind w:firstLine="851"/>
        <w:jc w:val="both"/>
        <w:rPr>
          <w:rFonts w:ascii="Times New Roman" w:hAnsi="Times New Roman" w:cs="Times New Roman"/>
          <w:sz w:val="28"/>
          <w:szCs w:val="28"/>
        </w:rPr>
      </w:pPr>
      <w:r w:rsidRPr="00B94836">
        <w:rPr>
          <w:rFonts w:ascii="Times New Roman" w:hAnsi="Times New Roman" w:cs="Times New Roman"/>
          <w:sz w:val="28"/>
          <w:szCs w:val="28"/>
        </w:rPr>
        <w:t xml:space="preserve">не находящиеся на учете в наркологическом или психоневрологическом диспансере в связи с лечением от алкоголизма, наркомании, токсикомании, </w:t>
      </w:r>
      <w:r w:rsidRPr="005B2394">
        <w:rPr>
          <w:rFonts w:ascii="Times New Roman" w:hAnsi="Times New Roman" w:cs="Times New Roman"/>
          <w:sz w:val="28"/>
          <w:szCs w:val="28"/>
        </w:rPr>
        <w:t>хронических и затяжных психических расстройств;</w:t>
      </w:r>
    </w:p>
    <w:p w:rsidR="00303718" w:rsidRPr="005B2394" w:rsidRDefault="00303718" w:rsidP="00303718">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 xml:space="preserve">не </w:t>
      </w:r>
      <w:proofErr w:type="gramStart"/>
      <w:r w:rsidRPr="005B2394">
        <w:rPr>
          <w:rFonts w:ascii="Times New Roman" w:hAnsi="Times New Roman" w:cs="Times New Roman"/>
          <w:sz w:val="28"/>
          <w:szCs w:val="28"/>
        </w:rPr>
        <w:t>имеющие</w:t>
      </w:r>
      <w:proofErr w:type="gramEnd"/>
      <w:r w:rsidRPr="005B2394">
        <w:rPr>
          <w:rFonts w:ascii="Times New Roman" w:hAnsi="Times New Roman" w:cs="Times New Roman"/>
          <w:sz w:val="28"/>
          <w:szCs w:val="28"/>
        </w:rPr>
        <w:t xml:space="preserve"> неснятую или непогашенную судимость;</w:t>
      </w:r>
    </w:p>
    <w:p w:rsidR="00303718" w:rsidRPr="005B2394" w:rsidRDefault="00303718" w:rsidP="00303718">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не имеющие неисполненное наказание за административное правонарушение в форме дисквалификации н</w:t>
      </w:r>
      <w:r w:rsidR="00FF6DB2" w:rsidRPr="005B2394">
        <w:rPr>
          <w:rFonts w:ascii="Times New Roman" w:hAnsi="Times New Roman" w:cs="Times New Roman"/>
          <w:sz w:val="28"/>
          <w:szCs w:val="28"/>
        </w:rPr>
        <w:t>езависимо от сферы деятельности;</w:t>
      </w:r>
    </w:p>
    <w:p w:rsidR="00B67D5C" w:rsidRPr="005B2394" w:rsidRDefault="00B67D5C" w:rsidP="00303718">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 xml:space="preserve">не являющиеся депутатом законодательного органа субъекта Российской Федерации, депутатом органа местного самоуправления, государственным служащим. </w:t>
      </w:r>
      <w:proofErr w:type="gramStart"/>
      <w:r w:rsidRPr="005B2394">
        <w:rPr>
          <w:rFonts w:ascii="Times New Roman" w:hAnsi="Times New Roman" w:cs="Times New Roman"/>
          <w:sz w:val="28"/>
          <w:szCs w:val="28"/>
        </w:rPr>
        <w:t>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w:t>
      </w:r>
      <w:proofErr w:type="gramEnd"/>
      <w:r w:rsidRPr="005B2394">
        <w:rPr>
          <w:rFonts w:ascii="Times New Roman" w:hAnsi="Times New Roman" w:cs="Times New Roman"/>
          <w:sz w:val="28"/>
          <w:szCs w:val="28"/>
        </w:rPr>
        <w:t xml:space="preserve"> конкурсной комиссией.</w:t>
      </w:r>
    </w:p>
    <w:p w:rsidR="00DE2761" w:rsidRPr="005B2394" w:rsidRDefault="00DE2761" w:rsidP="00303718">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Лица, желающие принять участие в конкурсе, лично подают организатору конкурса заяв</w:t>
      </w:r>
      <w:r w:rsidR="00250155" w:rsidRPr="005B2394">
        <w:rPr>
          <w:rFonts w:ascii="Times New Roman" w:hAnsi="Times New Roman" w:cs="Times New Roman"/>
          <w:sz w:val="28"/>
          <w:szCs w:val="28"/>
        </w:rPr>
        <w:t>ление и документы</w:t>
      </w:r>
      <w:r w:rsidRPr="005B2394">
        <w:rPr>
          <w:rFonts w:ascii="Times New Roman" w:hAnsi="Times New Roman" w:cs="Times New Roman"/>
          <w:sz w:val="28"/>
          <w:szCs w:val="28"/>
        </w:rPr>
        <w:t>, котор</w:t>
      </w:r>
      <w:r w:rsidR="00250155" w:rsidRPr="005B2394">
        <w:rPr>
          <w:rFonts w:ascii="Times New Roman" w:hAnsi="Times New Roman" w:cs="Times New Roman"/>
          <w:sz w:val="28"/>
          <w:szCs w:val="28"/>
        </w:rPr>
        <w:t>ые</w:t>
      </w:r>
      <w:r w:rsidRPr="005B2394">
        <w:rPr>
          <w:rFonts w:ascii="Times New Roman" w:hAnsi="Times New Roman" w:cs="Times New Roman"/>
          <w:sz w:val="28"/>
          <w:szCs w:val="28"/>
        </w:rPr>
        <w:t xml:space="preserve"> должн</w:t>
      </w:r>
      <w:r w:rsidR="00250155" w:rsidRPr="005B2394">
        <w:rPr>
          <w:rFonts w:ascii="Times New Roman" w:hAnsi="Times New Roman" w:cs="Times New Roman"/>
          <w:sz w:val="28"/>
          <w:szCs w:val="28"/>
        </w:rPr>
        <w:t>ы</w:t>
      </w:r>
      <w:r w:rsidRPr="005B2394">
        <w:rPr>
          <w:rFonts w:ascii="Times New Roman" w:hAnsi="Times New Roman" w:cs="Times New Roman"/>
          <w:sz w:val="28"/>
          <w:szCs w:val="28"/>
        </w:rPr>
        <w:t xml:space="preserve"> быть подготовлен</w:t>
      </w:r>
      <w:r w:rsidR="00250155" w:rsidRPr="005B2394">
        <w:rPr>
          <w:rFonts w:ascii="Times New Roman" w:hAnsi="Times New Roman" w:cs="Times New Roman"/>
          <w:sz w:val="28"/>
          <w:szCs w:val="28"/>
        </w:rPr>
        <w:t>ы</w:t>
      </w:r>
      <w:r w:rsidRPr="005B2394">
        <w:rPr>
          <w:rFonts w:ascii="Times New Roman" w:hAnsi="Times New Roman" w:cs="Times New Roman"/>
          <w:sz w:val="28"/>
          <w:szCs w:val="28"/>
        </w:rPr>
        <w:t xml:space="preserve"> в соответствии с требованиями конкурсной документации.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При подаче заяв</w:t>
      </w:r>
      <w:r w:rsidR="00250155" w:rsidRPr="005B2394">
        <w:rPr>
          <w:rFonts w:ascii="Times New Roman" w:hAnsi="Times New Roman" w:cs="Times New Roman"/>
          <w:sz w:val="28"/>
          <w:szCs w:val="28"/>
        </w:rPr>
        <w:t>ления</w:t>
      </w:r>
      <w:r w:rsidRPr="005B2394">
        <w:rPr>
          <w:rFonts w:ascii="Times New Roman" w:hAnsi="Times New Roman" w:cs="Times New Roman"/>
          <w:sz w:val="28"/>
          <w:szCs w:val="28"/>
        </w:rPr>
        <w:t xml:space="preserve"> предъявляется </w:t>
      </w:r>
      <w:r w:rsidR="00250155" w:rsidRPr="005B2394">
        <w:rPr>
          <w:rFonts w:ascii="Times New Roman" w:hAnsi="Times New Roman" w:cs="Times New Roman"/>
          <w:sz w:val="28"/>
          <w:szCs w:val="28"/>
        </w:rPr>
        <w:t xml:space="preserve">паспорт или </w:t>
      </w:r>
      <w:r w:rsidRPr="005B2394">
        <w:rPr>
          <w:rFonts w:ascii="Times New Roman" w:hAnsi="Times New Roman" w:cs="Times New Roman"/>
          <w:sz w:val="28"/>
          <w:szCs w:val="28"/>
        </w:rPr>
        <w:t>документ, удостоверяющий личность заявителя.</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t>Секретарь конкурсной комиссии обязан зарегистрировать заявление в день представления и выдать претенденту расписку, подтверждающую прием и регистрацию заявления, с указанием даты приема.</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lastRenderedPageBreak/>
        <w:t>Прием заявления и прилагаемых к нему документов прекращается по истечении срока приема заявлений, указанного в информационном сообщении о проведении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по окончании срока приема заявлений заявления не поступили либо зарегистрировано одно заявление комитет не позднее пяти рабочих дней со дня окончания приема заявлений принимает одно из следующих решений:</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а) объявляет конкурс несостоявшимся;</w:t>
      </w:r>
    </w:p>
    <w:p w:rsidR="005D7C6F"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б) продлевает срок приема заявлений, переносит дату проведения конкурса не более чем на 30 календарных дней и организует размещение соответствующей информации в информационно-телекоммуникационной сети </w:t>
      </w:r>
      <w:r w:rsidR="00E643AF">
        <w:rPr>
          <w:rFonts w:ascii="Times New Roman" w:hAnsi="Times New Roman" w:cs="Times New Roman"/>
          <w:sz w:val="28"/>
          <w:szCs w:val="28"/>
        </w:rPr>
        <w:t>«</w:t>
      </w:r>
      <w:r w:rsidRPr="00D13A24">
        <w:rPr>
          <w:rFonts w:ascii="Times New Roman" w:hAnsi="Times New Roman" w:cs="Times New Roman"/>
          <w:sz w:val="28"/>
          <w:szCs w:val="28"/>
        </w:rPr>
        <w:t>Интернет</w:t>
      </w:r>
      <w:r w:rsidR="00E643AF">
        <w:rPr>
          <w:rFonts w:ascii="Times New Roman" w:hAnsi="Times New Roman" w:cs="Times New Roman"/>
          <w:sz w:val="28"/>
          <w:szCs w:val="28"/>
        </w:rPr>
        <w:t>»</w:t>
      </w:r>
      <w:r w:rsidRPr="00D13A24">
        <w:rPr>
          <w:rFonts w:ascii="Times New Roman" w:hAnsi="Times New Roman" w:cs="Times New Roman"/>
          <w:sz w:val="28"/>
          <w:szCs w:val="28"/>
        </w:rPr>
        <w:t xml:space="preserve"> на официальном сайте комитета и сайте регионального оператора не позднее трех рабочих дней после дня принятия данного решения.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 заключается в оценке профессионального уровня претендентов на основании представленных ими документов, а также на основе результатов квалификационного экзамена и индивидуального собеседования.</w:t>
      </w:r>
      <w:r w:rsidR="00A51395">
        <w:rPr>
          <w:rFonts w:ascii="Times New Roman" w:hAnsi="Times New Roman" w:cs="Times New Roman"/>
          <w:sz w:val="28"/>
          <w:szCs w:val="28"/>
        </w:rPr>
        <w:t xml:space="preserve">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 проводится в три этапа.</w:t>
      </w:r>
    </w:p>
    <w:p w:rsidR="00D13A24" w:rsidRPr="00D13A24" w:rsidRDefault="00D13A24" w:rsidP="00D13A24">
      <w:pPr>
        <w:spacing w:after="0" w:line="240" w:lineRule="auto"/>
        <w:ind w:firstLine="851"/>
        <w:jc w:val="both"/>
        <w:rPr>
          <w:rFonts w:ascii="Times New Roman" w:hAnsi="Times New Roman" w:cs="Times New Roman"/>
          <w:sz w:val="28"/>
          <w:szCs w:val="28"/>
        </w:rPr>
      </w:pPr>
      <w:proofErr w:type="gramStart"/>
      <w:r w:rsidRPr="00D13A24">
        <w:rPr>
          <w:rFonts w:ascii="Times New Roman" w:hAnsi="Times New Roman" w:cs="Times New Roman"/>
          <w:sz w:val="28"/>
          <w:szCs w:val="28"/>
        </w:rPr>
        <w:t>Первый этап конкурса - определение соответствия претендентов требованиям, установленным статьей 178.1 Жилищного кодекса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установленные требования).</w:t>
      </w:r>
      <w:proofErr w:type="gramEnd"/>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Конкурсная комиссия на заседании проверяет соответствие претендента установленным требованиям, а также наличие документов и соответствие их требованиям, установленным действующим законодательством и конкурсной документацией. Внутренний конверт при этом не вскрывается.</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 xml:space="preserve">Конкурсная комиссия принимает решение о допуске претендента к квалификационному экзамену в случае его соответствия установленным требованиям, а </w:t>
      </w:r>
      <w:proofErr w:type="gramStart"/>
      <w:r w:rsidRPr="00D13A24">
        <w:rPr>
          <w:rFonts w:ascii="Times New Roman" w:hAnsi="Times New Roman" w:cs="Times New Roman"/>
          <w:sz w:val="28"/>
          <w:szCs w:val="28"/>
        </w:rPr>
        <w:t>также</w:t>
      </w:r>
      <w:proofErr w:type="gramEnd"/>
      <w:r w:rsidRPr="00D13A24">
        <w:rPr>
          <w:rFonts w:ascii="Times New Roman" w:hAnsi="Times New Roman" w:cs="Times New Roman"/>
          <w:sz w:val="28"/>
          <w:szCs w:val="28"/>
        </w:rPr>
        <w:t xml:space="preserve"> если представленные им документы соответствуют требованиям, установленным действующим законодательством</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и конкурсной документацией.</w:t>
      </w:r>
      <w:r w:rsidR="00A51395">
        <w:rPr>
          <w:rFonts w:ascii="Times New Roman" w:hAnsi="Times New Roman" w:cs="Times New Roman"/>
          <w:sz w:val="28"/>
          <w:szCs w:val="28"/>
        </w:rPr>
        <w:t xml:space="preserve"> </w:t>
      </w:r>
    </w:p>
    <w:p w:rsidR="005865FB"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представленные документы не отвечают установленным требованиям и (или) претендент не соответствует требованиям, установленным действующим законодательством</w:t>
      </w:r>
      <w:r w:rsidR="00A51395">
        <w:rPr>
          <w:rFonts w:ascii="Times New Roman" w:hAnsi="Times New Roman" w:cs="Times New Roman"/>
          <w:sz w:val="28"/>
          <w:szCs w:val="28"/>
        </w:rPr>
        <w:t>,</w:t>
      </w:r>
      <w:r w:rsidRPr="00D13A24">
        <w:rPr>
          <w:rFonts w:ascii="Times New Roman" w:hAnsi="Times New Roman" w:cs="Times New Roman"/>
          <w:sz w:val="28"/>
          <w:szCs w:val="28"/>
        </w:rPr>
        <w:t xml:space="preserve"> конкурсная комиссия принимает решение о </w:t>
      </w:r>
      <w:proofErr w:type="spellStart"/>
      <w:r w:rsidRPr="00D13A24">
        <w:rPr>
          <w:rFonts w:ascii="Times New Roman" w:hAnsi="Times New Roman" w:cs="Times New Roman"/>
          <w:sz w:val="28"/>
          <w:szCs w:val="28"/>
        </w:rPr>
        <w:t>недопуске</w:t>
      </w:r>
      <w:proofErr w:type="spellEnd"/>
      <w:r w:rsidRPr="00D13A24">
        <w:rPr>
          <w:rFonts w:ascii="Times New Roman" w:hAnsi="Times New Roman" w:cs="Times New Roman"/>
          <w:sz w:val="28"/>
          <w:szCs w:val="28"/>
        </w:rPr>
        <w:t xml:space="preserve"> претендента к дальнейшему участию в конкурсе.</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Определение соответствия претендентов установленным требованиям проводится без личного участия претендентов.</w:t>
      </w:r>
      <w:r w:rsidR="00A51395">
        <w:rPr>
          <w:rFonts w:ascii="Times New Roman" w:hAnsi="Times New Roman" w:cs="Times New Roman"/>
          <w:sz w:val="28"/>
          <w:szCs w:val="28"/>
        </w:rPr>
        <w:t xml:space="preserve"> </w:t>
      </w:r>
    </w:p>
    <w:p w:rsidR="005865FB"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Список претендентов, допущенных к дальнейшему участию в конкурсе, формируется секретарем конкурсной комиссии.</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Секретарь конкурсной комиссии не позднее трех рабочих дней после дня принятия конкурсной комиссией решения, но не </w:t>
      </w:r>
      <w:proofErr w:type="gramStart"/>
      <w:r w:rsidRPr="00D13A24">
        <w:rPr>
          <w:rFonts w:ascii="Times New Roman" w:hAnsi="Times New Roman" w:cs="Times New Roman"/>
          <w:sz w:val="28"/>
          <w:szCs w:val="28"/>
        </w:rPr>
        <w:t>позднее</w:t>
      </w:r>
      <w:proofErr w:type="gramEnd"/>
      <w:r w:rsidRPr="00D13A24">
        <w:rPr>
          <w:rFonts w:ascii="Times New Roman" w:hAnsi="Times New Roman" w:cs="Times New Roman"/>
          <w:sz w:val="28"/>
          <w:szCs w:val="28"/>
        </w:rPr>
        <w:t xml:space="preserve"> чем за пять рабочих дней до даты проведения квалификационного экзамена направляет претенденту на адрес электронной почты, указанный в заявлении о допуске к квалификационному экзамену, уведомление о принятом конкурсной комиссией решении.</w:t>
      </w:r>
    </w:p>
    <w:p w:rsidR="00D13A24" w:rsidRPr="005B2394" w:rsidRDefault="00D13A24" w:rsidP="005865FB">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 случае если по результатам рассмотрения заявлений и прилагаемых к ним документов к квалификационному экзамену не будет допущен ни один претендент </w:t>
      </w:r>
      <w:r w:rsidRPr="00D13A24">
        <w:rPr>
          <w:rFonts w:ascii="Times New Roman" w:hAnsi="Times New Roman" w:cs="Times New Roman"/>
          <w:sz w:val="28"/>
          <w:szCs w:val="28"/>
        </w:rPr>
        <w:lastRenderedPageBreak/>
        <w:t>или будет допущен один претендент, по результатам заседания конкурсная комиссия принимает решение об объя</w:t>
      </w:r>
      <w:r w:rsidR="005865FB">
        <w:rPr>
          <w:rFonts w:ascii="Times New Roman" w:hAnsi="Times New Roman" w:cs="Times New Roman"/>
          <w:sz w:val="28"/>
          <w:szCs w:val="28"/>
        </w:rPr>
        <w:t xml:space="preserve">влении конкурса несостоявшимся. </w:t>
      </w:r>
      <w:r w:rsidRPr="00D13A24">
        <w:rPr>
          <w:rFonts w:ascii="Times New Roman" w:hAnsi="Times New Roman" w:cs="Times New Roman"/>
          <w:sz w:val="28"/>
          <w:szCs w:val="28"/>
        </w:rPr>
        <w:t xml:space="preserve">На основании </w:t>
      </w:r>
      <w:r w:rsidRPr="005B2394">
        <w:rPr>
          <w:rFonts w:ascii="Times New Roman" w:hAnsi="Times New Roman" w:cs="Times New Roman"/>
          <w:sz w:val="28"/>
          <w:szCs w:val="28"/>
        </w:rPr>
        <w:t>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5865FB" w:rsidRPr="005B2394" w:rsidRDefault="00D13A24" w:rsidP="00D13A24">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Второй этап конкурса - проведение квалификационного экзамена.</w:t>
      </w:r>
      <w:r w:rsidR="00A51395" w:rsidRPr="005B2394">
        <w:rPr>
          <w:rFonts w:ascii="Times New Roman" w:hAnsi="Times New Roman" w:cs="Times New Roman"/>
          <w:sz w:val="28"/>
          <w:szCs w:val="28"/>
        </w:rPr>
        <w:t xml:space="preserve"> </w:t>
      </w:r>
    </w:p>
    <w:p w:rsidR="00D13A24" w:rsidRPr="005B2394" w:rsidRDefault="00FE173E" w:rsidP="00D13A24">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 xml:space="preserve">Квалификационный экзамен и определение его результатов проводятся в соответствии с Порядком проведения квалификационного экзамена и определения его результатов, утвержденным приказом Министерства строительства и жилищно-коммунального хозяйства Российской Федерации от 26 октября 2016 года </w:t>
      </w:r>
      <w:r w:rsidR="00B67D5C" w:rsidRPr="005B2394">
        <w:rPr>
          <w:rFonts w:ascii="Times New Roman" w:hAnsi="Times New Roman" w:cs="Times New Roman"/>
          <w:sz w:val="28"/>
          <w:szCs w:val="28"/>
        </w:rPr>
        <w:t>№</w:t>
      </w:r>
      <w:r w:rsidRPr="005B2394">
        <w:rPr>
          <w:rFonts w:ascii="Times New Roman" w:hAnsi="Times New Roman" w:cs="Times New Roman"/>
          <w:sz w:val="28"/>
          <w:szCs w:val="28"/>
        </w:rPr>
        <w:t xml:space="preserve"> 743/пр</w:t>
      </w:r>
      <w:r w:rsidR="00D13A24" w:rsidRPr="005B2394">
        <w:rPr>
          <w:rFonts w:ascii="Times New Roman" w:hAnsi="Times New Roman" w:cs="Times New Roman"/>
          <w:sz w:val="28"/>
          <w:szCs w:val="28"/>
        </w:rPr>
        <w:t>.</w:t>
      </w:r>
    </w:p>
    <w:p w:rsidR="00D13A24" w:rsidRPr="005B2394" w:rsidRDefault="00FE173E" w:rsidP="00D13A24">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 xml:space="preserve">Результаты второго этапа конкурса оформляются протоколом конкурсной комиссии, который размещается в информационно-телекоммуникационной сети </w:t>
      </w:r>
      <w:r w:rsidR="00B67D5C" w:rsidRPr="005B2394">
        <w:rPr>
          <w:rFonts w:ascii="Times New Roman" w:hAnsi="Times New Roman" w:cs="Times New Roman"/>
          <w:sz w:val="28"/>
          <w:szCs w:val="28"/>
        </w:rPr>
        <w:t>«</w:t>
      </w:r>
      <w:r w:rsidRPr="005B2394">
        <w:rPr>
          <w:rFonts w:ascii="Times New Roman" w:hAnsi="Times New Roman" w:cs="Times New Roman"/>
          <w:sz w:val="28"/>
          <w:szCs w:val="28"/>
        </w:rPr>
        <w:t>Интернет</w:t>
      </w:r>
      <w:r w:rsidR="00B67D5C" w:rsidRPr="005B2394">
        <w:rPr>
          <w:rFonts w:ascii="Times New Roman" w:hAnsi="Times New Roman" w:cs="Times New Roman"/>
          <w:sz w:val="28"/>
          <w:szCs w:val="28"/>
        </w:rPr>
        <w:t>»</w:t>
      </w:r>
      <w:r w:rsidRPr="005B2394">
        <w:rPr>
          <w:rFonts w:ascii="Times New Roman" w:hAnsi="Times New Roman" w:cs="Times New Roman"/>
          <w:sz w:val="28"/>
          <w:szCs w:val="28"/>
        </w:rPr>
        <w:t xml:space="preserve"> на официальном сайте комитета и регионального оператора. Сведения о дате, месте и времени проведения третьего этапа конкурса направляются комитетом претендентам, допущенным к участию в третьем этапе конкурса, на их электронную почту не позднее 1 рабочего дня со дня получения от Министерства строительства и жилищно-коммунального хозяйства Российской Федерации сведений о количестве баллов, набранных каждым претендентом на квалификационном экзамене</w:t>
      </w:r>
      <w:r w:rsidR="00D13A24" w:rsidRPr="005B2394">
        <w:rPr>
          <w:rFonts w:ascii="Times New Roman" w:hAnsi="Times New Roman" w:cs="Times New Roman"/>
          <w:sz w:val="28"/>
          <w:szCs w:val="28"/>
        </w:rPr>
        <w:t>.</w:t>
      </w:r>
    </w:p>
    <w:p w:rsidR="00A51395" w:rsidRPr="005B2394" w:rsidRDefault="00D13A24" w:rsidP="00D13A24">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Претендент, не сдавший квалификационный экзамен, не допускается к участию в третьем этапе конкурса.</w:t>
      </w:r>
    </w:p>
    <w:p w:rsidR="00D13A24" w:rsidRPr="00D13A24" w:rsidRDefault="00D13A24" w:rsidP="005865FB">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В случае если по результатам квалификационного экзамена к участию в конкурсе не будет допущен ни один претендент или будет</w:t>
      </w:r>
      <w:r w:rsidRPr="00D13A24">
        <w:rPr>
          <w:rFonts w:ascii="Times New Roman" w:hAnsi="Times New Roman" w:cs="Times New Roman"/>
          <w:sz w:val="28"/>
          <w:szCs w:val="28"/>
        </w:rPr>
        <w:t xml:space="preserve"> допущен один претендент, конкурсная комиссия принимает на заседании решение об объявлении конкурса несостоявшимся. 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5865FB" w:rsidRDefault="00A51395" w:rsidP="00D13A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D13A24" w:rsidRPr="00D13A24">
        <w:rPr>
          <w:rFonts w:ascii="Times New Roman" w:hAnsi="Times New Roman" w:cs="Times New Roman"/>
          <w:sz w:val="28"/>
          <w:szCs w:val="28"/>
        </w:rPr>
        <w:t>ретий этап конкурса - индивидуальное собеседование проводится при наличии не менее двух претендентов, допущенных к третьему этапу конкурса.</w:t>
      </w:r>
      <w:r>
        <w:rPr>
          <w:rFonts w:ascii="Times New Roman" w:hAnsi="Times New Roman" w:cs="Times New Roman"/>
          <w:sz w:val="28"/>
          <w:szCs w:val="28"/>
        </w:rPr>
        <w:t xml:space="preserve"> </w:t>
      </w:r>
    </w:p>
    <w:p w:rsidR="005865FB"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день проведения конкурса конкурсная комиссия проводит индивидуальное собеседование с каждым претендентом.</w:t>
      </w:r>
      <w:r w:rsidR="00A51395">
        <w:rPr>
          <w:rFonts w:ascii="Times New Roman" w:hAnsi="Times New Roman" w:cs="Times New Roman"/>
          <w:sz w:val="28"/>
          <w:szCs w:val="28"/>
        </w:rPr>
        <w:t xml:space="preserve">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Индивидуальное собеседование заключается в устных ответах претендентов на вопросы, задаваемые членами конкурсной комиссии.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При проведении собеседования конкурсной комиссией оценивается уровень знаний претендентов по следующим направлениям:</w:t>
      </w:r>
      <w:r w:rsidR="00A51395">
        <w:rPr>
          <w:rFonts w:ascii="Times New Roman" w:hAnsi="Times New Roman" w:cs="Times New Roman"/>
          <w:sz w:val="28"/>
          <w:szCs w:val="28"/>
        </w:rPr>
        <w:t xml:space="preserve"> </w:t>
      </w:r>
    </w:p>
    <w:p w:rsidR="00A51395" w:rsidRDefault="005C6609" w:rsidP="005C6609">
      <w:pPr>
        <w:pStyle w:val="a7"/>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3A24" w:rsidRPr="00A51395">
        <w:rPr>
          <w:rFonts w:ascii="Times New Roman" w:hAnsi="Times New Roman" w:cs="Times New Roman"/>
          <w:sz w:val="28"/>
          <w:szCs w:val="28"/>
        </w:rPr>
        <w:t>жилищное и гражданское законодательство Российской Федерации в сфере организации проведения капитального ремонта общего имущества в многоквартирных домах;</w:t>
      </w:r>
      <w:r w:rsidR="00A51395" w:rsidRPr="00A51395">
        <w:rPr>
          <w:rFonts w:ascii="Times New Roman" w:hAnsi="Times New Roman" w:cs="Times New Roman"/>
          <w:sz w:val="28"/>
          <w:szCs w:val="28"/>
        </w:rPr>
        <w:t xml:space="preserve"> </w:t>
      </w:r>
    </w:p>
    <w:p w:rsidR="00A51395" w:rsidRDefault="00D13A24" w:rsidP="005C6609">
      <w:pPr>
        <w:pStyle w:val="a7"/>
        <w:spacing w:after="0" w:line="240" w:lineRule="auto"/>
        <w:ind w:left="0" w:firstLine="851"/>
        <w:jc w:val="both"/>
        <w:rPr>
          <w:rFonts w:ascii="Times New Roman" w:hAnsi="Times New Roman" w:cs="Times New Roman"/>
          <w:sz w:val="28"/>
          <w:szCs w:val="28"/>
        </w:rPr>
      </w:pPr>
      <w:r w:rsidRPr="00A51395">
        <w:rPr>
          <w:rFonts w:ascii="Times New Roman" w:hAnsi="Times New Roman" w:cs="Times New Roman"/>
          <w:sz w:val="28"/>
          <w:szCs w:val="28"/>
        </w:rPr>
        <w:t>теоретические знания по специфике деятельности регионального оператора: менеджменту, маркетингу, финансовому аудиту, управлению персоналом, экономике;</w:t>
      </w:r>
    </w:p>
    <w:p w:rsidR="00D13A24" w:rsidRPr="005C6609" w:rsidRDefault="00D13A24" w:rsidP="005C6609">
      <w:pPr>
        <w:pStyle w:val="a7"/>
        <w:spacing w:after="0" w:line="240" w:lineRule="auto"/>
        <w:ind w:left="0" w:firstLine="851"/>
        <w:jc w:val="both"/>
        <w:rPr>
          <w:rFonts w:ascii="Times New Roman" w:hAnsi="Times New Roman" w:cs="Times New Roman"/>
          <w:sz w:val="28"/>
          <w:szCs w:val="28"/>
        </w:rPr>
      </w:pPr>
      <w:r w:rsidRPr="005C6609">
        <w:rPr>
          <w:rFonts w:ascii="Times New Roman" w:hAnsi="Times New Roman" w:cs="Times New Roman"/>
          <w:sz w:val="28"/>
          <w:szCs w:val="28"/>
        </w:rPr>
        <w:t>строительные нормы и правила в сфере капитального ремонта общего имущества многоквартирных домов, установленные действующим законодательством Российской Федерации, необходимые для исполнения обязанностей руководителя регионального оператора.</w:t>
      </w:r>
    </w:p>
    <w:p w:rsidR="00D13A24" w:rsidRPr="00D13A24" w:rsidRDefault="00D13A24" w:rsidP="005C6609">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lastRenderedPageBreak/>
        <w:t>Секретарем конкурсной комиссии в присутствии претендента производится вскрытие внутреннего конверта, содержащего предложения претендента по организации работы регионального оператора. Предложения зачитываются секретарем конкурсной комиссии членам конкурсной комиссии. Претендент обосновывает свои предложения по организации работы регионального оператора, обеспечивающие улучшение основных показателей финансово-экономической деятельности. Члены конкурсной комиссии вправе задавать претенденту вопросы, направленные на выявление уровня его готовности к замещению должности руководителя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 завершении собеседования со всеми претендентами члены конкурсной комиссии проводят обсуждение уровня подготовки и знаний каждого претендента и его предложений по организации работы регионального оператора.</w:t>
      </w:r>
    </w:p>
    <w:p w:rsidR="005865FB"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Всем членам конкурсной комиссии, присутствующим на заседании, выдаются конкурсные бюллетени, содержащие перечень претендентов. Члены конкурсной комиссии вносят в конкурсные бюллетени сравнительные оценки участников конкурса по пятибалльной системе и передают их секретарю конкурсной комиссии.</w:t>
      </w:r>
      <w:r w:rsidR="00A51395">
        <w:rPr>
          <w:rFonts w:ascii="Times New Roman" w:hAnsi="Times New Roman" w:cs="Times New Roman"/>
          <w:sz w:val="28"/>
          <w:szCs w:val="28"/>
        </w:rPr>
        <w:t xml:space="preserve">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Секретарь конкурсной комиссии суммирует баллы, набранные каждым претендентом, заносит их в протокол и объявляет членам конкурсной комиссии.</w:t>
      </w:r>
    </w:p>
    <w:p w:rsidR="005865FB"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Победителем конкурса признается претендент, набравший наибольшее количество баллов на третьем этапе конкурса.</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При равном количестве баллов у нескольких претендентов определение победителя конкурса осуществляется конкурсной комиссией путем проведения открытого голосования.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Голосование проводится по претендентам, которые набрали равное наибольшее количество баллов по сравнению с другими участниками конкурса. При равенстве голосов членов конкурсной комиссии, присутствующих на заседании, решающим является голос председательствующего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ни один претендент не проявил достаточных знаний и навыков для исполнения обязанностей руководителя регионального оператора, конкурсная комиссия принимает решение о том, что победитель конкурса не выявлен. В этом случае комитет принимает решение о проведении нового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Претенденты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Решение конкурсной комиссии оформляется итоговым протоколом с отражением результатов сравнительной оценки претендентов и результатов голосования (если голосование проводилось). Итоговый протокол подписывается членами конкурсной комиссии, присутствующими на заседании, и председателем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Ознакомление претендентов с результатами конкурса осуществляется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lastRenderedPageBreak/>
        <w:t xml:space="preserve">Информация об итогах проведения конкурса размещается в информационно-телекоммуникационной сети </w:t>
      </w:r>
      <w:r w:rsidR="005C6609">
        <w:rPr>
          <w:rFonts w:ascii="Times New Roman" w:hAnsi="Times New Roman" w:cs="Times New Roman"/>
          <w:sz w:val="28"/>
          <w:szCs w:val="28"/>
        </w:rPr>
        <w:t>«</w:t>
      </w:r>
      <w:r w:rsidRPr="00D13A24">
        <w:rPr>
          <w:rFonts w:ascii="Times New Roman" w:hAnsi="Times New Roman" w:cs="Times New Roman"/>
          <w:sz w:val="28"/>
          <w:szCs w:val="28"/>
        </w:rPr>
        <w:t>Интернет</w:t>
      </w:r>
      <w:r w:rsidR="005C6609">
        <w:rPr>
          <w:rFonts w:ascii="Times New Roman" w:hAnsi="Times New Roman" w:cs="Times New Roman"/>
          <w:sz w:val="28"/>
          <w:szCs w:val="28"/>
        </w:rPr>
        <w:t>»</w:t>
      </w:r>
      <w:r w:rsidRPr="00D13A24">
        <w:rPr>
          <w:rFonts w:ascii="Times New Roman" w:hAnsi="Times New Roman" w:cs="Times New Roman"/>
          <w:sz w:val="28"/>
          <w:szCs w:val="28"/>
        </w:rPr>
        <w:t xml:space="preserve"> на официальном сайте комитета и сайте регионального оператора.</w:t>
      </w:r>
    </w:p>
    <w:p w:rsidR="009F061D" w:rsidRPr="005B2394" w:rsidRDefault="00D13A24" w:rsidP="009F061D">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Комитет по требованию претендентов выдает выписки из итогового протокола </w:t>
      </w:r>
      <w:r w:rsidRPr="005B2394">
        <w:rPr>
          <w:rFonts w:ascii="Times New Roman" w:hAnsi="Times New Roman" w:cs="Times New Roman"/>
          <w:sz w:val="28"/>
          <w:szCs w:val="28"/>
        </w:rPr>
        <w:t xml:space="preserve">заседания конкурсной комиссии в срок не позднее трех рабочих дней со дня поступления от претендента заявления о выдаче </w:t>
      </w:r>
      <w:r w:rsidR="009F061D" w:rsidRPr="005B2394">
        <w:rPr>
          <w:rFonts w:ascii="Times New Roman" w:hAnsi="Times New Roman" w:cs="Times New Roman"/>
          <w:sz w:val="28"/>
          <w:szCs w:val="28"/>
        </w:rPr>
        <w:t>выписки из итогового протокола.</w:t>
      </w:r>
    </w:p>
    <w:p w:rsidR="009F061D" w:rsidRPr="005B2394" w:rsidRDefault="009F061D" w:rsidP="009F061D">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Все документы по проведению конкурса формируются в дело и хранятся в архиве организатора конкурса в течение трех лет со дня проведения третьего этапа конкурса и имеют конфиденциальный характер.</w:t>
      </w:r>
    </w:p>
    <w:p w:rsidR="009F061D" w:rsidRDefault="009F061D" w:rsidP="009F061D">
      <w:pPr>
        <w:spacing w:after="0" w:line="240" w:lineRule="auto"/>
        <w:ind w:firstLine="851"/>
        <w:jc w:val="both"/>
        <w:rPr>
          <w:rFonts w:ascii="Times New Roman" w:hAnsi="Times New Roman" w:cs="Times New Roman"/>
          <w:sz w:val="28"/>
          <w:szCs w:val="28"/>
        </w:rPr>
      </w:pPr>
      <w:r w:rsidRPr="005B2394">
        <w:rPr>
          <w:rFonts w:ascii="Times New Roman" w:hAnsi="Times New Roman" w:cs="Times New Roman"/>
          <w:sz w:val="28"/>
          <w:szCs w:val="28"/>
        </w:rPr>
        <w:t>Представленные в конкурсную комиссию документы возврату не подлежат.</w:t>
      </w:r>
    </w:p>
    <w:p w:rsidR="00D13A24" w:rsidRPr="00D13A24" w:rsidRDefault="00D13A24" w:rsidP="00D13A24">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3C6F5E" w:rsidRDefault="003C6F5E"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FF6DB2" w:rsidRDefault="00FF6DB2" w:rsidP="0025078B">
      <w:pPr>
        <w:spacing w:after="0" w:line="240" w:lineRule="auto"/>
        <w:ind w:firstLine="851"/>
        <w:jc w:val="both"/>
        <w:rPr>
          <w:rFonts w:ascii="Times New Roman" w:hAnsi="Times New Roman" w:cs="Times New Roman"/>
          <w:sz w:val="28"/>
          <w:szCs w:val="28"/>
        </w:rPr>
      </w:pPr>
    </w:p>
    <w:p w:rsidR="00D13A24" w:rsidRDefault="00D13A24" w:rsidP="009F061D">
      <w:pPr>
        <w:spacing w:after="0" w:line="240" w:lineRule="auto"/>
        <w:jc w:val="both"/>
        <w:rPr>
          <w:rFonts w:ascii="Times New Roman" w:hAnsi="Times New Roman" w:cs="Times New Roman"/>
          <w:sz w:val="28"/>
          <w:szCs w:val="28"/>
        </w:rPr>
      </w:pPr>
    </w:p>
    <w:p w:rsidR="00DE2761" w:rsidRPr="005B2394" w:rsidRDefault="00DE2761" w:rsidP="00A45B12">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lastRenderedPageBreak/>
        <w:t>КРИТЕРИИ</w:t>
      </w:r>
    </w:p>
    <w:p w:rsidR="00DE2761" w:rsidRPr="005B2394" w:rsidRDefault="00DE2761" w:rsidP="00A45B12">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 xml:space="preserve">ОПРЕДЕЛЕНИЯ ПОБЕДИТЕЛЯ </w:t>
      </w:r>
      <w:r w:rsidR="009F061D" w:rsidRPr="005B2394">
        <w:rPr>
          <w:rFonts w:ascii="Times New Roman" w:hAnsi="Times New Roman" w:cs="Times New Roman"/>
          <w:sz w:val="28"/>
          <w:szCs w:val="28"/>
        </w:rPr>
        <w:t>ОТКРЫТОГО КОНКУРСНОГО ОТБОРА</w:t>
      </w:r>
    </w:p>
    <w:p w:rsidR="009F061D" w:rsidRPr="005B2394" w:rsidRDefault="009F061D" w:rsidP="009F061D">
      <w:pPr>
        <w:spacing w:after="0" w:line="240" w:lineRule="auto"/>
        <w:jc w:val="center"/>
        <w:rPr>
          <w:rFonts w:ascii="Times New Roman" w:hAnsi="Times New Roman" w:cs="Times New Roman"/>
          <w:sz w:val="28"/>
          <w:szCs w:val="28"/>
        </w:rPr>
      </w:pPr>
      <w:r w:rsidRPr="005B2394">
        <w:rPr>
          <w:rFonts w:ascii="Times New Roman" w:hAnsi="Times New Roman" w:cs="Times New Roman"/>
          <w:sz w:val="28"/>
          <w:szCs w:val="28"/>
        </w:rPr>
        <w:t>на замещение вакантной должности руководителя некоммерческой организации «Фонд капитального ремонта многоквартирных домов Ленинградской области»                    (далее – конкурс)</w:t>
      </w:r>
    </w:p>
    <w:p w:rsidR="003C6F5E" w:rsidRPr="005B2394" w:rsidRDefault="003C6F5E" w:rsidP="003C6F5E">
      <w:pPr>
        <w:spacing w:after="0" w:line="240" w:lineRule="auto"/>
        <w:ind w:firstLine="851"/>
        <w:jc w:val="center"/>
        <w:rPr>
          <w:rFonts w:ascii="Times New Roman" w:hAnsi="Times New Roman" w:cs="Times New Roman"/>
          <w:sz w:val="28"/>
          <w:szCs w:val="28"/>
        </w:rPr>
      </w:pPr>
    </w:p>
    <w:p w:rsidR="00DE2761" w:rsidRPr="0025078B" w:rsidRDefault="00FE173E" w:rsidP="0025078B">
      <w:pPr>
        <w:spacing w:after="0" w:line="240" w:lineRule="auto"/>
        <w:ind w:firstLine="567"/>
        <w:jc w:val="both"/>
        <w:rPr>
          <w:rFonts w:ascii="Times New Roman" w:hAnsi="Times New Roman" w:cs="Times New Roman"/>
          <w:sz w:val="28"/>
          <w:szCs w:val="28"/>
        </w:rPr>
      </w:pPr>
      <w:r w:rsidRPr="005B2394">
        <w:rPr>
          <w:rFonts w:ascii="Times New Roman" w:hAnsi="Times New Roman" w:cs="Times New Roman"/>
          <w:sz w:val="28"/>
          <w:szCs w:val="28"/>
        </w:rPr>
        <w:t xml:space="preserve">1. </w:t>
      </w:r>
      <w:r w:rsidR="0014083B" w:rsidRPr="005B2394">
        <w:rPr>
          <w:rFonts w:ascii="Times New Roman" w:hAnsi="Times New Roman" w:cs="Times New Roman"/>
          <w:sz w:val="28"/>
          <w:szCs w:val="28"/>
        </w:rPr>
        <w:t xml:space="preserve">Результат оценки знаний </w:t>
      </w:r>
      <w:r w:rsidR="005C6609" w:rsidRPr="005B2394">
        <w:rPr>
          <w:rFonts w:ascii="Times New Roman" w:hAnsi="Times New Roman" w:cs="Times New Roman"/>
          <w:sz w:val="28"/>
          <w:szCs w:val="28"/>
        </w:rPr>
        <w:t>п</w:t>
      </w:r>
      <w:r w:rsidR="00BB3895" w:rsidRPr="005B2394">
        <w:rPr>
          <w:rFonts w:ascii="Times New Roman" w:hAnsi="Times New Roman" w:cs="Times New Roman"/>
          <w:sz w:val="28"/>
          <w:szCs w:val="28"/>
        </w:rPr>
        <w:t>ретендент</w:t>
      </w:r>
      <w:r w:rsidR="0014083B" w:rsidRPr="005B2394">
        <w:rPr>
          <w:rFonts w:ascii="Times New Roman" w:hAnsi="Times New Roman" w:cs="Times New Roman"/>
          <w:sz w:val="28"/>
          <w:szCs w:val="28"/>
        </w:rPr>
        <w:t>а</w:t>
      </w:r>
      <w:r w:rsidR="00DE2761" w:rsidRPr="005B2394">
        <w:rPr>
          <w:rFonts w:ascii="Times New Roman" w:hAnsi="Times New Roman" w:cs="Times New Roman"/>
          <w:sz w:val="28"/>
          <w:szCs w:val="28"/>
        </w:rPr>
        <w:t xml:space="preserve"> на должность</w:t>
      </w:r>
      <w:r w:rsidR="00DE2761" w:rsidRPr="0036283C">
        <w:rPr>
          <w:rFonts w:ascii="Times New Roman" w:hAnsi="Times New Roman" w:cs="Times New Roman"/>
          <w:sz w:val="28"/>
          <w:szCs w:val="28"/>
        </w:rPr>
        <w:t xml:space="preserve"> </w:t>
      </w:r>
      <w:r w:rsidR="00BB3895">
        <w:rPr>
          <w:rFonts w:ascii="Times New Roman" w:hAnsi="Times New Roman" w:cs="Times New Roman"/>
          <w:sz w:val="28"/>
          <w:szCs w:val="28"/>
        </w:rPr>
        <w:t xml:space="preserve">управляющего </w:t>
      </w:r>
      <w:r w:rsidR="00FF6DB2">
        <w:rPr>
          <w:rFonts w:ascii="Times New Roman" w:hAnsi="Times New Roman" w:cs="Times New Roman"/>
          <w:sz w:val="28"/>
          <w:szCs w:val="28"/>
        </w:rPr>
        <w:t>н</w:t>
      </w:r>
      <w:r w:rsidR="00DE2761"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r w:rsidR="00DE2761" w:rsidRPr="0025078B">
        <w:rPr>
          <w:rFonts w:ascii="Times New Roman" w:hAnsi="Times New Roman" w:cs="Times New Roman"/>
          <w:sz w:val="28"/>
          <w:szCs w:val="28"/>
        </w:rPr>
        <w:t>:</w:t>
      </w:r>
    </w:p>
    <w:p w:rsidR="00DE2761" w:rsidRPr="0025078B" w:rsidRDefault="00FE173E" w:rsidP="002507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E2761" w:rsidRPr="0025078B">
        <w:rPr>
          <w:rFonts w:ascii="Times New Roman" w:hAnsi="Times New Roman" w:cs="Times New Roman"/>
          <w:sz w:val="28"/>
          <w:szCs w:val="28"/>
        </w:rPr>
        <w:t>Конституции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2) Гражданского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3) Жилищного кодекса Российской</w:t>
      </w:r>
      <w:r w:rsidR="00BB3895" w:rsidRPr="00BB3895">
        <w:t xml:space="preserve"> </w:t>
      </w:r>
      <w:r w:rsidR="00BB3895" w:rsidRPr="00BB3895">
        <w:rPr>
          <w:rFonts w:ascii="Times New Roman" w:hAnsi="Times New Roman" w:cs="Times New Roman"/>
          <w:sz w:val="28"/>
          <w:szCs w:val="28"/>
        </w:rPr>
        <w:t>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4) Бюджетного кодекса Российской</w:t>
      </w:r>
      <w:r w:rsidR="00180652" w:rsidRPr="0025078B">
        <w:rPr>
          <w:rFonts w:ascii="Times New Roman" w:hAnsi="Times New Roman" w:cs="Times New Roman"/>
          <w:sz w:val="28"/>
          <w:szCs w:val="28"/>
        </w:rPr>
        <w:t xml:space="preserve"> Федерации</w:t>
      </w:r>
      <w:r w:rsidRPr="0025078B">
        <w:rPr>
          <w:rFonts w:ascii="Times New Roman" w:hAnsi="Times New Roman" w:cs="Times New Roman"/>
          <w:sz w:val="28"/>
          <w:szCs w:val="28"/>
        </w:rPr>
        <w:t>;</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5) Налогового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6) Трудового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7) Градостроительного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8) Федерального закона от 25 декабря 2008 г</w:t>
      </w:r>
      <w:r w:rsidR="00303718">
        <w:rPr>
          <w:rFonts w:ascii="Times New Roman" w:hAnsi="Times New Roman" w:cs="Times New Roman"/>
          <w:sz w:val="28"/>
          <w:szCs w:val="28"/>
        </w:rPr>
        <w:t>ода №</w:t>
      </w:r>
      <w:r w:rsidRPr="0025078B">
        <w:rPr>
          <w:rFonts w:ascii="Times New Roman" w:hAnsi="Times New Roman" w:cs="Times New Roman"/>
          <w:sz w:val="28"/>
          <w:szCs w:val="28"/>
        </w:rPr>
        <w:t xml:space="preserve"> 273-ФЗ </w:t>
      </w:r>
      <w:r w:rsidR="00303718">
        <w:rPr>
          <w:rFonts w:ascii="Times New Roman" w:hAnsi="Times New Roman" w:cs="Times New Roman"/>
          <w:sz w:val="28"/>
          <w:szCs w:val="28"/>
        </w:rPr>
        <w:t>«</w:t>
      </w:r>
      <w:r w:rsidRPr="0025078B">
        <w:rPr>
          <w:rFonts w:ascii="Times New Roman" w:hAnsi="Times New Roman" w:cs="Times New Roman"/>
          <w:sz w:val="28"/>
          <w:szCs w:val="28"/>
        </w:rPr>
        <w:t>О противодействии коррупции</w:t>
      </w:r>
      <w:r w:rsidR="00303718">
        <w:rPr>
          <w:rFonts w:ascii="Times New Roman" w:hAnsi="Times New Roman" w:cs="Times New Roman"/>
          <w:sz w:val="28"/>
          <w:szCs w:val="28"/>
        </w:rPr>
        <w:t>»</w:t>
      </w:r>
      <w:r w:rsidRPr="0025078B">
        <w:rPr>
          <w:rFonts w:ascii="Times New Roman" w:hAnsi="Times New Roman" w:cs="Times New Roman"/>
          <w:sz w:val="28"/>
          <w:szCs w:val="28"/>
        </w:rPr>
        <w:t>;</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 xml:space="preserve">9) Федерального закона от 21 декабря 1994 </w:t>
      </w:r>
      <w:r w:rsidR="00303718">
        <w:rPr>
          <w:rFonts w:ascii="Times New Roman" w:hAnsi="Times New Roman" w:cs="Times New Roman"/>
          <w:sz w:val="28"/>
          <w:szCs w:val="28"/>
        </w:rPr>
        <w:t>года №</w:t>
      </w:r>
      <w:r w:rsidRPr="0025078B">
        <w:rPr>
          <w:rFonts w:ascii="Times New Roman" w:hAnsi="Times New Roman" w:cs="Times New Roman"/>
          <w:sz w:val="28"/>
          <w:szCs w:val="28"/>
        </w:rPr>
        <w:t xml:space="preserve"> 69-ФЗ </w:t>
      </w:r>
      <w:r w:rsidR="00303718">
        <w:rPr>
          <w:rFonts w:ascii="Times New Roman" w:hAnsi="Times New Roman" w:cs="Times New Roman"/>
          <w:sz w:val="28"/>
          <w:szCs w:val="28"/>
        </w:rPr>
        <w:t>«</w:t>
      </w:r>
      <w:r w:rsidRPr="0025078B">
        <w:rPr>
          <w:rFonts w:ascii="Times New Roman" w:hAnsi="Times New Roman" w:cs="Times New Roman"/>
          <w:sz w:val="28"/>
          <w:szCs w:val="28"/>
        </w:rPr>
        <w:t>О пожарной безопасности</w:t>
      </w:r>
      <w:r w:rsidR="00303718">
        <w:rPr>
          <w:rFonts w:ascii="Times New Roman" w:hAnsi="Times New Roman" w:cs="Times New Roman"/>
          <w:sz w:val="28"/>
          <w:szCs w:val="28"/>
        </w:rPr>
        <w:t>»</w:t>
      </w:r>
      <w:r w:rsidRPr="0025078B">
        <w:rPr>
          <w:rFonts w:ascii="Times New Roman" w:hAnsi="Times New Roman" w:cs="Times New Roman"/>
          <w:sz w:val="28"/>
          <w:szCs w:val="28"/>
        </w:rPr>
        <w:t>;</w:t>
      </w:r>
    </w:p>
    <w:p w:rsidR="00DE2761" w:rsidRPr="0036283C" w:rsidRDefault="00303718" w:rsidP="002507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9F3687" w:rsidRPr="009F3687">
        <w:rPr>
          <w:rFonts w:ascii="Times New Roman" w:hAnsi="Times New Roman" w:cs="Times New Roman"/>
          <w:sz w:val="28"/>
          <w:szCs w:val="28"/>
        </w:rPr>
        <w:t>нормативных правовых актов Российской Федерации, нормативных правовых актов органов власти Ленинградской области и органов местного самоуправления Ленинградской области,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w:t>
      </w:r>
      <w:r w:rsidR="00DE2761" w:rsidRPr="0036283C">
        <w:rPr>
          <w:rFonts w:ascii="Times New Roman" w:hAnsi="Times New Roman" w:cs="Times New Roman"/>
          <w:sz w:val="28"/>
          <w:szCs w:val="28"/>
        </w:rPr>
        <w:t>.</w:t>
      </w:r>
    </w:p>
    <w:p w:rsidR="00DE2761" w:rsidRPr="0036283C" w:rsidRDefault="005C6609" w:rsidP="002507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E2761" w:rsidRPr="0036283C">
        <w:rPr>
          <w:rFonts w:ascii="Times New Roman" w:hAnsi="Times New Roman" w:cs="Times New Roman"/>
          <w:sz w:val="28"/>
          <w:szCs w:val="28"/>
        </w:rPr>
        <w:t xml:space="preserve">. Результат оценки конкурсной комиссией предложений </w:t>
      </w:r>
      <w:r w:rsidR="00BB3895">
        <w:rPr>
          <w:rFonts w:ascii="Times New Roman" w:hAnsi="Times New Roman" w:cs="Times New Roman"/>
          <w:sz w:val="28"/>
          <w:szCs w:val="28"/>
        </w:rPr>
        <w:t>претендента</w:t>
      </w:r>
      <w:r w:rsidR="00DE2761" w:rsidRPr="0036283C">
        <w:rPr>
          <w:rFonts w:ascii="Times New Roman" w:hAnsi="Times New Roman" w:cs="Times New Roman"/>
          <w:sz w:val="28"/>
          <w:szCs w:val="28"/>
        </w:rPr>
        <w:t xml:space="preserve"> </w:t>
      </w:r>
      <w:r w:rsidR="00BB3895" w:rsidRPr="00BB3895">
        <w:rPr>
          <w:rFonts w:ascii="Times New Roman" w:hAnsi="Times New Roman" w:cs="Times New Roman"/>
          <w:sz w:val="28"/>
          <w:szCs w:val="28"/>
        </w:rPr>
        <w:t xml:space="preserve">на должность управляющего </w:t>
      </w:r>
      <w:r w:rsidR="00B67D5C">
        <w:rPr>
          <w:rFonts w:ascii="Times New Roman" w:hAnsi="Times New Roman" w:cs="Times New Roman"/>
          <w:sz w:val="28"/>
          <w:szCs w:val="28"/>
        </w:rPr>
        <w:t>н</w:t>
      </w:r>
      <w:r w:rsidR="00BB3895" w:rsidRPr="00BB3895">
        <w:rPr>
          <w:rFonts w:ascii="Times New Roman" w:hAnsi="Times New Roman" w:cs="Times New Roman"/>
          <w:sz w:val="28"/>
          <w:szCs w:val="28"/>
        </w:rPr>
        <w:t>екоммерческой организации «Фонд капитального ремонта многоквартирн</w:t>
      </w:r>
      <w:r w:rsidR="00BB3895">
        <w:rPr>
          <w:rFonts w:ascii="Times New Roman" w:hAnsi="Times New Roman" w:cs="Times New Roman"/>
          <w:sz w:val="28"/>
          <w:szCs w:val="28"/>
        </w:rPr>
        <w:t>ых домов Ленинградской области»</w:t>
      </w:r>
      <w:r w:rsidR="00DE2761" w:rsidRPr="0036283C">
        <w:rPr>
          <w:rFonts w:ascii="Times New Roman" w:hAnsi="Times New Roman" w:cs="Times New Roman"/>
          <w:sz w:val="28"/>
          <w:szCs w:val="28"/>
        </w:rPr>
        <w:t xml:space="preserve"> по улучшению организации работы </w:t>
      </w:r>
      <w:r w:rsidR="00BB3895">
        <w:rPr>
          <w:rFonts w:ascii="Times New Roman" w:hAnsi="Times New Roman" w:cs="Times New Roman"/>
          <w:sz w:val="28"/>
          <w:szCs w:val="28"/>
        </w:rPr>
        <w:t>регионального оператора</w:t>
      </w:r>
    </w:p>
    <w:p w:rsidR="00DE2761" w:rsidRDefault="005C6609" w:rsidP="002507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E2761" w:rsidRPr="0036283C">
        <w:rPr>
          <w:rFonts w:ascii="Times New Roman" w:hAnsi="Times New Roman" w:cs="Times New Roman"/>
          <w:sz w:val="28"/>
          <w:szCs w:val="28"/>
        </w:rPr>
        <w:t>. Продолжительность профессиональной деятельности и достигнутые результаты.</w:t>
      </w:r>
    </w:p>
    <w:p w:rsidR="005C6609" w:rsidRPr="0036283C" w:rsidRDefault="005C6609" w:rsidP="005C66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5C6609">
        <w:rPr>
          <w:rFonts w:ascii="Times New Roman" w:hAnsi="Times New Roman" w:cs="Times New Roman"/>
          <w:sz w:val="28"/>
          <w:szCs w:val="28"/>
        </w:rPr>
        <w:t xml:space="preserve"> Результат оценки </w:t>
      </w:r>
      <w:r w:rsidRPr="0036283C">
        <w:rPr>
          <w:rFonts w:ascii="Times New Roman" w:hAnsi="Times New Roman" w:cs="Times New Roman"/>
          <w:sz w:val="28"/>
          <w:szCs w:val="28"/>
        </w:rPr>
        <w:t>профессиональны</w:t>
      </w:r>
      <w:r>
        <w:rPr>
          <w:rFonts w:ascii="Times New Roman" w:hAnsi="Times New Roman" w:cs="Times New Roman"/>
          <w:sz w:val="28"/>
          <w:szCs w:val="28"/>
        </w:rPr>
        <w:t>х</w:t>
      </w:r>
      <w:r w:rsidRPr="0036283C">
        <w:rPr>
          <w:rFonts w:ascii="Times New Roman" w:hAnsi="Times New Roman" w:cs="Times New Roman"/>
          <w:sz w:val="28"/>
          <w:szCs w:val="28"/>
        </w:rPr>
        <w:t xml:space="preserve"> навык</w:t>
      </w:r>
      <w:r>
        <w:rPr>
          <w:rFonts w:ascii="Times New Roman" w:hAnsi="Times New Roman" w:cs="Times New Roman"/>
          <w:sz w:val="28"/>
          <w:szCs w:val="28"/>
        </w:rPr>
        <w:t>ов</w:t>
      </w:r>
      <w:r w:rsidRPr="005C6609">
        <w:rPr>
          <w:rFonts w:ascii="Times New Roman" w:hAnsi="Times New Roman" w:cs="Times New Roman"/>
          <w:sz w:val="28"/>
          <w:szCs w:val="28"/>
        </w:rPr>
        <w:t xml:space="preserve"> претендента на должность управляющего </w:t>
      </w:r>
      <w:r w:rsidR="00FF6DB2">
        <w:rPr>
          <w:rFonts w:ascii="Times New Roman" w:hAnsi="Times New Roman" w:cs="Times New Roman"/>
          <w:sz w:val="28"/>
          <w:szCs w:val="28"/>
        </w:rPr>
        <w:t>н</w:t>
      </w:r>
      <w:r w:rsidRPr="005C6609">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r w:rsidRPr="0036283C">
        <w:rPr>
          <w:rFonts w:ascii="Times New Roman" w:hAnsi="Times New Roman" w:cs="Times New Roman"/>
          <w:sz w:val="28"/>
          <w:szCs w:val="28"/>
        </w:rPr>
        <w:t>:</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внутренними и периферийными устройствами компьютера;</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информационно-телекоммуникационными сетями, в том числе сетью Интернет;</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работы с </w:t>
      </w:r>
      <w:proofErr w:type="spellStart"/>
      <w:r w:rsidRPr="0036283C">
        <w:rPr>
          <w:rFonts w:ascii="Times New Roman" w:hAnsi="Times New Roman" w:cs="Times New Roman"/>
          <w:sz w:val="28"/>
          <w:szCs w:val="28"/>
        </w:rPr>
        <w:t>Microsoft</w:t>
      </w:r>
      <w:proofErr w:type="spellEnd"/>
      <w:r w:rsidRPr="0036283C">
        <w:rPr>
          <w:rFonts w:ascii="Times New Roman" w:hAnsi="Times New Roman" w:cs="Times New Roman"/>
          <w:sz w:val="28"/>
          <w:szCs w:val="28"/>
        </w:rPr>
        <w:t xml:space="preserve"> </w:t>
      </w:r>
      <w:proofErr w:type="spellStart"/>
      <w:r w:rsidRPr="0036283C">
        <w:rPr>
          <w:rFonts w:ascii="Times New Roman" w:hAnsi="Times New Roman" w:cs="Times New Roman"/>
          <w:sz w:val="28"/>
          <w:szCs w:val="28"/>
        </w:rPr>
        <w:t>Office</w:t>
      </w:r>
      <w:proofErr w:type="spellEnd"/>
      <w:r w:rsidRPr="0036283C">
        <w:rPr>
          <w:rFonts w:ascii="Times New Roman" w:hAnsi="Times New Roman" w:cs="Times New Roman"/>
          <w:sz w:val="28"/>
          <w:szCs w:val="28"/>
        </w:rPr>
        <w:t>;</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информационно-справочными системами (Гарант, Консультант Плюс и другие);</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оперативного принятия и реализации управленческих решений;</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организации и обеспечения выполнения задач;</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ведения деловых переговоров;</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публичного выступления;</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lastRenderedPageBreak/>
        <w:t>организации работы по эффективному взаимодействию с органами государственной власти и местного самоуправления;</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квалифицированного и эффективного планирования работы;</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анализа и прогнозирования последствий принимаемых решений;</w:t>
      </w:r>
    </w:p>
    <w:p w:rsidR="005C6609" w:rsidRPr="0036283C" w:rsidRDefault="005C6609" w:rsidP="005C6609">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квалифицированной работы по недопущению личностных конфликтов.</w:t>
      </w:r>
    </w:p>
    <w:p w:rsidR="005C6609" w:rsidRDefault="005C6609" w:rsidP="005C6609">
      <w:pPr>
        <w:spacing w:after="0" w:line="240" w:lineRule="auto"/>
        <w:ind w:firstLine="567"/>
        <w:jc w:val="both"/>
        <w:rPr>
          <w:rFonts w:ascii="Times New Roman" w:hAnsi="Times New Roman" w:cs="Times New Roman"/>
          <w:sz w:val="28"/>
          <w:szCs w:val="28"/>
        </w:rPr>
      </w:pPr>
    </w:p>
    <w:p w:rsidR="005C6609" w:rsidRPr="0036283C" w:rsidRDefault="005C6609" w:rsidP="0025078B">
      <w:pPr>
        <w:spacing w:after="0" w:line="240" w:lineRule="auto"/>
        <w:ind w:firstLine="567"/>
        <w:jc w:val="both"/>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3C6F5E" w:rsidRDefault="003C6F5E"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lastRenderedPageBreak/>
        <w:t>ТРУДОВОЙ ДОГОВОР</w:t>
      </w:r>
    </w:p>
    <w:p w:rsidR="00DE2761" w:rsidRPr="005B2394" w:rsidRDefault="00DE2761" w:rsidP="00DE2761">
      <w:pPr>
        <w:spacing w:after="0" w:line="240" w:lineRule="auto"/>
        <w:jc w:val="center"/>
        <w:rPr>
          <w:rFonts w:ascii="Times New Roman" w:hAnsi="Times New Roman" w:cs="Times New Roman"/>
          <w:sz w:val="27"/>
          <w:szCs w:val="27"/>
        </w:rPr>
      </w:pPr>
      <w:r w:rsidRPr="005B2394">
        <w:rPr>
          <w:rFonts w:ascii="Times New Roman" w:hAnsi="Times New Roman" w:cs="Times New Roman"/>
          <w:sz w:val="27"/>
          <w:szCs w:val="27"/>
        </w:rPr>
        <w:t xml:space="preserve">с </w:t>
      </w:r>
      <w:r w:rsidR="00BB3895" w:rsidRPr="005B2394">
        <w:rPr>
          <w:rFonts w:ascii="Times New Roman" w:hAnsi="Times New Roman" w:cs="Times New Roman"/>
          <w:sz w:val="27"/>
          <w:szCs w:val="27"/>
        </w:rPr>
        <w:t>управляющим</w:t>
      </w:r>
    </w:p>
    <w:p w:rsidR="00DE2761" w:rsidRPr="005B2394" w:rsidRDefault="00DD0281" w:rsidP="00DE2761">
      <w:pPr>
        <w:spacing w:after="0" w:line="240" w:lineRule="auto"/>
        <w:jc w:val="center"/>
        <w:rPr>
          <w:rFonts w:ascii="Times New Roman" w:hAnsi="Times New Roman" w:cs="Times New Roman"/>
          <w:sz w:val="27"/>
          <w:szCs w:val="27"/>
        </w:rPr>
      </w:pPr>
      <w:r w:rsidRPr="005B2394">
        <w:rPr>
          <w:rFonts w:ascii="Times New Roman" w:hAnsi="Times New Roman" w:cs="Times New Roman"/>
          <w:sz w:val="27"/>
          <w:szCs w:val="27"/>
        </w:rPr>
        <w:t>н</w:t>
      </w:r>
      <w:r w:rsidR="00DE2761" w:rsidRPr="005B2394">
        <w:rPr>
          <w:rFonts w:ascii="Times New Roman" w:hAnsi="Times New Roman" w:cs="Times New Roman"/>
          <w:sz w:val="27"/>
          <w:szCs w:val="27"/>
        </w:rPr>
        <w:t xml:space="preserve">екоммерческой организации «Фонд </w:t>
      </w:r>
      <w:proofErr w:type="gramStart"/>
      <w:r w:rsidR="00DE2761" w:rsidRPr="005B2394">
        <w:rPr>
          <w:rFonts w:ascii="Times New Roman" w:hAnsi="Times New Roman" w:cs="Times New Roman"/>
          <w:sz w:val="27"/>
          <w:szCs w:val="27"/>
        </w:rPr>
        <w:t>капитального</w:t>
      </w:r>
      <w:proofErr w:type="gramEnd"/>
    </w:p>
    <w:p w:rsidR="00DE2761" w:rsidRPr="005B2394" w:rsidRDefault="00DE2761" w:rsidP="00DE2761">
      <w:pPr>
        <w:spacing w:after="0" w:line="240" w:lineRule="auto"/>
        <w:jc w:val="center"/>
        <w:rPr>
          <w:rFonts w:ascii="Times New Roman" w:hAnsi="Times New Roman" w:cs="Times New Roman"/>
          <w:sz w:val="27"/>
          <w:szCs w:val="27"/>
        </w:rPr>
      </w:pPr>
      <w:r w:rsidRPr="005B2394">
        <w:rPr>
          <w:rFonts w:ascii="Times New Roman" w:hAnsi="Times New Roman" w:cs="Times New Roman"/>
          <w:sz w:val="27"/>
          <w:szCs w:val="27"/>
        </w:rPr>
        <w:t>ремонта многоквартирных домов Ленинградской области»</w:t>
      </w:r>
    </w:p>
    <w:p w:rsidR="00DE2761" w:rsidRPr="005B2394" w:rsidRDefault="00DE2761" w:rsidP="00DE2761">
      <w:pPr>
        <w:spacing w:after="0" w:line="240" w:lineRule="auto"/>
        <w:jc w:val="center"/>
        <w:rPr>
          <w:rFonts w:ascii="Times New Roman" w:hAnsi="Times New Roman" w:cs="Times New Roman"/>
          <w:sz w:val="27"/>
          <w:szCs w:val="27"/>
        </w:rPr>
      </w:pPr>
    </w:p>
    <w:p w:rsidR="00DE2761" w:rsidRPr="005B2394" w:rsidRDefault="00DE2761" w:rsidP="00DE2761">
      <w:pPr>
        <w:spacing w:after="0" w:line="240" w:lineRule="auto"/>
        <w:rPr>
          <w:rFonts w:ascii="Times New Roman" w:hAnsi="Times New Roman" w:cs="Times New Roman"/>
          <w:sz w:val="27"/>
          <w:szCs w:val="27"/>
        </w:rPr>
      </w:pPr>
      <w:r w:rsidRPr="005B2394">
        <w:rPr>
          <w:rFonts w:ascii="Times New Roman" w:hAnsi="Times New Roman" w:cs="Times New Roman"/>
          <w:sz w:val="27"/>
          <w:szCs w:val="27"/>
        </w:rPr>
        <w:t>г. Санкт-Петербург</w:t>
      </w:r>
      <w:r w:rsidRPr="005B2394">
        <w:rPr>
          <w:rFonts w:ascii="Times New Roman" w:hAnsi="Times New Roman" w:cs="Times New Roman"/>
          <w:sz w:val="27"/>
          <w:szCs w:val="27"/>
        </w:rPr>
        <w:tab/>
      </w:r>
      <w:r w:rsidRPr="005B2394">
        <w:rPr>
          <w:rFonts w:ascii="Times New Roman" w:hAnsi="Times New Roman" w:cs="Times New Roman"/>
          <w:sz w:val="27"/>
          <w:szCs w:val="27"/>
        </w:rPr>
        <w:tab/>
      </w:r>
      <w:r w:rsidRPr="005B2394">
        <w:rPr>
          <w:rFonts w:ascii="Times New Roman" w:hAnsi="Times New Roman" w:cs="Times New Roman"/>
          <w:sz w:val="27"/>
          <w:szCs w:val="27"/>
        </w:rPr>
        <w:tab/>
      </w:r>
      <w:r w:rsidRPr="005B2394">
        <w:rPr>
          <w:rFonts w:ascii="Times New Roman" w:hAnsi="Times New Roman" w:cs="Times New Roman"/>
          <w:sz w:val="27"/>
          <w:szCs w:val="27"/>
        </w:rPr>
        <w:tab/>
        <w:t xml:space="preserve">       </w:t>
      </w:r>
      <w:r w:rsidR="0025078B" w:rsidRPr="005B2394">
        <w:rPr>
          <w:rFonts w:ascii="Times New Roman" w:hAnsi="Times New Roman" w:cs="Times New Roman"/>
          <w:sz w:val="27"/>
          <w:szCs w:val="27"/>
        </w:rPr>
        <w:tab/>
      </w:r>
      <w:r w:rsidR="0025078B" w:rsidRPr="005B2394">
        <w:rPr>
          <w:rFonts w:ascii="Times New Roman" w:hAnsi="Times New Roman" w:cs="Times New Roman"/>
          <w:sz w:val="27"/>
          <w:szCs w:val="27"/>
        </w:rPr>
        <w:tab/>
      </w:r>
      <w:r w:rsidR="0025078B" w:rsidRPr="005B2394">
        <w:rPr>
          <w:rFonts w:ascii="Times New Roman" w:hAnsi="Times New Roman" w:cs="Times New Roman"/>
          <w:sz w:val="27"/>
          <w:szCs w:val="27"/>
        </w:rPr>
        <w:tab/>
      </w:r>
      <w:r w:rsidR="003E2372" w:rsidRPr="005B2394">
        <w:rPr>
          <w:rFonts w:ascii="Times New Roman" w:hAnsi="Times New Roman" w:cs="Times New Roman"/>
          <w:sz w:val="27"/>
          <w:szCs w:val="27"/>
        </w:rPr>
        <w:t xml:space="preserve">  __________ 20___</w:t>
      </w:r>
      <w:r w:rsidRPr="005B2394">
        <w:rPr>
          <w:rFonts w:ascii="Times New Roman" w:hAnsi="Times New Roman" w:cs="Times New Roman"/>
          <w:sz w:val="27"/>
          <w:szCs w:val="27"/>
        </w:rPr>
        <w:t xml:space="preserve"> года</w:t>
      </w:r>
    </w:p>
    <w:p w:rsidR="00DE2761" w:rsidRPr="005B2394" w:rsidRDefault="00DE2761" w:rsidP="00DE2761">
      <w:pPr>
        <w:spacing w:after="0" w:line="240" w:lineRule="auto"/>
        <w:rPr>
          <w:rFonts w:ascii="Times New Roman" w:hAnsi="Times New Roman" w:cs="Times New Roman"/>
          <w:sz w:val="27"/>
          <w:szCs w:val="27"/>
        </w:rPr>
      </w:pPr>
    </w:p>
    <w:p w:rsidR="00DE2761" w:rsidRPr="005B2394" w:rsidRDefault="00DE2761" w:rsidP="0097749D">
      <w:pPr>
        <w:spacing w:after="0" w:line="240" w:lineRule="auto"/>
        <w:ind w:firstLine="851"/>
        <w:jc w:val="both"/>
        <w:rPr>
          <w:rFonts w:ascii="Times New Roman" w:hAnsi="Times New Roman" w:cs="Times New Roman"/>
          <w:sz w:val="27"/>
          <w:szCs w:val="27"/>
        </w:rPr>
      </w:pPr>
      <w:r w:rsidRPr="005B2394">
        <w:rPr>
          <w:rFonts w:ascii="Times New Roman" w:hAnsi="Times New Roman" w:cs="Times New Roman"/>
          <w:sz w:val="27"/>
          <w:szCs w:val="27"/>
        </w:rPr>
        <w:t xml:space="preserve">Комитет по жилищно-коммунальному хозяйству Ленинградской области, </w:t>
      </w:r>
      <w:r w:rsidR="0097749D" w:rsidRPr="005B2394">
        <w:rPr>
          <w:rFonts w:ascii="Times New Roman" w:hAnsi="Times New Roman" w:cs="Times New Roman"/>
          <w:sz w:val="27"/>
          <w:szCs w:val="27"/>
        </w:rPr>
        <w:br/>
        <w:t xml:space="preserve">далее </w:t>
      </w:r>
      <w:r w:rsidRPr="005B2394">
        <w:rPr>
          <w:rFonts w:ascii="Times New Roman" w:hAnsi="Times New Roman" w:cs="Times New Roman"/>
          <w:sz w:val="27"/>
          <w:szCs w:val="27"/>
        </w:rPr>
        <w:t xml:space="preserve">именуемый </w:t>
      </w:r>
      <w:r w:rsidR="0097749D" w:rsidRPr="005B2394">
        <w:rPr>
          <w:rFonts w:ascii="Times New Roman" w:hAnsi="Times New Roman" w:cs="Times New Roman"/>
          <w:sz w:val="27"/>
          <w:szCs w:val="27"/>
        </w:rPr>
        <w:t>«Работодатель», в лице___________________________________</w:t>
      </w:r>
      <w:r w:rsidR="0097749D" w:rsidRPr="005B2394">
        <w:rPr>
          <w:rFonts w:ascii="Times New Roman" w:hAnsi="Times New Roman" w:cs="Times New Roman"/>
          <w:sz w:val="27"/>
          <w:szCs w:val="27"/>
        </w:rPr>
        <w:br/>
      </w:r>
      <w:r w:rsidRPr="005B2394">
        <w:rPr>
          <w:rFonts w:ascii="Times New Roman" w:hAnsi="Times New Roman" w:cs="Times New Roman"/>
          <w:sz w:val="27"/>
          <w:szCs w:val="27"/>
        </w:rPr>
        <w:t>_____________________________________________________________________</w:t>
      </w:r>
      <w:r w:rsidR="0097749D" w:rsidRPr="005B2394">
        <w:rPr>
          <w:rFonts w:ascii="Times New Roman" w:hAnsi="Times New Roman" w:cs="Times New Roman"/>
          <w:sz w:val="27"/>
          <w:szCs w:val="27"/>
        </w:rPr>
        <w:t>___,</w:t>
      </w:r>
    </w:p>
    <w:p w:rsidR="00DE2761" w:rsidRPr="005B2394" w:rsidRDefault="00DE2761" w:rsidP="0097749D">
      <w:pPr>
        <w:spacing w:after="0" w:line="240" w:lineRule="auto"/>
        <w:ind w:firstLine="851"/>
        <w:jc w:val="both"/>
        <w:rPr>
          <w:rFonts w:ascii="Times New Roman" w:hAnsi="Times New Roman" w:cs="Times New Roman"/>
          <w:sz w:val="27"/>
          <w:szCs w:val="27"/>
        </w:rPr>
      </w:pPr>
      <w:r w:rsidRPr="005B2394">
        <w:rPr>
          <w:rFonts w:ascii="Times New Roman" w:hAnsi="Times New Roman" w:cs="Times New Roman"/>
          <w:sz w:val="27"/>
          <w:szCs w:val="27"/>
        </w:rPr>
        <w:t>(должность, фамилия, имя и отчество руководителя отраслевого органа)</w:t>
      </w:r>
    </w:p>
    <w:p w:rsidR="00DE2761" w:rsidRPr="005B2394" w:rsidRDefault="00DE2761" w:rsidP="0097749D">
      <w:pPr>
        <w:spacing w:after="0" w:line="240" w:lineRule="auto"/>
        <w:jc w:val="both"/>
        <w:rPr>
          <w:rFonts w:ascii="Times New Roman" w:hAnsi="Times New Roman" w:cs="Times New Roman"/>
          <w:sz w:val="27"/>
          <w:szCs w:val="27"/>
        </w:rPr>
      </w:pPr>
      <w:proofErr w:type="gramStart"/>
      <w:r w:rsidRPr="005B2394">
        <w:rPr>
          <w:rFonts w:ascii="Times New Roman" w:hAnsi="Times New Roman" w:cs="Times New Roman"/>
          <w:sz w:val="27"/>
          <w:szCs w:val="27"/>
        </w:rPr>
        <w:t>действующего</w:t>
      </w:r>
      <w:proofErr w:type="gramEnd"/>
      <w:r w:rsidRPr="005B2394">
        <w:rPr>
          <w:rFonts w:ascii="Times New Roman" w:hAnsi="Times New Roman" w:cs="Times New Roman"/>
          <w:sz w:val="27"/>
          <w:szCs w:val="27"/>
        </w:rPr>
        <w:t xml:space="preserve"> на основании __________________________________________</w:t>
      </w:r>
      <w:r w:rsidR="0097749D" w:rsidRPr="005B2394">
        <w:rPr>
          <w:rFonts w:ascii="Times New Roman" w:hAnsi="Times New Roman" w:cs="Times New Roman"/>
          <w:sz w:val="27"/>
          <w:szCs w:val="27"/>
        </w:rPr>
        <w:t>_____</w:t>
      </w:r>
      <w:r w:rsidRPr="005B2394">
        <w:rPr>
          <w:rFonts w:ascii="Times New Roman" w:hAnsi="Times New Roman" w:cs="Times New Roman"/>
          <w:sz w:val="27"/>
          <w:szCs w:val="27"/>
        </w:rPr>
        <w:t>,</w:t>
      </w:r>
    </w:p>
    <w:p w:rsidR="00DE2761" w:rsidRPr="005B2394" w:rsidRDefault="00DE2761" w:rsidP="0097749D">
      <w:pPr>
        <w:spacing w:after="0" w:line="240" w:lineRule="auto"/>
        <w:jc w:val="both"/>
        <w:rPr>
          <w:rFonts w:ascii="Times New Roman" w:hAnsi="Times New Roman" w:cs="Times New Roman"/>
          <w:sz w:val="27"/>
          <w:szCs w:val="27"/>
        </w:rPr>
      </w:pPr>
      <w:r w:rsidRPr="005B2394">
        <w:rPr>
          <w:rFonts w:ascii="Times New Roman" w:hAnsi="Times New Roman" w:cs="Times New Roman"/>
          <w:sz w:val="27"/>
          <w:szCs w:val="27"/>
        </w:rPr>
        <w:t>________________________________________________________</w:t>
      </w:r>
      <w:r w:rsidR="0097749D" w:rsidRPr="005B2394">
        <w:rPr>
          <w:rFonts w:ascii="Times New Roman" w:hAnsi="Times New Roman" w:cs="Times New Roman"/>
          <w:sz w:val="27"/>
          <w:szCs w:val="27"/>
        </w:rPr>
        <w:t>_</w:t>
      </w:r>
      <w:r w:rsidRPr="005B2394">
        <w:rPr>
          <w:rFonts w:ascii="Times New Roman" w:hAnsi="Times New Roman" w:cs="Times New Roman"/>
          <w:sz w:val="27"/>
          <w:szCs w:val="27"/>
        </w:rPr>
        <w:t xml:space="preserve"> с одной стороны,</w:t>
      </w:r>
      <w:r w:rsidR="0097749D" w:rsidRPr="005B2394">
        <w:rPr>
          <w:rFonts w:ascii="Times New Roman" w:hAnsi="Times New Roman" w:cs="Times New Roman"/>
          <w:sz w:val="27"/>
          <w:szCs w:val="27"/>
        </w:rPr>
        <w:t xml:space="preserve"> </w:t>
      </w:r>
      <w:r w:rsidRPr="005B2394">
        <w:rPr>
          <w:rFonts w:ascii="Times New Roman" w:hAnsi="Times New Roman" w:cs="Times New Roman"/>
          <w:sz w:val="27"/>
          <w:szCs w:val="27"/>
        </w:rPr>
        <w:t>и гражданин Российской Федерации</w:t>
      </w:r>
      <w:r w:rsidR="0097749D" w:rsidRPr="005B2394">
        <w:rPr>
          <w:rFonts w:ascii="Times New Roman" w:hAnsi="Times New Roman" w:cs="Times New Roman"/>
          <w:sz w:val="27"/>
          <w:szCs w:val="27"/>
        </w:rPr>
        <w:t>_________________________________</w:t>
      </w:r>
      <w:r w:rsidRPr="005B2394">
        <w:rPr>
          <w:rFonts w:ascii="Times New Roman" w:hAnsi="Times New Roman" w:cs="Times New Roman"/>
          <w:sz w:val="27"/>
          <w:szCs w:val="27"/>
        </w:rPr>
        <w:t xml:space="preserve"> _____________________________________</w:t>
      </w:r>
      <w:r w:rsidR="0097749D" w:rsidRPr="005B2394">
        <w:rPr>
          <w:rFonts w:ascii="Times New Roman" w:hAnsi="Times New Roman" w:cs="Times New Roman"/>
          <w:sz w:val="27"/>
          <w:szCs w:val="27"/>
        </w:rPr>
        <w:t>___</w:t>
      </w:r>
      <w:r w:rsidRPr="005B2394">
        <w:rPr>
          <w:rFonts w:ascii="Times New Roman" w:hAnsi="Times New Roman" w:cs="Times New Roman"/>
          <w:sz w:val="27"/>
          <w:szCs w:val="27"/>
        </w:rPr>
        <w:t xml:space="preserve">, </w:t>
      </w:r>
      <w:r w:rsidR="0097749D" w:rsidRPr="005B2394">
        <w:rPr>
          <w:rFonts w:ascii="Times New Roman" w:hAnsi="Times New Roman" w:cs="Times New Roman"/>
          <w:sz w:val="27"/>
          <w:szCs w:val="27"/>
        </w:rPr>
        <w:t>далее именуемый</w:t>
      </w:r>
      <w:r w:rsidRPr="005B2394">
        <w:rPr>
          <w:rFonts w:ascii="Times New Roman" w:hAnsi="Times New Roman" w:cs="Times New Roman"/>
          <w:sz w:val="27"/>
          <w:szCs w:val="27"/>
        </w:rPr>
        <w:t xml:space="preserve"> «</w:t>
      </w:r>
      <w:r w:rsidR="00BB3895" w:rsidRPr="005B2394">
        <w:rPr>
          <w:rFonts w:ascii="Times New Roman" w:hAnsi="Times New Roman" w:cs="Times New Roman"/>
          <w:sz w:val="27"/>
          <w:szCs w:val="27"/>
        </w:rPr>
        <w:t>Руководитель</w:t>
      </w:r>
      <w:r w:rsidRPr="005B2394">
        <w:rPr>
          <w:rFonts w:ascii="Times New Roman" w:hAnsi="Times New Roman" w:cs="Times New Roman"/>
          <w:sz w:val="27"/>
          <w:szCs w:val="27"/>
        </w:rPr>
        <w:t xml:space="preserve">», назначенный на должность </w:t>
      </w:r>
      <w:r w:rsidR="00BB3895" w:rsidRPr="005B2394">
        <w:rPr>
          <w:rFonts w:ascii="Times New Roman" w:hAnsi="Times New Roman" w:cs="Times New Roman"/>
          <w:sz w:val="27"/>
          <w:szCs w:val="27"/>
        </w:rPr>
        <w:t>управляющего</w:t>
      </w:r>
      <w:r w:rsidRPr="005B2394">
        <w:rPr>
          <w:rFonts w:ascii="Times New Roman" w:hAnsi="Times New Roman" w:cs="Times New Roman"/>
          <w:sz w:val="27"/>
          <w:szCs w:val="27"/>
        </w:rPr>
        <w:t xml:space="preserve"> </w:t>
      </w:r>
      <w:r w:rsidR="00DD0281" w:rsidRPr="005B2394">
        <w:rPr>
          <w:rFonts w:ascii="Times New Roman" w:hAnsi="Times New Roman" w:cs="Times New Roman"/>
          <w:sz w:val="27"/>
          <w:szCs w:val="27"/>
        </w:rPr>
        <w:t>н</w:t>
      </w:r>
      <w:r w:rsidRPr="005B2394">
        <w:rPr>
          <w:rFonts w:ascii="Times New Roman" w:hAnsi="Times New Roman" w:cs="Times New Roman"/>
          <w:sz w:val="27"/>
          <w:szCs w:val="27"/>
        </w:rPr>
        <w:t>екоммерческой организации «Фонд капитального ремонта многоквартирных домов Ленинградской области», именуемой в дальнейшем «Фонд», с другой стороны, совместно именуемые «Стороны», заключили настоящий трудовой договор о нижеследующем.</w:t>
      </w:r>
    </w:p>
    <w:p w:rsidR="00DE2761" w:rsidRPr="005B2394" w:rsidRDefault="00DE2761" w:rsidP="0025078B">
      <w:pPr>
        <w:spacing w:after="0" w:line="240" w:lineRule="auto"/>
        <w:ind w:firstLine="567"/>
        <w:jc w:val="both"/>
        <w:rPr>
          <w:rFonts w:ascii="Times New Roman" w:hAnsi="Times New Roman" w:cs="Times New Roman"/>
          <w:sz w:val="27"/>
          <w:szCs w:val="27"/>
        </w:rPr>
      </w:pPr>
    </w:p>
    <w:p w:rsidR="00793370" w:rsidRPr="005B2394" w:rsidRDefault="00793370" w:rsidP="0025078B">
      <w:pPr>
        <w:spacing w:after="0" w:line="240" w:lineRule="auto"/>
        <w:ind w:firstLine="567"/>
        <w:jc w:val="center"/>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Предмет Договора</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1.1.</w:t>
      </w:r>
      <w:r w:rsidRPr="005B2394">
        <w:rPr>
          <w:rFonts w:ascii="Times New Roman" w:hAnsi="Times New Roman" w:cs="Times New Roman"/>
          <w:sz w:val="27"/>
          <w:szCs w:val="27"/>
        </w:rPr>
        <w:tab/>
        <w:t xml:space="preserve">Настоящий Договор регулирует отношения между Работодателем и Руководителем, связанные с исполнением последним обязанностей Управляющего </w:t>
      </w:r>
      <w:r w:rsidR="00FF6DB2" w:rsidRPr="005B2394">
        <w:rPr>
          <w:rFonts w:ascii="Times New Roman" w:hAnsi="Times New Roman" w:cs="Times New Roman"/>
          <w:sz w:val="27"/>
          <w:szCs w:val="27"/>
        </w:rPr>
        <w:t>н</w:t>
      </w:r>
      <w:r w:rsidRPr="005B2394">
        <w:rPr>
          <w:rFonts w:ascii="Times New Roman" w:hAnsi="Times New Roman" w:cs="Times New Roman"/>
          <w:sz w:val="27"/>
          <w:szCs w:val="27"/>
        </w:rPr>
        <w:t>екоммерческой организации «Фонд капитального ремонта многоквартирных домов Ленинградской области» (далее – Фонд).</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1.2.</w:t>
      </w:r>
      <w:r w:rsidRPr="005B2394">
        <w:rPr>
          <w:rFonts w:ascii="Times New Roman" w:hAnsi="Times New Roman" w:cs="Times New Roman"/>
          <w:sz w:val="27"/>
          <w:szCs w:val="27"/>
        </w:rPr>
        <w:tab/>
        <w:t xml:space="preserve">Местом постоянной работы Руководителя является Фонд, находящийся по адресу: </w:t>
      </w:r>
      <w:r w:rsidR="009F061D" w:rsidRPr="005B2394">
        <w:rPr>
          <w:rFonts w:ascii="Times New Roman" w:hAnsi="Times New Roman" w:cs="Times New Roman"/>
          <w:sz w:val="27"/>
          <w:szCs w:val="27"/>
        </w:rPr>
        <w:t xml:space="preserve">192019, Санкт-Петербург г, Профессора Качалова </w:t>
      </w:r>
      <w:proofErr w:type="spellStart"/>
      <w:proofErr w:type="gramStart"/>
      <w:r w:rsidR="009F061D" w:rsidRPr="005B2394">
        <w:rPr>
          <w:rFonts w:ascii="Times New Roman" w:hAnsi="Times New Roman" w:cs="Times New Roman"/>
          <w:sz w:val="27"/>
          <w:szCs w:val="27"/>
        </w:rPr>
        <w:t>ул</w:t>
      </w:r>
      <w:proofErr w:type="spellEnd"/>
      <w:proofErr w:type="gramEnd"/>
      <w:r w:rsidR="009F061D" w:rsidRPr="005B2394">
        <w:rPr>
          <w:rFonts w:ascii="Times New Roman" w:hAnsi="Times New Roman" w:cs="Times New Roman"/>
          <w:sz w:val="27"/>
          <w:szCs w:val="27"/>
        </w:rPr>
        <w:t>, дом № 7, корпус 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1.3.</w:t>
      </w:r>
      <w:r w:rsidRPr="005B2394">
        <w:rPr>
          <w:rFonts w:ascii="Times New Roman" w:hAnsi="Times New Roman" w:cs="Times New Roman"/>
          <w:sz w:val="27"/>
          <w:szCs w:val="27"/>
        </w:rPr>
        <w:tab/>
        <w:t>Руководителю устанавливается определенная законом продолжительность рабочего времени (40 часов в неделю) с ненормированным рабочим днем и двумя выходными днями.</w:t>
      </w:r>
    </w:p>
    <w:p w:rsidR="0097749D" w:rsidRPr="005B2394" w:rsidRDefault="0097749D"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Компетенция и права Руководителя</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2.1. Руководитель является единоличным исполнительным органом Фонда.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2.2. Руководитель самостоятельно решает все вопросы деятельности Фонда, а именно:</w:t>
      </w:r>
    </w:p>
    <w:p w:rsidR="00793370" w:rsidRPr="005B2394" w:rsidRDefault="00793370" w:rsidP="0055371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осуществляет действия от имени Фонда и представление без доверенности интересов Фонда в отношениях с органами государственной власти, органами местного самоуправления, другими организациями</w:t>
      </w:r>
      <w:r w:rsidR="00553710" w:rsidRPr="005B2394">
        <w:rPr>
          <w:rFonts w:ascii="Times New Roman" w:eastAsia="Times New Roman" w:hAnsi="Times New Roman" w:cs="Times New Roman"/>
          <w:sz w:val="27"/>
          <w:szCs w:val="27"/>
        </w:rPr>
        <w:t xml:space="preserve"> и физическими лицами</w:t>
      </w:r>
      <w:r w:rsidRPr="005B2394">
        <w:rPr>
          <w:rFonts w:ascii="Times New Roman" w:eastAsia="Times New Roman" w:hAnsi="Times New Roman" w:cs="Times New Roman"/>
          <w:sz w:val="27"/>
          <w:szCs w:val="27"/>
        </w:rPr>
        <w:t xml:space="preserve">; </w:t>
      </w:r>
    </w:p>
    <w:p w:rsidR="00793370" w:rsidRPr="005B2394"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 xml:space="preserve">издает распорядительные документы </w:t>
      </w:r>
      <w:r w:rsidR="00553710" w:rsidRPr="005B2394">
        <w:rPr>
          <w:rFonts w:ascii="Times New Roman" w:eastAsia="Times New Roman" w:hAnsi="Times New Roman" w:cs="Times New Roman"/>
          <w:sz w:val="27"/>
          <w:szCs w:val="27"/>
        </w:rPr>
        <w:t>в форме приказов либо распоряжений по вопросам деятельности Фонда</w:t>
      </w:r>
      <w:r w:rsidRPr="005B2394">
        <w:rPr>
          <w:rFonts w:ascii="Times New Roman" w:eastAsia="Times New Roman" w:hAnsi="Times New Roman" w:cs="Times New Roman"/>
          <w:sz w:val="27"/>
          <w:szCs w:val="27"/>
        </w:rPr>
        <w:t>;</w:t>
      </w:r>
    </w:p>
    <w:p w:rsidR="00793370" w:rsidRPr="005B2394"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заключает, изменяет, расторгает трудовые договоры с работниками Фонда в порядке, установленном действующем трудовым законодательством;</w:t>
      </w:r>
    </w:p>
    <w:p w:rsidR="00793370" w:rsidRPr="005B2394"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осуществляет распределение обязанностей между своими заместителями;</w:t>
      </w:r>
    </w:p>
    <w:p w:rsidR="00553710" w:rsidRPr="005B2394" w:rsidRDefault="00553710" w:rsidP="0055371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lastRenderedPageBreak/>
        <w:t>обеспечивает условия для работы  Попечительского совета Фонда, Совета Фонда и реализацию их решений</w:t>
      </w:r>
      <w:r w:rsidR="006263E7" w:rsidRPr="005B2394">
        <w:rPr>
          <w:rFonts w:ascii="Times New Roman" w:eastAsia="Times New Roman" w:hAnsi="Times New Roman" w:cs="Times New Roman"/>
          <w:sz w:val="27"/>
          <w:szCs w:val="27"/>
        </w:rPr>
        <w:t>;</w:t>
      </w:r>
    </w:p>
    <w:p w:rsidR="006263E7" w:rsidRPr="005B2394" w:rsidRDefault="006263E7" w:rsidP="006263E7">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осуществляет подписание с правом первой подписи финансовых документов Фонда;</w:t>
      </w:r>
    </w:p>
    <w:p w:rsidR="006263E7" w:rsidRPr="005B2394" w:rsidRDefault="006263E7" w:rsidP="006263E7">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открывает расчетные и другие счета в российских кредитных организациях и (или) в территориальных органах Федерального казначейства, либо финансовых органах Ленинградской области, если это предусмотрено областным законом Ленинградской области;</w:t>
      </w:r>
    </w:p>
    <w:p w:rsidR="006263E7" w:rsidRPr="005B2394" w:rsidRDefault="006263E7" w:rsidP="0055371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осуществляет выдачу доверенности на представление интересов Фонда;</w:t>
      </w:r>
    </w:p>
    <w:p w:rsidR="006263E7" w:rsidRPr="005B2394" w:rsidRDefault="006263E7" w:rsidP="006263E7">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обеспечивает условия труда для работников Фонда;</w:t>
      </w:r>
    </w:p>
    <w:p w:rsidR="006263E7" w:rsidRPr="005B2394" w:rsidRDefault="006263E7" w:rsidP="006263E7">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организует подготовку годового отчета и бухгалтерского баланса Фонда и их представление на утверждение Совета Фонда;</w:t>
      </w:r>
    </w:p>
    <w:p w:rsidR="006263E7" w:rsidRPr="005B2394" w:rsidRDefault="006263E7" w:rsidP="006263E7">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утверждает локальные правовые акты Фонда, необходимые для обеспечения деятельности Фонда;</w:t>
      </w:r>
    </w:p>
    <w:p w:rsidR="006263E7" w:rsidRPr="005B2394" w:rsidRDefault="006263E7" w:rsidP="006263E7">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 xml:space="preserve">утверждает </w:t>
      </w:r>
      <w:proofErr w:type="gramStart"/>
      <w:r w:rsidRPr="005B2394">
        <w:rPr>
          <w:rFonts w:ascii="Times New Roman" w:eastAsia="Times New Roman" w:hAnsi="Times New Roman" w:cs="Times New Roman"/>
          <w:sz w:val="27"/>
          <w:szCs w:val="27"/>
        </w:rPr>
        <w:t>организационную</w:t>
      </w:r>
      <w:proofErr w:type="gramEnd"/>
      <w:r w:rsidRPr="005B2394">
        <w:rPr>
          <w:rFonts w:ascii="Times New Roman" w:eastAsia="Times New Roman" w:hAnsi="Times New Roman" w:cs="Times New Roman"/>
          <w:sz w:val="27"/>
          <w:szCs w:val="27"/>
        </w:rPr>
        <w:t xml:space="preserve"> структура, штатное расписание, финансовый план доходов и расходов (бюджета) Фонда и изменения в указанные документы после согласования с </w:t>
      </w:r>
      <w:r w:rsidR="009F061D" w:rsidRPr="005B2394">
        <w:rPr>
          <w:rFonts w:ascii="Times New Roman" w:hAnsi="Times New Roman" w:cs="Times New Roman"/>
          <w:sz w:val="27"/>
          <w:szCs w:val="27"/>
        </w:rPr>
        <w:t>Работодателем</w:t>
      </w:r>
      <w:r w:rsidRPr="005B2394">
        <w:rPr>
          <w:rFonts w:ascii="Times New Roman" w:eastAsia="Times New Roman" w:hAnsi="Times New Roman" w:cs="Times New Roman"/>
          <w:sz w:val="27"/>
          <w:szCs w:val="27"/>
        </w:rPr>
        <w:t>;</w:t>
      </w:r>
    </w:p>
    <w:p w:rsidR="00793370" w:rsidRPr="005B2394" w:rsidRDefault="00793370" w:rsidP="002B306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 xml:space="preserve">принимает решения </w:t>
      </w:r>
      <w:r w:rsidR="006263E7" w:rsidRPr="005B2394">
        <w:rPr>
          <w:rFonts w:ascii="Times New Roman" w:eastAsia="Times New Roman" w:hAnsi="Times New Roman" w:cs="Times New Roman"/>
          <w:sz w:val="27"/>
          <w:szCs w:val="27"/>
        </w:rPr>
        <w:t>о передаче функций технического заказчика органам местного самоуправления при возникновении неотложной необходимости в проведении капитального ремонта общего имущества в многоквартирных домах после согласования с Работодателем</w:t>
      </w:r>
      <w:r w:rsidRPr="005B2394">
        <w:rPr>
          <w:rFonts w:ascii="Times New Roman" w:eastAsia="Times New Roman" w:hAnsi="Times New Roman" w:cs="Times New Roman"/>
          <w:sz w:val="27"/>
          <w:szCs w:val="27"/>
        </w:rPr>
        <w:t>;</w:t>
      </w:r>
    </w:p>
    <w:p w:rsidR="00793370" w:rsidRPr="005E6FE2" w:rsidRDefault="00793370" w:rsidP="00793370">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5B2394">
        <w:rPr>
          <w:rFonts w:ascii="Times New Roman" w:eastAsia="Times New Roman" w:hAnsi="Times New Roman" w:cs="Times New Roman"/>
          <w:sz w:val="27"/>
          <w:szCs w:val="27"/>
        </w:rPr>
        <w:t>совершает иные действия, необходимые для обеспечения деятельности Фонда</w:t>
      </w:r>
      <w:r w:rsidR="002B306D" w:rsidRPr="005B2394">
        <w:rPr>
          <w:rFonts w:ascii="Times New Roman" w:eastAsia="Times New Roman" w:hAnsi="Times New Roman" w:cs="Times New Roman"/>
          <w:sz w:val="27"/>
          <w:szCs w:val="27"/>
        </w:rPr>
        <w:t xml:space="preserve"> в пределах своей компетенции, за исключением тех, которые находятся к </w:t>
      </w:r>
      <w:r w:rsidR="002B306D" w:rsidRPr="005E6FE2">
        <w:rPr>
          <w:rFonts w:ascii="Times New Roman" w:eastAsia="Times New Roman" w:hAnsi="Times New Roman" w:cs="Times New Roman"/>
          <w:sz w:val="27"/>
          <w:szCs w:val="27"/>
        </w:rPr>
        <w:t>исключительной компетенции иных органов Фонда</w:t>
      </w:r>
      <w:r w:rsidRPr="005E6FE2">
        <w:rPr>
          <w:rFonts w:ascii="Times New Roman" w:eastAsia="Times New Roman" w:hAnsi="Times New Roman" w:cs="Times New Roman"/>
          <w:sz w:val="27"/>
          <w:szCs w:val="27"/>
        </w:rPr>
        <w:t>.</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2.3. Руководитель может работать по совместительству у другого работодателя только с разрешения Работодателя. Руководитель не может входить в состав органов, осуществляющих функции надзора и контроля в Фонде.</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Права и обязанности Сторон</w:t>
      </w:r>
    </w:p>
    <w:p w:rsidR="00793370" w:rsidRPr="005B2394" w:rsidRDefault="00793370" w:rsidP="00793370">
      <w:pPr>
        <w:spacing w:after="0" w:line="240" w:lineRule="auto"/>
        <w:ind w:left="720"/>
        <w:rPr>
          <w:rFonts w:ascii="Times New Roman" w:hAnsi="Times New Roman" w:cs="Times New Roman"/>
          <w:b/>
          <w:sz w:val="27"/>
          <w:szCs w:val="27"/>
        </w:rPr>
      </w:pPr>
    </w:p>
    <w:p w:rsidR="00793370" w:rsidRPr="005B2394"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3.1. Права и обязанности Руководителя в области трудовых отношений определяются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учредительными документами Фонда, локальными нормативными правовыми актами Фонда и настоящим трудовым договором.</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3.2. Руководитель обязуется:</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а) исполнять обязанности Руководителя в соответствии с законодательством Российской Федерации, Ленинградской области, Уставом Фонда, локальными</w:t>
      </w:r>
      <w:r w:rsidR="00AB2D9F">
        <w:rPr>
          <w:rFonts w:ascii="Times New Roman" w:hAnsi="Times New Roman" w:cs="Times New Roman"/>
          <w:sz w:val="27"/>
          <w:szCs w:val="27"/>
        </w:rPr>
        <w:t xml:space="preserve">, </w:t>
      </w:r>
      <w:r w:rsidRPr="005B2394">
        <w:rPr>
          <w:rFonts w:ascii="Times New Roman" w:hAnsi="Times New Roman" w:cs="Times New Roman"/>
          <w:sz w:val="27"/>
          <w:szCs w:val="27"/>
        </w:rPr>
        <w:t>нормативными правовыми актами и настоящим трудовым договором;</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б) обеспечивать эффективную деятельность Фонда и его структурных подразделений, организацию административно-хозяйственной, финансовой и иной деятельности Фонда;</w:t>
      </w:r>
    </w:p>
    <w:p w:rsidR="00793370" w:rsidRPr="005B2394" w:rsidRDefault="005B2394"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в</w:t>
      </w:r>
      <w:r w:rsidR="00793370" w:rsidRPr="005B2394">
        <w:rPr>
          <w:rFonts w:ascii="Times New Roman" w:hAnsi="Times New Roman" w:cs="Times New Roman"/>
          <w:sz w:val="27"/>
          <w:szCs w:val="27"/>
        </w:rPr>
        <w:t>) обеспечивать целевое и эффективное использование денежных средств Фонда, а также имущества, переданного Фонду;</w:t>
      </w:r>
    </w:p>
    <w:p w:rsidR="00793370" w:rsidRPr="005B2394" w:rsidRDefault="005B2394"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lastRenderedPageBreak/>
        <w:t>г</w:t>
      </w:r>
      <w:r w:rsidR="00793370" w:rsidRPr="005B2394">
        <w:rPr>
          <w:rFonts w:ascii="Times New Roman" w:hAnsi="Times New Roman" w:cs="Times New Roman"/>
          <w:sz w:val="27"/>
          <w:szCs w:val="27"/>
        </w:rPr>
        <w:t>) обеспечивать своевременное и качественное выполнение всех заключенных договоров и обязательств Фонда;</w:t>
      </w:r>
    </w:p>
    <w:p w:rsidR="00793370" w:rsidRPr="005B2394" w:rsidRDefault="005B2394"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д</w:t>
      </w:r>
      <w:r w:rsidR="00793370" w:rsidRPr="005B2394">
        <w:rPr>
          <w:rFonts w:ascii="Times New Roman" w:hAnsi="Times New Roman" w:cs="Times New Roman"/>
          <w:sz w:val="27"/>
          <w:szCs w:val="27"/>
        </w:rPr>
        <w:t>) обеспечивать работникам Фонда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793370" w:rsidRPr="005B2394" w:rsidRDefault="005B2394"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е</w:t>
      </w:r>
      <w:r w:rsidR="00793370" w:rsidRPr="005B2394">
        <w:rPr>
          <w:rFonts w:ascii="Times New Roman" w:hAnsi="Times New Roman" w:cs="Times New Roman"/>
          <w:sz w:val="27"/>
          <w:szCs w:val="27"/>
        </w:rPr>
        <w:t>) обеспечивать разработку правил внутреннего трудового распорядка Фонда и их соблюдение работниками Фонда;</w:t>
      </w:r>
    </w:p>
    <w:p w:rsidR="00793370" w:rsidRPr="005B2394" w:rsidRDefault="005B2394"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ж</w:t>
      </w:r>
      <w:r w:rsidR="00793370" w:rsidRPr="005B2394">
        <w:rPr>
          <w:rFonts w:ascii="Times New Roman" w:hAnsi="Times New Roman" w:cs="Times New Roman"/>
          <w:sz w:val="27"/>
          <w:szCs w:val="27"/>
        </w:rPr>
        <w:t>) обеспечивать выплату в полном размере заработной платы, пособий и иных выплат работникам Фонда в соответствии с  законодательством Российской Федерации, Ленинградской области, локальными нормативными правовыми актами и трудовыми договорами;</w:t>
      </w:r>
    </w:p>
    <w:p w:rsidR="00793370" w:rsidRPr="005E6FE2"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6F5690">
        <w:rPr>
          <w:rFonts w:ascii="Times New Roman" w:hAnsi="Times New Roman" w:cs="Times New Roman"/>
          <w:sz w:val="27"/>
          <w:szCs w:val="27"/>
        </w:rPr>
        <w:t>з</w:t>
      </w:r>
      <w:r w:rsidR="00793370" w:rsidRPr="006F5690">
        <w:rPr>
          <w:rFonts w:ascii="Times New Roman" w:hAnsi="Times New Roman" w:cs="Times New Roman"/>
          <w:sz w:val="27"/>
          <w:szCs w:val="27"/>
        </w:rPr>
        <w:t xml:space="preserve">) незамедлительно сообщать Работодателю о </w:t>
      </w:r>
      <w:r w:rsidR="00793370" w:rsidRPr="005E6FE2">
        <w:rPr>
          <w:rFonts w:ascii="Times New Roman" w:hAnsi="Times New Roman" w:cs="Times New Roman"/>
          <w:sz w:val="27"/>
          <w:szCs w:val="27"/>
        </w:rPr>
        <w:t xml:space="preserve">выявлении </w:t>
      </w:r>
      <w:proofErr w:type="spellStart"/>
      <w:r w:rsidR="00793370" w:rsidRPr="005E6FE2">
        <w:rPr>
          <w:rFonts w:ascii="Times New Roman" w:hAnsi="Times New Roman" w:cs="Times New Roman"/>
          <w:sz w:val="27"/>
          <w:szCs w:val="27"/>
        </w:rPr>
        <w:t>коррупциог</w:t>
      </w:r>
      <w:bookmarkStart w:id="0" w:name="_GoBack"/>
      <w:bookmarkEnd w:id="0"/>
      <w:r w:rsidR="00793370" w:rsidRPr="005E6FE2">
        <w:rPr>
          <w:rFonts w:ascii="Times New Roman" w:hAnsi="Times New Roman" w:cs="Times New Roman"/>
          <w:sz w:val="27"/>
          <w:szCs w:val="27"/>
        </w:rPr>
        <w:t>енных</w:t>
      </w:r>
      <w:proofErr w:type="spellEnd"/>
      <w:r w:rsidR="00793370" w:rsidRPr="005E6FE2">
        <w:rPr>
          <w:rFonts w:ascii="Times New Roman" w:hAnsi="Times New Roman" w:cs="Times New Roman"/>
          <w:sz w:val="27"/>
          <w:szCs w:val="27"/>
        </w:rPr>
        <w:t xml:space="preserve"> </w:t>
      </w:r>
      <w:r w:rsidR="00AB2D9F" w:rsidRPr="005E6FE2">
        <w:rPr>
          <w:rFonts w:ascii="Times New Roman" w:hAnsi="Times New Roman" w:cs="Times New Roman"/>
          <w:sz w:val="27"/>
          <w:szCs w:val="27"/>
        </w:rPr>
        <w:t>факторов</w:t>
      </w:r>
      <w:r w:rsidR="00793370" w:rsidRPr="005E6FE2">
        <w:rPr>
          <w:rFonts w:ascii="Times New Roman" w:hAnsi="Times New Roman" w:cs="Times New Roman"/>
          <w:sz w:val="27"/>
          <w:szCs w:val="27"/>
        </w:rPr>
        <w:t xml:space="preserve"> со стороны работников Фонда, государственных органов или организаций;</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и</w:t>
      </w:r>
      <w:r w:rsidR="00793370" w:rsidRPr="005E6FE2">
        <w:rPr>
          <w:rFonts w:ascii="Times New Roman" w:hAnsi="Times New Roman" w:cs="Times New Roman"/>
          <w:sz w:val="27"/>
          <w:szCs w:val="27"/>
        </w:rPr>
        <w:t>) не разглашать сведения, составляющие государственную</w:t>
      </w:r>
      <w:r w:rsidR="00793370" w:rsidRPr="005B2394">
        <w:rPr>
          <w:rFonts w:ascii="Times New Roman" w:hAnsi="Times New Roman" w:cs="Times New Roman"/>
          <w:sz w:val="27"/>
          <w:szCs w:val="27"/>
        </w:rPr>
        <w:t xml:space="preserve"> или иную охраняемую законом тайну, ставшие известными ему в связи с исполнением своих должностных обязанностей;</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к</w:t>
      </w:r>
      <w:r w:rsidR="00793370" w:rsidRPr="005B2394">
        <w:rPr>
          <w:rFonts w:ascii="Times New Roman" w:hAnsi="Times New Roman" w:cs="Times New Roman"/>
          <w:sz w:val="27"/>
          <w:szCs w:val="27"/>
        </w:rPr>
        <w:t>) обеспечивать выполнение требований законодательства Российской Федерации по гражданской обороне и мобилизационной подготовке;</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л</w:t>
      </w:r>
      <w:r w:rsidR="00793370" w:rsidRPr="005B2394">
        <w:rPr>
          <w:rFonts w:ascii="Times New Roman" w:hAnsi="Times New Roman" w:cs="Times New Roman"/>
          <w:sz w:val="27"/>
          <w:szCs w:val="27"/>
        </w:rPr>
        <w:t>) обеспечивать соблюдение законодательства Российской Федерации при выполнении финансово-хозяйственных операций Фонда,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м</w:t>
      </w:r>
      <w:r w:rsidR="00793370" w:rsidRPr="005B2394">
        <w:rPr>
          <w:rFonts w:ascii="Times New Roman" w:hAnsi="Times New Roman" w:cs="Times New Roman"/>
          <w:sz w:val="27"/>
          <w:szCs w:val="27"/>
        </w:rPr>
        <w:t>) представлять Работодателю проекты планов деятельности Фонда и отчеты об исполнении этих планов в порядке и сроки, которые установлены нормативными правовыми актами Российской Федерации и Ленинградской области</w:t>
      </w:r>
      <w:r w:rsidR="00AE2781" w:rsidRPr="005B2394">
        <w:rPr>
          <w:rFonts w:ascii="Times New Roman" w:hAnsi="Times New Roman" w:cs="Times New Roman"/>
          <w:sz w:val="27"/>
          <w:szCs w:val="27"/>
        </w:rPr>
        <w:t>, правовыми актами Работодателя</w:t>
      </w:r>
      <w:r w:rsidR="00793370" w:rsidRPr="005B2394">
        <w:rPr>
          <w:rFonts w:ascii="Times New Roman" w:hAnsi="Times New Roman" w:cs="Times New Roman"/>
          <w:sz w:val="27"/>
          <w:szCs w:val="27"/>
        </w:rPr>
        <w:t>;</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н</w:t>
      </w:r>
      <w:r w:rsidR="00793370" w:rsidRPr="005B2394">
        <w:rPr>
          <w:rFonts w:ascii="Times New Roman" w:hAnsi="Times New Roman" w:cs="Times New Roman"/>
          <w:sz w:val="27"/>
          <w:szCs w:val="27"/>
        </w:rPr>
        <w:t>) обеспечивать выполнение всех плановых показателей деятельности Фонда;</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о</w:t>
      </w:r>
      <w:r w:rsidR="00793370" w:rsidRPr="005B2394">
        <w:rPr>
          <w:rFonts w:ascii="Times New Roman" w:hAnsi="Times New Roman" w:cs="Times New Roman"/>
          <w:sz w:val="27"/>
          <w:szCs w:val="27"/>
        </w:rPr>
        <w:t xml:space="preserve">) предлагать на утверждение Работодателя систему, формы и </w:t>
      </w:r>
      <w:proofErr w:type="gramStart"/>
      <w:r w:rsidR="00793370" w:rsidRPr="005B2394">
        <w:rPr>
          <w:rFonts w:ascii="Times New Roman" w:hAnsi="Times New Roman" w:cs="Times New Roman"/>
          <w:sz w:val="27"/>
          <w:szCs w:val="27"/>
        </w:rPr>
        <w:t>размер оплаты труда</w:t>
      </w:r>
      <w:proofErr w:type="gramEnd"/>
      <w:r w:rsidR="00793370" w:rsidRPr="005B2394">
        <w:rPr>
          <w:rFonts w:ascii="Times New Roman" w:hAnsi="Times New Roman" w:cs="Times New Roman"/>
          <w:sz w:val="27"/>
          <w:szCs w:val="27"/>
        </w:rPr>
        <w:t xml:space="preserve"> и материального поощрения работников Фонда;</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п</w:t>
      </w:r>
      <w:r w:rsidR="00793370" w:rsidRPr="005B2394">
        <w:rPr>
          <w:rFonts w:ascii="Times New Roman" w:hAnsi="Times New Roman" w:cs="Times New Roman"/>
          <w:sz w:val="27"/>
          <w:szCs w:val="27"/>
        </w:rPr>
        <w:t>) своевременно информировать Работодателя о начале проведения проверок деятельности Фонда органами государственной власти, о результатах проверок, о случаях привлечения работников Фонда к административной и уголовной ответственности, связанных с их работой в Фонде.</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р</w:t>
      </w:r>
      <w:r w:rsidR="00793370" w:rsidRPr="005B2394">
        <w:rPr>
          <w:rFonts w:ascii="Times New Roman" w:hAnsi="Times New Roman" w:cs="Times New Roman"/>
          <w:sz w:val="27"/>
          <w:szCs w:val="27"/>
        </w:rPr>
        <w:t>) осуществить при расторжении настоящего договора передачу дел Фонда новому руководителю в установленном порядке;</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с</w:t>
      </w:r>
      <w:r w:rsidR="00793370" w:rsidRPr="005B2394">
        <w:rPr>
          <w:rFonts w:ascii="Times New Roman" w:hAnsi="Times New Roman" w:cs="Times New Roman"/>
          <w:sz w:val="27"/>
          <w:szCs w:val="27"/>
        </w:rPr>
        <w:t>) представлять в случае изменения персональных данных соответствующие документы Работодателю не позднее двух рабочих дней с момента такого изменения;</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т</w:t>
      </w:r>
      <w:r w:rsidR="00793370" w:rsidRPr="005B2394">
        <w:rPr>
          <w:rFonts w:ascii="Times New Roman" w:hAnsi="Times New Roman" w:cs="Times New Roman"/>
          <w:sz w:val="27"/>
          <w:szCs w:val="27"/>
        </w:rPr>
        <w:t>) информировать Работодателя о своей временной нетрудоспособности, а также об отсутствии на рабочем месте по другим уважительным причинам</w:t>
      </w:r>
      <w:bookmarkStart w:id="1" w:name="Par176"/>
      <w:bookmarkEnd w:id="1"/>
      <w:r w:rsidR="00793370" w:rsidRPr="005B2394">
        <w:rPr>
          <w:rFonts w:ascii="Times New Roman" w:hAnsi="Times New Roman" w:cs="Times New Roman"/>
          <w:sz w:val="27"/>
          <w:szCs w:val="27"/>
        </w:rPr>
        <w:t>;</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у</w:t>
      </w:r>
      <w:r w:rsidR="00793370" w:rsidRPr="005B2394">
        <w:rPr>
          <w:rFonts w:ascii="Times New Roman" w:hAnsi="Times New Roman" w:cs="Times New Roman"/>
          <w:sz w:val="27"/>
          <w:szCs w:val="27"/>
        </w:rPr>
        <w:t>) соблюдать при исполнении должностных обязанностей права и законные интересы граждан и организаций;</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ф</w:t>
      </w:r>
      <w:r w:rsidR="00793370" w:rsidRPr="005B2394">
        <w:rPr>
          <w:rFonts w:ascii="Times New Roman" w:hAnsi="Times New Roman" w:cs="Times New Roman"/>
          <w:sz w:val="27"/>
          <w:szCs w:val="27"/>
        </w:rPr>
        <w:t>) обеспечивать рассмотрение обращений граждан, государственных органов и организаций по вопросам, относящимся к компетенции Фонда, своевременно организовывать подготовку ответов на обращения граждан, государственных органов и организаций;</w:t>
      </w:r>
    </w:p>
    <w:p w:rsidR="00793370" w:rsidRPr="005B2394" w:rsidRDefault="005B2394" w:rsidP="00793370">
      <w:pPr>
        <w:tabs>
          <w:tab w:val="left" w:pos="851"/>
          <w:tab w:val="left" w:pos="993"/>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lastRenderedPageBreak/>
        <w:t>х</w:t>
      </w:r>
      <w:r w:rsidR="00793370" w:rsidRPr="005B2394">
        <w:rPr>
          <w:rFonts w:ascii="Times New Roman" w:hAnsi="Times New Roman" w:cs="Times New Roman"/>
          <w:sz w:val="27"/>
          <w:szCs w:val="27"/>
        </w:rPr>
        <w:t>) соблюдать трудовую дисциплину, правила внутреннего трудового распорядка Фонда.</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3.3. Руководитель имеет право </w:t>
      </w:r>
      <w:proofErr w:type="gramStart"/>
      <w:r w:rsidRPr="005B2394">
        <w:rPr>
          <w:rFonts w:ascii="Times New Roman" w:hAnsi="Times New Roman" w:cs="Times New Roman"/>
          <w:sz w:val="27"/>
          <w:szCs w:val="27"/>
        </w:rPr>
        <w:t>на</w:t>
      </w:r>
      <w:proofErr w:type="gramEnd"/>
      <w:r w:rsidRPr="005B2394">
        <w:rPr>
          <w:rFonts w:ascii="Times New Roman" w:hAnsi="Times New Roman" w:cs="Times New Roman"/>
          <w:sz w:val="27"/>
          <w:szCs w:val="27"/>
        </w:rPr>
        <w:t>:</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а) получение своевременного и в полном объеме денежного содержания, предусмотренного настоящим договором;</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б) предоставление основного оплачиваемого отпуска;</w:t>
      </w:r>
    </w:p>
    <w:p w:rsidR="00793370" w:rsidRPr="005B2394" w:rsidRDefault="00793370" w:rsidP="00793370">
      <w:pPr>
        <w:tabs>
          <w:tab w:val="left" w:pos="851"/>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в) обязательное социальное страхование в случаях, предусмотренных федеральными законами.</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3.</w:t>
      </w:r>
      <w:r w:rsidR="00AB2D9F">
        <w:rPr>
          <w:rFonts w:ascii="Times New Roman" w:hAnsi="Times New Roman" w:cs="Times New Roman"/>
          <w:sz w:val="27"/>
          <w:szCs w:val="27"/>
        </w:rPr>
        <w:t>4</w:t>
      </w:r>
      <w:r w:rsidRPr="005B2394">
        <w:rPr>
          <w:rFonts w:ascii="Times New Roman" w:hAnsi="Times New Roman" w:cs="Times New Roman"/>
          <w:sz w:val="27"/>
          <w:szCs w:val="27"/>
        </w:rPr>
        <w:t>. Работодатель обязуется:</w:t>
      </w:r>
    </w:p>
    <w:p w:rsidR="00793370" w:rsidRPr="005E6FE2" w:rsidRDefault="00793370"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 xml:space="preserve">а) </w:t>
      </w:r>
      <w:r w:rsidR="0097749D" w:rsidRPr="005E6FE2">
        <w:rPr>
          <w:rFonts w:ascii="Times New Roman" w:hAnsi="Times New Roman" w:cs="Times New Roman"/>
          <w:sz w:val="27"/>
          <w:szCs w:val="27"/>
        </w:rPr>
        <w:t xml:space="preserve">не препятствовать  </w:t>
      </w:r>
      <w:r w:rsidRPr="005E6FE2">
        <w:rPr>
          <w:rFonts w:ascii="Times New Roman" w:hAnsi="Times New Roman" w:cs="Times New Roman"/>
          <w:sz w:val="27"/>
          <w:szCs w:val="27"/>
        </w:rPr>
        <w:t>оперативно-распорядительн</w:t>
      </w:r>
      <w:r w:rsidR="0097749D" w:rsidRPr="005E6FE2">
        <w:rPr>
          <w:rFonts w:ascii="Times New Roman" w:hAnsi="Times New Roman" w:cs="Times New Roman"/>
          <w:sz w:val="27"/>
          <w:szCs w:val="27"/>
        </w:rPr>
        <w:t>ой</w:t>
      </w:r>
      <w:r w:rsidRPr="005E6FE2">
        <w:rPr>
          <w:rFonts w:ascii="Times New Roman" w:hAnsi="Times New Roman" w:cs="Times New Roman"/>
          <w:sz w:val="27"/>
          <w:szCs w:val="27"/>
        </w:rPr>
        <w:t xml:space="preserve"> деятельност</w:t>
      </w:r>
      <w:r w:rsidR="0097749D" w:rsidRPr="005E6FE2">
        <w:rPr>
          <w:rFonts w:ascii="Times New Roman" w:hAnsi="Times New Roman" w:cs="Times New Roman"/>
          <w:sz w:val="27"/>
          <w:szCs w:val="27"/>
        </w:rPr>
        <w:t>и</w:t>
      </w:r>
      <w:r w:rsidRPr="005E6FE2">
        <w:rPr>
          <w:rFonts w:ascii="Times New Roman" w:hAnsi="Times New Roman" w:cs="Times New Roman"/>
          <w:sz w:val="27"/>
          <w:szCs w:val="27"/>
        </w:rPr>
        <w:t xml:space="preserve"> Руководителя;</w:t>
      </w:r>
    </w:p>
    <w:p w:rsidR="00793370" w:rsidRPr="005E6FE2" w:rsidRDefault="00AB2D9F"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б</w:t>
      </w:r>
      <w:r w:rsidR="00793370" w:rsidRPr="005E6FE2">
        <w:rPr>
          <w:rFonts w:ascii="Times New Roman" w:hAnsi="Times New Roman" w:cs="Times New Roman"/>
          <w:sz w:val="27"/>
          <w:szCs w:val="27"/>
        </w:rPr>
        <w:t>) принимать необходимые меры при обращении Руководителя по вопросам, связанным с возможной неплатежеспособностью Фонда;</w:t>
      </w:r>
    </w:p>
    <w:p w:rsidR="00793370" w:rsidRPr="005E6FE2" w:rsidRDefault="00AB2D9F"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в</w:t>
      </w:r>
      <w:r w:rsidR="00793370" w:rsidRPr="005E6FE2">
        <w:rPr>
          <w:rFonts w:ascii="Times New Roman" w:hAnsi="Times New Roman" w:cs="Times New Roman"/>
          <w:sz w:val="27"/>
          <w:szCs w:val="27"/>
        </w:rPr>
        <w:t>) соблюдать положения законодательства Российской Федерации и Ленинградской области, настоящего договора;</w:t>
      </w:r>
    </w:p>
    <w:p w:rsidR="00793370" w:rsidRPr="005E6FE2" w:rsidRDefault="00AB2D9F"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г</w:t>
      </w:r>
      <w:r w:rsidR="00793370" w:rsidRPr="005E6FE2">
        <w:rPr>
          <w:rFonts w:ascii="Times New Roman" w:hAnsi="Times New Roman" w:cs="Times New Roman"/>
          <w:sz w:val="27"/>
          <w:szCs w:val="27"/>
        </w:rPr>
        <w:t xml:space="preserve">) выполнять иные обязанности, предусмотренные трудовым законодательством Российской Федерации. </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E6FE2">
        <w:rPr>
          <w:rFonts w:ascii="Times New Roman" w:hAnsi="Times New Roman" w:cs="Times New Roman"/>
          <w:sz w:val="27"/>
          <w:szCs w:val="27"/>
        </w:rPr>
        <w:t>3.</w:t>
      </w:r>
      <w:r w:rsidR="00AB2D9F" w:rsidRPr="005E6FE2">
        <w:rPr>
          <w:rFonts w:ascii="Times New Roman" w:hAnsi="Times New Roman" w:cs="Times New Roman"/>
          <w:sz w:val="27"/>
          <w:szCs w:val="27"/>
        </w:rPr>
        <w:t>5</w:t>
      </w:r>
      <w:r w:rsidRPr="005E6FE2">
        <w:rPr>
          <w:rFonts w:ascii="Times New Roman" w:hAnsi="Times New Roman" w:cs="Times New Roman"/>
          <w:sz w:val="27"/>
          <w:szCs w:val="27"/>
        </w:rPr>
        <w:t>.</w:t>
      </w:r>
      <w:r w:rsidRPr="005B2394">
        <w:rPr>
          <w:rFonts w:ascii="Times New Roman" w:hAnsi="Times New Roman" w:cs="Times New Roman"/>
          <w:sz w:val="27"/>
          <w:szCs w:val="27"/>
        </w:rPr>
        <w:t xml:space="preserve"> Работодатель имеет право:</w:t>
      </w:r>
    </w:p>
    <w:p w:rsidR="00793370" w:rsidRPr="005B2394" w:rsidRDefault="00793370" w:rsidP="00793370">
      <w:pPr>
        <w:tabs>
          <w:tab w:val="left" w:pos="709"/>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а) осуществлять </w:t>
      </w:r>
      <w:proofErr w:type="gramStart"/>
      <w:r w:rsidRPr="005B2394">
        <w:rPr>
          <w:rFonts w:ascii="Times New Roman" w:hAnsi="Times New Roman" w:cs="Times New Roman"/>
          <w:sz w:val="27"/>
          <w:szCs w:val="27"/>
        </w:rPr>
        <w:t>контроль за</w:t>
      </w:r>
      <w:proofErr w:type="gramEnd"/>
      <w:r w:rsidRPr="005B2394">
        <w:rPr>
          <w:rFonts w:ascii="Times New Roman" w:hAnsi="Times New Roman" w:cs="Times New Roman"/>
          <w:sz w:val="27"/>
          <w:szCs w:val="27"/>
        </w:rPr>
        <w:t xml:space="preserve"> деятельностью Руководителя и требовать от него добросовестного выполнения должностных обязанностей, предусмотренных настоящим договором, законодательством Российской Федерации и Ленинградской области, Уставом Фонда;</w:t>
      </w:r>
    </w:p>
    <w:p w:rsidR="00793370" w:rsidRPr="005B2394"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б) осуществлять проверку соответствия Руководителя обязательным квалификационным требованиям</w:t>
      </w:r>
      <w:r w:rsidRPr="005B2394">
        <w:rPr>
          <w:rFonts w:ascii="Arial" w:hAnsi="Arial" w:cs="Arial"/>
          <w:sz w:val="27"/>
          <w:szCs w:val="27"/>
        </w:rPr>
        <w:t xml:space="preserve"> </w:t>
      </w:r>
      <w:r w:rsidRPr="005B2394">
        <w:rPr>
          <w:rFonts w:ascii="Times New Roman" w:hAnsi="Times New Roman" w:cs="Times New Roman"/>
          <w:sz w:val="27"/>
          <w:szCs w:val="27"/>
        </w:rPr>
        <w:t>с целью оценки уровня его квалификации и соответствия занимаемой должности;</w:t>
      </w:r>
    </w:p>
    <w:p w:rsidR="00793370" w:rsidRPr="005B2394" w:rsidRDefault="00793370" w:rsidP="00793370">
      <w:pPr>
        <w:tabs>
          <w:tab w:val="left" w:pos="709"/>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в) привлекать Руководителя к дисциплинарной и материальной ответственности в случаях, предусмотренных законодательством Российской Федерации и Ленинградской области;</w:t>
      </w:r>
    </w:p>
    <w:p w:rsidR="00793370" w:rsidRPr="005B2394" w:rsidRDefault="00793370" w:rsidP="00793370">
      <w:pPr>
        <w:tabs>
          <w:tab w:val="left" w:pos="709"/>
        </w:tabs>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г) пользоваться иными правами, предусмотренными действующим законодательством Российской Федерации и Ленинградской области.</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Оплата труда и социальные гарантии Руководителя</w:t>
      </w:r>
    </w:p>
    <w:p w:rsidR="00793370" w:rsidRPr="005B2394" w:rsidRDefault="00793370" w:rsidP="00793370">
      <w:pPr>
        <w:spacing w:after="0" w:line="240" w:lineRule="auto"/>
        <w:ind w:left="720"/>
        <w:rPr>
          <w:rFonts w:ascii="Times New Roman" w:hAnsi="Times New Roman" w:cs="Times New Roman"/>
          <w:b/>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4.1. Оплата труда Руководителя состоит из должностного оклада, стимулирующих и компенсационных выплат.</w:t>
      </w:r>
    </w:p>
    <w:p w:rsidR="00793370" w:rsidRPr="005B2394"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4.2. Руководителю устанавливается должностной оклад в размере </w:t>
      </w:r>
      <w:r w:rsidR="00A805A6" w:rsidRPr="005B2394">
        <w:rPr>
          <w:rFonts w:ascii="Times New Roman" w:hAnsi="Times New Roman" w:cs="Times New Roman"/>
          <w:sz w:val="27"/>
          <w:szCs w:val="27"/>
        </w:rPr>
        <w:t>154</w:t>
      </w:r>
      <w:r w:rsidR="002B3723" w:rsidRPr="005B2394">
        <w:rPr>
          <w:rFonts w:ascii="Times New Roman" w:hAnsi="Times New Roman" w:cs="Times New Roman"/>
          <w:sz w:val="27"/>
          <w:szCs w:val="27"/>
        </w:rPr>
        <w:t> </w:t>
      </w:r>
      <w:r w:rsidR="00A805A6" w:rsidRPr="005B2394">
        <w:rPr>
          <w:rFonts w:ascii="Times New Roman" w:hAnsi="Times New Roman" w:cs="Times New Roman"/>
          <w:sz w:val="27"/>
          <w:szCs w:val="27"/>
        </w:rPr>
        <w:t>054</w:t>
      </w:r>
      <w:r w:rsidR="002B3723" w:rsidRPr="005B2394">
        <w:rPr>
          <w:rFonts w:ascii="Times New Roman" w:hAnsi="Times New Roman" w:cs="Times New Roman"/>
          <w:sz w:val="27"/>
          <w:szCs w:val="27"/>
        </w:rPr>
        <w:t xml:space="preserve"> </w:t>
      </w:r>
      <w:r w:rsidRPr="005B2394">
        <w:rPr>
          <w:rFonts w:ascii="Times New Roman" w:hAnsi="Times New Roman" w:cs="Times New Roman"/>
          <w:sz w:val="27"/>
          <w:szCs w:val="27"/>
        </w:rPr>
        <w:t>(</w:t>
      </w:r>
      <w:r w:rsidRPr="005B2394">
        <w:rPr>
          <w:rFonts w:ascii="Times New Roman" w:hAnsi="Times New Roman"/>
          <w:sz w:val="27"/>
          <w:szCs w:val="27"/>
        </w:rPr>
        <w:t xml:space="preserve">сто </w:t>
      </w:r>
      <w:r w:rsidR="00A805A6" w:rsidRPr="005B2394">
        <w:rPr>
          <w:rFonts w:ascii="Times New Roman" w:hAnsi="Times New Roman"/>
          <w:sz w:val="27"/>
          <w:szCs w:val="27"/>
        </w:rPr>
        <w:t>пятьдесят четыре</w:t>
      </w:r>
      <w:r w:rsidRPr="005B2394">
        <w:rPr>
          <w:rFonts w:ascii="Times New Roman" w:hAnsi="Times New Roman"/>
          <w:sz w:val="27"/>
          <w:szCs w:val="27"/>
        </w:rPr>
        <w:t xml:space="preserve"> тысяч</w:t>
      </w:r>
      <w:r w:rsidR="00A805A6" w:rsidRPr="005B2394">
        <w:rPr>
          <w:rFonts w:ascii="Times New Roman" w:hAnsi="Times New Roman"/>
          <w:sz w:val="27"/>
          <w:szCs w:val="27"/>
        </w:rPr>
        <w:t>и</w:t>
      </w:r>
      <w:r w:rsidRPr="005B2394">
        <w:rPr>
          <w:rFonts w:ascii="Times New Roman" w:hAnsi="Times New Roman"/>
          <w:sz w:val="27"/>
          <w:szCs w:val="27"/>
        </w:rPr>
        <w:t xml:space="preserve"> </w:t>
      </w:r>
      <w:r w:rsidR="00A805A6" w:rsidRPr="005B2394">
        <w:rPr>
          <w:rFonts w:ascii="Times New Roman" w:hAnsi="Times New Roman"/>
          <w:sz w:val="27"/>
          <w:szCs w:val="27"/>
        </w:rPr>
        <w:t>пятьдесят четыре</w:t>
      </w:r>
      <w:r w:rsidRPr="005B2394">
        <w:rPr>
          <w:rFonts w:ascii="Times New Roman" w:hAnsi="Times New Roman" w:cs="Times New Roman"/>
          <w:sz w:val="27"/>
          <w:szCs w:val="27"/>
        </w:rPr>
        <w:t>)</w:t>
      </w:r>
      <w:r w:rsidR="002B3723" w:rsidRPr="005B2394">
        <w:rPr>
          <w:rFonts w:ascii="Times New Roman" w:hAnsi="Times New Roman" w:cs="Times New Roman"/>
          <w:sz w:val="27"/>
          <w:szCs w:val="27"/>
        </w:rPr>
        <w:t xml:space="preserve"> рубля 19 копеек</w:t>
      </w:r>
      <w:r w:rsidRPr="005B2394">
        <w:rPr>
          <w:rFonts w:ascii="Times New Roman" w:hAnsi="Times New Roman" w:cs="Times New Roman"/>
          <w:sz w:val="27"/>
          <w:szCs w:val="27"/>
        </w:rPr>
        <w:t xml:space="preserve"> в месяц. Индексация должностного оклада в связи с </w:t>
      </w:r>
      <w:hyperlink r:id="rId6" w:history="1">
        <w:r w:rsidRPr="005B2394">
          <w:rPr>
            <w:rFonts w:ascii="Times New Roman" w:hAnsi="Times New Roman" w:cs="Times New Roman"/>
            <w:sz w:val="27"/>
            <w:szCs w:val="27"/>
          </w:rPr>
          <w:t>ростом</w:t>
        </w:r>
      </w:hyperlink>
      <w:r w:rsidRPr="005B2394">
        <w:rPr>
          <w:rFonts w:ascii="Times New Roman" w:hAnsi="Times New Roman" w:cs="Times New Roman"/>
          <w:sz w:val="27"/>
          <w:szCs w:val="27"/>
        </w:rPr>
        <w:t xml:space="preserve"> потребительских цен на товары и услуги производится в порядке, установленном трудовым законодательством и иными нормативными правовыми актами, содержащими нормы трудового права. Индексация должностного оклада оформляется дополнительным соглашением к настоящему Договору.</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4.3. К стимулирующим выплатам относится премия по результатам деятельности Фонда за месяц, квартал, полугодие и год. Премия за месяц и квартал устанавливается на основании решения Работодателя в размере 25% от должностного оклада. Премия за полугодие и год устанавливается на основании решения Работодателя в размере до 100 % от должностного оклада.</w:t>
      </w:r>
    </w:p>
    <w:p w:rsidR="00793370" w:rsidRPr="005B2394" w:rsidRDefault="00793370" w:rsidP="0097749D">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lastRenderedPageBreak/>
        <w:t>4.4. Руководителю</w:t>
      </w:r>
      <w:r w:rsidR="007F65FA" w:rsidRPr="005B2394">
        <w:rPr>
          <w:rFonts w:ascii="Times New Roman" w:hAnsi="Times New Roman" w:cs="Times New Roman"/>
          <w:sz w:val="27"/>
          <w:szCs w:val="27"/>
        </w:rPr>
        <w:t>,</w:t>
      </w:r>
      <w:r w:rsidRPr="005B2394">
        <w:rPr>
          <w:rFonts w:ascii="Times New Roman" w:hAnsi="Times New Roman" w:cs="Times New Roman"/>
          <w:sz w:val="27"/>
          <w:szCs w:val="27"/>
        </w:rPr>
        <w:t xml:space="preserve"> в соответствии с законодательством Российской Федерации и решениями Работодателя</w:t>
      </w:r>
      <w:r w:rsidR="007F65FA" w:rsidRPr="005B2394">
        <w:rPr>
          <w:rFonts w:ascii="Times New Roman" w:hAnsi="Times New Roman" w:cs="Times New Roman"/>
          <w:sz w:val="27"/>
          <w:szCs w:val="27"/>
        </w:rPr>
        <w:t>,</w:t>
      </w:r>
      <w:r w:rsidRPr="005B2394">
        <w:rPr>
          <w:rFonts w:ascii="Times New Roman" w:hAnsi="Times New Roman" w:cs="Times New Roman"/>
          <w:sz w:val="27"/>
          <w:szCs w:val="27"/>
        </w:rPr>
        <w:t xml:space="preserve"> производится</w:t>
      </w:r>
      <w:r w:rsidR="0097749D" w:rsidRPr="005B2394">
        <w:rPr>
          <w:rFonts w:ascii="Times New Roman" w:hAnsi="Times New Roman" w:cs="Times New Roman"/>
          <w:sz w:val="27"/>
          <w:szCs w:val="27"/>
        </w:rPr>
        <w:t xml:space="preserve"> </w:t>
      </w:r>
      <w:r w:rsidRPr="005B2394">
        <w:rPr>
          <w:rFonts w:ascii="Times New Roman" w:hAnsi="Times New Roman" w:cs="Times New Roman"/>
          <w:sz w:val="27"/>
          <w:szCs w:val="27"/>
        </w:rPr>
        <w:t xml:space="preserve">материальная помощь </w:t>
      </w:r>
      <w:r w:rsidR="0097749D" w:rsidRPr="005B2394">
        <w:rPr>
          <w:rFonts w:ascii="Times New Roman" w:hAnsi="Times New Roman" w:cs="Times New Roman"/>
          <w:sz w:val="27"/>
          <w:szCs w:val="27"/>
        </w:rPr>
        <w:t xml:space="preserve">компенсационного характера </w:t>
      </w:r>
      <w:r w:rsidRPr="005B2394">
        <w:rPr>
          <w:rFonts w:ascii="Times New Roman" w:hAnsi="Times New Roman" w:cs="Times New Roman"/>
          <w:sz w:val="27"/>
          <w:szCs w:val="27"/>
        </w:rPr>
        <w:t>при предоставлении ежегодного оплачиваемого отпуска в размере 100 % должностного оклада Руководителя (предоставляется один раз в год).</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4.5. Заработная плата выплачивается Руководителю одновременно с выплатой заработной платы работникам Фонда.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4.6. В случае если производственная деятельность Фонда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Руководитель не вправе получать компенсационные и стимулирующие выплаты (с момента приостановления деятельности Фонда до момента устранения выявленных нарушений).</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4.7. В случае если Руководитель не обеспечил своевременную выплату работникам Фонда заработной платы, установленных действующим законодательством и/или коллективным договором премий, пособий, доплат, компенсаций, стимулирующие и компенсационные выплаты Руководителю не выплачиваются до момента полного погашения задолженности работникам Фонда по этим видам выплат.</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4.8. Ежегодный отпуск Руководителя составляет 28 календарных дней и может быть предоставлен ему как полностью, так и по частям. Конкретные сроки предоставления ежегодного отпуска определяются Руководителем по согласованию с Работодателем.</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Руководителю предоставляется ежегодный дополнительный оплачиваемый отпуск за ненормированный рабочий день продолжительностью 3 </w:t>
      </w:r>
      <w:proofErr w:type="gramStart"/>
      <w:r w:rsidRPr="005B2394">
        <w:rPr>
          <w:rFonts w:ascii="Times New Roman" w:hAnsi="Times New Roman" w:cs="Times New Roman"/>
          <w:sz w:val="27"/>
          <w:szCs w:val="27"/>
        </w:rPr>
        <w:t>календарных</w:t>
      </w:r>
      <w:proofErr w:type="gramEnd"/>
      <w:r w:rsidRPr="005B2394">
        <w:rPr>
          <w:rFonts w:ascii="Times New Roman" w:hAnsi="Times New Roman" w:cs="Times New Roman"/>
          <w:sz w:val="27"/>
          <w:szCs w:val="27"/>
        </w:rPr>
        <w:t xml:space="preserve"> дн</w:t>
      </w:r>
      <w:r w:rsidR="00222364" w:rsidRPr="005B2394">
        <w:rPr>
          <w:rFonts w:ascii="Times New Roman" w:hAnsi="Times New Roman" w:cs="Times New Roman"/>
          <w:sz w:val="27"/>
          <w:szCs w:val="27"/>
        </w:rPr>
        <w:t xml:space="preserve">я </w:t>
      </w:r>
      <w:r w:rsidRPr="005B2394">
        <w:rPr>
          <w:rFonts w:ascii="Times New Roman" w:hAnsi="Times New Roman" w:cs="Times New Roman"/>
          <w:sz w:val="27"/>
          <w:szCs w:val="27"/>
        </w:rPr>
        <w:t>в соответствии с Правилами внутреннего трудового распорядка Фонда.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4.9. В случае стойкой утраты Руководителем трудоспособности он получает компенсацию в размере трех должностных окладов.</w:t>
      </w:r>
    </w:p>
    <w:p w:rsidR="00793370" w:rsidRPr="005B2394" w:rsidRDefault="00793370" w:rsidP="00793370">
      <w:pPr>
        <w:spacing w:after="0" w:line="240" w:lineRule="auto"/>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Ответственность Руководителя</w:t>
      </w:r>
    </w:p>
    <w:p w:rsidR="00793370" w:rsidRPr="005B2394" w:rsidRDefault="00793370" w:rsidP="00793370">
      <w:pPr>
        <w:spacing w:after="0" w:line="240" w:lineRule="auto"/>
        <w:ind w:left="720"/>
        <w:rPr>
          <w:rFonts w:ascii="Times New Roman" w:hAnsi="Times New Roman" w:cs="Times New Roman"/>
          <w:b/>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5.1. Руководитель несет ответственность в порядке и на условиях, установленных федеральными правовыми актами и настоящим договором.</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5.2. За ненадлежащее выполнение Руководителем своих обязанностей, установленных в федеральных правовых актах и в настоящем договоре, Работодатель вправе применить к нему следующие меры воздействия:</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а) замечание;</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б) выговор;</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в) увольнение по соответствующим основаниям с одновременным расторжением настоящего договора.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5.3. Руководитель несет полную материальную ответственность за прямой действительный ущерб, причиненный организации в результате его действий (бездействия).</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5.4. Руководитель может быть привлечен к гражданско-правовой, административной и уголовной ответственности в случаях, предусмотренных законодательством Российской Федерации и Ленинградской области.</w:t>
      </w:r>
    </w:p>
    <w:p w:rsidR="00F24EFB" w:rsidRPr="005B2394" w:rsidRDefault="00F24EFB"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Изменение и расторжение Договора</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6.1.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 </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6.2. Руководитель имеет право</w:t>
      </w:r>
      <w:r w:rsidR="00A805A6" w:rsidRPr="005B2394">
        <w:rPr>
          <w:rFonts w:ascii="Times New Roman" w:hAnsi="Times New Roman" w:cs="Times New Roman"/>
          <w:sz w:val="27"/>
          <w:szCs w:val="27"/>
        </w:rPr>
        <w:t xml:space="preserve"> по своей инициативе</w:t>
      </w:r>
      <w:r w:rsidRPr="005B2394">
        <w:rPr>
          <w:rFonts w:ascii="Times New Roman" w:hAnsi="Times New Roman" w:cs="Times New Roman"/>
          <w:sz w:val="27"/>
          <w:szCs w:val="27"/>
        </w:rPr>
        <w:t xml:space="preserve"> досрочно расторг</w:t>
      </w:r>
      <w:r w:rsidR="002B306D" w:rsidRPr="005B2394">
        <w:rPr>
          <w:rFonts w:ascii="Times New Roman" w:hAnsi="Times New Roman" w:cs="Times New Roman"/>
          <w:sz w:val="27"/>
          <w:szCs w:val="27"/>
        </w:rPr>
        <w:t>нуть настоящий трудовой договор</w:t>
      </w:r>
      <w:r w:rsidR="00E22C2D" w:rsidRPr="005B2394">
        <w:rPr>
          <w:rFonts w:ascii="Times New Roman" w:hAnsi="Times New Roman" w:cs="Times New Roman"/>
          <w:sz w:val="27"/>
          <w:szCs w:val="27"/>
        </w:rPr>
        <w:t>, уведомив</w:t>
      </w:r>
      <w:r w:rsidR="00A805A6" w:rsidRPr="005B2394">
        <w:rPr>
          <w:rFonts w:ascii="Times New Roman" w:hAnsi="Times New Roman" w:cs="Times New Roman"/>
          <w:sz w:val="27"/>
          <w:szCs w:val="27"/>
        </w:rPr>
        <w:t xml:space="preserve"> об этом Работодателя</w:t>
      </w:r>
      <w:r w:rsidR="001611EE" w:rsidRPr="005B2394">
        <w:rPr>
          <w:rFonts w:ascii="Times New Roman" w:hAnsi="Times New Roman" w:cs="Times New Roman"/>
          <w:sz w:val="27"/>
          <w:szCs w:val="27"/>
        </w:rPr>
        <w:t xml:space="preserve"> в письменной форме не </w:t>
      </w:r>
      <w:proofErr w:type="gramStart"/>
      <w:r w:rsidR="001611EE" w:rsidRPr="005B2394">
        <w:rPr>
          <w:rFonts w:ascii="Times New Roman" w:hAnsi="Times New Roman" w:cs="Times New Roman"/>
          <w:sz w:val="27"/>
          <w:szCs w:val="27"/>
        </w:rPr>
        <w:t>позднее</w:t>
      </w:r>
      <w:proofErr w:type="gramEnd"/>
      <w:r w:rsidR="001611EE" w:rsidRPr="005B2394">
        <w:rPr>
          <w:rFonts w:ascii="Times New Roman" w:hAnsi="Times New Roman" w:cs="Times New Roman"/>
          <w:sz w:val="27"/>
          <w:szCs w:val="27"/>
        </w:rPr>
        <w:t xml:space="preserve"> </w:t>
      </w:r>
      <w:r w:rsidR="00A805A6" w:rsidRPr="005B2394">
        <w:rPr>
          <w:rFonts w:ascii="Times New Roman" w:hAnsi="Times New Roman" w:cs="Times New Roman"/>
          <w:sz w:val="27"/>
          <w:szCs w:val="27"/>
        </w:rPr>
        <w:t>чем за один месяц.</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6.3. </w:t>
      </w:r>
      <w:proofErr w:type="gramStart"/>
      <w:r w:rsidR="00596808" w:rsidRPr="005B2394">
        <w:rPr>
          <w:rFonts w:ascii="Times New Roman" w:hAnsi="Times New Roman" w:cs="Times New Roman"/>
          <w:sz w:val="27"/>
          <w:szCs w:val="27"/>
        </w:rPr>
        <w:t>Договор</w:t>
      </w:r>
      <w:proofErr w:type="gramEnd"/>
      <w:r w:rsidRPr="005B2394">
        <w:rPr>
          <w:rFonts w:ascii="Times New Roman" w:hAnsi="Times New Roman" w:cs="Times New Roman"/>
          <w:sz w:val="27"/>
          <w:szCs w:val="27"/>
        </w:rPr>
        <w:t xml:space="preserve"> может быть расторгнут по инициативе Работодателя по основаниям, предусмотренным законодательством Российской Федерации, а также в соответствии с пунктом 2 части 2 статьи 278 Трудового кодекса Российской Федерации, по следующим дополнительным основаниям:</w:t>
      </w:r>
    </w:p>
    <w:p w:rsidR="00793370" w:rsidRPr="005B2394" w:rsidRDefault="007F65FA"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а) неисполнение</w:t>
      </w:r>
      <w:r w:rsidR="00793370" w:rsidRPr="005B2394">
        <w:rPr>
          <w:rFonts w:ascii="Times New Roman" w:hAnsi="Times New Roman" w:cs="Times New Roman"/>
          <w:sz w:val="27"/>
          <w:szCs w:val="27"/>
        </w:rPr>
        <w:t xml:space="preserve"> Руководителем правовых актов Российской Федерации и Ленинградской области, в том числе правовых актов Работодателя, принятых в отношении Фонда в пределах установленной компетенции;</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б) наличие в Фонде по вине его Руководителя более чем 3-месячной задолженности по заработной плате;</w:t>
      </w:r>
    </w:p>
    <w:p w:rsidR="00793370" w:rsidRPr="005B2394" w:rsidRDefault="00596808"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в</w:t>
      </w:r>
      <w:r w:rsidR="00793370" w:rsidRPr="005B2394">
        <w:rPr>
          <w:rFonts w:ascii="Times New Roman" w:hAnsi="Times New Roman" w:cs="Times New Roman"/>
          <w:sz w:val="27"/>
          <w:szCs w:val="27"/>
        </w:rPr>
        <w:t>) необеспечение использования имущества Фонда по целевому назначению в соответствии с видами его деятельности, установленными уставом Фонда, а также неиспользование по целевому назначению выделенных ему бюджетных и внебюджетных сре</w:t>
      </w:r>
      <w:proofErr w:type="gramStart"/>
      <w:r w:rsidR="00793370" w:rsidRPr="005B2394">
        <w:rPr>
          <w:rFonts w:ascii="Times New Roman" w:hAnsi="Times New Roman" w:cs="Times New Roman"/>
          <w:sz w:val="27"/>
          <w:szCs w:val="27"/>
        </w:rPr>
        <w:t>дств в т</w:t>
      </w:r>
      <w:proofErr w:type="gramEnd"/>
      <w:r w:rsidR="00793370" w:rsidRPr="005B2394">
        <w:rPr>
          <w:rFonts w:ascii="Times New Roman" w:hAnsi="Times New Roman" w:cs="Times New Roman"/>
          <w:sz w:val="27"/>
          <w:szCs w:val="27"/>
        </w:rPr>
        <w:t>ечение более 3</w:t>
      </w:r>
      <w:r w:rsidR="00C775E5" w:rsidRPr="005B2394">
        <w:rPr>
          <w:rFonts w:ascii="Times New Roman" w:hAnsi="Times New Roman" w:cs="Times New Roman"/>
          <w:sz w:val="27"/>
          <w:szCs w:val="27"/>
        </w:rPr>
        <w:t>-х</w:t>
      </w:r>
      <w:r w:rsidR="00793370" w:rsidRPr="005B2394">
        <w:rPr>
          <w:rFonts w:ascii="Times New Roman" w:hAnsi="Times New Roman" w:cs="Times New Roman"/>
          <w:sz w:val="27"/>
          <w:szCs w:val="27"/>
        </w:rPr>
        <w:t xml:space="preserve"> месяцев;</w:t>
      </w:r>
    </w:p>
    <w:p w:rsidR="00793370" w:rsidRPr="005B2394" w:rsidRDefault="00596808"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г</w:t>
      </w:r>
      <w:r w:rsidR="00793370" w:rsidRPr="005B2394">
        <w:rPr>
          <w:rFonts w:ascii="Times New Roman" w:hAnsi="Times New Roman" w:cs="Times New Roman"/>
          <w:sz w:val="27"/>
          <w:szCs w:val="27"/>
        </w:rPr>
        <w:t>) нарушение Руководителем установленного законодательством Российской Федерации и Ленинградской области запрета на осуществление им отдельных видов деятельности;</w:t>
      </w:r>
    </w:p>
    <w:p w:rsidR="00793370" w:rsidRPr="005B2394" w:rsidRDefault="00596808"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д</w:t>
      </w:r>
      <w:r w:rsidR="00793370" w:rsidRPr="005B2394">
        <w:rPr>
          <w:rFonts w:ascii="Times New Roman" w:hAnsi="Times New Roman" w:cs="Times New Roman"/>
          <w:sz w:val="27"/>
          <w:szCs w:val="27"/>
        </w:rPr>
        <w:t>) неисполнение по вине Руководителя установленных нормативными правовыми актами Российской Федерации и Ленинградской области и/или уставом Фонда обязанностей, связанных с проведением аудиторской проверки Фонда;</w:t>
      </w:r>
    </w:p>
    <w:p w:rsidR="00CD20CF" w:rsidRPr="005B2394" w:rsidRDefault="00596808"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е</w:t>
      </w:r>
      <w:r w:rsidR="00793370" w:rsidRPr="005B2394">
        <w:rPr>
          <w:rFonts w:ascii="Times New Roman" w:hAnsi="Times New Roman" w:cs="Times New Roman"/>
          <w:sz w:val="27"/>
          <w:szCs w:val="27"/>
        </w:rPr>
        <w:t>) непредставление или несвоевременное представление, представление недостоверных (искаженных) и (или) неполных сведений (информации), которые необходимо представлять в соответствии с законодательством Российской Федерации и Ленинградской области, Уставом Фонда, Договором</w:t>
      </w:r>
      <w:r w:rsidRPr="005B2394">
        <w:rPr>
          <w:rFonts w:ascii="Times New Roman" w:hAnsi="Times New Roman" w:cs="Times New Roman"/>
          <w:sz w:val="27"/>
          <w:szCs w:val="27"/>
        </w:rPr>
        <w:t>.</w:t>
      </w:r>
    </w:p>
    <w:p w:rsidR="00793370" w:rsidRPr="005B2394" w:rsidRDefault="00596808"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6.4. В случае расторжения Договора в соответствии с пунктом 2 части первой статьи 278 Трудового кодекса Российской Федерации, при отсутствии виновных действий (бездействия) руководителя ему выплачивается компенсация в размере трехкратного среднего месячного заработка.</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jc w:val="center"/>
        <w:rPr>
          <w:rFonts w:ascii="Times New Roman" w:hAnsi="Times New Roman" w:cs="Times New Roman"/>
          <w:b/>
          <w:sz w:val="27"/>
          <w:szCs w:val="27"/>
        </w:rPr>
      </w:pPr>
      <w:r w:rsidRPr="005B2394">
        <w:rPr>
          <w:rFonts w:ascii="Times New Roman" w:hAnsi="Times New Roman" w:cs="Times New Roman"/>
          <w:b/>
          <w:sz w:val="27"/>
          <w:szCs w:val="27"/>
        </w:rPr>
        <w:t>Иные условия Договора</w:t>
      </w:r>
    </w:p>
    <w:p w:rsidR="00793370" w:rsidRPr="005B2394" w:rsidRDefault="00793370" w:rsidP="00793370">
      <w:pPr>
        <w:spacing w:after="0" w:line="240" w:lineRule="auto"/>
        <w:ind w:firstLine="709"/>
        <w:jc w:val="both"/>
        <w:rPr>
          <w:rFonts w:ascii="Times New Roman" w:hAnsi="Times New Roman" w:cs="Times New Roman"/>
          <w:sz w:val="27"/>
          <w:szCs w:val="27"/>
        </w:rPr>
      </w:pP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7.1. Срок действия Договора по соглашению сторон – </w:t>
      </w:r>
      <w:r w:rsidR="002B306D" w:rsidRPr="005B2394">
        <w:rPr>
          <w:rFonts w:ascii="Times New Roman" w:hAnsi="Times New Roman" w:cs="Times New Roman"/>
          <w:sz w:val="27"/>
          <w:szCs w:val="27"/>
        </w:rPr>
        <w:t>5 лет</w:t>
      </w:r>
      <w:r w:rsidRPr="005B2394">
        <w:rPr>
          <w:rFonts w:ascii="Times New Roman" w:hAnsi="Times New Roman" w:cs="Times New Roman"/>
          <w:sz w:val="27"/>
          <w:szCs w:val="27"/>
        </w:rPr>
        <w:t>.</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7.2. В части, не предусмотренной настоящим договором, Стороны руководствуются действующим законодательством и Уставом Фонда.</w:t>
      </w:r>
    </w:p>
    <w:p w:rsidR="00793370" w:rsidRPr="005B2394" w:rsidRDefault="00793370"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7.4. Договор составлен в двух идентичных экземплярах, имеющих равную юридическую силу, 1 экземпляр передается Руководителю, 1 экземпляр - Работодателю.</w:t>
      </w:r>
    </w:p>
    <w:p w:rsidR="00793370" w:rsidRPr="005B2394" w:rsidRDefault="007F65FA" w:rsidP="00793370">
      <w:pPr>
        <w:spacing w:after="0" w:line="240" w:lineRule="auto"/>
        <w:ind w:firstLine="709"/>
        <w:jc w:val="both"/>
        <w:rPr>
          <w:rFonts w:ascii="Times New Roman" w:hAnsi="Times New Roman" w:cs="Times New Roman"/>
          <w:sz w:val="27"/>
          <w:szCs w:val="27"/>
        </w:rPr>
      </w:pPr>
      <w:r w:rsidRPr="005B2394">
        <w:rPr>
          <w:rFonts w:ascii="Times New Roman" w:hAnsi="Times New Roman" w:cs="Times New Roman"/>
          <w:sz w:val="27"/>
          <w:szCs w:val="27"/>
        </w:rPr>
        <w:t xml:space="preserve">7.5. </w:t>
      </w:r>
      <w:r w:rsidR="00F309EF" w:rsidRPr="005B2394">
        <w:rPr>
          <w:rFonts w:ascii="Times New Roman" w:hAnsi="Times New Roman" w:cs="Times New Roman"/>
          <w:sz w:val="27"/>
          <w:szCs w:val="27"/>
        </w:rPr>
        <w:t>Возникшие разногласия Руководитель и Работодатель регулируют путем переговоров. При невозможности разрешения спора в досудебном порядке, индивидуальные трудовые споры рассматр</w:t>
      </w:r>
      <w:r w:rsidR="002B306D" w:rsidRPr="005B2394">
        <w:rPr>
          <w:rFonts w:ascii="Times New Roman" w:hAnsi="Times New Roman" w:cs="Times New Roman"/>
          <w:sz w:val="27"/>
          <w:szCs w:val="27"/>
        </w:rPr>
        <w:t>иваются судами общей юрисдикции.</w:t>
      </w:r>
    </w:p>
    <w:p w:rsidR="00793370" w:rsidRPr="005B2394" w:rsidRDefault="00793370" w:rsidP="007F65FA">
      <w:pPr>
        <w:spacing w:after="0" w:line="240" w:lineRule="auto"/>
        <w:jc w:val="both"/>
        <w:rPr>
          <w:rFonts w:ascii="Times New Roman" w:hAnsi="Times New Roman" w:cs="Times New Roman"/>
          <w:sz w:val="27"/>
          <w:szCs w:val="27"/>
        </w:rPr>
      </w:pPr>
    </w:p>
    <w:p w:rsidR="00793370" w:rsidRPr="005B2394" w:rsidRDefault="00793370" w:rsidP="00793370">
      <w:pPr>
        <w:numPr>
          <w:ilvl w:val="0"/>
          <w:numId w:val="5"/>
        </w:numPr>
        <w:spacing w:after="0" w:line="240" w:lineRule="auto"/>
        <w:ind w:left="0" w:firstLine="709"/>
        <w:jc w:val="center"/>
        <w:rPr>
          <w:rFonts w:ascii="Times New Roman" w:hAnsi="Times New Roman" w:cs="Times New Roman"/>
          <w:b/>
          <w:sz w:val="27"/>
          <w:szCs w:val="27"/>
        </w:rPr>
      </w:pPr>
      <w:r w:rsidRPr="005B2394">
        <w:rPr>
          <w:rFonts w:ascii="Times New Roman" w:hAnsi="Times New Roman" w:cs="Times New Roman"/>
          <w:b/>
          <w:sz w:val="27"/>
          <w:szCs w:val="27"/>
        </w:rPr>
        <w:t>Адреса Сторон и другие сведения</w:t>
      </w:r>
    </w:p>
    <w:p w:rsidR="00793370" w:rsidRPr="005B2394" w:rsidRDefault="00793370" w:rsidP="00793370">
      <w:pPr>
        <w:spacing w:after="0" w:line="240" w:lineRule="auto"/>
        <w:ind w:firstLine="709"/>
        <w:jc w:val="center"/>
        <w:rPr>
          <w:rFonts w:ascii="Times New Roman" w:hAnsi="Times New Roman" w:cs="Times New Roman"/>
          <w:b/>
          <w:sz w:val="27"/>
          <w:szCs w:val="27"/>
        </w:rPr>
      </w:pPr>
    </w:p>
    <w:p w:rsidR="00793370" w:rsidRPr="005B2394" w:rsidRDefault="00793370" w:rsidP="00FF6FB2">
      <w:pPr>
        <w:spacing w:after="0"/>
        <w:rPr>
          <w:rFonts w:ascii="Times New Roman" w:hAnsi="Times New Roman" w:cs="Times New Roman"/>
          <w:sz w:val="27"/>
          <w:szCs w:val="27"/>
        </w:rPr>
      </w:pPr>
      <w:r w:rsidRPr="005B2394">
        <w:rPr>
          <w:rFonts w:ascii="Times New Roman" w:hAnsi="Times New Roman" w:cs="Times New Roman"/>
          <w:sz w:val="27"/>
          <w:szCs w:val="27"/>
        </w:rPr>
        <w:t>Работодатель:</w:t>
      </w:r>
      <w:r w:rsidR="00FF6FB2" w:rsidRPr="005B2394">
        <w:rPr>
          <w:rFonts w:ascii="Times New Roman" w:hAnsi="Times New Roman" w:cs="Times New Roman"/>
          <w:sz w:val="27"/>
          <w:szCs w:val="27"/>
        </w:rPr>
        <w:t xml:space="preserve"> </w:t>
      </w:r>
      <w:r w:rsidRPr="005B2394">
        <w:rPr>
          <w:rFonts w:ascii="Times New Roman" w:hAnsi="Times New Roman" w:cs="Times New Roman"/>
          <w:sz w:val="27"/>
          <w:szCs w:val="27"/>
        </w:rPr>
        <w:t>Комитет по жилищно-коммунальному хозяйству Ленинградской области</w:t>
      </w:r>
    </w:p>
    <w:p w:rsidR="00793370" w:rsidRPr="005B2394" w:rsidRDefault="00793370" w:rsidP="00793370">
      <w:pPr>
        <w:spacing w:after="0"/>
        <w:jc w:val="both"/>
        <w:rPr>
          <w:rFonts w:ascii="Times New Roman" w:hAnsi="Times New Roman" w:cs="Times New Roman"/>
          <w:sz w:val="27"/>
          <w:szCs w:val="27"/>
        </w:rPr>
      </w:pPr>
      <w:r w:rsidRPr="005B2394">
        <w:rPr>
          <w:rFonts w:ascii="Times New Roman" w:hAnsi="Times New Roman" w:cs="Times New Roman"/>
          <w:sz w:val="27"/>
          <w:szCs w:val="27"/>
        </w:rPr>
        <w:t>Адрес: 191311, Санкт-Петербург, ул. Смольного, д. 3</w:t>
      </w:r>
    </w:p>
    <w:p w:rsidR="00793370" w:rsidRPr="00151458" w:rsidRDefault="00793370" w:rsidP="00793370">
      <w:pPr>
        <w:spacing w:after="0"/>
        <w:jc w:val="both"/>
        <w:rPr>
          <w:rFonts w:ascii="Times New Roman" w:hAnsi="Times New Roman" w:cs="Times New Roman"/>
          <w:sz w:val="27"/>
          <w:szCs w:val="27"/>
        </w:rPr>
      </w:pP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Руководитель:</w:t>
      </w:r>
    </w:p>
    <w:p w:rsidR="00793370" w:rsidRDefault="00F24EFB" w:rsidP="00F24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sidR="00C4021F">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w:t>
      </w:r>
    </w:p>
    <w:p w:rsidR="00F24EFB" w:rsidRPr="00F24EFB" w:rsidRDefault="00F24EFB" w:rsidP="00F24EFB">
      <w:pPr>
        <w:spacing w:after="0"/>
        <w:jc w:val="center"/>
        <w:rPr>
          <w:rFonts w:ascii="Times New Roman" w:eastAsia="Calibri" w:hAnsi="Times New Roman" w:cs="Times New Roman"/>
          <w:sz w:val="18"/>
          <w:szCs w:val="18"/>
        </w:rPr>
      </w:pPr>
      <w:r w:rsidRPr="00F24EFB">
        <w:rPr>
          <w:rFonts w:ascii="Times New Roman" w:eastAsia="Calibri" w:hAnsi="Times New Roman" w:cs="Times New Roman"/>
          <w:sz w:val="18"/>
          <w:szCs w:val="18"/>
        </w:rPr>
        <w:t>(ФИО)</w:t>
      </w:r>
    </w:p>
    <w:p w:rsidR="00C4021F"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паспорт: </w:t>
      </w:r>
      <w:r w:rsidR="00C4021F">
        <w:rPr>
          <w:rFonts w:ascii="Times New Roman" w:eastAsia="Calibri" w:hAnsi="Times New Roman" w:cs="Times New Roman"/>
          <w:sz w:val="27"/>
          <w:szCs w:val="27"/>
        </w:rPr>
        <w:t>__________________________________________________________</w:t>
      </w:r>
    </w:p>
    <w:p w:rsidR="00F24EFB" w:rsidRPr="00F24EFB" w:rsidRDefault="00F24EFB" w:rsidP="00F24EFB">
      <w:pPr>
        <w:spacing w:after="0"/>
        <w:jc w:val="both"/>
        <w:rPr>
          <w:rFonts w:ascii="Times New Roman" w:eastAsia="Calibri" w:hAnsi="Times New Roman" w:cs="Times New Roman"/>
          <w:sz w:val="27"/>
          <w:szCs w:val="27"/>
        </w:rPr>
      </w:pPr>
    </w:p>
    <w:p w:rsidR="00F24EFB" w:rsidRPr="00F24EFB"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Домашний адрес: </w:t>
      </w:r>
      <w:r w:rsidR="00C4021F">
        <w:rPr>
          <w:rFonts w:ascii="Times New Roman" w:eastAsia="Calibri" w:hAnsi="Times New Roman" w:cs="Times New Roman"/>
          <w:sz w:val="27"/>
          <w:szCs w:val="27"/>
        </w:rPr>
        <w:t>___________________________________________________</w:t>
      </w:r>
    </w:p>
    <w:p w:rsidR="00C4021F" w:rsidRDefault="00C4021F" w:rsidP="00F24EFB">
      <w:pPr>
        <w:spacing w:after="0"/>
        <w:rPr>
          <w:rFonts w:ascii="Times New Roman" w:eastAsia="Calibri" w:hAnsi="Times New Roman" w:cs="Times New Roman"/>
          <w:sz w:val="27"/>
          <w:szCs w:val="27"/>
        </w:rPr>
      </w:pPr>
    </w:p>
    <w:p w:rsidR="00F24EFB" w:rsidRPr="00F24EFB" w:rsidRDefault="00F24EFB" w:rsidP="00F24EFB">
      <w:pPr>
        <w:spacing w:after="0"/>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Телефон: </w:t>
      </w:r>
      <w:r w:rsidR="00C4021F">
        <w:rPr>
          <w:rFonts w:ascii="Times New Roman" w:eastAsia="Calibri" w:hAnsi="Times New Roman" w:cs="Times New Roman"/>
          <w:sz w:val="27"/>
          <w:szCs w:val="27"/>
        </w:rPr>
        <w:t>___________________</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От Работодателя:</w:t>
      </w:r>
      <w:r w:rsidRPr="00F24EFB">
        <w:rPr>
          <w:rFonts w:ascii="Times New Roman" w:eastAsia="Calibri" w:hAnsi="Times New Roman" w:cs="Times New Roman"/>
          <w:sz w:val="26"/>
          <w:szCs w:val="26"/>
        </w:rPr>
        <w:tab/>
        <w:t xml:space="preserve">____________________ </w:t>
      </w:r>
      <w:r w:rsidR="00A9676A">
        <w:rPr>
          <w:rFonts w:ascii="Times New Roman" w:eastAsia="Calibri" w:hAnsi="Times New Roman" w:cs="Times New Roman"/>
          <w:sz w:val="26"/>
          <w:szCs w:val="26"/>
        </w:rPr>
        <w:t xml:space="preserve">                         _______________________</w:t>
      </w:r>
    </w:p>
    <w:p w:rsidR="00F24EFB"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w:t>
      </w:r>
      <w:r w:rsidR="007F65FA">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«___» _____________ 20___ года</w:t>
      </w:r>
      <w:r w:rsidRPr="00F24EFB">
        <w:rPr>
          <w:rFonts w:ascii="Times New Roman" w:eastAsia="Calibri" w:hAnsi="Times New Roman" w:cs="Times New Roman"/>
          <w:sz w:val="26"/>
          <w:szCs w:val="26"/>
        </w:rPr>
        <w:tab/>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w:t>
      </w:r>
    </w:p>
    <w:p w:rsidR="00F24EFB" w:rsidRPr="00F24EFB" w:rsidRDefault="00F24EFB" w:rsidP="00F24EFB">
      <w:pPr>
        <w:spacing w:after="0"/>
        <w:rPr>
          <w:rFonts w:ascii="Times New Roman" w:eastAsia="Calibri" w:hAnsi="Times New Roman" w:cs="Times New Roman"/>
          <w:sz w:val="26"/>
          <w:szCs w:val="26"/>
        </w:rPr>
      </w:pPr>
      <w:proofErr w:type="spellStart"/>
      <w:r w:rsidRPr="00F24EFB">
        <w:rPr>
          <w:rFonts w:ascii="Times New Roman" w:eastAsia="Calibri" w:hAnsi="Times New Roman" w:cs="Times New Roman"/>
          <w:sz w:val="26"/>
          <w:szCs w:val="26"/>
        </w:rPr>
        <w:t>м.п</w:t>
      </w:r>
      <w:proofErr w:type="spellEnd"/>
      <w:r w:rsidRPr="00F24EFB">
        <w:rPr>
          <w:rFonts w:ascii="Times New Roman" w:eastAsia="Calibri" w:hAnsi="Times New Roman" w:cs="Times New Roman"/>
          <w:sz w:val="26"/>
          <w:szCs w:val="26"/>
        </w:rPr>
        <w:t>.</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Руководитель:________________________ </w:t>
      </w:r>
      <w:r w:rsidR="00A9676A">
        <w:rPr>
          <w:rFonts w:ascii="Times New Roman" w:eastAsia="Calibri" w:hAnsi="Times New Roman" w:cs="Times New Roman"/>
          <w:sz w:val="26"/>
          <w:szCs w:val="26"/>
        </w:rPr>
        <w:t xml:space="preserve">                          ________________________</w:t>
      </w:r>
    </w:p>
    <w:p w:rsidR="00A9676A"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w:t>
      </w:r>
      <w:r w:rsidR="007F65FA">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«___» _____________ 20___ года</w:t>
      </w:r>
    </w:p>
    <w:p w:rsidR="00F24EFB" w:rsidRDefault="00F24EFB" w:rsidP="00F24EFB">
      <w:pPr>
        <w:spacing w:after="0"/>
        <w:rPr>
          <w:rFonts w:ascii="Times New Roman" w:eastAsia="Calibri" w:hAnsi="Times New Roman" w:cs="Times New Roman"/>
          <w:sz w:val="26"/>
          <w:szCs w:val="26"/>
        </w:rPr>
      </w:pPr>
    </w:p>
    <w:p w:rsidR="00C4021F" w:rsidRDefault="00C4021F" w:rsidP="00F24EFB">
      <w:pPr>
        <w:spacing w:after="0"/>
        <w:rPr>
          <w:rFonts w:ascii="Times New Roman" w:eastAsia="Calibri" w:hAnsi="Times New Roman" w:cs="Times New Roman"/>
          <w:sz w:val="26"/>
          <w:szCs w:val="26"/>
        </w:rPr>
      </w:pPr>
    </w:p>
    <w:p w:rsidR="00A9676A" w:rsidRDefault="00A9676A"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Экземпляр договора получен _______________                    ______________________</w:t>
      </w:r>
    </w:p>
    <w:p w:rsidR="00F24EFB" w:rsidRPr="00F24EFB" w:rsidRDefault="00F24EFB" w:rsidP="00F24EFB">
      <w:pPr>
        <w:rPr>
          <w:rFonts w:ascii="Times New Roman" w:eastAsia="Calibri" w:hAnsi="Times New Roman" w:cs="Times New Roman"/>
          <w:sz w:val="27"/>
          <w:szCs w:val="27"/>
        </w:rPr>
      </w:pPr>
      <w:r w:rsidRPr="00F24EFB">
        <w:rPr>
          <w:rFonts w:ascii="Times New Roman" w:eastAsia="Calibri" w:hAnsi="Times New Roman" w:cs="Times New Roman"/>
          <w:sz w:val="20"/>
          <w:szCs w:val="20"/>
        </w:rPr>
        <w:t xml:space="preserve">                                                                                     дата</w:t>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00C4021F" w:rsidRPr="007F65FA">
        <w:rPr>
          <w:rFonts w:ascii="Times New Roman" w:eastAsia="Calibri" w:hAnsi="Times New Roman" w:cs="Times New Roman"/>
          <w:sz w:val="18"/>
          <w:szCs w:val="20"/>
        </w:rPr>
        <w:t xml:space="preserve">                     </w:t>
      </w:r>
      <w:r w:rsidR="007F65FA">
        <w:rPr>
          <w:rFonts w:ascii="Times New Roman" w:eastAsia="Calibri" w:hAnsi="Times New Roman" w:cs="Times New Roman"/>
          <w:sz w:val="18"/>
          <w:szCs w:val="20"/>
        </w:rPr>
        <w:t xml:space="preserve">   </w:t>
      </w:r>
      <w:r w:rsidR="00C4021F" w:rsidRPr="007F65FA">
        <w:rPr>
          <w:rFonts w:ascii="Times New Roman" w:eastAsia="Calibri" w:hAnsi="Times New Roman" w:cs="Times New Roman"/>
          <w:sz w:val="18"/>
          <w:szCs w:val="20"/>
        </w:rPr>
        <w:t xml:space="preserve">    (ФИО)</w:t>
      </w:r>
    </w:p>
    <w:p w:rsidR="00F24EFB" w:rsidRPr="00F24EFB" w:rsidRDefault="00F24EFB" w:rsidP="00F24EFB">
      <w:pPr>
        <w:spacing w:after="0" w:line="240" w:lineRule="auto"/>
        <w:ind w:firstLine="709"/>
        <w:jc w:val="both"/>
        <w:rPr>
          <w:rFonts w:ascii="Times New Roman" w:eastAsia="Calibri" w:hAnsi="Times New Roman" w:cs="Times New Roman"/>
          <w:sz w:val="27"/>
          <w:szCs w:val="27"/>
        </w:rPr>
      </w:pPr>
    </w:p>
    <w:p w:rsidR="00793370" w:rsidRDefault="00793370" w:rsidP="0025078B">
      <w:pPr>
        <w:spacing w:after="0" w:line="240" w:lineRule="auto"/>
        <w:ind w:firstLine="567"/>
        <w:jc w:val="center"/>
        <w:rPr>
          <w:rFonts w:ascii="Times New Roman" w:hAnsi="Times New Roman" w:cs="Times New Roman"/>
          <w:sz w:val="28"/>
          <w:szCs w:val="28"/>
        </w:rPr>
      </w:pPr>
    </w:p>
    <w:sectPr w:rsidR="00793370" w:rsidSect="00A12C6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32E"/>
    <w:multiLevelType w:val="multilevel"/>
    <w:tmpl w:val="07908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E057E"/>
    <w:multiLevelType w:val="multilevel"/>
    <w:tmpl w:val="3C68E6C6"/>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20"/>
        <w:w w:val="100"/>
        <w:position w:val="0"/>
        <w:sz w:val="24"/>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C00694A"/>
    <w:multiLevelType w:val="multilevel"/>
    <w:tmpl w:val="1FAA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17E11"/>
    <w:multiLevelType w:val="hybridMultilevel"/>
    <w:tmpl w:val="5CB276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DD56531"/>
    <w:multiLevelType w:val="hybridMultilevel"/>
    <w:tmpl w:val="CF9AFE16"/>
    <w:lvl w:ilvl="0" w:tplc="44004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953A7C"/>
    <w:multiLevelType w:val="multilevel"/>
    <w:tmpl w:val="EF948820"/>
    <w:lvl w:ilvl="0">
      <w:start w:val="1"/>
      <w:numFmt w:val="decimal"/>
      <w:lvlText w:val="%1)"/>
      <w:lvlJc w:val="left"/>
      <w:pPr>
        <w:ind w:left="0" w:firstLine="0"/>
      </w:pPr>
      <w:rPr>
        <w:rFonts w:hint="default"/>
        <w:b w:val="0"/>
        <w:bCs w:val="0"/>
        <w:i w:val="0"/>
        <w:iCs w:val="0"/>
        <w:smallCaps w:val="0"/>
        <w:strike w:val="0"/>
        <w:color w:val="000000"/>
        <w:spacing w:val="-20"/>
        <w:w w:val="100"/>
        <w:position w:val="0"/>
        <w:sz w:val="24"/>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88869CD"/>
    <w:multiLevelType w:val="hybridMultilevel"/>
    <w:tmpl w:val="938ABC28"/>
    <w:lvl w:ilvl="0" w:tplc="B828506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AD6573E"/>
    <w:multiLevelType w:val="hybridMultilevel"/>
    <w:tmpl w:val="4BD6C07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nsid w:val="79C14133"/>
    <w:multiLevelType w:val="hybridMultilevel"/>
    <w:tmpl w:val="D684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8"/>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D"/>
    <w:rsid w:val="000013CA"/>
    <w:rsid w:val="00054065"/>
    <w:rsid w:val="00082EF5"/>
    <w:rsid w:val="000F4785"/>
    <w:rsid w:val="0010260B"/>
    <w:rsid w:val="00107701"/>
    <w:rsid w:val="00117034"/>
    <w:rsid w:val="0014083B"/>
    <w:rsid w:val="00160CA4"/>
    <w:rsid w:val="001611EE"/>
    <w:rsid w:val="0016249B"/>
    <w:rsid w:val="00180652"/>
    <w:rsid w:val="001927ED"/>
    <w:rsid w:val="00195AC6"/>
    <w:rsid w:val="001A0F1A"/>
    <w:rsid w:val="001A4B11"/>
    <w:rsid w:val="001E0035"/>
    <w:rsid w:val="001E2B52"/>
    <w:rsid w:val="001F1C96"/>
    <w:rsid w:val="00207271"/>
    <w:rsid w:val="00211EFB"/>
    <w:rsid w:val="00215EEC"/>
    <w:rsid w:val="00222364"/>
    <w:rsid w:val="00230220"/>
    <w:rsid w:val="0023765B"/>
    <w:rsid w:val="00250155"/>
    <w:rsid w:val="0025078B"/>
    <w:rsid w:val="00262FE6"/>
    <w:rsid w:val="00275A4F"/>
    <w:rsid w:val="002A6305"/>
    <w:rsid w:val="002B306D"/>
    <w:rsid w:val="002B3723"/>
    <w:rsid w:val="002D2CE6"/>
    <w:rsid w:val="002E6D79"/>
    <w:rsid w:val="00303718"/>
    <w:rsid w:val="003307FB"/>
    <w:rsid w:val="003315BA"/>
    <w:rsid w:val="00332E61"/>
    <w:rsid w:val="00335920"/>
    <w:rsid w:val="00356D56"/>
    <w:rsid w:val="0036283C"/>
    <w:rsid w:val="003775E4"/>
    <w:rsid w:val="003C6F5E"/>
    <w:rsid w:val="003E2372"/>
    <w:rsid w:val="0041078D"/>
    <w:rsid w:val="0041378E"/>
    <w:rsid w:val="00437F0F"/>
    <w:rsid w:val="0044758D"/>
    <w:rsid w:val="0045357B"/>
    <w:rsid w:val="00472D10"/>
    <w:rsid w:val="004816A3"/>
    <w:rsid w:val="004A51F8"/>
    <w:rsid w:val="004B54EC"/>
    <w:rsid w:val="004F3E73"/>
    <w:rsid w:val="005005F9"/>
    <w:rsid w:val="00535933"/>
    <w:rsid w:val="00553710"/>
    <w:rsid w:val="0056760C"/>
    <w:rsid w:val="00567647"/>
    <w:rsid w:val="005865FB"/>
    <w:rsid w:val="00596808"/>
    <w:rsid w:val="005B2394"/>
    <w:rsid w:val="005C6609"/>
    <w:rsid w:val="005D7C6F"/>
    <w:rsid w:val="005E6FE2"/>
    <w:rsid w:val="006175A1"/>
    <w:rsid w:val="006263E7"/>
    <w:rsid w:val="00640545"/>
    <w:rsid w:val="0069493A"/>
    <w:rsid w:val="00697557"/>
    <w:rsid w:val="006B7CF1"/>
    <w:rsid w:val="006C682A"/>
    <w:rsid w:val="006C78C0"/>
    <w:rsid w:val="006D0079"/>
    <w:rsid w:val="006F5690"/>
    <w:rsid w:val="00720992"/>
    <w:rsid w:val="007209CD"/>
    <w:rsid w:val="00786B6F"/>
    <w:rsid w:val="00793370"/>
    <w:rsid w:val="007C7762"/>
    <w:rsid w:val="007F2838"/>
    <w:rsid w:val="007F65FA"/>
    <w:rsid w:val="00805082"/>
    <w:rsid w:val="00861D24"/>
    <w:rsid w:val="008F4D0D"/>
    <w:rsid w:val="009110ED"/>
    <w:rsid w:val="00916193"/>
    <w:rsid w:val="00931128"/>
    <w:rsid w:val="0097749D"/>
    <w:rsid w:val="009831AA"/>
    <w:rsid w:val="00983FEE"/>
    <w:rsid w:val="009B23E2"/>
    <w:rsid w:val="009C4595"/>
    <w:rsid w:val="009C655A"/>
    <w:rsid w:val="009D2A7A"/>
    <w:rsid w:val="009E144E"/>
    <w:rsid w:val="009F061D"/>
    <w:rsid w:val="009F3687"/>
    <w:rsid w:val="00A0269C"/>
    <w:rsid w:val="00A12C6C"/>
    <w:rsid w:val="00A32291"/>
    <w:rsid w:val="00A45B12"/>
    <w:rsid w:val="00A51395"/>
    <w:rsid w:val="00A56B70"/>
    <w:rsid w:val="00A73FC1"/>
    <w:rsid w:val="00A805A6"/>
    <w:rsid w:val="00A9676A"/>
    <w:rsid w:val="00AB2D9F"/>
    <w:rsid w:val="00AC5A10"/>
    <w:rsid w:val="00AE2781"/>
    <w:rsid w:val="00AE69E8"/>
    <w:rsid w:val="00B05838"/>
    <w:rsid w:val="00B13534"/>
    <w:rsid w:val="00B15E84"/>
    <w:rsid w:val="00B17118"/>
    <w:rsid w:val="00B22DBF"/>
    <w:rsid w:val="00B34A68"/>
    <w:rsid w:val="00B526D4"/>
    <w:rsid w:val="00B61F5C"/>
    <w:rsid w:val="00B67D5C"/>
    <w:rsid w:val="00B75176"/>
    <w:rsid w:val="00B7764C"/>
    <w:rsid w:val="00B879E6"/>
    <w:rsid w:val="00B92780"/>
    <w:rsid w:val="00B94836"/>
    <w:rsid w:val="00BA3085"/>
    <w:rsid w:val="00BB0B2A"/>
    <w:rsid w:val="00BB3895"/>
    <w:rsid w:val="00BB45E0"/>
    <w:rsid w:val="00BC1FBA"/>
    <w:rsid w:val="00BD235D"/>
    <w:rsid w:val="00BD2B81"/>
    <w:rsid w:val="00BD2E0D"/>
    <w:rsid w:val="00BD520A"/>
    <w:rsid w:val="00BF2D52"/>
    <w:rsid w:val="00C246C0"/>
    <w:rsid w:val="00C4021F"/>
    <w:rsid w:val="00C63FD2"/>
    <w:rsid w:val="00C775E5"/>
    <w:rsid w:val="00C8102F"/>
    <w:rsid w:val="00C87626"/>
    <w:rsid w:val="00CA7652"/>
    <w:rsid w:val="00CB22BD"/>
    <w:rsid w:val="00CC0D5A"/>
    <w:rsid w:val="00CC1DED"/>
    <w:rsid w:val="00CC1E7E"/>
    <w:rsid w:val="00CD20CF"/>
    <w:rsid w:val="00CD2BFD"/>
    <w:rsid w:val="00CF1618"/>
    <w:rsid w:val="00D07919"/>
    <w:rsid w:val="00D13A24"/>
    <w:rsid w:val="00D31564"/>
    <w:rsid w:val="00D41415"/>
    <w:rsid w:val="00D81D83"/>
    <w:rsid w:val="00D90EE2"/>
    <w:rsid w:val="00D953E8"/>
    <w:rsid w:val="00DA2A9F"/>
    <w:rsid w:val="00DB2C0C"/>
    <w:rsid w:val="00DC7FDB"/>
    <w:rsid w:val="00DD0281"/>
    <w:rsid w:val="00DD3B5B"/>
    <w:rsid w:val="00DD4BFC"/>
    <w:rsid w:val="00DE2761"/>
    <w:rsid w:val="00DE390C"/>
    <w:rsid w:val="00E22C2D"/>
    <w:rsid w:val="00E500CC"/>
    <w:rsid w:val="00E57392"/>
    <w:rsid w:val="00E643AF"/>
    <w:rsid w:val="00E645C3"/>
    <w:rsid w:val="00E902B8"/>
    <w:rsid w:val="00E931E4"/>
    <w:rsid w:val="00EA4CD1"/>
    <w:rsid w:val="00EA76E9"/>
    <w:rsid w:val="00ED4AC0"/>
    <w:rsid w:val="00EF47AB"/>
    <w:rsid w:val="00F20BB0"/>
    <w:rsid w:val="00F210A3"/>
    <w:rsid w:val="00F24EFB"/>
    <w:rsid w:val="00F309EF"/>
    <w:rsid w:val="00F346F7"/>
    <w:rsid w:val="00F76D85"/>
    <w:rsid w:val="00FA6B99"/>
    <w:rsid w:val="00FD146D"/>
    <w:rsid w:val="00FE173E"/>
    <w:rsid w:val="00FE1A96"/>
    <w:rsid w:val="00FE7603"/>
    <w:rsid w:val="00FF4002"/>
    <w:rsid w:val="00FF6DB2"/>
    <w:rsid w:val="00FF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887">
      <w:bodyDiv w:val="1"/>
      <w:marLeft w:val="0"/>
      <w:marRight w:val="0"/>
      <w:marTop w:val="0"/>
      <w:marBottom w:val="0"/>
      <w:divBdr>
        <w:top w:val="none" w:sz="0" w:space="0" w:color="auto"/>
        <w:left w:val="none" w:sz="0" w:space="0" w:color="auto"/>
        <w:bottom w:val="none" w:sz="0" w:space="0" w:color="auto"/>
        <w:right w:val="none" w:sz="0" w:space="0" w:color="auto"/>
      </w:divBdr>
    </w:div>
    <w:div w:id="212543491">
      <w:bodyDiv w:val="1"/>
      <w:marLeft w:val="0"/>
      <w:marRight w:val="0"/>
      <w:marTop w:val="0"/>
      <w:marBottom w:val="0"/>
      <w:divBdr>
        <w:top w:val="none" w:sz="0" w:space="0" w:color="auto"/>
        <w:left w:val="none" w:sz="0" w:space="0" w:color="auto"/>
        <w:bottom w:val="none" w:sz="0" w:space="0" w:color="auto"/>
        <w:right w:val="none" w:sz="0" w:space="0" w:color="auto"/>
      </w:divBdr>
    </w:div>
    <w:div w:id="1034428704">
      <w:bodyDiv w:val="1"/>
      <w:marLeft w:val="0"/>
      <w:marRight w:val="0"/>
      <w:marTop w:val="0"/>
      <w:marBottom w:val="0"/>
      <w:divBdr>
        <w:top w:val="none" w:sz="0" w:space="0" w:color="auto"/>
        <w:left w:val="none" w:sz="0" w:space="0" w:color="auto"/>
        <w:bottom w:val="none" w:sz="0" w:space="0" w:color="auto"/>
        <w:right w:val="none" w:sz="0" w:space="0" w:color="auto"/>
      </w:divBdr>
      <w:divsChild>
        <w:div w:id="924998841">
          <w:marLeft w:val="0"/>
          <w:marRight w:val="0"/>
          <w:marTop w:val="0"/>
          <w:marBottom w:val="0"/>
          <w:divBdr>
            <w:top w:val="none" w:sz="0" w:space="0" w:color="auto"/>
            <w:left w:val="none" w:sz="0" w:space="0" w:color="auto"/>
            <w:bottom w:val="none" w:sz="0" w:space="0" w:color="auto"/>
            <w:right w:val="none" w:sz="0" w:space="0" w:color="auto"/>
          </w:divBdr>
        </w:div>
      </w:divsChild>
    </w:div>
    <w:div w:id="1160729177">
      <w:bodyDiv w:val="1"/>
      <w:marLeft w:val="0"/>
      <w:marRight w:val="0"/>
      <w:marTop w:val="0"/>
      <w:marBottom w:val="0"/>
      <w:divBdr>
        <w:top w:val="none" w:sz="0" w:space="0" w:color="auto"/>
        <w:left w:val="none" w:sz="0" w:space="0" w:color="auto"/>
        <w:bottom w:val="none" w:sz="0" w:space="0" w:color="auto"/>
        <w:right w:val="none" w:sz="0" w:space="0" w:color="auto"/>
      </w:divBdr>
    </w:div>
    <w:div w:id="1487555879">
      <w:bodyDiv w:val="1"/>
      <w:marLeft w:val="0"/>
      <w:marRight w:val="0"/>
      <w:marTop w:val="0"/>
      <w:marBottom w:val="0"/>
      <w:divBdr>
        <w:top w:val="none" w:sz="0" w:space="0" w:color="auto"/>
        <w:left w:val="none" w:sz="0" w:space="0" w:color="auto"/>
        <w:bottom w:val="none" w:sz="0" w:space="0" w:color="auto"/>
        <w:right w:val="none" w:sz="0" w:space="0" w:color="auto"/>
      </w:divBdr>
    </w:div>
    <w:div w:id="20319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71C7DEB2A5858BDE90A745A11093E948CBE8E86530145220214B9BSD1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1862</TotalTime>
  <Pages>1</Pages>
  <Words>7047</Words>
  <Characters>40170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plo.lan</Company>
  <LinksUpToDate>false</LinksUpToDate>
  <CharactersWithSpaces>47123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Галиевич</dc:creator>
  <cp:lastModifiedBy>Иванова Анастасия Александровна</cp:lastModifiedBy>
  <cp:revision>18</cp:revision>
  <cp:lastPrinted>2024-08-30T08:50:00Z</cp:lastPrinted>
  <dcterms:created xsi:type="dcterms:W3CDTF">2024-08-13T09:40:00Z</dcterms:created>
  <dcterms:modified xsi:type="dcterms:W3CDTF">2024-08-30T09:38:00Z</dcterms:modified>
</cp:coreProperties>
</file>