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C0A" w:rsidRDefault="00A24C0A" w:rsidP="00A24C0A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A24C0A" w:rsidRDefault="00A24C0A" w:rsidP="00A24C0A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распоряжением комитета</w:t>
      </w:r>
      <w:r>
        <w:rPr>
          <w:sz w:val="28"/>
          <w:szCs w:val="28"/>
        </w:rPr>
        <w:br/>
        <w:t xml:space="preserve"> по жилищно-коммунальному хозяйству Ленинградской области</w:t>
      </w:r>
    </w:p>
    <w:p w:rsidR="00A24C0A" w:rsidRDefault="00A24C0A" w:rsidP="00A24C0A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E6D45">
        <w:rPr>
          <w:sz w:val="28"/>
          <w:szCs w:val="28"/>
        </w:rPr>
        <w:t>10</w:t>
      </w:r>
      <w:r w:rsidR="00270745">
        <w:rPr>
          <w:sz w:val="28"/>
          <w:szCs w:val="28"/>
        </w:rPr>
        <w:t xml:space="preserve"> </w:t>
      </w:r>
      <w:r w:rsidR="00AE6D45">
        <w:rPr>
          <w:sz w:val="28"/>
          <w:szCs w:val="28"/>
        </w:rPr>
        <w:t>ноября 2023</w:t>
      </w:r>
      <w:r>
        <w:rPr>
          <w:sz w:val="28"/>
          <w:szCs w:val="28"/>
        </w:rPr>
        <w:t xml:space="preserve"> года №</w:t>
      </w:r>
      <w:r w:rsidR="00EF191A">
        <w:rPr>
          <w:sz w:val="28"/>
          <w:szCs w:val="28"/>
        </w:rPr>
        <w:t xml:space="preserve"> 184</w:t>
      </w:r>
    </w:p>
    <w:p w:rsidR="00A24C0A" w:rsidRDefault="00A24C0A" w:rsidP="00A24C0A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(приложение)</w:t>
      </w:r>
    </w:p>
    <w:p w:rsidR="00A24C0A" w:rsidRDefault="00A24C0A" w:rsidP="00A24C0A">
      <w:pPr>
        <w:ind w:left="5670"/>
        <w:jc w:val="center"/>
        <w:rPr>
          <w:sz w:val="28"/>
          <w:szCs w:val="28"/>
        </w:rPr>
      </w:pPr>
    </w:p>
    <w:p w:rsidR="00A24C0A" w:rsidRDefault="00270745" w:rsidP="00A24C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  <w:r w:rsidR="00A24C0A" w:rsidRPr="00FE3497">
        <w:rPr>
          <w:b/>
          <w:sz w:val="28"/>
          <w:szCs w:val="28"/>
        </w:rPr>
        <w:t xml:space="preserve"> </w:t>
      </w:r>
    </w:p>
    <w:p w:rsidR="00A24C0A" w:rsidRPr="005F56D4" w:rsidRDefault="00270745" w:rsidP="00A24C0A">
      <w:pPr>
        <w:jc w:val="center"/>
        <w:rPr>
          <w:b/>
          <w:sz w:val="28"/>
          <w:szCs w:val="28"/>
        </w:rPr>
      </w:pPr>
      <w:r w:rsidRPr="00270745">
        <w:rPr>
          <w:b/>
          <w:sz w:val="28"/>
          <w:szCs w:val="28"/>
        </w:rPr>
        <w:t xml:space="preserve">муниципальных образований Ленинградской области - получателей  субсидий </w:t>
      </w:r>
      <w:r w:rsidR="005F56D4">
        <w:rPr>
          <w:b/>
          <w:sz w:val="28"/>
          <w:szCs w:val="28"/>
        </w:rPr>
        <w:t xml:space="preserve">и </w:t>
      </w:r>
      <w:r w:rsidR="007B2A8C">
        <w:rPr>
          <w:b/>
          <w:sz w:val="28"/>
          <w:szCs w:val="28"/>
        </w:rPr>
        <w:t>размера</w:t>
      </w:r>
      <w:r w:rsidR="005F56D4" w:rsidRPr="005F56D4">
        <w:rPr>
          <w:b/>
          <w:sz w:val="28"/>
          <w:szCs w:val="28"/>
        </w:rPr>
        <w:t xml:space="preserve"> предоставляемой </w:t>
      </w:r>
      <w:r w:rsidR="007B2A8C">
        <w:rPr>
          <w:b/>
          <w:sz w:val="28"/>
          <w:szCs w:val="28"/>
        </w:rPr>
        <w:t xml:space="preserve">им </w:t>
      </w:r>
      <w:r w:rsidR="005F56D4" w:rsidRPr="005F56D4">
        <w:rPr>
          <w:b/>
          <w:sz w:val="28"/>
          <w:szCs w:val="28"/>
        </w:rPr>
        <w:t>субсидии</w:t>
      </w:r>
      <w:r w:rsidR="005F56D4">
        <w:rPr>
          <w:b/>
          <w:sz w:val="28"/>
          <w:szCs w:val="28"/>
        </w:rPr>
        <w:t xml:space="preserve"> </w:t>
      </w:r>
      <w:r w:rsidRPr="00270745">
        <w:rPr>
          <w:b/>
          <w:sz w:val="28"/>
          <w:szCs w:val="28"/>
        </w:rPr>
        <w:t xml:space="preserve">из областного бюджета Ленинградской области </w:t>
      </w:r>
      <w:r w:rsidR="007B2A8C" w:rsidRPr="007B2A8C">
        <w:rPr>
          <w:b/>
          <w:sz w:val="28"/>
          <w:szCs w:val="28"/>
        </w:rPr>
        <w:t xml:space="preserve">бюджетам муниципальных образований Ленинградской области </w:t>
      </w:r>
      <w:r w:rsidRPr="00270745">
        <w:rPr>
          <w:b/>
          <w:sz w:val="28"/>
          <w:szCs w:val="28"/>
        </w:rPr>
        <w:t>на реализацию мероприятий, направленных на повышение качества городской среды, в 202</w:t>
      </w:r>
      <w:r w:rsidR="00AE6D45">
        <w:rPr>
          <w:b/>
          <w:sz w:val="28"/>
          <w:szCs w:val="28"/>
        </w:rPr>
        <w:t>4</w:t>
      </w:r>
      <w:r w:rsidRPr="00270745">
        <w:rPr>
          <w:b/>
          <w:sz w:val="28"/>
          <w:szCs w:val="28"/>
        </w:rPr>
        <w:t xml:space="preserve"> году</w:t>
      </w:r>
    </w:p>
    <w:p w:rsidR="00270745" w:rsidRPr="00FE3497" w:rsidRDefault="00270745" w:rsidP="00A24C0A">
      <w:pPr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410"/>
        <w:gridCol w:w="3118"/>
        <w:gridCol w:w="1985"/>
      </w:tblGrid>
      <w:tr w:rsidR="00A24C0A" w:rsidRPr="009E7CBC" w:rsidTr="00F7151D">
        <w:tc>
          <w:tcPr>
            <w:tcW w:w="568" w:type="dxa"/>
            <w:vAlign w:val="center"/>
          </w:tcPr>
          <w:p w:rsidR="00A24C0A" w:rsidRPr="009E7CBC" w:rsidRDefault="00A24C0A" w:rsidP="00D311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7CBC">
              <w:rPr>
                <w:b/>
              </w:rPr>
              <w:t>№</w:t>
            </w:r>
          </w:p>
          <w:p w:rsidR="00A24C0A" w:rsidRPr="009E7CBC" w:rsidRDefault="00A24C0A" w:rsidP="00D311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9E7CBC">
              <w:rPr>
                <w:b/>
              </w:rPr>
              <w:t>п</w:t>
            </w:r>
            <w:proofErr w:type="gramEnd"/>
            <w:r w:rsidRPr="009E7CBC">
              <w:rPr>
                <w:b/>
              </w:rPr>
              <w:t>/п</w:t>
            </w:r>
          </w:p>
        </w:tc>
        <w:tc>
          <w:tcPr>
            <w:tcW w:w="2126" w:type="dxa"/>
            <w:vAlign w:val="center"/>
          </w:tcPr>
          <w:p w:rsidR="00A24C0A" w:rsidRPr="009E7CBC" w:rsidRDefault="00A24C0A" w:rsidP="00D311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7CBC">
              <w:rPr>
                <w:b/>
              </w:rPr>
              <w:t>Наименование муниципального района</w:t>
            </w:r>
          </w:p>
        </w:tc>
        <w:tc>
          <w:tcPr>
            <w:tcW w:w="2410" w:type="dxa"/>
            <w:vAlign w:val="center"/>
          </w:tcPr>
          <w:p w:rsidR="00A24C0A" w:rsidRPr="009E7CBC" w:rsidRDefault="00A24C0A" w:rsidP="00D311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7CBC">
              <w:rPr>
                <w:b/>
              </w:rPr>
              <w:t>Наименование поселения</w:t>
            </w:r>
          </w:p>
        </w:tc>
        <w:tc>
          <w:tcPr>
            <w:tcW w:w="3118" w:type="dxa"/>
            <w:vAlign w:val="center"/>
          </w:tcPr>
          <w:p w:rsidR="00A24C0A" w:rsidRPr="009E7CBC" w:rsidRDefault="00270745" w:rsidP="002707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7CBC">
              <w:rPr>
                <w:b/>
              </w:rPr>
              <w:t>Наименование объекта, подлежащего благоустройству</w:t>
            </w:r>
          </w:p>
        </w:tc>
        <w:tc>
          <w:tcPr>
            <w:tcW w:w="1985" w:type="dxa"/>
            <w:vAlign w:val="center"/>
          </w:tcPr>
          <w:p w:rsidR="00A24C0A" w:rsidRPr="009E7CBC" w:rsidRDefault="00A24C0A" w:rsidP="00D311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E7CBC">
              <w:rPr>
                <w:b/>
              </w:rPr>
              <w:t>Размер субсидии (руб.)</w:t>
            </w:r>
          </w:p>
        </w:tc>
      </w:tr>
      <w:tr w:rsidR="00BB45E3" w:rsidTr="00F7151D">
        <w:trPr>
          <w:trHeight w:val="360"/>
        </w:trPr>
        <w:tc>
          <w:tcPr>
            <w:tcW w:w="568" w:type="dxa"/>
            <w:vAlign w:val="center"/>
          </w:tcPr>
          <w:p w:rsidR="00BB45E3" w:rsidRDefault="00BB45E3" w:rsidP="00A24C0A">
            <w:pPr>
              <w:pStyle w:val="a6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</w:p>
          <w:p w:rsidR="00BB45E3" w:rsidRPr="00F515B1" w:rsidRDefault="00BB45E3" w:rsidP="00D311DB">
            <w:p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</w:tcPr>
          <w:p w:rsidR="00BB45E3" w:rsidRPr="00A61688" w:rsidRDefault="00BB45E3" w:rsidP="009E7CBC">
            <w:r w:rsidRPr="00A61688">
              <w:t>Всеволожский</w:t>
            </w:r>
            <w:r w:rsidR="009E7CBC">
              <w:t xml:space="preserve"> муниципальный район</w:t>
            </w:r>
          </w:p>
        </w:tc>
        <w:tc>
          <w:tcPr>
            <w:tcW w:w="2410" w:type="dxa"/>
          </w:tcPr>
          <w:p w:rsidR="00BB45E3" w:rsidRPr="002303E0" w:rsidRDefault="00BB45E3" w:rsidP="009E7CBC">
            <w:proofErr w:type="spellStart"/>
            <w:r w:rsidRPr="002303E0">
              <w:t>Щегловское</w:t>
            </w:r>
            <w:proofErr w:type="spellEnd"/>
            <w:r w:rsidRPr="002303E0">
              <w:t xml:space="preserve"> </w:t>
            </w:r>
            <w:r w:rsidR="009E7CBC">
              <w:t>сельское поселение</w:t>
            </w:r>
          </w:p>
        </w:tc>
        <w:tc>
          <w:tcPr>
            <w:tcW w:w="3118" w:type="dxa"/>
          </w:tcPr>
          <w:p w:rsidR="00BB45E3" w:rsidRPr="002303E0" w:rsidRDefault="005F56D4" w:rsidP="009E7CBC">
            <w:r w:rsidRPr="005F56D4">
              <w:t>«</w:t>
            </w:r>
            <w:r w:rsidR="00BB45E3" w:rsidRPr="002303E0">
              <w:t>Бульвар вдоль улицы Магистральная</w:t>
            </w:r>
            <w:r w:rsidRPr="005F56D4">
              <w:t xml:space="preserve">» </w:t>
            </w:r>
            <w:r w:rsidR="00BB45E3" w:rsidRPr="002303E0">
              <w:t xml:space="preserve">Ленинградская область, Всеволожский район, </w:t>
            </w:r>
            <w:proofErr w:type="spellStart"/>
            <w:r w:rsidR="00BB45E3" w:rsidRPr="002303E0">
              <w:t>Щегловское</w:t>
            </w:r>
            <w:proofErr w:type="spellEnd"/>
            <w:r w:rsidR="00BB45E3" w:rsidRPr="002303E0">
              <w:t xml:space="preserve"> сельское поселение, поселок </w:t>
            </w:r>
            <w:proofErr w:type="spellStart"/>
            <w:r w:rsidR="00BB45E3" w:rsidRPr="002303E0">
              <w:t>Щеглово</w:t>
            </w:r>
            <w:proofErr w:type="spellEnd"/>
            <w:r w:rsidR="00BB45E3" w:rsidRPr="002303E0">
              <w:t xml:space="preserve"> от дома №69 до дома №77 (участки с кадастровыми номерами: 47:07:0912007:967, 47:07:0912007:968, 47:07:0912007:969)</w:t>
            </w:r>
          </w:p>
        </w:tc>
        <w:tc>
          <w:tcPr>
            <w:tcW w:w="1985" w:type="dxa"/>
          </w:tcPr>
          <w:p w:rsidR="00BB45E3" w:rsidRPr="00204377" w:rsidRDefault="00BB45E3" w:rsidP="009E7CBC">
            <w:r w:rsidRPr="00204377">
              <w:t>15 000 000,00</w:t>
            </w:r>
          </w:p>
        </w:tc>
      </w:tr>
      <w:tr w:rsidR="00BB45E3" w:rsidTr="00F7151D">
        <w:trPr>
          <w:trHeight w:val="360"/>
        </w:trPr>
        <w:tc>
          <w:tcPr>
            <w:tcW w:w="568" w:type="dxa"/>
            <w:vAlign w:val="center"/>
          </w:tcPr>
          <w:p w:rsidR="00BB45E3" w:rsidRDefault="00BB45E3" w:rsidP="00A24C0A">
            <w:pPr>
              <w:pStyle w:val="a6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</w:tcPr>
          <w:p w:rsidR="00BB45E3" w:rsidRPr="00A61688" w:rsidRDefault="00BB45E3" w:rsidP="009E7CBC">
            <w:proofErr w:type="spellStart"/>
            <w:r w:rsidRPr="00A61688">
              <w:t>Волховский</w:t>
            </w:r>
            <w:proofErr w:type="spellEnd"/>
            <w:r w:rsidRPr="00A61688">
              <w:t xml:space="preserve"> </w:t>
            </w:r>
            <w:r w:rsidR="009E7CBC">
              <w:t>муниципальный район</w:t>
            </w:r>
          </w:p>
        </w:tc>
        <w:tc>
          <w:tcPr>
            <w:tcW w:w="2410" w:type="dxa"/>
          </w:tcPr>
          <w:p w:rsidR="00BB45E3" w:rsidRPr="002303E0" w:rsidRDefault="00BB45E3" w:rsidP="009E7CBC">
            <w:proofErr w:type="spellStart"/>
            <w:r w:rsidRPr="002303E0">
              <w:t>Староладожское</w:t>
            </w:r>
            <w:proofErr w:type="spellEnd"/>
            <w:r w:rsidRPr="002303E0">
              <w:t xml:space="preserve"> </w:t>
            </w:r>
            <w:r w:rsidR="009E7CBC">
              <w:t>сельское поселение</w:t>
            </w:r>
          </w:p>
        </w:tc>
        <w:tc>
          <w:tcPr>
            <w:tcW w:w="3118" w:type="dxa"/>
          </w:tcPr>
          <w:p w:rsidR="00BB45E3" w:rsidRPr="002303E0" w:rsidRDefault="00BB45E3" w:rsidP="009E7CBC">
            <w:r w:rsidRPr="002303E0">
              <w:t xml:space="preserve">Объект туристического кластера в селе Старая Ладога </w:t>
            </w:r>
            <w:proofErr w:type="spellStart"/>
            <w:r w:rsidRPr="002303E0">
              <w:t>Староладожского</w:t>
            </w:r>
            <w:proofErr w:type="spellEnd"/>
            <w:r w:rsidRPr="002303E0">
              <w:t xml:space="preserve"> сельского поселения </w:t>
            </w:r>
            <w:proofErr w:type="spellStart"/>
            <w:r w:rsidRPr="002303E0">
              <w:t>Волховского</w:t>
            </w:r>
            <w:proofErr w:type="spellEnd"/>
            <w:r w:rsidRPr="002303E0">
              <w:t xml:space="preserve"> муниципального района Ленинградской области Общественная территория Зона отдыха </w:t>
            </w:r>
            <w:r w:rsidR="005F56D4" w:rsidRPr="005F56D4">
              <w:t>«</w:t>
            </w:r>
            <w:r w:rsidRPr="002303E0">
              <w:t>Тропинка-променад</w:t>
            </w:r>
            <w:r w:rsidR="005F56D4" w:rsidRPr="005F56D4">
              <w:t>»</w:t>
            </w:r>
            <w:r w:rsidRPr="002303E0">
              <w:t xml:space="preserve"> вдоль реки Волхов от </w:t>
            </w:r>
            <w:proofErr w:type="spellStart"/>
            <w:r w:rsidRPr="002303E0">
              <w:t>ул</w:t>
            </w:r>
            <w:proofErr w:type="gramStart"/>
            <w:r w:rsidRPr="002303E0">
              <w:t>.Н</w:t>
            </w:r>
            <w:proofErr w:type="gramEnd"/>
            <w:r w:rsidRPr="002303E0">
              <w:t>икольская</w:t>
            </w:r>
            <w:proofErr w:type="spellEnd"/>
            <w:r w:rsidRPr="002303E0">
              <w:t xml:space="preserve"> д.1 до пер. Почтовый д.1 (1этап)</w:t>
            </w:r>
          </w:p>
        </w:tc>
        <w:tc>
          <w:tcPr>
            <w:tcW w:w="1985" w:type="dxa"/>
          </w:tcPr>
          <w:p w:rsidR="00BB45E3" w:rsidRPr="00204377" w:rsidRDefault="00BB45E3" w:rsidP="009E7CBC">
            <w:r w:rsidRPr="00204377">
              <w:t>8 000 000,00</w:t>
            </w:r>
          </w:p>
        </w:tc>
      </w:tr>
      <w:tr w:rsidR="00EE4920" w:rsidTr="00F7151D">
        <w:trPr>
          <w:trHeight w:val="360"/>
        </w:trPr>
        <w:tc>
          <w:tcPr>
            <w:tcW w:w="568" w:type="dxa"/>
            <w:vAlign w:val="center"/>
          </w:tcPr>
          <w:p w:rsidR="00EE4920" w:rsidRDefault="00EE4920" w:rsidP="00A24C0A">
            <w:pPr>
              <w:pStyle w:val="a6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</w:tcPr>
          <w:p w:rsidR="00EE4920" w:rsidRPr="0060247D" w:rsidRDefault="00EE4920" w:rsidP="009E7CBC">
            <w:proofErr w:type="spellStart"/>
            <w:r w:rsidRPr="0060247D">
              <w:t>Волховский</w:t>
            </w:r>
            <w:proofErr w:type="spellEnd"/>
            <w:r w:rsidRPr="0060247D">
              <w:t xml:space="preserve"> </w:t>
            </w:r>
            <w:r w:rsidR="009E7CBC">
              <w:t>муниципальный район</w:t>
            </w:r>
          </w:p>
        </w:tc>
        <w:tc>
          <w:tcPr>
            <w:tcW w:w="2410" w:type="dxa"/>
          </w:tcPr>
          <w:p w:rsidR="00EE4920" w:rsidRPr="0060247D" w:rsidRDefault="00EE4920" w:rsidP="009E7CBC">
            <w:proofErr w:type="spellStart"/>
            <w:r w:rsidRPr="0060247D">
              <w:t>Новоладожское</w:t>
            </w:r>
            <w:proofErr w:type="spellEnd"/>
            <w:r w:rsidRPr="0060247D">
              <w:t xml:space="preserve"> </w:t>
            </w:r>
            <w:r w:rsidR="009E7CBC">
              <w:t>городское поселение</w:t>
            </w:r>
          </w:p>
        </w:tc>
        <w:tc>
          <w:tcPr>
            <w:tcW w:w="3118" w:type="dxa"/>
          </w:tcPr>
          <w:p w:rsidR="00EE4920" w:rsidRPr="0060247D" w:rsidRDefault="00EE4920" w:rsidP="009E7CBC">
            <w:r w:rsidRPr="0060247D">
              <w:t xml:space="preserve">Благоустройство общественной территории, расположенной по адресу: Ленинградская область, </w:t>
            </w:r>
            <w:proofErr w:type="spellStart"/>
            <w:r w:rsidRPr="0060247D">
              <w:t>Волховский</w:t>
            </w:r>
            <w:proofErr w:type="spellEnd"/>
            <w:r w:rsidRPr="0060247D">
              <w:t xml:space="preserve"> район, город Новая Ладога, проспект Карла Маркса от д.41 до д.49 (нечетная сторона)</w:t>
            </w:r>
          </w:p>
        </w:tc>
        <w:tc>
          <w:tcPr>
            <w:tcW w:w="1985" w:type="dxa"/>
          </w:tcPr>
          <w:p w:rsidR="00EE4920" w:rsidRDefault="00EE4920" w:rsidP="009E7CBC">
            <w:r w:rsidRPr="0060247D">
              <w:t>6 000 000,00</w:t>
            </w:r>
          </w:p>
        </w:tc>
      </w:tr>
      <w:tr w:rsidR="00EE4920" w:rsidTr="00DC563B">
        <w:trPr>
          <w:trHeight w:val="723"/>
        </w:trPr>
        <w:tc>
          <w:tcPr>
            <w:tcW w:w="568" w:type="dxa"/>
            <w:vAlign w:val="center"/>
          </w:tcPr>
          <w:p w:rsidR="00EE4920" w:rsidRDefault="00EE4920" w:rsidP="00A24C0A">
            <w:pPr>
              <w:pStyle w:val="a6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</w:tcPr>
          <w:p w:rsidR="00EE4920" w:rsidRPr="001C41B5" w:rsidRDefault="00EE4920" w:rsidP="009E7CBC">
            <w:r w:rsidRPr="001C41B5">
              <w:t>Гатчинский</w:t>
            </w:r>
            <w:r w:rsidR="009E7CBC">
              <w:t xml:space="preserve"> муниципальный район</w:t>
            </w:r>
          </w:p>
        </w:tc>
        <w:tc>
          <w:tcPr>
            <w:tcW w:w="2410" w:type="dxa"/>
          </w:tcPr>
          <w:p w:rsidR="00EE4920" w:rsidRPr="001C41B5" w:rsidRDefault="00EE4920" w:rsidP="009E7CBC">
            <w:r w:rsidRPr="001C41B5">
              <w:t xml:space="preserve">Гатчинское </w:t>
            </w:r>
            <w:r w:rsidR="009E7CBC">
              <w:t>городское поселение</w:t>
            </w:r>
          </w:p>
        </w:tc>
        <w:tc>
          <w:tcPr>
            <w:tcW w:w="3118" w:type="dxa"/>
          </w:tcPr>
          <w:p w:rsidR="00EE4920" w:rsidRPr="001C41B5" w:rsidRDefault="00EE4920" w:rsidP="009E7CBC">
            <w:r w:rsidRPr="001C41B5">
              <w:t xml:space="preserve">Благоустройство территории объекта культурного наследия федерального значения </w:t>
            </w:r>
            <w:r w:rsidR="005F56D4" w:rsidRPr="005F56D4">
              <w:t>«</w:t>
            </w:r>
            <w:r w:rsidRPr="001C41B5">
              <w:t>Ансамбль госпитального городка</w:t>
            </w:r>
            <w:r w:rsidR="005F56D4" w:rsidRPr="005F56D4">
              <w:t>»</w:t>
            </w:r>
            <w:r w:rsidRPr="001C41B5">
              <w:t xml:space="preserve"> по адресу: </w:t>
            </w:r>
            <w:proofErr w:type="spellStart"/>
            <w:r w:rsidRPr="001C41B5">
              <w:t>г</w:t>
            </w:r>
            <w:proofErr w:type="gramStart"/>
            <w:r w:rsidRPr="001C41B5">
              <w:t>.Г</w:t>
            </w:r>
            <w:proofErr w:type="gramEnd"/>
            <w:r w:rsidRPr="001C41B5">
              <w:t>атчина</w:t>
            </w:r>
            <w:proofErr w:type="spellEnd"/>
            <w:r w:rsidRPr="001C41B5">
              <w:t xml:space="preserve">, </w:t>
            </w:r>
            <w:proofErr w:type="spellStart"/>
            <w:r w:rsidRPr="001C41B5">
              <w:t>пер.Госпитальный</w:t>
            </w:r>
            <w:proofErr w:type="spellEnd"/>
            <w:r w:rsidRPr="001C41B5">
              <w:t xml:space="preserve">, д.4, </w:t>
            </w:r>
            <w:proofErr w:type="spellStart"/>
            <w:r w:rsidRPr="001C41B5">
              <w:t>ул.Киргетова</w:t>
            </w:r>
            <w:proofErr w:type="spellEnd"/>
            <w:r w:rsidRPr="001C41B5">
              <w:t xml:space="preserve">, д.1, д.3, пр.25 Октября, д.23, 10, 12, 21, </w:t>
            </w:r>
            <w:proofErr w:type="spellStart"/>
            <w:r w:rsidRPr="001C41B5">
              <w:t>ул.Красная</w:t>
            </w:r>
            <w:proofErr w:type="spellEnd"/>
            <w:r w:rsidRPr="001C41B5">
              <w:t xml:space="preserve"> д.17, 17а, </w:t>
            </w:r>
            <w:proofErr w:type="spellStart"/>
            <w:r w:rsidRPr="001C41B5">
              <w:t>ул.Радищева</w:t>
            </w:r>
            <w:proofErr w:type="spellEnd"/>
            <w:r w:rsidRPr="001C41B5">
              <w:t xml:space="preserve"> д.6, 6а - сад за богадельней, сквер перед богадельней. (Юность)</w:t>
            </w:r>
          </w:p>
        </w:tc>
        <w:tc>
          <w:tcPr>
            <w:tcW w:w="1985" w:type="dxa"/>
          </w:tcPr>
          <w:p w:rsidR="00EE4920" w:rsidRDefault="00EE4920" w:rsidP="009E7CBC">
            <w:r w:rsidRPr="001C41B5">
              <w:t>80 724 650,00</w:t>
            </w:r>
          </w:p>
        </w:tc>
      </w:tr>
      <w:tr w:rsidR="00EE4920" w:rsidTr="00F7151D">
        <w:trPr>
          <w:trHeight w:val="360"/>
        </w:trPr>
        <w:tc>
          <w:tcPr>
            <w:tcW w:w="568" w:type="dxa"/>
            <w:vAlign w:val="center"/>
          </w:tcPr>
          <w:p w:rsidR="00EE4920" w:rsidRDefault="00EE4920" w:rsidP="00A24C0A">
            <w:pPr>
              <w:pStyle w:val="a6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</w:tcPr>
          <w:p w:rsidR="00EE4920" w:rsidRPr="001C29EF" w:rsidRDefault="009E7CBC" w:rsidP="009E7CBC">
            <w:r>
              <w:t>Ломоносовский муниципальный район</w:t>
            </w:r>
          </w:p>
        </w:tc>
        <w:tc>
          <w:tcPr>
            <w:tcW w:w="2410" w:type="dxa"/>
          </w:tcPr>
          <w:p w:rsidR="00EE4920" w:rsidRPr="001C29EF" w:rsidRDefault="00EE4920" w:rsidP="009E7CBC">
            <w:proofErr w:type="spellStart"/>
            <w:r w:rsidRPr="001C29EF">
              <w:t>Лебяженское</w:t>
            </w:r>
            <w:proofErr w:type="spellEnd"/>
            <w:r w:rsidRPr="001C29EF">
              <w:t xml:space="preserve"> </w:t>
            </w:r>
            <w:r w:rsidR="009E7CBC">
              <w:t>городское поселение</w:t>
            </w:r>
          </w:p>
        </w:tc>
        <w:tc>
          <w:tcPr>
            <w:tcW w:w="3118" w:type="dxa"/>
          </w:tcPr>
          <w:p w:rsidR="00EE4920" w:rsidRPr="001C29EF" w:rsidRDefault="00EE4920" w:rsidP="009E7CBC">
            <w:r w:rsidRPr="001C29EF">
              <w:t xml:space="preserve">Благоустройство набережной за церковью по </w:t>
            </w:r>
            <w:proofErr w:type="spellStart"/>
            <w:r w:rsidRPr="001C29EF">
              <w:t>ул</w:t>
            </w:r>
            <w:proofErr w:type="gramStart"/>
            <w:r w:rsidRPr="001C29EF">
              <w:t>.П</w:t>
            </w:r>
            <w:proofErr w:type="gramEnd"/>
            <w:r w:rsidRPr="001C29EF">
              <w:t>рибрежная</w:t>
            </w:r>
            <w:proofErr w:type="spellEnd"/>
            <w:r w:rsidRPr="001C29EF">
              <w:t xml:space="preserve"> в </w:t>
            </w:r>
            <w:proofErr w:type="spellStart"/>
            <w:r w:rsidRPr="001C29EF">
              <w:t>д.Коваши</w:t>
            </w:r>
            <w:proofErr w:type="spellEnd"/>
          </w:p>
        </w:tc>
        <w:tc>
          <w:tcPr>
            <w:tcW w:w="1985" w:type="dxa"/>
          </w:tcPr>
          <w:p w:rsidR="00EE4920" w:rsidRDefault="00EE4920" w:rsidP="009E7CBC">
            <w:r w:rsidRPr="001C29EF">
              <w:t>8 630 470,00</w:t>
            </w:r>
          </w:p>
        </w:tc>
      </w:tr>
      <w:tr w:rsidR="00EE4920" w:rsidTr="00F7151D">
        <w:trPr>
          <w:trHeight w:val="360"/>
        </w:trPr>
        <w:tc>
          <w:tcPr>
            <w:tcW w:w="568" w:type="dxa"/>
            <w:vAlign w:val="center"/>
          </w:tcPr>
          <w:p w:rsidR="00EE4920" w:rsidRDefault="00EE4920" w:rsidP="00A24C0A">
            <w:pPr>
              <w:pStyle w:val="a6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</w:tcPr>
          <w:p w:rsidR="00EE4920" w:rsidRPr="00106EE0" w:rsidRDefault="00EE4920" w:rsidP="009E7CBC">
            <w:proofErr w:type="spellStart"/>
            <w:r w:rsidRPr="00106EE0">
              <w:t>Приозерский</w:t>
            </w:r>
            <w:proofErr w:type="spellEnd"/>
            <w:r w:rsidRPr="00106EE0">
              <w:t xml:space="preserve"> </w:t>
            </w:r>
            <w:r w:rsidR="009E7CBC">
              <w:t>муниципальный район</w:t>
            </w:r>
          </w:p>
        </w:tc>
        <w:tc>
          <w:tcPr>
            <w:tcW w:w="2410" w:type="dxa"/>
          </w:tcPr>
          <w:p w:rsidR="00EE4920" w:rsidRPr="00106EE0" w:rsidRDefault="00EE4920" w:rsidP="009E7CBC">
            <w:proofErr w:type="spellStart"/>
            <w:r w:rsidRPr="00106EE0">
              <w:t>Громовское</w:t>
            </w:r>
            <w:proofErr w:type="spellEnd"/>
            <w:r w:rsidRPr="00106EE0">
              <w:t xml:space="preserve"> </w:t>
            </w:r>
            <w:r w:rsidR="009E7CBC">
              <w:t>сельское поселение</w:t>
            </w:r>
          </w:p>
        </w:tc>
        <w:tc>
          <w:tcPr>
            <w:tcW w:w="3118" w:type="dxa"/>
          </w:tcPr>
          <w:p w:rsidR="00EE4920" w:rsidRPr="00106EE0" w:rsidRDefault="00EE4920" w:rsidP="009E7CBC">
            <w:r w:rsidRPr="00106EE0">
              <w:t xml:space="preserve">«Центральная площадь в </w:t>
            </w:r>
            <w:proofErr w:type="spellStart"/>
            <w:r w:rsidRPr="00106EE0">
              <w:t>п</w:t>
            </w:r>
            <w:proofErr w:type="gramStart"/>
            <w:r w:rsidRPr="00106EE0">
              <w:t>.Г</w:t>
            </w:r>
            <w:proofErr w:type="gramEnd"/>
            <w:r w:rsidRPr="00106EE0">
              <w:t>ромово</w:t>
            </w:r>
            <w:proofErr w:type="spellEnd"/>
            <w:r w:rsidRPr="00106EE0">
              <w:t>» 2 этап</w:t>
            </w:r>
          </w:p>
        </w:tc>
        <w:tc>
          <w:tcPr>
            <w:tcW w:w="1985" w:type="dxa"/>
          </w:tcPr>
          <w:p w:rsidR="00EE4920" w:rsidRDefault="00EE4920" w:rsidP="009E7CBC">
            <w:r w:rsidRPr="00106EE0">
              <w:t>2 488 719,00</w:t>
            </w:r>
          </w:p>
        </w:tc>
      </w:tr>
      <w:tr w:rsidR="00EE4920" w:rsidTr="00F7151D">
        <w:trPr>
          <w:trHeight w:val="360"/>
        </w:trPr>
        <w:tc>
          <w:tcPr>
            <w:tcW w:w="568" w:type="dxa"/>
            <w:vAlign w:val="center"/>
          </w:tcPr>
          <w:p w:rsidR="00EE4920" w:rsidRDefault="00EE4920" w:rsidP="00A24C0A">
            <w:pPr>
              <w:pStyle w:val="a6"/>
              <w:numPr>
                <w:ilvl w:val="0"/>
                <w:numId w:val="2"/>
              </w:numPr>
              <w:tabs>
                <w:tab w:val="left" w:pos="142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</w:tcPr>
          <w:p w:rsidR="00EE4920" w:rsidRPr="006E05B8" w:rsidRDefault="00EE4920" w:rsidP="009E7CBC">
            <w:r w:rsidRPr="006E05B8">
              <w:t xml:space="preserve">Тихвинский </w:t>
            </w:r>
            <w:r w:rsidR="009E7CBC">
              <w:t>муниципальный район</w:t>
            </w:r>
          </w:p>
        </w:tc>
        <w:tc>
          <w:tcPr>
            <w:tcW w:w="2410" w:type="dxa"/>
          </w:tcPr>
          <w:p w:rsidR="00EE4920" w:rsidRPr="006E05B8" w:rsidRDefault="00EE4920" w:rsidP="009E7CBC">
            <w:r w:rsidRPr="006E05B8">
              <w:t xml:space="preserve">Тихвинское </w:t>
            </w:r>
            <w:r w:rsidR="009E7CBC">
              <w:t>городское поселение</w:t>
            </w:r>
          </w:p>
        </w:tc>
        <w:tc>
          <w:tcPr>
            <w:tcW w:w="3118" w:type="dxa"/>
          </w:tcPr>
          <w:p w:rsidR="00EE4920" w:rsidRPr="006E05B8" w:rsidRDefault="00EE4920" w:rsidP="009E7CBC">
            <w:r w:rsidRPr="006E05B8">
              <w:t>Общественная территория у северного берега пруда Таборы в городе Тихвин Ленинградской области</w:t>
            </w:r>
          </w:p>
        </w:tc>
        <w:tc>
          <w:tcPr>
            <w:tcW w:w="1985" w:type="dxa"/>
          </w:tcPr>
          <w:p w:rsidR="00EE4920" w:rsidRDefault="00EE4920" w:rsidP="009E7CBC">
            <w:r w:rsidRPr="006E05B8">
              <w:t>30 000 000,00</w:t>
            </w:r>
          </w:p>
        </w:tc>
      </w:tr>
    </w:tbl>
    <w:p w:rsidR="00A24C0A" w:rsidRDefault="00A24C0A" w:rsidP="00D829C3">
      <w:pPr>
        <w:jc w:val="center"/>
      </w:pPr>
    </w:p>
    <w:p w:rsidR="00D829C3" w:rsidRDefault="00D829C3" w:rsidP="00D829C3">
      <w:pPr>
        <w:jc w:val="center"/>
      </w:pPr>
    </w:p>
    <w:p w:rsidR="00D829C3" w:rsidRDefault="00D829C3" w:rsidP="00D829C3">
      <w:pPr>
        <w:jc w:val="center"/>
      </w:pPr>
      <w:r>
        <w:t>__________________</w:t>
      </w:r>
    </w:p>
    <w:sectPr w:rsidR="00D829C3" w:rsidSect="00D829C3">
      <w:headerReference w:type="default" r:id="rId8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89B" w:rsidRDefault="0029789B" w:rsidP="004A436C">
      <w:r>
        <w:separator/>
      </w:r>
    </w:p>
  </w:endnote>
  <w:endnote w:type="continuationSeparator" w:id="0">
    <w:p w:rsidR="0029789B" w:rsidRDefault="0029789B" w:rsidP="004A4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89B" w:rsidRDefault="0029789B" w:rsidP="004A436C">
      <w:r>
        <w:separator/>
      </w:r>
    </w:p>
  </w:footnote>
  <w:footnote w:type="continuationSeparator" w:id="0">
    <w:p w:rsidR="0029789B" w:rsidRDefault="0029789B" w:rsidP="004A43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6395839"/>
      <w:docPartObj>
        <w:docPartGallery w:val="Page Numbers (Top of Page)"/>
        <w:docPartUnique/>
      </w:docPartObj>
    </w:sdtPr>
    <w:sdtEndPr/>
    <w:sdtContent>
      <w:p w:rsidR="00B25268" w:rsidRDefault="00B25268" w:rsidP="00D829C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52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E1BEE"/>
    <w:multiLevelType w:val="hybridMultilevel"/>
    <w:tmpl w:val="7780DE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EFB2850"/>
    <w:multiLevelType w:val="hybridMultilevel"/>
    <w:tmpl w:val="91F4DB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3F2"/>
    <w:rsid w:val="00003FC1"/>
    <w:rsid w:val="00035B57"/>
    <w:rsid w:val="00065A86"/>
    <w:rsid w:val="000679D4"/>
    <w:rsid w:val="000807F6"/>
    <w:rsid w:val="0008144A"/>
    <w:rsid w:val="00082E00"/>
    <w:rsid w:val="00083F0F"/>
    <w:rsid w:val="000A40BA"/>
    <w:rsid w:val="000C2C18"/>
    <w:rsid w:val="00106856"/>
    <w:rsid w:val="00114E3E"/>
    <w:rsid w:val="00131016"/>
    <w:rsid w:val="00142166"/>
    <w:rsid w:val="00155A32"/>
    <w:rsid w:val="001A4729"/>
    <w:rsid w:val="001D3783"/>
    <w:rsid w:val="001F12A3"/>
    <w:rsid w:val="002005A3"/>
    <w:rsid w:val="0021308F"/>
    <w:rsid w:val="00270745"/>
    <w:rsid w:val="00274281"/>
    <w:rsid w:val="002854DA"/>
    <w:rsid w:val="00286423"/>
    <w:rsid w:val="00296DF2"/>
    <w:rsid w:val="0029789B"/>
    <w:rsid w:val="002A243B"/>
    <w:rsid w:val="002A4E0C"/>
    <w:rsid w:val="002B519A"/>
    <w:rsid w:val="002D74E1"/>
    <w:rsid w:val="002E774D"/>
    <w:rsid w:val="0033290F"/>
    <w:rsid w:val="00352BAA"/>
    <w:rsid w:val="0035752F"/>
    <w:rsid w:val="00362F4F"/>
    <w:rsid w:val="0036360C"/>
    <w:rsid w:val="003A57D5"/>
    <w:rsid w:val="003A677D"/>
    <w:rsid w:val="003C01A4"/>
    <w:rsid w:val="004139F1"/>
    <w:rsid w:val="00423E92"/>
    <w:rsid w:val="004325AA"/>
    <w:rsid w:val="00433A52"/>
    <w:rsid w:val="00490CA8"/>
    <w:rsid w:val="004A1C2E"/>
    <w:rsid w:val="004A353E"/>
    <w:rsid w:val="004A436C"/>
    <w:rsid w:val="004A7335"/>
    <w:rsid w:val="004D4A2D"/>
    <w:rsid w:val="004E6D1B"/>
    <w:rsid w:val="00502FDA"/>
    <w:rsid w:val="00504343"/>
    <w:rsid w:val="0051390E"/>
    <w:rsid w:val="00515137"/>
    <w:rsid w:val="00520E55"/>
    <w:rsid w:val="0056576E"/>
    <w:rsid w:val="00574BD4"/>
    <w:rsid w:val="00594BEE"/>
    <w:rsid w:val="00597411"/>
    <w:rsid w:val="005A614D"/>
    <w:rsid w:val="005A707F"/>
    <w:rsid w:val="005B72A2"/>
    <w:rsid w:val="005E0D67"/>
    <w:rsid w:val="005E449D"/>
    <w:rsid w:val="005E7B06"/>
    <w:rsid w:val="005F1ECE"/>
    <w:rsid w:val="005F56D4"/>
    <w:rsid w:val="006265EF"/>
    <w:rsid w:val="00631BD3"/>
    <w:rsid w:val="006320F2"/>
    <w:rsid w:val="00635823"/>
    <w:rsid w:val="0064171A"/>
    <w:rsid w:val="00645D79"/>
    <w:rsid w:val="006472C9"/>
    <w:rsid w:val="00685125"/>
    <w:rsid w:val="00692658"/>
    <w:rsid w:val="00693585"/>
    <w:rsid w:val="006A6223"/>
    <w:rsid w:val="006B1E60"/>
    <w:rsid w:val="006E2811"/>
    <w:rsid w:val="00703E82"/>
    <w:rsid w:val="007053F2"/>
    <w:rsid w:val="00721CA6"/>
    <w:rsid w:val="00750B6F"/>
    <w:rsid w:val="00754734"/>
    <w:rsid w:val="007669F7"/>
    <w:rsid w:val="00785C6C"/>
    <w:rsid w:val="007933F6"/>
    <w:rsid w:val="007A07D5"/>
    <w:rsid w:val="007A61F2"/>
    <w:rsid w:val="007B2A8C"/>
    <w:rsid w:val="007B2ACF"/>
    <w:rsid w:val="007C3DE5"/>
    <w:rsid w:val="008027AC"/>
    <w:rsid w:val="00807FDC"/>
    <w:rsid w:val="00824CD4"/>
    <w:rsid w:val="008301E3"/>
    <w:rsid w:val="00837612"/>
    <w:rsid w:val="0085384F"/>
    <w:rsid w:val="00866780"/>
    <w:rsid w:val="008741AF"/>
    <w:rsid w:val="008768D9"/>
    <w:rsid w:val="008A3AF4"/>
    <w:rsid w:val="008C032C"/>
    <w:rsid w:val="008C6F8C"/>
    <w:rsid w:val="008D6B8D"/>
    <w:rsid w:val="009075BC"/>
    <w:rsid w:val="00916E22"/>
    <w:rsid w:val="00932230"/>
    <w:rsid w:val="00942DBD"/>
    <w:rsid w:val="00963E33"/>
    <w:rsid w:val="009679E5"/>
    <w:rsid w:val="00970C3C"/>
    <w:rsid w:val="00971303"/>
    <w:rsid w:val="009B14A9"/>
    <w:rsid w:val="009B3392"/>
    <w:rsid w:val="009C0C44"/>
    <w:rsid w:val="009D7149"/>
    <w:rsid w:val="009E53CE"/>
    <w:rsid w:val="009E7CBC"/>
    <w:rsid w:val="009F257D"/>
    <w:rsid w:val="009F3ACB"/>
    <w:rsid w:val="00A111FA"/>
    <w:rsid w:val="00A24C0A"/>
    <w:rsid w:val="00A36A63"/>
    <w:rsid w:val="00A4145C"/>
    <w:rsid w:val="00A416C5"/>
    <w:rsid w:val="00A74E9A"/>
    <w:rsid w:val="00A93CAF"/>
    <w:rsid w:val="00AC02A0"/>
    <w:rsid w:val="00AE6D45"/>
    <w:rsid w:val="00AF09F8"/>
    <w:rsid w:val="00AF36AA"/>
    <w:rsid w:val="00AF6143"/>
    <w:rsid w:val="00AF7743"/>
    <w:rsid w:val="00B070DB"/>
    <w:rsid w:val="00B12A6C"/>
    <w:rsid w:val="00B15C4B"/>
    <w:rsid w:val="00B25268"/>
    <w:rsid w:val="00B44E40"/>
    <w:rsid w:val="00B72AA0"/>
    <w:rsid w:val="00B8302F"/>
    <w:rsid w:val="00BB45E3"/>
    <w:rsid w:val="00BC1672"/>
    <w:rsid w:val="00BC1DCC"/>
    <w:rsid w:val="00BD7858"/>
    <w:rsid w:val="00BF0D69"/>
    <w:rsid w:val="00BF4E74"/>
    <w:rsid w:val="00C31110"/>
    <w:rsid w:val="00C332D0"/>
    <w:rsid w:val="00C37A32"/>
    <w:rsid w:val="00C62113"/>
    <w:rsid w:val="00C65795"/>
    <w:rsid w:val="00C70CD8"/>
    <w:rsid w:val="00CA052F"/>
    <w:rsid w:val="00CA7F5C"/>
    <w:rsid w:val="00CC2A7B"/>
    <w:rsid w:val="00CF00DF"/>
    <w:rsid w:val="00CF3F7F"/>
    <w:rsid w:val="00D235C5"/>
    <w:rsid w:val="00D30739"/>
    <w:rsid w:val="00D67D9D"/>
    <w:rsid w:val="00D741EB"/>
    <w:rsid w:val="00D829C3"/>
    <w:rsid w:val="00D9003F"/>
    <w:rsid w:val="00D90778"/>
    <w:rsid w:val="00DC563B"/>
    <w:rsid w:val="00DE0405"/>
    <w:rsid w:val="00E04B50"/>
    <w:rsid w:val="00E378ED"/>
    <w:rsid w:val="00E42F87"/>
    <w:rsid w:val="00E52152"/>
    <w:rsid w:val="00EC46D4"/>
    <w:rsid w:val="00ED000E"/>
    <w:rsid w:val="00ED222D"/>
    <w:rsid w:val="00EE4920"/>
    <w:rsid w:val="00EF191A"/>
    <w:rsid w:val="00EF4E13"/>
    <w:rsid w:val="00F33C80"/>
    <w:rsid w:val="00F358A2"/>
    <w:rsid w:val="00F515B1"/>
    <w:rsid w:val="00F60341"/>
    <w:rsid w:val="00F65A9D"/>
    <w:rsid w:val="00F7151D"/>
    <w:rsid w:val="00F81805"/>
    <w:rsid w:val="00F82F58"/>
    <w:rsid w:val="00F964F7"/>
    <w:rsid w:val="00FA4859"/>
    <w:rsid w:val="00FB2E1B"/>
    <w:rsid w:val="00FB6D07"/>
    <w:rsid w:val="00FC329B"/>
    <w:rsid w:val="00FD26C3"/>
    <w:rsid w:val="00FE3497"/>
    <w:rsid w:val="00FE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7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73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9077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E78EF"/>
    <w:pPr>
      <w:ind w:left="720"/>
      <w:contextualSpacing/>
    </w:pPr>
  </w:style>
  <w:style w:type="table" w:styleId="a7">
    <w:name w:val="Table Grid"/>
    <w:basedOn w:val="a1"/>
    <w:uiPriority w:val="59"/>
    <w:rsid w:val="002B5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A43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A43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A43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A43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7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73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9077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E78EF"/>
    <w:pPr>
      <w:ind w:left="720"/>
      <w:contextualSpacing/>
    </w:pPr>
  </w:style>
  <w:style w:type="table" w:styleId="a7">
    <w:name w:val="Table Grid"/>
    <w:basedOn w:val="a1"/>
    <w:uiPriority w:val="59"/>
    <w:rsid w:val="002B5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A43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A43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A43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A43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Анна Анатольевна Смирнова</cp:lastModifiedBy>
  <cp:revision>4</cp:revision>
  <cp:lastPrinted>2023-11-10T05:29:00Z</cp:lastPrinted>
  <dcterms:created xsi:type="dcterms:W3CDTF">2023-11-13T12:17:00Z</dcterms:created>
  <dcterms:modified xsi:type="dcterms:W3CDTF">2023-11-13T12:28:00Z</dcterms:modified>
</cp:coreProperties>
</file>