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66245354" w:rsidR="00F45D6F" w:rsidRPr="00971B7E" w:rsidRDefault="0065473D" w:rsidP="00FB1CAF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3826DC">
        <w:rPr>
          <w:b/>
          <w:sz w:val="26"/>
          <w:szCs w:val="26"/>
        </w:rPr>
        <w:t>6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FB1CAF" w:rsidRPr="00FB1CAF">
        <w:rPr>
          <w:b/>
          <w:sz w:val="26"/>
          <w:szCs w:val="26"/>
        </w:rPr>
        <w:t>2</w:t>
      </w:r>
      <w:r w:rsidR="003826DC">
        <w:rPr>
          <w:b/>
          <w:sz w:val="26"/>
          <w:szCs w:val="26"/>
        </w:rPr>
        <w:t>3</w:t>
      </w:r>
      <w:r w:rsidR="00FB1CAF" w:rsidRPr="00FB1CAF">
        <w:rPr>
          <w:b/>
          <w:sz w:val="26"/>
          <w:szCs w:val="26"/>
        </w:rPr>
        <w:t>.0</w:t>
      </w:r>
      <w:r w:rsidR="003826DC">
        <w:rPr>
          <w:b/>
          <w:sz w:val="26"/>
          <w:szCs w:val="26"/>
        </w:rPr>
        <w:t>6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Default="00730C3D" w:rsidP="00FB1CAF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340935C7" w14:textId="77777777" w:rsidR="00FB1CAF" w:rsidRPr="00971B7E" w:rsidRDefault="00FB1CAF" w:rsidP="00FB1CAF">
      <w:pPr>
        <w:jc w:val="center"/>
        <w:rPr>
          <w:b/>
          <w:sz w:val="26"/>
          <w:szCs w:val="26"/>
        </w:rPr>
      </w:pPr>
    </w:p>
    <w:p w14:paraId="08D66393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D51BB6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6A7FEA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A7FEA">
        <w:rPr>
          <w:rFonts w:eastAsia="Calibri"/>
          <w:sz w:val="26"/>
          <w:szCs w:val="26"/>
          <w:lang w:eastAsia="en-US"/>
        </w:rPr>
        <w:t xml:space="preserve"> муниципального образования Аннинское городское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A7FEA">
        <w:rPr>
          <w:rFonts w:eastAsia="Calibri"/>
          <w:sz w:val="26"/>
          <w:szCs w:val="26"/>
          <w:lang w:eastAsia="en-US"/>
        </w:rPr>
        <w:t>Ломоносовского муниципального района Ленинградской области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 w:rsidRPr="00D51BB6">
        <w:rPr>
          <w:rFonts w:eastAsia="Calibri"/>
          <w:sz w:val="26"/>
          <w:szCs w:val="26"/>
          <w:lang w:eastAsia="en-US"/>
        </w:rPr>
        <w:t xml:space="preserve"> 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23B6BB2C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rFonts w:eastAsia="Calibri"/>
          <w:b/>
          <w:sz w:val="26"/>
          <w:szCs w:val="26"/>
        </w:rPr>
        <w:t xml:space="preserve">Ломоносовский </w:t>
      </w:r>
      <w:r w:rsidRPr="00B06A73">
        <w:rPr>
          <w:b/>
          <w:sz w:val="26"/>
          <w:szCs w:val="26"/>
        </w:rPr>
        <w:t xml:space="preserve">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.А</w:t>
      </w:r>
      <w:proofErr w:type="gramEnd"/>
      <w:r w:rsidRPr="00B06A73">
        <w:rPr>
          <w:b/>
          <w:sz w:val="26"/>
          <w:szCs w:val="26"/>
        </w:rPr>
        <w:t>ннино</w:t>
      </w:r>
      <w:proofErr w:type="spellEnd"/>
      <w:r w:rsidRPr="00B06A73">
        <w:rPr>
          <w:b/>
          <w:sz w:val="26"/>
          <w:szCs w:val="26"/>
        </w:rPr>
        <w:t xml:space="preserve">, ул. 10 Пятилетки, д.6 – </w:t>
      </w:r>
      <w:r w:rsidRPr="00B06A73">
        <w:rPr>
          <w:bCs/>
          <w:sz w:val="26"/>
          <w:szCs w:val="26"/>
        </w:rPr>
        <w:t xml:space="preserve">перенос сроков </w:t>
      </w:r>
      <w:r w:rsidRPr="00B06A73">
        <w:rPr>
          <w:sz w:val="26"/>
          <w:szCs w:val="26"/>
        </w:rPr>
        <w:t>капитального ремонта ВДИС ТС, ХВС, ГВС, ВО, УУ и ПУ, подвальных помещений</w:t>
      </w:r>
      <w:r>
        <w:rPr>
          <w:bCs/>
          <w:sz w:val="26"/>
          <w:szCs w:val="26"/>
        </w:rPr>
        <w:br/>
      </w:r>
      <w:r w:rsidRPr="00B06A73">
        <w:rPr>
          <w:bCs/>
          <w:sz w:val="26"/>
          <w:szCs w:val="26"/>
        </w:rPr>
        <w:t xml:space="preserve">на периоды 2023-2025, 2026-2028 годов. </w:t>
      </w:r>
      <w:r w:rsidRPr="00B06A73">
        <w:rPr>
          <w:sz w:val="26"/>
          <w:szCs w:val="26"/>
        </w:rPr>
        <w:t>Дом 1985 года постройки. Капитальный ремонт проводился (в 2016 году – ПИР ТС, ХВС, ГВС, УУ</w:t>
      </w:r>
      <w:r>
        <w:rPr>
          <w:sz w:val="26"/>
          <w:szCs w:val="26"/>
        </w:rPr>
        <w:t xml:space="preserve"> и ПУ; в 2015 году – ПИР ЭС,</w:t>
      </w:r>
      <w:r>
        <w:rPr>
          <w:sz w:val="26"/>
          <w:szCs w:val="26"/>
        </w:rPr>
        <w:br/>
      </w:r>
      <w:r w:rsidRPr="00B06A73">
        <w:rPr>
          <w:sz w:val="26"/>
          <w:szCs w:val="26"/>
        </w:rPr>
        <w:t>СМР крыши, фасада; в 2017 году – СМР ЭС). Ближайший период проведения капитал</w:t>
      </w:r>
      <w:r>
        <w:rPr>
          <w:sz w:val="26"/>
          <w:szCs w:val="26"/>
        </w:rPr>
        <w:t>ьного ремонта – 2026-2028 годов;</w:t>
      </w:r>
    </w:p>
    <w:p w14:paraId="34374660" w14:textId="77777777" w:rsidR="003826DC" w:rsidRDefault="003826DC" w:rsidP="003826DC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B06A73">
        <w:rPr>
          <w:rFonts w:eastAsia="Calibri"/>
          <w:b/>
          <w:sz w:val="26"/>
          <w:szCs w:val="26"/>
        </w:rPr>
        <w:t xml:space="preserve">Ломоносовский </w:t>
      </w:r>
      <w:r w:rsidRPr="00B06A73">
        <w:rPr>
          <w:b/>
          <w:sz w:val="26"/>
          <w:szCs w:val="26"/>
        </w:rPr>
        <w:t xml:space="preserve">район, </w:t>
      </w:r>
      <w:proofErr w:type="spellStart"/>
      <w:r w:rsidRPr="00B06A73">
        <w:rPr>
          <w:b/>
          <w:sz w:val="26"/>
          <w:szCs w:val="26"/>
        </w:rPr>
        <w:t>г.п</w:t>
      </w:r>
      <w:proofErr w:type="gramStart"/>
      <w:r w:rsidRPr="00B06A73">
        <w:rPr>
          <w:b/>
          <w:sz w:val="26"/>
          <w:szCs w:val="26"/>
        </w:rPr>
        <w:t>.Н</w:t>
      </w:r>
      <w:proofErr w:type="gramEnd"/>
      <w:r w:rsidRPr="00B06A73">
        <w:rPr>
          <w:b/>
          <w:sz w:val="26"/>
          <w:szCs w:val="26"/>
        </w:rPr>
        <w:t>овоселье</w:t>
      </w:r>
      <w:proofErr w:type="spellEnd"/>
      <w:r w:rsidRPr="00B06A73">
        <w:rPr>
          <w:b/>
          <w:sz w:val="26"/>
          <w:szCs w:val="26"/>
        </w:rPr>
        <w:t xml:space="preserve">, д.12 – </w:t>
      </w:r>
      <w:r w:rsidRPr="00B06A73">
        <w:rPr>
          <w:bCs/>
          <w:sz w:val="26"/>
          <w:szCs w:val="26"/>
        </w:rPr>
        <w:t xml:space="preserve">перенос сроков </w:t>
      </w:r>
      <w:r w:rsidRPr="00B06A73">
        <w:rPr>
          <w:sz w:val="26"/>
          <w:szCs w:val="26"/>
        </w:rPr>
        <w:t>капитального ремонта ВДИС ЭС, ТС, ХВС, ГВС, ВО и подвальных помещений</w:t>
      </w:r>
      <w:r w:rsidRPr="00B06A73">
        <w:rPr>
          <w:bCs/>
          <w:sz w:val="26"/>
          <w:szCs w:val="26"/>
        </w:rPr>
        <w:t xml:space="preserve"> на период 2023-2025 годов. </w:t>
      </w:r>
      <w:r w:rsidRPr="00B06A73">
        <w:rPr>
          <w:sz w:val="26"/>
          <w:szCs w:val="26"/>
        </w:rPr>
        <w:t>Дом 1979 года постройки. Капитальный ремонт не проводился. Ближайший период проведения капитального ремонта –</w:t>
      </w:r>
      <w:r>
        <w:rPr>
          <w:sz w:val="26"/>
          <w:szCs w:val="26"/>
        </w:rPr>
        <w:t xml:space="preserve"> </w:t>
      </w:r>
      <w:r w:rsidRPr="00B06A73">
        <w:rPr>
          <w:sz w:val="26"/>
          <w:szCs w:val="26"/>
        </w:rPr>
        <w:t>2029-2031 годов.</w:t>
      </w:r>
    </w:p>
    <w:p w14:paraId="05205624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B2450">
        <w:rPr>
          <w:rFonts w:eastAsia="Calibri"/>
          <w:bCs/>
          <w:sz w:val="26"/>
          <w:szCs w:val="26"/>
        </w:rPr>
        <w:t>Вернуть документы по переносу срок</w:t>
      </w:r>
      <w:r>
        <w:rPr>
          <w:rFonts w:eastAsia="Calibri"/>
          <w:bCs/>
          <w:sz w:val="26"/>
          <w:szCs w:val="26"/>
        </w:rPr>
        <w:t>ов</w:t>
      </w:r>
      <w:r w:rsidRPr="00DB2450">
        <w:rPr>
          <w:rFonts w:eastAsia="Calibri"/>
          <w:bCs/>
          <w:sz w:val="26"/>
          <w:szCs w:val="26"/>
        </w:rPr>
        <w:t xml:space="preserve"> проведения капитального ремонта </w:t>
      </w:r>
      <w:r w:rsidRPr="00B06A73">
        <w:rPr>
          <w:sz w:val="26"/>
          <w:szCs w:val="26"/>
        </w:rPr>
        <w:t>ВДИС ТС, ХВС, ГВС, ВО, УУ и ПУ, подвальных помещений</w:t>
      </w:r>
      <w:r w:rsidRPr="00DB2450">
        <w:rPr>
          <w:rFonts w:eastAsia="Calibri"/>
          <w:bCs/>
          <w:sz w:val="26"/>
          <w:szCs w:val="26"/>
        </w:rPr>
        <w:t xml:space="preserve"> в многоквартирн</w:t>
      </w:r>
      <w:r>
        <w:rPr>
          <w:rFonts w:eastAsia="Calibri"/>
          <w:bCs/>
          <w:sz w:val="26"/>
          <w:szCs w:val="26"/>
        </w:rPr>
        <w:t>ом</w:t>
      </w:r>
      <w:r w:rsidRPr="00DB245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е, расположенном по адресу: </w:t>
      </w:r>
      <w:r w:rsidRPr="006A7FEA">
        <w:rPr>
          <w:rFonts w:eastAsia="Calibri"/>
          <w:bCs/>
          <w:sz w:val="26"/>
          <w:szCs w:val="26"/>
        </w:rPr>
        <w:t xml:space="preserve">Ломоносовский район, </w:t>
      </w:r>
      <w:proofErr w:type="spellStart"/>
      <w:r w:rsidRPr="006A7FEA">
        <w:rPr>
          <w:rFonts w:eastAsia="Calibri"/>
          <w:bCs/>
          <w:sz w:val="26"/>
          <w:szCs w:val="26"/>
        </w:rPr>
        <w:t>пос</w:t>
      </w:r>
      <w:proofErr w:type="gramStart"/>
      <w:r w:rsidRPr="006A7FEA">
        <w:rPr>
          <w:rFonts w:eastAsia="Calibri"/>
          <w:bCs/>
          <w:sz w:val="26"/>
          <w:szCs w:val="26"/>
        </w:rPr>
        <w:t>.А</w:t>
      </w:r>
      <w:proofErr w:type="gramEnd"/>
      <w:r w:rsidRPr="006A7FEA">
        <w:rPr>
          <w:rFonts w:eastAsia="Calibri"/>
          <w:bCs/>
          <w:sz w:val="26"/>
          <w:szCs w:val="26"/>
        </w:rPr>
        <w:t>ннино</w:t>
      </w:r>
      <w:proofErr w:type="spellEnd"/>
      <w:r w:rsidRPr="006A7FEA">
        <w:rPr>
          <w:rFonts w:eastAsia="Calibri"/>
          <w:bCs/>
          <w:sz w:val="26"/>
          <w:szCs w:val="26"/>
        </w:rPr>
        <w:t>, ул. 10 Пятилетки, д.6</w:t>
      </w:r>
      <w:r>
        <w:rPr>
          <w:rFonts w:eastAsia="Calibri"/>
          <w:bCs/>
          <w:sz w:val="26"/>
          <w:szCs w:val="26"/>
        </w:rPr>
        <w:t xml:space="preserve">, </w:t>
      </w:r>
      <w:r w:rsidRPr="00DB2450">
        <w:rPr>
          <w:rFonts w:eastAsia="Calibri"/>
          <w:bCs/>
          <w:sz w:val="26"/>
          <w:szCs w:val="26"/>
        </w:rPr>
        <w:t>заявителю в связи с представлением документов не в полном</w:t>
      </w:r>
      <w:r>
        <w:rPr>
          <w:rFonts w:eastAsia="Calibri"/>
          <w:bCs/>
          <w:sz w:val="26"/>
          <w:szCs w:val="26"/>
        </w:rPr>
        <w:t xml:space="preserve"> объеме в соответствии</w:t>
      </w:r>
      <w:r>
        <w:rPr>
          <w:rFonts w:eastAsia="Calibri"/>
          <w:bCs/>
          <w:sz w:val="26"/>
          <w:szCs w:val="26"/>
        </w:rPr>
        <w:br/>
      </w:r>
      <w:r w:rsidRPr="00DB2450">
        <w:rPr>
          <w:rFonts w:eastAsia="Calibri"/>
          <w:bCs/>
          <w:sz w:val="26"/>
          <w:szCs w:val="26"/>
        </w:rPr>
        <w:t>с пунктом 3.10.1 П</w:t>
      </w:r>
      <w:r>
        <w:rPr>
          <w:rFonts w:eastAsia="Calibri"/>
          <w:bCs/>
          <w:sz w:val="26"/>
          <w:szCs w:val="26"/>
        </w:rPr>
        <w:t xml:space="preserve">орядка и оформлением документов </w:t>
      </w:r>
      <w:r w:rsidRPr="00DB2450">
        <w:rPr>
          <w:rFonts w:eastAsia="Calibri"/>
          <w:bCs/>
          <w:sz w:val="26"/>
          <w:szCs w:val="26"/>
        </w:rPr>
        <w:t>не в соответствии с требованиями действующего законодательства</w:t>
      </w:r>
      <w:r>
        <w:rPr>
          <w:rFonts w:eastAsia="Calibri"/>
          <w:bCs/>
          <w:sz w:val="26"/>
          <w:szCs w:val="26"/>
        </w:rPr>
        <w:t>.</w:t>
      </w:r>
    </w:p>
    <w:p w14:paraId="4495602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переноса сроков проведения капитального ремонта </w:t>
      </w:r>
      <w:r w:rsidRPr="00B06A73">
        <w:rPr>
          <w:sz w:val="26"/>
          <w:szCs w:val="26"/>
        </w:rPr>
        <w:t>ВДИС ЭС, ТС, ХВС, ГВС, ВО и подвальных помещений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DB2450">
        <w:rPr>
          <w:rFonts w:eastAsia="Calibri"/>
          <w:bCs/>
          <w:sz w:val="26"/>
          <w:szCs w:val="26"/>
        </w:rPr>
        <w:t>дом</w:t>
      </w:r>
      <w:r>
        <w:rPr>
          <w:rFonts w:eastAsia="Calibri"/>
          <w:bCs/>
          <w:sz w:val="26"/>
          <w:szCs w:val="26"/>
        </w:rPr>
        <w:t>е, расположенном по адресу:</w:t>
      </w:r>
      <w:proofErr w:type="gramEnd"/>
      <w:r>
        <w:rPr>
          <w:rFonts w:eastAsia="Calibri"/>
          <w:bCs/>
          <w:sz w:val="26"/>
          <w:szCs w:val="26"/>
        </w:rPr>
        <w:t xml:space="preserve"> </w:t>
      </w:r>
      <w:r w:rsidRPr="006A7FEA">
        <w:rPr>
          <w:rFonts w:eastAsia="Calibri"/>
          <w:bCs/>
          <w:sz w:val="26"/>
          <w:szCs w:val="26"/>
        </w:rPr>
        <w:t xml:space="preserve">Ломоносовский район, </w:t>
      </w:r>
      <w:proofErr w:type="spellStart"/>
      <w:r w:rsidRPr="006A7FEA">
        <w:rPr>
          <w:rFonts w:eastAsia="Calibri"/>
          <w:bCs/>
          <w:sz w:val="26"/>
          <w:szCs w:val="26"/>
        </w:rPr>
        <w:t>г.п</w:t>
      </w:r>
      <w:proofErr w:type="gramStart"/>
      <w:r w:rsidRPr="006A7FEA">
        <w:rPr>
          <w:rFonts w:eastAsia="Calibri"/>
          <w:bCs/>
          <w:sz w:val="26"/>
          <w:szCs w:val="26"/>
        </w:rPr>
        <w:t>.Н</w:t>
      </w:r>
      <w:proofErr w:type="gramEnd"/>
      <w:r w:rsidRPr="006A7FEA">
        <w:rPr>
          <w:rFonts w:eastAsia="Calibri"/>
          <w:bCs/>
          <w:sz w:val="26"/>
          <w:szCs w:val="26"/>
        </w:rPr>
        <w:t>овоселье</w:t>
      </w:r>
      <w:proofErr w:type="spellEnd"/>
      <w:r w:rsidRPr="006A7FEA">
        <w:rPr>
          <w:rFonts w:eastAsia="Calibri"/>
          <w:bCs/>
          <w:sz w:val="26"/>
          <w:szCs w:val="26"/>
        </w:rPr>
        <w:t>, д.12</w:t>
      </w:r>
      <w:r>
        <w:rPr>
          <w:rFonts w:eastAsia="Calibri"/>
          <w:bCs/>
          <w:sz w:val="26"/>
          <w:szCs w:val="26"/>
        </w:rPr>
        <w:t xml:space="preserve">, </w:t>
      </w:r>
      <w:r w:rsidRPr="00D51BB6">
        <w:rPr>
          <w:rFonts w:eastAsia="Calibri"/>
          <w:sz w:val="26"/>
          <w:szCs w:val="26"/>
          <w:lang w:eastAsia="en-US"/>
        </w:rPr>
        <w:t xml:space="preserve">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319646B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>внутридомовых инженерных систем</w:t>
      </w:r>
      <w:r w:rsidRPr="00D51BB6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 xml:space="preserve">ах ранее сроков, установленных </w:t>
      </w:r>
      <w:r w:rsidRPr="00D51BB6">
        <w:rPr>
          <w:rFonts w:eastAsia="Calibri"/>
          <w:sz w:val="26"/>
          <w:szCs w:val="26"/>
          <w:lang w:eastAsia="en-US"/>
        </w:rPr>
        <w:t>Региональной программ</w:t>
      </w:r>
      <w:r>
        <w:rPr>
          <w:rFonts w:eastAsia="Calibri"/>
          <w:sz w:val="26"/>
          <w:szCs w:val="26"/>
          <w:lang w:eastAsia="en-US"/>
        </w:rPr>
        <w:t>ой</w:t>
      </w:r>
      <w:r w:rsidRPr="00D51BB6">
        <w:rPr>
          <w:rFonts w:eastAsia="Calibri"/>
          <w:sz w:val="26"/>
          <w:szCs w:val="26"/>
          <w:lang w:eastAsia="en-US"/>
        </w:rPr>
        <w:t xml:space="preserve"> капитального ремонта</w:t>
      </w:r>
      <w:r w:rsidRPr="00D51BB6">
        <w:rPr>
          <w:sz w:val="26"/>
          <w:szCs w:val="26"/>
        </w:rPr>
        <w:t xml:space="preserve"> общего имущества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в многоквартирных домах, расположенных на территории Ленинградской области,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на 2014-2043 годы, утвержденной постановлением Правительства Ленинградской области от 26 декабря 2013 года № 508 (далее – региональная программа)</w:t>
      </w:r>
      <w:r>
        <w:rPr>
          <w:sz w:val="26"/>
          <w:szCs w:val="26"/>
        </w:rPr>
        <w:t>,</w:t>
      </w:r>
      <w:r w:rsidRPr="00D51BB6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Pr="00D51BB6">
        <w:rPr>
          <w:rFonts w:eastAsia="Calibri"/>
          <w:sz w:val="26"/>
          <w:szCs w:val="26"/>
          <w:lang w:eastAsia="en-US"/>
        </w:rPr>
        <w:br/>
        <w:t>(далее – Порядок № 499), для предоставления субсидии на проведение капитального ремонта.</w:t>
      </w:r>
    </w:p>
    <w:p w14:paraId="7DE8F653" w14:textId="2AA00415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№1.</w:t>
      </w:r>
    </w:p>
    <w:p w14:paraId="57B5FC01" w14:textId="77777777" w:rsidR="003826DC" w:rsidRDefault="003826DC" w:rsidP="003826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D3EC9DB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>2. 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2730BD">
        <w:rPr>
          <w:rFonts w:eastAsia="Calibri"/>
          <w:sz w:val="26"/>
          <w:szCs w:val="26"/>
          <w:lang w:eastAsia="en-US"/>
        </w:rPr>
        <w:t xml:space="preserve">ООО «УК </w:t>
      </w:r>
      <w:proofErr w:type="spellStart"/>
      <w:r w:rsidRPr="002730BD">
        <w:rPr>
          <w:rFonts w:eastAsia="Calibri"/>
          <w:sz w:val="26"/>
          <w:szCs w:val="26"/>
          <w:lang w:eastAsia="en-US"/>
        </w:rPr>
        <w:t>СосновоАгроПромТехника</w:t>
      </w:r>
      <w:proofErr w:type="spellEnd"/>
      <w:r w:rsidRPr="002730BD">
        <w:rPr>
          <w:rFonts w:eastAsia="Calibri"/>
          <w:sz w:val="26"/>
          <w:szCs w:val="26"/>
          <w:lang w:eastAsia="en-US"/>
        </w:rPr>
        <w:t>»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 xml:space="preserve">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в более ранний период (срок):</w:t>
      </w:r>
    </w:p>
    <w:p w14:paraId="1CD2D291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B06A73">
        <w:rPr>
          <w:b/>
          <w:sz w:val="26"/>
          <w:szCs w:val="26"/>
        </w:rPr>
        <w:t>Приозерский</w:t>
      </w:r>
      <w:proofErr w:type="spellEnd"/>
      <w:r w:rsidRPr="00B06A73">
        <w:rPr>
          <w:b/>
          <w:sz w:val="26"/>
          <w:szCs w:val="26"/>
        </w:rPr>
        <w:t xml:space="preserve">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.С</w:t>
      </w:r>
      <w:proofErr w:type="gramEnd"/>
      <w:r w:rsidRPr="00B06A73">
        <w:rPr>
          <w:b/>
          <w:sz w:val="26"/>
          <w:szCs w:val="26"/>
        </w:rPr>
        <w:t>осново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ул.Молодежная</w:t>
      </w:r>
      <w:proofErr w:type="spellEnd"/>
      <w:r w:rsidRPr="00B06A73">
        <w:rPr>
          <w:b/>
          <w:sz w:val="26"/>
          <w:szCs w:val="26"/>
        </w:rPr>
        <w:t xml:space="preserve">, д.1 </w:t>
      </w:r>
      <w:r w:rsidRPr="00B06A73">
        <w:rPr>
          <w:bCs/>
          <w:sz w:val="26"/>
          <w:szCs w:val="26"/>
        </w:rPr>
        <w:t xml:space="preserve">– перенос срока </w:t>
      </w:r>
      <w:r w:rsidRPr="00B06A73">
        <w:rPr>
          <w:rFonts w:eastAsia="Calibri"/>
          <w:sz w:val="26"/>
          <w:szCs w:val="26"/>
        </w:rPr>
        <w:t xml:space="preserve">капитального ремонта крыши </w:t>
      </w:r>
      <w:r w:rsidRPr="00B06A73">
        <w:rPr>
          <w:bCs/>
          <w:sz w:val="26"/>
          <w:szCs w:val="26"/>
        </w:rPr>
        <w:t>на период 2023-2025 годов.</w:t>
      </w:r>
      <w:r w:rsidRPr="00B06A73">
        <w:rPr>
          <w:sz w:val="26"/>
          <w:szCs w:val="26"/>
        </w:rPr>
        <w:t xml:space="preserve"> Дом 1968 года постройки. Капитальный ремонт не проводился. Ближайший период проведения капитал</w:t>
      </w:r>
      <w:r>
        <w:rPr>
          <w:sz w:val="26"/>
          <w:szCs w:val="26"/>
        </w:rPr>
        <w:t>ьного ремонта – 2029-2031 годов;</w:t>
      </w:r>
    </w:p>
    <w:p w14:paraId="5EE4CFD4" w14:textId="77777777" w:rsidR="003826DC" w:rsidRDefault="003826DC" w:rsidP="003826D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proofErr w:type="spellStart"/>
      <w:r w:rsidRPr="00B06A73">
        <w:rPr>
          <w:b/>
          <w:sz w:val="26"/>
          <w:szCs w:val="26"/>
        </w:rPr>
        <w:t>Приозерский</w:t>
      </w:r>
      <w:proofErr w:type="spellEnd"/>
      <w:r w:rsidRPr="00B06A73">
        <w:rPr>
          <w:b/>
          <w:sz w:val="26"/>
          <w:szCs w:val="26"/>
        </w:rPr>
        <w:t xml:space="preserve">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.С</w:t>
      </w:r>
      <w:proofErr w:type="gramEnd"/>
      <w:r w:rsidRPr="00B06A73">
        <w:rPr>
          <w:b/>
          <w:sz w:val="26"/>
          <w:szCs w:val="26"/>
        </w:rPr>
        <w:t>осново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ул.Молодежная</w:t>
      </w:r>
      <w:proofErr w:type="spellEnd"/>
      <w:r w:rsidRPr="00B06A73">
        <w:rPr>
          <w:b/>
          <w:sz w:val="26"/>
          <w:szCs w:val="26"/>
        </w:rPr>
        <w:t xml:space="preserve">, д.5 </w:t>
      </w:r>
      <w:r w:rsidRPr="00B06A73">
        <w:rPr>
          <w:bCs/>
          <w:sz w:val="26"/>
          <w:szCs w:val="26"/>
        </w:rPr>
        <w:t xml:space="preserve">– перенос срока </w:t>
      </w:r>
      <w:r w:rsidRPr="00B06A73">
        <w:rPr>
          <w:rFonts w:eastAsia="Calibri"/>
          <w:sz w:val="26"/>
          <w:szCs w:val="26"/>
        </w:rPr>
        <w:t xml:space="preserve">капитального ремонта крыши </w:t>
      </w:r>
      <w:r w:rsidRPr="00B06A73">
        <w:rPr>
          <w:bCs/>
          <w:sz w:val="26"/>
          <w:szCs w:val="26"/>
        </w:rPr>
        <w:t>на период 2023-2025 годов.</w:t>
      </w:r>
      <w:r w:rsidRPr="00B06A73">
        <w:rPr>
          <w:sz w:val="26"/>
          <w:szCs w:val="26"/>
        </w:rPr>
        <w:t xml:space="preserve"> Дом 1972 года постройки. Капитальный ремонт не проводился. Ближайший период проведения капитал</w:t>
      </w:r>
      <w:r>
        <w:rPr>
          <w:sz w:val="26"/>
          <w:szCs w:val="26"/>
        </w:rPr>
        <w:t>ьного ремонта – 2029-2031 годов;</w:t>
      </w:r>
    </w:p>
    <w:p w14:paraId="0B05D8FA" w14:textId="77777777" w:rsidR="003826DC" w:rsidRPr="002730BD" w:rsidRDefault="003826DC" w:rsidP="003826DC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730BD">
        <w:rPr>
          <w:b/>
          <w:sz w:val="26"/>
          <w:szCs w:val="26"/>
        </w:rPr>
        <w:t>3)</w:t>
      </w:r>
      <w:r>
        <w:rPr>
          <w:b/>
          <w:sz w:val="26"/>
          <w:szCs w:val="26"/>
        </w:rPr>
        <w:t xml:space="preserve"> </w:t>
      </w:r>
      <w:proofErr w:type="spellStart"/>
      <w:r w:rsidRPr="00B06A73">
        <w:rPr>
          <w:b/>
          <w:sz w:val="26"/>
          <w:szCs w:val="26"/>
        </w:rPr>
        <w:t>Приозерский</w:t>
      </w:r>
      <w:proofErr w:type="spellEnd"/>
      <w:r w:rsidRPr="00B06A73">
        <w:rPr>
          <w:b/>
          <w:sz w:val="26"/>
          <w:szCs w:val="26"/>
        </w:rPr>
        <w:t xml:space="preserve">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.С</w:t>
      </w:r>
      <w:proofErr w:type="gramEnd"/>
      <w:r w:rsidRPr="00B06A73">
        <w:rPr>
          <w:b/>
          <w:sz w:val="26"/>
          <w:szCs w:val="26"/>
        </w:rPr>
        <w:t>осново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ул.Первомайская</w:t>
      </w:r>
      <w:proofErr w:type="spellEnd"/>
      <w:r w:rsidRPr="00B06A73">
        <w:rPr>
          <w:b/>
          <w:sz w:val="26"/>
          <w:szCs w:val="26"/>
        </w:rPr>
        <w:t xml:space="preserve">, д.11 </w:t>
      </w:r>
      <w:r w:rsidRPr="00B06A73">
        <w:rPr>
          <w:bCs/>
          <w:sz w:val="26"/>
          <w:szCs w:val="26"/>
        </w:rPr>
        <w:t xml:space="preserve">– перенос сроков </w:t>
      </w:r>
      <w:r w:rsidRPr="00B06A73">
        <w:rPr>
          <w:rFonts w:eastAsia="Calibri"/>
          <w:sz w:val="26"/>
          <w:szCs w:val="26"/>
        </w:rPr>
        <w:t xml:space="preserve">капитального ремонта ВДИС ТС, УУ и ПУ </w:t>
      </w:r>
      <w:r w:rsidRPr="00B06A73">
        <w:rPr>
          <w:bCs/>
          <w:sz w:val="26"/>
          <w:szCs w:val="26"/>
        </w:rPr>
        <w:t>на период 2023-2025 годов.</w:t>
      </w:r>
      <w:r w:rsidRPr="00B06A73">
        <w:rPr>
          <w:sz w:val="26"/>
          <w:szCs w:val="26"/>
        </w:rPr>
        <w:t xml:space="preserve"> Дом 1988 года постройки. Капитальный ремонт не проводился. Ближайший период проведения капитального ремонта – 2035-2037 годов.</w:t>
      </w:r>
    </w:p>
    <w:p w14:paraId="0EDB4C70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переноса сроков проведения капитального </w:t>
      </w:r>
      <w:r>
        <w:rPr>
          <w:rFonts w:eastAsia="Calibri"/>
          <w:sz w:val="26"/>
          <w:szCs w:val="26"/>
          <w:lang w:eastAsia="en-US"/>
        </w:rPr>
        <w:t>видов работ, указанных в заявлениях, в многоквартирных домах</w:t>
      </w:r>
      <w:r w:rsidRPr="00B06A73">
        <w:rPr>
          <w:sz w:val="26"/>
          <w:szCs w:val="26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 xml:space="preserve">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0E10302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необходимых видов работ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 ранее сроков, установленных р</w:t>
      </w:r>
      <w:r w:rsidRPr="00D51BB6">
        <w:rPr>
          <w:rFonts w:eastAsia="Calibri"/>
          <w:sz w:val="26"/>
          <w:szCs w:val="26"/>
          <w:lang w:eastAsia="en-US"/>
        </w:rPr>
        <w:t>егиональной программ</w:t>
      </w:r>
      <w:r>
        <w:rPr>
          <w:rFonts w:eastAsia="Calibri"/>
          <w:sz w:val="26"/>
          <w:szCs w:val="26"/>
          <w:lang w:eastAsia="en-US"/>
        </w:rPr>
        <w:t xml:space="preserve">ой, </w:t>
      </w:r>
      <w:r w:rsidRPr="00D51BB6">
        <w:rPr>
          <w:rFonts w:eastAsia="Calibri"/>
          <w:sz w:val="26"/>
          <w:szCs w:val="26"/>
          <w:lang w:eastAsia="en-US"/>
        </w:rPr>
        <w:t xml:space="preserve">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</w:t>
      </w:r>
      <w:r>
        <w:rPr>
          <w:rFonts w:eastAsia="Calibri"/>
          <w:sz w:val="26"/>
          <w:szCs w:val="26"/>
          <w:lang w:eastAsia="en-US"/>
        </w:rPr>
        <w:t>о ремонта многоквартирных домов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D51BB6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для предоставления субсидии на проведение капитального ремонта.</w:t>
      </w:r>
    </w:p>
    <w:p w14:paraId="3F1E989E" w14:textId="6ED38DA7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3A8E4DC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160C54F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2730BD">
        <w:rPr>
          <w:rFonts w:eastAsia="Calibri"/>
          <w:sz w:val="26"/>
          <w:szCs w:val="26"/>
          <w:lang w:eastAsia="en-US"/>
        </w:rPr>
        <w:t>ООО «УК «Кипень»</w:t>
      </w:r>
      <w:r w:rsidRPr="00D51BB6">
        <w:rPr>
          <w:rFonts w:eastAsia="Calibri"/>
          <w:sz w:val="26"/>
          <w:szCs w:val="26"/>
          <w:lang w:eastAsia="en-US"/>
        </w:rPr>
        <w:t xml:space="preserve">, о переносе установленного </w:t>
      </w:r>
      <w:r w:rsidRPr="00D51BB6">
        <w:rPr>
          <w:sz w:val="26"/>
          <w:szCs w:val="26"/>
        </w:rPr>
        <w:t xml:space="preserve">срока капитального ремонта (отдельных </w:t>
      </w:r>
      <w:r>
        <w:rPr>
          <w:sz w:val="26"/>
          <w:szCs w:val="26"/>
        </w:rPr>
        <w:t>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687E2510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b/>
          <w:sz w:val="26"/>
          <w:szCs w:val="26"/>
        </w:rPr>
        <w:t xml:space="preserve">Ломоносовский район, </w:t>
      </w:r>
      <w:proofErr w:type="spellStart"/>
      <w:r w:rsidRPr="00B06A73">
        <w:rPr>
          <w:b/>
          <w:sz w:val="26"/>
          <w:szCs w:val="26"/>
        </w:rPr>
        <w:t>дер</w:t>
      </w:r>
      <w:proofErr w:type="gramStart"/>
      <w:r w:rsidRPr="00B06A73">
        <w:rPr>
          <w:b/>
          <w:sz w:val="26"/>
          <w:szCs w:val="26"/>
        </w:rPr>
        <w:t>.К</w:t>
      </w:r>
      <w:proofErr w:type="gramEnd"/>
      <w:r w:rsidRPr="00B06A73">
        <w:rPr>
          <w:b/>
          <w:sz w:val="26"/>
          <w:szCs w:val="26"/>
        </w:rPr>
        <w:t>ипень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ш.Ропшинское</w:t>
      </w:r>
      <w:proofErr w:type="spellEnd"/>
      <w:r w:rsidRPr="00B06A73">
        <w:rPr>
          <w:b/>
          <w:sz w:val="26"/>
          <w:szCs w:val="26"/>
        </w:rPr>
        <w:t xml:space="preserve">, д.17 </w:t>
      </w:r>
      <w:r w:rsidRPr="00B06A73">
        <w:rPr>
          <w:sz w:val="26"/>
          <w:szCs w:val="26"/>
        </w:rPr>
        <w:t>– перенос срока капитального ремонта крыши на период 2023-2025. Дом 1988 года постройки. Капитальный ремонт не проводился. Ближайший период проведения капитального ремонта 2035-2037.</w:t>
      </w:r>
    </w:p>
    <w:p w14:paraId="7EC9B5C5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D51BB6">
        <w:rPr>
          <w:rFonts w:eastAsia="Calibri"/>
          <w:b/>
          <w:sz w:val="26"/>
          <w:szCs w:val="26"/>
          <w:lang w:eastAsia="en-US"/>
        </w:rPr>
        <w:t>-202</w:t>
      </w:r>
      <w:r>
        <w:rPr>
          <w:rFonts w:eastAsia="Calibri"/>
          <w:b/>
          <w:sz w:val="26"/>
          <w:szCs w:val="26"/>
          <w:lang w:eastAsia="en-US"/>
        </w:rPr>
        <w:t>5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sz w:val="26"/>
          <w:szCs w:val="26"/>
          <w:lang w:eastAsia="en-US"/>
        </w:rPr>
        <w:t xml:space="preserve"> (на 2025 год)</w:t>
      </w:r>
      <w:r w:rsidRPr="00D51BB6">
        <w:rPr>
          <w:rFonts w:eastAsia="Calibri"/>
          <w:b/>
          <w:sz w:val="26"/>
          <w:szCs w:val="26"/>
          <w:lang w:eastAsia="en-US"/>
        </w:rPr>
        <w:t>.</w:t>
      </w:r>
    </w:p>
    <w:p w14:paraId="1B4F463F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крыши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 ранее сроков, установленных р</w:t>
      </w:r>
      <w:r w:rsidRPr="00D51BB6">
        <w:rPr>
          <w:rFonts w:eastAsia="Calibri"/>
          <w:sz w:val="26"/>
          <w:szCs w:val="26"/>
          <w:lang w:eastAsia="en-US"/>
        </w:rPr>
        <w:t>егиональной программ</w:t>
      </w:r>
      <w:r>
        <w:rPr>
          <w:rFonts w:eastAsia="Calibri"/>
          <w:sz w:val="26"/>
          <w:szCs w:val="26"/>
          <w:lang w:eastAsia="en-US"/>
        </w:rPr>
        <w:t xml:space="preserve">ой, </w:t>
      </w:r>
      <w:r w:rsidRPr="00D51BB6">
        <w:rPr>
          <w:rFonts w:eastAsia="Calibri"/>
          <w:sz w:val="26"/>
          <w:szCs w:val="26"/>
          <w:lang w:eastAsia="en-US"/>
        </w:rPr>
        <w:t xml:space="preserve">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D51BB6">
        <w:rPr>
          <w:rFonts w:eastAsia="Calibri"/>
          <w:sz w:val="26"/>
          <w:szCs w:val="26"/>
          <w:lang w:eastAsia="en-US"/>
        </w:rPr>
        <w:t>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D51BB6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>, для предоставления субсидии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на проведение капитального ремонта.</w:t>
      </w:r>
    </w:p>
    <w:p w14:paraId="44EE245F" w14:textId="457B8817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060A950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4C5407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 xml:space="preserve">4.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40724">
        <w:rPr>
          <w:rFonts w:eastAsia="Calibri"/>
          <w:sz w:val="26"/>
          <w:szCs w:val="26"/>
          <w:lang w:eastAsia="en-US"/>
        </w:rPr>
        <w:t>«Всеволожский муниципальный район»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>многоквартирных домов в случаях,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если многоквартирный дом признан аварийным и подлежащим сносу или реконструкции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и подлежащим сносу или реконструкции, садового дома жилым домом и жилого дома садовым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</w:t>
      </w:r>
      <w:r>
        <w:rPr>
          <w:rFonts w:eastAsia="Calibri"/>
          <w:bCs/>
          <w:sz w:val="26"/>
          <w:szCs w:val="26"/>
          <w:lang w:eastAsia="en-US"/>
        </w:rPr>
        <w:t>вительства Российской Федерации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от 28 января 2006 года № 47:</w:t>
      </w:r>
    </w:p>
    <w:p w14:paraId="56407505" w14:textId="77777777" w:rsidR="003826DC" w:rsidRPr="00C40724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40724">
        <w:rPr>
          <w:b/>
          <w:sz w:val="26"/>
          <w:szCs w:val="26"/>
        </w:rPr>
        <w:t xml:space="preserve">Всеволожский район, </w:t>
      </w:r>
      <w:proofErr w:type="spellStart"/>
      <w:r w:rsidRPr="00C40724">
        <w:rPr>
          <w:b/>
          <w:sz w:val="26"/>
          <w:szCs w:val="26"/>
        </w:rPr>
        <w:t>г</w:t>
      </w:r>
      <w:proofErr w:type="gramStart"/>
      <w:r w:rsidRPr="00C4072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севоложск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ул.Колхозная</w:t>
      </w:r>
      <w:proofErr w:type="spellEnd"/>
      <w:r>
        <w:rPr>
          <w:b/>
          <w:sz w:val="26"/>
          <w:szCs w:val="26"/>
        </w:rPr>
        <w:t>, д.14а;</w:t>
      </w:r>
    </w:p>
    <w:p w14:paraId="01D630EA" w14:textId="77777777" w:rsidR="003826DC" w:rsidRPr="00D51BB6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C40724">
        <w:rPr>
          <w:b/>
          <w:sz w:val="26"/>
          <w:szCs w:val="26"/>
        </w:rPr>
        <w:t xml:space="preserve">Всеволожский район, </w:t>
      </w:r>
      <w:proofErr w:type="spellStart"/>
      <w:r w:rsidRPr="00C40724">
        <w:rPr>
          <w:b/>
          <w:sz w:val="26"/>
          <w:szCs w:val="26"/>
        </w:rPr>
        <w:t>г</w:t>
      </w:r>
      <w:proofErr w:type="gramStart"/>
      <w:r w:rsidRPr="00C40724">
        <w:rPr>
          <w:b/>
          <w:sz w:val="26"/>
          <w:szCs w:val="26"/>
        </w:rPr>
        <w:t>.В</w:t>
      </w:r>
      <w:proofErr w:type="gramEnd"/>
      <w:r w:rsidRPr="00C40724">
        <w:rPr>
          <w:b/>
          <w:sz w:val="26"/>
          <w:szCs w:val="26"/>
        </w:rPr>
        <w:t>севоложск</w:t>
      </w:r>
      <w:proofErr w:type="spellEnd"/>
      <w:r w:rsidRPr="00C40724">
        <w:rPr>
          <w:b/>
          <w:sz w:val="26"/>
          <w:szCs w:val="26"/>
        </w:rPr>
        <w:t xml:space="preserve">, </w:t>
      </w:r>
      <w:proofErr w:type="spellStart"/>
      <w:r w:rsidRPr="00C40724">
        <w:rPr>
          <w:b/>
          <w:sz w:val="26"/>
          <w:szCs w:val="26"/>
        </w:rPr>
        <w:t>ул.Шевченко</w:t>
      </w:r>
      <w:proofErr w:type="spellEnd"/>
      <w:r w:rsidRPr="00C40724">
        <w:rPr>
          <w:b/>
          <w:sz w:val="26"/>
          <w:szCs w:val="26"/>
        </w:rPr>
        <w:t>, д.12.</w:t>
      </w:r>
    </w:p>
    <w:p w14:paraId="73A65C4E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D51BB6">
        <w:rPr>
          <w:rFonts w:eastAsia="Calibri"/>
          <w:bCs/>
          <w:sz w:val="26"/>
          <w:szCs w:val="26"/>
          <w:lang w:eastAsia="en-US"/>
        </w:rPr>
        <w:t>.</w:t>
      </w:r>
    </w:p>
    <w:p w14:paraId="2F20B8B1" w14:textId="3F59C39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1E5FEBE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6A9E2F" w14:textId="77777777" w:rsidR="003826DC" w:rsidRPr="0086572D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5.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40724">
        <w:rPr>
          <w:rFonts w:eastAsia="Calibri"/>
          <w:sz w:val="26"/>
          <w:szCs w:val="26"/>
          <w:lang w:eastAsia="en-US"/>
        </w:rPr>
        <w:t>«Всеволожский муниципальный район»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48433EC6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ул.Джанкойская</w:t>
      </w:r>
      <w:proofErr w:type="spellEnd"/>
      <w:r w:rsidRPr="00991EA3">
        <w:rPr>
          <w:b/>
          <w:sz w:val="26"/>
          <w:szCs w:val="26"/>
        </w:rPr>
        <w:t>, д.1.</w:t>
      </w:r>
      <w:r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2019 году, 18 этажей, 288 жилых помещений (квартир);</w:t>
      </w:r>
    </w:p>
    <w:p w14:paraId="56CC19A1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ул.Доктора</w:t>
      </w:r>
      <w:proofErr w:type="spellEnd"/>
      <w:r w:rsidRPr="00991EA3">
        <w:rPr>
          <w:b/>
          <w:sz w:val="26"/>
          <w:szCs w:val="26"/>
        </w:rPr>
        <w:t xml:space="preserve"> Сотникова, д.2.</w:t>
      </w:r>
      <w:r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18 этажей, 381 жилое помещение (квартира);</w:t>
      </w:r>
    </w:p>
    <w:p w14:paraId="6F001E4F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корп.1.</w:t>
      </w:r>
      <w:r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55 жилых помещений (квартир);</w:t>
      </w:r>
    </w:p>
    <w:p w14:paraId="7297C152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корп.2.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50 жилых помещений (квартир);</w:t>
      </w:r>
    </w:p>
    <w:p w14:paraId="42E0541C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корп.3.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55 жилых помещений (квартир);</w:t>
      </w:r>
    </w:p>
    <w:p w14:paraId="3307909D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корп.4.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51 жилое помещение (квартира);</w:t>
      </w:r>
    </w:p>
    <w:p w14:paraId="444393BA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корп.5.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51 жилое помещение (квартира).</w:t>
      </w:r>
    </w:p>
    <w:p w14:paraId="2EB0E548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6572D">
        <w:rPr>
          <w:b/>
          <w:bCs/>
          <w:sz w:val="26"/>
          <w:szCs w:val="26"/>
        </w:rPr>
        <w:t xml:space="preserve">2041-2043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71B09CBD" w14:textId="26EB2DC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15A9309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AC789C6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991EA3">
        <w:rPr>
          <w:rFonts w:eastAsia="Calibri"/>
          <w:sz w:val="26"/>
          <w:szCs w:val="26"/>
          <w:lang w:eastAsia="en-US"/>
        </w:rPr>
        <w:t>дминистрац</w:t>
      </w:r>
      <w:r>
        <w:rPr>
          <w:rFonts w:eastAsia="Calibri"/>
          <w:sz w:val="26"/>
          <w:szCs w:val="26"/>
          <w:lang w:eastAsia="en-US"/>
        </w:rPr>
        <w:t>ией</w:t>
      </w:r>
      <w:r w:rsidRPr="00991EA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91EA3">
        <w:rPr>
          <w:rFonts w:eastAsia="Calibri"/>
          <w:sz w:val="26"/>
          <w:szCs w:val="26"/>
          <w:lang w:eastAsia="en-US"/>
        </w:rPr>
        <w:t>Сосновоборский</w:t>
      </w:r>
      <w:proofErr w:type="spellEnd"/>
      <w:r w:rsidRPr="00991EA3">
        <w:rPr>
          <w:rFonts w:eastAsia="Calibri"/>
          <w:sz w:val="26"/>
          <w:szCs w:val="26"/>
          <w:lang w:eastAsia="en-US"/>
        </w:rPr>
        <w:t xml:space="preserve"> городской округ Ленинградской области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 xml:space="preserve">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33FD520A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B06A73">
        <w:rPr>
          <w:b/>
          <w:bCs/>
          <w:sz w:val="26"/>
          <w:szCs w:val="26"/>
        </w:rPr>
        <w:t>Сосновоборский</w:t>
      </w:r>
      <w:proofErr w:type="spellEnd"/>
      <w:r w:rsidRPr="00B06A73">
        <w:rPr>
          <w:b/>
          <w:bCs/>
          <w:sz w:val="26"/>
          <w:szCs w:val="26"/>
        </w:rPr>
        <w:t xml:space="preserve"> городской округ, </w:t>
      </w:r>
      <w:proofErr w:type="spellStart"/>
      <w:r w:rsidRPr="00B06A73">
        <w:rPr>
          <w:b/>
          <w:bCs/>
          <w:sz w:val="26"/>
          <w:szCs w:val="26"/>
        </w:rPr>
        <w:t>г</w:t>
      </w:r>
      <w:proofErr w:type="gramStart"/>
      <w:r w:rsidRPr="00B06A73">
        <w:rPr>
          <w:b/>
          <w:bCs/>
          <w:sz w:val="26"/>
          <w:szCs w:val="26"/>
        </w:rPr>
        <w:t>.С</w:t>
      </w:r>
      <w:proofErr w:type="gramEnd"/>
      <w:r w:rsidRPr="00B06A73">
        <w:rPr>
          <w:b/>
          <w:bCs/>
          <w:sz w:val="26"/>
          <w:szCs w:val="26"/>
        </w:rPr>
        <w:t>основый</w:t>
      </w:r>
      <w:proofErr w:type="spellEnd"/>
      <w:r w:rsidRPr="00B06A73">
        <w:rPr>
          <w:b/>
          <w:bCs/>
          <w:sz w:val="26"/>
          <w:szCs w:val="26"/>
        </w:rPr>
        <w:t xml:space="preserve"> Бор, </w:t>
      </w:r>
      <w:proofErr w:type="spellStart"/>
      <w:r w:rsidRPr="00B06A73">
        <w:rPr>
          <w:b/>
          <w:bCs/>
          <w:sz w:val="26"/>
          <w:szCs w:val="26"/>
        </w:rPr>
        <w:t>ул.Парковая</w:t>
      </w:r>
      <w:proofErr w:type="spellEnd"/>
      <w:r w:rsidRPr="00B06A73">
        <w:rPr>
          <w:b/>
          <w:bCs/>
          <w:sz w:val="26"/>
          <w:szCs w:val="26"/>
        </w:rPr>
        <w:t xml:space="preserve">, д.60 </w:t>
      </w:r>
      <w:r w:rsidRPr="00B06A73">
        <w:rPr>
          <w:bCs/>
          <w:sz w:val="26"/>
          <w:szCs w:val="26"/>
        </w:rPr>
        <w:t>– перенос срока капитального ремонта фундамента на период 2023-2025.</w:t>
      </w:r>
      <w:r w:rsidRPr="00B06A73">
        <w:rPr>
          <w:sz w:val="26"/>
          <w:szCs w:val="26"/>
        </w:rPr>
        <w:t xml:space="preserve"> Дом 2005 года постройки. Капитальный ремонт не проводился. Ближайший период проведения капитал</w:t>
      </w:r>
      <w:r>
        <w:rPr>
          <w:sz w:val="26"/>
          <w:szCs w:val="26"/>
        </w:rPr>
        <w:t>ьного ремонта – 2035-2037 годов;</w:t>
      </w:r>
    </w:p>
    <w:p w14:paraId="18410CB2" w14:textId="77777777" w:rsidR="003826DC" w:rsidRPr="002730BD" w:rsidRDefault="003826DC" w:rsidP="003826DC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2) </w:t>
      </w:r>
      <w:proofErr w:type="spellStart"/>
      <w:r w:rsidRPr="00B06A73">
        <w:rPr>
          <w:b/>
          <w:bCs/>
          <w:sz w:val="26"/>
          <w:szCs w:val="26"/>
        </w:rPr>
        <w:t>Сосновоборский</w:t>
      </w:r>
      <w:proofErr w:type="spellEnd"/>
      <w:r w:rsidRPr="00B06A73">
        <w:rPr>
          <w:b/>
          <w:bCs/>
          <w:sz w:val="26"/>
          <w:szCs w:val="26"/>
        </w:rPr>
        <w:t xml:space="preserve"> городской округ, </w:t>
      </w:r>
      <w:proofErr w:type="spellStart"/>
      <w:r w:rsidRPr="00B06A73">
        <w:rPr>
          <w:b/>
          <w:bCs/>
          <w:sz w:val="26"/>
          <w:szCs w:val="26"/>
        </w:rPr>
        <w:t>г</w:t>
      </w:r>
      <w:proofErr w:type="gramStart"/>
      <w:r w:rsidRPr="00B06A73">
        <w:rPr>
          <w:b/>
          <w:bCs/>
          <w:sz w:val="26"/>
          <w:szCs w:val="26"/>
        </w:rPr>
        <w:t>.С</w:t>
      </w:r>
      <w:proofErr w:type="gramEnd"/>
      <w:r w:rsidRPr="00B06A73">
        <w:rPr>
          <w:b/>
          <w:bCs/>
          <w:sz w:val="26"/>
          <w:szCs w:val="26"/>
        </w:rPr>
        <w:t>основый</w:t>
      </w:r>
      <w:proofErr w:type="spellEnd"/>
      <w:r w:rsidRPr="00B06A73">
        <w:rPr>
          <w:b/>
          <w:bCs/>
          <w:sz w:val="26"/>
          <w:szCs w:val="26"/>
        </w:rPr>
        <w:t xml:space="preserve"> Бор, </w:t>
      </w:r>
      <w:proofErr w:type="spellStart"/>
      <w:r w:rsidRPr="00B06A73">
        <w:rPr>
          <w:b/>
          <w:bCs/>
          <w:sz w:val="26"/>
          <w:szCs w:val="26"/>
        </w:rPr>
        <w:t>ул.Парковая</w:t>
      </w:r>
      <w:proofErr w:type="spellEnd"/>
      <w:r w:rsidRPr="00B06A73">
        <w:rPr>
          <w:b/>
          <w:bCs/>
          <w:sz w:val="26"/>
          <w:szCs w:val="26"/>
        </w:rPr>
        <w:t xml:space="preserve">, д.72 </w:t>
      </w:r>
      <w:r w:rsidRPr="00B06A73">
        <w:rPr>
          <w:bCs/>
          <w:sz w:val="26"/>
          <w:szCs w:val="26"/>
        </w:rPr>
        <w:t>– перенос срока капитального ремонта подвальных помещений на период 2023-2025.</w:t>
      </w:r>
      <w:r w:rsidRPr="00B06A73">
        <w:rPr>
          <w:sz w:val="26"/>
          <w:szCs w:val="26"/>
        </w:rPr>
        <w:t xml:space="preserve"> Дом 2002 года постройки. Капитальный ремонт не проводился. Ближайший период проведения капитального ремонта – 2041-2043 годов</w:t>
      </w:r>
      <w:r>
        <w:rPr>
          <w:sz w:val="26"/>
          <w:szCs w:val="26"/>
        </w:rPr>
        <w:t>.</w:t>
      </w:r>
    </w:p>
    <w:p w14:paraId="58D2FD1D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</w:t>
      </w:r>
      <w:r>
        <w:rPr>
          <w:rFonts w:eastAsia="Calibri"/>
          <w:sz w:val="26"/>
          <w:szCs w:val="26"/>
          <w:lang w:eastAsia="en-US"/>
        </w:rPr>
        <w:t>а</w:t>
      </w:r>
      <w:r w:rsidRPr="00D51BB6">
        <w:rPr>
          <w:rFonts w:eastAsia="Calibri"/>
          <w:sz w:val="26"/>
          <w:szCs w:val="26"/>
          <w:lang w:eastAsia="en-US"/>
        </w:rPr>
        <w:t xml:space="preserve"> проведения капитального </w:t>
      </w:r>
      <w:r w:rsidRPr="00991EA3">
        <w:rPr>
          <w:rFonts w:eastAsia="Calibri"/>
          <w:sz w:val="26"/>
          <w:szCs w:val="26"/>
          <w:lang w:eastAsia="en-US"/>
        </w:rPr>
        <w:t xml:space="preserve">ремонта </w:t>
      </w:r>
      <w:r w:rsidRPr="00991EA3">
        <w:rPr>
          <w:bCs/>
          <w:sz w:val="26"/>
          <w:szCs w:val="26"/>
        </w:rPr>
        <w:t>фундамента</w:t>
      </w:r>
      <w:proofErr w:type="gramEnd"/>
      <w:r w:rsidRPr="00991EA3">
        <w:rPr>
          <w:rFonts w:eastAsia="Calibri"/>
          <w:sz w:val="26"/>
          <w:szCs w:val="26"/>
          <w:lang w:eastAsia="en-US"/>
        </w:rPr>
        <w:t xml:space="preserve"> в многоквартирном доме, расположенном по адресу: </w:t>
      </w:r>
      <w:proofErr w:type="spellStart"/>
      <w:r w:rsidRPr="00991EA3">
        <w:rPr>
          <w:bCs/>
          <w:sz w:val="26"/>
          <w:szCs w:val="26"/>
        </w:rPr>
        <w:t>Сосновоборский</w:t>
      </w:r>
      <w:proofErr w:type="spellEnd"/>
      <w:r w:rsidRPr="00991EA3">
        <w:rPr>
          <w:bCs/>
          <w:sz w:val="26"/>
          <w:szCs w:val="26"/>
        </w:rPr>
        <w:t xml:space="preserve"> городской округ, </w:t>
      </w:r>
      <w:proofErr w:type="spellStart"/>
      <w:r w:rsidRPr="00991EA3">
        <w:rPr>
          <w:bCs/>
          <w:sz w:val="26"/>
          <w:szCs w:val="26"/>
        </w:rPr>
        <w:t>г</w:t>
      </w:r>
      <w:proofErr w:type="gramStart"/>
      <w:r w:rsidRPr="00991EA3">
        <w:rPr>
          <w:bCs/>
          <w:sz w:val="26"/>
          <w:szCs w:val="26"/>
        </w:rPr>
        <w:t>.С</w:t>
      </w:r>
      <w:proofErr w:type="gramEnd"/>
      <w:r w:rsidRPr="00991EA3">
        <w:rPr>
          <w:bCs/>
          <w:sz w:val="26"/>
          <w:szCs w:val="26"/>
        </w:rPr>
        <w:t>основый</w:t>
      </w:r>
      <w:proofErr w:type="spellEnd"/>
      <w:r w:rsidRPr="00991EA3">
        <w:rPr>
          <w:bCs/>
          <w:sz w:val="26"/>
          <w:szCs w:val="26"/>
        </w:rPr>
        <w:t xml:space="preserve"> Бор, </w:t>
      </w:r>
      <w:proofErr w:type="spellStart"/>
      <w:r w:rsidRPr="00991EA3">
        <w:rPr>
          <w:bCs/>
          <w:sz w:val="26"/>
          <w:szCs w:val="26"/>
        </w:rPr>
        <w:t>ул.Парковая</w:t>
      </w:r>
      <w:proofErr w:type="spellEnd"/>
      <w:r w:rsidRPr="00991EA3">
        <w:rPr>
          <w:bCs/>
          <w:sz w:val="26"/>
          <w:szCs w:val="26"/>
        </w:rPr>
        <w:t>, д.60</w:t>
      </w:r>
      <w:r>
        <w:rPr>
          <w:bCs/>
          <w:sz w:val="26"/>
          <w:szCs w:val="26"/>
        </w:rPr>
        <w:t>,</w:t>
      </w:r>
      <w:r w:rsidRPr="00991EA3">
        <w:rPr>
          <w:sz w:val="26"/>
          <w:szCs w:val="26"/>
        </w:rPr>
        <w:t xml:space="preserve"> </w:t>
      </w:r>
      <w:r w:rsidRPr="00991EA3">
        <w:rPr>
          <w:rFonts w:eastAsia="Calibri"/>
          <w:sz w:val="26"/>
          <w:szCs w:val="26"/>
          <w:lang w:eastAsia="en-US"/>
        </w:rPr>
        <w:t>на более ранний период (срок</w:t>
      </w:r>
      <w:r w:rsidRPr="00D51BB6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 xml:space="preserve">– </w:t>
      </w:r>
      <w:r w:rsidRPr="00D51BB6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D51BB6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31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31453753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 xml:space="preserve">2. </w:t>
      </w:r>
      <w:r w:rsidRPr="00DB2450">
        <w:rPr>
          <w:rFonts w:eastAsia="Calibri"/>
          <w:bCs/>
          <w:sz w:val="26"/>
          <w:szCs w:val="26"/>
        </w:rPr>
        <w:t>Вернуть документы по переносу срок</w:t>
      </w:r>
      <w:r>
        <w:rPr>
          <w:rFonts w:eastAsia="Calibri"/>
          <w:bCs/>
          <w:sz w:val="26"/>
          <w:szCs w:val="26"/>
        </w:rPr>
        <w:t>а</w:t>
      </w:r>
      <w:r w:rsidRPr="00DB2450">
        <w:rPr>
          <w:rFonts w:eastAsia="Calibri"/>
          <w:bCs/>
          <w:sz w:val="26"/>
          <w:szCs w:val="26"/>
        </w:rPr>
        <w:t xml:space="preserve"> проведения капитального ремонта </w:t>
      </w:r>
      <w:r w:rsidRPr="00B06A73">
        <w:rPr>
          <w:sz w:val="26"/>
          <w:szCs w:val="26"/>
        </w:rPr>
        <w:t>подвальных помещений</w:t>
      </w:r>
      <w:r w:rsidRPr="00DB2450">
        <w:rPr>
          <w:rFonts w:eastAsia="Calibri"/>
          <w:bCs/>
          <w:sz w:val="26"/>
          <w:szCs w:val="26"/>
        </w:rPr>
        <w:t xml:space="preserve"> в многоквартирн</w:t>
      </w:r>
      <w:r>
        <w:rPr>
          <w:rFonts w:eastAsia="Calibri"/>
          <w:bCs/>
          <w:sz w:val="26"/>
          <w:szCs w:val="26"/>
        </w:rPr>
        <w:t>ом</w:t>
      </w:r>
      <w:r w:rsidRPr="00DB245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е, расположенном по адресу: </w:t>
      </w:r>
      <w:proofErr w:type="spellStart"/>
      <w:r w:rsidRPr="00991EA3">
        <w:rPr>
          <w:rFonts w:eastAsia="Calibri"/>
          <w:bCs/>
          <w:sz w:val="26"/>
          <w:szCs w:val="26"/>
        </w:rPr>
        <w:t>Сосновоборский</w:t>
      </w:r>
      <w:proofErr w:type="spellEnd"/>
      <w:r w:rsidRPr="00991EA3">
        <w:rPr>
          <w:rFonts w:eastAsia="Calibri"/>
          <w:bCs/>
          <w:sz w:val="26"/>
          <w:szCs w:val="26"/>
        </w:rPr>
        <w:t xml:space="preserve"> городской округ, </w:t>
      </w:r>
      <w:proofErr w:type="spellStart"/>
      <w:r w:rsidRPr="00991EA3">
        <w:rPr>
          <w:rFonts w:eastAsia="Calibri"/>
          <w:bCs/>
          <w:sz w:val="26"/>
          <w:szCs w:val="26"/>
        </w:rPr>
        <w:t>г</w:t>
      </w:r>
      <w:proofErr w:type="gramStart"/>
      <w:r w:rsidRPr="00991EA3">
        <w:rPr>
          <w:rFonts w:eastAsia="Calibri"/>
          <w:bCs/>
          <w:sz w:val="26"/>
          <w:szCs w:val="26"/>
        </w:rPr>
        <w:t>.С</w:t>
      </w:r>
      <w:proofErr w:type="gramEnd"/>
      <w:r w:rsidRPr="00991EA3">
        <w:rPr>
          <w:rFonts w:eastAsia="Calibri"/>
          <w:bCs/>
          <w:sz w:val="26"/>
          <w:szCs w:val="26"/>
        </w:rPr>
        <w:t>основый</w:t>
      </w:r>
      <w:proofErr w:type="spellEnd"/>
      <w:r w:rsidRPr="00991EA3">
        <w:rPr>
          <w:rFonts w:eastAsia="Calibri"/>
          <w:bCs/>
          <w:sz w:val="26"/>
          <w:szCs w:val="26"/>
        </w:rPr>
        <w:t xml:space="preserve"> Бор, </w:t>
      </w:r>
      <w:proofErr w:type="spellStart"/>
      <w:r w:rsidRPr="00991EA3">
        <w:rPr>
          <w:rFonts w:eastAsia="Calibri"/>
          <w:bCs/>
          <w:sz w:val="26"/>
          <w:szCs w:val="26"/>
        </w:rPr>
        <w:t>ул.Парковая</w:t>
      </w:r>
      <w:proofErr w:type="spellEnd"/>
      <w:r w:rsidRPr="00991EA3">
        <w:rPr>
          <w:rFonts w:eastAsia="Calibri"/>
          <w:bCs/>
          <w:sz w:val="26"/>
          <w:szCs w:val="26"/>
        </w:rPr>
        <w:t>, д.72</w:t>
      </w:r>
      <w:r>
        <w:rPr>
          <w:rFonts w:eastAsia="Calibri"/>
          <w:bCs/>
          <w:sz w:val="26"/>
          <w:szCs w:val="26"/>
        </w:rPr>
        <w:t>, заявителю в связи</w:t>
      </w:r>
      <w:r>
        <w:rPr>
          <w:rFonts w:eastAsia="Calibri"/>
          <w:bCs/>
          <w:sz w:val="26"/>
          <w:szCs w:val="26"/>
        </w:rPr>
        <w:br/>
      </w:r>
      <w:r w:rsidRPr="00DB2450">
        <w:rPr>
          <w:rFonts w:eastAsia="Calibri"/>
          <w:bCs/>
          <w:sz w:val="26"/>
          <w:szCs w:val="26"/>
        </w:rPr>
        <w:t>с представлением документов не в полном</w:t>
      </w:r>
      <w:r>
        <w:rPr>
          <w:rFonts w:eastAsia="Calibri"/>
          <w:bCs/>
          <w:sz w:val="26"/>
          <w:szCs w:val="26"/>
        </w:rPr>
        <w:t xml:space="preserve"> объеме в соответствии </w:t>
      </w:r>
      <w:r w:rsidRPr="00DB2450">
        <w:rPr>
          <w:rFonts w:eastAsia="Calibri"/>
          <w:bCs/>
          <w:sz w:val="26"/>
          <w:szCs w:val="26"/>
        </w:rPr>
        <w:t>с пунктом 3.10.1 П</w:t>
      </w:r>
      <w:r>
        <w:rPr>
          <w:rFonts w:eastAsia="Calibri"/>
          <w:bCs/>
          <w:sz w:val="26"/>
          <w:szCs w:val="26"/>
        </w:rPr>
        <w:t xml:space="preserve">орядка и оформлением документов </w:t>
      </w:r>
      <w:r w:rsidRPr="00DB2450">
        <w:rPr>
          <w:rFonts w:eastAsia="Calibri"/>
          <w:bCs/>
          <w:sz w:val="26"/>
          <w:szCs w:val="26"/>
        </w:rPr>
        <w:t>не в соответствии с требованиями действующего законодательства</w:t>
      </w:r>
      <w:r>
        <w:rPr>
          <w:rFonts w:eastAsia="Calibri"/>
          <w:bCs/>
          <w:sz w:val="26"/>
          <w:szCs w:val="26"/>
        </w:rPr>
        <w:t>.</w:t>
      </w:r>
    </w:p>
    <w:p w14:paraId="27472A45" w14:textId="161A73F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3853478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83AA01C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38440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384404">
        <w:rPr>
          <w:rFonts w:eastAsia="Calibri"/>
          <w:sz w:val="26"/>
          <w:szCs w:val="26"/>
          <w:lang w:eastAsia="en-US"/>
        </w:rPr>
        <w:t xml:space="preserve"> муниципального образования «</w:t>
      </w:r>
      <w:proofErr w:type="spellStart"/>
      <w:r w:rsidRPr="00384404">
        <w:rPr>
          <w:rFonts w:eastAsia="Calibri"/>
          <w:sz w:val="26"/>
          <w:szCs w:val="26"/>
          <w:lang w:eastAsia="en-US"/>
        </w:rPr>
        <w:t>Заневское</w:t>
      </w:r>
      <w:proofErr w:type="spellEnd"/>
      <w:r w:rsidRPr="00384404">
        <w:rPr>
          <w:rFonts w:eastAsia="Calibri"/>
          <w:sz w:val="26"/>
          <w:szCs w:val="26"/>
          <w:lang w:eastAsia="en-US"/>
        </w:rPr>
        <w:t xml:space="preserve"> городское поселение»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84404">
        <w:rPr>
          <w:rFonts w:eastAsia="Calibri"/>
          <w:sz w:val="26"/>
          <w:szCs w:val="26"/>
          <w:lang w:eastAsia="en-US"/>
        </w:rPr>
        <w:t>Всеволожского муниципального района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 xml:space="preserve">, о переносе установленного </w:t>
      </w:r>
      <w:r w:rsidRPr="00D51BB6">
        <w:rPr>
          <w:sz w:val="26"/>
          <w:szCs w:val="26"/>
        </w:rPr>
        <w:t xml:space="preserve">срока капитального ремонта (отдельных </w:t>
      </w:r>
      <w:r>
        <w:rPr>
          <w:sz w:val="26"/>
          <w:szCs w:val="26"/>
        </w:rPr>
        <w:t xml:space="preserve">услуг и (или) работ </w:t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6C1D14B5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b/>
          <w:bCs/>
          <w:sz w:val="26"/>
          <w:szCs w:val="26"/>
        </w:rPr>
        <w:t>Всеволожский район, г.п</w:t>
      </w:r>
      <w:proofErr w:type="gramStart"/>
      <w:r w:rsidRPr="00B06A73">
        <w:rPr>
          <w:b/>
          <w:bCs/>
          <w:sz w:val="26"/>
          <w:szCs w:val="26"/>
        </w:rPr>
        <w:t>.Я</w:t>
      </w:r>
      <w:proofErr w:type="gramEnd"/>
      <w:r w:rsidRPr="00B06A73">
        <w:rPr>
          <w:b/>
          <w:bCs/>
          <w:sz w:val="26"/>
          <w:szCs w:val="26"/>
        </w:rPr>
        <w:t xml:space="preserve">нино-1, </w:t>
      </w:r>
      <w:proofErr w:type="spellStart"/>
      <w:r w:rsidRPr="00B06A73">
        <w:rPr>
          <w:b/>
          <w:bCs/>
          <w:sz w:val="26"/>
          <w:szCs w:val="26"/>
        </w:rPr>
        <w:t>ул.Новая</w:t>
      </w:r>
      <w:proofErr w:type="spellEnd"/>
      <w:r w:rsidRPr="00B06A73">
        <w:rPr>
          <w:b/>
          <w:bCs/>
          <w:sz w:val="26"/>
          <w:szCs w:val="26"/>
        </w:rPr>
        <w:t xml:space="preserve">, д.15 </w:t>
      </w:r>
      <w:r w:rsidRPr="00B06A73">
        <w:rPr>
          <w:bCs/>
          <w:sz w:val="26"/>
          <w:szCs w:val="26"/>
        </w:rPr>
        <w:t>– перенос сроков капитального ремонта крыши</w:t>
      </w:r>
      <w:r>
        <w:rPr>
          <w:bCs/>
          <w:sz w:val="26"/>
          <w:szCs w:val="26"/>
        </w:rPr>
        <w:t xml:space="preserve"> </w:t>
      </w:r>
      <w:r w:rsidRPr="00B06A73">
        <w:rPr>
          <w:bCs/>
          <w:sz w:val="26"/>
          <w:szCs w:val="26"/>
        </w:rPr>
        <w:t>и фасада на период 2020-2022.</w:t>
      </w:r>
      <w:r w:rsidRPr="00B06A73">
        <w:rPr>
          <w:sz w:val="26"/>
          <w:szCs w:val="26"/>
        </w:rPr>
        <w:t xml:space="preserve"> Дом 1991 года постройки. Капитальный ремонт не проводился. Ближайший период проведения капитального ремонта – 2029-2031 годов.</w:t>
      </w:r>
    </w:p>
    <w:p w14:paraId="2FECAE4F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D51BB6">
        <w:rPr>
          <w:rFonts w:eastAsia="Calibri"/>
          <w:b/>
          <w:sz w:val="26"/>
          <w:szCs w:val="26"/>
          <w:lang w:eastAsia="en-US"/>
        </w:rPr>
        <w:t>-202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25E7E079" w14:textId="77777777" w:rsidR="003826DC" w:rsidRPr="00384404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84404">
        <w:rPr>
          <w:rFonts w:eastAsia="Calibri"/>
          <w:sz w:val="26"/>
          <w:szCs w:val="26"/>
          <w:lang w:eastAsia="en-US"/>
        </w:rPr>
        <w:t xml:space="preserve">2.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>становили необходимость</w:t>
      </w:r>
      <w:r w:rsidRPr="00B82017">
        <w:rPr>
          <w:rFonts w:eastAsia="Calibri"/>
          <w:sz w:val="26"/>
          <w:szCs w:val="26"/>
        </w:rPr>
        <w:t xml:space="preserve"> проведения капитального ремонта </w:t>
      </w:r>
      <w:r>
        <w:rPr>
          <w:bCs/>
          <w:sz w:val="26"/>
          <w:szCs w:val="26"/>
        </w:rPr>
        <w:t>фасада</w:t>
      </w:r>
      <w:r>
        <w:rPr>
          <w:bCs/>
          <w:sz w:val="26"/>
          <w:szCs w:val="26"/>
        </w:rPr>
        <w:br/>
      </w:r>
      <w:r w:rsidRPr="00B82017">
        <w:rPr>
          <w:rFonts w:eastAsia="Calibri"/>
          <w:sz w:val="26"/>
          <w:szCs w:val="26"/>
        </w:rPr>
        <w:t>в многоквартирн</w:t>
      </w:r>
      <w:r>
        <w:rPr>
          <w:rFonts w:eastAsia="Calibri"/>
          <w:sz w:val="26"/>
          <w:szCs w:val="26"/>
        </w:rPr>
        <w:t>ом</w:t>
      </w:r>
      <w:r w:rsidRPr="00B82017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B8201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периоде</w:t>
      </w:r>
      <w:r>
        <w:rPr>
          <w:sz w:val="26"/>
          <w:szCs w:val="26"/>
        </w:rPr>
        <w:t xml:space="preserve"> – </w:t>
      </w:r>
      <w:r w:rsidRPr="00B90AE3">
        <w:rPr>
          <w:b/>
          <w:sz w:val="26"/>
          <w:szCs w:val="26"/>
        </w:rPr>
        <w:t>2029-2031 годов.</w:t>
      </w:r>
    </w:p>
    <w:p w14:paraId="4B9B3848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крыши или фасада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 ранее сроков, установленных р</w:t>
      </w:r>
      <w:r w:rsidRPr="00D51BB6">
        <w:rPr>
          <w:rFonts w:eastAsia="Calibri"/>
          <w:sz w:val="26"/>
          <w:szCs w:val="26"/>
          <w:lang w:eastAsia="en-US"/>
        </w:rPr>
        <w:t>егиональной программ</w:t>
      </w:r>
      <w:r>
        <w:rPr>
          <w:rFonts w:eastAsia="Calibri"/>
          <w:sz w:val="26"/>
          <w:szCs w:val="26"/>
          <w:lang w:eastAsia="en-US"/>
        </w:rPr>
        <w:t xml:space="preserve">ой, </w:t>
      </w:r>
      <w:r w:rsidRPr="00D51BB6">
        <w:rPr>
          <w:rFonts w:eastAsia="Calibri"/>
          <w:sz w:val="26"/>
          <w:szCs w:val="26"/>
          <w:lang w:eastAsia="en-US"/>
        </w:rPr>
        <w:t xml:space="preserve">рекомендовать администрации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обратиться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в НО «Фонд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D51BB6">
        <w:rPr>
          <w:rFonts w:eastAsia="Calibri"/>
          <w:sz w:val="26"/>
          <w:szCs w:val="26"/>
          <w:lang w:eastAsia="en-US"/>
        </w:rPr>
        <w:t>Ленинградской области»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D51BB6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 xml:space="preserve">, для предоставления субсидии </w:t>
      </w:r>
      <w:r w:rsidRPr="00D51BB6">
        <w:rPr>
          <w:rFonts w:eastAsia="Calibri"/>
          <w:sz w:val="26"/>
          <w:szCs w:val="26"/>
          <w:lang w:eastAsia="en-US"/>
        </w:rPr>
        <w:t>на проведение капитального ремонта.</w:t>
      </w:r>
    </w:p>
    <w:p w14:paraId="0FDEC4FD" w14:textId="271843C5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0692BDF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C4E679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</w:t>
      </w:r>
      <w:r w:rsidRPr="00B90AE3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B90AE3">
        <w:rPr>
          <w:rFonts w:eastAsia="Calibri"/>
          <w:sz w:val="26"/>
          <w:szCs w:val="26"/>
          <w:lang w:eastAsia="en-US"/>
        </w:rPr>
        <w:t>Пикалевское</w:t>
      </w:r>
      <w:proofErr w:type="spellEnd"/>
      <w:r w:rsidRPr="00B90AE3">
        <w:rPr>
          <w:rFonts w:eastAsia="Calibri"/>
          <w:sz w:val="26"/>
          <w:szCs w:val="26"/>
          <w:lang w:eastAsia="en-US"/>
        </w:rPr>
        <w:t xml:space="preserve"> городское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90AE3">
        <w:rPr>
          <w:rFonts w:eastAsia="Calibri"/>
          <w:sz w:val="26"/>
          <w:szCs w:val="26"/>
          <w:lang w:eastAsia="en-US"/>
        </w:rPr>
        <w:t>Бокситогорского</w:t>
      </w:r>
      <w:proofErr w:type="spellEnd"/>
      <w:r w:rsidRPr="00B90AE3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>многоквартирных домов в случаях,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если многоквартирный дом призн</w:t>
      </w:r>
      <w:r>
        <w:rPr>
          <w:rFonts w:eastAsia="Calibri"/>
          <w:bCs/>
          <w:sz w:val="26"/>
          <w:szCs w:val="26"/>
          <w:lang w:eastAsia="en-US"/>
        </w:rPr>
        <w:t>ан аварийным и подлежащим сносу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или реконструкции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и подлежащим сносу или реконстру</w:t>
      </w:r>
      <w:r>
        <w:rPr>
          <w:rFonts w:eastAsia="Calibri"/>
          <w:bCs/>
          <w:sz w:val="26"/>
          <w:szCs w:val="26"/>
          <w:lang w:eastAsia="en-US"/>
        </w:rPr>
        <w:t>кции, садового дома жилым домом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и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</w:t>
      </w:r>
      <w:r>
        <w:rPr>
          <w:rFonts w:eastAsia="Calibri"/>
          <w:bCs/>
          <w:sz w:val="26"/>
          <w:szCs w:val="26"/>
          <w:lang w:eastAsia="en-US"/>
        </w:rPr>
        <w:t xml:space="preserve">вительства Российской Федерации </w:t>
      </w:r>
      <w:r w:rsidRPr="00D51BB6">
        <w:rPr>
          <w:rFonts w:eastAsia="Calibri"/>
          <w:bCs/>
          <w:sz w:val="26"/>
          <w:szCs w:val="26"/>
          <w:lang w:eastAsia="en-US"/>
        </w:rPr>
        <w:t>от 28 января 2006 года № 47:</w:t>
      </w:r>
    </w:p>
    <w:p w14:paraId="15CA8F58" w14:textId="77777777" w:rsidR="003826DC" w:rsidRPr="00C40724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</w:t>
      </w:r>
      <w:proofErr w:type="spellStart"/>
      <w:r w:rsidRPr="00B06A73">
        <w:rPr>
          <w:b/>
          <w:sz w:val="26"/>
          <w:szCs w:val="26"/>
        </w:rPr>
        <w:t>Бокситогорский</w:t>
      </w:r>
      <w:proofErr w:type="spellEnd"/>
      <w:r w:rsidRPr="00B06A7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икалево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ул.Заводская</w:t>
      </w:r>
      <w:proofErr w:type="spellEnd"/>
      <w:r>
        <w:rPr>
          <w:b/>
          <w:sz w:val="26"/>
          <w:szCs w:val="26"/>
        </w:rPr>
        <w:t>, д.1;</w:t>
      </w:r>
    </w:p>
    <w:p w14:paraId="16E9DF37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B06A73">
        <w:rPr>
          <w:b/>
          <w:sz w:val="26"/>
          <w:szCs w:val="26"/>
        </w:rPr>
        <w:t>Бокситогорский</w:t>
      </w:r>
      <w:proofErr w:type="spellEnd"/>
      <w:r w:rsidRPr="00B06A73">
        <w:rPr>
          <w:b/>
          <w:sz w:val="26"/>
          <w:szCs w:val="26"/>
        </w:rPr>
        <w:t xml:space="preserve"> район, </w:t>
      </w:r>
      <w:proofErr w:type="spellStart"/>
      <w:r w:rsidRPr="00B06A73">
        <w:rPr>
          <w:b/>
          <w:sz w:val="26"/>
          <w:szCs w:val="26"/>
        </w:rPr>
        <w:t>г</w:t>
      </w:r>
      <w:proofErr w:type="gramStart"/>
      <w:r w:rsidRPr="00B06A73">
        <w:rPr>
          <w:b/>
          <w:sz w:val="26"/>
          <w:szCs w:val="26"/>
        </w:rPr>
        <w:t>.П</w:t>
      </w:r>
      <w:proofErr w:type="gramEnd"/>
      <w:r w:rsidRPr="00B06A73">
        <w:rPr>
          <w:b/>
          <w:sz w:val="26"/>
          <w:szCs w:val="26"/>
        </w:rPr>
        <w:t>икалево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ул.Строительная</w:t>
      </w:r>
      <w:proofErr w:type="spellEnd"/>
      <w:r w:rsidRPr="00B06A73">
        <w:rPr>
          <w:b/>
          <w:sz w:val="26"/>
          <w:szCs w:val="26"/>
        </w:rPr>
        <w:t>, д.20.</w:t>
      </w:r>
    </w:p>
    <w:p w14:paraId="15FC7B98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D51BB6">
        <w:rPr>
          <w:rFonts w:eastAsia="Calibri"/>
          <w:bCs/>
          <w:sz w:val="26"/>
          <w:szCs w:val="26"/>
          <w:lang w:eastAsia="en-US"/>
        </w:rPr>
        <w:t>.</w:t>
      </w:r>
    </w:p>
    <w:p w14:paraId="68ECA578" w14:textId="3FC9113E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946ADF1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78BC89A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9. </w:t>
      </w:r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 xml:space="preserve">ей </w:t>
      </w:r>
      <w:r w:rsidRPr="00B90AE3"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Pr="00B90AE3">
        <w:rPr>
          <w:rFonts w:eastAsia="Calibri"/>
          <w:sz w:val="26"/>
          <w:szCs w:val="26"/>
          <w:lang w:eastAsia="en-US"/>
        </w:rPr>
        <w:t>Дубровское</w:t>
      </w:r>
      <w:proofErr w:type="spellEnd"/>
      <w:r w:rsidRPr="00B90AE3">
        <w:rPr>
          <w:rFonts w:eastAsia="Calibri"/>
          <w:sz w:val="26"/>
          <w:szCs w:val="26"/>
          <w:lang w:eastAsia="en-US"/>
        </w:rPr>
        <w:t xml:space="preserve"> городское поселение»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0AE3">
        <w:rPr>
          <w:rFonts w:eastAsia="Calibri"/>
          <w:sz w:val="26"/>
          <w:szCs w:val="26"/>
          <w:lang w:eastAsia="en-US"/>
        </w:rPr>
        <w:t>Всеволожского района Ленинградской области</w:t>
      </w:r>
      <w:r>
        <w:rPr>
          <w:rFonts w:eastAsia="Calibri"/>
          <w:sz w:val="26"/>
          <w:szCs w:val="26"/>
          <w:lang w:eastAsia="en-US"/>
        </w:rPr>
        <w:t>,</w:t>
      </w:r>
      <w:r w:rsidRPr="00B90AE3">
        <w:rPr>
          <w:sz w:val="26"/>
          <w:szCs w:val="26"/>
        </w:rPr>
        <w:t xml:space="preserve"> </w:t>
      </w:r>
      <w:r>
        <w:rPr>
          <w:sz w:val="26"/>
          <w:szCs w:val="26"/>
        </w:rPr>
        <w:t>о п</w:t>
      </w:r>
      <w:r w:rsidRPr="00B06A73">
        <w:rPr>
          <w:sz w:val="26"/>
          <w:szCs w:val="26"/>
        </w:rPr>
        <w:t>еренос</w:t>
      </w:r>
      <w:r>
        <w:rPr>
          <w:sz w:val="26"/>
          <w:szCs w:val="26"/>
        </w:rPr>
        <w:t>е</w:t>
      </w:r>
      <w:r w:rsidRPr="00B06A73">
        <w:rPr>
          <w:sz w:val="26"/>
          <w:szCs w:val="26"/>
        </w:rPr>
        <w:t xml:space="preserve"> установленного срока капитального ремонта (срока оказания отдельных услуг </w:t>
      </w:r>
      <w:proofErr w:type="gramStart"/>
      <w:r w:rsidRPr="00B06A73">
        <w:rPr>
          <w:sz w:val="26"/>
          <w:szCs w:val="26"/>
        </w:rPr>
        <w:t>и(</w:t>
      </w:r>
      <w:proofErr w:type="gramEnd"/>
      <w:r w:rsidRPr="00B06A7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</w:t>
      </w:r>
      <w:r>
        <w:rPr>
          <w:sz w:val="26"/>
          <w:szCs w:val="26"/>
        </w:rPr>
        <w:t>:</w:t>
      </w:r>
    </w:p>
    <w:p w14:paraId="689B6B73" w14:textId="77777777" w:rsidR="003826DC" w:rsidRPr="00B90AE3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1)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д.14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1954 года постройки. Период проведения капитал</w:t>
      </w:r>
      <w:r>
        <w:rPr>
          <w:rFonts w:eastAsia="Calibri"/>
          <w:sz w:val="26"/>
          <w:szCs w:val="26"/>
          <w:lang w:eastAsia="en-US"/>
        </w:rPr>
        <w:t>ьного ремонта – 2023-2025 годов;</w:t>
      </w:r>
    </w:p>
    <w:p w14:paraId="2D75FAC3" w14:textId="77777777" w:rsidR="003826DC" w:rsidRPr="00B90AE3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2)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д.24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1960 года постройки. Период проведения капитал</w:t>
      </w:r>
      <w:r>
        <w:rPr>
          <w:rFonts w:eastAsia="Calibri"/>
          <w:sz w:val="26"/>
          <w:szCs w:val="26"/>
          <w:lang w:eastAsia="en-US"/>
        </w:rPr>
        <w:t>ьного ремонта – 2023-2025 годов;</w:t>
      </w:r>
    </w:p>
    <w:p w14:paraId="2221D878" w14:textId="77777777" w:rsidR="003826DC" w:rsidRPr="00B90AE3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3)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д.26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1960 года постройки. Период проведения капитал</w:t>
      </w:r>
      <w:r>
        <w:rPr>
          <w:rFonts w:eastAsia="Calibri"/>
          <w:sz w:val="26"/>
          <w:szCs w:val="26"/>
          <w:lang w:eastAsia="en-US"/>
        </w:rPr>
        <w:t>ьного ремонта – 2023-2025 годов;</w:t>
      </w:r>
    </w:p>
    <w:p w14:paraId="077A2DF7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4)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д.32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1961 года постройки. Период проведения капитального ремонта – 2023-2025 годов.</w:t>
      </w:r>
    </w:p>
    <w:p w14:paraId="055191F4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</w:t>
      </w:r>
      <w:r>
        <w:rPr>
          <w:rFonts w:eastAsia="Calibri"/>
          <w:sz w:val="26"/>
          <w:szCs w:val="26"/>
          <w:lang w:eastAsia="en-US"/>
        </w:rPr>
        <w:t>ов</w:t>
      </w:r>
      <w:r w:rsidRPr="00D51BB6">
        <w:rPr>
          <w:rFonts w:eastAsia="Calibri"/>
          <w:sz w:val="26"/>
          <w:szCs w:val="26"/>
          <w:lang w:eastAsia="en-US"/>
        </w:rPr>
        <w:t xml:space="preserve"> проведения к</w:t>
      </w:r>
      <w:r>
        <w:rPr>
          <w:rFonts w:eastAsia="Calibri"/>
          <w:sz w:val="26"/>
          <w:szCs w:val="26"/>
          <w:lang w:eastAsia="en-US"/>
        </w:rPr>
        <w:t>апитального ремонта крыш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D51BB6">
        <w:rPr>
          <w:rFonts w:eastAsia="Calibri"/>
          <w:sz w:val="26"/>
          <w:szCs w:val="26"/>
          <w:lang w:eastAsia="en-US"/>
        </w:rPr>
        <w:t xml:space="preserve"> на более </w:t>
      </w:r>
      <w:r w:rsidRPr="00B90AE3">
        <w:rPr>
          <w:rFonts w:eastAsia="Calibri"/>
          <w:sz w:val="26"/>
          <w:szCs w:val="26"/>
          <w:lang w:eastAsia="en-US"/>
        </w:rPr>
        <w:t xml:space="preserve">поздний </w:t>
      </w:r>
      <w:r w:rsidRPr="00D51BB6">
        <w:rPr>
          <w:rFonts w:eastAsia="Calibri"/>
          <w:sz w:val="26"/>
          <w:szCs w:val="26"/>
          <w:lang w:eastAsia="en-US"/>
        </w:rPr>
        <w:t xml:space="preserve">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41</w:t>
      </w:r>
      <w:r w:rsidRPr="00D51BB6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43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1FA73DCF" w14:textId="4EDE226E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DD6B836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165CDF4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86572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</w:t>
      </w:r>
      <w:r w:rsidRPr="00460555">
        <w:rPr>
          <w:rFonts w:eastAsia="Calibri"/>
          <w:sz w:val="26"/>
          <w:szCs w:val="26"/>
          <w:lang w:eastAsia="en-US"/>
        </w:rPr>
        <w:t>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60555">
        <w:rPr>
          <w:rFonts w:eastAsia="Calibri"/>
          <w:sz w:val="26"/>
          <w:szCs w:val="26"/>
          <w:lang w:eastAsia="en-US"/>
        </w:rPr>
        <w:t>Гатчинский муниципальный район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>о включении</w:t>
      </w:r>
      <w:r>
        <w:rPr>
          <w:rFonts w:eastAsia="Calibri"/>
          <w:sz w:val="26"/>
          <w:szCs w:val="26"/>
          <w:lang w:eastAsia="en-US"/>
        </w:rPr>
        <w:br/>
      </w:r>
      <w:r w:rsidRPr="0086572D">
        <w:rPr>
          <w:sz w:val="26"/>
          <w:szCs w:val="26"/>
        </w:rPr>
        <w:t>в региональную программу</w:t>
      </w:r>
      <w:r>
        <w:rPr>
          <w:sz w:val="26"/>
          <w:szCs w:val="26"/>
        </w:rPr>
        <w:t xml:space="preserve"> </w:t>
      </w:r>
      <w:r w:rsidRPr="00460555">
        <w:rPr>
          <w:sz w:val="26"/>
          <w:szCs w:val="26"/>
        </w:rPr>
        <w:t xml:space="preserve">многоквартирных домов в случаях, если многоквартирные дома ранее не включены в региональную программу </w:t>
      </w:r>
      <w:r>
        <w:rPr>
          <w:sz w:val="26"/>
          <w:szCs w:val="26"/>
        </w:rPr>
        <w:t>в результате технических ошибок:</w:t>
      </w:r>
    </w:p>
    <w:p w14:paraId="099AD76B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1) </w:t>
      </w:r>
      <w:r w:rsidRPr="00B06A73">
        <w:rPr>
          <w:b/>
          <w:sz w:val="26"/>
          <w:szCs w:val="26"/>
        </w:rPr>
        <w:t xml:space="preserve">Гатчинский район, </w:t>
      </w:r>
      <w:proofErr w:type="spellStart"/>
      <w:r w:rsidRPr="00B06A73">
        <w:rPr>
          <w:b/>
          <w:sz w:val="26"/>
          <w:szCs w:val="26"/>
        </w:rPr>
        <w:t>г</w:t>
      </w:r>
      <w:proofErr w:type="gramStart"/>
      <w:r w:rsidRPr="00B06A73">
        <w:rPr>
          <w:b/>
          <w:sz w:val="26"/>
          <w:szCs w:val="26"/>
        </w:rPr>
        <w:t>.Г</w:t>
      </w:r>
      <w:proofErr w:type="gramEnd"/>
      <w:r w:rsidRPr="00B06A73">
        <w:rPr>
          <w:b/>
          <w:sz w:val="26"/>
          <w:szCs w:val="26"/>
        </w:rPr>
        <w:t>атчина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ул.Чехова</w:t>
      </w:r>
      <w:proofErr w:type="spellEnd"/>
      <w:r w:rsidRPr="00B06A73">
        <w:rPr>
          <w:b/>
          <w:sz w:val="26"/>
          <w:szCs w:val="26"/>
        </w:rPr>
        <w:t xml:space="preserve">, д.1. </w:t>
      </w:r>
      <w:r>
        <w:rPr>
          <w:sz w:val="26"/>
          <w:szCs w:val="26"/>
        </w:rPr>
        <w:t>Дом 2005 года постройки,</w:t>
      </w:r>
      <w:r>
        <w:rPr>
          <w:sz w:val="26"/>
          <w:szCs w:val="26"/>
        </w:rPr>
        <w:br/>
      </w:r>
      <w:r w:rsidRPr="00B06A73">
        <w:rPr>
          <w:sz w:val="26"/>
          <w:szCs w:val="26"/>
        </w:rPr>
        <w:t>4 этажа, 10 жилых помещений (квартир).</w:t>
      </w:r>
    </w:p>
    <w:p w14:paraId="7FDF5F0C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</w:t>
      </w:r>
      <w:r>
        <w:rPr>
          <w:rFonts w:eastAsia="Calibri"/>
          <w:bCs/>
          <w:sz w:val="26"/>
          <w:szCs w:val="26"/>
          <w:lang w:eastAsia="en-US"/>
        </w:rPr>
        <w:t>щего имущества в многоквартирном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>в период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86572D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29-2031, 2032-2034, 2035-2037,</w:t>
      </w:r>
      <w:r>
        <w:rPr>
          <w:b/>
          <w:bCs/>
          <w:sz w:val="26"/>
          <w:szCs w:val="26"/>
        </w:rPr>
        <w:br/>
        <w:t xml:space="preserve">2038-2040, </w:t>
      </w:r>
      <w:r w:rsidRPr="0086572D">
        <w:rPr>
          <w:b/>
          <w:bCs/>
          <w:sz w:val="26"/>
          <w:szCs w:val="26"/>
        </w:rPr>
        <w:t xml:space="preserve">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3ADBB57F" w14:textId="19CE935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30710C8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11BADCF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86572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</w:t>
      </w:r>
      <w:proofErr w:type="gramStart"/>
      <w:r>
        <w:rPr>
          <w:rFonts w:eastAsia="Calibri"/>
          <w:bCs/>
          <w:sz w:val="26"/>
          <w:szCs w:val="26"/>
          <w:lang w:eastAsia="en-US"/>
        </w:rPr>
        <w:t>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460555">
        <w:rPr>
          <w:rFonts w:eastAsia="Calibri"/>
          <w:sz w:val="26"/>
          <w:szCs w:val="26"/>
          <w:lang w:eastAsia="en-US"/>
        </w:rPr>
        <w:t>ООО</w:t>
      </w:r>
      <w:proofErr w:type="gramEnd"/>
      <w:r w:rsidRPr="00460555">
        <w:rPr>
          <w:rFonts w:eastAsia="Calibri"/>
          <w:sz w:val="26"/>
          <w:szCs w:val="26"/>
          <w:lang w:eastAsia="en-US"/>
        </w:rPr>
        <w:t xml:space="preserve"> «УК «Возрождение»</w:t>
      </w:r>
      <w:r w:rsidRPr="0086572D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</w:t>
      </w:r>
      <w:r>
        <w:rPr>
          <w:sz w:val="26"/>
          <w:szCs w:val="26"/>
        </w:rPr>
        <w:t>ногоквартирных домов в случаях,</w:t>
      </w:r>
      <w:r>
        <w:rPr>
          <w:sz w:val="26"/>
          <w:szCs w:val="26"/>
        </w:rPr>
        <w:br/>
      </w:r>
      <w:r w:rsidRPr="0086572D">
        <w:rPr>
          <w:sz w:val="26"/>
          <w:szCs w:val="26"/>
        </w:rPr>
        <w:t>если многоквартирные дома введены в эксплуатацию</w:t>
      </w:r>
      <w:r>
        <w:rPr>
          <w:sz w:val="26"/>
          <w:szCs w:val="26"/>
        </w:rPr>
        <w:t xml:space="preserve"> после завершения строительства</w:t>
      </w:r>
      <w:r>
        <w:rPr>
          <w:sz w:val="26"/>
          <w:szCs w:val="26"/>
        </w:rPr>
        <w:br/>
      </w:r>
      <w:r w:rsidRPr="0086572D">
        <w:rPr>
          <w:sz w:val="26"/>
          <w:szCs w:val="26"/>
        </w:rPr>
        <w:t>или реконструкции:</w:t>
      </w:r>
    </w:p>
    <w:p w14:paraId="2DE7C048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1) </w:t>
      </w:r>
      <w:r w:rsidRPr="00B06A73">
        <w:rPr>
          <w:b/>
          <w:sz w:val="26"/>
          <w:szCs w:val="26"/>
        </w:rPr>
        <w:t xml:space="preserve">Гатчинский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.П</w:t>
      </w:r>
      <w:proofErr w:type="gramEnd"/>
      <w:r w:rsidRPr="00B06A73">
        <w:rPr>
          <w:b/>
          <w:sz w:val="26"/>
          <w:szCs w:val="26"/>
        </w:rPr>
        <w:t>удость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ул.Зайончковского</w:t>
      </w:r>
      <w:proofErr w:type="spellEnd"/>
      <w:r w:rsidRPr="00B06A73">
        <w:rPr>
          <w:b/>
          <w:sz w:val="26"/>
          <w:szCs w:val="26"/>
        </w:rPr>
        <w:t xml:space="preserve">, д.15, корп.3. </w:t>
      </w:r>
      <w:r>
        <w:rPr>
          <w:sz w:val="26"/>
          <w:szCs w:val="26"/>
        </w:rPr>
        <w:t>Дом введен</w:t>
      </w:r>
      <w:r>
        <w:rPr>
          <w:sz w:val="26"/>
          <w:szCs w:val="26"/>
        </w:rPr>
        <w:br/>
      </w:r>
      <w:r w:rsidRPr="00B06A73">
        <w:rPr>
          <w:sz w:val="26"/>
          <w:szCs w:val="26"/>
        </w:rPr>
        <w:t>в эксплуатацию в 2017 году, 3 этажа, 30 жилых помещений (квартир).</w:t>
      </w:r>
    </w:p>
    <w:p w14:paraId="575AEEB2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</w:t>
      </w:r>
      <w:r>
        <w:rPr>
          <w:rFonts w:eastAsia="Calibri"/>
          <w:bCs/>
          <w:sz w:val="26"/>
          <w:szCs w:val="26"/>
          <w:lang w:eastAsia="en-US"/>
        </w:rPr>
        <w:t>щего имущества в многоквартирном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>в период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86572D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29-2031, 2032-2034, 2035-2037,</w:t>
      </w:r>
      <w:r>
        <w:rPr>
          <w:b/>
          <w:bCs/>
          <w:sz w:val="26"/>
          <w:szCs w:val="26"/>
        </w:rPr>
        <w:br/>
        <w:t xml:space="preserve">2038-2040, </w:t>
      </w:r>
      <w:r w:rsidRPr="0086572D">
        <w:rPr>
          <w:b/>
          <w:bCs/>
          <w:sz w:val="26"/>
          <w:szCs w:val="26"/>
        </w:rPr>
        <w:t xml:space="preserve">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24F65D86" w14:textId="1A6EA204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4EA1F74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C56DF9" w14:textId="77777777" w:rsidR="003826DC" w:rsidRPr="00D51BB6" w:rsidRDefault="003826DC" w:rsidP="003826DC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12. </w:t>
      </w:r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52263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52263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22634">
        <w:rPr>
          <w:rFonts w:eastAsia="Calibri"/>
          <w:sz w:val="26"/>
          <w:szCs w:val="26"/>
          <w:lang w:eastAsia="en-US"/>
        </w:rPr>
        <w:t>Гатчинский муниципальный район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 xml:space="preserve">, о </w:t>
      </w:r>
      <w:r w:rsidRPr="00D51BB6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быть проведен капитальный ремонт (пункт 1 части 4 статьи 168 Жилищного кодекса Российской Федерации):</w:t>
      </w:r>
    </w:p>
    <w:p w14:paraId="6518B236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ул.Воскова</w:t>
      </w:r>
      <w:proofErr w:type="spellEnd"/>
      <w:r w:rsidRPr="00522634">
        <w:rPr>
          <w:b/>
          <w:sz w:val="26"/>
          <w:szCs w:val="26"/>
        </w:rPr>
        <w:t xml:space="preserve">, д.46 </w:t>
      </w:r>
      <w:r>
        <w:rPr>
          <w:sz w:val="26"/>
          <w:szCs w:val="26"/>
        </w:rPr>
        <w:t>– сокращение перечня работ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по капитальному ремонту ВДИС ТС, ХВС, ГВС, ВО и подвальных помещений. Дом 1917 года постройки</w:t>
      </w:r>
      <w:r>
        <w:rPr>
          <w:sz w:val="26"/>
          <w:szCs w:val="26"/>
        </w:rPr>
        <w:t>;</w:t>
      </w:r>
    </w:p>
    <w:p w14:paraId="7F79A9C4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ул.Детскосельская</w:t>
      </w:r>
      <w:proofErr w:type="spellEnd"/>
      <w:r w:rsidRPr="00522634">
        <w:rPr>
          <w:b/>
          <w:sz w:val="26"/>
          <w:szCs w:val="26"/>
        </w:rPr>
        <w:t xml:space="preserve">, д.3 </w:t>
      </w:r>
      <w:r w:rsidRPr="00522634">
        <w:rPr>
          <w:sz w:val="26"/>
          <w:szCs w:val="26"/>
        </w:rPr>
        <w:t xml:space="preserve">– сокращение перечня работ по капитальному ремонту ВДИС ТС, ХВС, </w:t>
      </w:r>
      <w:r>
        <w:rPr>
          <w:sz w:val="26"/>
          <w:szCs w:val="26"/>
        </w:rPr>
        <w:t>ГВС, ВО и подвальных помещений.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Дом 1917 года постройки</w:t>
      </w:r>
      <w:r>
        <w:rPr>
          <w:sz w:val="26"/>
          <w:szCs w:val="26"/>
        </w:rPr>
        <w:t>;</w:t>
      </w:r>
    </w:p>
    <w:p w14:paraId="7972B079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просп.Красноармейский</w:t>
      </w:r>
      <w:proofErr w:type="spellEnd"/>
      <w:r w:rsidRPr="00522634">
        <w:rPr>
          <w:b/>
          <w:sz w:val="26"/>
          <w:szCs w:val="26"/>
        </w:rPr>
        <w:t xml:space="preserve">, д.32 </w:t>
      </w:r>
      <w:r w:rsidRPr="00522634">
        <w:rPr>
          <w:sz w:val="26"/>
          <w:szCs w:val="26"/>
        </w:rPr>
        <w:t>– сокращение перечня работ по капитальному ремонту ВДИС ГВС и подвальных помещений. Дом 1917 года постройки</w:t>
      </w:r>
      <w:r>
        <w:rPr>
          <w:sz w:val="26"/>
          <w:szCs w:val="26"/>
        </w:rPr>
        <w:t>;</w:t>
      </w:r>
    </w:p>
    <w:p w14:paraId="3FE8FDEE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ул.Соборная</w:t>
      </w:r>
      <w:proofErr w:type="spellEnd"/>
      <w:r w:rsidRPr="00522634">
        <w:rPr>
          <w:b/>
          <w:sz w:val="26"/>
          <w:szCs w:val="26"/>
        </w:rPr>
        <w:t xml:space="preserve">, д.14А </w:t>
      </w:r>
      <w:r w:rsidRPr="00522634">
        <w:rPr>
          <w:sz w:val="26"/>
          <w:szCs w:val="26"/>
        </w:rPr>
        <w:t>– сокращение перечня работ по капитальному ремонту ВДИС ГВС. Дом 1917 года постройки</w:t>
      </w:r>
      <w:r>
        <w:rPr>
          <w:sz w:val="26"/>
          <w:szCs w:val="26"/>
        </w:rPr>
        <w:t>;</w:t>
      </w:r>
    </w:p>
    <w:p w14:paraId="6862638F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ул.Соборная</w:t>
      </w:r>
      <w:proofErr w:type="spellEnd"/>
      <w:r w:rsidRPr="00522634">
        <w:rPr>
          <w:b/>
          <w:sz w:val="26"/>
          <w:szCs w:val="26"/>
        </w:rPr>
        <w:t xml:space="preserve">, д.20 </w:t>
      </w:r>
      <w:r w:rsidRPr="00522634">
        <w:rPr>
          <w:sz w:val="26"/>
          <w:szCs w:val="26"/>
        </w:rPr>
        <w:t>– сокращение перечня работ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по капитальному ремонту ВДИС ГВС и подвальных помещений. Дом 1917 года постройки</w:t>
      </w:r>
      <w:r>
        <w:rPr>
          <w:sz w:val="26"/>
          <w:szCs w:val="26"/>
        </w:rPr>
        <w:t>;</w:t>
      </w:r>
    </w:p>
    <w:p w14:paraId="21924576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ул.Товарная</w:t>
      </w:r>
      <w:proofErr w:type="spellEnd"/>
      <w:r w:rsidRPr="00522634">
        <w:rPr>
          <w:b/>
          <w:sz w:val="26"/>
          <w:szCs w:val="26"/>
        </w:rPr>
        <w:t xml:space="preserve">-Балтийская, д.2 </w:t>
      </w:r>
      <w:r w:rsidRPr="00522634">
        <w:rPr>
          <w:sz w:val="26"/>
          <w:szCs w:val="26"/>
        </w:rPr>
        <w:t>– сокращение перечня работ по капитальному ремонту ВДИС ТС, ГВС и подвальных поме</w:t>
      </w:r>
      <w:r>
        <w:rPr>
          <w:sz w:val="26"/>
          <w:szCs w:val="26"/>
        </w:rPr>
        <w:t>щений.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Дом 1947 года постройки</w:t>
      </w:r>
      <w:r>
        <w:rPr>
          <w:sz w:val="26"/>
          <w:szCs w:val="26"/>
        </w:rPr>
        <w:t>;</w:t>
      </w:r>
    </w:p>
    <w:p w14:paraId="037F718C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ул.Урицкого</w:t>
      </w:r>
      <w:proofErr w:type="spellEnd"/>
      <w:r w:rsidRPr="00522634">
        <w:rPr>
          <w:b/>
          <w:sz w:val="26"/>
          <w:szCs w:val="26"/>
        </w:rPr>
        <w:t xml:space="preserve">, д.10 </w:t>
      </w:r>
      <w:r>
        <w:rPr>
          <w:sz w:val="26"/>
          <w:szCs w:val="26"/>
        </w:rPr>
        <w:t>– сокращение перечня работ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по капитальному ремонту ВДИС ГВС и подвальных помещений. Дом 1917 года постройки.</w:t>
      </w:r>
    </w:p>
    <w:p w14:paraId="1D1C2798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214A401B" w14:textId="388A1EAE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AB5B0AF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4817B8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</w:t>
      </w:r>
      <w:r w:rsidRPr="00D51BB6">
        <w:rPr>
          <w:sz w:val="26"/>
          <w:szCs w:val="26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</w:t>
      </w:r>
      <w:r w:rsidRPr="00D51BB6">
        <w:rPr>
          <w:sz w:val="26"/>
          <w:szCs w:val="26"/>
        </w:rPr>
        <w:t>из региональной программы многоквартирных домов в случаях, если</w:t>
      </w:r>
      <w:r w:rsidRPr="00D51BB6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51BB6">
        <w:rPr>
          <w:bCs/>
          <w:sz w:val="26"/>
          <w:szCs w:val="26"/>
        </w:rPr>
        <w:t>невключения</w:t>
      </w:r>
      <w:proofErr w:type="spellEnd"/>
      <w:r w:rsidRPr="00D51BB6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</w:t>
      </w:r>
      <w:r w:rsidRPr="00D51BB6">
        <w:rPr>
          <w:bCs/>
          <w:sz w:val="26"/>
          <w:szCs w:val="26"/>
        </w:rPr>
        <w:br/>
        <w:t>и проведения капитального ремонта общего</w:t>
      </w:r>
      <w:proofErr w:type="gramEnd"/>
      <w:r w:rsidRPr="00D51BB6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</w:t>
      </w:r>
      <w:r>
        <w:rPr>
          <w:bCs/>
          <w:sz w:val="26"/>
          <w:szCs w:val="26"/>
        </w:rPr>
        <w:t>пожар в многоквартирном доме</w:t>
      </w:r>
      <w:r w:rsidRPr="00D51BB6">
        <w:rPr>
          <w:bCs/>
          <w:sz w:val="26"/>
          <w:szCs w:val="26"/>
        </w:rPr>
        <w:t>):</w:t>
      </w:r>
    </w:p>
    <w:p w14:paraId="13C2C849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CF05E0">
        <w:rPr>
          <w:b/>
          <w:sz w:val="26"/>
          <w:szCs w:val="26"/>
        </w:rPr>
        <w:t xml:space="preserve">Тихвинский </w:t>
      </w:r>
      <w:r w:rsidRPr="00A20224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пос</w:t>
      </w:r>
      <w:proofErr w:type="gramStart"/>
      <w:r>
        <w:rPr>
          <w:b/>
          <w:sz w:val="26"/>
          <w:szCs w:val="26"/>
        </w:rPr>
        <w:t>.Ш</w:t>
      </w:r>
      <w:proofErr w:type="gramEnd"/>
      <w:r>
        <w:rPr>
          <w:b/>
          <w:sz w:val="26"/>
          <w:szCs w:val="26"/>
        </w:rPr>
        <w:t>угозеро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ул.Советская</w:t>
      </w:r>
      <w:proofErr w:type="spellEnd"/>
      <w:r>
        <w:rPr>
          <w:b/>
          <w:sz w:val="26"/>
          <w:szCs w:val="26"/>
        </w:rPr>
        <w:t>, д.</w:t>
      </w:r>
      <w:r w:rsidRPr="00CF05E0">
        <w:rPr>
          <w:b/>
          <w:sz w:val="26"/>
          <w:szCs w:val="26"/>
        </w:rPr>
        <w:t>32</w:t>
      </w:r>
      <w:r>
        <w:rPr>
          <w:b/>
          <w:sz w:val="26"/>
          <w:szCs w:val="26"/>
        </w:rPr>
        <w:t>.</w:t>
      </w:r>
    </w:p>
    <w:p w14:paraId="7FF3D766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25C7CF01" w14:textId="7D5D3260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B177886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776D4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14</w:t>
      </w:r>
      <w:r w:rsidRPr="00D51BB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</w:t>
      </w:r>
      <w:r>
        <w:rPr>
          <w:rFonts w:eastAsia="Calibri"/>
          <w:bCs/>
          <w:sz w:val="26"/>
          <w:szCs w:val="26"/>
          <w:lang w:eastAsia="en-US"/>
        </w:rPr>
        <w:t>ссийской Федерации от 28 января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2006 года № 47:</w:t>
      </w:r>
    </w:p>
    <w:p w14:paraId="66A7B992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C823A3">
        <w:rPr>
          <w:b/>
          <w:sz w:val="26"/>
          <w:szCs w:val="26"/>
        </w:rPr>
        <w:t>Бокситогорский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</w:t>
      </w:r>
      <w:proofErr w:type="gramStart"/>
      <w:r w:rsidRPr="00C823A3">
        <w:rPr>
          <w:b/>
          <w:sz w:val="26"/>
          <w:szCs w:val="26"/>
        </w:rPr>
        <w:t>.П</w:t>
      </w:r>
      <w:proofErr w:type="gramEnd"/>
      <w:r w:rsidRPr="00C823A3">
        <w:rPr>
          <w:b/>
          <w:sz w:val="26"/>
          <w:szCs w:val="26"/>
        </w:rPr>
        <w:t>икалево</w:t>
      </w:r>
      <w:proofErr w:type="spellEnd"/>
      <w:r w:rsidRPr="00C823A3">
        <w:rPr>
          <w:b/>
          <w:sz w:val="26"/>
          <w:szCs w:val="26"/>
        </w:rPr>
        <w:t xml:space="preserve">, </w:t>
      </w:r>
      <w:proofErr w:type="spellStart"/>
      <w:r w:rsidRPr="00C823A3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л.Заводская</w:t>
      </w:r>
      <w:proofErr w:type="spellEnd"/>
      <w:r>
        <w:rPr>
          <w:b/>
          <w:sz w:val="26"/>
          <w:szCs w:val="26"/>
        </w:rPr>
        <w:t>, д.1;</w:t>
      </w:r>
    </w:p>
    <w:p w14:paraId="4B86F725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C823A3">
        <w:rPr>
          <w:b/>
          <w:sz w:val="26"/>
          <w:szCs w:val="26"/>
        </w:rPr>
        <w:t>Бокситогорский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</w:t>
      </w:r>
      <w:proofErr w:type="gramStart"/>
      <w:r w:rsidRPr="00C823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икалево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ул.Строительная</w:t>
      </w:r>
      <w:proofErr w:type="spellEnd"/>
      <w:r>
        <w:rPr>
          <w:b/>
          <w:sz w:val="26"/>
          <w:szCs w:val="26"/>
        </w:rPr>
        <w:t>, д.20;</w:t>
      </w:r>
    </w:p>
    <w:p w14:paraId="13C42FDE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proofErr w:type="spellStart"/>
      <w:r w:rsidRPr="00C823A3">
        <w:rPr>
          <w:b/>
          <w:sz w:val="26"/>
          <w:szCs w:val="26"/>
        </w:rPr>
        <w:t>Подпорожский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г.п</w:t>
      </w:r>
      <w:proofErr w:type="gramStart"/>
      <w:r w:rsidRPr="00C823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ажины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ул.Новопоселковая</w:t>
      </w:r>
      <w:proofErr w:type="spellEnd"/>
      <w:r>
        <w:rPr>
          <w:b/>
          <w:sz w:val="26"/>
          <w:szCs w:val="26"/>
        </w:rPr>
        <w:t>, д.1В;</w:t>
      </w:r>
    </w:p>
    <w:p w14:paraId="686D20ED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proofErr w:type="spellStart"/>
      <w:r w:rsidRPr="00C823A3">
        <w:rPr>
          <w:b/>
          <w:sz w:val="26"/>
          <w:szCs w:val="26"/>
        </w:rPr>
        <w:t>Подпорожский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г.п</w:t>
      </w:r>
      <w:proofErr w:type="gramStart"/>
      <w:r w:rsidRPr="00C823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ажины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ул.Новопоселковая</w:t>
      </w:r>
      <w:proofErr w:type="spellEnd"/>
      <w:r>
        <w:rPr>
          <w:b/>
          <w:sz w:val="26"/>
          <w:szCs w:val="26"/>
        </w:rPr>
        <w:t>, д.2а;</w:t>
      </w:r>
    </w:p>
    <w:p w14:paraId="3D9516AA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proofErr w:type="spellStart"/>
      <w:r w:rsidRPr="00C823A3">
        <w:rPr>
          <w:b/>
          <w:sz w:val="26"/>
          <w:szCs w:val="26"/>
        </w:rPr>
        <w:t>Подпорожский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г.п</w:t>
      </w:r>
      <w:proofErr w:type="gramStart"/>
      <w:r w:rsidRPr="00C823A3">
        <w:rPr>
          <w:b/>
          <w:sz w:val="26"/>
          <w:szCs w:val="26"/>
        </w:rPr>
        <w:t>.В</w:t>
      </w:r>
      <w:proofErr w:type="gramEnd"/>
      <w:r w:rsidRPr="00C823A3">
        <w:rPr>
          <w:b/>
          <w:sz w:val="26"/>
          <w:szCs w:val="26"/>
        </w:rPr>
        <w:t>ажины</w:t>
      </w:r>
      <w:proofErr w:type="spellEnd"/>
      <w:r w:rsidRPr="00C823A3">
        <w:rPr>
          <w:b/>
          <w:sz w:val="26"/>
          <w:szCs w:val="26"/>
        </w:rPr>
        <w:t xml:space="preserve">, </w:t>
      </w:r>
      <w:proofErr w:type="spellStart"/>
      <w:r w:rsidRPr="00C823A3">
        <w:rPr>
          <w:b/>
          <w:sz w:val="26"/>
          <w:szCs w:val="26"/>
        </w:rPr>
        <w:t>ул.Сосновая</w:t>
      </w:r>
      <w:proofErr w:type="spellEnd"/>
      <w:r w:rsidRPr="00C823A3">
        <w:rPr>
          <w:b/>
          <w:sz w:val="26"/>
          <w:szCs w:val="26"/>
        </w:rPr>
        <w:t>, д.4.</w:t>
      </w:r>
    </w:p>
    <w:p w14:paraId="7C1E9E3A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7B6284FB" w14:textId="0D9497FC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A78CF8E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BF4B10" w14:textId="77777777" w:rsidR="003826DC" w:rsidRPr="00D51BB6" w:rsidRDefault="003826DC" w:rsidP="003826DC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15</w:t>
      </w:r>
      <w:r w:rsidRPr="00D51BB6">
        <w:rPr>
          <w:rFonts w:eastAsia="Calibri"/>
          <w:sz w:val="26"/>
          <w:szCs w:val="26"/>
          <w:lang w:eastAsia="en-US"/>
        </w:rPr>
        <w:t xml:space="preserve">. Рассмотрение заявлений, представленных НО «Фонд капитального ремонта многоквартирных домов Ленинградской области», о </w:t>
      </w:r>
      <w:r w:rsidRPr="00D51BB6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 w:rsidRPr="00D51BB6">
        <w:rPr>
          <w:sz w:val="26"/>
          <w:szCs w:val="26"/>
        </w:rPr>
        <w:br/>
        <w:t>быть проведен капитальный ремонт (пункт 1 части 4 статьи 168 Жилищного кодекса Российской Федерации):</w:t>
      </w:r>
    </w:p>
    <w:p w14:paraId="70AF5B6F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д.7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12539B20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д.13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2C72E062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д.18/8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1947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4E16ED90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ул.Новый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Канал, д.10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0A47E9C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5)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д.11/33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219A0396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6)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д.20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2C884DF6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7)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равцово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</w:t>
      </w:r>
      <w:r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br/>
      </w:r>
      <w:r w:rsidRPr="00C823A3">
        <w:rPr>
          <w:rFonts w:eastAsia="Calibri"/>
          <w:bCs/>
          <w:sz w:val="26"/>
          <w:szCs w:val="26"/>
          <w:lang w:eastAsia="en-US"/>
        </w:rPr>
        <w:t>по капитальному ремонту подвальных помещений. Дом 1956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0423A040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8) </w:t>
      </w:r>
      <w:r w:rsidRPr="00C823A3">
        <w:rPr>
          <w:rFonts w:eastAsia="Calibri"/>
          <w:b/>
          <w:bCs/>
          <w:sz w:val="26"/>
          <w:szCs w:val="26"/>
          <w:lang w:eastAsia="en-US"/>
        </w:rPr>
        <w:t>Выборгский район, п/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ст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Лужайка,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окзальная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д.11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ГВС. Дом 1976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5C76E78" w14:textId="77777777" w:rsidR="003826DC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9)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ингисепп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ул.Граничная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д.41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1916 года постройки.</w:t>
      </w:r>
    </w:p>
    <w:p w14:paraId="45B95972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18974955" w14:textId="7EE510DA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D911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71D864A6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lastRenderedPageBreak/>
        <w:t>Приложение № 1</w:t>
      </w:r>
    </w:p>
    <w:p w14:paraId="159A31BD" w14:textId="77777777" w:rsidR="003826DC" w:rsidRPr="00B06A73" w:rsidRDefault="003826DC" w:rsidP="003826DC">
      <w:pPr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772D5D5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 Аннинское городское поселение</w:t>
      </w:r>
    </w:p>
    <w:p w14:paraId="6B8232BB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Ломоносовского муниципального района Ленинградской области</w:t>
      </w:r>
    </w:p>
    <w:p w14:paraId="7CE10E6A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11879"/>
        <w:gridCol w:w="2835"/>
      </w:tblGrid>
      <w:tr w:rsidR="003826DC" w:rsidRPr="00B06A73" w14:paraId="5742D651" w14:textId="77777777" w:rsidTr="00735EB4">
        <w:trPr>
          <w:trHeight w:val="104"/>
        </w:trPr>
        <w:tc>
          <w:tcPr>
            <w:tcW w:w="562" w:type="dxa"/>
            <w:vAlign w:val="center"/>
          </w:tcPr>
          <w:p w14:paraId="60F2FAA8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879" w:type="dxa"/>
          </w:tcPr>
          <w:p w14:paraId="6486EC80" w14:textId="77777777" w:rsidR="003826DC" w:rsidRPr="00B06A73" w:rsidRDefault="003826DC" w:rsidP="00735EB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06A73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B06A7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.А</w:t>
            </w:r>
            <w:proofErr w:type="gramEnd"/>
            <w:r w:rsidRPr="00B06A73">
              <w:rPr>
                <w:b/>
                <w:sz w:val="26"/>
                <w:szCs w:val="26"/>
              </w:rPr>
              <w:t>ннино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ул. 10 Пятилетки, д.6 – </w:t>
            </w:r>
            <w:r w:rsidRPr="00B06A73">
              <w:rPr>
                <w:bCs/>
                <w:sz w:val="26"/>
                <w:szCs w:val="26"/>
              </w:rPr>
              <w:t xml:space="preserve">перенос сроков </w:t>
            </w:r>
            <w:r w:rsidRPr="00B06A73">
              <w:rPr>
                <w:sz w:val="26"/>
                <w:szCs w:val="26"/>
              </w:rPr>
              <w:t>капитального ремонта ВДИС ТС, ХВС, ГВС, ВО, УУ и ПУ, подвальных помещений</w:t>
            </w:r>
            <w:r w:rsidRPr="00B06A73">
              <w:rPr>
                <w:bCs/>
                <w:sz w:val="26"/>
                <w:szCs w:val="26"/>
              </w:rPr>
              <w:t xml:space="preserve"> на периоды 2023-2025, 2026-2028 годов. </w:t>
            </w:r>
            <w:r w:rsidRPr="00B06A73">
              <w:rPr>
                <w:sz w:val="26"/>
                <w:szCs w:val="26"/>
              </w:rPr>
              <w:t>Дом 1985 года постройки. Капитальный ремонт проводился (в 2016 году – ПИР ТС, ХВС, ГВС, УУ</w:t>
            </w:r>
            <w:r w:rsidRPr="00B06A73">
              <w:rPr>
                <w:sz w:val="26"/>
                <w:szCs w:val="26"/>
              </w:rPr>
              <w:br/>
              <w:t>и ПУ; в 2015 году – ПИР ЭС, СМР крыши, фасада; в 2017 году – СМР ЭС). Ближайший период проведения капитального ремонта – 2026-2028 годов.</w:t>
            </w:r>
          </w:p>
        </w:tc>
        <w:tc>
          <w:tcPr>
            <w:tcW w:w="2835" w:type="dxa"/>
            <w:vAlign w:val="center"/>
          </w:tcPr>
          <w:p w14:paraId="272BD2C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3826DC" w:rsidRPr="00B06A73" w14:paraId="644B0E7D" w14:textId="77777777" w:rsidTr="00735EB4">
        <w:trPr>
          <w:trHeight w:val="85"/>
        </w:trPr>
        <w:tc>
          <w:tcPr>
            <w:tcW w:w="562" w:type="dxa"/>
            <w:vAlign w:val="center"/>
          </w:tcPr>
          <w:p w14:paraId="3A24C515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879" w:type="dxa"/>
          </w:tcPr>
          <w:p w14:paraId="2FA9806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B06A7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.Н</w:t>
            </w:r>
            <w:proofErr w:type="gramEnd"/>
            <w:r w:rsidRPr="00B06A73">
              <w:rPr>
                <w:b/>
                <w:sz w:val="26"/>
                <w:szCs w:val="26"/>
              </w:rPr>
              <w:t>овоселье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 – </w:t>
            </w:r>
            <w:r w:rsidRPr="00B06A73">
              <w:rPr>
                <w:bCs/>
                <w:sz w:val="26"/>
                <w:szCs w:val="26"/>
              </w:rPr>
              <w:t xml:space="preserve">перенос сроков </w:t>
            </w:r>
            <w:r w:rsidRPr="00B06A73">
              <w:rPr>
                <w:sz w:val="26"/>
                <w:szCs w:val="26"/>
              </w:rPr>
              <w:t>капитального ремонта ВДИС ЭС, ТС, ХВС, ГВС, ВО и подвальных помещений</w:t>
            </w:r>
            <w:r w:rsidRPr="00B06A73">
              <w:rPr>
                <w:bCs/>
                <w:sz w:val="26"/>
                <w:szCs w:val="26"/>
              </w:rPr>
              <w:t xml:space="preserve"> на период 2023-2025 годов. </w:t>
            </w:r>
            <w:r w:rsidRPr="00B06A73">
              <w:rPr>
                <w:sz w:val="26"/>
                <w:szCs w:val="26"/>
              </w:rPr>
              <w:t>Дом 1979 года постройки. Капитальный ремонт не проводился. Ближайший период проведения капитального ремонта –</w:t>
            </w:r>
            <w:r w:rsidRPr="00B06A73">
              <w:rPr>
                <w:sz w:val="26"/>
                <w:szCs w:val="26"/>
              </w:rPr>
              <w:br/>
              <w:t>2029-2031 годов.</w:t>
            </w:r>
          </w:p>
        </w:tc>
        <w:tc>
          <w:tcPr>
            <w:tcW w:w="2835" w:type="dxa"/>
            <w:vAlign w:val="center"/>
          </w:tcPr>
          <w:p w14:paraId="14B0F8F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2782E61F" w14:textId="77777777" w:rsidTr="00735EB4">
        <w:trPr>
          <w:trHeight w:val="85"/>
        </w:trPr>
        <w:tc>
          <w:tcPr>
            <w:tcW w:w="12441" w:type="dxa"/>
            <w:gridSpan w:val="2"/>
            <w:vAlign w:val="center"/>
          </w:tcPr>
          <w:p w14:paraId="2E77C28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36F7FB4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5DA3C728" w14:textId="77777777" w:rsidTr="00735EB4">
        <w:tc>
          <w:tcPr>
            <w:tcW w:w="12441" w:type="dxa"/>
            <w:gridSpan w:val="2"/>
            <w:vAlign w:val="center"/>
          </w:tcPr>
          <w:p w14:paraId="63C302E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4B5381B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1E6A2E1" w14:textId="77777777" w:rsidTr="00735EB4">
        <w:tc>
          <w:tcPr>
            <w:tcW w:w="12441" w:type="dxa"/>
            <w:gridSpan w:val="2"/>
            <w:vAlign w:val="center"/>
          </w:tcPr>
          <w:p w14:paraId="6F1C3187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27A50CB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4C04479" w14:textId="77777777" w:rsidTr="00735EB4">
        <w:tc>
          <w:tcPr>
            <w:tcW w:w="12441" w:type="dxa"/>
            <w:gridSpan w:val="2"/>
            <w:vAlign w:val="center"/>
          </w:tcPr>
          <w:p w14:paraId="08033AA7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B06A73">
                <w:rPr>
                  <w:sz w:val="26"/>
                  <w:szCs w:val="26"/>
                </w:rPr>
                <w:t>Сведения</w:t>
              </w:r>
            </w:hyperlink>
            <w:r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7EEDD2E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252B7027" w14:textId="77777777" w:rsidTr="00735EB4">
        <w:tc>
          <w:tcPr>
            <w:tcW w:w="12441" w:type="dxa"/>
            <w:gridSpan w:val="2"/>
            <w:vAlign w:val="center"/>
          </w:tcPr>
          <w:p w14:paraId="5F0F7D71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704C4DB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3A4D398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необходим капитальный ремонт</w:t>
            </w:r>
          </w:p>
          <w:p w14:paraId="3FA4826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состояние аварийное</w:t>
            </w:r>
          </w:p>
        </w:tc>
      </w:tr>
      <w:tr w:rsidR="003826DC" w:rsidRPr="00B06A73" w14:paraId="4266106E" w14:textId="77777777" w:rsidTr="00735EB4">
        <w:tc>
          <w:tcPr>
            <w:tcW w:w="12441" w:type="dxa"/>
            <w:gridSpan w:val="2"/>
            <w:vAlign w:val="center"/>
          </w:tcPr>
          <w:p w14:paraId="0E7A4DA1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0500DB9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0CF4783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Собираемость:</w:t>
            </w:r>
          </w:p>
          <w:p w14:paraId="19B37E7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95,31%</w:t>
            </w:r>
          </w:p>
          <w:p w14:paraId="16084BF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96,48%</w:t>
            </w:r>
          </w:p>
          <w:p w14:paraId="5757124E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100%</w:t>
            </w:r>
          </w:p>
        </w:tc>
      </w:tr>
      <w:tr w:rsidR="003826DC" w:rsidRPr="00B06A73" w14:paraId="707ED1FC" w14:textId="77777777" w:rsidTr="00735EB4">
        <w:tc>
          <w:tcPr>
            <w:tcW w:w="12441" w:type="dxa"/>
            <w:gridSpan w:val="2"/>
            <w:vAlign w:val="center"/>
          </w:tcPr>
          <w:p w14:paraId="60911A7C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39B1EEAC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п.1 – отсутствует по </w:t>
            </w:r>
            <w:proofErr w:type="gramStart"/>
            <w:r w:rsidRPr="00B06A73">
              <w:rPr>
                <w:b/>
                <w:sz w:val="26"/>
                <w:szCs w:val="26"/>
              </w:rPr>
              <w:t>ВО</w:t>
            </w:r>
            <w:proofErr w:type="gramEnd"/>
            <w:r w:rsidRPr="00B06A73">
              <w:rPr>
                <w:b/>
                <w:sz w:val="26"/>
                <w:szCs w:val="26"/>
              </w:rPr>
              <w:t xml:space="preserve"> и подвальным помещениям</w:t>
            </w:r>
          </w:p>
          <w:p w14:paraId="7A1E1E5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в наличии</w:t>
            </w:r>
          </w:p>
        </w:tc>
      </w:tr>
    </w:tbl>
    <w:p w14:paraId="4C4A9D6B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6585E8DC" w14:textId="77777777" w:rsidR="003826DC" w:rsidRPr="00B06A73" w:rsidRDefault="003826DC" w:rsidP="003826DC">
      <w:pPr>
        <w:ind w:left="-142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2</w:t>
      </w:r>
    </w:p>
    <w:p w14:paraId="5D433BB4" w14:textId="77777777" w:rsidR="003826DC" w:rsidRPr="00B06A73" w:rsidRDefault="003826DC" w:rsidP="003826DC">
      <w:pPr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75644ED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ООО «УК </w:t>
      </w:r>
      <w:proofErr w:type="spellStart"/>
      <w:r w:rsidRPr="00B06A73">
        <w:rPr>
          <w:b/>
          <w:sz w:val="26"/>
          <w:szCs w:val="26"/>
        </w:rPr>
        <w:t>СосновоАгроПромТехника</w:t>
      </w:r>
      <w:proofErr w:type="spellEnd"/>
      <w:r w:rsidRPr="00B06A73">
        <w:rPr>
          <w:b/>
          <w:sz w:val="26"/>
          <w:szCs w:val="26"/>
        </w:rPr>
        <w:t>»</w:t>
      </w:r>
    </w:p>
    <w:p w14:paraId="439F1E73" w14:textId="77777777" w:rsidR="003826DC" w:rsidRPr="00B06A73" w:rsidRDefault="003826DC" w:rsidP="003826DC">
      <w:pPr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11900"/>
        <w:gridCol w:w="2835"/>
      </w:tblGrid>
      <w:tr w:rsidR="003826DC" w:rsidRPr="00B06A73" w14:paraId="64EEA2A9" w14:textId="77777777" w:rsidTr="00735EB4">
        <w:trPr>
          <w:trHeight w:val="85"/>
        </w:trPr>
        <w:tc>
          <w:tcPr>
            <w:tcW w:w="541" w:type="dxa"/>
            <w:vAlign w:val="center"/>
          </w:tcPr>
          <w:p w14:paraId="4A600069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</w:tcPr>
          <w:p w14:paraId="5FFCA5C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sz w:val="26"/>
                <w:szCs w:val="26"/>
              </w:rPr>
              <w:t>осново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ул.Молодежная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 </w:t>
            </w:r>
            <w:r w:rsidRPr="00B06A73">
              <w:rPr>
                <w:bCs/>
                <w:sz w:val="26"/>
                <w:szCs w:val="26"/>
              </w:rPr>
              <w:t xml:space="preserve">– перенос срока </w:t>
            </w:r>
            <w:r w:rsidRPr="00B06A73">
              <w:rPr>
                <w:rFonts w:eastAsia="Calibri"/>
                <w:sz w:val="26"/>
                <w:szCs w:val="26"/>
              </w:rPr>
              <w:t xml:space="preserve">капитального ремонта крыши </w:t>
            </w:r>
            <w:r w:rsidRPr="00B06A73">
              <w:rPr>
                <w:bCs/>
                <w:sz w:val="26"/>
                <w:szCs w:val="26"/>
              </w:rPr>
              <w:t>на период 2023-2025 годов.</w:t>
            </w:r>
            <w:r w:rsidRPr="00B06A73">
              <w:rPr>
                <w:sz w:val="26"/>
                <w:szCs w:val="26"/>
              </w:rPr>
              <w:t xml:space="preserve"> Дом 1968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7A713AE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360CE84" w14:textId="77777777" w:rsidTr="00735EB4">
        <w:trPr>
          <w:trHeight w:val="85"/>
        </w:trPr>
        <w:tc>
          <w:tcPr>
            <w:tcW w:w="541" w:type="dxa"/>
            <w:vAlign w:val="center"/>
          </w:tcPr>
          <w:p w14:paraId="31E3244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900" w:type="dxa"/>
          </w:tcPr>
          <w:p w14:paraId="71F4A84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sz w:val="26"/>
                <w:szCs w:val="26"/>
              </w:rPr>
              <w:t>осново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ул.Молодежная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д.5 </w:t>
            </w:r>
            <w:r w:rsidRPr="00B06A73">
              <w:rPr>
                <w:bCs/>
                <w:sz w:val="26"/>
                <w:szCs w:val="26"/>
              </w:rPr>
              <w:t xml:space="preserve">– перенос срока </w:t>
            </w:r>
            <w:r w:rsidRPr="00B06A73">
              <w:rPr>
                <w:rFonts w:eastAsia="Calibri"/>
                <w:sz w:val="26"/>
                <w:szCs w:val="26"/>
              </w:rPr>
              <w:t xml:space="preserve">капитального ремонта крыши </w:t>
            </w:r>
            <w:r w:rsidRPr="00B06A73">
              <w:rPr>
                <w:bCs/>
                <w:sz w:val="26"/>
                <w:szCs w:val="26"/>
              </w:rPr>
              <w:t>на период 2023-2025 годов.</w:t>
            </w:r>
            <w:r w:rsidRPr="00B06A73">
              <w:rPr>
                <w:sz w:val="26"/>
                <w:szCs w:val="26"/>
              </w:rPr>
              <w:t xml:space="preserve"> Дом 1972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51E9048F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52E36DD" w14:textId="77777777" w:rsidTr="00735EB4">
        <w:trPr>
          <w:trHeight w:val="85"/>
        </w:trPr>
        <w:tc>
          <w:tcPr>
            <w:tcW w:w="541" w:type="dxa"/>
            <w:vAlign w:val="center"/>
          </w:tcPr>
          <w:p w14:paraId="63DFA5B9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900" w:type="dxa"/>
          </w:tcPr>
          <w:p w14:paraId="15E58925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Приозерский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sz w:val="26"/>
                <w:szCs w:val="26"/>
              </w:rPr>
              <w:t>осново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ул.Первомайская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д.11 </w:t>
            </w:r>
            <w:r w:rsidRPr="00B06A73">
              <w:rPr>
                <w:bCs/>
                <w:sz w:val="26"/>
                <w:szCs w:val="26"/>
              </w:rPr>
              <w:t xml:space="preserve">– перенос сроков </w:t>
            </w:r>
            <w:r w:rsidRPr="00B06A73">
              <w:rPr>
                <w:rFonts w:eastAsia="Calibri"/>
                <w:sz w:val="26"/>
                <w:szCs w:val="26"/>
              </w:rPr>
              <w:t xml:space="preserve">капитального ремонта ВДИС ТС, УУ и ПУ </w:t>
            </w:r>
            <w:r w:rsidRPr="00B06A73">
              <w:rPr>
                <w:bCs/>
                <w:sz w:val="26"/>
                <w:szCs w:val="26"/>
              </w:rPr>
              <w:t>на период 2023-2025 годов.</w:t>
            </w:r>
            <w:r w:rsidRPr="00B06A73">
              <w:rPr>
                <w:sz w:val="26"/>
                <w:szCs w:val="26"/>
              </w:rPr>
              <w:t xml:space="preserve"> Дом 1988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835" w:type="dxa"/>
            <w:vAlign w:val="center"/>
          </w:tcPr>
          <w:p w14:paraId="21CB093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721C9C1" w14:textId="77777777" w:rsidTr="00735EB4">
        <w:trPr>
          <w:trHeight w:val="85"/>
        </w:trPr>
        <w:tc>
          <w:tcPr>
            <w:tcW w:w="12441" w:type="dxa"/>
            <w:gridSpan w:val="2"/>
            <w:vAlign w:val="center"/>
          </w:tcPr>
          <w:p w14:paraId="58FB7D9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30F259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2FA5FA3A" w14:textId="77777777" w:rsidTr="00735EB4">
        <w:tc>
          <w:tcPr>
            <w:tcW w:w="12441" w:type="dxa"/>
            <w:gridSpan w:val="2"/>
            <w:vAlign w:val="center"/>
          </w:tcPr>
          <w:p w14:paraId="2645B7E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BADA529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D65A6A9" w14:textId="77777777" w:rsidTr="00735EB4">
        <w:trPr>
          <w:trHeight w:val="85"/>
        </w:trPr>
        <w:tc>
          <w:tcPr>
            <w:tcW w:w="12441" w:type="dxa"/>
            <w:gridSpan w:val="2"/>
            <w:vAlign w:val="center"/>
          </w:tcPr>
          <w:p w14:paraId="0D7D3EDE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18E17C2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1D5473A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5FB772D7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hyperlink r:id="rId11" w:history="1">
              <w:r w:rsidRPr="00B06A73">
                <w:rPr>
                  <w:sz w:val="26"/>
                  <w:szCs w:val="26"/>
                </w:rPr>
                <w:t>Сведения</w:t>
              </w:r>
            </w:hyperlink>
            <w:r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1BBD8CF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6EC8318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7E1A6D0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56D6D55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0AC3D61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15F99FA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более 80%</w:t>
            </w:r>
          </w:p>
          <w:p w14:paraId="246F8FD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более 80%</w:t>
            </w:r>
          </w:p>
          <w:p w14:paraId="66EDAC01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п.3 – более 75%</w:t>
            </w:r>
          </w:p>
        </w:tc>
      </w:tr>
      <w:tr w:rsidR="003826DC" w:rsidRPr="00B06A73" w14:paraId="1F5AC102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7A6E1CA9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lastRenderedPageBreak/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6D4E83A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781D1B5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Собираемость:</w:t>
            </w:r>
          </w:p>
          <w:p w14:paraId="0FAEE70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98,49%</w:t>
            </w:r>
          </w:p>
          <w:p w14:paraId="43E2766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97,75%</w:t>
            </w:r>
          </w:p>
          <w:p w14:paraId="61E4117F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п.3 – 96,40%</w:t>
            </w:r>
          </w:p>
          <w:p w14:paraId="0580201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100,01%</w:t>
            </w:r>
          </w:p>
        </w:tc>
      </w:tr>
      <w:tr w:rsidR="003826DC" w:rsidRPr="00B06A73" w14:paraId="5766EEEE" w14:textId="77777777" w:rsidTr="00735EB4">
        <w:trPr>
          <w:trHeight w:val="1557"/>
        </w:trPr>
        <w:tc>
          <w:tcPr>
            <w:tcW w:w="12441" w:type="dxa"/>
            <w:gridSpan w:val="2"/>
            <w:vAlign w:val="center"/>
          </w:tcPr>
          <w:p w14:paraId="77AB303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7D6644B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22E90132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5FDFA1BF" w14:textId="77777777" w:rsidR="003826DC" w:rsidRPr="00B06A73" w:rsidRDefault="003826DC" w:rsidP="003826DC">
      <w:pPr>
        <w:ind w:left="-142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3</w:t>
      </w:r>
    </w:p>
    <w:p w14:paraId="214CFA46" w14:textId="77777777" w:rsidR="003826DC" w:rsidRPr="00B06A73" w:rsidRDefault="003826DC" w:rsidP="003826DC">
      <w:pPr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12A19C3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ООО «УК «Кипень»</w:t>
      </w:r>
    </w:p>
    <w:p w14:paraId="672B0882" w14:textId="77777777" w:rsidR="003826DC" w:rsidRPr="00B06A73" w:rsidRDefault="003826DC" w:rsidP="003826DC">
      <w:pPr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11900"/>
        <w:gridCol w:w="2835"/>
      </w:tblGrid>
      <w:tr w:rsidR="003826DC" w:rsidRPr="00B06A73" w14:paraId="0EEB9C20" w14:textId="77777777" w:rsidTr="00735EB4">
        <w:trPr>
          <w:trHeight w:val="256"/>
        </w:trPr>
        <w:tc>
          <w:tcPr>
            <w:tcW w:w="541" w:type="dxa"/>
            <w:vAlign w:val="center"/>
          </w:tcPr>
          <w:p w14:paraId="78F245AE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016817F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дер</w:t>
            </w:r>
            <w:proofErr w:type="gramStart"/>
            <w:r w:rsidRPr="00B06A73">
              <w:rPr>
                <w:b/>
                <w:sz w:val="26"/>
                <w:szCs w:val="26"/>
              </w:rPr>
              <w:t>.К</w:t>
            </w:r>
            <w:proofErr w:type="gramEnd"/>
            <w:r w:rsidRPr="00B06A73">
              <w:rPr>
                <w:b/>
                <w:sz w:val="26"/>
                <w:szCs w:val="26"/>
              </w:rPr>
              <w:t>ипень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ш.Ропшинское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д.17 </w:t>
            </w:r>
            <w:r w:rsidRPr="00B06A73">
              <w:rPr>
                <w:sz w:val="26"/>
                <w:szCs w:val="26"/>
              </w:rPr>
              <w:t>– перенос срока капитального ремонта крыши на период 2023-2025. Дом 1988 года постройки. Капитальный ремонт не проводился. Ближайший период проведения капитального ремонта 2035-2037.</w:t>
            </w:r>
          </w:p>
        </w:tc>
        <w:tc>
          <w:tcPr>
            <w:tcW w:w="2835" w:type="dxa"/>
            <w:vAlign w:val="center"/>
          </w:tcPr>
          <w:p w14:paraId="116C9DB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319764C" w14:textId="77777777" w:rsidTr="00735EB4">
        <w:tc>
          <w:tcPr>
            <w:tcW w:w="12441" w:type="dxa"/>
            <w:gridSpan w:val="2"/>
            <w:vAlign w:val="center"/>
          </w:tcPr>
          <w:p w14:paraId="7FD13566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7FA945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57E722CF" w14:textId="77777777" w:rsidTr="00735EB4">
        <w:tc>
          <w:tcPr>
            <w:tcW w:w="12441" w:type="dxa"/>
            <w:gridSpan w:val="2"/>
            <w:vAlign w:val="center"/>
          </w:tcPr>
          <w:p w14:paraId="02DBE6ED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4936D71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A10D270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592F48F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06104AC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27D8C656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3265E3F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hyperlink r:id="rId13" w:history="1">
              <w:r w:rsidRPr="00B06A73">
                <w:rPr>
                  <w:sz w:val="26"/>
                  <w:szCs w:val="26"/>
                </w:rPr>
                <w:t>Сведения</w:t>
              </w:r>
            </w:hyperlink>
            <w:r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09E8177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65CF3C3F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423D9B1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5074D1D9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2CA346A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0EDA3FD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крыша – 90%</w:t>
            </w:r>
          </w:p>
        </w:tc>
      </w:tr>
      <w:tr w:rsidR="003826DC" w:rsidRPr="00B06A73" w14:paraId="7958C107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5A47185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747EEC6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443FD08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Собираемость:</w:t>
            </w:r>
          </w:p>
          <w:p w14:paraId="5F2EE1C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МКД – 97,95%</w:t>
            </w:r>
          </w:p>
          <w:p w14:paraId="2498148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100%</w:t>
            </w:r>
          </w:p>
        </w:tc>
      </w:tr>
      <w:tr w:rsidR="003826DC" w:rsidRPr="00B06A73" w14:paraId="7CF901DB" w14:textId="77777777" w:rsidTr="00735EB4">
        <w:trPr>
          <w:trHeight w:val="1557"/>
        </w:trPr>
        <w:tc>
          <w:tcPr>
            <w:tcW w:w="12441" w:type="dxa"/>
            <w:gridSpan w:val="2"/>
            <w:vAlign w:val="center"/>
          </w:tcPr>
          <w:p w14:paraId="5CF2340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52C2245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77C9301B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7C477E41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4</w:t>
      </w:r>
    </w:p>
    <w:p w14:paraId="5DC38CF5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1.3.2. </w:t>
      </w:r>
      <w:proofErr w:type="gramStart"/>
      <w:r w:rsidRPr="00B06A73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B06A73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B06A73">
        <w:rPr>
          <w:bCs/>
          <w:sz w:val="26"/>
          <w:szCs w:val="26"/>
        </w:rPr>
        <w:t>.</w:t>
      </w:r>
    </w:p>
    <w:p w14:paraId="32036AE5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4828AF81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«Всеволожский муниципальный район» </w:t>
      </w:r>
      <w:r w:rsidRPr="00B06A73">
        <w:rPr>
          <w:rFonts w:eastAsia="Calibri"/>
          <w:b/>
          <w:sz w:val="26"/>
          <w:szCs w:val="26"/>
        </w:rPr>
        <w:t>Ленинградской области</w:t>
      </w:r>
    </w:p>
    <w:p w14:paraId="5BE1B94F" w14:textId="77777777" w:rsidR="003826DC" w:rsidRPr="00B06A73" w:rsidRDefault="003826DC" w:rsidP="003826DC">
      <w:pPr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4986" w:type="pct"/>
        <w:tblInd w:w="-34" w:type="dxa"/>
        <w:tblLook w:val="04A0" w:firstRow="1" w:lastRow="0" w:firstColumn="1" w:lastColumn="0" w:noHBand="0" w:noVBand="1"/>
      </w:tblPr>
      <w:tblGrid>
        <w:gridCol w:w="566"/>
        <w:gridCol w:w="11639"/>
        <w:gridCol w:w="3105"/>
      </w:tblGrid>
      <w:tr w:rsidR="003826DC" w:rsidRPr="00B06A73" w14:paraId="02B78546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68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372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B06A73">
              <w:rPr>
                <w:b/>
                <w:sz w:val="26"/>
                <w:szCs w:val="26"/>
              </w:rPr>
              <w:t>, д.14а.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D7C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Исключен ранее из РПКР</w:t>
            </w:r>
          </w:p>
        </w:tc>
      </w:tr>
      <w:tr w:rsidR="003826DC" w:rsidRPr="00B06A73" w14:paraId="7FDE7FD7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CE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B9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>, д.12.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45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8EB13B6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3D1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462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0DDE35DF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D1C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D280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846C23F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66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FB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1D5880D" w14:textId="77777777" w:rsidTr="00735EB4">
        <w:trPr>
          <w:trHeight w:val="96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882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06A73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06A73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C31A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47D118C3" w14:textId="77777777" w:rsidR="003826DC" w:rsidRPr="00B06A73" w:rsidRDefault="003826DC" w:rsidP="003826DC">
      <w:pPr>
        <w:ind w:left="-142" w:right="-31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lastRenderedPageBreak/>
        <w:t>Приложение № 5</w:t>
      </w:r>
    </w:p>
    <w:p w14:paraId="3BAFD9F7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6449AC80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796B872F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«Всеволожский муниципальный район» </w:t>
      </w:r>
      <w:r w:rsidRPr="00B06A73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3826DC" w:rsidRPr="00B06A73" w14:paraId="5D9A52BF" w14:textId="77777777" w:rsidTr="00735EB4">
        <w:tc>
          <w:tcPr>
            <w:tcW w:w="568" w:type="dxa"/>
            <w:vAlign w:val="center"/>
          </w:tcPr>
          <w:p w14:paraId="2D2E0A5D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5A506807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ул.Джанкойская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д.1. </w:t>
            </w:r>
            <w:r w:rsidRPr="00B06A73">
              <w:rPr>
                <w:sz w:val="26"/>
                <w:szCs w:val="26"/>
              </w:rPr>
              <w:t>Дом введен в эксплуатацию в 2019 году, 18 этажей, 288 жилых помещений (квартир).</w:t>
            </w:r>
          </w:p>
        </w:tc>
        <w:tc>
          <w:tcPr>
            <w:tcW w:w="3119" w:type="dxa"/>
            <w:vAlign w:val="center"/>
          </w:tcPr>
          <w:p w14:paraId="59B3B101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2B5B8375" w14:textId="77777777" w:rsidTr="00735EB4">
        <w:tc>
          <w:tcPr>
            <w:tcW w:w="568" w:type="dxa"/>
            <w:vAlign w:val="center"/>
          </w:tcPr>
          <w:p w14:paraId="04654BFF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  <w:vAlign w:val="center"/>
          </w:tcPr>
          <w:p w14:paraId="3D212A9D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ул.Доктора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Сотникова, д.2. </w:t>
            </w:r>
            <w:r w:rsidRPr="00B06A73">
              <w:rPr>
                <w:sz w:val="26"/>
                <w:szCs w:val="26"/>
              </w:rPr>
              <w:t>Дом введен в эксплуатацию в 2018 году, 18 этажей, 381 жилое помещение (квартира).</w:t>
            </w:r>
          </w:p>
        </w:tc>
        <w:tc>
          <w:tcPr>
            <w:tcW w:w="3119" w:type="dxa"/>
            <w:vAlign w:val="center"/>
          </w:tcPr>
          <w:p w14:paraId="3C6C8C9F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2B2A7F0A" w14:textId="77777777" w:rsidTr="00735EB4">
        <w:tc>
          <w:tcPr>
            <w:tcW w:w="568" w:type="dxa"/>
            <w:vAlign w:val="center"/>
          </w:tcPr>
          <w:p w14:paraId="70CEF538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  <w:vAlign w:val="center"/>
          </w:tcPr>
          <w:p w14:paraId="4EA25DC1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корп.1.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55 жилых помещений (квартир).</w:t>
            </w:r>
          </w:p>
        </w:tc>
        <w:tc>
          <w:tcPr>
            <w:tcW w:w="3119" w:type="dxa"/>
            <w:vAlign w:val="center"/>
          </w:tcPr>
          <w:p w14:paraId="45F38B0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65E4E5C2" w14:textId="77777777" w:rsidTr="00735EB4">
        <w:tc>
          <w:tcPr>
            <w:tcW w:w="568" w:type="dxa"/>
            <w:vAlign w:val="center"/>
          </w:tcPr>
          <w:p w14:paraId="18586C24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  <w:vAlign w:val="center"/>
          </w:tcPr>
          <w:p w14:paraId="13395BD3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корп.2.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50 жилых помещений (квартир).</w:t>
            </w:r>
          </w:p>
        </w:tc>
        <w:tc>
          <w:tcPr>
            <w:tcW w:w="3119" w:type="dxa"/>
            <w:vAlign w:val="center"/>
          </w:tcPr>
          <w:p w14:paraId="1A8470B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9C27918" w14:textId="77777777" w:rsidTr="00735EB4">
        <w:tc>
          <w:tcPr>
            <w:tcW w:w="568" w:type="dxa"/>
            <w:vAlign w:val="center"/>
          </w:tcPr>
          <w:p w14:paraId="194F360B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5.</w:t>
            </w:r>
          </w:p>
        </w:tc>
        <w:tc>
          <w:tcPr>
            <w:tcW w:w="11623" w:type="dxa"/>
            <w:vAlign w:val="center"/>
          </w:tcPr>
          <w:p w14:paraId="0ED9136C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корп.3.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55 жилых помещений (квартир).</w:t>
            </w:r>
          </w:p>
        </w:tc>
        <w:tc>
          <w:tcPr>
            <w:tcW w:w="3119" w:type="dxa"/>
            <w:vAlign w:val="center"/>
          </w:tcPr>
          <w:p w14:paraId="38CADE6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B2E7CAD" w14:textId="77777777" w:rsidTr="00735EB4">
        <w:tc>
          <w:tcPr>
            <w:tcW w:w="568" w:type="dxa"/>
            <w:vAlign w:val="center"/>
          </w:tcPr>
          <w:p w14:paraId="14AC7499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6.</w:t>
            </w:r>
          </w:p>
        </w:tc>
        <w:tc>
          <w:tcPr>
            <w:tcW w:w="11623" w:type="dxa"/>
            <w:vAlign w:val="center"/>
          </w:tcPr>
          <w:p w14:paraId="3701D41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корп.4.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51 жилое помещение (квартира).</w:t>
            </w:r>
          </w:p>
        </w:tc>
        <w:tc>
          <w:tcPr>
            <w:tcW w:w="3119" w:type="dxa"/>
            <w:vAlign w:val="center"/>
          </w:tcPr>
          <w:p w14:paraId="5C33682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3316140" w14:textId="77777777" w:rsidTr="00735EB4">
        <w:tc>
          <w:tcPr>
            <w:tcW w:w="568" w:type="dxa"/>
            <w:vAlign w:val="center"/>
          </w:tcPr>
          <w:p w14:paraId="0171C5A7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7.</w:t>
            </w:r>
          </w:p>
        </w:tc>
        <w:tc>
          <w:tcPr>
            <w:tcW w:w="11623" w:type="dxa"/>
            <w:vAlign w:val="center"/>
          </w:tcPr>
          <w:p w14:paraId="04B8521E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корп.5.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51 жилое помещение (квартира).</w:t>
            </w:r>
          </w:p>
        </w:tc>
        <w:tc>
          <w:tcPr>
            <w:tcW w:w="3119" w:type="dxa"/>
            <w:vAlign w:val="center"/>
          </w:tcPr>
          <w:p w14:paraId="2E32F01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15D96EA0" w14:textId="77777777" w:rsidTr="00735EB4">
        <w:trPr>
          <w:trHeight w:val="85"/>
        </w:trPr>
        <w:tc>
          <w:tcPr>
            <w:tcW w:w="12191" w:type="dxa"/>
            <w:gridSpan w:val="2"/>
            <w:vAlign w:val="center"/>
          </w:tcPr>
          <w:p w14:paraId="486CCC53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10E755F6" w14:textId="77777777" w:rsidR="003826DC" w:rsidRPr="00B06A73" w:rsidRDefault="003826DC" w:rsidP="00735EB4">
            <w:pPr>
              <w:ind w:left="34" w:right="111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0B93BC1A" w14:textId="77777777" w:rsidTr="00735EB4">
        <w:trPr>
          <w:trHeight w:val="85"/>
        </w:trPr>
        <w:tc>
          <w:tcPr>
            <w:tcW w:w="12191" w:type="dxa"/>
            <w:gridSpan w:val="2"/>
            <w:vAlign w:val="center"/>
          </w:tcPr>
          <w:p w14:paraId="5175A2B3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28EF9E2C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34A5FB3" w14:textId="77777777" w:rsidTr="00735EB4">
        <w:trPr>
          <w:trHeight w:val="484"/>
        </w:trPr>
        <w:tc>
          <w:tcPr>
            <w:tcW w:w="12191" w:type="dxa"/>
            <w:gridSpan w:val="2"/>
            <w:vAlign w:val="center"/>
          </w:tcPr>
          <w:p w14:paraId="3DA3FB2D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06A73">
              <w:rPr>
                <w:sz w:val="26"/>
                <w:szCs w:val="26"/>
              </w:rPr>
              <w:t>Excel</w:t>
            </w:r>
            <w:proofErr w:type="spellEnd"/>
            <w:r w:rsidRPr="00B06A7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56E7BCFF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D3FD2B4" w14:textId="77777777" w:rsidTr="00735EB4">
        <w:trPr>
          <w:trHeight w:val="152"/>
        </w:trPr>
        <w:tc>
          <w:tcPr>
            <w:tcW w:w="12191" w:type="dxa"/>
            <w:gridSpan w:val="2"/>
            <w:vAlign w:val="center"/>
          </w:tcPr>
          <w:p w14:paraId="2746206F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485703F6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691776CD" w14:textId="77777777" w:rsidTr="00735EB4">
        <w:trPr>
          <w:trHeight w:val="547"/>
        </w:trPr>
        <w:tc>
          <w:tcPr>
            <w:tcW w:w="12191" w:type="dxa"/>
            <w:gridSpan w:val="2"/>
            <w:vAlign w:val="center"/>
          </w:tcPr>
          <w:p w14:paraId="2483112B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3119" w:type="dxa"/>
            <w:vAlign w:val="center"/>
          </w:tcPr>
          <w:p w14:paraId="533666ED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4435751B" w14:textId="77777777" w:rsidR="003826DC" w:rsidRPr="00B06A73" w:rsidRDefault="003826DC" w:rsidP="003826DC">
      <w:pPr>
        <w:spacing w:after="120" w:line="240" w:lineRule="atLeast"/>
        <w:ind w:left="-142" w:right="-31"/>
        <w:rPr>
          <w:sz w:val="26"/>
          <w:szCs w:val="26"/>
        </w:rPr>
      </w:pPr>
    </w:p>
    <w:p w14:paraId="51DA7675" w14:textId="77777777" w:rsidR="003826DC" w:rsidRPr="00B06A73" w:rsidRDefault="003826DC" w:rsidP="003826DC">
      <w:pPr>
        <w:ind w:left="-142" w:right="-31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6</w:t>
      </w:r>
    </w:p>
    <w:p w14:paraId="44FF44B0" w14:textId="77777777" w:rsidR="003826DC" w:rsidRPr="00B06A73" w:rsidRDefault="003826DC" w:rsidP="003826DC">
      <w:pPr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FFAFA25" w14:textId="77777777" w:rsidR="003826DC" w:rsidRPr="00615DAE" w:rsidRDefault="003826DC" w:rsidP="003826DC">
      <w:pPr>
        <w:jc w:val="center"/>
        <w:rPr>
          <w:b/>
          <w:sz w:val="26"/>
          <w:szCs w:val="26"/>
        </w:rPr>
      </w:pPr>
      <w:r w:rsidRPr="00615DAE">
        <w:rPr>
          <w:b/>
          <w:sz w:val="26"/>
          <w:szCs w:val="26"/>
        </w:rPr>
        <w:t>Администрация муниципального образования</w:t>
      </w:r>
    </w:p>
    <w:p w14:paraId="2A5B07A1" w14:textId="77777777" w:rsidR="003826DC" w:rsidRPr="00615DAE" w:rsidRDefault="003826DC" w:rsidP="003826DC">
      <w:pPr>
        <w:jc w:val="center"/>
        <w:rPr>
          <w:b/>
          <w:sz w:val="26"/>
          <w:szCs w:val="26"/>
        </w:rPr>
      </w:pPr>
      <w:proofErr w:type="spellStart"/>
      <w:r w:rsidRPr="00615DAE">
        <w:rPr>
          <w:b/>
          <w:sz w:val="26"/>
          <w:szCs w:val="26"/>
        </w:rPr>
        <w:t>Сосновоборский</w:t>
      </w:r>
      <w:proofErr w:type="spellEnd"/>
      <w:r w:rsidRPr="00615DAE">
        <w:rPr>
          <w:b/>
          <w:sz w:val="26"/>
          <w:szCs w:val="26"/>
        </w:rPr>
        <w:t xml:space="preserve"> городской округ Ленинградской области</w:t>
      </w:r>
    </w:p>
    <w:p w14:paraId="01406915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1623"/>
        <w:gridCol w:w="3119"/>
      </w:tblGrid>
      <w:tr w:rsidR="003826DC" w:rsidRPr="00B06A73" w14:paraId="0F020651" w14:textId="77777777" w:rsidTr="00735EB4">
        <w:trPr>
          <w:trHeight w:val="363"/>
        </w:trPr>
        <w:tc>
          <w:tcPr>
            <w:tcW w:w="534" w:type="dxa"/>
            <w:vAlign w:val="center"/>
          </w:tcPr>
          <w:p w14:paraId="1F0C09F2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</w:tcPr>
          <w:p w14:paraId="2BE64F0D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proofErr w:type="spellStart"/>
            <w:r w:rsidRPr="00B06A73">
              <w:rPr>
                <w:b/>
                <w:bCs/>
                <w:sz w:val="26"/>
                <w:szCs w:val="26"/>
              </w:rPr>
              <w:t>Сосновоборский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 городской округ,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bCs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bCs/>
                <w:sz w:val="26"/>
                <w:szCs w:val="26"/>
              </w:rPr>
              <w:t>основый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 Бор,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ул.Парковая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, д.60 </w:t>
            </w:r>
            <w:r w:rsidRPr="00B06A73">
              <w:rPr>
                <w:bCs/>
                <w:sz w:val="26"/>
                <w:szCs w:val="26"/>
              </w:rPr>
              <w:t>– перенос срока капитального ремонта фундамента на период 2023-2025.</w:t>
            </w:r>
            <w:r w:rsidRPr="00B06A73">
              <w:rPr>
                <w:sz w:val="26"/>
                <w:szCs w:val="26"/>
              </w:rPr>
              <w:t xml:space="preserve"> Дом 2005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3D73654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52E0A81" w14:textId="77777777" w:rsidTr="00735EB4">
        <w:trPr>
          <w:trHeight w:val="70"/>
        </w:trPr>
        <w:tc>
          <w:tcPr>
            <w:tcW w:w="534" w:type="dxa"/>
            <w:vAlign w:val="center"/>
          </w:tcPr>
          <w:p w14:paraId="5BB90A38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</w:tcPr>
          <w:p w14:paraId="64C9FA68" w14:textId="77777777" w:rsidR="003826DC" w:rsidRPr="00B06A73" w:rsidRDefault="003826DC" w:rsidP="00735EB4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06A73">
              <w:rPr>
                <w:b/>
                <w:bCs/>
                <w:sz w:val="26"/>
                <w:szCs w:val="26"/>
              </w:rPr>
              <w:t>Сосновоборский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 городской округ,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bCs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bCs/>
                <w:sz w:val="26"/>
                <w:szCs w:val="26"/>
              </w:rPr>
              <w:t>основый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 Бор,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ул.Парковая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, д.72 </w:t>
            </w:r>
            <w:r w:rsidRPr="00B06A73">
              <w:rPr>
                <w:bCs/>
                <w:sz w:val="26"/>
                <w:szCs w:val="26"/>
              </w:rPr>
              <w:t>– перенос срока капитального ремонта подвальных помещений на период 2023-2025.</w:t>
            </w:r>
            <w:r w:rsidRPr="00B06A73">
              <w:rPr>
                <w:sz w:val="26"/>
                <w:szCs w:val="26"/>
              </w:rPr>
              <w:t xml:space="preserve"> Дом 2002 года постройки. Капитальный ремонт не проводился. Ближайший период проведения капитального ремонта – 2041-2043 годов.</w:t>
            </w:r>
          </w:p>
        </w:tc>
        <w:tc>
          <w:tcPr>
            <w:tcW w:w="3119" w:type="dxa"/>
            <w:vAlign w:val="center"/>
          </w:tcPr>
          <w:p w14:paraId="33984F7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3826DC" w:rsidRPr="00B06A73" w14:paraId="37AA3D84" w14:textId="77777777" w:rsidTr="00735EB4">
        <w:trPr>
          <w:trHeight w:val="85"/>
        </w:trPr>
        <w:tc>
          <w:tcPr>
            <w:tcW w:w="12157" w:type="dxa"/>
            <w:gridSpan w:val="2"/>
            <w:vAlign w:val="center"/>
          </w:tcPr>
          <w:p w14:paraId="0255FB7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379DB15E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62344265" w14:textId="77777777" w:rsidTr="00735EB4">
        <w:tc>
          <w:tcPr>
            <w:tcW w:w="12157" w:type="dxa"/>
            <w:gridSpan w:val="2"/>
            <w:vAlign w:val="center"/>
          </w:tcPr>
          <w:p w14:paraId="1906BDA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32A7960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68A50A4F" w14:textId="77777777" w:rsidTr="00735EB4">
        <w:tc>
          <w:tcPr>
            <w:tcW w:w="12157" w:type="dxa"/>
            <w:gridSpan w:val="2"/>
            <w:vAlign w:val="center"/>
          </w:tcPr>
          <w:p w14:paraId="09E3F616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096451D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547D7F79" w14:textId="77777777" w:rsidTr="00735EB4">
        <w:tc>
          <w:tcPr>
            <w:tcW w:w="12157" w:type="dxa"/>
            <w:gridSpan w:val="2"/>
            <w:vAlign w:val="center"/>
          </w:tcPr>
          <w:p w14:paraId="1E896B0B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Pr="00B06A73">
                <w:rPr>
                  <w:sz w:val="26"/>
                  <w:szCs w:val="26"/>
                </w:rPr>
                <w:t>Сведения</w:t>
              </w:r>
            </w:hyperlink>
            <w:r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18DC3F8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83F3E5C" w14:textId="77777777" w:rsidTr="00735EB4">
        <w:tc>
          <w:tcPr>
            <w:tcW w:w="12157" w:type="dxa"/>
            <w:gridSpan w:val="2"/>
            <w:vAlign w:val="center"/>
          </w:tcPr>
          <w:p w14:paraId="6D901A9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4C59510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19862D5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4B8569F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п.1, п.2 – ограниченно-работоспособное</w:t>
            </w:r>
          </w:p>
        </w:tc>
      </w:tr>
      <w:tr w:rsidR="003826DC" w:rsidRPr="00B06A73" w14:paraId="0156A959" w14:textId="77777777" w:rsidTr="00735EB4">
        <w:tc>
          <w:tcPr>
            <w:tcW w:w="12157" w:type="dxa"/>
            <w:gridSpan w:val="2"/>
            <w:vAlign w:val="center"/>
          </w:tcPr>
          <w:p w14:paraId="0D484583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3119" w:type="dxa"/>
            <w:vAlign w:val="center"/>
          </w:tcPr>
          <w:p w14:paraId="289F704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07A25A4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97,67%</w:t>
            </w:r>
          </w:p>
          <w:p w14:paraId="7A6D7E59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100,04%</w:t>
            </w:r>
          </w:p>
          <w:p w14:paraId="55951D82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Отсутствует</w:t>
            </w:r>
          </w:p>
          <w:p w14:paraId="5499E3C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94,66%</w:t>
            </w:r>
          </w:p>
          <w:p w14:paraId="2EC37A05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100,04%</w:t>
            </w:r>
          </w:p>
          <w:p w14:paraId="1C2CE4EA" w14:textId="77777777" w:rsidR="003826DC" w:rsidRPr="00B06A73" w:rsidRDefault="003826DC" w:rsidP="00735EB4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Недостаточная собираемость по п.2</w:t>
            </w:r>
          </w:p>
        </w:tc>
      </w:tr>
      <w:tr w:rsidR="003826DC" w:rsidRPr="00B06A73" w14:paraId="68459F2E" w14:textId="77777777" w:rsidTr="00735EB4">
        <w:tc>
          <w:tcPr>
            <w:tcW w:w="12157" w:type="dxa"/>
            <w:gridSpan w:val="2"/>
            <w:vAlign w:val="center"/>
          </w:tcPr>
          <w:p w14:paraId="74AB619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6DCCE3A2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51F8A61D" w14:textId="77777777" w:rsidR="003826DC" w:rsidRDefault="003826DC" w:rsidP="003826DC">
      <w:pPr>
        <w:ind w:left="-142"/>
        <w:rPr>
          <w:b/>
          <w:sz w:val="26"/>
          <w:szCs w:val="26"/>
        </w:rPr>
      </w:pPr>
    </w:p>
    <w:p w14:paraId="4B0990C8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49043839" w14:textId="77777777" w:rsidR="003826DC" w:rsidRPr="00B06A73" w:rsidRDefault="003826DC" w:rsidP="003826DC">
      <w:pPr>
        <w:ind w:left="-142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lastRenderedPageBreak/>
        <w:t>Приложение № 7</w:t>
      </w:r>
    </w:p>
    <w:p w14:paraId="41EDCE4E" w14:textId="77777777" w:rsidR="003826DC" w:rsidRPr="00B06A73" w:rsidRDefault="003826DC" w:rsidP="003826DC">
      <w:pPr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B1059E1" w14:textId="77777777" w:rsidR="003826DC" w:rsidRPr="00B06A73" w:rsidRDefault="003826DC" w:rsidP="003826DC">
      <w:pPr>
        <w:ind w:left="-142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 «</w:t>
      </w:r>
      <w:proofErr w:type="spellStart"/>
      <w:r w:rsidRPr="00B06A73">
        <w:rPr>
          <w:rFonts w:eastAsia="Calibri"/>
          <w:b/>
          <w:sz w:val="26"/>
          <w:szCs w:val="26"/>
        </w:rPr>
        <w:t>Заневское</w:t>
      </w:r>
      <w:proofErr w:type="spellEnd"/>
      <w:r w:rsidRPr="00B06A73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1D54FAE3" w14:textId="77777777" w:rsidR="003826DC" w:rsidRPr="00B06A73" w:rsidRDefault="003826DC" w:rsidP="003826DC">
      <w:pPr>
        <w:ind w:left="-142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p w14:paraId="60298A63" w14:textId="77777777" w:rsidR="003826DC" w:rsidRPr="00B06A73" w:rsidRDefault="003826DC" w:rsidP="003826D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11595"/>
        <w:gridCol w:w="3119"/>
      </w:tblGrid>
      <w:tr w:rsidR="003826DC" w:rsidRPr="00B06A73" w14:paraId="4F22EFAA" w14:textId="77777777" w:rsidTr="00735EB4">
        <w:trPr>
          <w:trHeight w:val="777"/>
        </w:trPr>
        <w:tc>
          <w:tcPr>
            <w:tcW w:w="562" w:type="dxa"/>
            <w:vAlign w:val="center"/>
          </w:tcPr>
          <w:p w14:paraId="34AEF373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</w:tcPr>
          <w:p w14:paraId="36BE4371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bCs/>
                <w:sz w:val="26"/>
                <w:szCs w:val="26"/>
              </w:rPr>
              <w:t>Всеволожский район, г.п</w:t>
            </w:r>
            <w:proofErr w:type="gramStart"/>
            <w:r w:rsidRPr="00B06A73">
              <w:rPr>
                <w:b/>
                <w:bCs/>
                <w:sz w:val="26"/>
                <w:szCs w:val="26"/>
              </w:rPr>
              <w:t>.Я</w:t>
            </w:r>
            <w:proofErr w:type="gramEnd"/>
            <w:r w:rsidRPr="00B06A73">
              <w:rPr>
                <w:b/>
                <w:bCs/>
                <w:sz w:val="26"/>
                <w:szCs w:val="26"/>
              </w:rPr>
              <w:t xml:space="preserve">нино-1,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ул.Новая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, д.15 </w:t>
            </w:r>
            <w:r w:rsidRPr="00B06A73">
              <w:rPr>
                <w:bCs/>
                <w:sz w:val="26"/>
                <w:szCs w:val="26"/>
              </w:rPr>
              <w:t>– перенос сроков капитального ремонта крыши</w:t>
            </w:r>
            <w:r w:rsidRPr="00B06A73">
              <w:rPr>
                <w:bCs/>
                <w:sz w:val="26"/>
                <w:szCs w:val="26"/>
              </w:rPr>
              <w:br/>
              <w:t>и фасада на период 2020-2022.</w:t>
            </w:r>
            <w:r w:rsidRPr="00B06A73">
              <w:rPr>
                <w:sz w:val="26"/>
                <w:szCs w:val="26"/>
              </w:rPr>
              <w:t xml:space="preserve"> Дом 1991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3119" w:type="dxa"/>
            <w:vAlign w:val="center"/>
          </w:tcPr>
          <w:p w14:paraId="3C2E168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62C7EAB6" w14:textId="77777777" w:rsidTr="00735EB4">
        <w:trPr>
          <w:trHeight w:val="85"/>
        </w:trPr>
        <w:tc>
          <w:tcPr>
            <w:tcW w:w="12157" w:type="dxa"/>
            <w:gridSpan w:val="2"/>
            <w:vAlign w:val="center"/>
          </w:tcPr>
          <w:p w14:paraId="0A51368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68A6D1B5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54E8B7B8" w14:textId="77777777" w:rsidTr="00735EB4">
        <w:tc>
          <w:tcPr>
            <w:tcW w:w="12157" w:type="dxa"/>
            <w:gridSpan w:val="2"/>
            <w:vAlign w:val="center"/>
          </w:tcPr>
          <w:p w14:paraId="2A843FC8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2E8F923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1B2155A9" w14:textId="77777777" w:rsidTr="00735EB4">
        <w:tc>
          <w:tcPr>
            <w:tcW w:w="12157" w:type="dxa"/>
            <w:gridSpan w:val="2"/>
            <w:vAlign w:val="center"/>
          </w:tcPr>
          <w:p w14:paraId="7EDCFE15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7F0C6F9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72F7D522" w14:textId="77777777" w:rsidTr="00735EB4">
        <w:tc>
          <w:tcPr>
            <w:tcW w:w="12157" w:type="dxa"/>
            <w:gridSpan w:val="2"/>
            <w:vAlign w:val="center"/>
          </w:tcPr>
          <w:p w14:paraId="68E00697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7" w:history="1">
              <w:r w:rsidRPr="00B06A73">
                <w:rPr>
                  <w:sz w:val="26"/>
                  <w:szCs w:val="26"/>
                </w:rPr>
                <w:t>Сведения</w:t>
              </w:r>
            </w:hyperlink>
            <w:r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7569B2A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FD8C2ED" w14:textId="77777777" w:rsidTr="00735EB4">
        <w:tc>
          <w:tcPr>
            <w:tcW w:w="12157" w:type="dxa"/>
            <w:gridSpan w:val="2"/>
            <w:vAlign w:val="center"/>
          </w:tcPr>
          <w:p w14:paraId="28B86E2B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466721F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7D8FD3D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11BF567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крыша – 80%</w:t>
            </w:r>
          </w:p>
          <w:p w14:paraId="74641DD1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фасад – 60%</w:t>
            </w:r>
          </w:p>
        </w:tc>
      </w:tr>
      <w:tr w:rsidR="003826DC" w:rsidRPr="00B06A73" w14:paraId="0EFF77B6" w14:textId="77777777" w:rsidTr="00735EB4">
        <w:tc>
          <w:tcPr>
            <w:tcW w:w="12157" w:type="dxa"/>
            <w:gridSpan w:val="2"/>
            <w:vAlign w:val="center"/>
          </w:tcPr>
          <w:p w14:paraId="79BADC6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3119" w:type="dxa"/>
            <w:vAlign w:val="center"/>
          </w:tcPr>
          <w:p w14:paraId="10A75C1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7F8519E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МКД – 95,58%</w:t>
            </w:r>
          </w:p>
          <w:p w14:paraId="303F7F32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100,04%</w:t>
            </w:r>
          </w:p>
        </w:tc>
      </w:tr>
      <w:tr w:rsidR="003826DC" w:rsidRPr="00B06A73" w14:paraId="15F8A1C7" w14:textId="77777777" w:rsidTr="00735EB4">
        <w:tc>
          <w:tcPr>
            <w:tcW w:w="12157" w:type="dxa"/>
            <w:gridSpan w:val="2"/>
            <w:vAlign w:val="center"/>
          </w:tcPr>
          <w:p w14:paraId="79A02CB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10E0AA79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58E25BF" w14:textId="77777777" w:rsidTr="00735EB4">
        <w:tc>
          <w:tcPr>
            <w:tcW w:w="12157" w:type="dxa"/>
            <w:gridSpan w:val="2"/>
          </w:tcPr>
          <w:p w14:paraId="7E62FD25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3119" w:type="dxa"/>
            <w:vAlign w:val="center"/>
          </w:tcPr>
          <w:p w14:paraId="36967AF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45F724D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крыша – 80%</w:t>
            </w:r>
          </w:p>
          <w:p w14:paraId="354C921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фундамент – 20%</w:t>
            </w:r>
          </w:p>
        </w:tc>
      </w:tr>
    </w:tbl>
    <w:p w14:paraId="494AE79A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59A3E944" w14:textId="77777777" w:rsidR="003826DC" w:rsidRPr="00B06A73" w:rsidRDefault="003826DC" w:rsidP="003826DC">
      <w:pPr>
        <w:ind w:left="-142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8</w:t>
      </w:r>
    </w:p>
    <w:p w14:paraId="0038CC3E" w14:textId="77777777" w:rsidR="003826DC" w:rsidRPr="00B06A73" w:rsidRDefault="003826DC" w:rsidP="003826DC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1.3.2. </w:t>
      </w:r>
      <w:proofErr w:type="gramStart"/>
      <w:r w:rsidRPr="00B06A73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B06A73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B06A73">
        <w:rPr>
          <w:bCs/>
          <w:sz w:val="26"/>
          <w:szCs w:val="26"/>
        </w:rPr>
        <w:t>.</w:t>
      </w:r>
    </w:p>
    <w:p w14:paraId="1E0027A3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B06A73">
        <w:rPr>
          <w:b/>
          <w:sz w:val="26"/>
          <w:szCs w:val="26"/>
        </w:rPr>
        <w:t>Пикалевское</w:t>
      </w:r>
      <w:proofErr w:type="spellEnd"/>
      <w:r w:rsidRPr="00B06A73">
        <w:rPr>
          <w:b/>
          <w:sz w:val="26"/>
          <w:szCs w:val="26"/>
        </w:rPr>
        <w:t xml:space="preserve"> городское поселение</w:t>
      </w:r>
    </w:p>
    <w:p w14:paraId="06FD6C24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proofErr w:type="spellStart"/>
      <w:r w:rsidRPr="00B06A73">
        <w:rPr>
          <w:b/>
          <w:sz w:val="26"/>
          <w:szCs w:val="26"/>
        </w:rPr>
        <w:t>Бокситогорского</w:t>
      </w:r>
      <w:proofErr w:type="spellEnd"/>
      <w:r w:rsidRPr="00B06A73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432A4D5C" w14:textId="77777777" w:rsidR="003826DC" w:rsidRPr="00B06A73" w:rsidRDefault="003826DC" w:rsidP="003826DC">
      <w:pPr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4986" w:type="pct"/>
        <w:tblInd w:w="-34" w:type="dxa"/>
        <w:tblLook w:val="04A0" w:firstRow="1" w:lastRow="0" w:firstColumn="1" w:lastColumn="0" w:noHBand="0" w:noVBand="1"/>
      </w:tblPr>
      <w:tblGrid>
        <w:gridCol w:w="566"/>
        <w:gridCol w:w="11639"/>
        <w:gridCol w:w="3105"/>
      </w:tblGrid>
      <w:tr w:rsidR="003826DC" w:rsidRPr="00B06A73" w14:paraId="2A57B535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9A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10DD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.П</w:t>
            </w:r>
            <w:proofErr w:type="gramEnd"/>
            <w:r w:rsidRPr="00B06A73">
              <w:rPr>
                <w:b/>
                <w:sz w:val="26"/>
                <w:szCs w:val="26"/>
              </w:rPr>
              <w:t>икалево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B06A73"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EE8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789AC24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D74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B4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.П</w:t>
            </w:r>
            <w:proofErr w:type="gramEnd"/>
            <w:r w:rsidRPr="00B06A73">
              <w:rPr>
                <w:b/>
                <w:sz w:val="26"/>
                <w:szCs w:val="26"/>
              </w:rPr>
              <w:t>икалево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670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3C065AB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B8A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EEC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0A64BD73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141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87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70FFC7C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946E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DE1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18824E3" w14:textId="77777777" w:rsidTr="00735EB4">
        <w:trPr>
          <w:trHeight w:val="96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02AD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06A73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06A73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AB0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2EFBCEDD" w14:textId="77777777" w:rsidR="003826DC" w:rsidRPr="00B06A73" w:rsidRDefault="003826DC" w:rsidP="003826DC">
      <w:pPr>
        <w:ind w:left="-142" w:right="-31"/>
        <w:rPr>
          <w:sz w:val="26"/>
          <w:szCs w:val="26"/>
        </w:rPr>
      </w:pPr>
    </w:p>
    <w:p w14:paraId="0D3BC92F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9</w:t>
      </w:r>
    </w:p>
    <w:p w14:paraId="49A1BBD5" w14:textId="77777777" w:rsidR="003826DC" w:rsidRPr="00B06A73" w:rsidRDefault="003826DC" w:rsidP="003826DC">
      <w:pPr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06A73">
        <w:rPr>
          <w:sz w:val="26"/>
          <w:szCs w:val="26"/>
        </w:rPr>
        <w:t>и(</w:t>
      </w:r>
      <w:proofErr w:type="gramEnd"/>
      <w:r w:rsidRPr="00B06A7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</w:t>
      </w:r>
    </w:p>
    <w:p w14:paraId="5CAFB737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 «</w:t>
      </w:r>
      <w:proofErr w:type="spellStart"/>
      <w:r w:rsidRPr="00B06A73">
        <w:rPr>
          <w:rFonts w:eastAsia="Calibri"/>
          <w:b/>
          <w:sz w:val="26"/>
          <w:szCs w:val="26"/>
        </w:rPr>
        <w:t>Дубровское</w:t>
      </w:r>
      <w:proofErr w:type="spellEnd"/>
      <w:r w:rsidRPr="00B06A73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5C1494D7" w14:textId="77777777" w:rsidR="003826DC" w:rsidRPr="00B06A73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Всеволожского района Ленинградской области</w:t>
      </w:r>
    </w:p>
    <w:p w14:paraId="1C9EF079" w14:textId="77777777" w:rsidR="003826DC" w:rsidRPr="00B06A73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B06A73">
        <w:rPr>
          <w:sz w:val="26"/>
          <w:szCs w:val="26"/>
        </w:rPr>
        <w:t>счета РО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3826DC" w:rsidRPr="00B06A73" w14:paraId="77BF27E4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187C08CF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765" w:type="dxa"/>
            <w:vAlign w:val="center"/>
          </w:tcPr>
          <w:p w14:paraId="696A9F2D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д.14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1954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3A69611B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20E25EC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7B6A42EC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765" w:type="dxa"/>
            <w:vAlign w:val="center"/>
          </w:tcPr>
          <w:p w14:paraId="3696438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д.24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1960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3DAA871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19FEB794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03D1A608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765" w:type="dxa"/>
            <w:vAlign w:val="center"/>
          </w:tcPr>
          <w:p w14:paraId="1CDB2579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д.26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1960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1E395F0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9936714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5BD5792A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4.</w:t>
            </w:r>
          </w:p>
        </w:tc>
        <w:tc>
          <w:tcPr>
            <w:tcW w:w="11765" w:type="dxa"/>
            <w:vAlign w:val="center"/>
          </w:tcPr>
          <w:p w14:paraId="27961647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д.32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1961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43E16959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681B25EB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66E64BB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2BF4C44A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38A57E89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748A9CC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04AE956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90540FD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3FF40E82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977" w:type="dxa"/>
            <w:vAlign w:val="center"/>
          </w:tcPr>
          <w:p w14:paraId="10DD68A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29B1A2C5" w14:textId="77777777" w:rsidTr="00735EB4">
        <w:trPr>
          <w:trHeight w:val="125"/>
        </w:trPr>
        <w:tc>
          <w:tcPr>
            <w:tcW w:w="12333" w:type="dxa"/>
            <w:gridSpan w:val="2"/>
            <w:vAlign w:val="center"/>
          </w:tcPr>
          <w:p w14:paraId="799AEDB8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977" w:type="dxa"/>
            <w:vAlign w:val="center"/>
          </w:tcPr>
          <w:p w14:paraId="479E947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1EBE32BD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01AD47F8" w14:textId="77777777" w:rsidR="003826DC" w:rsidRPr="00B06A73" w:rsidRDefault="003826DC" w:rsidP="003826DC">
      <w:pPr>
        <w:ind w:left="-142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10</w:t>
      </w:r>
    </w:p>
    <w:p w14:paraId="6FAE9742" w14:textId="77777777" w:rsidR="003826DC" w:rsidRPr="00B06A73" w:rsidRDefault="003826DC" w:rsidP="003826DC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17EDB897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Администрация муниципального образования</w:t>
      </w:r>
    </w:p>
    <w:p w14:paraId="15CF3BC5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Гатчинский муниципальный район Ленинградской области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3826DC" w:rsidRPr="00B06A73" w14:paraId="4BDB011B" w14:textId="77777777" w:rsidTr="00735EB4">
        <w:trPr>
          <w:trHeight w:val="137"/>
        </w:trPr>
        <w:tc>
          <w:tcPr>
            <w:tcW w:w="568" w:type="dxa"/>
            <w:vAlign w:val="center"/>
          </w:tcPr>
          <w:p w14:paraId="4A34AFE9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624D5216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ул.Чехова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д.1. </w:t>
            </w:r>
            <w:r w:rsidRPr="00B06A73">
              <w:rPr>
                <w:sz w:val="26"/>
                <w:szCs w:val="26"/>
              </w:rPr>
              <w:t>Дом 2005 года постройки, 4 этажа, 10 жилых помещений (квартир).</w:t>
            </w:r>
          </w:p>
        </w:tc>
        <w:tc>
          <w:tcPr>
            <w:tcW w:w="2977" w:type="dxa"/>
            <w:vAlign w:val="center"/>
          </w:tcPr>
          <w:p w14:paraId="4B530B08" w14:textId="77777777" w:rsidR="003826DC" w:rsidRPr="00B06A73" w:rsidRDefault="003826DC" w:rsidP="00735EB4">
            <w:pPr>
              <w:ind w:right="-108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40BA318A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2BC6426D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FEF0C5D" w14:textId="77777777" w:rsidR="003826DC" w:rsidRPr="00B06A73" w:rsidRDefault="003826DC" w:rsidP="00735EB4">
            <w:pPr>
              <w:ind w:left="34" w:right="-108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73079BBE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420B4862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45E4BBDB" w14:textId="77777777" w:rsidR="003826DC" w:rsidRPr="00B06A73" w:rsidRDefault="003826DC" w:rsidP="00735EB4">
            <w:pPr>
              <w:ind w:left="34" w:right="-108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B62933E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05EECA67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B06A73">
              <w:rPr>
                <w:sz w:val="26"/>
                <w:szCs w:val="26"/>
              </w:rPr>
              <w:t>Excel</w:t>
            </w:r>
            <w:proofErr w:type="spellEnd"/>
            <w:r w:rsidRPr="00B06A7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4D786FE" w14:textId="77777777" w:rsidR="003826DC" w:rsidRPr="00B06A73" w:rsidRDefault="003826DC" w:rsidP="00735EB4">
            <w:pPr>
              <w:ind w:left="34" w:right="-108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B777EFD" w14:textId="77777777" w:rsidTr="00735EB4">
        <w:trPr>
          <w:trHeight w:val="182"/>
        </w:trPr>
        <w:tc>
          <w:tcPr>
            <w:tcW w:w="12333" w:type="dxa"/>
            <w:gridSpan w:val="2"/>
            <w:vAlign w:val="center"/>
          </w:tcPr>
          <w:p w14:paraId="1FB78A9E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F4D81C0" w14:textId="77777777" w:rsidR="003826DC" w:rsidRPr="00B06A73" w:rsidRDefault="003826DC" w:rsidP="00735EB4">
            <w:pPr>
              <w:ind w:right="-108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6D7A91E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724F7A63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6E1716EE" w14:textId="77777777" w:rsidR="003826DC" w:rsidRPr="00B06A73" w:rsidRDefault="003826DC" w:rsidP="00735EB4">
            <w:pPr>
              <w:ind w:left="34" w:right="-108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1A7F92BB" w14:textId="77777777" w:rsidR="003826DC" w:rsidRPr="00B06A73" w:rsidRDefault="003826DC" w:rsidP="003826DC">
      <w:pPr>
        <w:ind w:left="-142" w:right="-31"/>
        <w:rPr>
          <w:sz w:val="26"/>
          <w:szCs w:val="26"/>
        </w:rPr>
      </w:pPr>
    </w:p>
    <w:p w14:paraId="2B2CD791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11</w:t>
      </w:r>
    </w:p>
    <w:p w14:paraId="7256A206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0092C3E8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ООО «УК «Возрождение»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3826DC" w:rsidRPr="00B06A73" w14:paraId="50A433A4" w14:textId="77777777" w:rsidTr="00735EB4">
        <w:tc>
          <w:tcPr>
            <w:tcW w:w="568" w:type="dxa"/>
            <w:vAlign w:val="center"/>
          </w:tcPr>
          <w:p w14:paraId="19725B59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5327246C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.П</w:t>
            </w:r>
            <w:proofErr w:type="gramEnd"/>
            <w:r w:rsidRPr="00B06A73">
              <w:rPr>
                <w:b/>
                <w:sz w:val="26"/>
                <w:szCs w:val="26"/>
              </w:rPr>
              <w:t>удость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ул.Зайончковского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д.15, корп.3. </w:t>
            </w:r>
            <w:r w:rsidRPr="00B06A73">
              <w:rPr>
                <w:sz w:val="26"/>
                <w:szCs w:val="26"/>
              </w:rPr>
              <w:t>Дом введен в эксплуатацию в 2017 году, 3 этажа, 30 жилых помещений (квартир).</w:t>
            </w:r>
          </w:p>
        </w:tc>
        <w:tc>
          <w:tcPr>
            <w:tcW w:w="2977" w:type="dxa"/>
            <w:vAlign w:val="center"/>
          </w:tcPr>
          <w:p w14:paraId="1FAD265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B79BE63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465DED39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C628AF6" w14:textId="77777777" w:rsidR="003826DC" w:rsidRPr="00B06A73" w:rsidRDefault="003826DC" w:rsidP="00735EB4">
            <w:pPr>
              <w:ind w:left="34" w:right="111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2736B90C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58898639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EEF23A2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0B89720" w14:textId="77777777" w:rsidTr="00735EB4">
        <w:trPr>
          <w:trHeight w:val="484"/>
        </w:trPr>
        <w:tc>
          <w:tcPr>
            <w:tcW w:w="12333" w:type="dxa"/>
            <w:gridSpan w:val="2"/>
            <w:vAlign w:val="center"/>
          </w:tcPr>
          <w:p w14:paraId="7965C7DD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06A73">
              <w:rPr>
                <w:sz w:val="26"/>
                <w:szCs w:val="26"/>
              </w:rPr>
              <w:t>Excel</w:t>
            </w:r>
            <w:proofErr w:type="spellEnd"/>
            <w:r w:rsidRPr="00B06A7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0B16691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63BE95D" w14:textId="77777777" w:rsidTr="00735EB4">
        <w:trPr>
          <w:trHeight w:val="152"/>
        </w:trPr>
        <w:tc>
          <w:tcPr>
            <w:tcW w:w="12333" w:type="dxa"/>
            <w:gridSpan w:val="2"/>
            <w:vAlign w:val="center"/>
          </w:tcPr>
          <w:p w14:paraId="048A8749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174BB22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C280FAA" w14:textId="77777777" w:rsidTr="00735EB4">
        <w:trPr>
          <w:trHeight w:val="547"/>
        </w:trPr>
        <w:tc>
          <w:tcPr>
            <w:tcW w:w="12333" w:type="dxa"/>
            <w:gridSpan w:val="2"/>
            <w:vAlign w:val="center"/>
          </w:tcPr>
          <w:p w14:paraId="43743860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5CA39F6D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77ED91EB" w14:textId="77777777" w:rsidR="003826DC" w:rsidRPr="00B06A73" w:rsidRDefault="003826DC" w:rsidP="003826DC">
      <w:pPr>
        <w:tabs>
          <w:tab w:val="left" w:pos="14884"/>
        </w:tabs>
        <w:spacing w:after="120" w:line="240" w:lineRule="atLeast"/>
        <w:ind w:left="-142" w:right="-31"/>
        <w:rPr>
          <w:sz w:val="26"/>
          <w:szCs w:val="26"/>
        </w:rPr>
      </w:pPr>
    </w:p>
    <w:p w14:paraId="7003E82B" w14:textId="77777777" w:rsidR="003826DC" w:rsidRPr="00B06A73" w:rsidRDefault="003826DC" w:rsidP="003826DC">
      <w:pPr>
        <w:tabs>
          <w:tab w:val="left" w:pos="14884"/>
        </w:tabs>
        <w:ind w:left="-142" w:right="-31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12</w:t>
      </w:r>
    </w:p>
    <w:p w14:paraId="60EEA6F1" w14:textId="77777777" w:rsidR="003826DC" w:rsidRPr="00B06A73" w:rsidRDefault="003826DC" w:rsidP="003826DC">
      <w:pPr>
        <w:tabs>
          <w:tab w:val="left" w:pos="14884"/>
        </w:tabs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B06A73">
        <w:rPr>
          <w:sz w:val="26"/>
          <w:szCs w:val="26"/>
        </w:rPr>
        <w:t>и(</w:t>
      </w:r>
      <w:proofErr w:type="gramEnd"/>
      <w:r w:rsidRPr="00B06A73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3E8745FD" w14:textId="77777777" w:rsidR="003826DC" w:rsidRPr="00B06A73" w:rsidRDefault="003826DC" w:rsidP="003826DC">
      <w:pPr>
        <w:tabs>
          <w:tab w:val="left" w:pos="14884"/>
        </w:tabs>
        <w:ind w:left="-142" w:right="-31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Администрация муниципального образования</w:t>
      </w:r>
    </w:p>
    <w:p w14:paraId="6694DDF7" w14:textId="77777777" w:rsidR="003826DC" w:rsidRPr="00B06A73" w:rsidRDefault="003826DC" w:rsidP="003826DC">
      <w:pPr>
        <w:tabs>
          <w:tab w:val="left" w:pos="14884"/>
        </w:tabs>
        <w:ind w:left="-142" w:right="-31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Гатчинский муниципальный район Ленинградской области</w:t>
      </w:r>
    </w:p>
    <w:p w14:paraId="78142B83" w14:textId="77777777" w:rsidR="003826DC" w:rsidRPr="00B06A73" w:rsidRDefault="003826DC" w:rsidP="003826DC">
      <w:pPr>
        <w:tabs>
          <w:tab w:val="left" w:pos="14884"/>
        </w:tabs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3826DC" w:rsidRPr="00B06A73" w14:paraId="4504103F" w14:textId="77777777" w:rsidTr="00735EB4">
        <w:trPr>
          <w:trHeight w:val="387"/>
        </w:trPr>
        <w:tc>
          <w:tcPr>
            <w:tcW w:w="639" w:type="dxa"/>
            <w:vAlign w:val="center"/>
          </w:tcPr>
          <w:p w14:paraId="38D6382D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  <w:vAlign w:val="center"/>
          </w:tcPr>
          <w:p w14:paraId="0D35EC4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ул.Воскова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д.46 </w:t>
            </w:r>
            <w:r w:rsidRPr="00B06A73">
              <w:rPr>
                <w:sz w:val="26"/>
                <w:szCs w:val="26"/>
              </w:rPr>
              <w:t xml:space="preserve">– </w:t>
            </w:r>
            <w:r w:rsidRPr="00670578">
              <w:rPr>
                <w:sz w:val="26"/>
                <w:szCs w:val="26"/>
              </w:rPr>
              <w:t>сокращение перечня работ по капитальному ремонту ВДИС ТС, ХВС, ГВС, ВО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68B6B9D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1F774E7" w14:textId="77777777" w:rsidTr="00735EB4">
        <w:trPr>
          <w:trHeight w:val="90"/>
        </w:trPr>
        <w:tc>
          <w:tcPr>
            <w:tcW w:w="639" w:type="dxa"/>
            <w:vAlign w:val="center"/>
          </w:tcPr>
          <w:p w14:paraId="47F021FE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  <w:vAlign w:val="center"/>
          </w:tcPr>
          <w:p w14:paraId="6254F6B2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ул.Детскосельская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д.3 </w:t>
            </w:r>
            <w:r w:rsidRPr="00B06A73">
              <w:rPr>
                <w:sz w:val="26"/>
                <w:szCs w:val="26"/>
              </w:rPr>
              <w:t xml:space="preserve">– </w:t>
            </w:r>
            <w:r w:rsidRPr="00670578">
              <w:rPr>
                <w:sz w:val="26"/>
                <w:szCs w:val="26"/>
              </w:rPr>
              <w:t>сокращение перечня работ по капитальному ремонту ВДИС ТС, ХВС, ГВС, ВО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7088FA4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41E9A68" w14:textId="77777777" w:rsidTr="00735EB4">
        <w:trPr>
          <w:trHeight w:val="305"/>
        </w:trPr>
        <w:tc>
          <w:tcPr>
            <w:tcW w:w="639" w:type="dxa"/>
            <w:vAlign w:val="center"/>
          </w:tcPr>
          <w:p w14:paraId="1D4C916B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  <w:vAlign w:val="center"/>
          </w:tcPr>
          <w:p w14:paraId="1D7384F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д.32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ГВС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73C1FD4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6B5A53A" w14:textId="77777777" w:rsidTr="00735EB4">
        <w:trPr>
          <w:trHeight w:val="90"/>
        </w:trPr>
        <w:tc>
          <w:tcPr>
            <w:tcW w:w="639" w:type="dxa"/>
            <w:vAlign w:val="center"/>
          </w:tcPr>
          <w:p w14:paraId="55166D4F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1660" w:type="dxa"/>
            <w:vAlign w:val="center"/>
          </w:tcPr>
          <w:p w14:paraId="586C4E55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ул.Соборная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д.14А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ГВС. Дом 1917 года постройки.</w:t>
            </w:r>
          </w:p>
        </w:tc>
        <w:tc>
          <w:tcPr>
            <w:tcW w:w="2977" w:type="dxa"/>
            <w:vAlign w:val="center"/>
          </w:tcPr>
          <w:p w14:paraId="4E05FC8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C0860C2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1908847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5.</w:t>
            </w:r>
          </w:p>
        </w:tc>
        <w:tc>
          <w:tcPr>
            <w:tcW w:w="11660" w:type="dxa"/>
            <w:vAlign w:val="center"/>
          </w:tcPr>
          <w:p w14:paraId="70C8B5F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ул.Соборная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д.20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ГВС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5EFA1BC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14E36192" w14:textId="77777777" w:rsidTr="00735EB4">
        <w:trPr>
          <w:trHeight w:val="90"/>
        </w:trPr>
        <w:tc>
          <w:tcPr>
            <w:tcW w:w="639" w:type="dxa"/>
            <w:vAlign w:val="center"/>
          </w:tcPr>
          <w:p w14:paraId="2874C68C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6.</w:t>
            </w:r>
          </w:p>
        </w:tc>
        <w:tc>
          <w:tcPr>
            <w:tcW w:w="11660" w:type="dxa"/>
            <w:vAlign w:val="center"/>
          </w:tcPr>
          <w:p w14:paraId="22F1BB0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ул.Товарная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-Балтийская, д.2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ТС, ГВС и подвальных помещений. Дом 1947 года постройки.</w:t>
            </w:r>
          </w:p>
        </w:tc>
        <w:tc>
          <w:tcPr>
            <w:tcW w:w="2977" w:type="dxa"/>
            <w:vAlign w:val="center"/>
          </w:tcPr>
          <w:p w14:paraId="2EA1EBE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445DCBD8" w14:textId="77777777" w:rsidTr="00735EB4">
        <w:trPr>
          <w:trHeight w:val="90"/>
        </w:trPr>
        <w:tc>
          <w:tcPr>
            <w:tcW w:w="639" w:type="dxa"/>
            <w:vAlign w:val="center"/>
          </w:tcPr>
          <w:p w14:paraId="7222EC69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7.</w:t>
            </w:r>
          </w:p>
        </w:tc>
        <w:tc>
          <w:tcPr>
            <w:tcW w:w="11660" w:type="dxa"/>
            <w:vAlign w:val="center"/>
          </w:tcPr>
          <w:p w14:paraId="40D47832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д.10 </w:t>
            </w:r>
            <w:r w:rsidRPr="00B06A73">
              <w:rPr>
                <w:sz w:val="26"/>
                <w:szCs w:val="26"/>
              </w:rPr>
              <w:t xml:space="preserve">– </w:t>
            </w:r>
            <w:r w:rsidRPr="00670578">
              <w:rPr>
                <w:sz w:val="26"/>
                <w:szCs w:val="26"/>
              </w:rPr>
              <w:t>сокращение перечня работ по капитальному ремонту ВДИС ГВС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3214005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45C30CF5" w14:textId="77777777" w:rsidTr="00735EB4">
        <w:trPr>
          <w:trHeight w:val="282"/>
        </w:trPr>
        <w:tc>
          <w:tcPr>
            <w:tcW w:w="12299" w:type="dxa"/>
            <w:gridSpan w:val="2"/>
            <w:vAlign w:val="center"/>
          </w:tcPr>
          <w:p w14:paraId="5D61E6D2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FE0FFD3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317C6DBA" w14:textId="77777777" w:rsidTr="00735EB4">
        <w:tc>
          <w:tcPr>
            <w:tcW w:w="12299" w:type="dxa"/>
            <w:gridSpan w:val="2"/>
            <w:vAlign w:val="center"/>
          </w:tcPr>
          <w:p w14:paraId="66D4DB88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0EF6EA05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6CF37995" w14:textId="77777777" w:rsidTr="00735EB4">
        <w:tc>
          <w:tcPr>
            <w:tcW w:w="12299" w:type="dxa"/>
            <w:gridSpan w:val="2"/>
            <w:vAlign w:val="center"/>
          </w:tcPr>
          <w:p w14:paraId="0D8A3CFC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977" w:type="dxa"/>
            <w:vAlign w:val="center"/>
          </w:tcPr>
          <w:p w14:paraId="0B523CC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5145CB6" w14:textId="77777777" w:rsidTr="00735EB4">
        <w:tc>
          <w:tcPr>
            <w:tcW w:w="12299" w:type="dxa"/>
            <w:gridSpan w:val="2"/>
            <w:vAlign w:val="center"/>
          </w:tcPr>
          <w:p w14:paraId="538C45A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47593A0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A8B2504" w14:textId="77777777" w:rsidTr="00735EB4">
        <w:tc>
          <w:tcPr>
            <w:tcW w:w="12299" w:type="dxa"/>
            <w:gridSpan w:val="2"/>
            <w:vAlign w:val="center"/>
          </w:tcPr>
          <w:p w14:paraId="39358C1B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564CC76B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2717FFCB" w14:textId="77777777" w:rsidR="003826DC" w:rsidRPr="0012094E" w:rsidRDefault="003826DC" w:rsidP="003826DC">
      <w:pPr>
        <w:ind w:left="-142" w:right="-31"/>
        <w:rPr>
          <w:sz w:val="32"/>
          <w:szCs w:val="32"/>
        </w:rPr>
      </w:pPr>
    </w:p>
    <w:p w14:paraId="5EBCD374" w14:textId="77777777" w:rsidR="003826DC" w:rsidRDefault="003826DC" w:rsidP="003826DC">
      <w:pPr>
        <w:ind w:left="-142" w:right="-31"/>
        <w:jc w:val="right"/>
        <w:rPr>
          <w:b/>
          <w:sz w:val="32"/>
          <w:szCs w:val="32"/>
        </w:rPr>
      </w:pPr>
      <w:r w:rsidRPr="00D139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0D08F8A3" w14:textId="77777777" w:rsidR="003826DC" w:rsidRDefault="003826DC" w:rsidP="003826DC">
      <w:pPr>
        <w:autoSpaceDE w:val="0"/>
        <w:autoSpaceDN w:val="0"/>
        <w:adjustRightInd w:val="0"/>
        <w:ind w:left="-142" w:right="-31"/>
        <w:jc w:val="both"/>
        <w:rPr>
          <w:bCs/>
          <w:sz w:val="26"/>
          <w:szCs w:val="26"/>
        </w:rPr>
      </w:pPr>
      <w:r w:rsidRPr="00D13927">
        <w:rPr>
          <w:sz w:val="26"/>
          <w:szCs w:val="26"/>
        </w:rPr>
        <w:t xml:space="preserve">1.3.2. </w:t>
      </w:r>
      <w:proofErr w:type="gramStart"/>
      <w:r w:rsidRPr="00D13927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</w:t>
      </w:r>
      <w:r>
        <w:rPr>
          <w:bCs/>
          <w:sz w:val="26"/>
          <w:szCs w:val="26"/>
        </w:rPr>
        <w:t>пожар в многоквартирном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доме</w:t>
      </w:r>
      <w:proofErr w:type="gramEnd"/>
      <w:r w:rsidRPr="00D1392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14:paraId="2C37437B" w14:textId="77777777" w:rsidR="003826DC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D1392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F249D59" w14:textId="77777777" w:rsidR="003826DC" w:rsidRPr="00DF3326" w:rsidRDefault="003826DC" w:rsidP="003826DC">
      <w:pPr>
        <w:ind w:left="-142" w:right="-31"/>
        <w:jc w:val="center"/>
        <w:rPr>
          <w:rFonts w:eastAsia="Calibri"/>
          <w:sz w:val="26"/>
          <w:szCs w:val="26"/>
        </w:rPr>
      </w:pPr>
      <w:r w:rsidRPr="00DF3326">
        <w:rPr>
          <w:sz w:val="26"/>
          <w:szCs w:val="26"/>
        </w:rPr>
        <w:t>счет 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624"/>
        <w:gridCol w:w="2977"/>
      </w:tblGrid>
      <w:tr w:rsidR="003826DC" w:rsidRPr="00D13927" w14:paraId="0CF10F66" w14:textId="77777777" w:rsidTr="00735EB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D1B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C42" w14:textId="77777777" w:rsidR="003826DC" w:rsidRPr="003B046B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CF05E0">
              <w:rPr>
                <w:b/>
                <w:sz w:val="26"/>
                <w:szCs w:val="26"/>
              </w:rPr>
              <w:t xml:space="preserve">Тихвинский </w:t>
            </w:r>
            <w:r w:rsidRPr="00A2022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.Ш</w:t>
            </w:r>
            <w:proofErr w:type="gramEnd"/>
            <w:r>
              <w:rPr>
                <w:b/>
                <w:sz w:val="26"/>
                <w:szCs w:val="26"/>
              </w:rPr>
              <w:t>угозеро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CF05E0">
              <w:rPr>
                <w:b/>
                <w:sz w:val="26"/>
                <w:szCs w:val="26"/>
              </w:rPr>
              <w:t>32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357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D13927" w14:paraId="2D6506A1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77C6" w14:textId="77777777" w:rsidR="003826DC" w:rsidRPr="00D13927" w:rsidRDefault="003826DC" w:rsidP="00735EB4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B7DA" w14:textId="77777777" w:rsidR="003826DC" w:rsidRPr="00D13927" w:rsidRDefault="003826DC" w:rsidP="00735EB4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D13927" w14:paraId="251A3F83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FA3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7F31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3826DC" w:rsidRPr="00D13927" w14:paraId="72ECA9B2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4DB7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7079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3826DC" w:rsidRPr="001E4068" w14:paraId="47D4F0B9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0666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7741" w14:textId="77777777" w:rsidR="003826DC" w:rsidRPr="001E4068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</w:tbl>
    <w:p w14:paraId="4F23C990" w14:textId="77777777" w:rsidR="003826DC" w:rsidRPr="003C4462" w:rsidRDefault="003826DC" w:rsidP="003826DC">
      <w:pPr>
        <w:ind w:left="-142" w:right="-31"/>
        <w:rPr>
          <w:b/>
          <w:sz w:val="28"/>
          <w:szCs w:val="28"/>
        </w:rPr>
      </w:pPr>
    </w:p>
    <w:p w14:paraId="2AF889C8" w14:textId="77777777" w:rsidR="003826DC" w:rsidRPr="009E4097" w:rsidRDefault="003826DC" w:rsidP="003826DC">
      <w:pPr>
        <w:ind w:left="-142" w:right="-31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14</w:t>
      </w:r>
    </w:p>
    <w:p w14:paraId="1BCA89C9" w14:textId="77777777" w:rsidR="003826DC" w:rsidRPr="009E4097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9E4097">
        <w:rPr>
          <w:bCs/>
          <w:sz w:val="26"/>
          <w:szCs w:val="26"/>
        </w:rPr>
        <w:t>.</w:t>
      </w:r>
    </w:p>
    <w:p w14:paraId="4414AC7A" w14:textId="77777777" w:rsidR="003826DC" w:rsidRPr="009E4097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9E409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8299098" w14:textId="77777777" w:rsidR="003826DC" w:rsidRPr="00C36C29" w:rsidRDefault="003826DC" w:rsidP="003826DC">
      <w:pPr>
        <w:ind w:left="-142" w:right="-31"/>
        <w:jc w:val="center"/>
        <w:rPr>
          <w:sz w:val="26"/>
          <w:szCs w:val="26"/>
        </w:rPr>
      </w:pPr>
      <w:r w:rsidRPr="00C36C29">
        <w:rPr>
          <w:sz w:val="26"/>
          <w:szCs w:val="26"/>
        </w:rPr>
        <w:t>счет РО</w:t>
      </w:r>
    </w:p>
    <w:tbl>
      <w:tblPr>
        <w:tblStyle w:val="a3"/>
        <w:tblW w:w="4986" w:type="pct"/>
        <w:tblInd w:w="-34" w:type="dxa"/>
        <w:tblLook w:val="04A0" w:firstRow="1" w:lastRow="0" w:firstColumn="1" w:lastColumn="0" w:noHBand="0" w:noVBand="1"/>
      </w:tblPr>
      <w:tblGrid>
        <w:gridCol w:w="711"/>
        <w:gridCol w:w="11623"/>
        <w:gridCol w:w="2976"/>
      </w:tblGrid>
      <w:tr w:rsidR="003826DC" w:rsidRPr="009E4097" w14:paraId="6AD8A761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13FA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1DB" w14:textId="77777777" w:rsidR="003826DC" w:rsidRPr="00BB4A78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5B3" w14:textId="77777777" w:rsidR="003826DC" w:rsidRPr="009E409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3582C4B2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EE6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EE5D" w14:textId="77777777" w:rsidR="003826DC" w:rsidRPr="005F35CF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Строительная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A8F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3AD4FD64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A4D9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DEA" w14:textId="77777777" w:rsidR="003826DC" w:rsidRPr="00C36C29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F3E70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F3E70">
              <w:rPr>
                <w:b/>
                <w:sz w:val="26"/>
                <w:szCs w:val="26"/>
              </w:rPr>
              <w:t>.п</w:t>
            </w:r>
            <w:proofErr w:type="gramStart"/>
            <w:r w:rsidRPr="00DF3E70">
              <w:rPr>
                <w:b/>
                <w:sz w:val="26"/>
                <w:szCs w:val="26"/>
              </w:rPr>
              <w:t>.В</w:t>
            </w:r>
            <w:proofErr w:type="gramEnd"/>
            <w:r w:rsidRPr="00DF3E70">
              <w:rPr>
                <w:b/>
                <w:sz w:val="26"/>
                <w:szCs w:val="26"/>
              </w:rPr>
              <w:t>ажины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3E70">
              <w:rPr>
                <w:b/>
                <w:sz w:val="26"/>
                <w:szCs w:val="26"/>
              </w:rPr>
              <w:t>ул.Новопоселковая</w:t>
            </w:r>
            <w:proofErr w:type="spellEnd"/>
            <w:r w:rsidRPr="00DF3E70">
              <w:rPr>
                <w:b/>
                <w:sz w:val="26"/>
                <w:szCs w:val="26"/>
              </w:rPr>
              <w:t>, д.1В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ED4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5C81551E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145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2AC" w14:textId="77777777" w:rsidR="003826DC" w:rsidRPr="00C36C29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F3E70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F3E70">
              <w:rPr>
                <w:b/>
                <w:sz w:val="26"/>
                <w:szCs w:val="26"/>
              </w:rPr>
              <w:t>.п</w:t>
            </w:r>
            <w:proofErr w:type="gramStart"/>
            <w:r w:rsidRPr="00DF3E70">
              <w:rPr>
                <w:b/>
                <w:sz w:val="26"/>
                <w:szCs w:val="26"/>
              </w:rPr>
              <w:t>.В</w:t>
            </w:r>
            <w:proofErr w:type="gramEnd"/>
            <w:r w:rsidRPr="00DF3E70">
              <w:rPr>
                <w:b/>
                <w:sz w:val="26"/>
                <w:szCs w:val="26"/>
              </w:rPr>
              <w:t>ажины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3E70">
              <w:rPr>
                <w:b/>
                <w:sz w:val="26"/>
                <w:szCs w:val="26"/>
              </w:rPr>
              <w:t>ул.Новопоселковая</w:t>
            </w:r>
            <w:proofErr w:type="spellEnd"/>
            <w:r w:rsidRPr="00DF3E70">
              <w:rPr>
                <w:b/>
                <w:sz w:val="26"/>
                <w:szCs w:val="26"/>
              </w:rPr>
              <w:t>, д.2а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992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02F20AC9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C22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532" w14:textId="77777777" w:rsidR="003826DC" w:rsidRPr="00C36C29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F3E70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F3E70">
              <w:rPr>
                <w:b/>
                <w:sz w:val="26"/>
                <w:szCs w:val="26"/>
              </w:rPr>
              <w:t>.п</w:t>
            </w:r>
            <w:proofErr w:type="gramStart"/>
            <w:r w:rsidRPr="00DF3E70">
              <w:rPr>
                <w:b/>
                <w:sz w:val="26"/>
                <w:szCs w:val="26"/>
              </w:rPr>
              <w:t>.В</w:t>
            </w:r>
            <w:proofErr w:type="gramEnd"/>
            <w:r w:rsidRPr="00DF3E70">
              <w:rPr>
                <w:b/>
                <w:sz w:val="26"/>
                <w:szCs w:val="26"/>
              </w:rPr>
              <w:t>ажины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3E7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Сосновая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DF3E70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7C4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013E57A7" w14:textId="77777777" w:rsidTr="00735EB4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68CF" w14:textId="77777777" w:rsidR="003826DC" w:rsidRPr="009E409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91FC" w14:textId="77777777" w:rsidR="003826DC" w:rsidRPr="009E4097" w:rsidRDefault="003826DC" w:rsidP="00735EB4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9E4097" w14:paraId="41DE86E3" w14:textId="77777777" w:rsidTr="00735EB4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2BF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4240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3826DC" w:rsidRPr="009E4097" w14:paraId="5F495A0E" w14:textId="77777777" w:rsidTr="00735EB4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9333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D21C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3826DC" w:rsidRPr="009E4097" w14:paraId="26A69680" w14:textId="77777777" w:rsidTr="00735EB4">
        <w:trPr>
          <w:trHeight w:val="96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BBDB" w14:textId="77777777" w:rsidR="003826DC" w:rsidRPr="009E409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232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5FE87A46" w14:textId="77777777" w:rsidR="003826DC" w:rsidRDefault="003826DC" w:rsidP="003826DC">
      <w:pPr>
        <w:ind w:left="-142" w:right="-31"/>
        <w:rPr>
          <w:sz w:val="26"/>
          <w:szCs w:val="26"/>
        </w:rPr>
      </w:pPr>
    </w:p>
    <w:p w14:paraId="74A7BE19" w14:textId="77777777" w:rsidR="003826DC" w:rsidRPr="00645B15" w:rsidRDefault="003826DC" w:rsidP="003826DC">
      <w:pPr>
        <w:ind w:left="-142" w:right="-31"/>
        <w:jc w:val="right"/>
        <w:rPr>
          <w:b/>
          <w:sz w:val="32"/>
          <w:szCs w:val="32"/>
        </w:rPr>
      </w:pPr>
      <w:r w:rsidRPr="00645B15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6234A9C9" w14:textId="77777777" w:rsidR="003826DC" w:rsidRPr="00337817" w:rsidRDefault="003826DC" w:rsidP="003826DC">
      <w:pPr>
        <w:ind w:left="-142" w:right="-31"/>
        <w:jc w:val="both"/>
        <w:rPr>
          <w:sz w:val="26"/>
          <w:szCs w:val="26"/>
        </w:rPr>
      </w:pPr>
      <w:r w:rsidRPr="00337817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337817">
        <w:rPr>
          <w:sz w:val="26"/>
          <w:szCs w:val="26"/>
        </w:rPr>
        <w:t>и(</w:t>
      </w:r>
      <w:proofErr w:type="gramEnd"/>
      <w:r w:rsidRPr="00337817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196262A8" w14:textId="77777777" w:rsidR="003826DC" w:rsidRPr="00337817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33781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E6F8A50" w14:textId="77777777" w:rsidR="003826DC" w:rsidRPr="00337817" w:rsidRDefault="003826DC" w:rsidP="003826DC">
      <w:pPr>
        <w:ind w:left="-142" w:right="-31"/>
        <w:jc w:val="center"/>
        <w:rPr>
          <w:sz w:val="26"/>
          <w:szCs w:val="26"/>
        </w:rPr>
      </w:pPr>
      <w:r w:rsidRPr="00337817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3826DC" w:rsidRPr="00337817" w14:paraId="49B98D94" w14:textId="77777777" w:rsidTr="00735EB4">
        <w:trPr>
          <w:trHeight w:val="387"/>
        </w:trPr>
        <w:tc>
          <w:tcPr>
            <w:tcW w:w="639" w:type="dxa"/>
            <w:vAlign w:val="center"/>
          </w:tcPr>
          <w:p w14:paraId="481A239C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  <w:vAlign w:val="center"/>
          </w:tcPr>
          <w:p w14:paraId="2DD4FDF3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28118B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28118B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28118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7</w:t>
            </w:r>
            <w:r w:rsidRPr="00337817"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 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5F1F2ACB" w14:textId="77777777" w:rsidR="003826DC" w:rsidRPr="002B6F69" w:rsidRDefault="003826DC" w:rsidP="00735E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565F878C" w14:textId="77777777" w:rsidTr="00735EB4">
        <w:trPr>
          <w:trHeight w:val="90"/>
        </w:trPr>
        <w:tc>
          <w:tcPr>
            <w:tcW w:w="639" w:type="dxa"/>
            <w:vAlign w:val="center"/>
          </w:tcPr>
          <w:p w14:paraId="6E794CD1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  <w:vAlign w:val="center"/>
          </w:tcPr>
          <w:p w14:paraId="3E84D6E7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28118B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28118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13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093521D4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08B3AC7F" w14:textId="77777777" w:rsidTr="00735EB4">
        <w:trPr>
          <w:trHeight w:val="305"/>
        </w:trPr>
        <w:tc>
          <w:tcPr>
            <w:tcW w:w="639" w:type="dxa"/>
            <w:vAlign w:val="center"/>
          </w:tcPr>
          <w:p w14:paraId="29DFF548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1660" w:type="dxa"/>
            <w:vAlign w:val="center"/>
          </w:tcPr>
          <w:p w14:paraId="0FD18275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28118B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28118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18/8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47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38677ED" w14:textId="77777777" w:rsidR="003826DC" w:rsidRPr="002B6F69" w:rsidRDefault="003826DC" w:rsidP="00735E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557E0DC2" w14:textId="77777777" w:rsidTr="00735EB4">
        <w:trPr>
          <w:trHeight w:val="90"/>
        </w:trPr>
        <w:tc>
          <w:tcPr>
            <w:tcW w:w="639" w:type="dxa"/>
            <w:vAlign w:val="center"/>
          </w:tcPr>
          <w:p w14:paraId="6FED3F1A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4.</w:t>
            </w:r>
          </w:p>
        </w:tc>
        <w:tc>
          <w:tcPr>
            <w:tcW w:w="11660" w:type="dxa"/>
            <w:vAlign w:val="center"/>
          </w:tcPr>
          <w:p w14:paraId="7B9AC6C5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>
              <w:rPr>
                <w:b/>
                <w:sz w:val="26"/>
                <w:szCs w:val="26"/>
              </w:rPr>
              <w:t>ул.Новый</w:t>
            </w:r>
            <w:proofErr w:type="spellEnd"/>
            <w:r>
              <w:rPr>
                <w:b/>
                <w:sz w:val="26"/>
                <w:szCs w:val="26"/>
              </w:rPr>
              <w:t xml:space="preserve"> Канал, д.</w:t>
            </w:r>
            <w:r w:rsidRPr="00BC33A8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BC87D5B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1CE869FB" w14:textId="77777777" w:rsidTr="00735EB4">
        <w:trPr>
          <w:trHeight w:val="90"/>
        </w:trPr>
        <w:tc>
          <w:tcPr>
            <w:tcW w:w="639" w:type="dxa"/>
            <w:vAlign w:val="center"/>
          </w:tcPr>
          <w:p w14:paraId="5FE2B580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5.</w:t>
            </w:r>
          </w:p>
        </w:tc>
        <w:tc>
          <w:tcPr>
            <w:tcW w:w="11660" w:type="dxa"/>
            <w:vAlign w:val="center"/>
          </w:tcPr>
          <w:p w14:paraId="1759CA2B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BC33A8">
              <w:rPr>
                <w:b/>
                <w:sz w:val="26"/>
                <w:szCs w:val="26"/>
              </w:rPr>
              <w:t>Пионерская</w:t>
            </w:r>
            <w:proofErr w:type="spellEnd"/>
            <w:r w:rsidRPr="00BC33A8">
              <w:rPr>
                <w:b/>
                <w:sz w:val="26"/>
                <w:szCs w:val="26"/>
              </w:rPr>
              <w:t xml:space="preserve">, д.11/33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6AAD7EDA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1F45A371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B369488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6.</w:t>
            </w:r>
          </w:p>
        </w:tc>
        <w:tc>
          <w:tcPr>
            <w:tcW w:w="11660" w:type="dxa"/>
            <w:vAlign w:val="center"/>
          </w:tcPr>
          <w:p w14:paraId="17ECF0C9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37817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D4F59">
              <w:rPr>
                <w:b/>
                <w:sz w:val="26"/>
                <w:szCs w:val="26"/>
              </w:rPr>
              <w:t>.Н</w:t>
            </w:r>
            <w:proofErr w:type="gramEnd"/>
            <w:r w:rsidRPr="007D4F59">
              <w:rPr>
                <w:b/>
                <w:sz w:val="26"/>
                <w:szCs w:val="26"/>
              </w:rPr>
              <w:t>овая</w:t>
            </w:r>
            <w:proofErr w:type="spellEnd"/>
            <w:r w:rsidRPr="007D4F59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7D4F59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Пионерская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д.20 </w:t>
            </w:r>
            <w:r w:rsidRPr="00337817">
              <w:rPr>
                <w:sz w:val="26"/>
                <w:szCs w:val="26"/>
              </w:rPr>
              <w:t>– сокращение перечня работ по капитальному ремонту</w:t>
            </w:r>
            <w:r>
              <w:rPr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7DE1E84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167147AA" w14:textId="77777777" w:rsidTr="00735EB4">
        <w:trPr>
          <w:trHeight w:val="90"/>
        </w:trPr>
        <w:tc>
          <w:tcPr>
            <w:tcW w:w="639" w:type="dxa"/>
            <w:vAlign w:val="center"/>
          </w:tcPr>
          <w:p w14:paraId="4D9BF8B2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7.</w:t>
            </w:r>
          </w:p>
        </w:tc>
        <w:tc>
          <w:tcPr>
            <w:tcW w:w="11660" w:type="dxa"/>
            <w:vAlign w:val="center"/>
          </w:tcPr>
          <w:p w14:paraId="73A0ABEA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EC66F9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2B6F69">
              <w:rPr>
                <w:b/>
                <w:sz w:val="26"/>
                <w:szCs w:val="26"/>
              </w:rPr>
              <w:t>ос</w:t>
            </w:r>
            <w:proofErr w:type="gramStart"/>
            <w:r w:rsidRPr="002B6F69">
              <w:rPr>
                <w:b/>
                <w:sz w:val="26"/>
                <w:szCs w:val="26"/>
              </w:rPr>
              <w:t>.К</w:t>
            </w:r>
            <w:proofErr w:type="gramEnd"/>
            <w:r w:rsidRPr="002B6F69">
              <w:rPr>
                <w:b/>
                <w:sz w:val="26"/>
                <w:szCs w:val="26"/>
              </w:rPr>
              <w:t>равцово</w:t>
            </w:r>
            <w:proofErr w:type="spellEnd"/>
            <w:r w:rsidRPr="002B6F69">
              <w:rPr>
                <w:b/>
                <w:sz w:val="26"/>
                <w:szCs w:val="26"/>
              </w:rPr>
              <w:t>, д.3</w:t>
            </w:r>
            <w:r w:rsidRPr="00EC66F9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</w:t>
            </w:r>
            <w:r>
              <w:rPr>
                <w:sz w:val="26"/>
                <w:szCs w:val="26"/>
              </w:rPr>
              <w:t>56</w:t>
            </w:r>
            <w:r w:rsidRPr="00EC66F9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5F01562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35BFD610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2D7105D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8.</w:t>
            </w:r>
          </w:p>
        </w:tc>
        <w:tc>
          <w:tcPr>
            <w:tcW w:w="11660" w:type="dxa"/>
            <w:vAlign w:val="center"/>
          </w:tcPr>
          <w:p w14:paraId="5F9B7DD3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EC66F9">
              <w:rPr>
                <w:b/>
                <w:sz w:val="26"/>
                <w:szCs w:val="26"/>
              </w:rPr>
              <w:t xml:space="preserve">Выборгский район, </w:t>
            </w:r>
            <w:r>
              <w:rPr>
                <w:b/>
                <w:sz w:val="26"/>
                <w:szCs w:val="26"/>
              </w:rPr>
              <w:t>п</w:t>
            </w:r>
            <w:r w:rsidRPr="002B6F69">
              <w:rPr>
                <w:b/>
                <w:sz w:val="26"/>
                <w:szCs w:val="26"/>
              </w:rPr>
              <w:t>/</w:t>
            </w:r>
            <w:proofErr w:type="spellStart"/>
            <w:r w:rsidRPr="002B6F69">
              <w:rPr>
                <w:b/>
                <w:sz w:val="26"/>
                <w:szCs w:val="26"/>
              </w:rPr>
              <w:t>ст</w:t>
            </w:r>
            <w:proofErr w:type="spellEnd"/>
            <w:r w:rsidRPr="002B6F69">
              <w:rPr>
                <w:b/>
                <w:sz w:val="26"/>
                <w:szCs w:val="26"/>
              </w:rPr>
              <w:t xml:space="preserve"> Лужайка, </w:t>
            </w:r>
            <w:proofErr w:type="spellStart"/>
            <w:r w:rsidRPr="002B6F69">
              <w:rPr>
                <w:b/>
                <w:sz w:val="26"/>
                <w:szCs w:val="26"/>
              </w:rPr>
              <w:t>ул</w:t>
            </w:r>
            <w:proofErr w:type="gramStart"/>
            <w:r w:rsidRPr="002B6F69">
              <w:rPr>
                <w:b/>
                <w:sz w:val="26"/>
                <w:szCs w:val="26"/>
              </w:rPr>
              <w:t>.В</w:t>
            </w:r>
            <w:proofErr w:type="gramEnd"/>
            <w:r w:rsidRPr="002B6F69">
              <w:rPr>
                <w:b/>
                <w:sz w:val="26"/>
                <w:szCs w:val="26"/>
              </w:rPr>
              <w:t>окзальная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2B6F69">
              <w:rPr>
                <w:b/>
                <w:sz w:val="26"/>
                <w:szCs w:val="26"/>
              </w:rPr>
              <w:t xml:space="preserve"> д.11</w:t>
            </w:r>
            <w:r w:rsidRPr="00EC66F9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 ГВС</w:t>
            </w:r>
            <w:r w:rsidRPr="00EC66F9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76</w:t>
            </w:r>
            <w:r w:rsidRPr="00EC66F9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6B36F0C6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667D2FF8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B8400A7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9.</w:t>
            </w:r>
          </w:p>
        </w:tc>
        <w:tc>
          <w:tcPr>
            <w:tcW w:w="11660" w:type="dxa"/>
            <w:vAlign w:val="center"/>
          </w:tcPr>
          <w:p w14:paraId="3219BC2B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4807A7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4807A7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4807A7">
              <w:rPr>
                <w:b/>
                <w:sz w:val="26"/>
                <w:szCs w:val="26"/>
              </w:rPr>
              <w:t>.К</w:t>
            </w:r>
            <w:proofErr w:type="gramEnd"/>
            <w:r w:rsidRPr="004807A7">
              <w:rPr>
                <w:b/>
                <w:sz w:val="26"/>
                <w:szCs w:val="26"/>
              </w:rPr>
              <w:t>ингисепп</w:t>
            </w:r>
            <w:proofErr w:type="spellEnd"/>
            <w:r w:rsidRPr="004807A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807A7">
              <w:rPr>
                <w:b/>
                <w:sz w:val="26"/>
                <w:szCs w:val="26"/>
              </w:rPr>
              <w:t>ул.Граничная</w:t>
            </w:r>
            <w:proofErr w:type="spellEnd"/>
            <w:r w:rsidRPr="004807A7">
              <w:rPr>
                <w:b/>
                <w:sz w:val="26"/>
                <w:szCs w:val="26"/>
              </w:rPr>
              <w:t>, д.41</w:t>
            </w:r>
            <w:r w:rsidRPr="00EC66F9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191</w:t>
            </w:r>
            <w:r>
              <w:rPr>
                <w:sz w:val="26"/>
                <w:szCs w:val="26"/>
              </w:rPr>
              <w:t>6</w:t>
            </w:r>
            <w:r w:rsidRPr="00EC66F9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20548BA0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30CF83E2" w14:textId="77777777" w:rsidTr="00735EB4">
        <w:trPr>
          <w:trHeight w:val="282"/>
        </w:trPr>
        <w:tc>
          <w:tcPr>
            <w:tcW w:w="12299" w:type="dxa"/>
            <w:gridSpan w:val="2"/>
            <w:vAlign w:val="center"/>
          </w:tcPr>
          <w:p w14:paraId="6BA63BCC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350E0DE" w14:textId="77777777" w:rsidR="003826DC" w:rsidRPr="00337817" w:rsidRDefault="003826DC" w:rsidP="00735EB4">
            <w:pPr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337817" w14:paraId="6F89EAA3" w14:textId="77777777" w:rsidTr="00735EB4">
        <w:tc>
          <w:tcPr>
            <w:tcW w:w="12299" w:type="dxa"/>
            <w:gridSpan w:val="2"/>
            <w:vAlign w:val="center"/>
          </w:tcPr>
          <w:p w14:paraId="240349C6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2D31EE26" w14:textId="77777777" w:rsidR="003826DC" w:rsidRPr="00337817" w:rsidRDefault="003826DC" w:rsidP="00735EB4">
            <w:pPr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3826DC" w:rsidRPr="00337817" w14:paraId="77A5DD71" w14:textId="77777777" w:rsidTr="00735EB4">
        <w:tc>
          <w:tcPr>
            <w:tcW w:w="12299" w:type="dxa"/>
            <w:gridSpan w:val="2"/>
            <w:vAlign w:val="center"/>
          </w:tcPr>
          <w:p w14:paraId="18FB7052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977" w:type="dxa"/>
            <w:vAlign w:val="center"/>
          </w:tcPr>
          <w:p w14:paraId="0110AC12" w14:textId="77777777" w:rsidR="003826DC" w:rsidRPr="00337817" w:rsidRDefault="003826DC" w:rsidP="00735EB4">
            <w:pPr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3826DC" w:rsidRPr="00337817" w14:paraId="76D83543" w14:textId="77777777" w:rsidTr="00735EB4">
        <w:tc>
          <w:tcPr>
            <w:tcW w:w="12299" w:type="dxa"/>
            <w:gridSpan w:val="2"/>
            <w:vAlign w:val="center"/>
          </w:tcPr>
          <w:p w14:paraId="312D2D04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2D24C64D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3826DC" w:rsidRPr="00337817" w14:paraId="6E30D747" w14:textId="77777777" w:rsidTr="00735EB4">
        <w:tc>
          <w:tcPr>
            <w:tcW w:w="12299" w:type="dxa"/>
            <w:gridSpan w:val="2"/>
            <w:vAlign w:val="center"/>
          </w:tcPr>
          <w:p w14:paraId="5F803B82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337817">
              <w:rPr>
                <w:sz w:val="26"/>
                <w:szCs w:val="26"/>
              </w:rPr>
              <w:t>и(</w:t>
            </w:r>
            <w:proofErr w:type="gramEnd"/>
            <w:r w:rsidRPr="00337817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5577C0EB" w14:textId="77777777" w:rsidR="003826DC" w:rsidRPr="00BC33A8" w:rsidRDefault="003826DC" w:rsidP="00735EB4">
            <w:pPr>
              <w:rPr>
                <w:b/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</w:tbl>
    <w:p w14:paraId="0597EF6A" w14:textId="77777777" w:rsidR="006645D2" w:rsidRPr="00E50434" w:rsidRDefault="006645D2" w:rsidP="003826DC">
      <w:pPr>
        <w:ind w:left="-142" w:right="-172"/>
      </w:pPr>
      <w:bookmarkStart w:id="1" w:name="_GoBack"/>
      <w:bookmarkEnd w:id="1"/>
    </w:p>
    <w:sectPr w:rsidR="006645D2" w:rsidRPr="00E50434" w:rsidSect="00B06A73">
      <w:pgSz w:w="16838" w:h="23811" w:code="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5125E" w14:textId="77777777" w:rsidR="005F4475" w:rsidRDefault="005F4475" w:rsidP="00A3380F">
      <w:r>
        <w:separator/>
      </w:r>
    </w:p>
  </w:endnote>
  <w:endnote w:type="continuationSeparator" w:id="0">
    <w:p w14:paraId="1562F92D" w14:textId="77777777" w:rsidR="005F4475" w:rsidRDefault="005F4475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50BE6" w14:textId="77777777" w:rsidR="005F4475" w:rsidRDefault="005F4475" w:rsidP="00A3380F">
      <w:r>
        <w:separator/>
      </w:r>
    </w:p>
  </w:footnote>
  <w:footnote w:type="continuationSeparator" w:id="0">
    <w:p w14:paraId="2D14EBBE" w14:textId="77777777" w:rsidR="005F4475" w:rsidRDefault="005F4475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73B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90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9E7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04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26D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60EC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47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BFD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5D2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57F7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19E2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20C8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0817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341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673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096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11B7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CA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C619-3A74-402A-A271-494F5451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15</Pages>
  <Words>8406</Words>
  <Characters>47920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44</cp:revision>
  <cp:lastPrinted>2020-09-17T08:55:00Z</cp:lastPrinted>
  <dcterms:created xsi:type="dcterms:W3CDTF">2020-03-11T12:15:00Z</dcterms:created>
  <dcterms:modified xsi:type="dcterms:W3CDTF">2022-06-27T06:17:00Z</dcterms:modified>
</cp:coreProperties>
</file>