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25" w:rsidRDefault="0086722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67225" w:rsidRDefault="0086722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6722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7225" w:rsidRDefault="00867225">
            <w:pPr>
              <w:pStyle w:val="ConsPlusNormal"/>
            </w:pPr>
            <w:r>
              <w:t>21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7225" w:rsidRDefault="00867225">
            <w:pPr>
              <w:pStyle w:val="ConsPlusNormal"/>
              <w:jc w:val="right"/>
            </w:pPr>
            <w:r>
              <w:t>N 142-оз</w:t>
            </w:r>
          </w:p>
        </w:tc>
      </w:tr>
    </w:tbl>
    <w:p w:rsidR="00867225" w:rsidRDefault="008672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7225" w:rsidRDefault="00867225">
      <w:pPr>
        <w:pStyle w:val="ConsPlusNormal"/>
        <w:jc w:val="both"/>
      </w:pPr>
    </w:p>
    <w:p w:rsidR="00867225" w:rsidRDefault="00867225">
      <w:pPr>
        <w:pStyle w:val="ConsPlusTitle"/>
        <w:jc w:val="center"/>
      </w:pPr>
      <w:r>
        <w:t>ЛЕНИНГРАДСКАЯ ОБЛАСТЬ</w:t>
      </w:r>
    </w:p>
    <w:p w:rsidR="00867225" w:rsidRDefault="00867225">
      <w:pPr>
        <w:pStyle w:val="ConsPlusTitle"/>
        <w:jc w:val="center"/>
      </w:pPr>
    </w:p>
    <w:p w:rsidR="00867225" w:rsidRDefault="00867225">
      <w:pPr>
        <w:pStyle w:val="ConsPlusTitle"/>
        <w:jc w:val="center"/>
      </w:pPr>
      <w:r>
        <w:t>ОБЛАСТНОЙ ЗАКОН</w:t>
      </w:r>
    </w:p>
    <w:p w:rsidR="00867225" w:rsidRDefault="00867225">
      <w:pPr>
        <w:pStyle w:val="ConsPlusTitle"/>
        <w:jc w:val="center"/>
      </w:pPr>
    </w:p>
    <w:p w:rsidR="00867225" w:rsidRDefault="00867225">
      <w:pPr>
        <w:pStyle w:val="ConsPlusTitle"/>
        <w:jc w:val="center"/>
      </w:pPr>
      <w:r>
        <w:t xml:space="preserve">О ПРИСВОЕНИИ ПОСЕЛКУ </w:t>
      </w:r>
      <w:proofErr w:type="gramStart"/>
      <w:r>
        <w:t>ИВАНОВСКОЕ</w:t>
      </w:r>
      <w:proofErr w:type="gramEnd"/>
      <w:r>
        <w:t xml:space="preserve"> КИНГИСЕППСКОГО</w:t>
      </w:r>
    </w:p>
    <w:p w:rsidR="00867225" w:rsidRDefault="00867225">
      <w:pPr>
        <w:pStyle w:val="ConsPlusTitle"/>
        <w:jc w:val="center"/>
      </w:pPr>
      <w:r>
        <w:t>МУНИЦИПАЛЬНОГО РАЙОНА ПОЧЕТНОГО ЗВАНИЯ ЛЕНИНГРАДСКОЙ ОБЛАСТИ</w:t>
      </w:r>
    </w:p>
    <w:p w:rsidR="00867225" w:rsidRDefault="00867225">
      <w:pPr>
        <w:pStyle w:val="ConsPlusTitle"/>
        <w:jc w:val="center"/>
      </w:pPr>
      <w:r>
        <w:t>"НАСЕЛЕННЫЙ ПУНКТ ВОИНСКОЙ ДОБЛЕСТИ"</w:t>
      </w:r>
    </w:p>
    <w:p w:rsidR="00867225" w:rsidRDefault="00867225">
      <w:pPr>
        <w:pStyle w:val="ConsPlusNormal"/>
        <w:jc w:val="center"/>
      </w:pPr>
    </w:p>
    <w:p w:rsidR="00867225" w:rsidRDefault="00867225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Ленинградской области</w:t>
      </w:r>
    </w:p>
    <w:p w:rsidR="00867225" w:rsidRDefault="00867225">
      <w:pPr>
        <w:pStyle w:val="ConsPlusNormal"/>
        <w:jc w:val="center"/>
      </w:pPr>
      <w:r>
        <w:t>7 декабря 2020 года</w:t>
      </w:r>
    </w:p>
    <w:p w:rsidR="00867225" w:rsidRDefault="00867225">
      <w:pPr>
        <w:pStyle w:val="ConsPlusNormal"/>
      </w:pPr>
    </w:p>
    <w:p w:rsidR="00867225" w:rsidRDefault="00867225">
      <w:pPr>
        <w:pStyle w:val="ConsPlusTitle"/>
        <w:ind w:firstLine="540"/>
        <w:jc w:val="both"/>
        <w:outlineLvl w:val="0"/>
      </w:pPr>
      <w:r>
        <w:t>Статья 1</w:t>
      </w:r>
    </w:p>
    <w:p w:rsidR="00867225" w:rsidRDefault="00867225">
      <w:pPr>
        <w:pStyle w:val="ConsPlusNormal"/>
        <w:ind w:firstLine="540"/>
        <w:jc w:val="both"/>
      </w:pPr>
    </w:p>
    <w:p w:rsidR="00867225" w:rsidRDefault="00867225">
      <w:pPr>
        <w:pStyle w:val="ConsPlusNormal"/>
        <w:ind w:firstLine="540"/>
        <w:jc w:val="both"/>
      </w:pPr>
      <w:proofErr w:type="gramStart"/>
      <w:r>
        <w:t>За трудовой и ратный подвиг жителей поселка Ивановское при защите Отечества от немецко-фашистских захватчиков в ходе Ленинградской битвы (1941-1944 годы) и Великой Отечественной войны (1941-1945 годы), за мужество, стойкость и героизм, проявленные ополченцами 2-й дивизии Ленинградской армии Народного ополчения, бойцами 519-го гаубичного артполка, 4-го истребительного полка особого назначения, танкистами Ленинградской высшей офицерской бронетанковой школы им. В.М.Молотова (ЛКБТКУКС), стоявшими</w:t>
      </w:r>
      <w:proofErr w:type="gramEnd"/>
      <w:r>
        <w:t xml:space="preserve"> насмерть в июле-августе 1941 года на рубеже под </w:t>
      </w:r>
      <w:proofErr w:type="gramStart"/>
      <w:r>
        <w:t>Ивановским</w:t>
      </w:r>
      <w:proofErr w:type="gramEnd"/>
      <w:r>
        <w:t xml:space="preserve"> и задержавшими на целый месяц наступление немецких войск на Ленинград на Кингисеппском направлении, присвоить поселку Ивановское Кингисеппского муниципального района почетное звание Ленинградской области "Населенный пункт воинской доблести".</w:t>
      </w:r>
    </w:p>
    <w:p w:rsidR="00867225" w:rsidRDefault="00867225">
      <w:pPr>
        <w:pStyle w:val="ConsPlusNormal"/>
        <w:ind w:firstLine="540"/>
        <w:jc w:val="both"/>
      </w:pPr>
    </w:p>
    <w:p w:rsidR="00867225" w:rsidRDefault="00867225">
      <w:pPr>
        <w:pStyle w:val="ConsPlusTitle"/>
        <w:ind w:firstLine="540"/>
        <w:jc w:val="both"/>
        <w:outlineLvl w:val="0"/>
      </w:pPr>
      <w:r>
        <w:t>Статья 2</w:t>
      </w:r>
    </w:p>
    <w:p w:rsidR="00867225" w:rsidRDefault="00867225">
      <w:pPr>
        <w:pStyle w:val="ConsPlusNormal"/>
        <w:ind w:firstLine="540"/>
        <w:jc w:val="both"/>
      </w:pPr>
    </w:p>
    <w:p w:rsidR="00867225" w:rsidRDefault="00867225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опубликования.</w:t>
      </w:r>
    </w:p>
    <w:p w:rsidR="00867225" w:rsidRDefault="00867225">
      <w:pPr>
        <w:pStyle w:val="ConsPlusNormal"/>
        <w:ind w:firstLine="540"/>
        <w:jc w:val="both"/>
      </w:pPr>
    </w:p>
    <w:p w:rsidR="00867225" w:rsidRDefault="00867225">
      <w:pPr>
        <w:pStyle w:val="ConsPlusNormal"/>
        <w:jc w:val="right"/>
      </w:pPr>
      <w:r>
        <w:t>Губернатор</w:t>
      </w:r>
    </w:p>
    <w:p w:rsidR="00867225" w:rsidRDefault="00867225">
      <w:pPr>
        <w:pStyle w:val="ConsPlusNormal"/>
        <w:jc w:val="right"/>
      </w:pPr>
      <w:r>
        <w:t>Ленинградской области</w:t>
      </w:r>
    </w:p>
    <w:p w:rsidR="00867225" w:rsidRDefault="00867225">
      <w:pPr>
        <w:pStyle w:val="ConsPlusNormal"/>
        <w:jc w:val="right"/>
      </w:pPr>
      <w:r>
        <w:t>А.Дрозденко</w:t>
      </w:r>
    </w:p>
    <w:p w:rsidR="00867225" w:rsidRDefault="00867225">
      <w:pPr>
        <w:pStyle w:val="ConsPlusNormal"/>
      </w:pPr>
      <w:r>
        <w:t>Санкт-Петербург</w:t>
      </w:r>
    </w:p>
    <w:p w:rsidR="00867225" w:rsidRDefault="00867225">
      <w:pPr>
        <w:pStyle w:val="ConsPlusNormal"/>
        <w:spacing w:before="220"/>
      </w:pPr>
      <w:r>
        <w:t>21 декабря 2020 года</w:t>
      </w:r>
    </w:p>
    <w:p w:rsidR="00867225" w:rsidRDefault="00867225">
      <w:pPr>
        <w:pStyle w:val="ConsPlusNormal"/>
        <w:spacing w:before="220"/>
      </w:pPr>
      <w:r>
        <w:t>N 142-оз</w:t>
      </w:r>
    </w:p>
    <w:p w:rsidR="00867225" w:rsidRDefault="00867225">
      <w:pPr>
        <w:pStyle w:val="ConsPlusNormal"/>
        <w:ind w:firstLine="540"/>
        <w:jc w:val="both"/>
      </w:pPr>
    </w:p>
    <w:p w:rsidR="00867225" w:rsidRDefault="00867225">
      <w:pPr>
        <w:pStyle w:val="ConsPlusNormal"/>
        <w:ind w:firstLine="540"/>
        <w:jc w:val="both"/>
      </w:pPr>
    </w:p>
    <w:p w:rsidR="00867225" w:rsidRDefault="008672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0B6B" w:rsidRDefault="00920B6B">
      <w:bookmarkStart w:id="0" w:name="_GoBack"/>
      <w:bookmarkEnd w:id="0"/>
    </w:p>
    <w:sectPr w:rsidR="00920B6B" w:rsidSect="002B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25"/>
    <w:rsid w:val="00867225"/>
    <w:rsid w:val="0092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7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72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7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72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Игоревна Ульянова</dc:creator>
  <cp:lastModifiedBy>Юлия Игоревна Ульянова</cp:lastModifiedBy>
  <cp:revision>1</cp:revision>
  <dcterms:created xsi:type="dcterms:W3CDTF">2021-03-03T11:44:00Z</dcterms:created>
  <dcterms:modified xsi:type="dcterms:W3CDTF">2021-03-03T11:44:00Z</dcterms:modified>
</cp:coreProperties>
</file>