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СТРОИТЕЛЬСТВА И ЖИЛИЩНО-КОММУНАЛЬНОГО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ХОЗЯЙСТВА РОССИЙСКОЙ ФЕДЕРАЦИИ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A14080" w:rsidRDefault="00A14080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12 января 2017 г. N 17/</w:t>
      </w:r>
      <w:proofErr w:type="spellStart"/>
      <w:proofErr w:type="gramStart"/>
      <w:r>
        <w:rPr>
          <w:rFonts w:ascii="Arial CYR" w:hAnsi="Arial CYR" w:cs="Arial CYR"/>
          <w:b/>
          <w:bCs/>
          <w:sz w:val="16"/>
          <w:szCs w:val="16"/>
        </w:rPr>
        <w:t>пр</w:t>
      </w:r>
      <w:proofErr w:type="spellEnd"/>
      <w:proofErr w:type="gramEnd"/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КОМПЛЕКСА МЕР, НАПРАВЛЕННЫХ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ИНФОРМИРОВАНИЕ ГРАЖДАН ОБ ИХ ПРАВАХ И ОБЯЗАННОСТЯХ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СФЕРЕ ЖИЛИЩНО-КОММУНАЛЬНОГО ХОЗЯЙСТВА И О РЕАЛИЗАЦИИ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ПРИОРИТЕТНОГО ПРОЕКТА "ЖКХ И ГОРОДСКАЯ СРЕДА" НА 2017 ГОД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целях информирования граждан об их правах и обязанностях в сфере жилищно-коммунального хозяйства и ходе реализации приоритетного проекта "ЖКХ и городская среда" на 2017 год, а также формирования положительного образа отрасли жилищно-коммунального хозяйства приказываю: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прилагаемый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комплекс</w:t>
        </w:r>
      </w:hyperlink>
      <w:r>
        <w:rPr>
          <w:rFonts w:ascii="Arial CYR" w:hAnsi="Arial CYR" w:cs="Arial CYR"/>
          <w:sz w:val="16"/>
          <w:szCs w:val="16"/>
        </w:rPr>
        <w:t xml:space="preserve"> мер, направленных на информирование граждан об их правах и обязанностях в сфере жилищно-коммунального хозяйства и о реализации приоритетного проекта "ЖКХ и городская среда" на 2017 год.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proofErr w:type="gramStart"/>
      <w:r>
        <w:rPr>
          <w:rFonts w:ascii="Arial CYR" w:hAnsi="Arial CYR" w:cs="Arial CYR"/>
          <w:sz w:val="16"/>
          <w:szCs w:val="16"/>
        </w:rPr>
        <w:t>Контроль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Министр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М.А.МЕНЬ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D10F04" w:rsidRDefault="00D10F04">
      <w:pPr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Утвержден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r>
        <w:rPr>
          <w:rFonts w:ascii="Arial CYR" w:hAnsi="Arial CYR" w:cs="Arial CYR"/>
          <w:sz w:val="16"/>
          <w:szCs w:val="16"/>
        </w:rPr>
        <w:t>приказом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Министерства строительства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жилищно-коммунального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хозяйства Российской Федерации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12 января 2017 г. N 17/</w:t>
      </w:r>
      <w:proofErr w:type="spellStart"/>
      <w:proofErr w:type="gramStart"/>
      <w:r>
        <w:rPr>
          <w:rFonts w:ascii="Arial CYR" w:hAnsi="Arial CYR" w:cs="Arial CYR"/>
          <w:sz w:val="16"/>
          <w:szCs w:val="16"/>
        </w:rPr>
        <w:t>пр</w:t>
      </w:r>
      <w:proofErr w:type="spellEnd"/>
      <w:proofErr w:type="gramEnd"/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КОМПЛЕКС МЕР, НАПРАВЛЕННЫХ НА ИНФОРМИРОВАНИЕ ГРАЖДАН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 ИХ ПРАВАХ И ОБЯЗАННОСТЯХ В СФЕРЕ </w:t>
      </w:r>
      <w:proofErr w:type="gramStart"/>
      <w:r>
        <w:rPr>
          <w:rFonts w:ascii="Arial CYR" w:hAnsi="Arial CYR" w:cs="Arial CYR"/>
          <w:sz w:val="16"/>
          <w:szCs w:val="16"/>
        </w:rPr>
        <w:t>ЖИЛИЩНО-КОММУНАЛЬНОГО</w:t>
      </w:r>
      <w:proofErr w:type="gramEnd"/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ХОЗЯЙСТВА И О РЕАЛИЗАЦИИ ПРИОРИТЕТНОГО ПРОЕКТА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"ЖКХ И ГОРОДСКАЯ СРЕДА" НА 2017 ГОД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(ЯНВАРЬ - ДЕКАБРЬ 2017 Г.)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2647"/>
        <w:gridCol w:w="1329"/>
        <w:gridCol w:w="2168"/>
        <w:gridCol w:w="1634"/>
        <w:gridCol w:w="1370"/>
      </w:tblGrid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3742" w:type="dxa"/>
            <w:vMerge w:val="restart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Тематика мероприятий</w:t>
            </w:r>
          </w:p>
        </w:tc>
        <w:tc>
          <w:tcPr>
            <w:tcW w:w="4932" w:type="dxa"/>
            <w:gridSpan w:val="2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Рекомендуемые СМИ</w:t>
            </w:r>
          </w:p>
        </w:tc>
        <w:tc>
          <w:tcPr>
            <w:tcW w:w="2304" w:type="dxa"/>
            <w:vMerge w:val="restart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Периодичность/количество выходов в СМИ (ТВ + печатных и Интернет СМИ)</w:t>
            </w:r>
          </w:p>
        </w:tc>
        <w:tc>
          <w:tcPr>
            <w:tcW w:w="1928" w:type="dxa"/>
            <w:vMerge w:val="restart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Комментарии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2" w:type="dxa"/>
            <w:vMerge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  <w:vMerge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Направление стратегического развития "ЖКХ и городская среда"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граждан о ходе реализации приоритетного проекта "ЖКХ и городская среда"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Включение тематики в программы крупнейших экономических форумов: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Региональный инвестиционный форум "Сочи-2017"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2. Ялтинский международный экономический форум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Петербургский международный экономический форум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Московский урбанистический форум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 Восточный экономический форум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1. Февраль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Апрель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Июнь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Июнь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 Сентябрь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ГК - Фонд содействия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мероприятий, направленных на вовлечение общественности в реализацию направления стратегического развития "ЖКХ и городская среда"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Детализированное освещение субъектами Российской Федерации хода подготовки и реализации проектов благоустройства городской среды (в том числе посредством публикации фото и видеоматериалов по проектам благоустройства) в средствах массовой информации и на официальных сайтах органов власти субъектов Российской Федерации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(регулярно)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Тарифное регулирование и плата за жилищно-коммунальные услуги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граждан о мерах, принимаемых федеральными властями, направленных на регулирование тарифов в сложившихся экономических условиях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на телеканалах по вопросам, касающимся установления и регулирования платежей за ЖКУ, а также по вопросам законопроектной деятельности в части тарифного регулирования и платы за ЖКУ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информационно-просветительских мероприятий по тематике в рамках федерального проекта "Школа грамотного потребителя"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 с участием Школы грамотного потребителя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тематических материалов для одного из крупнейших федеральных печатных изданий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 или АиФ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сентябрь (2)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Ответственный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Совершенствование системы управления жилищным фондом 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качеством предоставления жилищно-коммунальных услуг. Деятельность Главного государственного жилищного инспектора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телеканалов по вопросам, касающимся повышения качества предоставляемых жилищно-коммунальных услуг, защиты прав потребителей в сфере ЖКХ, а также социальной поддержки граждан и лиц старшего поколения при оплате жилого помещения и коммунальных услуг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о принятии нормативных правовых актов, направленных на совершенствование управления жилищным фондом и качества предоставления коммунальных услуг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контрольно-надзорной деятельности Главного государственного жилищного инспектора в рамках тематики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Интернет-конференция на базе КП в формате, предусматривающем ответы на вопросы граждан Главного государственного жилищного инспектора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сентябрь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положительного опыта работы ГЖИ в рамках контроля качества предоставления жилищно-коммунальных услуг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тематических материалов для одного из крупнейших федеральных печатных изданий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 или АиФ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сентябрь (2)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3.8.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региональными органами государственного жилищного надзора ежемесячных массовых встреч с населением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субъекты Российской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3.10.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Эффективная работа региональных программ капитального ремонта многоквартирных домов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Экспертное консультирование, подготовка интервью и комментариев с участием в съемках на телеканалах по вопросам работы региональных программ капитального ремонта многоквартирных домов. Подготовка интервью 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комментариев представителей Минстроя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России, экспертов для ведущих печатных СМИ и информагентств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 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РЕН 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"Интерфакс"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(40)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о принятии нормативных правовых актов, направленных на совершенствование работы региональных программ капитального ремонта многоквартирных домов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РЕН 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"Интерфакс"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пресс-мероприятия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 вопросам реализации региональных программ капитального ремонта многоквартирных домов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"Интерфакс"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мониторинга социальных сетей на предмет положительных и отрицательных примеров в целях дальнейшего оперативного реагирования на проблемные и резонансные случаи, связанные с проведением капитального ремонта многоквартирных домов, а также размещение положительных примеров из регионов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  <w:proofErr w:type="gram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(ежедневно)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мониторинга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региональных и федеральных СМИ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Январь - декабрь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(ежедневно)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Ответственный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видеоселекторных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совещаний с субъектами Российской Федерации по тематике с размещением сюжетов в федеральных СМИ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РЕН 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"Интерфакс"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"Коммерсантъ"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"Известия"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"Ведомости"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4.8.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выездов представителей Минстроя России в регионы в рамках контроля реализации региональных программ капитального ремонта многоквартирных домов, в том числе с участием представителей региональных отделений ОНФ, Всероссийской партии "ЕДИНАЯ РОССИЯ"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ТВ Центр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РЕН 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"Интерфакс"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"Коммерсантъ"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"Известия"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"Ведомости"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4.9.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субъектами Российской Федерации следующего обязательного минимума: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 выпуск новостных сюжетов на федеральных телеканалах (1 сюжет от каждого региона);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 выпуск новостных сюжетов на региональных телеканалах (не менее 1 сюжета раз в 2 недели);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 публикации в региональных газетах СМИ;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запуск специальных программ на региональных телеканалах и участие в них глав регионов, их заместителей, курирующих вопросы капитального ремонта многоквартирных домов, руководителей региональных операторов, владельцев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спецсчетов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(из числа управляющих организаций, ТСЖ и т.д.)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РЕН 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4.10.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Информационное сопровождение позитивных региональных практик капитального ремонта многоквартирных домов на ресурсах ГК - Фонда содействия реформированию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сентябрь (30)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тематических материалов для одного из крупнейших федеральных печатных изданий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 или АиФ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сентябрь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4.12.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жилья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телеканалов по вопросам, касающимся переселения граждан из аварийного жилья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Региональные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тематических материалов для одного из крупнейших федеральных печатных изданий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 или АиФ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сентябрь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выездов представителей Минстроя России в регионы в рамках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контроля реализации программ переселения граждан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из аварийного жилья, в том числе с участием представителей региональных отделений ОНФ, Всероссийской партии "ЕДИНАЯ РОССИЯ"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пресс-конференции, посвященной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Общественный контроль в сфере жилищно-коммунального хозяйства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НП "ЖКХ Контроль"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пресс-конференции по вопросам реализации общественного контроля в сфере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НП "ЖКХ Контроль"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о деятельности сети региональных центров общественного контроля в сфере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(5)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НП "ЖКХ Контроль"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о ходе реализации федерального проекта "Школа грамотного потребителя"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Январь - декабрь (2)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Школа грамотного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потребителя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Государственно-частное партнерство. Привлечение частных инвестиций в сферу жилищно-коммунального хозяйства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телеканалов по вопросам, касающимся привлечения частных инвестиций в сферу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Информирование о принятии нормативных правовых актов, направленных на развитие государственно-частного партнерства и привлечение частных инвестиций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(5)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Включение тематики в программы крупнейших экономических форумов: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Региональный инвестиционный форум "Сочи-2017"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Ялтинский международный экономический форум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Петербургский международный экономический форум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Восточный экономический форум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 Февраль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 Апрель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 Июнь (1)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 Сентябрь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Пресс-туры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на наиболее успешные объекты государственно-частного партнерства в сфере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Коммерсантъ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(7)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мероприятия "День инвестора"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телеканалы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7.7.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тематических материалов для одного из крупнейших федеральных печатных изданий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 или АиФ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сентябрь (2)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7.8.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7.9.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7.10.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аналитического обзора отрасли жилищно-коммунального хозяйства с целью обоснования преимуществ инвестирования в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Энергосбережение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энергоэффективность</w:t>
            </w:r>
            <w:proofErr w:type="spellEnd"/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Экспертное консультирование с участием в съемках телеканалов по вопросам, касающимся модернизации сферы ЖКХ, а также энергосбережения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(12)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субъекты Российской Федерации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Информирование о принятии нормативных правовых актов, направленных на повышение энергосбережения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а также модернизацию сферы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эффективной системы утилизации твердых коммунальных отходов (ТКО)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телеканалов по вопросам, касающимся утилизации твердых коммунальных отходов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регулярных пресс-встреч по тематике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Информирование о принятии нормативных правовых актов,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направленных на регулирование отрасли обращения с твердыми коммунальными отходами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Январь - декабрь (4)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Подготовка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тематической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инфографики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9.5.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9.6.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специализированного проекта "Чистый марафон" с участием широкой общественности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информационная система жилищно-коммунального хозяйства (ГИС ЖКХ)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Экспертное консультирование с участием в съемках телеканалов по вопросам, касающимся работы ГИС ЖКХ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РБК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Коммерсант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Известия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Ведомости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(20)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практических семинаров с участием Общероссийской общественной организации "Союз пенсионеров России", направленных на повышение компьютерной грамотности и обучение работы с ГИС ЖКХ лиц старшего поколения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(100)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 с участием Союза пенсионеров России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ГК - Фонд содействия реформированию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Освещение тематики в социальных сетях в аккаунтах заместителя Министра строительства и жилищно-коммунального хозяйства Российской Федерации А.В. Чибиса, Минстроя России, а также в отдельном аккаунте "ЖКХ меняется"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Instagram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12906" w:type="dxa"/>
            <w:gridSpan w:val="5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Кадры в ЖКХ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11.1.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престижа профессий отрасли ЖКХ и развитие профессионального образования путем участия в конкурсах профессионального мастерства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11.2.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 и освещение различных ярких профессиональных проектов и кейсов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(3)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11.3.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проведение фотовыставок "Невидимки" с целью демонстрации повседневного труда работников отрасли, популяризации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профессии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Первый канал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Россия-1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Россия-24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НТВ</w:t>
            </w: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Российская газета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МИА "Россия сегодня"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ИА "ТАСС"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КП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СМИ</w:t>
            </w: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  <w:tr w:rsidR="00D10F04" w:rsidTr="00D10F0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11.4.</w:t>
            </w:r>
          </w:p>
        </w:tc>
        <w:tc>
          <w:tcPr>
            <w:tcW w:w="3742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проведение отраслевой премии</w:t>
            </w:r>
          </w:p>
        </w:tc>
        <w:tc>
          <w:tcPr>
            <w:tcW w:w="187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</w:t>
            </w:r>
          </w:p>
        </w:tc>
        <w:tc>
          <w:tcPr>
            <w:tcW w:w="1928" w:type="dxa"/>
          </w:tcPr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исполнитель:</w:t>
            </w:r>
          </w:p>
          <w:p w:rsidR="00D10F04" w:rsidRDefault="00D1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Минстрой России</w:t>
            </w:r>
          </w:p>
        </w:tc>
      </w:tr>
    </w:tbl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Примечание. Проведение один раз в полугодие Всероссийским центром изучения общественного мнения социологических опросов населения в целях определения осведомленности россиян о реформе ЖКХ.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Создание ежегодного публичного доклада о состоянии отрасли жилищно-коммунального хозяйства.</w:t>
      </w: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10F04" w:rsidRDefault="00D10F04" w:rsidP="00D10F0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ED372A" w:rsidRDefault="00ED372A"/>
    <w:sectPr w:rsidR="00ED372A" w:rsidSect="00F91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4"/>
    <w:rsid w:val="00527900"/>
    <w:rsid w:val="00A14080"/>
    <w:rsid w:val="00BE71F7"/>
    <w:rsid w:val="00D10F04"/>
    <w:rsid w:val="00ED372A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%20Par3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Валерий Сергеевич Хабаров</cp:lastModifiedBy>
  <cp:revision>2</cp:revision>
  <dcterms:created xsi:type="dcterms:W3CDTF">2017-06-14T16:01:00Z</dcterms:created>
  <dcterms:modified xsi:type="dcterms:W3CDTF">2017-06-14T16:04:00Z</dcterms:modified>
</cp:coreProperties>
</file>