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А.М. 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Тимкову</w:t>
      </w:r>
      <w:proofErr w:type="spellEnd"/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Заявка-расчет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D666B0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53D5B160" w14:textId="7B37AACB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заявка-расчет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рограммы Ленинградской области «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</w:t>
      </w:r>
      <w:proofErr w:type="gramEnd"/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энергоэффективности в Ленинградской области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»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, </w:t>
      </w:r>
      <w:proofErr w:type="spellStart"/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утвержден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ого</w:t>
      </w:r>
      <w:proofErr w:type="spellEnd"/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постановлением Правительства Ленинградской области от 31.05.2021 № 333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48029088" w14:textId="5BC5F2F2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Arial"/>
          <w:iCs/>
          <w:color w:val="000000"/>
          <w:sz w:val="28"/>
          <w:szCs w:val="28"/>
          <w:lang w:eastAsia="ru-RU" w:bidi="ru-RU"/>
        </w:rPr>
        <w:t>Я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осведомле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а) о том, что несу ответственность за достоверность                                и подлинность представленных мною данных в комиссию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по отбору ресурсоснабжающих организаций, эксплуатирующих объекты водоснабжения               и водоотведения, находящиеся в собственности Ленинградской области,                         и государственных унитарных предприятий, осуществляющих свою деятельность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в сфере жилищно-коммунального хозяйства, для предоставления субсидий                     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41FE8700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>
        <w:rPr>
          <w:rFonts w:eastAsia="Times New Roman"/>
          <w:color w:val="000000"/>
          <w:sz w:val="28"/>
          <w:szCs w:val="28"/>
          <w:lang w:eastAsia="ru-RU" w:bidi="ru-RU"/>
        </w:rPr>
        <w:t>;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055BECA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документ, подтверждающий полномочия лица, подписавшего заявку;</w:t>
      </w:r>
    </w:p>
    <w:p w14:paraId="3293A00F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02611">
        <w:rPr>
          <w:sz w:val="28"/>
          <w:szCs w:val="28"/>
        </w:rP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647038E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 w:rsidRPr="00202611">
        <w:rPr>
          <w:sz w:val="28"/>
          <w:szCs w:val="28"/>
        </w:rPr>
        <w:t>справка территориального налогового органа Ленинградской области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14:paraId="40443E34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FD78F5">
        <w:rPr>
          <w:sz w:val="28"/>
          <w:szCs w:val="28"/>
        </w:rPr>
        <w:t>предоставленных</w:t>
      </w:r>
      <w:proofErr w:type="gramEnd"/>
      <w:r w:rsidRPr="00FD78F5">
        <w:rPr>
          <w:sz w:val="28"/>
          <w:szCs w:val="28"/>
        </w:rPr>
        <w:t xml:space="preserve"> в том числе в соответствии с иными правовыми актами, а также ин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</w:t>
      </w:r>
      <w:r w:rsidRPr="00FD78F5">
        <w:rPr>
          <w:sz w:val="28"/>
          <w:szCs w:val="28"/>
        </w:rPr>
        <w:t xml:space="preserve"> (неурегулированн</w:t>
      </w:r>
      <w:r>
        <w:rPr>
          <w:sz w:val="28"/>
          <w:szCs w:val="28"/>
        </w:rPr>
        <w:t>ой) задолженности</w:t>
      </w:r>
      <w:r w:rsidRPr="00FD78F5">
        <w:rPr>
          <w:sz w:val="28"/>
          <w:szCs w:val="28"/>
        </w:rPr>
        <w:t xml:space="preserve"> по денежным обязательствам перед Ленинградской областью по состоянию на первое число месяца, в котором подана заявка;</w:t>
      </w:r>
    </w:p>
    <w:p w14:paraId="15131886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участника отбора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(при наличии печати);</w:t>
      </w:r>
    </w:p>
    <w:p w14:paraId="18A09909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участник отбора </w:t>
      </w:r>
      <w:r w:rsidRPr="00FD78F5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</w:t>
      </w:r>
      <w:bookmarkStart w:id="0" w:name="_GoBack"/>
      <w:r w:rsidRPr="00FD78F5">
        <w:rPr>
          <w:sz w:val="28"/>
          <w:szCs w:val="28"/>
        </w:rPr>
        <w:t>кап</w:t>
      </w:r>
      <w:bookmarkEnd w:id="0"/>
      <w:r w:rsidRPr="00FD78F5">
        <w:rPr>
          <w:sz w:val="28"/>
          <w:szCs w:val="28"/>
        </w:rPr>
        <w:t xml:space="preserve">итале которого доля участия иностранных юридических лиц, местом </w:t>
      </w:r>
      <w:proofErr w:type="gramStart"/>
      <w:r w:rsidRPr="00FD78F5">
        <w:rPr>
          <w:sz w:val="28"/>
          <w:szCs w:val="28"/>
        </w:rPr>
        <w:t>регистрации</w:t>
      </w:r>
      <w:proofErr w:type="gramEnd"/>
      <w:r w:rsidRPr="00FD78F5">
        <w:rPr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 (распространяется только на управляющие организации);</w:t>
      </w:r>
    </w:p>
    <w:p w14:paraId="641BA544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недобросовестных поставщиков, </w:t>
      </w:r>
      <w:r w:rsidRPr="00FD78F5">
        <w:rPr>
          <w:sz w:val="28"/>
          <w:szCs w:val="28"/>
        </w:rPr>
        <w:lastRenderedPageBreak/>
        <w:t>заверенн</w:t>
      </w:r>
      <w:r>
        <w:rPr>
          <w:sz w:val="28"/>
          <w:szCs w:val="28"/>
        </w:rPr>
        <w:t>ая</w:t>
      </w:r>
      <w:r w:rsidRPr="00FD78F5">
        <w:rPr>
          <w:sz w:val="28"/>
          <w:szCs w:val="28"/>
        </w:rPr>
        <w:t xml:space="preserve"> подписями руководителя, главного бухгалтера и печатью (при наличии печати) участника отбора;</w:t>
      </w:r>
    </w:p>
    <w:p w14:paraId="13A007F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об отсутствии в реестре дисквалифицированных лиц сведений </w:t>
      </w:r>
      <w:r>
        <w:rPr>
          <w:sz w:val="28"/>
          <w:szCs w:val="28"/>
        </w:rPr>
        <w:br/>
      </w:r>
      <w:r w:rsidRPr="00FD78F5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sz w:val="28"/>
          <w:szCs w:val="28"/>
        </w:rPr>
        <w:t>;</w:t>
      </w:r>
      <w:proofErr w:type="gramEnd"/>
    </w:p>
    <w:p w14:paraId="7D5EFFB2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408455DC" w14:textId="77777777" w:rsidR="00B045F8" w:rsidRPr="00202611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FD78F5">
        <w:rPr>
          <w:sz w:val="28"/>
          <w:szCs w:val="28"/>
        </w:rPr>
        <w:t xml:space="preserve"> о среднемесячной заработной плате работников на первое число месяца, предшествующего месяцу, в </w:t>
      </w:r>
      <w:r>
        <w:rPr>
          <w:sz w:val="28"/>
          <w:szCs w:val="28"/>
        </w:rPr>
        <w:t>котором планируется заключение с</w:t>
      </w:r>
      <w:r w:rsidRPr="00FD78F5">
        <w:rPr>
          <w:sz w:val="28"/>
          <w:szCs w:val="28"/>
        </w:rPr>
        <w:t>оглашения;</w:t>
      </w:r>
    </w:p>
    <w:p w14:paraId="2FDEBF0D" w14:textId="77777777" w:rsidR="00B045F8" w:rsidRPr="00FD78F5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line="264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8F5">
        <w:rPr>
          <w:sz w:val="28"/>
          <w:szCs w:val="28"/>
        </w:rPr>
        <w:t>документы, подтверждающие использование участником отбора объектов водоснабжения и водоотведения, находящихся в собственности Ленинградской области на праве хозяйственного ведения или на ином законном основании;</w:t>
      </w:r>
    </w:p>
    <w:p w14:paraId="0F541F4E" w14:textId="77777777" w:rsidR="00B045F8" w:rsidRPr="00D666B0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FD78F5">
        <w:rPr>
          <w:sz w:val="28"/>
          <w:szCs w:val="28"/>
        </w:rPr>
        <w:t>документы, подтверждающие осуществление деятельности в сфере водоснабжения и водоотведения в текущем году (приказ комитета по тарифам и ценовой политике Ленинградской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 об осуществлении организацией на их территории деятельности по оказанию услуг в сфере водоснабжения и водоотведения</w:t>
      </w:r>
      <w:r>
        <w:rPr>
          <w:sz w:val="28"/>
          <w:szCs w:val="28"/>
        </w:rPr>
        <w:t xml:space="preserve"> в текущем году).</w:t>
      </w:r>
      <w:proofErr w:type="gramEnd"/>
    </w:p>
    <w:p w14:paraId="2941B50D" w14:textId="77777777" w:rsidR="00B045F8" w:rsidRPr="00D666B0" w:rsidRDefault="00B045F8" w:rsidP="00B045F8">
      <w:pPr>
        <w:tabs>
          <w:tab w:val="left" w:pos="993"/>
          <w:tab w:val="left" w:pos="1418"/>
        </w:tabs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Дополнительно предоставляемые соискателем документы:</w:t>
      </w:r>
    </w:p>
    <w:p w14:paraId="58CB72A9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_________________________________________________________;</w:t>
      </w:r>
    </w:p>
    <w:p w14:paraId="0FFAAD6A" w14:textId="77777777" w:rsidR="00B045F8" w:rsidRPr="00D666B0" w:rsidRDefault="00B045F8" w:rsidP="00B045F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20F7DBD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579E91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76AF18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C07B26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F410FA3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E01A7D9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4090FC2F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5277470" w14:textId="77777777" w:rsidR="00B045F8" w:rsidRDefault="00B045F8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21A02256" w14:textId="77777777" w:rsidR="00AD15E1" w:rsidRDefault="00AD15E1" w:rsidP="00041994">
      <w:pPr>
        <w:widowControl w:val="0"/>
        <w:spacing w:line="317" w:lineRule="exact"/>
        <w:ind w:left="5420" w:right="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C911216" w14:textId="77777777" w:rsidR="00284873" w:rsidRDefault="00284873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5ABAE5D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lastRenderedPageBreak/>
        <w:t>Приложение к заявке</w:t>
      </w:r>
      <w:r w:rsidR="008A63ED">
        <w:rPr>
          <w:rFonts w:eastAsia="Times New Roman"/>
          <w:color w:val="000000"/>
          <w:sz w:val="26"/>
          <w:szCs w:val="26"/>
          <w:lang w:eastAsia="ru-RU" w:bidi="ru-RU"/>
        </w:rPr>
        <w:t>-расчету</w:t>
      </w:r>
    </w:p>
    <w:p w14:paraId="4F104A96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(форма 1)</w:t>
      </w:r>
    </w:p>
    <w:p w14:paraId="3F0A4265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7A1F7BC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BA98F02" w14:textId="77777777" w:rsidR="008A63ED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Информация о получателе субсидии </w:t>
      </w:r>
    </w:p>
    <w:p w14:paraId="62E023E7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right="-1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br/>
        <w:t>по состоянию на "_____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>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года</w:t>
      </w:r>
    </w:p>
    <w:p w14:paraId="4BCE4F93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W w:w="992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492B16" w:rsidRPr="001255DC" w14:paraId="2C32EE34" w14:textId="77777777" w:rsidTr="00972E45">
        <w:trPr>
          <w:trHeight w:hRule="exact" w:val="7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77777777" w:rsidR="00492B16" w:rsidRPr="001255DC" w:rsidRDefault="00492B16" w:rsidP="00972E45">
            <w:pPr>
              <w:widowControl w:val="0"/>
              <w:spacing w:line="317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DCAD09F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E40B772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D3F3F1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FC820BD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BCD52FC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09495FB1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33DE9679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CB9C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ОГРН/ОГРНИП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ACE9CC8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6BA2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130671C1" w14:textId="77777777" w:rsidTr="00972E45">
        <w:trPr>
          <w:trHeight w:hRule="exact"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A621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4C259616" w14:textId="77777777" w:rsidTr="00972E45">
        <w:trPr>
          <w:trHeight w:hRule="exact"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A757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64345558" w14:textId="77777777" w:rsidTr="00972E45">
        <w:trPr>
          <w:trHeight w:hRule="exact"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A45B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1325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92B16" w:rsidRPr="001255DC" w14:paraId="7534E18A" w14:textId="77777777" w:rsidTr="00972E45">
        <w:trPr>
          <w:trHeight w:hRule="exact" w:val="4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082E" w14:textId="77777777" w:rsidR="00492B16" w:rsidRPr="001255DC" w:rsidRDefault="00492B16" w:rsidP="00972E45">
            <w:pPr>
              <w:widowControl w:val="0"/>
              <w:spacing w:line="260" w:lineRule="exact"/>
              <w:ind w:left="80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1255DC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Сфера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A62E" w14:textId="77777777" w:rsidR="00492B16" w:rsidRPr="001255DC" w:rsidRDefault="00492B16" w:rsidP="00972E4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8BD5922" w14:textId="77777777" w:rsidR="00492B1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63111357" w14:textId="77777777" w:rsidR="00492B16" w:rsidRPr="001255DC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11FCDF8" w14:textId="77777777" w:rsidR="00492B1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«_____» ______________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 xml:space="preserve"> 20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____ </w:t>
      </w:r>
      <w:r w:rsidRPr="001255DC">
        <w:rPr>
          <w:rFonts w:eastAsia="Times New Roman"/>
          <w:color w:val="000000"/>
          <w:sz w:val="26"/>
          <w:szCs w:val="26"/>
          <w:lang w:eastAsia="ru-RU" w:bidi="ru-RU"/>
        </w:rPr>
        <w:t>года</w:t>
      </w:r>
    </w:p>
    <w:p w14:paraId="5C2D6302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43C1B3E" w14:textId="77777777" w:rsidR="00492B1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0EDF95C" w14:textId="77777777" w:rsidR="00492B16" w:rsidRPr="001255DC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50ABA">
        <w:rPr>
          <w:rFonts w:eastAsia="Times New Roman"/>
          <w:color w:val="000000"/>
          <w:sz w:val="26"/>
          <w:szCs w:val="26"/>
          <w:lang w:eastAsia="ru-RU" w:bidi="ru-RU"/>
        </w:rPr>
        <w:t>Руководитель организации</w:t>
      </w:r>
      <w:r>
        <w:rPr>
          <w:rFonts w:eastAsia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>_____________________</w:t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4C4125">
      <w:headerReference w:type="default" r:id="rId9"/>
      <w:headerReference w:type="first" r:id="rId10"/>
      <w:pgSz w:w="11909" w:h="16838"/>
      <w:pgMar w:top="1134" w:right="569" w:bottom="993" w:left="1276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1E034" w14:textId="77777777" w:rsidR="006F3722" w:rsidRDefault="006F3722">
      <w:r>
        <w:separator/>
      </w:r>
    </w:p>
  </w:endnote>
  <w:endnote w:type="continuationSeparator" w:id="0">
    <w:p w14:paraId="1331497C" w14:textId="77777777" w:rsidR="006F3722" w:rsidRDefault="006F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E5E65" w14:textId="77777777" w:rsidR="006F3722" w:rsidRDefault="006F3722">
      <w:r>
        <w:separator/>
      </w:r>
    </w:p>
  </w:footnote>
  <w:footnote w:type="continuationSeparator" w:id="0">
    <w:p w14:paraId="3A27D39A" w14:textId="77777777" w:rsidR="006F3722" w:rsidRDefault="006F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7E24"/>
    <w:rsid w:val="00231EF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E192F"/>
    <w:rsid w:val="003E7805"/>
    <w:rsid w:val="003F0984"/>
    <w:rsid w:val="003F0AD9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EC27-A55C-47F2-8B94-15BB0EC7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2</cp:revision>
  <cp:lastPrinted>2021-07-07T11:43:00Z</cp:lastPrinted>
  <dcterms:created xsi:type="dcterms:W3CDTF">2024-04-23T12:03:00Z</dcterms:created>
  <dcterms:modified xsi:type="dcterms:W3CDTF">2024-04-23T12:03:00Z</dcterms:modified>
</cp:coreProperties>
</file>