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804C11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47406C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2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9E6518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="00202611" w:rsidRPr="00003793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Порядка предоставления субсидий из областного бюджета Ленинградской области </w:t>
      </w:r>
      <w:r w:rsidR="00003793" w:rsidRPr="00003793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государственным унитарным предприятиям, осуществляющим свою деятельность в сфере водоснабжения и водоотведения, </w:t>
      </w:r>
      <w:r w:rsidR="00003793" w:rsidRPr="00003793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br/>
      </w:r>
      <w:r w:rsidR="00003793" w:rsidRPr="00003793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>на исполнение обязательств по кредитным договорам</w:t>
      </w:r>
      <w:r w:rsidR="00003793" w:rsidRPr="00003793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 </w:t>
      </w:r>
      <w:r w:rsidR="00202611" w:rsidRPr="009E6518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</w:t>
      </w:r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и повышение энергоэффективности</w:t>
      </w:r>
      <w:proofErr w:type="gramEnd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области», </w:t>
      </w:r>
      <w:proofErr w:type="gramStart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утвержден</w:t>
      </w:r>
      <w:proofErr w:type="gramEnd"/>
      <w:r w:rsidR="00202611" w:rsidRPr="00202611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постановлением Правительства Ленинградской области от 31.05.2021 № 333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по отбору ресурсоснабжающих организаций, эксплуатирующих объекты водоснабжения</w:t>
      </w:r>
      <w:r w:rsidR="009E6518" w:rsidRPr="009E6518">
        <w:rPr>
          <w:rFonts w:eastAsia="Times New Roman" w:cs="Courier New"/>
          <w:color w:val="000000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и водоотведения, находящиеся в собственности Ленинградской области, и государственных унитарных предприятий, осуществляющих свою деятельность </w:t>
      </w:r>
      <w:r w:rsidR="009E6518" w:rsidRPr="009E6518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в сфере жилищно-коммунального хозяйства, для предоставления субсидий</w:t>
      </w:r>
      <w:r w:rsidR="009E6518" w:rsidRPr="009E6518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из областного бюджета Ленинградской области в рамках подпрограммы «Водоснабжение и водоотведение Ленинградской области» государственной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 xml:space="preserve">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Приложения: на _____ л. в ______ экз.</w:t>
      </w:r>
    </w:p>
    <w:p w:rsidR="00202611" w:rsidRDefault="00D666B0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документ, подтверждающий полномочия лица, подписавшего заявку;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202611">
        <w:rPr>
          <w:sz w:val="28"/>
          <w:szCs w:val="28"/>
        </w:rPr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 w:rsidRPr="00202611">
        <w:rPr>
          <w:sz w:val="28"/>
          <w:szCs w:val="28"/>
        </w:rPr>
        <w:t>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подана заявка;</w:t>
      </w:r>
    </w:p>
    <w:p w:rsidR="00202611" w:rsidRPr="00003793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</w:t>
      </w:r>
      <w:r w:rsidRPr="00003793">
        <w:rPr>
          <w:spacing w:val="-4"/>
          <w:sz w:val="28"/>
          <w:szCs w:val="28"/>
        </w:rPr>
        <w:t xml:space="preserve">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003793">
        <w:rPr>
          <w:spacing w:val="-4"/>
          <w:sz w:val="28"/>
          <w:szCs w:val="28"/>
        </w:rPr>
        <w:t>предоставленных</w:t>
      </w:r>
      <w:proofErr w:type="gramEnd"/>
      <w:r w:rsidRPr="00003793">
        <w:rPr>
          <w:spacing w:val="-4"/>
          <w:sz w:val="28"/>
          <w:szCs w:val="28"/>
        </w:rPr>
        <w:t xml:space="preserve"> </w:t>
      </w:r>
      <w:r w:rsidR="00003793" w:rsidRPr="00003793">
        <w:rPr>
          <w:spacing w:val="-4"/>
          <w:sz w:val="28"/>
          <w:szCs w:val="28"/>
        </w:rPr>
        <w:br/>
      </w:r>
      <w:r w:rsidRPr="00003793">
        <w:rPr>
          <w:spacing w:val="-4"/>
          <w:sz w:val="28"/>
          <w:szCs w:val="28"/>
        </w:rPr>
        <w:t>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первое число месяца, в котором подана заявка;</w:t>
      </w:r>
    </w:p>
    <w:p w:rsidR="00202611" w:rsidRPr="00003793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pacing w:val="-4"/>
          <w:sz w:val="28"/>
          <w:szCs w:val="28"/>
        </w:rPr>
      </w:pPr>
      <w:r w:rsidRPr="00003793">
        <w:rPr>
          <w:spacing w:val="-4"/>
          <w:sz w:val="28"/>
          <w:szCs w:val="28"/>
        </w:rPr>
        <w:t xml:space="preserve"> справка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участника отбора (при наличии печати);</w:t>
      </w:r>
    </w:p>
    <w:p w:rsidR="00202611" w:rsidRPr="00003793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 xml:space="preserve">участник отбора </w:t>
      </w:r>
      <w:r w:rsidRPr="00FD78F5">
        <w:rPr>
          <w:sz w:val="28"/>
          <w:szCs w:val="28"/>
        </w:rPr>
        <w:t xml:space="preserve">не является иностранным юридическим лицом, а </w:t>
      </w:r>
      <w:r w:rsidRPr="00003793">
        <w:rPr>
          <w:spacing w:val="-4"/>
          <w:sz w:val="28"/>
          <w:szCs w:val="28"/>
        </w:rPr>
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003793">
        <w:rPr>
          <w:spacing w:val="-4"/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процентов, </w:t>
      </w:r>
      <w:proofErr w:type="gramStart"/>
      <w:r w:rsidRPr="00003793">
        <w:rPr>
          <w:spacing w:val="-4"/>
          <w:sz w:val="28"/>
          <w:szCs w:val="28"/>
        </w:rPr>
        <w:t>заверенная</w:t>
      </w:r>
      <w:proofErr w:type="gramEnd"/>
      <w:r w:rsidRPr="00003793">
        <w:rPr>
          <w:spacing w:val="-4"/>
          <w:sz w:val="28"/>
          <w:szCs w:val="28"/>
        </w:rPr>
        <w:t xml:space="preserve"> подписями руководителя, главного бухгалтера и печатью (при наличии печати) участника отбора (распространяется только на управляющие организации);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недобросовестных поставщиков, заверенн</w:t>
      </w:r>
      <w:r>
        <w:rPr>
          <w:sz w:val="28"/>
          <w:szCs w:val="28"/>
        </w:rPr>
        <w:t>ая</w:t>
      </w:r>
      <w:r w:rsidRPr="00FD78F5">
        <w:rPr>
          <w:sz w:val="28"/>
          <w:szCs w:val="28"/>
        </w:rPr>
        <w:t xml:space="preserve"> подписями руководителя, главного бухгалтера и печатью</w:t>
      </w: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(при наличии печати) участника отбора;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sz w:val="28"/>
          <w:szCs w:val="28"/>
        </w:rPr>
        <w:t>;</w:t>
      </w:r>
      <w:proofErr w:type="gramEnd"/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из Единого государственного реестра юридических лиц;</w:t>
      </w:r>
    </w:p>
    <w:p w:rsidR="00202611" w:rsidRPr="00202611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FD78F5">
        <w:rPr>
          <w:sz w:val="28"/>
          <w:szCs w:val="28"/>
        </w:rPr>
        <w:t xml:space="preserve"> о среднемесячной заработной плате работников на первое число месяца, предшествующего месяцу, в </w:t>
      </w:r>
      <w:r>
        <w:rPr>
          <w:sz w:val="28"/>
          <w:szCs w:val="28"/>
        </w:rPr>
        <w:t>котором планируется заключение с</w:t>
      </w:r>
      <w:r w:rsidRPr="00FD78F5">
        <w:rPr>
          <w:sz w:val="28"/>
          <w:szCs w:val="28"/>
        </w:rPr>
        <w:t>оглашения;</w:t>
      </w:r>
    </w:p>
    <w:p w:rsidR="00202611" w:rsidRPr="00FD78F5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line="264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78F5">
        <w:rPr>
          <w:sz w:val="28"/>
          <w:szCs w:val="28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D666B0" w:rsidRPr="00D666B0" w:rsidRDefault="00202611" w:rsidP="0020261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FD78F5">
        <w:rPr>
          <w:sz w:val="28"/>
          <w:szCs w:val="28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</w:t>
      </w:r>
      <w:r>
        <w:rPr>
          <w:sz w:val="28"/>
          <w:szCs w:val="28"/>
        </w:rPr>
        <w:t xml:space="preserve"> в текущем году).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5373C4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9E6518">
      <w:headerReference w:type="default" r:id="rId9"/>
      <w:headerReference w:type="first" r:id="rId10"/>
      <w:pgSz w:w="11909" w:h="16838"/>
      <w:pgMar w:top="1134" w:right="569" w:bottom="993" w:left="1134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5D" w:rsidRDefault="00EC315D">
      <w:r>
        <w:separator/>
      </w:r>
    </w:p>
  </w:endnote>
  <w:endnote w:type="continuationSeparator" w:id="0">
    <w:p w:rsidR="00EC315D" w:rsidRDefault="00EC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5D" w:rsidRDefault="00EC315D">
      <w:r>
        <w:separator/>
      </w:r>
    </w:p>
  </w:footnote>
  <w:footnote w:type="continuationSeparator" w:id="0">
    <w:p w:rsidR="00EC315D" w:rsidRDefault="00EC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C9E84C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EDEAB9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793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2611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35AEF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2A1B"/>
    <w:rsid w:val="00406B6D"/>
    <w:rsid w:val="00413474"/>
    <w:rsid w:val="00417387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406C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373C4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48D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E6518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02A3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85EF7"/>
    <w:rsid w:val="00CA06F8"/>
    <w:rsid w:val="00CA4CDC"/>
    <w:rsid w:val="00CA5EDF"/>
    <w:rsid w:val="00CB612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315D"/>
    <w:rsid w:val="00EC4347"/>
    <w:rsid w:val="00EC7EFD"/>
    <w:rsid w:val="00ED7775"/>
    <w:rsid w:val="00EF0BE1"/>
    <w:rsid w:val="00F0104F"/>
    <w:rsid w:val="00F02CB6"/>
    <w:rsid w:val="00F06A33"/>
    <w:rsid w:val="00F148FC"/>
    <w:rsid w:val="00F1625B"/>
    <w:rsid w:val="00F17DAD"/>
    <w:rsid w:val="00F2474F"/>
    <w:rsid w:val="00F3078B"/>
    <w:rsid w:val="00F310E9"/>
    <w:rsid w:val="00F34A68"/>
    <w:rsid w:val="00F41BA3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character" w:customStyle="1" w:styleId="af0">
    <w:name w:val="Основной текст_"/>
    <w:basedOn w:val="a0"/>
    <w:link w:val="1"/>
    <w:rsid w:val="0020261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20261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052B-7AD4-4CAF-A2A3-A383B3D9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Богуславская</dc:creator>
  <cp:lastModifiedBy>Ольга Валерьевна Богуславская</cp:lastModifiedBy>
  <cp:revision>3</cp:revision>
  <cp:lastPrinted>2018-11-26T13:48:00Z</cp:lastPrinted>
  <dcterms:created xsi:type="dcterms:W3CDTF">2021-12-17T14:25:00Z</dcterms:created>
  <dcterms:modified xsi:type="dcterms:W3CDTF">2021-12-17T14:30:00Z</dcterms:modified>
</cp:coreProperties>
</file>