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6C0E01">
        <w:rPr>
          <w:rFonts w:eastAsia="Times New Roman"/>
          <w:sz w:val="28"/>
          <w:szCs w:val="28"/>
          <w:lang w:eastAsia="ru-RU"/>
        </w:rPr>
        <w:t>1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0DCE" w:rsidRDefault="00390DCE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Default="00BF7B94" w:rsidP="00BF7B94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</w:t>
      </w:r>
      <w:r w:rsidR="006C0E01">
        <w:rPr>
          <w:rFonts w:eastAsia="Times New Roman"/>
          <w:sz w:val="28"/>
          <w:szCs w:val="28"/>
          <w:lang w:eastAsia="ru-RU"/>
        </w:rPr>
        <w:t>комитет по жилищно-коммунальному хозяйству Ленинградской области (далее – Комитет)</w:t>
      </w:r>
      <w:r w:rsidRPr="001A425C">
        <w:rPr>
          <w:rFonts w:eastAsia="Times New Roman"/>
          <w:sz w:val="28"/>
          <w:szCs w:val="28"/>
          <w:lang w:eastAsia="ru-RU"/>
        </w:rPr>
        <w:t xml:space="preserve"> следующие документы: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</w:t>
      </w:r>
      <w:r w:rsidR="00123994">
        <w:rPr>
          <w:rFonts w:eastAsia="Calibri"/>
          <w:spacing w:val="-4"/>
          <w:sz w:val="28"/>
          <w:szCs w:val="28"/>
          <w:u w:color="0000FF"/>
        </w:rPr>
        <w:t>е, утвержденной правовым актом К</w:t>
      </w:r>
      <w:r w:rsidRPr="001A425C">
        <w:rPr>
          <w:rFonts w:eastAsia="Calibri"/>
          <w:spacing w:val="-4"/>
          <w:sz w:val="28"/>
          <w:szCs w:val="28"/>
          <w:u w:color="0000FF"/>
        </w:rPr>
        <w:t>омитета;</w:t>
      </w:r>
    </w:p>
    <w:p w:rsidR="00BF7B94" w:rsidRPr="001A425C" w:rsidRDefault="00BF7B94" w:rsidP="00BF7B9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E3660" w:rsidRPr="001A425C" w:rsidRDefault="006E3660" w:rsidP="006E366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г</w:t>
      </w:r>
      <w:r w:rsidRPr="001A425C">
        <w:rPr>
          <w:rFonts w:eastAsia="Calibri"/>
          <w:sz w:val="28"/>
          <w:szCs w:val="28"/>
          <w:u w:color="0000FF"/>
        </w:rPr>
        <w:t xml:space="preserve">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</w:t>
      </w:r>
      <w:r>
        <w:rPr>
          <w:rFonts w:eastAsia="Calibri"/>
          <w:sz w:val="28"/>
          <w:szCs w:val="28"/>
          <w:u w:color="0000FF"/>
        </w:rPr>
        <w:t>с</w:t>
      </w:r>
      <w:r w:rsidRPr="001A425C">
        <w:rPr>
          <w:rFonts w:eastAsia="Calibri"/>
          <w:sz w:val="28"/>
          <w:szCs w:val="28"/>
          <w:u w:color="0000FF"/>
        </w:rPr>
        <w:t xml:space="preserve">оглашения с </w:t>
      </w:r>
      <w:r>
        <w:rPr>
          <w:rFonts w:eastAsia="Calibri"/>
          <w:sz w:val="28"/>
          <w:szCs w:val="28"/>
          <w:u w:color="0000FF"/>
        </w:rPr>
        <w:t>К</w:t>
      </w:r>
      <w:r w:rsidRPr="001A425C">
        <w:rPr>
          <w:rFonts w:eastAsia="Calibri"/>
          <w:sz w:val="28"/>
          <w:szCs w:val="28"/>
          <w:u w:color="0000FF"/>
        </w:rPr>
        <w:t>омитетом;</w:t>
      </w:r>
    </w:p>
    <w:p w:rsidR="00BF7B94" w:rsidRPr="001A425C" w:rsidRDefault="006E3660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>д</w:t>
      </w:r>
      <w:r w:rsidR="00BF7B94" w:rsidRPr="001A425C">
        <w:rPr>
          <w:rFonts w:eastAsia="Calibri"/>
          <w:spacing w:val="-4"/>
          <w:sz w:val="28"/>
          <w:szCs w:val="28"/>
          <w:u w:color="0000FF"/>
        </w:rPr>
        <w:t>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BF7B94" w:rsidRDefault="006E3660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>
        <w:rPr>
          <w:rFonts w:eastAsia="Calibri"/>
          <w:spacing w:val="-4"/>
          <w:sz w:val="28"/>
          <w:szCs w:val="28"/>
          <w:u w:color="0000FF"/>
        </w:rPr>
        <w:t>е</w:t>
      </w:r>
      <w:r w:rsidR="00BF7B94" w:rsidRPr="001A425C">
        <w:rPr>
          <w:rFonts w:eastAsia="Calibri"/>
          <w:spacing w:val="-4"/>
          <w:sz w:val="28"/>
          <w:szCs w:val="28"/>
          <w:u w:color="0000FF"/>
        </w:rPr>
        <w:t xml:space="preserve">) 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CD4621">
        <w:rPr>
          <w:rFonts w:eastAsia="Calibri"/>
          <w:spacing w:val="-4"/>
          <w:sz w:val="28"/>
          <w:szCs w:val="28"/>
          <w:u w:color="0000FF"/>
        </w:rPr>
        <w:br/>
      </w:r>
      <w:r w:rsidR="00BF7B94" w:rsidRPr="001A425C">
        <w:rPr>
          <w:rFonts w:eastAsia="Calibri"/>
          <w:spacing w:val="-4"/>
          <w:sz w:val="28"/>
          <w:szCs w:val="28"/>
          <w:u w:color="0000FF"/>
        </w:rPr>
        <w:t>и ценовой политике Ленинградской</w:t>
      </w:r>
      <w:r w:rsidR="00BF7B94"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CD4621">
        <w:rPr>
          <w:rFonts w:eastAsia="Calibri"/>
          <w:sz w:val="28"/>
          <w:szCs w:val="28"/>
          <w:u w:color="0000FF"/>
        </w:rPr>
        <w:br/>
      </w:r>
      <w:r w:rsidR="00BF7B94" w:rsidRPr="001A425C">
        <w:rPr>
          <w:rFonts w:eastAsia="Calibri"/>
          <w:sz w:val="28"/>
          <w:szCs w:val="28"/>
          <w:u w:color="0000FF"/>
        </w:rPr>
        <w:t xml:space="preserve">на их территории деятельности по оказанию услуг в сфере водоснабжения </w:t>
      </w:r>
      <w:r w:rsidR="00CD4621">
        <w:rPr>
          <w:rFonts w:eastAsia="Calibri"/>
          <w:sz w:val="28"/>
          <w:szCs w:val="28"/>
          <w:u w:color="0000FF"/>
        </w:rPr>
        <w:br/>
      </w:r>
      <w:r w:rsidR="00BF7B94" w:rsidRPr="001A425C">
        <w:rPr>
          <w:rFonts w:eastAsia="Calibri"/>
          <w:sz w:val="28"/>
          <w:szCs w:val="28"/>
          <w:u w:color="0000FF"/>
        </w:rPr>
        <w:t>и водоотведения в текущем году);</w:t>
      </w:r>
      <w:proofErr w:type="gramEnd"/>
    </w:p>
    <w:p w:rsidR="00535E2B" w:rsidRPr="001A425C" w:rsidRDefault="00535E2B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>
        <w:rPr>
          <w:rFonts w:eastAsia="Calibri"/>
          <w:sz w:val="28"/>
          <w:szCs w:val="28"/>
          <w:u w:color="0000FF"/>
        </w:rPr>
        <w:t>ж)</w:t>
      </w:r>
      <w:r w:rsidRPr="00535E2B">
        <w:t xml:space="preserve"> </w:t>
      </w:r>
      <w:r w:rsidRPr="00535E2B">
        <w:rPr>
          <w:rFonts w:eastAsia="Calibri"/>
          <w:sz w:val="28"/>
          <w:szCs w:val="28"/>
          <w:u w:color="0000FF"/>
        </w:rPr>
        <w:t>справка об отсутствии в реестре недобросовестных поставщиков.</w:t>
      </w:r>
    </w:p>
    <w:p w:rsidR="00BF7B94" w:rsidRPr="001A425C" w:rsidRDefault="00BF7B94" w:rsidP="00BF7B9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для </w:t>
      </w:r>
      <w:r w:rsidR="006E3660">
        <w:rPr>
          <w:rFonts w:eastAsia="Times New Roman"/>
          <w:spacing w:val="-4"/>
          <w:sz w:val="28"/>
          <w:szCs w:val="28"/>
          <w:lang w:eastAsia="ru-RU"/>
        </w:rPr>
        <w:t>данной</w:t>
      </w:r>
      <w:r w:rsidR="006261AB">
        <w:rPr>
          <w:rFonts w:eastAsia="Times New Roman"/>
          <w:spacing w:val="-4"/>
          <w:sz w:val="28"/>
          <w:szCs w:val="28"/>
          <w:lang w:eastAsia="ru-RU"/>
        </w:rPr>
        <w:t xml:space="preserve"> субсидии:</w:t>
      </w:r>
    </w:p>
    <w:p w:rsidR="00E24D76" w:rsidRPr="00E24D76" w:rsidRDefault="00CD4621" w:rsidP="00E24D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а) </w:t>
      </w:r>
      <w:r w:rsidR="00E24D76" w:rsidRPr="00E24D76">
        <w:rPr>
          <w:rFonts w:eastAsia="Calibri"/>
          <w:spacing w:val="-4"/>
          <w:sz w:val="28"/>
          <w:szCs w:val="28"/>
          <w:u w:color="0000FF"/>
        </w:rPr>
        <w:t>перечень объектов, в отношении</w:t>
      </w:r>
      <w:r w:rsidR="00E24D76">
        <w:rPr>
          <w:rFonts w:eastAsia="Calibri"/>
          <w:spacing w:val="-4"/>
          <w:sz w:val="28"/>
          <w:szCs w:val="28"/>
          <w:u w:color="0000FF"/>
        </w:rPr>
        <w:t xml:space="preserve"> которых планируется установка </w:t>
      </w:r>
      <w:r w:rsidR="00E24D76" w:rsidRPr="00E24D76">
        <w:rPr>
          <w:rFonts w:eastAsia="Calibri"/>
          <w:spacing w:val="-4"/>
          <w:sz w:val="28"/>
          <w:szCs w:val="28"/>
          <w:u w:color="0000FF"/>
        </w:rPr>
        <w:t>станций водоподготовки, включающий информацию о производительности, результатах лабораторных исследований проб воды и численности потребителей по каждому объекту;</w:t>
      </w:r>
    </w:p>
    <w:p w:rsidR="00E24D76" w:rsidRPr="00E24D76" w:rsidRDefault="00E24D76" w:rsidP="00E24D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б) </w:t>
      </w:r>
      <w:r w:rsidRPr="00E24D76">
        <w:rPr>
          <w:rFonts w:eastAsia="Calibri"/>
          <w:spacing w:val="-4"/>
          <w:sz w:val="28"/>
          <w:szCs w:val="28"/>
          <w:u w:color="0000FF"/>
        </w:rPr>
        <w:t>схемы расположения объектов;</w:t>
      </w:r>
    </w:p>
    <w:p w:rsidR="00E24D76" w:rsidRPr="00E24D76" w:rsidRDefault="00E24D76" w:rsidP="00E24D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в) </w:t>
      </w:r>
      <w:r w:rsidRPr="00E24D76">
        <w:rPr>
          <w:rFonts w:eastAsia="Calibri"/>
          <w:spacing w:val="-4"/>
          <w:sz w:val="28"/>
          <w:szCs w:val="28"/>
          <w:u w:color="0000FF"/>
        </w:rPr>
        <w:t>акты технического обследования объектов на предмет возможности установки станций водоподготовки;</w:t>
      </w:r>
    </w:p>
    <w:p w:rsidR="00E24D76" w:rsidRPr="00E24D76" w:rsidRDefault="00E24D76" w:rsidP="00E24D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г) </w:t>
      </w:r>
      <w:r w:rsidRPr="00E24D76">
        <w:rPr>
          <w:rFonts w:eastAsia="Calibri"/>
          <w:spacing w:val="-4"/>
          <w:sz w:val="28"/>
          <w:szCs w:val="28"/>
          <w:u w:color="0000FF"/>
        </w:rPr>
        <w:t>справка-обоснование стоимости модульных очистных сооружений, планируемых к закупке, и их наладки с приложением прайсов производителей (поставщиков);</w:t>
      </w:r>
    </w:p>
    <w:p w:rsidR="00E24D76" w:rsidRPr="00E24D76" w:rsidRDefault="00E24D76" w:rsidP="00E24D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д) </w:t>
      </w:r>
      <w:r w:rsidRPr="00E24D76">
        <w:rPr>
          <w:rFonts w:eastAsia="Calibri"/>
          <w:spacing w:val="-4"/>
          <w:sz w:val="28"/>
          <w:szCs w:val="28"/>
          <w:u w:color="0000FF"/>
        </w:rPr>
        <w:t>технико-экономическое обоснование потребности в приобретении станций водоподготовки;</w:t>
      </w:r>
    </w:p>
    <w:p w:rsidR="00E24D76" w:rsidRDefault="00E24D76" w:rsidP="00E24D7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и) </w:t>
      </w:r>
      <w:r w:rsidRPr="00E24D76">
        <w:rPr>
          <w:rFonts w:eastAsia="Calibri"/>
          <w:spacing w:val="-4"/>
          <w:sz w:val="28"/>
          <w:szCs w:val="28"/>
          <w:u w:color="0000FF"/>
        </w:rPr>
        <w:t xml:space="preserve">производственная и инвестиционная программы соискателя, </w:t>
      </w:r>
      <w:r w:rsidRPr="00E24D76">
        <w:rPr>
          <w:rFonts w:eastAsia="Calibri"/>
          <w:spacing w:val="-4"/>
          <w:sz w:val="28"/>
          <w:szCs w:val="28"/>
          <w:u w:color="0000FF"/>
        </w:rPr>
        <w:lastRenderedPageBreak/>
        <w:t>эксплуатирующего объекты (при наличии).</w:t>
      </w:r>
    </w:p>
    <w:p w:rsidR="00BF7B94" w:rsidRPr="00CD4621" w:rsidRDefault="00E24D76" w:rsidP="00E24D76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Calibri"/>
          <w:spacing w:val="-4"/>
          <w:sz w:val="28"/>
          <w:szCs w:val="28"/>
          <w:u w:color="0000FF"/>
        </w:rPr>
        <w:t xml:space="preserve">3. </w:t>
      </w:r>
      <w:bookmarkStart w:id="0" w:name="_GoBack"/>
      <w:bookmarkEnd w:id="0"/>
      <w:r w:rsidR="00390DCE" w:rsidRPr="00CD4621">
        <w:rPr>
          <w:rFonts w:eastAsia="Times New Roman"/>
          <w:spacing w:val="-4"/>
          <w:sz w:val="28"/>
          <w:szCs w:val="28"/>
          <w:lang w:eastAsia="ru-RU"/>
        </w:rPr>
        <w:t>В</w:t>
      </w:r>
      <w:r w:rsidR="00BF7B94" w:rsidRPr="00CD4621">
        <w:rPr>
          <w:rFonts w:eastAsia="Times New Roman"/>
          <w:spacing w:val="-4"/>
          <w:sz w:val="28"/>
          <w:szCs w:val="28"/>
          <w:lang w:eastAsia="ru-RU"/>
        </w:rPr>
        <w:t xml:space="preserve"> рамках информационного взаимодействия, </w:t>
      </w:r>
      <w:proofErr w:type="gramStart"/>
      <w:r w:rsidR="00390DCE" w:rsidRPr="00CD4621">
        <w:rPr>
          <w:rFonts w:eastAsia="Times New Roman"/>
          <w:spacing w:val="-4"/>
          <w:sz w:val="28"/>
          <w:szCs w:val="28"/>
          <w:lang w:eastAsia="ru-RU"/>
        </w:rPr>
        <w:t>предоставляются</w:t>
      </w:r>
      <w:r w:rsidR="00BF7B94" w:rsidRPr="00CD4621">
        <w:rPr>
          <w:rFonts w:eastAsia="Times New Roman"/>
          <w:spacing w:val="-4"/>
          <w:sz w:val="28"/>
          <w:szCs w:val="28"/>
          <w:lang w:eastAsia="ru-RU"/>
        </w:rPr>
        <w:t xml:space="preserve"> следующие документы</w:t>
      </w:r>
      <w:proofErr w:type="gramEnd"/>
      <w:r w:rsidR="00BF7B94" w:rsidRPr="00CD4621"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BF7B94" w:rsidRPr="00BB751F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BF7B94" w:rsidRDefault="00BF7B94" w:rsidP="00BF7B9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</w:t>
      </w:r>
      <w:r w:rsidR="006261AB">
        <w:rPr>
          <w:rFonts w:eastAsia="Calibri"/>
          <w:sz w:val="28"/>
          <w:szCs w:val="28"/>
          <w:u w:color="0000FF"/>
        </w:rPr>
        <w:t xml:space="preserve">, </w:t>
      </w:r>
      <w:r w:rsidR="006261AB" w:rsidRPr="001A425C">
        <w:rPr>
          <w:rFonts w:eastAsia="Times New Roman"/>
          <w:spacing w:val="-4"/>
          <w:sz w:val="28"/>
          <w:szCs w:val="28"/>
          <w:lang w:eastAsia="ru-RU"/>
        </w:rPr>
        <w:t>заверены подписью и печатью получателя субсидии</w:t>
      </w:r>
      <w:r w:rsidRPr="00B33B4B">
        <w:rPr>
          <w:rFonts w:eastAsia="Calibri"/>
          <w:sz w:val="28"/>
          <w:szCs w:val="28"/>
          <w:u w:color="0000FF"/>
        </w:rPr>
        <w:t>.</w:t>
      </w:r>
    </w:p>
    <w:p w:rsidR="00CD4621" w:rsidRDefault="00CD4621" w:rsidP="00CD4621">
      <w:pPr>
        <w:jc w:val="center"/>
        <w:rPr>
          <w:b/>
          <w:sz w:val="28"/>
          <w:szCs w:val="28"/>
        </w:rPr>
      </w:pPr>
    </w:p>
    <w:p w:rsidR="00BF7B94" w:rsidRPr="000722F3" w:rsidRDefault="00BF7B94" w:rsidP="00BF7B94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BF7B94" w:rsidRPr="000722F3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BF7B94" w:rsidRPr="00BF7B94" w:rsidRDefault="00BF7B94" w:rsidP="00BF7B94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0722F3" w:rsidRDefault="000722F3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9F0F82" w:rsidRDefault="009F0F82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BF7B94" w:rsidRDefault="00BF7B94" w:rsidP="000722F3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E471E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E471E">
      <w:headerReference w:type="default" r:id="rId9"/>
      <w:headerReference w:type="first" r:id="rId10"/>
      <w:pgSz w:w="11909" w:h="16838"/>
      <w:pgMar w:top="1134" w:right="569" w:bottom="993" w:left="1418" w:header="568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B2" w:rsidRDefault="00CD7FB2">
      <w:r>
        <w:separator/>
      </w:r>
    </w:p>
  </w:endnote>
  <w:endnote w:type="continuationSeparator" w:id="0">
    <w:p w:rsidR="00CD7FB2" w:rsidRDefault="00CD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B2" w:rsidRDefault="00CD7FB2">
      <w:r>
        <w:separator/>
      </w:r>
    </w:p>
  </w:footnote>
  <w:footnote w:type="continuationSeparator" w:id="0">
    <w:p w:rsidR="00CD7FB2" w:rsidRDefault="00CD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7931"/>
      <w:docPartObj>
        <w:docPartGallery w:val="Page Numbers (Top of Page)"/>
        <w:docPartUnique/>
      </w:docPartObj>
    </w:sdtPr>
    <w:sdtEndPr/>
    <w:sdtContent>
      <w:p w:rsidR="00FF5A29" w:rsidRDefault="00FF5A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D76">
          <w:rPr>
            <w:noProof/>
          </w:rPr>
          <w:t>5</w:t>
        </w:r>
        <w:r>
          <w:fldChar w:fldCharType="end"/>
        </w:r>
      </w:p>
    </w:sdtContent>
  </w:sdt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1E1C"/>
    <w:rsid w:val="000722F3"/>
    <w:rsid w:val="00073AEC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1799"/>
    <w:rsid w:val="000C26F1"/>
    <w:rsid w:val="000C2991"/>
    <w:rsid w:val="000C29AF"/>
    <w:rsid w:val="000C46CD"/>
    <w:rsid w:val="000C47B2"/>
    <w:rsid w:val="000D4FC5"/>
    <w:rsid w:val="000D68BB"/>
    <w:rsid w:val="000D741E"/>
    <w:rsid w:val="00100002"/>
    <w:rsid w:val="00100834"/>
    <w:rsid w:val="00111256"/>
    <w:rsid w:val="001119BD"/>
    <w:rsid w:val="00111EBC"/>
    <w:rsid w:val="001138A6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2616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C00E9"/>
    <w:rsid w:val="001C2AC2"/>
    <w:rsid w:val="001C457D"/>
    <w:rsid w:val="001D0987"/>
    <w:rsid w:val="001D0ADD"/>
    <w:rsid w:val="001D1949"/>
    <w:rsid w:val="001D3D09"/>
    <w:rsid w:val="001D4ECB"/>
    <w:rsid w:val="001E5011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07F7"/>
    <w:rsid w:val="0038509D"/>
    <w:rsid w:val="00390DCE"/>
    <w:rsid w:val="003B1663"/>
    <w:rsid w:val="003E192F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D0976"/>
    <w:rsid w:val="004E2FD9"/>
    <w:rsid w:val="004E471E"/>
    <w:rsid w:val="004E6530"/>
    <w:rsid w:val="00501BAA"/>
    <w:rsid w:val="00506D90"/>
    <w:rsid w:val="005174C9"/>
    <w:rsid w:val="00524123"/>
    <w:rsid w:val="00524A56"/>
    <w:rsid w:val="005258E6"/>
    <w:rsid w:val="00535E2B"/>
    <w:rsid w:val="00542866"/>
    <w:rsid w:val="00552CF0"/>
    <w:rsid w:val="005533FF"/>
    <w:rsid w:val="005535D9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4415C"/>
    <w:rsid w:val="0065608D"/>
    <w:rsid w:val="00656C81"/>
    <w:rsid w:val="00656CFC"/>
    <w:rsid w:val="00670C6B"/>
    <w:rsid w:val="0067138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E3660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16276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6F02"/>
    <w:rsid w:val="00887D47"/>
    <w:rsid w:val="00896184"/>
    <w:rsid w:val="008A3ED8"/>
    <w:rsid w:val="008A40C0"/>
    <w:rsid w:val="008A4122"/>
    <w:rsid w:val="008B403F"/>
    <w:rsid w:val="008B6269"/>
    <w:rsid w:val="008B6F56"/>
    <w:rsid w:val="008C4819"/>
    <w:rsid w:val="008C72EA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3089E"/>
    <w:rsid w:val="00931B46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6EC9"/>
    <w:rsid w:val="009F0F82"/>
    <w:rsid w:val="009F0FF4"/>
    <w:rsid w:val="009F2B99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73A3"/>
    <w:rsid w:val="00CD4609"/>
    <w:rsid w:val="00CD4621"/>
    <w:rsid w:val="00CD7FB2"/>
    <w:rsid w:val="00CF2D7D"/>
    <w:rsid w:val="00CF784B"/>
    <w:rsid w:val="00D0688F"/>
    <w:rsid w:val="00D10EA3"/>
    <w:rsid w:val="00D12610"/>
    <w:rsid w:val="00D36AFF"/>
    <w:rsid w:val="00D37995"/>
    <w:rsid w:val="00D45E22"/>
    <w:rsid w:val="00D545A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6F3B"/>
    <w:rsid w:val="00DA762D"/>
    <w:rsid w:val="00DB58E0"/>
    <w:rsid w:val="00DC0D77"/>
    <w:rsid w:val="00DC6169"/>
    <w:rsid w:val="00DC667D"/>
    <w:rsid w:val="00DD3919"/>
    <w:rsid w:val="00DD4C28"/>
    <w:rsid w:val="00DD5536"/>
    <w:rsid w:val="00DD596E"/>
    <w:rsid w:val="00DF69ED"/>
    <w:rsid w:val="00E03830"/>
    <w:rsid w:val="00E047E1"/>
    <w:rsid w:val="00E05030"/>
    <w:rsid w:val="00E05218"/>
    <w:rsid w:val="00E05CBD"/>
    <w:rsid w:val="00E15C40"/>
    <w:rsid w:val="00E24D76"/>
    <w:rsid w:val="00E41E23"/>
    <w:rsid w:val="00E42D6D"/>
    <w:rsid w:val="00E4569C"/>
    <w:rsid w:val="00E45CCE"/>
    <w:rsid w:val="00E51048"/>
    <w:rsid w:val="00E54EEE"/>
    <w:rsid w:val="00E552D1"/>
    <w:rsid w:val="00E55E16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A5017"/>
    <w:rsid w:val="00EB248A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5CE0"/>
    <w:rsid w:val="00FB4841"/>
    <w:rsid w:val="00FB6592"/>
    <w:rsid w:val="00FC1AF6"/>
    <w:rsid w:val="00FD12F2"/>
    <w:rsid w:val="00FD61B2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4074-2FD5-4367-B710-1C612BB0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2017-11-03T07:21:00Z</cp:lastPrinted>
  <dcterms:created xsi:type="dcterms:W3CDTF">2020-05-18T07:51:00Z</dcterms:created>
  <dcterms:modified xsi:type="dcterms:W3CDTF">2020-05-18T07:51:00Z</dcterms:modified>
</cp:coreProperties>
</file>