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0722F3">
        <w:rPr>
          <w:rFonts w:eastAsia="Times New Roman"/>
          <w:sz w:val="28"/>
          <w:szCs w:val="28"/>
          <w:lang w:eastAsia="ru-RU"/>
        </w:rPr>
        <w:t xml:space="preserve">Приложение </w:t>
      </w:r>
      <w:r>
        <w:rPr>
          <w:rFonts w:eastAsia="Times New Roman"/>
          <w:sz w:val="28"/>
          <w:szCs w:val="28"/>
          <w:lang w:eastAsia="ru-RU"/>
        </w:rPr>
        <w:t>1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  <w:r w:rsidRPr="000722F3">
        <w:rPr>
          <w:rFonts w:eastAsia="Times New Roman"/>
          <w:sz w:val="28"/>
          <w:szCs w:val="28"/>
          <w:lang w:eastAsia="ru-RU"/>
        </w:rPr>
        <w:t xml:space="preserve">к письму </w:t>
      </w:r>
      <w:proofErr w:type="gramStart"/>
      <w:r w:rsidRPr="000722F3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0722F3">
        <w:rPr>
          <w:rFonts w:eastAsia="Times New Roman"/>
          <w:sz w:val="28"/>
          <w:szCs w:val="28"/>
          <w:lang w:eastAsia="ru-RU"/>
        </w:rPr>
        <w:t xml:space="preserve"> _________ № ________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0722F3">
        <w:rPr>
          <w:rFonts w:eastAsia="Times New Roman"/>
          <w:b/>
          <w:sz w:val="28"/>
          <w:szCs w:val="28"/>
          <w:lang w:eastAsia="ru-RU"/>
        </w:rPr>
        <w:t>Перечень документов к заявке: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92B16" w:rsidRPr="001A425C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РСО</w:t>
      </w:r>
      <w:r w:rsidRPr="001A425C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1A425C">
        <w:rPr>
          <w:rFonts w:eastAsia="Times New Roman"/>
          <w:sz w:val="28"/>
          <w:szCs w:val="28"/>
          <w:lang w:eastAsia="ru-RU"/>
        </w:rPr>
        <w:t>претендующая</w:t>
      </w:r>
      <w:proofErr w:type="gramEnd"/>
      <w:r w:rsidRPr="001A425C">
        <w:rPr>
          <w:rFonts w:eastAsia="Times New Roman"/>
          <w:sz w:val="28"/>
          <w:szCs w:val="28"/>
          <w:lang w:eastAsia="ru-RU"/>
        </w:rPr>
        <w:t xml:space="preserve"> на получение субсидии, представляет в комитет следующие документы: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а) заявку-расчет на получение субсидии (далее – заявка), подписанную </w:t>
      </w:r>
      <w:r w:rsidRPr="001A425C">
        <w:rPr>
          <w:rFonts w:eastAsia="Calibri"/>
          <w:spacing w:val="-4"/>
          <w:sz w:val="28"/>
          <w:szCs w:val="28"/>
          <w:u w:color="0000FF"/>
        </w:rPr>
        <w:t>руководителем и главным бухгалтером соискателя, по форме, утвержденной правовым актом комитета;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б) документ, подтверждающий полномочия лица, подписавшего заявку на получение субсидии;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в) 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pacing w:val="-4"/>
          <w:sz w:val="28"/>
          <w:szCs w:val="28"/>
          <w:u w:color="0000FF"/>
        </w:rPr>
        <w:t>г) 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proofErr w:type="gramStart"/>
      <w:r w:rsidRPr="001A425C">
        <w:rPr>
          <w:rFonts w:eastAsia="Calibri"/>
          <w:spacing w:val="-4"/>
          <w:sz w:val="28"/>
          <w:szCs w:val="28"/>
          <w:u w:color="0000FF"/>
        </w:rPr>
        <w:t>д) 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</w:t>
      </w:r>
      <w:r w:rsidRPr="001A425C">
        <w:rPr>
          <w:rFonts w:eastAsia="Calibri"/>
          <w:sz w:val="28"/>
          <w:szCs w:val="28"/>
          <w:u w:color="0000FF"/>
        </w:rPr>
        <w:t xml:space="preserve">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Pr="001A425C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>е) 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комитетом;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1A425C">
        <w:rPr>
          <w:rFonts w:eastAsia="Calibri"/>
          <w:sz w:val="28"/>
          <w:szCs w:val="28"/>
          <w:u w:color="0000FF"/>
        </w:rPr>
        <w:t xml:space="preserve">ж) </w:t>
      </w:r>
      <w:r w:rsidRPr="001A425C">
        <w:rPr>
          <w:rFonts w:eastAsia="Calibri"/>
          <w:spacing w:val="-4"/>
          <w:sz w:val="28"/>
          <w:szCs w:val="28"/>
          <w:u w:color="0000FF"/>
        </w:rPr>
        <w:t>документы, дополнительно предоставляемые для каждой субсидии, указанные в приложениях к настоящему Порядку.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</w:p>
    <w:p w:rsidR="00492B16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1A425C">
        <w:rPr>
          <w:rFonts w:eastAsia="Times New Roman"/>
          <w:spacing w:val="-4"/>
          <w:sz w:val="28"/>
          <w:szCs w:val="28"/>
          <w:lang w:eastAsia="ru-RU"/>
        </w:rPr>
        <w:t>Документы, дополнительно представляемы</w:t>
      </w:r>
      <w:r>
        <w:rPr>
          <w:rFonts w:eastAsia="Times New Roman"/>
          <w:spacing w:val="-4"/>
          <w:sz w:val="28"/>
          <w:szCs w:val="28"/>
          <w:lang w:eastAsia="ru-RU"/>
        </w:rPr>
        <w:t>е</w:t>
      </w:r>
      <w:r w:rsidRPr="001A425C">
        <w:rPr>
          <w:rFonts w:eastAsia="Times New Roman"/>
          <w:spacing w:val="-4"/>
          <w:sz w:val="28"/>
          <w:szCs w:val="28"/>
          <w:lang w:eastAsia="ru-RU"/>
        </w:rPr>
        <w:t xml:space="preserve"> для каждой субсидии, должны быть заверены подписью и печатью получателя субсидии.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перечень объектов водоснабжения и водоотведения (степень физического износа каждого объекта не должна составлять менее 50%), в отношении которых предполагается осуществление капитального ремонта;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копии документов о передаче собственником имущества на праве хозяйственного ведения или на ином законном основании инженерных сетей и объектов коммунальной инфраструктуры </w:t>
      </w:r>
      <w:proofErr w:type="spellStart"/>
      <w:r w:rsidRPr="0050557F">
        <w:rPr>
          <w:rFonts w:eastAsia="Times New Roman"/>
          <w:spacing w:val="-4"/>
          <w:sz w:val="28"/>
          <w:szCs w:val="28"/>
          <w:lang w:eastAsia="ru-RU"/>
        </w:rPr>
        <w:t>ресурсоснабжающим</w:t>
      </w:r>
      <w:proofErr w:type="spellEnd"/>
      <w:r w:rsidRPr="0050557F">
        <w:rPr>
          <w:rFonts w:eastAsia="Times New Roman"/>
          <w:spacing w:val="-4"/>
          <w:sz w:val="28"/>
          <w:szCs w:val="28"/>
          <w:lang w:eastAsia="ru-RU"/>
        </w:rPr>
        <w:t xml:space="preserve"> организациям;</w:t>
      </w:r>
    </w:p>
    <w:p w:rsidR="00492B16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ab/>
        <w:t xml:space="preserve">- </w:t>
      </w:r>
      <w:r w:rsidRPr="0050557F">
        <w:rPr>
          <w:rFonts w:eastAsia="Times New Roman"/>
          <w:spacing w:val="-4"/>
          <w:sz w:val="28"/>
          <w:szCs w:val="28"/>
          <w:lang w:eastAsia="ru-RU"/>
        </w:rPr>
        <w:t>производственную и инвестиционную программы ресурсоснабжающей организации, эксплуатирующей объект (в случае отсутствия инвестиционной программы представляется «дорожная карта» по ее разработке).</w:t>
      </w:r>
    </w:p>
    <w:p w:rsidR="00492B16" w:rsidRPr="0050557F" w:rsidRDefault="00492B16" w:rsidP="00492B16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E17FA4" w:rsidRDefault="00492B16" w:rsidP="00492B1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7FA4">
        <w:rPr>
          <w:sz w:val="28"/>
          <w:szCs w:val="28"/>
        </w:rPr>
        <w:t>К каждому из объектов прилагаются следующие документы: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lastRenderedPageBreak/>
        <w:t>– акт технического состояния объекта;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дефектная ведомость;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ведомость объемов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локальные сметы на проведение работ с положительным заключением специализированной организации, имеющей лицензию (аккредитацию) на право проведения проверки сметной стоимости, о проверке сметной стоимости работ;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сводка затрат;</w:t>
      </w:r>
    </w:p>
    <w:p w:rsidR="00492B16" w:rsidRPr="00B9513C" w:rsidRDefault="00492B16" w:rsidP="00492B16">
      <w:pPr>
        <w:ind w:firstLine="709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технико-экономическое обоснование эффективности использования средств;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экономической, бюджетной и социальной эффективности;</w:t>
      </w:r>
    </w:p>
    <w:p w:rsidR="00492B16" w:rsidRPr="00B9513C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>– расчет эффективности использования субсидии, предусматривающий снижение текущих затрат в среднесрочной перспективе (сроком на 3 года);</w:t>
      </w:r>
    </w:p>
    <w:p w:rsidR="00492B16" w:rsidRPr="003C5021" w:rsidRDefault="00492B16" w:rsidP="00492B16">
      <w:pPr>
        <w:ind w:firstLine="708"/>
        <w:jc w:val="both"/>
        <w:rPr>
          <w:sz w:val="28"/>
          <w:szCs w:val="28"/>
        </w:rPr>
      </w:pPr>
      <w:r w:rsidRPr="00B9513C">
        <w:rPr>
          <w:sz w:val="28"/>
          <w:szCs w:val="28"/>
        </w:rPr>
        <w:t xml:space="preserve">– схемы расположения сетей, планируемых к капитальному ремонту (в случае капитального ремонта сетей централизованного водоснабжение и водоотведения) с нанесением заменяемых участков и обозначением их основных технических </w:t>
      </w:r>
      <w:r w:rsidRPr="003C5021">
        <w:rPr>
          <w:sz w:val="28"/>
          <w:szCs w:val="28"/>
        </w:rPr>
        <w:t>характеристик (назначение, протяженность, диаметр трубопровода, материал, из которого изготовлены трубы).</w:t>
      </w:r>
      <w:r w:rsidRPr="003C5021">
        <w:rPr>
          <w:sz w:val="28"/>
          <w:szCs w:val="28"/>
        </w:rPr>
        <w:tab/>
      </w:r>
    </w:p>
    <w:p w:rsidR="00492B16" w:rsidRPr="00BB751F" w:rsidRDefault="00492B16" w:rsidP="00492B16">
      <w:pPr>
        <w:pStyle w:val="a8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B751F">
        <w:rPr>
          <w:rFonts w:eastAsia="Times New Roman"/>
          <w:spacing w:val="-4"/>
          <w:sz w:val="28"/>
          <w:szCs w:val="28"/>
          <w:lang w:eastAsia="ru-RU"/>
        </w:rPr>
        <w:t>Для предоставления субсидий комитетом, в рамках информационного взаимодействия, запрашиваются следующие документы: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а) выписка из Единого государственного реестра юридических лиц;</w:t>
      </w:r>
    </w:p>
    <w:p w:rsidR="00492B16" w:rsidRPr="00BB751F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б) справка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492B16" w:rsidRDefault="00492B16" w:rsidP="00492B1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u w:color="0000FF"/>
        </w:rPr>
      </w:pPr>
      <w:r w:rsidRPr="00BB751F">
        <w:rPr>
          <w:rFonts w:eastAsia="Calibri"/>
          <w:spacing w:val="-4"/>
          <w:sz w:val="28"/>
          <w:szCs w:val="28"/>
          <w:u w:color="0000FF"/>
        </w:rPr>
        <w:t>Указанные документы</w:t>
      </w:r>
      <w:r w:rsidRPr="00B33B4B">
        <w:rPr>
          <w:rFonts w:eastAsia="Calibri"/>
          <w:sz w:val="28"/>
          <w:szCs w:val="28"/>
          <w:u w:color="0000FF"/>
        </w:rPr>
        <w:t xml:space="preserve"> должны быть датированы не ранее чем за три месяца до дня подачи заявки.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492B16" w:rsidRPr="000722F3" w:rsidRDefault="00492B16" w:rsidP="00492B16">
      <w:pPr>
        <w:spacing w:after="200" w:line="276" w:lineRule="auto"/>
        <w:jc w:val="center"/>
        <w:rPr>
          <w:b/>
          <w:sz w:val="28"/>
          <w:szCs w:val="28"/>
        </w:rPr>
      </w:pPr>
      <w:r w:rsidRPr="000722F3">
        <w:rPr>
          <w:b/>
          <w:sz w:val="28"/>
          <w:szCs w:val="28"/>
        </w:rPr>
        <w:t>Порядок оформления заявки: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>Заявка должна быть сброшюрована в один том (папку). На первой странице папки указываются: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наименование </w:t>
      </w:r>
      <w:r>
        <w:rPr>
          <w:rFonts w:eastAsia="Times New Roman"/>
          <w:spacing w:val="-2"/>
          <w:sz w:val="28"/>
          <w:szCs w:val="28"/>
          <w:lang w:eastAsia="ru-RU"/>
        </w:rPr>
        <w:t>РСО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</w:t>
      </w:r>
      <w:r>
        <w:rPr>
          <w:rFonts w:eastAsia="Times New Roman"/>
          <w:spacing w:val="-2"/>
          <w:sz w:val="28"/>
          <w:szCs w:val="28"/>
          <w:lang w:eastAsia="ru-RU"/>
        </w:rPr>
        <w:t>наименование субсидии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>
        <w:rPr>
          <w:rFonts w:eastAsia="Times New Roman"/>
          <w:spacing w:val="-2"/>
          <w:sz w:val="28"/>
          <w:szCs w:val="28"/>
          <w:lang w:eastAsia="ru-RU"/>
        </w:rPr>
        <w:t>- реквизиты РСО;</w:t>
      </w:r>
    </w:p>
    <w:p w:rsidR="00492B16" w:rsidRPr="000722F3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2"/>
          <w:sz w:val="28"/>
          <w:szCs w:val="28"/>
          <w:lang w:eastAsia="ru-RU"/>
        </w:rPr>
      </w:pP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- фамилия, имя, отчество, контактный телефон, 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e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-</w:t>
      </w:r>
      <w:r w:rsidRPr="000722F3">
        <w:rPr>
          <w:rFonts w:eastAsia="Times New Roman"/>
          <w:spacing w:val="-2"/>
          <w:sz w:val="28"/>
          <w:szCs w:val="28"/>
          <w:lang w:val="en-US" w:eastAsia="ru-RU"/>
        </w:rPr>
        <w:t>mail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 xml:space="preserve"> лица, </w:t>
      </w:r>
      <w:r>
        <w:rPr>
          <w:rFonts w:eastAsia="Times New Roman"/>
          <w:spacing w:val="-2"/>
          <w:sz w:val="28"/>
          <w:szCs w:val="28"/>
          <w:lang w:eastAsia="ru-RU"/>
        </w:rPr>
        <w:t>ответственного за предоставление документов</w:t>
      </w:r>
      <w:r w:rsidRPr="000722F3">
        <w:rPr>
          <w:rFonts w:eastAsia="Times New Roman"/>
          <w:spacing w:val="-2"/>
          <w:sz w:val="28"/>
          <w:szCs w:val="28"/>
          <w:lang w:eastAsia="ru-RU"/>
        </w:rPr>
        <w:t>.</w:t>
      </w: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</w:p>
    <w:p w:rsidR="00492B16" w:rsidRPr="00BF7B94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pacing w:val="-4"/>
          <w:sz w:val="28"/>
          <w:szCs w:val="28"/>
          <w:lang w:eastAsia="ru-RU"/>
        </w:rPr>
      </w:pPr>
      <w:r w:rsidRPr="00BF7B94">
        <w:rPr>
          <w:rFonts w:eastAsia="Times New Roman"/>
          <w:spacing w:val="-4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492B16" w:rsidRDefault="00492B16" w:rsidP="00492B16">
      <w:pPr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sectPr w:rsidR="00492B16" w:rsidSect="00790E65">
      <w:headerReference w:type="default" r:id="rId9"/>
      <w:headerReference w:type="first" r:id="rId10"/>
      <w:pgSz w:w="11909" w:h="16838"/>
      <w:pgMar w:top="1134" w:right="710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87" w:rsidRDefault="00DA0787">
      <w:r>
        <w:separator/>
      </w:r>
    </w:p>
  </w:endnote>
  <w:endnote w:type="continuationSeparator" w:id="0">
    <w:p w:rsidR="00DA0787" w:rsidRDefault="00DA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87" w:rsidRDefault="00DA0787">
      <w:r>
        <w:separator/>
      </w:r>
    </w:p>
  </w:footnote>
  <w:footnote w:type="continuationSeparator" w:id="0">
    <w:p w:rsidR="00DA0787" w:rsidRDefault="00DA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661A1"/>
    <w:rsid w:val="000722F3"/>
    <w:rsid w:val="0007691E"/>
    <w:rsid w:val="000834C1"/>
    <w:rsid w:val="00084708"/>
    <w:rsid w:val="00084EB9"/>
    <w:rsid w:val="000855AD"/>
    <w:rsid w:val="0008774D"/>
    <w:rsid w:val="00090153"/>
    <w:rsid w:val="00092422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3466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2976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16D6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5B2D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3F50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0E65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50A6"/>
    <w:rsid w:val="008160C3"/>
    <w:rsid w:val="00823CDA"/>
    <w:rsid w:val="0083009C"/>
    <w:rsid w:val="008309AA"/>
    <w:rsid w:val="00833DA6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05DF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BCE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2030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941CA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5DA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0787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C91"/>
    <w:rsid w:val="00E55F67"/>
    <w:rsid w:val="00E5615C"/>
    <w:rsid w:val="00E56864"/>
    <w:rsid w:val="00E6102D"/>
    <w:rsid w:val="00E64971"/>
    <w:rsid w:val="00E6640D"/>
    <w:rsid w:val="00E7233B"/>
    <w:rsid w:val="00E72E43"/>
    <w:rsid w:val="00E8456F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E38F9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73E21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309B-7B8E-46D3-B775-747C20FA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2019-01-14T09:19:00Z</cp:lastPrinted>
  <dcterms:created xsi:type="dcterms:W3CDTF">2019-08-21T11:15:00Z</dcterms:created>
  <dcterms:modified xsi:type="dcterms:W3CDTF">2019-08-21T11:15:00Z</dcterms:modified>
</cp:coreProperties>
</file>