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C" w:rsidRDefault="00B27773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 wp14:anchorId="75616849" wp14:editId="34EAB70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9B" w:rsidRDefault="00E7619B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029" w:rsidRP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8B6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</w:t>
      </w:r>
    </w:p>
    <w:p w:rsidR="002D48B6" w:rsidRP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8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B6" w:rsidRP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8B6">
        <w:rPr>
          <w:rFonts w:ascii="Times New Roman" w:hAnsi="Times New Roman" w:cs="Times New Roman"/>
          <w:sz w:val="28"/>
          <w:szCs w:val="28"/>
        </w:rPr>
        <w:t>ПРИКАЗ</w:t>
      </w:r>
    </w:p>
    <w:p w:rsid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B6" w:rsidRPr="002D48B6" w:rsidRDefault="002D48B6" w:rsidP="002D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8B6">
        <w:rPr>
          <w:rFonts w:ascii="Times New Roman" w:hAnsi="Times New Roman" w:cs="Times New Roman"/>
          <w:sz w:val="28"/>
          <w:szCs w:val="28"/>
        </w:rPr>
        <w:t>т ____</w:t>
      </w:r>
    </w:p>
    <w:p w:rsidR="002D48B6" w:rsidRPr="002D48B6" w:rsidRDefault="002D48B6" w:rsidP="002D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9B" w:rsidRDefault="002D48B6" w:rsidP="00E7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1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7619B" w:rsidRPr="00E7619B">
        <w:rPr>
          <w:rFonts w:ascii="Times New Roman" w:hAnsi="Times New Roman" w:cs="Times New Roman"/>
          <w:sz w:val="28"/>
          <w:szCs w:val="28"/>
        </w:rPr>
        <w:t xml:space="preserve">максимальной стоимости </w:t>
      </w:r>
      <w:r w:rsidR="00E7619B" w:rsidRPr="00E7619B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7619B" w:rsidRPr="00E7619B" w:rsidRDefault="00E7619B" w:rsidP="00E7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19B">
        <w:rPr>
          <w:rFonts w:ascii="Times New Roman" w:hAnsi="Times New Roman" w:cs="Times New Roman"/>
          <w:sz w:val="28"/>
          <w:szCs w:val="28"/>
        </w:rPr>
        <w:t>по приспособлению жилого помещения, в котором проживает инвалид,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2368A9" w:rsidRDefault="002368A9" w:rsidP="0023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9B" w:rsidRDefault="002368A9" w:rsidP="00E76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50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7619B">
        <w:rPr>
          <w:rFonts w:ascii="Times New Roman" w:hAnsi="Times New Roman" w:cs="Times New Roman"/>
          <w:sz w:val="28"/>
          <w:szCs w:val="28"/>
        </w:rPr>
        <w:t>4</w:t>
      </w:r>
      <w:r w:rsidRPr="0029550B">
        <w:rPr>
          <w:rFonts w:ascii="Times New Roman" w:hAnsi="Times New Roman" w:cs="Times New Roman"/>
          <w:sz w:val="28"/>
          <w:szCs w:val="28"/>
        </w:rPr>
        <w:t>.</w:t>
      </w:r>
      <w:r w:rsidR="00E7619B">
        <w:rPr>
          <w:rFonts w:ascii="Times New Roman" w:hAnsi="Times New Roman" w:cs="Times New Roman"/>
          <w:sz w:val="28"/>
          <w:szCs w:val="28"/>
        </w:rPr>
        <w:t>1</w:t>
      </w:r>
      <w:r w:rsidRPr="0029550B">
        <w:rPr>
          <w:rFonts w:ascii="Times New Roman" w:hAnsi="Times New Roman" w:cs="Times New Roman"/>
          <w:sz w:val="28"/>
          <w:szCs w:val="28"/>
        </w:rPr>
        <w:t xml:space="preserve">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 рамках подпрограммы «Доступная среда для инвалидов</w:t>
      </w:r>
      <w:proofErr w:type="gramEnd"/>
      <w:r w:rsidRPr="0029550B">
        <w:rPr>
          <w:rFonts w:ascii="Times New Roman" w:hAnsi="Times New Roman" w:cs="Times New Roman"/>
          <w:sz w:val="28"/>
          <w:szCs w:val="28"/>
        </w:rPr>
        <w:t xml:space="preserve"> и маломобильных групп населения в Ленинградской области», прилагаемого к государственной программе Ленинградской области </w:t>
      </w:r>
      <w:r w:rsidR="0029550B" w:rsidRPr="0029550B">
        <w:rPr>
          <w:rFonts w:ascii="Times New Roman" w:hAnsi="Times New Roman" w:cs="Times New Roman"/>
          <w:sz w:val="28"/>
          <w:szCs w:val="28"/>
        </w:rPr>
        <w:t>«</w:t>
      </w:r>
      <w:r w:rsidRPr="0029550B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29550B" w:rsidRPr="0029550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Ленинградской области от 14.11.2013 № 406 (в редакции </w:t>
      </w:r>
      <w:r w:rsidR="0029550B" w:rsidRPr="00E7619B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28 сентября 2021 года № 622), приказываю:</w:t>
      </w:r>
    </w:p>
    <w:p w:rsidR="00E7619B" w:rsidRDefault="00E7619B" w:rsidP="00E76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19B" w:rsidRPr="00E7619B" w:rsidRDefault="0029550B" w:rsidP="00E76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1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7619B" w:rsidRPr="00E7619B">
        <w:rPr>
          <w:rFonts w:ascii="Times New Roman" w:hAnsi="Times New Roman" w:cs="Times New Roman"/>
          <w:sz w:val="28"/>
          <w:szCs w:val="28"/>
        </w:rPr>
        <w:t xml:space="preserve">максимальную стоимость </w:t>
      </w:r>
      <w:r w:rsidR="00E7619B" w:rsidRPr="00E7619B">
        <w:rPr>
          <w:rFonts w:ascii="Times New Roman" w:hAnsi="Times New Roman" w:cs="Times New Roman"/>
          <w:sz w:val="28"/>
          <w:szCs w:val="28"/>
        </w:rPr>
        <w:t>работ по приспособлению жилого помещения, в котором проживает инвалид,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7619B">
        <w:rPr>
          <w:rFonts w:ascii="Times New Roman" w:hAnsi="Times New Roman" w:cs="Times New Roman"/>
          <w:sz w:val="28"/>
          <w:szCs w:val="28"/>
        </w:rPr>
        <w:t xml:space="preserve"> в размере 1 500 000 рублей.</w:t>
      </w:r>
    </w:p>
    <w:p w:rsidR="00E7619B" w:rsidRPr="00E7619B" w:rsidRDefault="00E7619B" w:rsidP="00295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49C" w:rsidRDefault="0055049C" w:rsidP="00295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42BFC" w:rsidRDefault="00842BFC" w:rsidP="0055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9B" w:rsidRDefault="00E7619B" w:rsidP="0055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9C" w:rsidRPr="0029550B" w:rsidRDefault="0055049C" w:rsidP="0055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    А.М. Тимков</w:t>
      </w:r>
    </w:p>
    <w:sectPr w:rsidR="0055049C" w:rsidRPr="0029550B" w:rsidSect="00774C45">
      <w:pgSz w:w="11900" w:h="1680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6"/>
    <w:rsid w:val="001757BA"/>
    <w:rsid w:val="002368A9"/>
    <w:rsid w:val="0029550B"/>
    <w:rsid w:val="002D48B6"/>
    <w:rsid w:val="0055049C"/>
    <w:rsid w:val="00622751"/>
    <w:rsid w:val="00774C45"/>
    <w:rsid w:val="00842BFC"/>
    <w:rsid w:val="00945A70"/>
    <w:rsid w:val="00A01ED1"/>
    <w:rsid w:val="00B27773"/>
    <w:rsid w:val="00BE31E3"/>
    <w:rsid w:val="00BF28A3"/>
    <w:rsid w:val="00C76BFB"/>
    <w:rsid w:val="00E7619B"/>
    <w:rsid w:val="00ED0029"/>
    <w:rsid w:val="00F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Олеся Евгеньевна Кравцова</cp:lastModifiedBy>
  <cp:revision>4</cp:revision>
  <dcterms:created xsi:type="dcterms:W3CDTF">2021-10-04T09:27:00Z</dcterms:created>
  <dcterms:modified xsi:type="dcterms:W3CDTF">2021-10-06T07:33:00Z</dcterms:modified>
</cp:coreProperties>
</file>