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CB" w:rsidRDefault="00F41FCB" w:rsidP="00822544">
      <w:pPr>
        <w:ind w:left="5103"/>
        <w:jc w:val="center"/>
        <w:rPr>
          <w:sz w:val="28"/>
          <w:szCs w:val="28"/>
        </w:rPr>
      </w:pPr>
      <w:r w:rsidRPr="00D71EB5">
        <w:rPr>
          <w:sz w:val="28"/>
          <w:szCs w:val="28"/>
        </w:rPr>
        <w:t>ПРИЛОЖЕНИЕ</w:t>
      </w:r>
      <w:r w:rsidR="00822544">
        <w:rPr>
          <w:sz w:val="28"/>
          <w:szCs w:val="28"/>
        </w:rPr>
        <w:t xml:space="preserve"> 2</w:t>
      </w:r>
    </w:p>
    <w:p w:rsidR="00822544" w:rsidRPr="00822544" w:rsidRDefault="00822544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22544">
        <w:rPr>
          <w:sz w:val="28"/>
          <w:szCs w:val="28"/>
        </w:rPr>
        <w:t>к приказу комитета</w:t>
      </w:r>
    </w:p>
    <w:p w:rsidR="00822544" w:rsidRPr="00822544" w:rsidRDefault="00822544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22544">
        <w:rPr>
          <w:sz w:val="28"/>
          <w:szCs w:val="28"/>
        </w:rPr>
        <w:t>по жилищно-коммунальному</w:t>
      </w:r>
    </w:p>
    <w:p w:rsidR="00822544" w:rsidRPr="00822544" w:rsidRDefault="00822544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22544">
        <w:rPr>
          <w:sz w:val="28"/>
          <w:szCs w:val="28"/>
        </w:rPr>
        <w:t>хозяйству Ленинградской области</w:t>
      </w:r>
    </w:p>
    <w:p w:rsidR="00822544" w:rsidRDefault="00822544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02.02.2018 №</w:t>
      </w:r>
      <w:r w:rsidRPr="00822544">
        <w:rPr>
          <w:sz w:val="28"/>
          <w:szCs w:val="28"/>
        </w:rPr>
        <w:t xml:space="preserve"> 4</w:t>
      </w:r>
    </w:p>
    <w:p w:rsidR="00822544" w:rsidRPr="00822544" w:rsidRDefault="00822544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приказа комитета по жилищно-коммунальному хозяйству Ленинградской области </w:t>
      </w:r>
      <w:r>
        <w:rPr>
          <w:sz w:val="28"/>
          <w:szCs w:val="28"/>
        </w:rPr>
        <w:br/>
        <w:t>от ___ мая 2020 года № ___)</w:t>
      </w:r>
    </w:p>
    <w:p w:rsidR="00822544" w:rsidRDefault="00822544" w:rsidP="00822544">
      <w:pPr>
        <w:ind w:left="5245"/>
        <w:jc w:val="center"/>
        <w:rPr>
          <w:sz w:val="28"/>
          <w:szCs w:val="28"/>
        </w:rPr>
      </w:pPr>
      <w:bookmarkStart w:id="0" w:name="_GoBack"/>
      <w:bookmarkEnd w:id="0"/>
    </w:p>
    <w:p w:rsidR="00822544" w:rsidRDefault="00822544" w:rsidP="00822544">
      <w:pPr>
        <w:ind w:left="5245"/>
        <w:jc w:val="center"/>
        <w:rPr>
          <w:sz w:val="28"/>
          <w:szCs w:val="28"/>
        </w:rPr>
      </w:pPr>
    </w:p>
    <w:p w:rsidR="00822544" w:rsidRDefault="00822544" w:rsidP="00481AD4">
      <w:pPr>
        <w:tabs>
          <w:tab w:val="left" w:pos="8647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41FCB" w:rsidRDefault="00A8087A" w:rsidP="00481AD4">
      <w:pPr>
        <w:tabs>
          <w:tab w:val="left" w:pos="8647"/>
        </w:tabs>
        <w:ind w:right="-1"/>
        <w:jc w:val="center"/>
        <w:rPr>
          <w:b/>
          <w:sz w:val="28"/>
          <w:szCs w:val="28"/>
        </w:rPr>
      </w:pPr>
      <w:r w:rsidRPr="00D71EB5">
        <w:rPr>
          <w:b/>
          <w:sz w:val="28"/>
          <w:szCs w:val="28"/>
        </w:rPr>
        <w:t xml:space="preserve"> </w:t>
      </w:r>
      <w:r w:rsidR="00F41FCB" w:rsidRPr="00D71EB5">
        <w:rPr>
          <w:b/>
          <w:sz w:val="28"/>
          <w:szCs w:val="28"/>
        </w:rPr>
        <w:t>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:rsidR="00822544" w:rsidRPr="00D71EB5" w:rsidRDefault="00822544" w:rsidP="00481AD4">
      <w:pPr>
        <w:tabs>
          <w:tab w:val="left" w:pos="8647"/>
        </w:tabs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071"/>
        <w:gridCol w:w="4741"/>
        <w:gridCol w:w="283"/>
      </w:tblGrid>
      <w:tr w:rsidR="00F41FCB" w:rsidRPr="00822544" w:rsidTr="00822544">
        <w:trPr>
          <w:gridAfter w:val="1"/>
          <w:wAfter w:w="283" w:type="dxa"/>
          <w:trHeight w:val="817"/>
        </w:trPr>
        <w:tc>
          <w:tcPr>
            <w:tcW w:w="5182" w:type="dxa"/>
            <w:gridSpan w:val="2"/>
            <w:vAlign w:val="center"/>
          </w:tcPr>
          <w:p w:rsidR="00F41FCB" w:rsidRPr="00822544" w:rsidRDefault="00F41FCB" w:rsidP="00481AD4"/>
          <w:p w:rsidR="00F41FCB" w:rsidRPr="00822544" w:rsidRDefault="00F41FCB" w:rsidP="00481AD4">
            <w:pPr>
              <w:rPr>
                <w:b/>
              </w:rPr>
            </w:pPr>
            <w:r w:rsidRPr="00822544">
              <w:rPr>
                <w:b/>
              </w:rPr>
              <w:t>Председатель комиссии:</w:t>
            </w:r>
          </w:p>
        </w:tc>
        <w:tc>
          <w:tcPr>
            <w:tcW w:w="4741" w:type="dxa"/>
            <w:vAlign w:val="center"/>
          </w:tcPr>
          <w:p w:rsidR="00F41FCB" w:rsidRPr="00822544" w:rsidRDefault="00F41FCB" w:rsidP="00481AD4"/>
        </w:tc>
      </w:tr>
      <w:tr w:rsidR="00A8087A" w:rsidRPr="00822544" w:rsidTr="00822544">
        <w:tc>
          <w:tcPr>
            <w:tcW w:w="4111" w:type="dxa"/>
            <w:hideMark/>
          </w:tcPr>
          <w:p w:rsidR="00D71EB5" w:rsidRPr="00822544" w:rsidRDefault="00481AD4" w:rsidP="00481AD4">
            <w:r w:rsidRPr="00822544">
              <w:t>Кайянен</w:t>
            </w:r>
          </w:p>
          <w:p w:rsidR="00A8087A" w:rsidRPr="00822544" w:rsidRDefault="00A8087A" w:rsidP="00481AD4">
            <w:r w:rsidRPr="00822544">
              <w:t>Екатерина Евгеньевна</w:t>
            </w:r>
          </w:p>
        </w:tc>
        <w:tc>
          <w:tcPr>
            <w:tcW w:w="6095" w:type="dxa"/>
            <w:gridSpan w:val="3"/>
            <w:hideMark/>
          </w:tcPr>
          <w:p w:rsidR="00A8087A" w:rsidRPr="00822544" w:rsidRDefault="00822544" w:rsidP="00822544">
            <w:pPr>
              <w:ind w:left="-105"/>
              <w:jc w:val="both"/>
            </w:pPr>
            <w:r>
              <w:t>п</w:t>
            </w:r>
            <w:r w:rsidR="00A8087A" w:rsidRPr="00822544">
              <w:t>ервый заместитель председателя комитета</w:t>
            </w:r>
            <w:r>
              <w:t xml:space="preserve"> </w:t>
            </w:r>
            <w:r w:rsidR="00A8087A" w:rsidRPr="00822544">
              <w:t>по жилищно-коммунальному хозяйству</w:t>
            </w:r>
            <w:r>
              <w:t xml:space="preserve"> </w:t>
            </w:r>
            <w:r w:rsidR="00A8087A" w:rsidRPr="00822544">
              <w:t>Ленинградской области</w:t>
            </w:r>
          </w:p>
          <w:p w:rsidR="00481AD4" w:rsidRPr="00822544" w:rsidRDefault="00481AD4" w:rsidP="00822544">
            <w:pPr>
              <w:ind w:left="-105"/>
              <w:jc w:val="both"/>
            </w:pPr>
          </w:p>
        </w:tc>
      </w:tr>
      <w:tr w:rsidR="00F41FCB" w:rsidRPr="00822544" w:rsidTr="00822544">
        <w:tc>
          <w:tcPr>
            <w:tcW w:w="4111" w:type="dxa"/>
          </w:tcPr>
          <w:p w:rsidR="00F41FCB" w:rsidRPr="00822544" w:rsidRDefault="00F41FCB" w:rsidP="00481AD4">
            <w:pPr>
              <w:rPr>
                <w:b/>
              </w:rPr>
            </w:pPr>
            <w:r w:rsidRPr="00822544">
              <w:rPr>
                <w:b/>
              </w:rPr>
              <w:t>Секретарь комиссии:</w:t>
            </w:r>
          </w:p>
        </w:tc>
        <w:tc>
          <w:tcPr>
            <w:tcW w:w="6095" w:type="dxa"/>
            <w:gridSpan w:val="3"/>
          </w:tcPr>
          <w:p w:rsidR="00F41FCB" w:rsidRPr="00822544" w:rsidRDefault="00F41FCB" w:rsidP="00822544">
            <w:pPr>
              <w:ind w:left="-105"/>
              <w:jc w:val="both"/>
            </w:pPr>
          </w:p>
        </w:tc>
      </w:tr>
      <w:tr w:rsidR="00F41FCB" w:rsidRPr="00822544" w:rsidTr="00822544">
        <w:trPr>
          <w:trHeight w:val="70"/>
        </w:trPr>
        <w:tc>
          <w:tcPr>
            <w:tcW w:w="4111" w:type="dxa"/>
            <w:hideMark/>
          </w:tcPr>
          <w:p w:rsidR="00D71EB5" w:rsidRPr="00822544" w:rsidRDefault="00481AD4" w:rsidP="00481AD4">
            <w:pPr>
              <w:spacing w:before="120"/>
            </w:pPr>
            <w:r w:rsidRPr="00822544">
              <w:t>Дресвяник</w:t>
            </w:r>
          </w:p>
          <w:p w:rsidR="00F41FCB" w:rsidRPr="00822544" w:rsidRDefault="00A8087A" w:rsidP="00481AD4">
            <w:r w:rsidRPr="00822544">
              <w:t>Дмитрий Николаевич</w:t>
            </w:r>
          </w:p>
        </w:tc>
        <w:tc>
          <w:tcPr>
            <w:tcW w:w="6095" w:type="dxa"/>
            <w:gridSpan w:val="3"/>
            <w:hideMark/>
          </w:tcPr>
          <w:p w:rsidR="00F41FCB" w:rsidRPr="00822544" w:rsidRDefault="00822544" w:rsidP="00822544">
            <w:pPr>
              <w:spacing w:before="120"/>
              <w:ind w:left="-108"/>
              <w:jc w:val="both"/>
            </w:pPr>
            <w:r>
              <w:t>г</w:t>
            </w:r>
            <w:r w:rsidR="00A8087A" w:rsidRPr="00822544">
              <w:t>лавный специалист отдела по взаимодействию</w:t>
            </w:r>
            <w:r>
              <w:t xml:space="preserve"> </w:t>
            </w:r>
            <w:r w:rsidR="00A8087A" w:rsidRPr="00822544">
              <w:t>с органами местного самоуп</w:t>
            </w:r>
            <w:r>
              <w:t>равления Ленинградской области н</w:t>
            </w:r>
            <w:r w:rsidR="00A8087A" w:rsidRPr="00822544">
              <w:t>екоммерческой организации «Фонд капитального ремонта многоквартирных домов Ленинградской области»</w:t>
            </w:r>
          </w:p>
        </w:tc>
      </w:tr>
      <w:tr w:rsidR="00F41FCB" w:rsidRPr="00822544" w:rsidTr="00822544">
        <w:trPr>
          <w:trHeight w:val="709"/>
        </w:trPr>
        <w:tc>
          <w:tcPr>
            <w:tcW w:w="5182" w:type="dxa"/>
            <w:gridSpan w:val="2"/>
            <w:vAlign w:val="center"/>
            <w:hideMark/>
          </w:tcPr>
          <w:p w:rsidR="00F41FCB" w:rsidRPr="00822544" w:rsidRDefault="00F41FCB" w:rsidP="00481AD4">
            <w:pPr>
              <w:rPr>
                <w:b/>
              </w:rPr>
            </w:pPr>
            <w:r w:rsidRPr="00822544">
              <w:rPr>
                <w:b/>
              </w:rPr>
              <w:t>Члены комиссии:</w:t>
            </w:r>
          </w:p>
        </w:tc>
        <w:tc>
          <w:tcPr>
            <w:tcW w:w="5024" w:type="dxa"/>
            <w:gridSpan w:val="2"/>
            <w:vAlign w:val="center"/>
          </w:tcPr>
          <w:p w:rsidR="00F41FCB" w:rsidRPr="00822544" w:rsidRDefault="00F41FCB" w:rsidP="00481AD4"/>
        </w:tc>
      </w:tr>
      <w:tr w:rsidR="00F41FCB" w:rsidRPr="00822544" w:rsidTr="00822544">
        <w:tc>
          <w:tcPr>
            <w:tcW w:w="4111" w:type="dxa"/>
            <w:hideMark/>
          </w:tcPr>
          <w:p w:rsidR="00A8087A" w:rsidRPr="00822544" w:rsidRDefault="00A8087A" w:rsidP="00481AD4">
            <w:pPr>
              <w:ind w:left="40" w:right="40"/>
            </w:pPr>
            <w:r w:rsidRPr="00822544">
              <w:t>Праздничный</w:t>
            </w:r>
          </w:p>
          <w:p w:rsidR="00F41FCB" w:rsidRPr="00822544" w:rsidRDefault="00A8087A" w:rsidP="00481AD4">
            <w:pPr>
              <w:ind w:left="37" w:right="37"/>
            </w:pPr>
            <w:r w:rsidRPr="00822544">
              <w:t>Александр Александрович</w:t>
            </w:r>
          </w:p>
        </w:tc>
        <w:tc>
          <w:tcPr>
            <w:tcW w:w="6095" w:type="dxa"/>
            <w:gridSpan w:val="3"/>
            <w:hideMark/>
          </w:tcPr>
          <w:p w:rsidR="00822544" w:rsidRPr="00822544" w:rsidRDefault="00822544" w:rsidP="00822544">
            <w:pPr>
              <w:ind w:left="-105"/>
              <w:jc w:val="both"/>
            </w:pPr>
            <w:r>
              <w:t>з</w:t>
            </w:r>
            <w:r w:rsidR="00A8087A" w:rsidRPr="00822544">
              <w:t>аместитель председателя комитета государственного жилищного надзора</w:t>
            </w:r>
            <w:r>
              <w:t xml:space="preserve"> </w:t>
            </w:r>
            <w:r w:rsidR="00A8087A" w:rsidRPr="00822544">
              <w:t>и контроля Ленинградской области</w:t>
            </w:r>
            <w:r>
              <w:t xml:space="preserve"> (по согласованию)</w:t>
            </w:r>
          </w:p>
        </w:tc>
      </w:tr>
      <w:tr w:rsidR="00F41FCB" w:rsidRPr="00822544" w:rsidTr="00822544">
        <w:trPr>
          <w:trHeight w:val="525"/>
        </w:trPr>
        <w:tc>
          <w:tcPr>
            <w:tcW w:w="4111" w:type="dxa"/>
            <w:hideMark/>
          </w:tcPr>
          <w:p w:rsidR="00D71EB5" w:rsidRPr="00822544" w:rsidRDefault="00481AD4" w:rsidP="00481AD4">
            <w:pPr>
              <w:spacing w:before="120"/>
            </w:pPr>
            <w:r w:rsidRPr="00822544">
              <w:t>Байкова</w:t>
            </w:r>
          </w:p>
          <w:p w:rsidR="00F41FCB" w:rsidRPr="00822544" w:rsidRDefault="00A8087A" w:rsidP="00481AD4">
            <w:r w:rsidRPr="00822544">
              <w:t>Наталья Павловна</w:t>
            </w:r>
          </w:p>
        </w:tc>
        <w:tc>
          <w:tcPr>
            <w:tcW w:w="6095" w:type="dxa"/>
            <w:gridSpan w:val="3"/>
            <w:hideMark/>
          </w:tcPr>
          <w:p w:rsidR="00F41FCB" w:rsidRPr="00822544" w:rsidRDefault="00822544" w:rsidP="00822544">
            <w:pPr>
              <w:spacing w:before="120"/>
              <w:ind w:left="-108"/>
              <w:jc w:val="both"/>
            </w:pPr>
            <w:r>
              <w:t>н</w:t>
            </w:r>
            <w:r w:rsidR="00A8087A" w:rsidRPr="00822544">
              <w:t>ачальник отдела перспективного развития жилищно-коммунального хозяйства комитета</w:t>
            </w:r>
            <w:r>
              <w:t xml:space="preserve"> </w:t>
            </w:r>
            <w:r w:rsidR="00A8087A" w:rsidRPr="00822544">
              <w:t>по жилищно-коммунальному хозяйству Ленинградской области</w:t>
            </w:r>
          </w:p>
        </w:tc>
      </w:tr>
      <w:tr w:rsidR="00F41FCB" w:rsidRPr="00822544" w:rsidTr="00822544">
        <w:tc>
          <w:tcPr>
            <w:tcW w:w="4111" w:type="dxa"/>
            <w:hideMark/>
          </w:tcPr>
          <w:p w:rsidR="00A8087A" w:rsidRPr="00822544" w:rsidRDefault="00A8087A" w:rsidP="00481AD4">
            <w:pPr>
              <w:spacing w:before="120"/>
            </w:pPr>
            <w:r w:rsidRPr="00822544">
              <w:t>Макарова</w:t>
            </w:r>
          </w:p>
          <w:p w:rsidR="00F41FCB" w:rsidRPr="00822544" w:rsidRDefault="00A8087A" w:rsidP="00481AD4">
            <w:r w:rsidRPr="00822544">
              <w:t>Татьяна Яковлевна</w:t>
            </w:r>
          </w:p>
        </w:tc>
        <w:tc>
          <w:tcPr>
            <w:tcW w:w="6095" w:type="dxa"/>
            <w:gridSpan w:val="3"/>
            <w:hideMark/>
          </w:tcPr>
          <w:p w:rsidR="00F41FCB" w:rsidRPr="00822544" w:rsidRDefault="00822544" w:rsidP="00822544">
            <w:pPr>
              <w:spacing w:before="120"/>
              <w:ind w:left="-108"/>
              <w:jc w:val="both"/>
            </w:pPr>
            <w:r>
              <w:t>з</w:t>
            </w:r>
            <w:r w:rsidR="00D71EB5" w:rsidRPr="00822544">
              <w:t>аместитель начальника отдела перспективного развития жилищно-коммунального хозяйства комитета по жилищно-коммунальному хозяйству Ленинградской области</w:t>
            </w:r>
          </w:p>
        </w:tc>
      </w:tr>
      <w:tr w:rsidR="00F41FCB" w:rsidRPr="00822544" w:rsidTr="00822544">
        <w:tc>
          <w:tcPr>
            <w:tcW w:w="4111" w:type="dxa"/>
            <w:hideMark/>
          </w:tcPr>
          <w:p w:rsidR="00D71EB5" w:rsidRPr="00822544" w:rsidRDefault="00D71EB5" w:rsidP="00481AD4">
            <w:pPr>
              <w:spacing w:before="120"/>
            </w:pPr>
            <w:proofErr w:type="spellStart"/>
            <w:r w:rsidRPr="00822544">
              <w:t>Грода</w:t>
            </w:r>
            <w:proofErr w:type="spellEnd"/>
          </w:p>
          <w:p w:rsidR="00F41FCB" w:rsidRPr="00822544" w:rsidRDefault="00D71EB5" w:rsidP="00481AD4">
            <w:r w:rsidRPr="00822544">
              <w:t>Илья Владимирович</w:t>
            </w:r>
          </w:p>
        </w:tc>
        <w:tc>
          <w:tcPr>
            <w:tcW w:w="6095" w:type="dxa"/>
            <w:gridSpan w:val="3"/>
            <w:hideMark/>
          </w:tcPr>
          <w:p w:rsidR="00F41FCB" w:rsidRPr="00822544" w:rsidRDefault="00822544" w:rsidP="00822544">
            <w:pPr>
              <w:spacing w:before="120"/>
              <w:ind w:left="-108"/>
              <w:jc w:val="both"/>
            </w:pPr>
            <w:r>
              <w:t>н</w:t>
            </w:r>
            <w:r w:rsidR="00D71EB5" w:rsidRPr="00822544">
              <w:t xml:space="preserve">ачальник </w:t>
            </w:r>
            <w:r>
              <w:t>отдела подготовки производства н</w:t>
            </w:r>
            <w:r w:rsidR="00D71EB5" w:rsidRPr="00822544">
              <w:t>екоммерческой организации «Фонд капитального ремонта многоквартирных домов Ленинградской области»</w:t>
            </w:r>
          </w:p>
        </w:tc>
      </w:tr>
      <w:tr w:rsidR="00F41FCB" w:rsidRPr="00822544" w:rsidTr="00822544">
        <w:tc>
          <w:tcPr>
            <w:tcW w:w="4111" w:type="dxa"/>
          </w:tcPr>
          <w:p w:rsidR="00D71EB5" w:rsidRPr="00822544" w:rsidRDefault="00D71EB5" w:rsidP="00481AD4">
            <w:pPr>
              <w:spacing w:before="120"/>
            </w:pPr>
            <w:r w:rsidRPr="00822544">
              <w:t>Юрин</w:t>
            </w:r>
          </w:p>
          <w:p w:rsidR="00D71EB5" w:rsidRPr="00822544" w:rsidRDefault="00D71EB5" w:rsidP="00481AD4">
            <w:pPr>
              <w:tabs>
                <w:tab w:val="left" w:pos="2980"/>
              </w:tabs>
            </w:pPr>
            <w:r w:rsidRPr="00822544">
              <w:t>Игорь Александрович</w:t>
            </w:r>
          </w:p>
          <w:p w:rsidR="00F41FCB" w:rsidRPr="00822544" w:rsidRDefault="00F41FCB" w:rsidP="00481AD4"/>
        </w:tc>
        <w:tc>
          <w:tcPr>
            <w:tcW w:w="6095" w:type="dxa"/>
            <w:gridSpan w:val="3"/>
          </w:tcPr>
          <w:p w:rsidR="00D71EB5" w:rsidRPr="00822544" w:rsidRDefault="00822544" w:rsidP="00822544">
            <w:pPr>
              <w:spacing w:before="120"/>
              <w:ind w:left="-108"/>
              <w:jc w:val="both"/>
            </w:pPr>
            <w:r>
              <w:t>с</w:t>
            </w:r>
            <w:r w:rsidR="00D71EB5" w:rsidRPr="00822544">
              <w:t>пециалис</w:t>
            </w:r>
            <w:r>
              <w:t xml:space="preserve">т </w:t>
            </w:r>
            <w:proofErr w:type="spellStart"/>
            <w:r>
              <w:t>претензионно</w:t>
            </w:r>
            <w:proofErr w:type="spellEnd"/>
            <w:r>
              <w:t>-искового отдела н</w:t>
            </w:r>
            <w:r w:rsidR="00D71EB5" w:rsidRPr="00822544">
              <w:t>екоммерческой организации «Фонд капитального ремонта многоквартирных домов Ленинградской области»</w:t>
            </w:r>
          </w:p>
        </w:tc>
      </w:tr>
    </w:tbl>
    <w:p w:rsidR="00373FD2" w:rsidRPr="00D71EB5" w:rsidRDefault="00373FD2" w:rsidP="00D71EB5">
      <w:pPr>
        <w:tabs>
          <w:tab w:val="left" w:pos="4395"/>
        </w:tabs>
      </w:pPr>
    </w:p>
    <w:sectPr w:rsidR="00373FD2" w:rsidRPr="00D71EB5" w:rsidSect="00822544">
      <w:headerReference w:type="default" r:id="rId7"/>
      <w:pgSz w:w="11906" w:h="16838"/>
      <w:pgMar w:top="1134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22" w:rsidRDefault="00A47A22" w:rsidP="00F41FCB">
      <w:r>
        <w:separator/>
      </w:r>
    </w:p>
  </w:endnote>
  <w:endnote w:type="continuationSeparator" w:id="0">
    <w:p w:rsidR="00A47A22" w:rsidRDefault="00A47A22" w:rsidP="00F4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22" w:rsidRDefault="00A47A22" w:rsidP="00F41FCB">
      <w:r>
        <w:separator/>
      </w:r>
    </w:p>
  </w:footnote>
  <w:footnote w:type="continuationSeparator" w:id="0">
    <w:p w:rsidR="00A47A22" w:rsidRDefault="00A47A22" w:rsidP="00F4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0B" w:rsidRDefault="00661E92" w:rsidP="00F41F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254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B"/>
    <w:rsid w:val="00056047"/>
    <w:rsid w:val="000B0A0E"/>
    <w:rsid w:val="00124A4C"/>
    <w:rsid w:val="001357FE"/>
    <w:rsid w:val="00142C7D"/>
    <w:rsid w:val="001862D0"/>
    <w:rsid w:val="001D514C"/>
    <w:rsid w:val="0030690D"/>
    <w:rsid w:val="00373FD2"/>
    <w:rsid w:val="00481AD4"/>
    <w:rsid w:val="00661E92"/>
    <w:rsid w:val="006A335F"/>
    <w:rsid w:val="006F749D"/>
    <w:rsid w:val="007F02E7"/>
    <w:rsid w:val="00822544"/>
    <w:rsid w:val="009249F2"/>
    <w:rsid w:val="00A47A22"/>
    <w:rsid w:val="00A8087A"/>
    <w:rsid w:val="00D71EB5"/>
    <w:rsid w:val="00E57C51"/>
    <w:rsid w:val="00EF41EF"/>
    <w:rsid w:val="00F41FCB"/>
    <w:rsid w:val="00F67C9A"/>
    <w:rsid w:val="00F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8</cp:revision>
  <cp:lastPrinted>2018-03-16T10:31:00Z</cp:lastPrinted>
  <dcterms:created xsi:type="dcterms:W3CDTF">2018-03-16T12:20:00Z</dcterms:created>
  <dcterms:modified xsi:type="dcterms:W3CDTF">2020-05-15T09:46:00Z</dcterms:modified>
</cp:coreProperties>
</file>