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5" w:rsidRPr="00BF6391" w:rsidRDefault="00961FA5" w:rsidP="00961FA5">
      <w:pPr>
        <w:pStyle w:val="ConsPlusNormal"/>
        <w:ind w:firstLine="540"/>
        <w:jc w:val="center"/>
        <w:rPr>
          <w:rFonts w:eastAsia="Times New Roman"/>
          <w:sz w:val="16"/>
          <w:szCs w:val="16"/>
          <w:lang w:eastAsia="ru-RU"/>
        </w:rPr>
      </w:pPr>
      <w:bookmarkStart w:id="0" w:name="_GoBack"/>
      <w:bookmarkEnd w:id="0"/>
    </w:p>
    <w:p w:rsidR="00961FA5" w:rsidRPr="00BF6391" w:rsidRDefault="00961FA5" w:rsidP="00961FA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FA5" w:rsidRPr="00305224" w:rsidRDefault="00961FA5" w:rsidP="00961FA5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05224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961FA5" w:rsidRPr="00305224" w:rsidRDefault="008037B3" w:rsidP="00961FA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7B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 внесении изменений в постановление Правительства Ленинградской области от 23.07.2019 N 345 "О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</w:r>
    </w:p>
    <w:p w:rsidR="00961FA5" w:rsidRPr="00305224" w:rsidRDefault="00961FA5" w:rsidP="00961FA5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</w:p>
    <w:p w:rsidR="00961FA5" w:rsidRDefault="00961FA5" w:rsidP="00961FA5">
      <w:pPr>
        <w:pStyle w:val="a3"/>
        <w:tabs>
          <w:tab w:val="left" w:pos="4678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Краткосрочный план </w:t>
      </w:r>
      <w:r>
        <w:rPr>
          <w:sz w:val="28"/>
          <w:szCs w:val="28"/>
        </w:rPr>
        <w:t xml:space="preserve">на </w:t>
      </w:r>
      <w:r w:rsidR="008037B3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</w:t>
      </w:r>
      <w:r w:rsidR="00AF69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6918"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 w:rsidR="00EC199D">
        <w:rPr>
          <w:sz w:val="28"/>
          <w:szCs w:val="28"/>
        </w:rPr>
        <w:t xml:space="preserve"> (далее – Краткосрочный план)</w:t>
      </w:r>
      <w:r>
        <w:rPr>
          <w:sz w:val="28"/>
          <w:szCs w:val="28"/>
        </w:rPr>
        <w:t xml:space="preserve">, разработан в соответствии со статьей 168 Жилищного кодекса Российской Федерации. </w:t>
      </w:r>
    </w:p>
    <w:p w:rsidR="00A72679" w:rsidRDefault="00EF42A9" w:rsidP="00EF42A9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EF42A9">
        <w:rPr>
          <w:bCs/>
          <w:sz w:val="28"/>
          <w:szCs w:val="28"/>
        </w:rPr>
        <w:t>Общий объем финансовых средств</w:t>
      </w:r>
      <w:r w:rsidR="00732D96">
        <w:rPr>
          <w:bCs/>
          <w:sz w:val="28"/>
          <w:szCs w:val="28"/>
        </w:rPr>
        <w:t>,</w:t>
      </w:r>
      <w:r w:rsidRPr="00EF42A9">
        <w:rPr>
          <w:bCs/>
          <w:sz w:val="28"/>
          <w:szCs w:val="28"/>
        </w:rPr>
        <w:t xml:space="preserve"> предусмотренных к финансированию за период </w:t>
      </w:r>
      <w:r w:rsidR="008037B3">
        <w:rPr>
          <w:bCs/>
          <w:sz w:val="28"/>
          <w:szCs w:val="28"/>
        </w:rPr>
        <w:t>2020-2022</w:t>
      </w:r>
      <w:r w:rsidR="00732D96">
        <w:rPr>
          <w:bCs/>
          <w:sz w:val="28"/>
          <w:szCs w:val="28"/>
        </w:rPr>
        <w:t>,</w:t>
      </w:r>
      <w:r w:rsidRPr="00EF42A9">
        <w:rPr>
          <w:bCs/>
          <w:sz w:val="28"/>
          <w:szCs w:val="28"/>
        </w:rPr>
        <w:t xml:space="preserve"> составит </w:t>
      </w:r>
      <w:r w:rsidR="00190392" w:rsidRPr="00190392">
        <w:rPr>
          <w:bCs/>
          <w:sz w:val="28"/>
          <w:szCs w:val="28"/>
        </w:rPr>
        <w:t>10 816 764,04</w:t>
      </w:r>
      <w:r w:rsidR="00E60252">
        <w:rPr>
          <w:bCs/>
          <w:sz w:val="28"/>
          <w:szCs w:val="28"/>
        </w:rPr>
        <w:t xml:space="preserve"> </w:t>
      </w:r>
      <w:r w:rsidRPr="00EF42A9">
        <w:rPr>
          <w:bCs/>
          <w:sz w:val="28"/>
          <w:szCs w:val="28"/>
        </w:rPr>
        <w:t xml:space="preserve">тыс. руб. </w:t>
      </w:r>
    </w:p>
    <w:p w:rsidR="00A72679" w:rsidRDefault="00A72679" w:rsidP="00EF42A9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234"/>
        <w:gridCol w:w="1140"/>
        <w:gridCol w:w="1375"/>
        <w:gridCol w:w="1213"/>
        <w:gridCol w:w="1113"/>
        <w:gridCol w:w="1296"/>
        <w:gridCol w:w="1015"/>
        <w:gridCol w:w="1537"/>
      </w:tblGrid>
      <w:tr w:rsidR="003841EF" w:rsidRPr="00A72679" w:rsidTr="00E856E2">
        <w:tc>
          <w:tcPr>
            <w:tcW w:w="675" w:type="dxa"/>
            <w:vMerge w:val="restart"/>
          </w:tcPr>
          <w:p w:rsidR="003841EF" w:rsidRPr="00A72679" w:rsidRDefault="003841EF" w:rsidP="00E856E2">
            <w:pPr>
              <w:pStyle w:val="a3"/>
              <w:tabs>
                <w:tab w:val="left" w:pos="4678"/>
              </w:tabs>
              <w:ind w:left="-142" w:right="-108"/>
              <w:rPr>
                <w:bCs/>
                <w:sz w:val="22"/>
                <w:szCs w:val="22"/>
              </w:rPr>
            </w:pPr>
            <w:r w:rsidRPr="00A72679">
              <w:rPr>
                <w:bCs/>
                <w:sz w:val="22"/>
                <w:szCs w:val="22"/>
              </w:rPr>
              <w:t>ГОД КП</w:t>
            </w:r>
          </w:p>
        </w:tc>
        <w:tc>
          <w:tcPr>
            <w:tcW w:w="2374" w:type="dxa"/>
            <w:gridSpan w:val="2"/>
          </w:tcPr>
          <w:p w:rsidR="003841EF" w:rsidRPr="00A72679" w:rsidRDefault="003841EF" w:rsidP="0095096C">
            <w:pPr>
              <w:pStyle w:val="a3"/>
              <w:tabs>
                <w:tab w:val="left" w:pos="4678"/>
              </w:tabs>
              <w:rPr>
                <w:bCs/>
                <w:sz w:val="22"/>
                <w:szCs w:val="22"/>
              </w:rPr>
            </w:pPr>
            <w:r w:rsidRPr="00A72679">
              <w:rPr>
                <w:bCs/>
                <w:sz w:val="22"/>
                <w:szCs w:val="22"/>
              </w:rPr>
              <w:t>Приложение3</w:t>
            </w:r>
          </w:p>
        </w:tc>
        <w:tc>
          <w:tcPr>
            <w:tcW w:w="1375" w:type="dxa"/>
          </w:tcPr>
          <w:p w:rsidR="003841EF" w:rsidRPr="00A72679" w:rsidRDefault="003841EF" w:rsidP="0095096C">
            <w:pPr>
              <w:pStyle w:val="a3"/>
              <w:tabs>
                <w:tab w:val="left" w:pos="467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1</w:t>
            </w:r>
          </w:p>
        </w:tc>
        <w:tc>
          <w:tcPr>
            <w:tcW w:w="1213" w:type="dxa"/>
          </w:tcPr>
          <w:p w:rsidR="003841EF" w:rsidRPr="00A72679" w:rsidRDefault="003841EF" w:rsidP="0095096C">
            <w:pPr>
              <w:pStyle w:val="a3"/>
              <w:tabs>
                <w:tab w:val="left" w:pos="467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2,4</w:t>
            </w:r>
          </w:p>
        </w:tc>
        <w:tc>
          <w:tcPr>
            <w:tcW w:w="1113" w:type="dxa"/>
          </w:tcPr>
          <w:p w:rsidR="003841EF" w:rsidRPr="00A72679" w:rsidRDefault="003841EF" w:rsidP="0095096C">
            <w:pPr>
              <w:pStyle w:val="a3"/>
              <w:tabs>
                <w:tab w:val="left" w:pos="467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 КП 2017-2018 лифты</w:t>
            </w:r>
          </w:p>
        </w:tc>
        <w:tc>
          <w:tcPr>
            <w:tcW w:w="1296" w:type="dxa"/>
            <w:vMerge w:val="restart"/>
          </w:tcPr>
          <w:p w:rsidR="003841EF" w:rsidRPr="0068333A" w:rsidRDefault="003841EF" w:rsidP="0095096C">
            <w:pPr>
              <w:pStyle w:val="a3"/>
              <w:tabs>
                <w:tab w:val="left" w:pos="4678"/>
              </w:tabs>
              <w:rPr>
                <w:b/>
                <w:bCs/>
                <w:sz w:val="22"/>
                <w:szCs w:val="22"/>
              </w:rPr>
            </w:pPr>
            <w:r w:rsidRPr="0068333A">
              <w:rPr>
                <w:b/>
                <w:bCs/>
                <w:sz w:val="22"/>
                <w:szCs w:val="22"/>
              </w:rPr>
              <w:t>Итого средства собственников (котел)</w:t>
            </w:r>
          </w:p>
        </w:tc>
        <w:tc>
          <w:tcPr>
            <w:tcW w:w="1015" w:type="dxa"/>
          </w:tcPr>
          <w:p w:rsidR="003841EF" w:rsidRPr="00A72679" w:rsidRDefault="003841EF" w:rsidP="0095096C">
            <w:pPr>
              <w:pStyle w:val="a3"/>
              <w:tabs>
                <w:tab w:val="left" w:pos="467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5</w:t>
            </w:r>
          </w:p>
        </w:tc>
        <w:tc>
          <w:tcPr>
            <w:tcW w:w="1537" w:type="dxa"/>
            <w:vMerge w:val="restart"/>
          </w:tcPr>
          <w:p w:rsidR="003841EF" w:rsidRPr="003841EF" w:rsidRDefault="003841EF" w:rsidP="00EF42A9">
            <w:pPr>
              <w:pStyle w:val="a3"/>
              <w:tabs>
                <w:tab w:val="left" w:pos="467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841EF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3841EF" w:rsidRPr="00A72679" w:rsidTr="00E856E2">
        <w:tc>
          <w:tcPr>
            <w:tcW w:w="675" w:type="dxa"/>
            <w:vMerge/>
          </w:tcPr>
          <w:p w:rsidR="003841EF" w:rsidRPr="00A72679" w:rsidRDefault="003841EF" w:rsidP="00EF42A9">
            <w:pPr>
              <w:pStyle w:val="a3"/>
              <w:tabs>
                <w:tab w:val="left" w:pos="467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3841EF" w:rsidRPr="00A72679" w:rsidRDefault="003841EF" w:rsidP="0095096C">
            <w:pPr>
              <w:pStyle w:val="a3"/>
              <w:tabs>
                <w:tab w:val="left" w:pos="4678"/>
              </w:tabs>
              <w:rPr>
                <w:bCs/>
                <w:sz w:val="22"/>
                <w:szCs w:val="22"/>
              </w:rPr>
            </w:pPr>
            <w:r w:rsidRPr="00A72679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4841" w:type="dxa"/>
            <w:gridSpan w:val="4"/>
          </w:tcPr>
          <w:p w:rsidR="003841EF" w:rsidRPr="00A72679" w:rsidRDefault="003841EF" w:rsidP="0095096C">
            <w:pPr>
              <w:pStyle w:val="a3"/>
              <w:tabs>
                <w:tab w:val="left" w:pos="4678"/>
              </w:tabs>
              <w:rPr>
                <w:bCs/>
                <w:sz w:val="22"/>
                <w:szCs w:val="22"/>
              </w:rPr>
            </w:pPr>
            <w:r w:rsidRPr="00A72679">
              <w:rPr>
                <w:bCs/>
                <w:sz w:val="22"/>
                <w:szCs w:val="22"/>
              </w:rPr>
              <w:t>Средства собственников</w:t>
            </w:r>
            <w:r>
              <w:rPr>
                <w:bCs/>
                <w:sz w:val="22"/>
                <w:szCs w:val="22"/>
              </w:rPr>
              <w:t xml:space="preserve"> (котел)</w:t>
            </w:r>
          </w:p>
        </w:tc>
        <w:tc>
          <w:tcPr>
            <w:tcW w:w="1296" w:type="dxa"/>
            <w:vMerge/>
          </w:tcPr>
          <w:p w:rsidR="003841EF" w:rsidRPr="0068333A" w:rsidRDefault="003841EF" w:rsidP="0095096C">
            <w:pPr>
              <w:pStyle w:val="a3"/>
              <w:tabs>
                <w:tab w:val="left" w:pos="467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</w:tcPr>
          <w:p w:rsidR="003841EF" w:rsidRPr="00A72679" w:rsidRDefault="003841EF" w:rsidP="0095096C">
            <w:pPr>
              <w:pStyle w:val="a3"/>
              <w:tabs>
                <w:tab w:val="left" w:pos="4678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Спец</w:t>
            </w:r>
            <w:proofErr w:type="gramEnd"/>
            <w:r>
              <w:rPr>
                <w:bCs/>
                <w:sz w:val="22"/>
                <w:szCs w:val="22"/>
              </w:rPr>
              <w:t xml:space="preserve"> счета</w:t>
            </w:r>
          </w:p>
        </w:tc>
        <w:tc>
          <w:tcPr>
            <w:tcW w:w="1537" w:type="dxa"/>
            <w:vMerge/>
          </w:tcPr>
          <w:p w:rsidR="003841EF" w:rsidRPr="003841EF" w:rsidRDefault="003841EF" w:rsidP="00EF42A9">
            <w:pPr>
              <w:pStyle w:val="a3"/>
              <w:tabs>
                <w:tab w:val="left" w:pos="467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72679" w:rsidRPr="00A72679" w:rsidTr="00E856E2">
        <w:tc>
          <w:tcPr>
            <w:tcW w:w="675" w:type="dxa"/>
          </w:tcPr>
          <w:p w:rsidR="00A72679" w:rsidRPr="00A72679" w:rsidRDefault="00A72679" w:rsidP="00EF42A9">
            <w:pPr>
              <w:pStyle w:val="a3"/>
              <w:tabs>
                <w:tab w:val="left" w:pos="4678"/>
              </w:tabs>
              <w:jc w:val="both"/>
              <w:rPr>
                <w:bCs/>
                <w:sz w:val="22"/>
                <w:szCs w:val="22"/>
              </w:rPr>
            </w:pPr>
            <w:r w:rsidRPr="00A7267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234" w:type="dxa"/>
          </w:tcPr>
          <w:p w:rsidR="00A72679" w:rsidRPr="00A72679" w:rsidRDefault="0095096C" w:rsidP="00FF5551">
            <w:pPr>
              <w:pStyle w:val="a3"/>
              <w:tabs>
                <w:tab w:val="left" w:pos="4678"/>
              </w:tabs>
              <w:ind w:left="-108" w:right="-150"/>
              <w:rPr>
                <w:bCs/>
                <w:sz w:val="22"/>
                <w:szCs w:val="22"/>
              </w:rPr>
            </w:pPr>
            <w:r w:rsidRPr="0095096C">
              <w:rPr>
                <w:bCs/>
                <w:sz w:val="22"/>
                <w:szCs w:val="22"/>
              </w:rPr>
              <w:t>345</w:t>
            </w:r>
            <w:r>
              <w:rPr>
                <w:bCs/>
                <w:sz w:val="22"/>
                <w:szCs w:val="22"/>
              </w:rPr>
              <w:t> </w:t>
            </w:r>
            <w:r w:rsidRPr="0095096C">
              <w:rPr>
                <w:bCs/>
                <w:sz w:val="22"/>
                <w:szCs w:val="22"/>
              </w:rPr>
              <w:t>986</w:t>
            </w:r>
            <w:r>
              <w:rPr>
                <w:bCs/>
                <w:sz w:val="22"/>
                <w:szCs w:val="22"/>
              </w:rPr>
              <w:t>, 73</w:t>
            </w:r>
          </w:p>
        </w:tc>
        <w:tc>
          <w:tcPr>
            <w:tcW w:w="1140" w:type="dxa"/>
          </w:tcPr>
          <w:p w:rsidR="00A72679" w:rsidRPr="00A72679" w:rsidRDefault="0095096C" w:rsidP="00CD1ADC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 w:rsidRPr="0095096C">
              <w:rPr>
                <w:bCs/>
                <w:sz w:val="22"/>
                <w:szCs w:val="22"/>
              </w:rPr>
              <w:t>198</w:t>
            </w:r>
            <w:r>
              <w:rPr>
                <w:bCs/>
                <w:sz w:val="22"/>
                <w:szCs w:val="22"/>
              </w:rPr>
              <w:t> </w:t>
            </w:r>
            <w:r w:rsidRPr="0095096C">
              <w:rPr>
                <w:bCs/>
                <w:sz w:val="22"/>
                <w:szCs w:val="22"/>
              </w:rPr>
              <w:t>329</w:t>
            </w:r>
            <w:r>
              <w:rPr>
                <w:bCs/>
                <w:sz w:val="22"/>
                <w:szCs w:val="22"/>
              </w:rPr>
              <w:t>,</w:t>
            </w:r>
            <w:r w:rsidRPr="0095096C">
              <w:rPr>
                <w:bCs/>
                <w:sz w:val="22"/>
                <w:szCs w:val="22"/>
              </w:rPr>
              <w:t xml:space="preserve"> 2</w:t>
            </w:r>
            <w:r w:rsidR="00CD1AD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A72679" w:rsidRPr="00A72679" w:rsidRDefault="00CD1ADC" w:rsidP="00D44C60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 w:rsidRPr="00CD1ADC">
              <w:rPr>
                <w:bCs/>
                <w:sz w:val="22"/>
                <w:szCs w:val="22"/>
              </w:rPr>
              <w:t>1 668</w:t>
            </w:r>
            <w:r>
              <w:rPr>
                <w:bCs/>
                <w:sz w:val="22"/>
                <w:szCs w:val="22"/>
              </w:rPr>
              <w:t> </w:t>
            </w:r>
            <w:r w:rsidRPr="00CD1ADC">
              <w:rPr>
                <w:bCs/>
                <w:sz w:val="22"/>
                <w:szCs w:val="22"/>
              </w:rPr>
              <w:t>514</w:t>
            </w:r>
            <w:r>
              <w:rPr>
                <w:bCs/>
                <w:sz w:val="22"/>
                <w:szCs w:val="22"/>
              </w:rPr>
              <w:t>, 92</w:t>
            </w:r>
          </w:p>
        </w:tc>
        <w:tc>
          <w:tcPr>
            <w:tcW w:w="1213" w:type="dxa"/>
          </w:tcPr>
          <w:p w:rsidR="00A72679" w:rsidRPr="00A72679" w:rsidRDefault="0095096C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</w:t>
            </w:r>
            <w:r w:rsidR="0068333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407,74</w:t>
            </w:r>
          </w:p>
        </w:tc>
        <w:tc>
          <w:tcPr>
            <w:tcW w:w="1113" w:type="dxa"/>
          </w:tcPr>
          <w:p w:rsidR="00A72679" w:rsidRPr="00A72679" w:rsidRDefault="0095096C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</w:t>
            </w:r>
            <w:r w:rsidR="0068333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088,73</w:t>
            </w:r>
          </w:p>
        </w:tc>
        <w:tc>
          <w:tcPr>
            <w:tcW w:w="1296" w:type="dxa"/>
          </w:tcPr>
          <w:p w:rsidR="00A72679" w:rsidRPr="0068333A" w:rsidRDefault="00E856E2" w:rsidP="00E856E2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2 552 340,63</w:t>
            </w:r>
          </w:p>
        </w:tc>
        <w:tc>
          <w:tcPr>
            <w:tcW w:w="1015" w:type="dxa"/>
          </w:tcPr>
          <w:p w:rsidR="00A72679" w:rsidRPr="00A72679" w:rsidRDefault="0068333A" w:rsidP="0068333A">
            <w:pPr>
              <w:pStyle w:val="a3"/>
              <w:tabs>
                <w:tab w:val="left" w:pos="4678"/>
              </w:tabs>
              <w:ind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5 249,41</w:t>
            </w:r>
          </w:p>
        </w:tc>
        <w:tc>
          <w:tcPr>
            <w:tcW w:w="1537" w:type="dxa"/>
          </w:tcPr>
          <w:p w:rsidR="00A72679" w:rsidRPr="003841EF" w:rsidRDefault="00CD1ADC" w:rsidP="00CD1ADC">
            <w:pPr>
              <w:pStyle w:val="a3"/>
              <w:tabs>
                <w:tab w:val="left" w:pos="4678"/>
              </w:tabs>
              <w:ind w:right="-15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2 903 576,77</w:t>
            </w:r>
          </w:p>
        </w:tc>
      </w:tr>
      <w:tr w:rsidR="00A72679" w:rsidRPr="00A72679" w:rsidTr="00E856E2">
        <w:tc>
          <w:tcPr>
            <w:tcW w:w="675" w:type="dxa"/>
          </w:tcPr>
          <w:p w:rsidR="00A72679" w:rsidRPr="00A72679" w:rsidRDefault="00A72679" w:rsidP="00EF42A9">
            <w:pPr>
              <w:pStyle w:val="a3"/>
              <w:tabs>
                <w:tab w:val="left" w:pos="4678"/>
              </w:tabs>
              <w:jc w:val="both"/>
              <w:rPr>
                <w:bCs/>
                <w:sz w:val="22"/>
                <w:szCs w:val="22"/>
              </w:rPr>
            </w:pPr>
            <w:r w:rsidRPr="00A7267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234" w:type="dxa"/>
          </w:tcPr>
          <w:p w:rsidR="00A72679" w:rsidRPr="00A72679" w:rsidRDefault="00A72679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</w:tcPr>
          <w:p w:rsidR="00A72679" w:rsidRPr="00A72679" w:rsidRDefault="00A72679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A72679" w:rsidRPr="00A72679" w:rsidRDefault="00CD1ADC" w:rsidP="00CD1ADC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3 302 901,1</w:t>
            </w:r>
          </w:p>
        </w:tc>
        <w:tc>
          <w:tcPr>
            <w:tcW w:w="1213" w:type="dxa"/>
          </w:tcPr>
          <w:p w:rsidR="00A72679" w:rsidRPr="00A72679" w:rsidRDefault="003841EF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338 440,58</w:t>
            </w:r>
          </w:p>
        </w:tc>
        <w:tc>
          <w:tcPr>
            <w:tcW w:w="1113" w:type="dxa"/>
          </w:tcPr>
          <w:p w:rsidR="00A72679" w:rsidRPr="00A72679" w:rsidRDefault="003841EF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211 088,73</w:t>
            </w:r>
          </w:p>
        </w:tc>
        <w:tc>
          <w:tcPr>
            <w:tcW w:w="1296" w:type="dxa"/>
          </w:tcPr>
          <w:p w:rsidR="00A72679" w:rsidRPr="0068333A" w:rsidRDefault="00E856E2" w:rsidP="00E856E2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3 852 430,40</w:t>
            </w:r>
          </w:p>
        </w:tc>
        <w:tc>
          <w:tcPr>
            <w:tcW w:w="1015" w:type="dxa"/>
          </w:tcPr>
          <w:p w:rsidR="00A72679" w:rsidRPr="00A72679" w:rsidRDefault="003841EF" w:rsidP="0068333A">
            <w:pPr>
              <w:pStyle w:val="a3"/>
              <w:tabs>
                <w:tab w:val="left" w:pos="4678"/>
              </w:tabs>
              <w:ind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54 868,9</w:t>
            </w:r>
          </w:p>
        </w:tc>
        <w:tc>
          <w:tcPr>
            <w:tcW w:w="1537" w:type="dxa"/>
          </w:tcPr>
          <w:p w:rsidR="00A72679" w:rsidRPr="003841EF" w:rsidRDefault="00190392" w:rsidP="00CD1ADC">
            <w:pPr>
              <w:pStyle w:val="a3"/>
              <w:tabs>
                <w:tab w:val="left" w:pos="4678"/>
              </w:tabs>
              <w:ind w:right="-15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3 907 299,31</w:t>
            </w:r>
          </w:p>
        </w:tc>
      </w:tr>
      <w:tr w:rsidR="00A72679" w:rsidRPr="00A72679" w:rsidTr="00E856E2">
        <w:tc>
          <w:tcPr>
            <w:tcW w:w="675" w:type="dxa"/>
          </w:tcPr>
          <w:p w:rsidR="00A72679" w:rsidRPr="00A72679" w:rsidRDefault="00A72679" w:rsidP="00EF42A9">
            <w:pPr>
              <w:pStyle w:val="a3"/>
              <w:tabs>
                <w:tab w:val="left" w:pos="4678"/>
              </w:tabs>
              <w:jc w:val="both"/>
              <w:rPr>
                <w:bCs/>
                <w:sz w:val="22"/>
                <w:szCs w:val="22"/>
              </w:rPr>
            </w:pPr>
            <w:r w:rsidRPr="00A72679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234" w:type="dxa"/>
          </w:tcPr>
          <w:p w:rsidR="00A72679" w:rsidRPr="00A72679" w:rsidRDefault="00A72679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</w:tcPr>
          <w:p w:rsidR="00A72679" w:rsidRPr="00A72679" w:rsidRDefault="00A72679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</w:tcPr>
          <w:p w:rsidR="00A72679" w:rsidRPr="00A72679" w:rsidRDefault="00CD1ADC" w:rsidP="00CD1ADC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 w:rsidRPr="00CD1ADC">
              <w:rPr>
                <w:bCs/>
                <w:sz w:val="22"/>
                <w:szCs w:val="22"/>
              </w:rPr>
              <w:t>3 7</w:t>
            </w:r>
            <w:r>
              <w:rPr>
                <w:bCs/>
                <w:sz w:val="22"/>
                <w:szCs w:val="22"/>
              </w:rPr>
              <w:t>76 043,52</w:t>
            </w:r>
          </w:p>
        </w:tc>
        <w:tc>
          <w:tcPr>
            <w:tcW w:w="1213" w:type="dxa"/>
          </w:tcPr>
          <w:p w:rsidR="00A72679" w:rsidRPr="00A72679" w:rsidRDefault="003841EF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208 903,4</w:t>
            </w:r>
          </w:p>
        </w:tc>
        <w:tc>
          <w:tcPr>
            <w:tcW w:w="1113" w:type="dxa"/>
          </w:tcPr>
          <w:p w:rsidR="00A72679" w:rsidRPr="00A72679" w:rsidRDefault="00A72679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A72679" w:rsidRPr="0068333A" w:rsidRDefault="00E856E2" w:rsidP="00E856E2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3 984 946,91</w:t>
            </w:r>
          </w:p>
        </w:tc>
        <w:tc>
          <w:tcPr>
            <w:tcW w:w="1015" w:type="dxa"/>
          </w:tcPr>
          <w:p w:rsidR="00A72679" w:rsidRPr="00A72679" w:rsidRDefault="003841EF" w:rsidP="0068333A">
            <w:pPr>
              <w:pStyle w:val="a3"/>
              <w:tabs>
                <w:tab w:val="left" w:pos="4678"/>
              </w:tabs>
              <w:ind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20 941,05</w:t>
            </w:r>
          </w:p>
        </w:tc>
        <w:tc>
          <w:tcPr>
            <w:tcW w:w="1537" w:type="dxa"/>
          </w:tcPr>
          <w:p w:rsidR="00A72679" w:rsidRPr="003841EF" w:rsidRDefault="00CD1ADC" w:rsidP="00CD1ADC">
            <w:pPr>
              <w:pStyle w:val="a3"/>
              <w:tabs>
                <w:tab w:val="left" w:pos="4678"/>
              </w:tabs>
              <w:ind w:right="-15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4 005 887,96</w:t>
            </w:r>
          </w:p>
        </w:tc>
      </w:tr>
      <w:tr w:rsidR="0022059A" w:rsidRPr="00A72679" w:rsidTr="00E856E2">
        <w:tc>
          <w:tcPr>
            <w:tcW w:w="675" w:type="dxa"/>
          </w:tcPr>
          <w:p w:rsidR="0022059A" w:rsidRPr="00A72679" w:rsidRDefault="0022059A" w:rsidP="00EF42A9">
            <w:pPr>
              <w:pStyle w:val="a3"/>
              <w:tabs>
                <w:tab w:val="left" w:pos="467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22059A" w:rsidRPr="00A72679" w:rsidRDefault="0022059A" w:rsidP="00883FE2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 w:rsidRPr="0095096C">
              <w:rPr>
                <w:bCs/>
                <w:sz w:val="22"/>
                <w:szCs w:val="22"/>
              </w:rPr>
              <w:t>345</w:t>
            </w:r>
            <w:r>
              <w:rPr>
                <w:bCs/>
                <w:sz w:val="22"/>
                <w:szCs w:val="22"/>
              </w:rPr>
              <w:t> </w:t>
            </w:r>
            <w:r w:rsidRPr="0095096C">
              <w:rPr>
                <w:bCs/>
                <w:sz w:val="22"/>
                <w:szCs w:val="22"/>
              </w:rPr>
              <w:t>986</w:t>
            </w:r>
            <w:r>
              <w:rPr>
                <w:bCs/>
                <w:sz w:val="22"/>
                <w:szCs w:val="22"/>
              </w:rPr>
              <w:t>, 73</w:t>
            </w:r>
          </w:p>
        </w:tc>
        <w:tc>
          <w:tcPr>
            <w:tcW w:w="1140" w:type="dxa"/>
          </w:tcPr>
          <w:p w:rsidR="0022059A" w:rsidRPr="00A72679" w:rsidRDefault="0022059A" w:rsidP="00CD1ADC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 w:rsidRPr="0095096C">
              <w:rPr>
                <w:bCs/>
                <w:sz w:val="22"/>
                <w:szCs w:val="22"/>
              </w:rPr>
              <w:t>198</w:t>
            </w:r>
            <w:r>
              <w:rPr>
                <w:bCs/>
                <w:sz w:val="22"/>
                <w:szCs w:val="22"/>
              </w:rPr>
              <w:t> </w:t>
            </w:r>
            <w:r w:rsidRPr="0095096C">
              <w:rPr>
                <w:bCs/>
                <w:sz w:val="22"/>
                <w:szCs w:val="22"/>
              </w:rPr>
              <w:t>329</w:t>
            </w:r>
            <w:r>
              <w:rPr>
                <w:bCs/>
                <w:sz w:val="22"/>
                <w:szCs w:val="22"/>
              </w:rPr>
              <w:t>,</w:t>
            </w:r>
            <w:r w:rsidRPr="0095096C">
              <w:rPr>
                <w:bCs/>
                <w:sz w:val="22"/>
                <w:szCs w:val="22"/>
              </w:rPr>
              <w:t xml:space="preserve"> 2</w:t>
            </w:r>
            <w:r w:rsidR="00CD1AD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22059A" w:rsidRPr="003841EF" w:rsidRDefault="00CD1ADC" w:rsidP="00CD1ADC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8 747 459,54</w:t>
            </w:r>
          </w:p>
        </w:tc>
        <w:tc>
          <w:tcPr>
            <w:tcW w:w="1213" w:type="dxa"/>
          </w:tcPr>
          <w:p w:rsidR="0022059A" w:rsidRDefault="0022059A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1 021 751,72</w:t>
            </w:r>
          </w:p>
        </w:tc>
        <w:tc>
          <w:tcPr>
            <w:tcW w:w="1113" w:type="dxa"/>
          </w:tcPr>
          <w:p w:rsidR="0022059A" w:rsidRPr="00A72679" w:rsidRDefault="0022059A" w:rsidP="0068333A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422 177,46</w:t>
            </w:r>
          </w:p>
        </w:tc>
        <w:tc>
          <w:tcPr>
            <w:tcW w:w="1296" w:type="dxa"/>
          </w:tcPr>
          <w:p w:rsidR="0022059A" w:rsidRPr="003841EF" w:rsidRDefault="00E856E2" w:rsidP="00E856E2">
            <w:pPr>
              <w:pStyle w:val="a3"/>
              <w:tabs>
                <w:tab w:val="left" w:pos="4678"/>
              </w:tabs>
              <w:ind w:left="-108" w:right="-15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10 389 717,94</w:t>
            </w:r>
          </w:p>
        </w:tc>
        <w:tc>
          <w:tcPr>
            <w:tcW w:w="1015" w:type="dxa"/>
          </w:tcPr>
          <w:p w:rsidR="0022059A" w:rsidRDefault="0022059A" w:rsidP="0068333A">
            <w:pPr>
              <w:pStyle w:val="a3"/>
              <w:tabs>
                <w:tab w:val="left" w:pos="4678"/>
              </w:tabs>
              <w:ind w:right="-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81 059,36</w:t>
            </w:r>
          </w:p>
        </w:tc>
        <w:tc>
          <w:tcPr>
            <w:tcW w:w="1537" w:type="dxa"/>
          </w:tcPr>
          <w:p w:rsidR="0022059A" w:rsidRPr="003841EF" w:rsidRDefault="00CD1ADC" w:rsidP="00CD1ADC">
            <w:pPr>
              <w:pStyle w:val="a3"/>
              <w:tabs>
                <w:tab w:val="left" w:pos="4678"/>
              </w:tabs>
              <w:ind w:right="-15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10 816 764,04</w:t>
            </w:r>
          </w:p>
        </w:tc>
      </w:tr>
    </w:tbl>
    <w:p w:rsidR="00A72679" w:rsidRDefault="009C6379" w:rsidP="00EF42A9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9771AE">
        <w:rPr>
          <w:bCs/>
          <w:sz w:val="28"/>
          <w:szCs w:val="28"/>
        </w:rPr>
        <w:t xml:space="preserve">Сумма средств финансирования </w:t>
      </w:r>
      <w:r w:rsidR="00AB5DE7" w:rsidRPr="009771AE">
        <w:rPr>
          <w:bCs/>
          <w:sz w:val="28"/>
          <w:szCs w:val="28"/>
        </w:rPr>
        <w:t xml:space="preserve">без учета средств собственников, формирующих фонд капитального ремонта </w:t>
      </w:r>
      <w:proofErr w:type="gramStart"/>
      <w:r w:rsidR="00AB5DE7" w:rsidRPr="009771AE">
        <w:rPr>
          <w:bCs/>
          <w:sz w:val="28"/>
          <w:szCs w:val="28"/>
        </w:rPr>
        <w:t>на</w:t>
      </w:r>
      <w:proofErr w:type="gramEnd"/>
      <w:r w:rsidR="00AB5DE7" w:rsidRPr="009771AE">
        <w:rPr>
          <w:bCs/>
          <w:sz w:val="28"/>
          <w:szCs w:val="28"/>
        </w:rPr>
        <w:t xml:space="preserve"> </w:t>
      </w:r>
      <w:proofErr w:type="gramStart"/>
      <w:r w:rsidR="00AB5DE7" w:rsidRPr="009771AE">
        <w:rPr>
          <w:bCs/>
          <w:sz w:val="28"/>
          <w:szCs w:val="28"/>
        </w:rPr>
        <w:t>спец</w:t>
      </w:r>
      <w:proofErr w:type="gramEnd"/>
      <w:r w:rsidR="00AB5DE7" w:rsidRPr="009771AE">
        <w:rPr>
          <w:bCs/>
          <w:sz w:val="28"/>
          <w:szCs w:val="28"/>
        </w:rPr>
        <w:t xml:space="preserve"> счетах составляет </w:t>
      </w:r>
      <w:r w:rsidR="00E856E2" w:rsidRPr="00E856E2">
        <w:rPr>
          <w:bCs/>
          <w:sz w:val="28"/>
          <w:szCs w:val="28"/>
        </w:rPr>
        <w:t>10 735</w:t>
      </w:r>
      <w:r w:rsidR="00E856E2">
        <w:rPr>
          <w:bCs/>
          <w:sz w:val="28"/>
          <w:szCs w:val="28"/>
        </w:rPr>
        <w:t> </w:t>
      </w:r>
      <w:r w:rsidR="00E856E2" w:rsidRPr="00E856E2">
        <w:rPr>
          <w:bCs/>
          <w:sz w:val="28"/>
          <w:szCs w:val="28"/>
        </w:rPr>
        <w:t>704</w:t>
      </w:r>
      <w:r w:rsidR="00E856E2">
        <w:rPr>
          <w:bCs/>
          <w:sz w:val="28"/>
          <w:szCs w:val="28"/>
        </w:rPr>
        <w:t>,</w:t>
      </w:r>
      <w:r w:rsidR="00E856E2" w:rsidRPr="00E856E2">
        <w:rPr>
          <w:bCs/>
          <w:sz w:val="28"/>
          <w:szCs w:val="28"/>
        </w:rPr>
        <w:t>67</w:t>
      </w:r>
      <w:r w:rsidR="00F9013E">
        <w:rPr>
          <w:bCs/>
          <w:sz w:val="28"/>
          <w:szCs w:val="28"/>
        </w:rPr>
        <w:t xml:space="preserve"> т</w:t>
      </w:r>
      <w:r w:rsidR="00AB5DE7" w:rsidRPr="009771AE">
        <w:rPr>
          <w:bCs/>
          <w:sz w:val="28"/>
          <w:szCs w:val="28"/>
        </w:rPr>
        <w:t>ыс. руб.</w:t>
      </w:r>
    </w:p>
    <w:p w:rsidR="003841EF" w:rsidRPr="003841EF" w:rsidRDefault="003841EF" w:rsidP="003841EF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3841EF">
        <w:rPr>
          <w:bCs/>
          <w:sz w:val="28"/>
          <w:szCs w:val="28"/>
        </w:rPr>
        <w:t xml:space="preserve">План по начислениям взносов на капитальный ремонт на 2020 год составляет </w:t>
      </w:r>
      <w:r w:rsidR="00AB5DE7">
        <w:rPr>
          <w:bCs/>
          <w:sz w:val="28"/>
          <w:szCs w:val="28"/>
        </w:rPr>
        <w:t xml:space="preserve">  </w:t>
      </w:r>
      <w:r w:rsidRPr="003841EF">
        <w:rPr>
          <w:bCs/>
          <w:sz w:val="28"/>
          <w:szCs w:val="28"/>
        </w:rPr>
        <w:t xml:space="preserve"> 2 825 957,2 тыс. руб. </w:t>
      </w:r>
    </w:p>
    <w:p w:rsidR="003841EF" w:rsidRPr="003841EF" w:rsidRDefault="003841EF" w:rsidP="003841EF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proofErr w:type="gramStart"/>
      <w:r w:rsidRPr="003841EF">
        <w:rPr>
          <w:bCs/>
          <w:sz w:val="28"/>
          <w:szCs w:val="28"/>
        </w:rPr>
        <w:t>В соответствии с Постановлением Правительства Ленинградской области  от 30.03.2020 №163 «Об установлении минимального размера взноса на капитальный ремонт общего имущества в многоквартирном доме на территории Ленинградской области на 2021 год» на 2021 год установлен взнос на капитальный ремонт в размере 8,24 рубля на квадратный метр общей площади жилого (нежилого) помещения в многоквартирном доме в месяц.</w:t>
      </w:r>
      <w:proofErr w:type="gramEnd"/>
      <w:r w:rsidRPr="003841EF">
        <w:rPr>
          <w:bCs/>
          <w:sz w:val="28"/>
          <w:szCs w:val="28"/>
        </w:rPr>
        <w:t xml:space="preserve"> Сумма начисленных взносов составит с площади 29 734 398,51 м</w:t>
      </w:r>
      <w:proofErr w:type="gramStart"/>
      <w:r w:rsidRPr="003841EF">
        <w:rPr>
          <w:bCs/>
          <w:sz w:val="28"/>
          <w:szCs w:val="28"/>
        </w:rPr>
        <w:t>2</w:t>
      </w:r>
      <w:proofErr w:type="gramEnd"/>
      <w:r w:rsidRPr="003841EF">
        <w:rPr>
          <w:bCs/>
          <w:sz w:val="28"/>
          <w:szCs w:val="28"/>
        </w:rPr>
        <w:t xml:space="preserve"> в 2021 году 2 940</w:t>
      </w:r>
      <w:r w:rsidR="006D415B">
        <w:rPr>
          <w:bCs/>
          <w:sz w:val="28"/>
          <w:szCs w:val="28"/>
        </w:rPr>
        <w:t> </w:t>
      </w:r>
      <w:r w:rsidRPr="003841EF">
        <w:rPr>
          <w:bCs/>
          <w:sz w:val="28"/>
          <w:szCs w:val="28"/>
        </w:rPr>
        <w:t>137</w:t>
      </w:r>
      <w:r w:rsidR="006D415B">
        <w:rPr>
          <w:bCs/>
          <w:sz w:val="28"/>
          <w:szCs w:val="28"/>
        </w:rPr>
        <w:t>,</w:t>
      </w:r>
      <w:r w:rsidRPr="003841EF">
        <w:rPr>
          <w:bCs/>
          <w:sz w:val="28"/>
          <w:szCs w:val="28"/>
        </w:rPr>
        <w:t>32</w:t>
      </w:r>
      <w:r w:rsidR="006D415B">
        <w:rPr>
          <w:bCs/>
          <w:sz w:val="28"/>
          <w:szCs w:val="28"/>
        </w:rPr>
        <w:t xml:space="preserve"> тыс.</w:t>
      </w:r>
      <w:r w:rsidRPr="003841EF">
        <w:rPr>
          <w:bCs/>
          <w:sz w:val="28"/>
          <w:szCs w:val="28"/>
        </w:rPr>
        <w:t xml:space="preserve"> руб.</w:t>
      </w:r>
    </w:p>
    <w:p w:rsidR="003841EF" w:rsidRPr="003841EF" w:rsidRDefault="003841EF" w:rsidP="003841EF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3841EF">
        <w:rPr>
          <w:bCs/>
          <w:sz w:val="28"/>
          <w:szCs w:val="28"/>
        </w:rPr>
        <w:t xml:space="preserve"> В случае повышения в 2022 году размера минимального взноса на 4% сумма начисленных взносов составит 3 057</w:t>
      </w:r>
      <w:r w:rsidR="006D415B">
        <w:rPr>
          <w:bCs/>
          <w:sz w:val="28"/>
          <w:szCs w:val="28"/>
        </w:rPr>
        <w:t> </w:t>
      </w:r>
      <w:r w:rsidRPr="003841EF">
        <w:rPr>
          <w:bCs/>
          <w:sz w:val="28"/>
          <w:szCs w:val="28"/>
        </w:rPr>
        <w:t>742</w:t>
      </w:r>
      <w:r w:rsidR="006D415B">
        <w:rPr>
          <w:bCs/>
          <w:sz w:val="28"/>
          <w:szCs w:val="28"/>
        </w:rPr>
        <w:t>,82 тыс.</w:t>
      </w:r>
      <w:r w:rsidRPr="003841EF">
        <w:rPr>
          <w:bCs/>
          <w:sz w:val="28"/>
          <w:szCs w:val="28"/>
        </w:rPr>
        <w:t xml:space="preserve"> руб. </w:t>
      </w:r>
    </w:p>
    <w:p w:rsidR="003841EF" w:rsidRPr="003841EF" w:rsidRDefault="003841EF" w:rsidP="003841EF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3841EF">
        <w:rPr>
          <w:bCs/>
          <w:sz w:val="28"/>
          <w:szCs w:val="28"/>
        </w:rPr>
        <w:t xml:space="preserve">Общая сумма начисленных взносов за период 2020-2022 составит  8 823 837,37 тыс. руб. </w:t>
      </w:r>
    </w:p>
    <w:p w:rsidR="003841EF" w:rsidRPr="003841EF" w:rsidRDefault="003841EF" w:rsidP="003841EF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proofErr w:type="gramStart"/>
      <w:r w:rsidRPr="003841EF">
        <w:rPr>
          <w:bCs/>
          <w:sz w:val="28"/>
          <w:szCs w:val="28"/>
        </w:rPr>
        <w:t xml:space="preserve">Сумма за период 2020-2022 с учетом 20 статьи областного закона Ленинградской области от 29.11.2013г.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</w:t>
      </w:r>
      <w:r w:rsidRPr="003841EF">
        <w:rPr>
          <w:bCs/>
          <w:sz w:val="28"/>
          <w:szCs w:val="28"/>
        </w:rPr>
        <w:lastRenderedPageBreak/>
        <w:t>(далее – 82 областной закон)</w:t>
      </w:r>
      <w:r w:rsidR="0048298D">
        <w:rPr>
          <w:bCs/>
          <w:sz w:val="28"/>
          <w:szCs w:val="28"/>
        </w:rPr>
        <w:t xml:space="preserve"> составит</w:t>
      </w:r>
      <w:r w:rsidRPr="003841EF">
        <w:rPr>
          <w:bCs/>
          <w:sz w:val="28"/>
          <w:szCs w:val="28"/>
        </w:rPr>
        <w:t xml:space="preserve"> 7 941 453,64 тыс. руб. (8 823 837,37 тыс. </w:t>
      </w:r>
      <w:proofErr w:type="spellStart"/>
      <w:r w:rsidRPr="003841EF">
        <w:rPr>
          <w:bCs/>
          <w:sz w:val="28"/>
          <w:szCs w:val="28"/>
        </w:rPr>
        <w:t>руб</w:t>
      </w:r>
      <w:proofErr w:type="spellEnd"/>
      <w:r w:rsidRPr="003841EF">
        <w:rPr>
          <w:bCs/>
          <w:sz w:val="28"/>
          <w:szCs w:val="28"/>
        </w:rPr>
        <w:t>*0,90) Разница необходимая для  обеспечения исполнения краткосрочного плана, с учетом финансовой</w:t>
      </w:r>
      <w:proofErr w:type="gramEnd"/>
      <w:r w:rsidRPr="003841EF">
        <w:rPr>
          <w:bCs/>
          <w:sz w:val="28"/>
          <w:szCs w:val="28"/>
        </w:rPr>
        <w:t xml:space="preserve"> устойчивости Фонда  </w:t>
      </w:r>
      <w:r w:rsidRPr="00F9013E">
        <w:rPr>
          <w:bCs/>
          <w:sz w:val="28"/>
          <w:szCs w:val="28"/>
        </w:rPr>
        <w:t xml:space="preserve">составляет </w:t>
      </w:r>
      <w:r w:rsidR="00E856E2">
        <w:rPr>
          <w:bCs/>
          <w:sz w:val="28"/>
          <w:szCs w:val="28"/>
        </w:rPr>
        <w:t>–</w:t>
      </w:r>
      <w:r w:rsidRPr="00F9013E">
        <w:rPr>
          <w:bCs/>
          <w:sz w:val="28"/>
          <w:szCs w:val="28"/>
        </w:rPr>
        <w:t xml:space="preserve"> </w:t>
      </w:r>
      <w:r w:rsidR="00E856E2">
        <w:rPr>
          <w:bCs/>
          <w:sz w:val="28"/>
          <w:szCs w:val="28"/>
        </w:rPr>
        <w:t>2 794 251,03</w:t>
      </w:r>
      <w:r w:rsidRPr="00F9013E">
        <w:rPr>
          <w:bCs/>
          <w:sz w:val="28"/>
          <w:szCs w:val="28"/>
        </w:rPr>
        <w:t xml:space="preserve">  тыс. руб. (</w:t>
      </w:r>
      <w:r w:rsidR="00E856E2" w:rsidRPr="00E856E2">
        <w:rPr>
          <w:bCs/>
          <w:sz w:val="28"/>
          <w:szCs w:val="28"/>
        </w:rPr>
        <w:t xml:space="preserve">10 735 704,67 </w:t>
      </w:r>
      <w:r w:rsidRPr="003841EF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 xml:space="preserve"> - </w:t>
      </w:r>
      <w:r w:rsidRPr="003841EF">
        <w:rPr>
          <w:bCs/>
          <w:sz w:val="28"/>
          <w:szCs w:val="28"/>
        </w:rPr>
        <w:t>7 941 453,64 тыс. руб.)</w:t>
      </w:r>
    </w:p>
    <w:p w:rsidR="003841EF" w:rsidRDefault="003841EF" w:rsidP="003841EF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3841EF">
        <w:rPr>
          <w:bCs/>
          <w:sz w:val="28"/>
          <w:szCs w:val="28"/>
        </w:rPr>
        <w:t xml:space="preserve">В бюджете Ленинградской области запланировано на </w:t>
      </w:r>
      <w:proofErr w:type="spellStart"/>
      <w:r w:rsidRPr="003841EF">
        <w:rPr>
          <w:bCs/>
          <w:sz w:val="28"/>
          <w:szCs w:val="28"/>
        </w:rPr>
        <w:t>софинансирование</w:t>
      </w:r>
      <w:proofErr w:type="spellEnd"/>
      <w:r w:rsidRPr="003841EF">
        <w:rPr>
          <w:bCs/>
          <w:sz w:val="28"/>
          <w:szCs w:val="28"/>
        </w:rPr>
        <w:t xml:space="preserve"> обеспечения мероприятий по проведению  капитального ремонта общего имущества в многоквартирных домах </w:t>
      </w:r>
    </w:p>
    <w:p w:rsidR="000273D5" w:rsidRDefault="000273D5" w:rsidP="00164228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E36766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 xml:space="preserve">году </w:t>
      </w:r>
      <w:r w:rsidR="00E3676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36766">
        <w:rPr>
          <w:bCs/>
          <w:sz w:val="28"/>
          <w:szCs w:val="28"/>
        </w:rPr>
        <w:t>500 000,</w:t>
      </w:r>
      <w:r>
        <w:rPr>
          <w:bCs/>
          <w:sz w:val="28"/>
          <w:szCs w:val="28"/>
        </w:rPr>
        <w:t xml:space="preserve"> тыс. руб.</w:t>
      </w:r>
    </w:p>
    <w:p w:rsidR="000273D5" w:rsidRDefault="000273D5" w:rsidP="00164228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36766">
        <w:rPr>
          <w:bCs/>
          <w:sz w:val="28"/>
          <w:szCs w:val="28"/>
        </w:rPr>
        <w:t xml:space="preserve">2021 году </w:t>
      </w:r>
      <w:r w:rsidR="00732D96">
        <w:rPr>
          <w:bCs/>
          <w:sz w:val="28"/>
          <w:szCs w:val="28"/>
        </w:rPr>
        <w:t xml:space="preserve">- </w:t>
      </w:r>
      <w:r w:rsidR="00E3676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00 000, 0 тыс. руб.</w:t>
      </w:r>
    </w:p>
    <w:p w:rsidR="00164228" w:rsidRDefault="000273D5" w:rsidP="00164228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0273D5">
        <w:rPr>
          <w:bCs/>
          <w:sz w:val="28"/>
          <w:szCs w:val="28"/>
        </w:rPr>
        <w:t>20</w:t>
      </w:r>
      <w:r w:rsidR="00E36766">
        <w:rPr>
          <w:bCs/>
          <w:sz w:val="28"/>
          <w:szCs w:val="28"/>
        </w:rPr>
        <w:t>22</w:t>
      </w:r>
      <w:r w:rsidRPr="000273D5">
        <w:rPr>
          <w:bCs/>
          <w:sz w:val="28"/>
          <w:szCs w:val="28"/>
        </w:rPr>
        <w:t xml:space="preserve"> год</w:t>
      </w:r>
      <w:r w:rsidR="00E36766">
        <w:rPr>
          <w:bCs/>
          <w:sz w:val="28"/>
          <w:szCs w:val="28"/>
        </w:rPr>
        <w:t>у</w:t>
      </w:r>
      <w:r w:rsidRPr="000273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164228">
        <w:rPr>
          <w:bCs/>
          <w:sz w:val="28"/>
          <w:szCs w:val="28"/>
        </w:rPr>
        <w:t>5</w:t>
      </w:r>
      <w:r w:rsidR="00164228" w:rsidRPr="00EF42A9">
        <w:rPr>
          <w:bCs/>
          <w:sz w:val="28"/>
          <w:szCs w:val="28"/>
        </w:rPr>
        <w:t xml:space="preserve">00 000,0 тыс. руб. </w:t>
      </w:r>
    </w:p>
    <w:p w:rsidR="00135E60" w:rsidRDefault="00135E60" w:rsidP="00994346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</w:p>
    <w:p w:rsidR="00135E60" w:rsidRDefault="00135E60" w:rsidP="00135E60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135E6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м</w:t>
      </w:r>
      <w:r w:rsidRPr="00135E60">
        <w:rPr>
          <w:bCs/>
          <w:sz w:val="28"/>
          <w:szCs w:val="28"/>
        </w:rPr>
        <w:t xml:space="preserve"> 3 </w:t>
      </w:r>
      <w:r>
        <w:rPr>
          <w:bCs/>
          <w:sz w:val="28"/>
          <w:szCs w:val="28"/>
        </w:rPr>
        <w:t>является п</w:t>
      </w:r>
      <w:r w:rsidRPr="00135E60">
        <w:rPr>
          <w:bCs/>
          <w:sz w:val="28"/>
          <w:szCs w:val="28"/>
        </w:rPr>
        <w:t>еречень многоквартирных домов, лифтовое оборудование которых подлежит капитальному ремонту в 2020 году,  с учетом мер государственной поддержки.</w:t>
      </w:r>
      <w:r>
        <w:rPr>
          <w:bCs/>
          <w:sz w:val="28"/>
          <w:szCs w:val="28"/>
        </w:rPr>
        <w:t xml:space="preserve"> Сумма государственной поддержки, в соответствии с данным приложением составляет </w:t>
      </w:r>
      <w:r w:rsidRPr="00135E60">
        <w:rPr>
          <w:bCs/>
          <w:sz w:val="28"/>
          <w:szCs w:val="28"/>
        </w:rPr>
        <w:t>345</w:t>
      </w:r>
      <w:r w:rsidR="003406CF">
        <w:rPr>
          <w:bCs/>
          <w:sz w:val="28"/>
          <w:szCs w:val="28"/>
        </w:rPr>
        <w:t> </w:t>
      </w:r>
      <w:r w:rsidRPr="00135E60">
        <w:rPr>
          <w:bCs/>
          <w:sz w:val="28"/>
          <w:szCs w:val="28"/>
        </w:rPr>
        <w:t>986</w:t>
      </w:r>
      <w:r w:rsidR="003406CF">
        <w:rPr>
          <w:bCs/>
          <w:sz w:val="28"/>
          <w:szCs w:val="28"/>
        </w:rPr>
        <w:t>,73 тыс. руб</w:t>
      </w:r>
      <w:r>
        <w:rPr>
          <w:bCs/>
          <w:sz w:val="28"/>
          <w:szCs w:val="28"/>
        </w:rPr>
        <w:t xml:space="preserve">. Комитетом будет объявлен дополнительный отбор для распределения оставшегося лимита в размере </w:t>
      </w:r>
      <w:r w:rsidR="00E60252">
        <w:rPr>
          <w:bCs/>
          <w:sz w:val="28"/>
          <w:szCs w:val="28"/>
        </w:rPr>
        <w:t>154</w:t>
      </w:r>
      <w:r w:rsidR="003406CF">
        <w:rPr>
          <w:bCs/>
          <w:sz w:val="28"/>
          <w:szCs w:val="28"/>
        </w:rPr>
        <w:t> </w:t>
      </w:r>
      <w:r w:rsidR="00E60252">
        <w:rPr>
          <w:bCs/>
          <w:sz w:val="28"/>
          <w:szCs w:val="28"/>
        </w:rPr>
        <w:t>013</w:t>
      </w:r>
      <w:r w:rsidR="003406CF">
        <w:rPr>
          <w:bCs/>
          <w:sz w:val="28"/>
          <w:szCs w:val="28"/>
        </w:rPr>
        <w:t>,</w:t>
      </w:r>
      <w:r w:rsidR="00E60252">
        <w:rPr>
          <w:bCs/>
          <w:sz w:val="28"/>
          <w:szCs w:val="28"/>
        </w:rPr>
        <w:t>2</w:t>
      </w:r>
      <w:r w:rsidR="003406CF">
        <w:rPr>
          <w:bCs/>
          <w:sz w:val="28"/>
          <w:szCs w:val="28"/>
        </w:rPr>
        <w:t>7 тыс. руб</w:t>
      </w:r>
      <w:r w:rsidR="00E60252">
        <w:rPr>
          <w:bCs/>
          <w:sz w:val="28"/>
          <w:szCs w:val="28"/>
        </w:rPr>
        <w:t>.</w:t>
      </w:r>
    </w:p>
    <w:p w:rsidR="00164228" w:rsidRPr="009771AE" w:rsidRDefault="00E36766" w:rsidP="00994346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учетом </w:t>
      </w:r>
      <w:r w:rsidR="0048298D">
        <w:rPr>
          <w:bCs/>
          <w:sz w:val="28"/>
          <w:szCs w:val="28"/>
        </w:rPr>
        <w:t>остатков средств</w:t>
      </w:r>
      <w:r w:rsidR="00E62394">
        <w:rPr>
          <w:bCs/>
          <w:sz w:val="28"/>
          <w:szCs w:val="28"/>
        </w:rPr>
        <w:t>,</w:t>
      </w:r>
      <w:r w:rsidR="0048298D">
        <w:rPr>
          <w:bCs/>
          <w:sz w:val="28"/>
          <w:szCs w:val="28"/>
        </w:rPr>
        <w:t xml:space="preserve"> возникших</w:t>
      </w:r>
      <w:r w:rsidR="00E154C3">
        <w:rPr>
          <w:bCs/>
          <w:sz w:val="28"/>
          <w:szCs w:val="28"/>
        </w:rPr>
        <w:t xml:space="preserve"> между  полученными взносами за капитальный ремонт в прошлые года и  исполнением прошлых краткосрочных планов</w:t>
      </w:r>
      <w:r w:rsidR="0048298D">
        <w:rPr>
          <w:bCs/>
          <w:sz w:val="28"/>
          <w:szCs w:val="28"/>
        </w:rPr>
        <w:t>,</w:t>
      </w:r>
      <w:r w:rsidR="00E62394">
        <w:rPr>
          <w:bCs/>
          <w:sz w:val="28"/>
          <w:szCs w:val="28"/>
        </w:rPr>
        <w:t xml:space="preserve"> в сумме 833 999,48 тыс. руб.,</w:t>
      </w:r>
      <w:r w:rsidR="00762FBA">
        <w:rPr>
          <w:bCs/>
          <w:sz w:val="28"/>
          <w:szCs w:val="28"/>
        </w:rPr>
        <w:t xml:space="preserve"> </w:t>
      </w:r>
      <w:r w:rsidR="00164228" w:rsidRPr="00402F99">
        <w:rPr>
          <w:bCs/>
          <w:sz w:val="28"/>
          <w:szCs w:val="28"/>
        </w:rPr>
        <w:t xml:space="preserve">требование 20 статьи </w:t>
      </w:r>
      <w:r w:rsidR="00E62394">
        <w:rPr>
          <w:bCs/>
          <w:sz w:val="28"/>
          <w:szCs w:val="28"/>
        </w:rPr>
        <w:t xml:space="preserve">82 </w:t>
      </w:r>
      <w:r w:rsidR="00164228" w:rsidRPr="00402F99">
        <w:rPr>
          <w:bCs/>
          <w:sz w:val="28"/>
          <w:szCs w:val="28"/>
        </w:rPr>
        <w:t xml:space="preserve">областного закона </w:t>
      </w:r>
      <w:r w:rsidR="00762FBA" w:rsidRPr="00762FBA">
        <w:rPr>
          <w:bCs/>
          <w:sz w:val="28"/>
          <w:szCs w:val="28"/>
        </w:rPr>
        <w:t>на 2020 год</w:t>
      </w:r>
      <w:r w:rsidR="00762FBA" w:rsidRPr="00402F99">
        <w:rPr>
          <w:bCs/>
          <w:sz w:val="28"/>
          <w:szCs w:val="28"/>
        </w:rPr>
        <w:t xml:space="preserve"> </w:t>
      </w:r>
      <w:r w:rsidR="00762FBA" w:rsidRPr="00762FBA">
        <w:rPr>
          <w:bCs/>
          <w:sz w:val="28"/>
          <w:szCs w:val="28"/>
        </w:rPr>
        <w:t>исполнения краткосрочного плана</w:t>
      </w:r>
      <w:r w:rsidR="00762FBA" w:rsidRPr="00402F99">
        <w:rPr>
          <w:bCs/>
          <w:sz w:val="28"/>
          <w:szCs w:val="28"/>
        </w:rPr>
        <w:t xml:space="preserve"> </w:t>
      </w:r>
      <w:r w:rsidR="00164228" w:rsidRPr="00402F99">
        <w:rPr>
          <w:bCs/>
          <w:sz w:val="28"/>
          <w:szCs w:val="28"/>
        </w:rPr>
        <w:t>соблюдено</w:t>
      </w:r>
      <w:r w:rsidR="00164228">
        <w:rPr>
          <w:bCs/>
          <w:sz w:val="28"/>
          <w:szCs w:val="28"/>
        </w:rPr>
        <w:t>.</w:t>
      </w:r>
      <w:proofErr w:type="gramEnd"/>
      <w:r w:rsidR="00BD3D38">
        <w:rPr>
          <w:bCs/>
          <w:sz w:val="28"/>
          <w:szCs w:val="28"/>
        </w:rPr>
        <w:t xml:space="preserve"> </w:t>
      </w:r>
      <w:r w:rsidR="0048298D">
        <w:rPr>
          <w:bCs/>
          <w:sz w:val="28"/>
          <w:szCs w:val="28"/>
        </w:rPr>
        <w:t>Остаток средств</w:t>
      </w:r>
      <w:r w:rsidR="00BD3D38">
        <w:rPr>
          <w:bCs/>
          <w:sz w:val="28"/>
          <w:szCs w:val="28"/>
        </w:rPr>
        <w:t xml:space="preserve"> с учетом финансовой обеспеченности, </w:t>
      </w:r>
      <w:proofErr w:type="gramStart"/>
      <w:r w:rsidR="00BD3D38">
        <w:rPr>
          <w:bCs/>
          <w:sz w:val="28"/>
          <w:szCs w:val="28"/>
        </w:rPr>
        <w:t>на конец</w:t>
      </w:r>
      <w:proofErr w:type="gramEnd"/>
      <w:r w:rsidR="00BD3D38">
        <w:rPr>
          <w:bCs/>
          <w:sz w:val="28"/>
          <w:szCs w:val="28"/>
        </w:rPr>
        <w:t xml:space="preserve"> 2020 года </w:t>
      </w:r>
      <w:r w:rsidR="00BD3D38" w:rsidRPr="009771AE">
        <w:rPr>
          <w:bCs/>
          <w:sz w:val="28"/>
          <w:szCs w:val="28"/>
        </w:rPr>
        <w:t xml:space="preserve">составит </w:t>
      </w:r>
      <w:r w:rsidR="00F9013E" w:rsidRPr="00F9013E">
        <w:rPr>
          <w:bCs/>
          <w:sz w:val="28"/>
          <w:szCs w:val="28"/>
        </w:rPr>
        <w:t xml:space="preserve">979 033,63 </w:t>
      </w:r>
      <w:r w:rsidR="00BD3D38" w:rsidRPr="009771AE">
        <w:rPr>
          <w:bCs/>
          <w:sz w:val="28"/>
          <w:szCs w:val="28"/>
        </w:rPr>
        <w:t>тыс. руб.</w:t>
      </w:r>
    </w:p>
    <w:p w:rsidR="00BD3D38" w:rsidRDefault="00BD3D38" w:rsidP="00994346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9771AE">
        <w:rPr>
          <w:bCs/>
          <w:sz w:val="28"/>
          <w:szCs w:val="28"/>
        </w:rPr>
        <w:t>2 825 957,23*0,9 (взносы) +</w:t>
      </w:r>
      <w:r w:rsidR="00011E10" w:rsidRPr="009771AE">
        <w:rPr>
          <w:bCs/>
          <w:sz w:val="28"/>
          <w:szCs w:val="28"/>
        </w:rPr>
        <w:t xml:space="preserve"> 500 000,0 тыс</w:t>
      </w:r>
      <w:r w:rsidR="00F9013E">
        <w:rPr>
          <w:bCs/>
          <w:sz w:val="28"/>
          <w:szCs w:val="28"/>
        </w:rPr>
        <w:t>.</w:t>
      </w:r>
      <w:r w:rsidR="00011E10" w:rsidRPr="009771AE">
        <w:rPr>
          <w:bCs/>
          <w:sz w:val="28"/>
          <w:szCs w:val="28"/>
        </w:rPr>
        <w:t xml:space="preserve"> руб. (обл. бюджет)+ 833 999,48 тыс. руб. (</w:t>
      </w:r>
      <w:r w:rsidR="0048298D" w:rsidRPr="0048298D">
        <w:rPr>
          <w:bCs/>
          <w:sz w:val="28"/>
          <w:szCs w:val="28"/>
        </w:rPr>
        <w:t>Остаток средств</w:t>
      </w:r>
      <w:r w:rsidR="00011E10" w:rsidRPr="009771AE">
        <w:rPr>
          <w:bCs/>
          <w:sz w:val="28"/>
          <w:szCs w:val="28"/>
        </w:rPr>
        <w:t xml:space="preserve">) – </w:t>
      </w:r>
      <w:r w:rsidR="00F9013E" w:rsidRPr="00F9013E">
        <w:rPr>
          <w:bCs/>
          <w:sz w:val="28"/>
          <w:szCs w:val="28"/>
        </w:rPr>
        <w:t>2 898</w:t>
      </w:r>
      <w:r w:rsidR="00F9013E">
        <w:rPr>
          <w:bCs/>
          <w:sz w:val="28"/>
          <w:szCs w:val="28"/>
        </w:rPr>
        <w:t> </w:t>
      </w:r>
      <w:r w:rsidR="00F9013E" w:rsidRPr="00F9013E">
        <w:rPr>
          <w:bCs/>
          <w:sz w:val="28"/>
          <w:szCs w:val="28"/>
        </w:rPr>
        <w:t>327</w:t>
      </w:r>
      <w:r w:rsidR="00F9013E">
        <w:rPr>
          <w:bCs/>
          <w:sz w:val="28"/>
          <w:szCs w:val="28"/>
        </w:rPr>
        <w:t>,</w:t>
      </w:r>
      <w:r w:rsidR="00F9013E" w:rsidRPr="00F9013E">
        <w:rPr>
          <w:bCs/>
          <w:sz w:val="28"/>
          <w:szCs w:val="28"/>
        </w:rPr>
        <w:t xml:space="preserve">36 </w:t>
      </w:r>
      <w:r w:rsidR="00011E10" w:rsidRPr="009771AE">
        <w:rPr>
          <w:bCs/>
          <w:sz w:val="28"/>
          <w:szCs w:val="28"/>
        </w:rPr>
        <w:t xml:space="preserve">(Приложения 1,2,3,4 + Лифты КП 2017-2018) = </w:t>
      </w:r>
      <w:r w:rsidR="006D415B" w:rsidRPr="009771AE">
        <w:rPr>
          <w:bCs/>
          <w:sz w:val="28"/>
          <w:szCs w:val="28"/>
        </w:rPr>
        <w:t xml:space="preserve">          </w:t>
      </w:r>
      <w:r w:rsidR="00F9013E" w:rsidRPr="00F9013E">
        <w:rPr>
          <w:bCs/>
          <w:sz w:val="28"/>
          <w:szCs w:val="28"/>
        </w:rPr>
        <w:t>979</w:t>
      </w:r>
      <w:r w:rsidR="00F9013E">
        <w:rPr>
          <w:bCs/>
          <w:sz w:val="28"/>
          <w:szCs w:val="28"/>
        </w:rPr>
        <w:t> </w:t>
      </w:r>
      <w:r w:rsidR="00F9013E" w:rsidRPr="00F9013E">
        <w:rPr>
          <w:bCs/>
          <w:sz w:val="28"/>
          <w:szCs w:val="28"/>
        </w:rPr>
        <w:t>033</w:t>
      </w:r>
      <w:r w:rsidR="00F9013E">
        <w:rPr>
          <w:bCs/>
          <w:sz w:val="28"/>
          <w:szCs w:val="28"/>
        </w:rPr>
        <w:t>,</w:t>
      </w:r>
      <w:r w:rsidR="00F9013E" w:rsidRPr="00F9013E">
        <w:rPr>
          <w:bCs/>
          <w:sz w:val="28"/>
          <w:szCs w:val="28"/>
        </w:rPr>
        <w:t>63</w:t>
      </w:r>
      <w:r w:rsidR="00011E10" w:rsidRPr="009771AE">
        <w:rPr>
          <w:bCs/>
          <w:sz w:val="28"/>
          <w:szCs w:val="28"/>
        </w:rPr>
        <w:t xml:space="preserve"> тыс. руб.</w:t>
      </w:r>
    </w:p>
    <w:p w:rsidR="006D415B" w:rsidRDefault="006D415B" w:rsidP="00994346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</w:p>
    <w:p w:rsidR="00BD3D38" w:rsidRDefault="00011E10" w:rsidP="00994346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Требование </w:t>
      </w:r>
      <w:r w:rsidRPr="00011E10">
        <w:rPr>
          <w:bCs/>
          <w:sz w:val="28"/>
          <w:szCs w:val="28"/>
        </w:rPr>
        <w:t>20 статьи 82 областного закона на 202</w:t>
      </w:r>
      <w:r>
        <w:rPr>
          <w:bCs/>
          <w:sz w:val="28"/>
          <w:szCs w:val="28"/>
        </w:rPr>
        <w:t>1</w:t>
      </w:r>
      <w:r w:rsidRPr="00011E10">
        <w:rPr>
          <w:bCs/>
          <w:sz w:val="28"/>
          <w:szCs w:val="28"/>
        </w:rPr>
        <w:t xml:space="preserve"> год исполнения краткосрочного плана </w:t>
      </w:r>
      <w:r>
        <w:rPr>
          <w:bCs/>
          <w:sz w:val="28"/>
          <w:szCs w:val="28"/>
        </w:rPr>
        <w:t>также соблюдено</w:t>
      </w:r>
      <w:r w:rsidRPr="00011E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8298D" w:rsidRPr="0048298D">
        <w:rPr>
          <w:bCs/>
          <w:sz w:val="28"/>
          <w:szCs w:val="28"/>
        </w:rPr>
        <w:t xml:space="preserve">Остаток средств </w:t>
      </w:r>
      <w:proofErr w:type="gramStart"/>
      <w:r w:rsidRPr="00011E10">
        <w:rPr>
          <w:bCs/>
          <w:sz w:val="28"/>
          <w:szCs w:val="28"/>
        </w:rPr>
        <w:t>на конец</w:t>
      </w:r>
      <w:proofErr w:type="gramEnd"/>
      <w:r w:rsidRPr="00011E10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011E10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составит </w:t>
      </w:r>
      <w:r w:rsidR="006D415B">
        <w:rPr>
          <w:bCs/>
          <w:sz w:val="28"/>
          <w:szCs w:val="28"/>
        </w:rPr>
        <w:t xml:space="preserve">   </w:t>
      </w:r>
      <w:r w:rsidR="00F9013E" w:rsidRPr="00F9013E">
        <w:rPr>
          <w:bCs/>
          <w:sz w:val="28"/>
          <w:szCs w:val="28"/>
        </w:rPr>
        <w:t xml:space="preserve">272 726,82 </w:t>
      </w:r>
      <w:r w:rsidR="006D415B" w:rsidRPr="006D415B">
        <w:rPr>
          <w:bCs/>
          <w:sz w:val="28"/>
          <w:szCs w:val="28"/>
        </w:rPr>
        <w:t>тыс</w:t>
      </w:r>
      <w:r w:rsidR="006D415B">
        <w:rPr>
          <w:bCs/>
          <w:sz w:val="28"/>
          <w:szCs w:val="28"/>
        </w:rPr>
        <w:t>.</w:t>
      </w:r>
      <w:r w:rsidR="006D415B" w:rsidRPr="006D415B">
        <w:rPr>
          <w:bCs/>
          <w:sz w:val="28"/>
          <w:szCs w:val="28"/>
        </w:rPr>
        <w:t xml:space="preserve"> руб.</w:t>
      </w:r>
    </w:p>
    <w:p w:rsidR="00011E10" w:rsidRDefault="00011E10" w:rsidP="00994346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011E10">
        <w:rPr>
          <w:bCs/>
          <w:sz w:val="28"/>
          <w:szCs w:val="28"/>
        </w:rPr>
        <w:t>2 940</w:t>
      </w:r>
      <w:r>
        <w:rPr>
          <w:bCs/>
          <w:sz w:val="28"/>
          <w:szCs w:val="28"/>
        </w:rPr>
        <w:t> </w:t>
      </w:r>
      <w:r w:rsidRPr="00011E10">
        <w:rPr>
          <w:bCs/>
          <w:sz w:val="28"/>
          <w:szCs w:val="28"/>
        </w:rPr>
        <w:t>137</w:t>
      </w:r>
      <w:r>
        <w:rPr>
          <w:bCs/>
          <w:sz w:val="28"/>
          <w:szCs w:val="28"/>
        </w:rPr>
        <w:t>,</w:t>
      </w:r>
      <w:r w:rsidRPr="00011E10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*0,9 (взносы) +500 000,0 тыс. руб. (обл. бюджет) + </w:t>
      </w:r>
      <w:r w:rsidR="00F9013E" w:rsidRPr="00F9013E">
        <w:rPr>
          <w:bCs/>
          <w:sz w:val="28"/>
          <w:szCs w:val="28"/>
        </w:rPr>
        <w:t xml:space="preserve">979 033,63 </w:t>
      </w:r>
      <w:r w:rsidRPr="00011E10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 xml:space="preserve"> (</w:t>
      </w:r>
      <w:r w:rsidR="0048298D">
        <w:rPr>
          <w:bCs/>
          <w:sz w:val="28"/>
          <w:szCs w:val="28"/>
        </w:rPr>
        <w:t>о</w:t>
      </w:r>
      <w:r w:rsidR="0048298D" w:rsidRPr="0048298D">
        <w:rPr>
          <w:bCs/>
          <w:sz w:val="28"/>
          <w:szCs w:val="28"/>
        </w:rPr>
        <w:t>статок средств</w:t>
      </w:r>
      <w:r>
        <w:rPr>
          <w:bCs/>
          <w:sz w:val="28"/>
          <w:szCs w:val="28"/>
        </w:rPr>
        <w:t xml:space="preserve"> по результатам КП 2020) - </w:t>
      </w:r>
      <w:r w:rsidR="00F9013E" w:rsidRPr="00F9013E">
        <w:rPr>
          <w:bCs/>
          <w:sz w:val="28"/>
          <w:szCs w:val="28"/>
        </w:rPr>
        <w:t>3 852</w:t>
      </w:r>
      <w:r w:rsidR="00F9013E">
        <w:rPr>
          <w:bCs/>
          <w:sz w:val="28"/>
          <w:szCs w:val="28"/>
        </w:rPr>
        <w:t> </w:t>
      </w:r>
      <w:r w:rsidR="00F9013E" w:rsidRPr="00F9013E">
        <w:rPr>
          <w:bCs/>
          <w:sz w:val="28"/>
          <w:szCs w:val="28"/>
        </w:rPr>
        <w:t>430</w:t>
      </w:r>
      <w:r w:rsidR="00F9013E">
        <w:rPr>
          <w:bCs/>
          <w:sz w:val="28"/>
          <w:szCs w:val="28"/>
        </w:rPr>
        <w:t>,</w:t>
      </w:r>
      <w:r w:rsidR="00F9013E" w:rsidRPr="00F9013E">
        <w:rPr>
          <w:bCs/>
          <w:sz w:val="28"/>
          <w:szCs w:val="28"/>
        </w:rPr>
        <w:t>40</w:t>
      </w:r>
      <w:r w:rsidR="006D415B">
        <w:rPr>
          <w:bCs/>
          <w:sz w:val="28"/>
          <w:szCs w:val="28"/>
        </w:rPr>
        <w:t xml:space="preserve"> тыс. руб</w:t>
      </w:r>
      <w:r w:rsidR="00F9013E">
        <w:rPr>
          <w:bCs/>
          <w:sz w:val="28"/>
          <w:szCs w:val="28"/>
        </w:rPr>
        <w:t>.</w:t>
      </w:r>
      <w:r w:rsidR="006D415B">
        <w:rPr>
          <w:bCs/>
          <w:sz w:val="28"/>
          <w:szCs w:val="28"/>
        </w:rPr>
        <w:t xml:space="preserve"> = </w:t>
      </w:r>
      <w:r w:rsidR="00F9013E" w:rsidRPr="00F9013E">
        <w:rPr>
          <w:bCs/>
          <w:sz w:val="28"/>
          <w:szCs w:val="28"/>
        </w:rPr>
        <w:t>272</w:t>
      </w:r>
      <w:r w:rsidR="00F9013E">
        <w:rPr>
          <w:bCs/>
          <w:sz w:val="28"/>
          <w:szCs w:val="28"/>
        </w:rPr>
        <w:t> </w:t>
      </w:r>
      <w:r w:rsidR="00F9013E" w:rsidRPr="00F9013E">
        <w:rPr>
          <w:bCs/>
          <w:sz w:val="28"/>
          <w:szCs w:val="28"/>
        </w:rPr>
        <w:t>726</w:t>
      </w:r>
      <w:r w:rsidR="00F9013E">
        <w:rPr>
          <w:bCs/>
          <w:sz w:val="28"/>
          <w:szCs w:val="28"/>
        </w:rPr>
        <w:t>,</w:t>
      </w:r>
      <w:r w:rsidR="00F9013E" w:rsidRPr="00F9013E">
        <w:rPr>
          <w:bCs/>
          <w:sz w:val="28"/>
          <w:szCs w:val="28"/>
        </w:rPr>
        <w:t>82</w:t>
      </w:r>
      <w:r w:rsidR="006D415B">
        <w:rPr>
          <w:bCs/>
          <w:sz w:val="28"/>
          <w:szCs w:val="28"/>
        </w:rPr>
        <w:t xml:space="preserve"> тыс</w:t>
      </w:r>
      <w:r w:rsidR="00AB5DE7">
        <w:rPr>
          <w:bCs/>
          <w:sz w:val="28"/>
          <w:szCs w:val="28"/>
        </w:rPr>
        <w:t>.</w:t>
      </w:r>
      <w:r w:rsidR="006D415B">
        <w:rPr>
          <w:bCs/>
          <w:sz w:val="28"/>
          <w:szCs w:val="28"/>
        </w:rPr>
        <w:t xml:space="preserve"> руб.</w:t>
      </w:r>
    </w:p>
    <w:p w:rsidR="006D415B" w:rsidRDefault="006D415B" w:rsidP="00994346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</w:p>
    <w:p w:rsidR="006D415B" w:rsidRDefault="00011E10" w:rsidP="00994346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E62394" w:rsidRPr="00164228">
        <w:rPr>
          <w:bCs/>
          <w:sz w:val="28"/>
          <w:szCs w:val="28"/>
        </w:rPr>
        <w:t xml:space="preserve">ребование 20 статьи </w:t>
      </w:r>
      <w:r w:rsidR="00E62394">
        <w:rPr>
          <w:bCs/>
          <w:sz w:val="28"/>
          <w:szCs w:val="28"/>
        </w:rPr>
        <w:t xml:space="preserve">82 </w:t>
      </w:r>
      <w:r w:rsidR="00E62394" w:rsidRPr="00164228">
        <w:rPr>
          <w:bCs/>
          <w:sz w:val="28"/>
          <w:szCs w:val="28"/>
        </w:rPr>
        <w:t xml:space="preserve">областного закона </w:t>
      </w:r>
      <w:r w:rsidR="00E62394">
        <w:rPr>
          <w:bCs/>
          <w:sz w:val="28"/>
          <w:szCs w:val="28"/>
        </w:rPr>
        <w:t>д</w:t>
      </w:r>
      <w:r w:rsidR="00E62394" w:rsidRPr="00164228">
        <w:rPr>
          <w:bCs/>
          <w:sz w:val="28"/>
          <w:szCs w:val="28"/>
        </w:rPr>
        <w:t xml:space="preserve">ля исполнения </w:t>
      </w:r>
      <w:r w:rsidR="00164228" w:rsidRPr="00164228">
        <w:rPr>
          <w:bCs/>
          <w:sz w:val="28"/>
          <w:szCs w:val="28"/>
        </w:rPr>
        <w:t>краткосрочного плана на 20</w:t>
      </w:r>
      <w:r w:rsidR="00762FBA">
        <w:rPr>
          <w:bCs/>
          <w:sz w:val="28"/>
          <w:szCs w:val="28"/>
        </w:rPr>
        <w:t>22</w:t>
      </w:r>
      <w:r w:rsidR="00164228" w:rsidRPr="00164228">
        <w:rPr>
          <w:bCs/>
          <w:sz w:val="28"/>
          <w:szCs w:val="28"/>
        </w:rPr>
        <w:t xml:space="preserve"> год </w:t>
      </w:r>
      <w:r w:rsidR="004F44CE" w:rsidRPr="004F44CE">
        <w:rPr>
          <w:bCs/>
          <w:sz w:val="28"/>
          <w:szCs w:val="28"/>
        </w:rPr>
        <w:t>не соблюдается. Для обеспечения финансовой устойчивости деятельности регионального оператора в 202</w:t>
      </w:r>
      <w:r w:rsidR="004F44CE">
        <w:rPr>
          <w:bCs/>
          <w:sz w:val="28"/>
          <w:szCs w:val="28"/>
        </w:rPr>
        <w:t>2</w:t>
      </w:r>
      <w:r w:rsidR="004F44CE" w:rsidRPr="004F44CE">
        <w:rPr>
          <w:bCs/>
          <w:sz w:val="28"/>
          <w:szCs w:val="28"/>
        </w:rPr>
        <w:t xml:space="preserve"> году необходимо выделение дополнительных финансовых средств из областного бюджета Ленинградской области в размере </w:t>
      </w:r>
      <w:r w:rsidR="00E62394" w:rsidRPr="00E62394">
        <w:rPr>
          <w:bCs/>
          <w:sz w:val="28"/>
          <w:szCs w:val="28"/>
        </w:rPr>
        <w:t>-</w:t>
      </w:r>
      <w:r w:rsidR="00E62394">
        <w:rPr>
          <w:bCs/>
          <w:sz w:val="28"/>
          <w:szCs w:val="28"/>
        </w:rPr>
        <w:t xml:space="preserve"> </w:t>
      </w:r>
      <w:r w:rsidR="00F9013E" w:rsidRPr="00F9013E">
        <w:rPr>
          <w:bCs/>
          <w:sz w:val="28"/>
          <w:szCs w:val="28"/>
        </w:rPr>
        <w:t xml:space="preserve">460 251,55 </w:t>
      </w:r>
      <w:r w:rsidR="006D415B" w:rsidRPr="006D415B">
        <w:rPr>
          <w:bCs/>
          <w:sz w:val="28"/>
          <w:szCs w:val="28"/>
        </w:rPr>
        <w:t>тыс. руб.</w:t>
      </w:r>
      <w:r w:rsidR="009571E8">
        <w:rPr>
          <w:bCs/>
          <w:sz w:val="28"/>
          <w:szCs w:val="28"/>
        </w:rPr>
        <w:t xml:space="preserve"> </w:t>
      </w:r>
    </w:p>
    <w:p w:rsidR="00164228" w:rsidRDefault="006D415B" w:rsidP="00BC2258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  <w:r w:rsidRPr="006D415B">
        <w:rPr>
          <w:bCs/>
          <w:sz w:val="28"/>
          <w:szCs w:val="28"/>
        </w:rPr>
        <w:t>3 057</w:t>
      </w:r>
      <w:r>
        <w:rPr>
          <w:bCs/>
          <w:sz w:val="28"/>
          <w:szCs w:val="28"/>
        </w:rPr>
        <w:t> </w:t>
      </w:r>
      <w:r w:rsidRPr="006D415B">
        <w:rPr>
          <w:bCs/>
          <w:sz w:val="28"/>
          <w:szCs w:val="28"/>
        </w:rPr>
        <w:t>742</w:t>
      </w:r>
      <w:r>
        <w:rPr>
          <w:bCs/>
          <w:sz w:val="28"/>
          <w:szCs w:val="28"/>
        </w:rPr>
        <w:t>,</w:t>
      </w:r>
      <w:r w:rsidRPr="006D415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2</w:t>
      </w:r>
      <w:r w:rsidR="00D86C33" w:rsidRPr="00D86C33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 xml:space="preserve"> * 0,9 (взносы) + 500 000,0 (обл. бюдж</w:t>
      </w:r>
      <w:r w:rsidR="009771A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т) + </w:t>
      </w:r>
      <w:r w:rsidR="00F9013E" w:rsidRPr="00F9013E">
        <w:rPr>
          <w:bCs/>
          <w:sz w:val="28"/>
          <w:szCs w:val="28"/>
        </w:rPr>
        <w:t xml:space="preserve">272 726,82 </w:t>
      </w:r>
      <w:r w:rsidR="00971617" w:rsidRPr="00971617">
        <w:rPr>
          <w:bCs/>
          <w:sz w:val="28"/>
          <w:szCs w:val="28"/>
        </w:rPr>
        <w:t xml:space="preserve"> </w:t>
      </w:r>
      <w:r w:rsidR="009771AE" w:rsidRPr="009771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тыс. руб. </w:t>
      </w:r>
      <w:r w:rsidR="00D86C33">
        <w:rPr>
          <w:bCs/>
          <w:sz w:val="28"/>
          <w:szCs w:val="28"/>
        </w:rPr>
        <w:t>(</w:t>
      </w:r>
      <w:r w:rsidR="0048298D">
        <w:rPr>
          <w:bCs/>
          <w:sz w:val="28"/>
          <w:szCs w:val="28"/>
        </w:rPr>
        <w:t>о</w:t>
      </w:r>
      <w:r w:rsidR="0048298D" w:rsidRPr="0048298D">
        <w:rPr>
          <w:bCs/>
          <w:sz w:val="28"/>
          <w:szCs w:val="28"/>
        </w:rPr>
        <w:t xml:space="preserve">статок средств </w:t>
      </w:r>
      <w:r>
        <w:rPr>
          <w:bCs/>
          <w:sz w:val="28"/>
          <w:szCs w:val="28"/>
        </w:rPr>
        <w:t>по результатам КП 2021)</w:t>
      </w:r>
      <w:r w:rsidR="00D86C33">
        <w:rPr>
          <w:bCs/>
          <w:sz w:val="28"/>
          <w:szCs w:val="28"/>
        </w:rPr>
        <w:t xml:space="preserve"> -</w:t>
      </w:r>
      <w:r w:rsidR="00F9013E" w:rsidRPr="00F9013E">
        <w:rPr>
          <w:bCs/>
          <w:sz w:val="28"/>
          <w:szCs w:val="28"/>
        </w:rPr>
        <w:t>3 984</w:t>
      </w:r>
      <w:r w:rsidR="00F9013E">
        <w:rPr>
          <w:bCs/>
          <w:sz w:val="28"/>
          <w:szCs w:val="28"/>
        </w:rPr>
        <w:t> </w:t>
      </w:r>
      <w:r w:rsidR="00F9013E" w:rsidRPr="00F9013E">
        <w:rPr>
          <w:bCs/>
          <w:sz w:val="28"/>
          <w:szCs w:val="28"/>
        </w:rPr>
        <w:t>946</w:t>
      </w:r>
      <w:r w:rsidR="00F9013E">
        <w:rPr>
          <w:bCs/>
          <w:sz w:val="28"/>
          <w:szCs w:val="28"/>
        </w:rPr>
        <w:t>,</w:t>
      </w:r>
      <w:r w:rsidR="00F9013E" w:rsidRPr="00F9013E">
        <w:rPr>
          <w:bCs/>
          <w:sz w:val="28"/>
          <w:szCs w:val="28"/>
        </w:rPr>
        <w:t>9</w:t>
      </w:r>
      <w:r w:rsidR="00F901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D86C33" w:rsidRPr="00D86C33">
        <w:rPr>
          <w:bCs/>
          <w:sz w:val="28"/>
          <w:szCs w:val="28"/>
        </w:rPr>
        <w:t xml:space="preserve">тыс. руб. </w:t>
      </w:r>
      <w:r>
        <w:rPr>
          <w:bCs/>
          <w:sz w:val="28"/>
          <w:szCs w:val="28"/>
        </w:rPr>
        <w:t xml:space="preserve">= </w:t>
      </w:r>
      <w:r w:rsidR="00F9013E">
        <w:rPr>
          <w:bCs/>
          <w:sz w:val="28"/>
          <w:szCs w:val="28"/>
        </w:rPr>
        <w:t>460 251,</w:t>
      </w:r>
      <w:r w:rsidR="00F9013E" w:rsidRPr="00F9013E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тыс. руб. </w:t>
      </w:r>
      <w:r w:rsidR="00D86C3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Разница необходимая для исполнения КП 2021, с четом </w:t>
      </w:r>
      <w:r w:rsidR="00D86C33" w:rsidRPr="00D86C33">
        <w:rPr>
          <w:bCs/>
          <w:sz w:val="28"/>
          <w:szCs w:val="28"/>
        </w:rPr>
        <w:t>обеспечения финансовой устойчивости</w:t>
      </w:r>
      <w:r w:rsidR="00D86C3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9571E8" w:rsidRDefault="009571E8" w:rsidP="00994346">
      <w:pPr>
        <w:pStyle w:val="a3"/>
        <w:tabs>
          <w:tab w:val="left" w:pos="4678"/>
        </w:tabs>
        <w:ind w:firstLine="540"/>
        <w:jc w:val="both"/>
        <w:rPr>
          <w:bCs/>
          <w:sz w:val="28"/>
          <w:szCs w:val="28"/>
        </w:rPr>
      </w:pPr>
    </w:p>
    <w:p w:rsidR="00CC6438" w:rsidRPr="00CC6438" w:rsidRDefault="00CC6438" w:rsidP="00CC6438">
      <w:pPr>
        <w:pStyle w:val="a3"/>
        <w:tabs>
          <w:tab w:val="left" w:pos="4678"/>
        </w:tabs>
        <w:jc w:val="both"/>
        <w:rPr>
          <w:sz w:val="28"/>
          <w:szCs w:val="28"/>
        </w:rPr>
      </w:pPr>
      <w:r w:rsidRPr="00CC6438">
        <w:rPr>
          <w:sz w:val="28"/>
          <w:szCs w:val="28"/>
        </w:rPr>
        <w:t>Председател</w:t>
      </w:r>
      <w:r w:rsidR="004040B7">
        <w:rPr>
          <w:sz w:val="28"/>
          <w:szCs w:val="28"/>
        </w:rPr>
        <w:t>ь</w:t>
      </w:r>
      <w:r w:rsidRPr="00CC6438">
        <w:rPr>
          <w:sz w:val="28"/>
          <w:szCs w:val="28"/>
        </w:rPr>
        <w:t xml:space="preserve"> комитета</w:t>
      </w:r>
      <w:r w:rsidRPr="00CC6438">
        <w:rPr>
          <w:sz w:val="28"/>
          <w:szCs w:val="28"/>
        </w:rPr>
        <w:tab/>
      </w:r>
    </w:p>
    <w:p w:rsidR="00CC6438" w:rsidRPr="00CC6438" w:rsidRDefault="00CC6438" w:rsidP="00CC6438">
      <w:pPr>
        <w:pStyle w:val="a3"/>
        <w:tabs>
          <w:tab w:val="left" w:pos="4678"/>
        </w:tabs>
        <w:jc w:val="both"/>
        <w:rPr>
          <w:sz w:val="28"/>
          <w:szCs w:val="28"/>
        </w:rPr>
      </w:pPr>
      <w:r w:rsidRPr="00CC6438">
        <w:rPr>
          <w:sz w:val="28"/>
          <w:szCs w:val="28"/>
        </w:rPr>
        <w:t>по жилищно-коммунальному хозяйству</w:t>
      </w:r>
    </w:p>
    <w:p w:rsidR="008D1C34" w:rsidRDefault="00CC6438" w:rsidP="0048298D">
      <w:pPr>
        <w:pStyle w:val="a3"/>
        <w:tabs>
          <w:tab w:val="left" w:pos="4678"/>
        </w:tabs>
        <w:jc w:val="both"/>
        <w:rPr>
          <w:bCs/>
          <w:sz w:val="28"/>
          <w:szCs w:val="28"/>
        </w:rPr>
      </w:pPr>
      <w:r w:rsidRPr="00CC6438">
        <w:rPr>
          <w:sz w:val="28"/>
          <w:szCs w:val="28"/>
        </w:rPr>
        <w:t>Ленинградской области</w:t>
      </w:r>
      <w:r w:rsidRPr="00CC6438">
        <w:rPr>
          <w:sz w:val="28"/>
          <w:szCs w:val="28"/>
        </w:rPr>
        <w:tab/>
      </w:r>
      <w:r w:rsidRPr="00CC6438">
        <w:rPr>
          <w:sz w:val="28"/>
          <w:szCs w:val="28"/>
        </w:rPr>
        <w:tab/>
      </w:r>
      <w:r w:rsidRPr="00CC6438">
        <w:rPr>
          <w:sz w:val="28"/>
          <w:szCs w:val="28"/>
        </w:rPr>
        <w:tab/>
      </w:r>
      <w:r w:rsidRPr="00CC6438">
        <w:rPr>
          <w:sz w:val="28"/>
          <w:szCs w:val="28"/>
        </w:rPr>
        <w:tab/>
      </w:r>
      <w:r w:rsidRPr="00CC6438">
        <w:rPr>
          <w:sz w:val="28"/>
          <w:szCs w:val="28"/>
        </w:rPr>
        <w:tab/>
      </w:r>
      <w:r w:rsidRPr="00CC6438">
        <w:rPr>
          <w:sz w:val="28"/>
          <w:szCs w:val="28"/>
        </w:rPr>
        <w:tab/>
      </w:r>
      <w:r w:rsidRPr="00CC6438">
        <w:rPr>
          <w:sz w:val="28"/>
          <w:szCs w:val="28"/>
        </w:rPr>
        <w:tab/>
      </w:r>
      <w:r w:rsidR="00D12D65">
        <w:rPr>
          <w:sz w:val="28"/>
          <w:szCs w:val="28"/>
        </w:rPr>
        <w:t>А.М. Тимков</w:t>
      </w:r>
    </w:p>
    <w:p w:rsidR="00961FA5" w:rsidRDefault="00961FA5" w:rsidP="00961FA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961FA5" w:rsidSect="00643BE2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36" w:rsidRDefault="00957D36" w:rsidP="007C71B0">
      <w:pPr>
        <w:spacing w:after="0" w:line="240" w:lineRule="auto"/>
      </w:pPr>
      <w:r>
        <w:separator/>
      </w:r>
    </w:p>
  </w:endnote>
  <w:endnote w:type="continuationSeparator" w:id="0">
    <w:p w:rsidR="00957D36" w:rsidRDefault="00957D36" w:rsidP="007C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B0" w:rsidRDefault="007C71B0" w:rsidP="007C71B0">
    <w:pPr>
      <w:pStyle w:val="a8"/>
    </w:pPr>
    <w:r>
      <w:t xml:space="preserve">Макарова Т.Я., </w:t>
    </w:r>
  </w:p>
  <w:p w:rsidR="007C71B0" w:rsidRDefault="007C71B0" w:rsidP="007C71B0">
    <w:pPr>
      <w:pStyle w:val="a8"/>
    </w:pPr>
    <w:r>
      <w:t>т. 539-42-80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36" w:rsidRDefault="00957D36" w:rsidP="007C71B0">
      <w:pPr>
        <w:spacing w:after="0" w:line="240" w:lineRule="auto"/>
      </w:pPr>
      <w:r>
        <w:separator/>
      </w:r>
    </w:p>
  </w:footnote>
  <w:footnote w:type="continuationSeparator" w:id="0">
    <w:p w:rsidR="00957D36" w:rsidRDefault="00957D36" w:rsidP="007C7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A5"/>
    <w:rsid w:val="0000239E"/>
    <w:rsid w:val="00011E10"/>
    <w:rsid w:val="00016502"/>
    <w:rsid w:val="000273D5"/>
    <w:rsid w:val="00033017"/>
    <w:rsid w:val="00033F70"/>
    <w:rsid w:val="000A0195"/>
    <w:rsid w:val="000A7C47"/>
    <w:rsid w:val="000B4772"/>
    <w:rsid w:val="000D746A"/>
    <w:rsid w:val="00104C44"/>
    <w:rsid w:val="00135E60"/>
    <w:rsid w:val="0015093F"/>
    <w:rsid w:val="00156403"/>
    <w:rsid w:val="00164228"/>
    <w:rsid w:val="00190392"/>
    <w:rsid w:val="001C3C82"/>
    <w:rsid w:val="001E478E"/>
    <w:rsid w:val="001F4FA8"/>
    <w:rsid w:val="0022059A"/>
    <w:rsid w:val="00230C70"/>
    <w:rsid w:val="00282237"/>
    <w:rsid w:val="002A05F8"/>
    <w:rsid w:val="00315407"/>
    <w:rsid w:val="003406CF"/>
    <w:rsid w:val="00347191"/>
    <w:rsid w:val="003841EF"/>
    <w:rsid w:val="003A63DF"/>
    <w:rsid w:val="003D0A8C"/>
    <w:rsid w:val="004040B7"/>
    <w:rsid w:val="00467CA9"/>
    <w:rsid w:val="0048298D"/>
    <w:rsid w:val="004A57FF"/>
    <w:rsid w:val="004D3093"/>
    <w:rsid w:val="004E74A3"/>
    <w:rsid w:val="004F44CE"/>
    <w:rsid w:val="00500B46"/>
    <w:rsid w:val="005034C1"/>
    <w:rsid w:val="005202FC"/>
    <w:rsid w:val="00531330"/>
    <w:rsid w:val="00546F8D"/>
    <w:rsid w:val="00554B54"/>
    <w:rsid w:val="005C7024"/>
    <w:rsid w:val="005F4149"/>
    <w:rsid w:val="0068333A"/>
    <w:rsid w:val="006D210C"/>
    <w:rsid w:val="006D415B"/>
    <w:rsid w:val="007157A8"/>
    <w:rsid w:val="00732D96"/>
    <w:rsid w:val="00745011"/>
    <w:rsid w:val="00762FBA"/>
    <w:rsid w:val="00770BDA"/>
    <w:rsid w:val="007C305D"/>
    <w:rsid w:val="007C71B0"/>
    <w:rsid w:val="008037B3"/>
    <w:rsid w:val="008114CF"/>
    <w:rsid w:val="0083718B"/>
    <w:rsid w:val="00855D5A"/>
    <w:rsid w:val="008662F0"/>
    <w:rsid w:val="008865CD"/>
    <w:rsid w:val="008A3946"/>
    <w:rsid w:val="008D1C34"/>
    <w:rsid w:val="00911597"/>
    <w:rsid w:val="009440EB"/>
    <w:rsid w:val="0095096C"/>
    <w:rsid w:val="009571E8"/>
    <w:rsid w:val="00957D36"/>
    <w:rsid w:val="00961FA5"/>
    <w:rsid w:val="00971617"/>
    <w:rsid w:val="00975B3D"/>
    <w:rsid w:val="009771AE"/>
    <w:rsid w:val="00994346"/>
    <w:rsid w:val="009C6379"/>
    <w:rsid w:val="009F1E79"/>
    <w:rsid w:val="00A41359"/>
    <w:rsid w:val="00A57C35"/>
    <w:rsid w:val="00A72679"/>
    <w:rsid w:val="00AA43F3"/>
    <w:rsid w:val="00AB04D5"/>
    <w:rsid w:val="00AB5DE7"/>
    <w:rsid w:val="00AF6644"/>
    <w:rsid w:val="00AF6918"/>
    <w:rsid w:val="00B404CF"/>
    <w:rsid w:val="00B700EF"/>
    <w:rsid w:val="00B71465"/>
    <w:rsid w:val="00BC2258"/>
    <w:rsid w:val="00BC3C42"/>
    <w:rsid w:val="00BD102F"/>
    <w:rsid w:val="00BD3D38"/>
    <w:rsid w:val="00C0748E"/>
    <w:rsid w:val="00C16F59"/>
    <w:rsid w:val="00C75FEA"/>
    <w:rsid w:val="00CC6438"/>
    <w:rsid w:val="00CD1ADC"/>
    <w:rsid w:val="00CD3586"/>
    <w:rsid w:val="00CE1902"/>
    <w:rsid w:val="00D12D65"/>
    <w:rsid w:val="00D44C60"/>
    <w:rsid w:val="00D50EA1"/>
    <w:rsid w:val="00D66662"/>
    <w:rsid w:val="00D86C33"/>
    <w:rsid w:val="00DE4DEE"/>
    <w:rsid w:val="00E154C3"/>
    <w:rsid w:val="00E17D9D"/>
    <w:rsid w:val="00E34567"/>
    <w:rsid w:val="00E36766"/>
    <w:rsid w:val="00E506E2"/>
    <w:rsid w:val="00E60252"/>
    <w:rsid w:val="00E62394"/>
    <w:rsid w:val="00E856E2"/>
    <w:rsid w:val="00EB3C43"/>
    <w:rsid w:val="00EB4784"/>
    <w:rsid w:val="00EC199D"/>
    <w:rsid w:val="00EC4F29"/>
    <w:rsid w:val="00EF42A9"/>
    <w:rsid w:val="00F06AE6"/>
    <w:rsid w:val="00F2124A"/>
    <w:rsid w:val="00F2195F"/>
    <w:rsid w:val="00F46DAB"/>
    <w:rsid w:val="00F85003"/>
    <w:rsid w:val="00F9013E"/>
    <w:rsid w:val="00F976F9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1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61F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A7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1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1B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C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1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1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61F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A7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1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1B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C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plo.lan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Яковлевна Макарова</dc:creator>
  <cp:lastModifiedBy>Елена Алексеевна Стадникова</cp:lastModifiedBy>
  <cp:revision>2</cp:revision>
  <cp:lastPrinted>2020-04-20T13:23:00Z</cp:lastPrinted>
  <dcterms:created xsi:type="dcterms:W3CDTF">2020-05-15T05:54:00Z</dcterms:created>
  <dcterms:modified xsi:type="dcterms:W3CDTF">2020-05-15T05:54:00Z</dcterms:modified>
</cp:coreProperties>
</file>