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441DF6" w:rsidRPr="00F56C89" w:rsidRDefault="00441DF6" w:rsidP="00441DF6">
      <w:pPr>
        <w:spacing w:after="1"/>
        <w:jc w:val="center"/>
        <w:rPr>
          <w:b/>
          <w:sz w:val="28"/>
          <w:szCs w:val="28"/>
        </w:rPr>
      </w:pPr>
      <w:r w:rsidRPr="005E4F61">
        <w:rPr>
          <w:b/>
          <w:bCs/>
          <w:sz w:val="28"/>
          <w:szCs w:val="28"/>
        </w:rPr>
        <w:t xml:space="preserve">Об утверждении </w:t>
      </w:r>
      <w:r w:rsidR="00D11FE1" w:rsidRPr="00D11FE1">
        <w:rPr>
          <w:b/>
          <w:sz w:val="28"/>
          <w:szCs w:val="28"/>
        </w:rPr>
        <w:t>Поряд</w:t>
      </w:r>
      <w:r w:rsidR="00D11FE1">
        <w:rPr>
          <w:b/>
          <w:sz w:val="28"/>
          <w:szCs w:val="28"/>
        </w:rPr>
        <w:t>ка</w:t>
      </w:r>
      <w:r w:rsidR="00D11FE1" w:rsidRPr="00D11FE1">
        <w:rPr>
          <w:b/>
          <w:sz w:val="28"/>
          <w:szCs w:val="28"/>
        </w:rPr>
        <w:t xml:space="preserve">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D11FE1" w:rsidRPr="00D11FE1">
        <w:rPr>
          <w:b/>
          <w:sz w:val="28"/>
          <w:szCs w:val="28"/>
        </w:rPr>
        <w:t>и(</w:t>
      </w:r>
      <w:proofErr w:type="gramEnd"/>
      <w:r w:rsidR="00D11FE1" w:rsidRPr="00D11FE1">
        <w:rPr>
          <w:b/>
          <w:sz w:val="28"/>
          <w:szCs w:val="28"/>
        </w:rPr>
        <w:t>или) региональному оператору</w:t>
      </w:r>
    </w:p>
    <w:p w:rsidR="00441DF6" w:rsidRPr="005E4F61" w:rsidRDefault="00441DF6" w:rsidP="00441D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E4F61">
        <w:rPr>
          <w:b/>
          <w:sz w:val="28"/>
          <w:szCs w:val="28"/>
        </w:rPr>
        <w:t xml:space="preserve">                                                      </w:t>
      </w:r>
    </w:p>
    <w:p w:rsidR="00441DF6" w:rsidRPr="005E4F61" w:rsidRDefault="00441DF6" w:rsidP="00441D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1DF6" w:rsidRPr="005E4F61" w:rsidRDefault="00D11FE1" w:rsidP="00441D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FE1">
        <w:rPr>
          <w:sz w:val="28"/>
          <w:szCs w:val="28"/>
        </w:rPr>
        <w:t>В соответствии с частью 7 статьи 173 Жилищного кодекса Российской Федерации</w:t>
      </w:r>
      <w:r>
        <w:rPr>
          <w:sz w:val="28"/>
          <w:szCs w:val="28"/>
        </w:rPr>
        <w:t xml:space="preserve"> и статьей 5-2 </w:t>
      </w:r>
      <w:r w:rsidRPr="00D11FE1">
        <w:rPr>
          <w:sz w:val="28"/>
          <w:szCs w:val="28"/>
        </w:rPr>
        <w:t>областного закона от 29 ноября 2013 года № 82-оз «Об отдельных вопросах организации и проведения капитального ремонта общего имущества в многоквар</w:t>
      </w:r>
      <w:bookmarkStart w:id="0" w:name="_GoBack"/>
      <w:bookmarkEnd w:id="0"/>
      <w:r w:rsidRPr="00D11FE1">
        <w:rPr>
          <w:sz w:val="28"/>
          <w:szCs w:val="28"/>
        </w:rPr>
        <w:t>тирных домах, расположенных на территории Ленинградской области»</w:t>
      </w:r>
      <w:r w:rsidR="00441DF6">
        <w:rPr>
          <w:sz w:val="28"/>
          <w:szCs w:val="28"/>
        </w:rPr>
        <w:t xml:space="preserve">, </w:t>
      </w:r>
      <w:r w:rsidR="00441DF6" w:rsidRPr="00201A94">
        <w:rPr>
          <w:sz w:val="28"/>
          <w:szCs w:val="28"/>
        </w:rPr>
        <w:t>Правительство Ленинградской области постановляет</w:t>
      </w:r>
      <w:r w:rsidR="00441DF6" w:rsidRPr="005E4F61">
        <w:rPr>
          <w:sz w:val="28"/>
          <w:szCs w:val="28"/>
        </w:rPr>
        <w:t>:</w:t>
      </w:r>
    </w:p>
    <w:p w:rsidR="00441DF6" w:rsidRDefault="00441DF6" w:rsidP="00D11FE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6BD2">
        <w:rPr>
          <w:sz w:val="28"/>
          <w:szCs w:val="28"/>
        </w:rPr>
        <w:t>Утвердить прилагаемы</w:t>
      </w:r>
      <w:r w:rsidR="00D11FE1">
        <w:rPr>
          <w:sz w:val="28"/>
          <w:szCs w:val="28"/>
        </w:rPr>
        <w:t>й</w:t>
      </w:r>
      <w:r w:rsidRPr="00E06BD2">
        <w:rPr>
          <w:sz w:val="28"/>
          <w:szCs w:val="28"/>
        </w:rPr>
        <w:t xml:space="preserve"> </w:t>
      </w:r>
      <w:r w:rsidR="00D11FE1" w:rsidRPr="00D11FE1">
        <w:rPr>
          <w:sz w:val="28"/>
          <w:szCs w:val="28"/>
        </w:rPr>
        <w:t xml:space="preserve">Порядок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="00D11FE1" w:rsidRPr="00D11FE1">
        <w:rPr>
          <w:sz w:val="28"/>
          <w:szCs w:val="28"/>
        </w:rPr>
        <w:t>и(</w:t>
      </w:r>
      <w:proofErr w:type="gramEnd"/>
      <w:r w:rsidR="00D11FE1" w:rsidRPr="00D11FE1">
        <w:rPr>
          <w:sz w:val="28"/>
          <w:szCs w:val="28"/>
        </w:rPr>
        <w:t>или) региональному оператору</w:t>
      </w:r>
      <w:r>
        <w:rPr>
          <w:sz w:val="28"/>
          <w:szCs w:val="28"/>
        </w:rPr>
        <w:t>.</w:t>
      </w:r>
      <w:r w:rsidRPr="00E06BD2">
        <w:rPr>
          <w:sz w:val="28"/>
          <w:szCs w:val="28"/>
        </w:rPr>
        <w:t xml:space="preserve"> </w:t>
      </w:r>
    </w:p>
    <w:p w:rsidR="00441DF6" w:rsidRPr="005E4F61" w:rsidRDefault="00441DF6" w:rsidP="00441DF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E4F61">
        <w:rPr>
          <w:sz w:val="28"/>
          <w:szCs w:val="28"/>
        </w:rPr>
        <w:t>Контроль за</w:t>
      </w:r>
      <w:proofErr w:type="gramEnd"/>
      <w:r w:rsidRPr="005E4F61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625D7">
        <w:rPr>
          <w:sz w:val="28"/>
          <w:szCs w:val="28"/>
        </w:rPr>
        <w:t xml:space="preserve">строительству и </w:t>
      </w:r>
      <w:r w:rsidRPr="005E4F61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>.</w:t>
      </w: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>Губернатор</w:t>
      </w:r>
    </w:p>
    <w:p w:rsidR="00441DF6" w:rsidRPr="005E4F61" w:rsidRDefault="00441DF6" w:rsidP="00441DF6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 xml:space="preserve">      Ленинградской области</w:t>
      </w:r>
      <w:r w:rsidRPr="005E4F61">
        <w:rPr>
          <w:rFonts w:cs="Arial"/>
          <w:sz w:val="28"/>
          <w:szCs w:val="28"/>
        </w:rPr>
        <w:tab/>
      </w:r>
      <w:r w:rsidRPr="005E4F61">
        <w:rPr>
          <w:rFonts w:cs="Arial"/>
          <w:sz w:val="28"/>
          <w:szCs w:val="28"/>
        </w:rPr>
        <w:tab/>
      </w:r>
    </w:p>
    <w:p w:rsidR="00441DF6" w:rsidRPr="005E4F61" w:rsidRDefault="00441DF6" w:rsidP="00441DF6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E4F61">
        <w:rPr>
          <w:rFonts w:cs="Arial"/>
          <w:sz w:val="28"/>
          <w:szCs w:val="28"/>
        </w:rPr>
        <w:t>А. Дрозденко</w:t>
      </w:r>
    </w:p>
    <w:p w:rsidR="00441DF6" w:rsidRDefault="00441DF6" w:rsidP="00441DF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441DF6" w:rsidSect="007D3DD3">
          <w:pgSz w:w="11905" w:h="16838"/>
          <w:pgMar w:top="1134" w:right="851" w:bottom="993" w:left="851" w:header="0" w:footer="0" w:gutter="0"/>
          <w:cols w:space="720"/>
          <w:docGrid w:linePitch="326"/>
        </w:sectPr>
      </w:pPr>
    </w:p>
    <w:p w:rsidR="00441DF6" w:rsidRDefault="00441DF6" w:rsidP="00441D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41DF6" w:rsidRDefault="00441DF6" w:rsidP="00441D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441DF6" w:rsidRDefault="00441DF6" w:rsidP="00441D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1DF6" w:rsidRDefault="00441DF6" w:rsidP="00441DF6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от  N</w:t>
      </w:r>
    </w:p>
    <w:p w:rsidR="00DC2E16" w:rsidRDefault="00DC2E16" w:rsidP="009A1A98">
      <w:pPr>
        <w:spacing w:before="120"/>
        <w:ind w:firstLine="567"/>
        <w:jc w:val="center"/>
        <w:rPr>
          <w:sz w:val="28"/>
          <w:szCs w:val="28"/>
        </w:rPr>
      </w:pPr>
    </w:p>
    <w:p w:rsidR="00D11FE1" w:rsidRDefault="00D11FE1" w:rsidP="009A1A98">
      <w:pPr>
        <w:spacing w:before="120"/>
        <w:ind w:firstLine="567"/>
        <w:jc w:val="center"/>
        <w:rPr>
          <w:sz w:val="28"/>
          <w:szCs w:val="28"/>
        </w:rPr>
      </w:pPr>
      <w:r w:rsidRPr="00D11FE1">
        <w:rPr>
          <w:sz w:val="28"/>
          <w:szCs w:val="28"/>
        </w:rPr>
        <w:t>Порядок</w:t>
      </w:r>
    </w:p>
    <w:p w:rsidR="009F72E6" w:rsidRDefault="00D11FE1" w:rsidP="009A1A98">
      <w:pPr>
        <w:spacing w:before="120"/>
        <w:ind w:firstLine="567"/>
        <w:jc w:val="center"/>
        <w:rPr>
          <w:sz w:val="28"/>
          <w:szCs w:val="28"/>
        </w:rPr>
      </w:pPr>
      <w:r w:rsidRPr="00D11FE1">
        <w:rPr>
          <w:sz w:val="28"/>
          <w:szCs w:val="28"/>
        </w:rPr>
        <w:t xml:space="preserve"> передачи региональным оператором или владельцем специального счета документов и информации, связанной с формированием фонда капитального ремонта, владельцу специального счета </w:t>
      </w:r>
      <w:proofErr w:type="gramStart"/>
      <w:r w:rsidRPr="00D11FE1">
        <w:rPr>
          <w:sz w:val="28"/>
          <w:szCs w:val="28"/>
        </w:rPr>
        <w:t>и(</w:t>
      </w:r>
      <w:proofErr w:type="gramEnd"/>
      <w:r w:rsidRPr="00D11FE1">
        <w:rPr>
          <w:sz w:val="28"/>
          <w:szCs w:val="28"/>
        </w:rPr>
        <w:t>или) региональному оператору</w:t>
      </w:r>
    </w:p>
    <w:p w:rsidR="00D11FE1" w:rsidRPr="00D11FE1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1FE1"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требования к составу, содержанию, срокам передачи региональным оператором или владельцем специального счета имеющихся у него документов и информации, связанной с формированием фонда капитального ремонта, при изменении способа формирования фонда капитального ремонта в случаях, предусмотренных Жилищным </w:t>
      </w:r>
      <w:hyperlink r:id="rId7" w:history="1">
        <w:r w:rsidRPr="00D11FE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11FE1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D11FE1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1FE1">
        <w:rPr>
          <w:rFonts w:eastAsiaTheme="minorHAnsi"/>
          <w:sz w:val="28"/>
          <w:szCs w:val="28"/>
          <w:lang w:eastAsia="en-US"/>
        </w:rPr>
        <w:t xml:space="preserve">2. При изменении способа формирования фонда капитального ремонта региональный оператор в случае формирования фонда капитального ремонта на счете регионального оператора или владелец специального счета в случае формирования фонда капитального ремонта на специальном счете </w:t>
      </w:r>
      <w:r w:rsidR="00B879BB"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 w:rsidR="00B879BB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B879BB">
        <w:rPr>
          <w:rFonts w:eastAsiaTheme="minorHAnsi"/>
          <w:sz w:val="28"/>
          <w:szCs w:val="28"/>
          <w:lang w:eastAsia="en-US"/>
        </w:rPr>
        <w:t xml:space="preserve"> 10 рабочих дней со</w:t>
      </w:r>
      <w:r w:rsidRPr="00D11FE1">
        <w:rPr>
          <w:rFonts w:eastAsiaTheme="minorHAnsi"/>
          <w:sz w:val="28"/>
          <w:szCs w:val="28"/>
          <w:lang w:eastAsia="en-US"/>
        </w:rPr>
        <w:t xml:space="preserve"> дня вступления в силу решения об изменении способа формирования фонда капитального ремонта общего имущества в многоквартирном доме</w:t>
      </w:r>
      <w:r w:rsidR="00B879BB" w:rsidRPr="00B879BB">
        <w:rPr>
          <w:rFonts w:eastAsiaTheme="minorHAnsi"/>
          <w:sz w:val="28"/>
          <w:szCs w:val="28"/>
          <w:lang w:eastAsia="en-US"/>
        </w:rPr>
        <w:t xml:space="preserve"> </w:t>
      </w:r>
      <w:r w:rsidR="00B879BB" w:rsidRPr="00D11FE1">
        <w:rPr>
          <w:rFonts w:eastAsiaTheme="minorHAnsi"/>
          <w:sz w:val="28"/>
          <w:szCs w:val="28"/>
          <w:lang w:eastAsia="en-US"/>
        </w:rPr>
        <w:t>обязан передать владельцу специального счета или региональному оператору соответственно все имеющиеся у него документы и информацию, связанную с формированием фонда капитального ремонта</w:t>
      </w:r>
      <w:r w:rsidRPr="00D11FE1">
        <w:rPr>
          <w:rFonts w:eastAsiaTheme="minorHAnsi"/>
          <w:sz w:val="28"/>
          <w:szCs w:val="28"/>
          <w:lang w:eastAsia="en-US"/>
        </w:rPr>
        <w:t>.</w:t>
      </w:r>
    </w:p>
    <w:p w:rsidR="00D11FE1" w:rsidRPr="00A84650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4650">
        <w:rPr>
          <w:rFonts w:eastAsiaTheme="minorHAnsi"/>
          <w:sz w:val="28"/>
          <w:szCs w:val="28"/>
          <w:lang w:eastAsia="en-US"/>
        </w:rPr>
        <w:t>3. Передаче региональным оператором подлежат документы, содержащие следующую информацию:</w:t>
      </w:r>
    </w:p>
    <w:p w:rsidR="00D11FE1" w:rsidRPr="00A84650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650">
        <w:rPr>
          <w:rFonts w:eastAsiaTheme="minorHAnsi"/>
          <w:sz w:val="28"/>
          <w:szCs w:val="28"/>
          <w:lang w:eastAsia="en-US"/>
        </w:rPr>
        <w:t>сведения о каждом помещении в многоквартирном доме, включая сведения о площади такого помещения и его собственнике;</w:t>
      </w:r>
    </w:p>
    <w:p w:rsidR="00D11FE1" w:rsidRPr="00A84650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650">
        <w:rPr>
          <w:rFonts w:eastAsiaTheme="minorHAnsi"/>
          <w:sz w:val="28"/>
          <w:szCs w:val="28"/>
          <w:lang w:eastAsia="en-US"/>
        </w:rPr>
        <w:t>сведения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начисленных и уплаченных пеней;</w:t>
      </w:r>
    </w:p>
    <w:p w:rsidR="00B879BB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650">
        <w:rPr>
          <w:rFonts w:eastAsiaTheme="minorHAnsi"/>
          <w:sz w:val="28"/>
          <w:szCs w:val="28"/>
          <w:lang w:eastAsia="en-US"/>
        </w:rPr>
        <w:t>сведения о наличии (отсутствии) неисполненных судебных решений о взыскании задолженности по оплате взносов на капитальный ремонт и пеней, начисленных в связи с несвоев</w:t>
      </w:r>
      <w:r w:rsidR="00B879BB">
        <w:rPr>
          <w:rFonts w:eastAsiaTheme="minorHAnsi"/>
          <w:sz w:val="28"/>
          <w:szCs w:val="28"/>
          <w:lang w:eastAsia="en-US"/>
        </w:rPr>
        <w:t>ременной оплатой задолженности;</w:t>
      </w:r>
    </w:p>
    <w:p w:rsidR="00D11FE1" w:rsidRPr="00A84650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650">
        <w:rPr>
          <w:rFonts w:eastAsiaTheme="minorHAnsi"/>
          <w:sz w:val="28"/>
          <w:szCs w:val="28"/>
          <w:lang w:eastAsia="en-US"/>
        </w:rPr>
        <w:t>сведения о размере средств, направленных региональным оператором на капитальный ремонт общего имущества в многоквартирном доме, с приложением копий договоров на оказание услуг и (или) выполнение работ по капитальному ремонту общего имущества в многоквартирном доме, актов приемки по таким договорам, документов, подтверждающих оплату оказанных услуг и (или) выполненных работ по капитальному ремонту общего имущества в многоквартирном доме;</w:t>
      </w:r>
      <w:proofErr w:type="gramEnd"/>
    </w:p>
    <w:p w:rsidR="00D11FE1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650">
        <w:rPr>
          <w:rFonts w:eastAsiaTheme="minorHAnsi"/>
          <w:sz w:val="28"/>
          <w:szCs w:val="28"/>
          <w:lang w:eastAsia="en-US"/>
        </w:rPr>
        <w:t xml:space="preserve">сведения о стоимости услуг и (или) работ по капитальному ремонту общего имущества в многоквартирном доме, предусмотренных региональной программой капитального ремонта и выполненных до наступления установленного </w:t>
      </w:r>
      <w:r w:rsidRPr="00A84650">
        <w:rPr>
          <w:rFonts w:eastAsiaTheme="minorHAnsi"/>
          <w:sz w:val="28"/>
          <w:szCs w:val="28"/>
          <w:lang w:eastAsia="en-US"/>
        </w:rPr>
        <w:lastRenderedPageBreak/>
        <w:t>региональной программой капитального ремонта срока без использования бюджетных средств и средств регионального оператора, принятых региональным оператором к зачету в счет исполнения на будущий период обязательств по уплате взносов на капитальный ремонт собственниками помещений в многоквартирном</w:t>
      </w:r>
      <w:proofErr w:type="gramEnd"/>
      <w:r w:rsidRPr="00A8465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4650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A84650">
        <w:rPr>
          <w:rFonts w:eastAsiaTheme="minorHAnsi"/>
          <w:sz w:val="28"/>
          <w:szCs w:val="28"/>
          <w:lang w:eastAsia="en-US"/>
        </w:rPr>
        <w:t xml:space="preserve"> с указанием периода зачета.</w:t>
      </w:r>
    </w:p>
    <w:p w:rsidR="00D11FE1" w:rsidRPr="00F05167" w:rsidRDefault="00D11FE1" w:rsidP="003032A7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167">
        <w:rPr>
          <w:rFonts w:eastAsiaTheme="minorHAnsi"/>
          <w:sz w:val="28"/>
          <w:szCs w:val="28"/>
          <w:lang w:eastAsia="en-US"/>
        </w:rPr>
        <w:t xml:space="preserve">4. В случае ведения региональным оператором системы учета фонда капитального ремонта в электронной форме документы и информация </w:t>
      </w:r>
      <w:r w:rsidR="00B879BB">
        <w:rPr>
          <w:rFonts w:eastAsiaTheme="minorHAnsi"/>
          <w:sz w:val="28"/>
          <w:szCs w:val="28"/>
          <w:lang w:eastAsia="en-US"/>
        </w:rPr>
        <w:t>передаются</w:t>
      </w:r>
      <w:r w:rsidRPr="00F05167">
        <w:rPr>
          <w:rFonts w:eastAsiaTheme="minorHAnsi"/>
          <w:sz w:val="28"/>
          <w:szCs w:val="28"/>
          <w:lang w:eastAsia="en-US"/>
        </w:rPr>
        <w:t xml:space="preserve"> в электронном виде.</w:t>
      </w:r>
    </w:p>
    <w:p w:rsidR="00D11FE1" w:rsidRPr="004E4857" w:rsidRDefault="00D11FE1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5. Передаче владельцем специального счета подлежат следующие документы и информация: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 с решением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сведения о каждом помещении в многоквартирном доме, включая сведения о площади такого помещения и его собственнике;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сведения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 (с указанием лицевых счетов плательщиков);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Pr="004E4857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4E4857">
        <w:rPr>
          <w:rFonts w:eastAsiaTheme="minorHAnsi"/>
          <w:sz w:val="28"/>
          <w:szCs w:val="28"/>
          <w:lang w:eastAsia="en-US"/>
        </w:rPr>
        <w:t xml:space="preserve"> всех операциях по специальному счету с приложением выписки банка по движению денежных средств с указанием остатка средств на специальном счете;</w:t>
      </w:r>
    </w:p>
    <w:p w:rsidR="00B879BB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сведения о наличии (отсутствии) неисполненных судебных решений о взыскании задолженности по оплате взносов на капитальный ремонт и пеней, начисленных в связи с несвоевременной оплатой задолженности</w:t>
      </w:r>
      <w:r w:rsidR="00B879BB">
        <w:rPr>
          <w:rFonts w:eastAsiaTheme="minorHAnsi"/>
          <w:sz w:val="28"/>
          <w:szCs w:val="28"/>
          <w:lang w:eastAsia="en-US"/>
        </w:rPr>
        <w:t>;</w:t>
      </w:r>
      <w:r w:rsidRPr="004E4857">
        <w:rPr>
          <w:rFonts w:eastAsiaTheme="minorHAnsi"/>
          <w:sz w:val="28"/>
          <w:szCs w:val="28"/>
          <w:lang w:eastAsia="en-US"/>
        </w:rPr>
        <w:t xml:space="preserve"> 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документы, связанные с оказанием услуг и (или) выполнением работ по капитальному ремонту общего имущества в многоквартирном доме</w:t>
      </w:r>
      <w:r w:rsidR="004E4857">
        <w:rPr>
          <w:rFonts w:eastAsiaTheme="minorHAnsi"/>
          <w:sz w:val="28"/>
          <w:szCs w:val="28"/>
          <w:lang w:eastAsia="en-US"/>
        </w:rPr>
        <w:t xml:space="preserve"> (представляются в случае проведения капитального ремонта общего имущества в многоквартирном доме)</w:t>
      </w:r>
      <w:r w:rsidRPr="004E4857">
        <w:rPr>
          <w:rFonts w:eastAsiaTheme="minorHAnsi"/>
          <w:sz w:val="28"/>
          <w:szCs w:val="28"/>
          <w:lang w:eastAsia="en-US"/>
        </w:rPr>
        <w:t>: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содержащего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копии договоров на оказание услуг и (или) выполнение работ по капитальному ремонту общего имущества в многоквартирном доме, актов приемки по таким договорам;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копии документов, подтверждающих оплату оказанных услуг и (или) выполненных работ по капитальному ремонту общего имущества в многоквартирном доме;</w:t>
      </w:r>
    </w:p>
    <w:p w:rsidR="00A01953" w:rsidRDefault="00A01953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01953">
        <w:rPr>
          <w:rFonts w:eastAsiaTheme="minorHAnsi"/>
          <w:sz w:val="28"/>
          <w:szCs w:val="28"/>
          <w:lang w:eastAsia="en-US"/>
        </w:rPr>
        <w:t>справка банка о полном погашении задолженности по оплате оказанных услуг и (или) выполненных работ по капитальному ремонту общего имущества в многоквартирном доме, подлежащей погашению за счет фонда капитального ремонта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lastRenderedPageBreak/>
        <w:t>документы, связанные с осуществлением списания со специального счета денежных сре</w:t>
      </w:r>
      <w:proofErr w:type="gramStart"/>
      <w:r w:rsidRPr="004E4857">
        <w:rPr>
          <w:rFonts w:eastAsiaTheme="minorHAnsi"/>
          <w:sz w:val="28"/>
          <w:szCs w:val="28"/>
          <w:lang w:eastAsia="en-US"/>
        </w:rPr>
        <w:t>дств в сч</w:t>
      </w:r>
      <w:proofErr w:type="gramEnd"/>
      <w:r w:rsidRPr="004E4857">
        <w:rPr>
          <w:rFonts w:eastAsiaTheme="minorHAnsi"/>
          <w:sz w:val="28"/>
          <w:szCs w:val="28"/>
          <w:lang w:eastAsia="en-US"/>
        </w:rPr>
        <w:t>ет возврата кредитов, займов и на уплату процентов по кредитам, займам, полученным на проведение капитального ремонта общего имущества в многоквартирном доме</w:t>
      </w:r>
      <w:r w:rsidR="004E4857">
        <w:rPr>
          <w:rFonts w:eastAsiaTheme="minorHAnsi"/>
          <w:sz w:val="28"/>
          <w:szCs w:val="28"/>
          <w:lang w:eastAsia="en-US"/>
        </w:rPr>
        <w:t xml:space="preserve"> (представляется при заключении собственниками помещений в многоквартирном доме кредитного договора, договора займа)</w:t>
      </w:r>
      <w:r w:rsidRPr="004E4857">
        <w:rPr>
          <w:rFonts w:eastAsiaTheme="minorHAnsi"/>
          <w:sz w:val="28"/>
          <w:szCs w:val="28"/>
          <w:lang w:eastAsia="en-US"/>
        </w:rPr>
        <w:t>:</w:t>
      </w:r>
    </w:p>
    <w:p w:rsidR="00D11FE1" w:rsidRPr="004E4857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содержащего решение такого собрания о заключении кредитного договора, договора займа соответственно с кредитором, заимодавцем с указанием сторон таких договоров, сумм и целей кредита, займа;</w:t>
      </w:r>
    </w:p>
    <w:p w:rsidR="00D11FE1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>справка банка о возврате кредита, займа</w:t>
      </w:r>
      <w:r w:rsidR="00A01953">
        <w:rPr>
          <w:rFonts w:eastAsiaTheme="minorHAnsi"/>
          <w:sz w:val="28"/>
          <w:szCs w:val="28"/>
          <w:lang w:eastAsia="en-US"/>
        </w:rPr>
        <w:t>, полученным на проведение капитального ремонта общего имущества в многоквартирном доме,</w:t>
      </w:r>
      <w:r w:rsidR="00A01953" w:rsidRPr="00A01953">
        <w:rPr>
          <w:rFonts w:eastAsiaTheme="minorHAnsi"/>
          <w:sz w:val="28"/>
          <w:szCs w:val="28"/>
          <w:lang w:eastAsia="en-US"/>
        </w:rPr>
        <w:t xml:space="preserve"> </w:t>
      </w:r>
      <w:r w:rsidR="00A01953">
        <w:rPr>
          <w:rFonts w:eastAsiaTheme="minorHAnsi"/>
          <w:sz w:val="28"/>
          <w:szCs w:val="28"/>
          <w:lang w:eastAsia="en-US"/>
        </w:rPr>
        <w:t xml:space="preserve">полной </w:t>
      </w:r>
      <w:r w:rsidR="00A01953" w:rsidRPr="00A01953">
        <w:rPr>
          <w:rFonts w:eastAsiaTheme="minorHAnsi"/>
          <w:sz w:val="28"/>
          <w:szCs w:val="28"/>
          <w:lang w:eastAsia="en-US"/>
        </w:rPr>
        <w:t>уплат</w:t>
      </w:r>
      <w:r w:rsidR="00A01953">
        <w:rPr>
          <w:rFonts w:eastAsiaTheme="minorHAnsi"/>
          <w:sz w:val="28"/>
          <w:szCs w:val="28"/>
          <w:lang w:eastAsia="en-US"/>
        </w:rPr>
        <w:t>ы</w:t>
      </w:r>
      <w:r w:rsidR="00A01953" w:rsidRPr="00A01953">
        <w:rPr>
          <w:rFonts w:eastAsiaTheme="minorHAnsi"/>
          <w:sz w:val="28"/>
          <w:szCs w:val="28"/>
          <w:lang w:eastAsia="en-US"/>
        </w:rPr>
        <w:t xml:space="preserve"> процентов по </w:t>
      </w:r>
      <w:r w:rsidR="00A01953">
        <w:rPr>
          <w:rFonts w:eastAsiaTheme="minorHAnsi"/>
          <w:sz w:val="28"/>
          <w:szCs w:val="28"/>
          <w:lang w:eastAsia="en-US"/>
        </w:rPr>
        <w:t xml:space="preserve">таким </w:t>
      </w:r>
      <w:r w:rsidR="00A01953" w:rsidRPr="00A01953">
        <w:rPr>
          <w:rFonts w:eastAsiaTheme="minorHAnsi"/>
          <w:sz w:val="28"/>
          <w:szCs w:val="28"/>
          <w:lang w:eastAsia="en-US"/>
        </w:rPr>
        <w:t>кредитам, займам</w:t>
      </w:r>
      <w:r w:rsidRPr="004E4857">
        <w:rPr>
          <w:rFonts w:eastAsiaTheme="minorHAnsi"/>
          <w:sz w:val="28"/>
          <w:szCs w:val="28"/>
          <w:lang w:eastAsia="en-US"/>
        </w:rPr>
        <w:t>.</w:t>
      </w:r>
    </w:p>
    <w:p w:rsidR="00B879BB" w:rsidRPr="004E4857" w:rsidRDefault="00B879BB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И</w:t>
      </w:r>
      <w:r w:rsidRPr="004E4857">
        <w:rPr>
          <w:rFonts w:eastAsiaTheme="minorHAnsi"/>
          <w:sz w:val="28"/>
          <w:szCs w:val="28"/>
          <w:lang w:eastAsia="en-US"/>
        </w:rPr>
        <w:t xml:space="preserve">нформация о судебных решениях, исполненных после передачи </w:t>
      </w:r>
      <w:proofErr w:type="gramStart"/>
      <w:r w:rsidRPr="004E4857">
        <w:rPr>
          <w:rFonts w:eastAsiaTheme="minorHAnsi"/>
          <w:sz w:val="28"/>
          <w:szCs w:val="28"/>
          <w:lang w:eastAsia="en-US"/>
        </w:rPr>
        <w:t>документов, предусмотренных пункт</w:t>
      </w:r>
      <w:r>
        <w:rPr>
          <w:rFonts w:eastAsiaTheme="minorHAnsi"/>
          <w:sz w:val="28"/>
          <w:szCs w:val="28"/>
          <w:lang w:eastAsia="en-US"/>
        </w:rPr>
        <w:t>ами 3 и 5 настоящего Порядка подлежит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передаче</w:t>
      </w:r>
      <w:r w:rsidRPr="00B879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позднее 10 рабочих дней со дня исполнения судебных решений.</w:t>
      </w:r>
    </w:p>
    <w:p w:rsidR="00D11FE1" w:rsidRPr="004E4857" w:rsidRDefault="00B879BB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. Передаваемые документы должны быть прошиты, пронумерованы, подписаны уполномоченным лицом </w:t>
      </w:r>
      <w:r w:rsidR="004E4857" w:rsidRPr="004E4857">
        <w:rPr>
          <w:rFonts w:eastAsiaTheme="minorHAnsi"/>
          <w:sz w:val="28"/>
          <w:szCs w:val="28"/>
          <w:lang w:eastAsia="en-US"/>
        </w:rPr>
        <w:t>регионального оператора</w:t>
      </w:r>
      <w:r w:rsidR="004E4857">
        <w:rPr>
          <w:rFonts w:eastAsiaTheme="minorHAnsi"/>
          <w:sz w:val="28"/>
          <w:szCs w:val="28"/>
          <w:lang w:eastAsia="en-US"/>
        </w:rPr>
        <w:t xml:space="preserve"> или</w:t>
      </w:r>
      <w:r w:rsidR="004E4857" w:rsidRPr="004E4857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4E4857">
        <w:rPr>
          <w:rFonts w:eastAsiaTheme="minorHAnsi"/>
          <w:sz w:val="28"/>
          <w:szCs w:val="28"/>
          <w:lang w:eastAsia="en-US"/>
        </w:rPr>
        <w:t>владельца специального счета и заверены печатью (при наличии печати).</w:t>
      </w:r>
    </w:p>
    <w:p w:rsidR="00D11FE1" w:rsidRPr="004E4857" w:rsidRDefault="00D11FE1" w:rsidP="003032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4857">
        <w:rPr>
          <w:rFonts w:eastAsiaTheme="minorHAnsi"/>
          <w:sz w:val="28"/>
          <w:szCs w:val="28"/>
          <w:lang w:eastAsia="en-US"/>
        </w:rPr>
        <w:t xml:space="preserve">Подлежащие передаче документы должны содержать актуальные на </w:t>
      </w:r>
      <w:r w:rsidR="004E4857">
        <w:rPr>
          <w:rFonts w:eastAsiaTheme="minorHAnsi"/>
          <w:sz w:val="28"/>
          <w:szCs w:val="28"/>
          <w:lang w:eastAsia="en-US"/>
        </w:rPr>
        <w:t>дату</w:t>
      </w:r>
      <w:r w:rsidRPr="004E4857">
        <w:rPr>
          <w:rFonts w:eastAsiaTheme="minorHAnsi"/>
          <w:sz w:val="28"/>
          <w:szCs w:val="28"/>
          <w:lang w:eastAsia="en-US"/>
        </w:rPr>
        <w:t xml:space="preserve"> передачи сведения о размере фонда капитального ремонта.</w:t>
      </w:r>
    </w:p>
    <w:p w:rsidR="00D11FE1" w:rsidRPr="004E4857" w:rsidRDefault="00B879BB" w:rsidP="00483CA1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11FE1" w:rsidRPr="004E4857">
        <w:rPr>
          <w:rFonts w:eastAsiaTheme="minorHAnsi"/>
          <w:sz w:val="28"/>
          <w:szCs w:val="28"/>
          <w:lang w:eastAsia="en-US"/>
        </w:rPr>
        <w:t xml:space="preserve">. Документы передаются на основании акта приема-передачи, подписанного уполномоченными лицами со стороны регионального оператора </w:t>
      </w:r>
      <w:r w:rsidR="004E4857" w:rsidRPr="004E4857">
        <w:rPr>
          <w:rFonts w:eastAsiaTheme="minorHAnsi"/>
          <w:sz w:val="28"/>
          <w:szCs w:val="28"/>
          <w:lang w:eastAsia="en-US"/>
        </w:rPr>
        <w:t xml:space="preserve">и владельца специального счета </w:t>
      </w:r>
      <w:r w:rsidR="00D11FE1" w:rsidRPr="004E4857">
        <w:rPr>
          <w:rFonts w:eastAsiaTheme="minorHAnsi"/>
          <w:sz w:val="28"/>
          <w:szCs w:val="28"/>
          <w:lang w:eastAsia="en-US"/>
        </w:rPr>
        <w:t>в день передачи документов.</w:t>
      </w:r>
    </w:p>
    <w:p w:rsidR="00D11FE1" w:rsidRPr="00CC273C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В акте приема-передачи должна содержаться следующая информация:</w:t>
      </w:r>
    </w:p>
    <w:p w:rsidR="00D11FE1" w:rsidRPr="00CC273C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перечень документов, передаваемых и принимаемых по данному акту;</w:t>
      </w:r>
    </w:p>
    <w:p w:rsidR="00D11FE1" w:rsidRPr="00CC273C" w:rsidRDefault="00D11FE1" w:rsidP="00483C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сведения о дате и месте его составления;</w:t>
      </w:r>
    </w:p>
    <w:p w:rsidR="00D11FE1" w:rsidRPr="00CC273C" w:rsidRDefault="00D11FE1" w:rsidP="003032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сведения об уполномоченных лицах, подписавших акт (фамилия, инициалы, должность, вид и реквизиты документов, подтверждающих полномочия указанных лиц).</w:t>
      </w:r>
    </w:p>
    <w:p w:rsidR="00D11FE1" w:rsidRPr="00CC273C" w:rsidRDefault="00D11FE1" w:rsidP="00303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 xml:space="preserve">Акт приема-передачи оформляется в двух экземплярах, один из которых </w:t>
      </w:r>
      <w:r w:rsidR="00CC273C" w:rsidRPr="00CC273C">
        <w:rPr>
          <w:rFonts w:eastAsiaTheme="minorHAnsi"/>
          <w:sz w:val="28"/>
          <w:szCs w:val="28"/>
          <w:lang w:eastAsia="en-US"/>
        </w:rPr>
        <w:t>остается у</w:t>
      </w:r>
      <w:r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CC273C" w:rsidRPr="00CC273C">
        <w:rPr>
          <w:rFonts w:eastAsiaTheme="minorHAnsi"/>
          <w:sz w:val="28"/>
          <w:szCs w:val="28"/>
          <w:lang w:eastAsia="en-US"/>
        </w:rPr>
        <w:t>регионального оператора, другой - у</w:t>
      </w:r>
      <w:r w:rsidRPr="00CC273C">
        <w:rPr>
          <w:rFonts w:eastAsiaTheme="minorHAnsi"/>
          <w:sz w:val="28"/>
          <w:szCs w:val="28"/>
          <w:lang w:eastAsia="en-US"/>
        </w:rPr>
        <w:t xml:space="preserve"> владельца специального счета.</w:t>
      </w:r>
    </w:p>
    <w:p w:rsidR="00D11FE1" w:rsidRPr="00CC273C" w:rsidRDefault="00B879BB" w:rsidP="003032A7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11FE1" w:rsidRPr="00CC273C">
        <w:rPr>
          <w:rFonts w:eastAsiaTheme="minorHAnsi"/>
          <w:sz w:val="28"/>
          <w:szCs w:val="28"/>
          <w:lang w:eastAsia="en-US"/>
        </w:rPr>
        <w:t>. Передающая сторона (региональный оператор или владелец специального счета) обязана уведомить принимающую сторону о необходимости получения документов и информации.</w:t>
      </w:r>
    </w:p>
    <w:p w:rsidR="00D11FE1" w:rsidRPr="00CC273C" w:rsidRDefault="00D11FE1" w:rsidP="003032A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 xml:space="preserve">Сообщение о необходимости получения документов и информации должно быть направлено любым способом, позволяющим достоверно подтвердить его получение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региональным оператором или </w:t>
      </w:r>
      <w:r w:rsidRPr="00CC273C">
        <w:rPr>
          <w:rFonts w:eastAsiaTheme="minorHAnsi"/>
          <w:sz w:val="28"/>
          <w:szCs w:val="28"/>
          <w:lang w:eastAsia="en-US"/>
        </w:rPr>
        <w:t>владельцем специального счета, и содержать информацию о дате (не ранее чем через пять дней со дня направления сообщения) и времени передачи документ</w:t>
      </w:r>
      <w:r w:rsidR="00CC273C" w:rsidRPr="00CC273C">
        <w:rPr>
          <w:rFonts w:eastAsiaTheme="minorHAnsi"/>
          <w:sz w:val="28"/>
          <w:szCs w:val="28"/>
          <w:lang w:eastAsia="en-US"/>
        </w:rPr>
        <w:t>ов</w:t>
      </w:r>
      <w:r w:rsidRPr="00CC273C">
        <w:rPr>
          <w:rFonts w:eastAsiaTheme="minorHAnsi"/>
          <w:sz w:val="28"/>
          <w:szCs w:val="28"/>
          <w:lang w:eastAsia="en-US"/>
        </w:rPr>
        <w:t xml:space="preserve"> и информации.</w:t>
      </w:r>
    </w:p>
    <w:p w:rsidR="00D11FE1" w:rsidRDefault="00D36C19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D11FE1" w:rsidRPr="00CC273C">
        <w:rPr>
          <w:rFonts w:eastAsiaTheme="minorHAnsi"/>
          <w:sz w:val="28"/>
          <w:szCs w:val="28"/>
          <w:lang w:eastAsia="en-US"/>
        </w:rPr>
        <w:t>Передача документов и информации осуществляется по месту нахождения регионального оператора.</w:t>
      </w:r>
    </w:p>
    <w:p w:rsidR="00D11FE1" w:rsidRPr="00CC273C" w:rsidRDefault="00B879BB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D36C19">
        <w:rPr>
          <w:rFonts w:eastAsiaTheme="minorHAnsi"/>
          <w:sz w:val="28"/>
          <w:szCs w:val="28"/>
          <w:lang w:eastAsia="en-US"/>
        </w:rPr>
        <w:t>1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1FE1" w:rsidRPr="00CC273C">
        <w:rPr>
          <w:rFonts w:eastAsiaTheme="minorHAnsi"/>
          <w:sz w:val="28"/>
          <w:szCs w:val="28"/>
          <w:lang w:eastAsia="en-US"/>
        </w:rPr>
        <w:t xml:space="preserve">В течение трех рабочих дней после перечисления остатка денежных средств в сроки, установленные </w:t>
      </w:r>
      <w:hyperlink r:id="rId8" w:history="1">
        <w:r w:rsidR="00D11FE1" w:rsidRPr="00A01953">
          <w:rPr>
            <w:rFonts w:eastAsiaTheme="minorHAnsi"/>
            <w:sz w:val="28"/>
            <w:szCs w:val="28"/>
            <w:lang w:eastAsia="en-US"/>
          </w:rPr>
          <w:t>частью 5 статьи 173</w:t>
        </w:r>
      </w:hyperlink>
      <w:r w:rsidR="00D11FE1" w:rsidRPr="00A01953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региональный оператор обязан передать владельцу специального счета копию платежного поручения с отметкой банка или в случае открытия счета в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Управлении Федерального казначейства по Ленинградской области </w:t>
      </w:r>
      <w:r w:rsidR="00CC273C">
        <w:rPr>
          <w:rFonts w:eastAsiaTheme="minorHAnsi"/>
          <w:sz w:val="28"/>
          <w:szCs w:val="28"/>
          <w:lang w:eastAsia="en-US"/>
        </w:rPr>
        <w:t xml:space="preserve">(далее – казначейство) </w:t>
      </w:r>
      <w:r w:rsidR="00CC273C" w:rsidRPr="00CC273C">
        <w:rPr>
          <w:rFonts w:eastAsiaTheme="minorHAnsi"/>
          <w:sz w:val="28"/>
          <w:szCs w:val="28"/>
          <w:lang w:eastAsia="en-US"/>
        </w:rPr>
        <w:t>либо финансовом органе Ленинградской области</w:t>
      </w:r>
      <w:r w:rsidR="00CC273C">
        <w:rPr>
          <w:rFonts w:eastAsiaTheme="minorHAnsi"/>
          <w:sz w:val="28"/>
          <w:szCs w:val="28"/>
          <w:lang w:eastAsia="en-US"/>
        </w:rPr>
        <w:t xml:space="preserve"> (далее – финансовый орган)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с отметкой </w:t>
      </w:r>
      <w:r w:rsidR="00CC273C">
        <w:rPr>
          <w:rFonts w:eastAsiaTheme="minorHAnsi"/>
          <w:sz w:val="28"/>
          <w:szCs w:val="28"/>
          <w:lang w:eastAsia="en-US"/>
        </w:rPr>
        <w:t>казначейства или</w:t>
      </w:r>
      <w:proofErr w:type="gramEnd"/>
      <w:r w:rsidR="00CC273C">
        <w:rPr>
          <w:rFonts w:eastAsiaTheme="minorHAnsi"/>
          <w:sz w:val="28"/>
          <w:szCs w:val="28"/>
          <w:lang w:eastAsia="en-US"/>
        </w:rPr>
        <w:t xml:space="preserve"> финансового органа соответственно</w:t>
      </w:r>
      <w:r w:rsidR="00D11FE1" w:rsidRPr="00CC273C">
        <w:rPr>
          <w:rFonts w:eastAsiaTheme="minorHAnsi"/>
          <w:sz w:val="28"/>
          <w:szCs w:val="28"/>
          <w:lang w:eastAsia="en-US"/>
        </w:rPr>
        <w:t xml:space="preserve"> о перечислении остатка денежных средств со счета регионального оператора на специальный счет, сведения о котором (копия договора с кредитной организацией, в которой открыт специальный счет для формирования фонда капитального ремонта многоквартирного дома) должны быть представлены владельцем специального счета региональному оператору не </w:t>
      </w:r>
      <w:proofErr w:type="gramStart"/>
      <w:r w:rsidR="00D11FE1" w:rsidRPr="00CC273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D11FE1" w:rsidRPr="00CC273C">
        <w:rPr>
          <w:rFonts w:eastAsiaTheme="minorHAnsi"/>
          <w:sz w:val="28"/>
          <w:szCs w:val="28"/>
          <w:lang w:eastAsia="en-US"/>
        </w:rPr>
        <w:t xml:space="preserve"> чем за один месяц до вступления в силу решения общего собрания собственников помещений в многоквартирном </w:t>
      </w:r>
      <w:proofErr w:type="gramStart"/>
      <w:r w:rsidR="00D11FE1" w:rsidRPr="00CC273C">
        <w:rPr>
          <w:rFonts w:eastAsiaTheme="minorHAnsi"/>
          <w:sz w:val="28"/>
          <w:szCs w:val="28"/>
          <w:lang w:eastAsia="en-US"/>
        </w:rPr>
        <w:t>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открытом на имя владельца специального счета.</w:t>
      </w:r>
      <w:proofErr w:type="gramEnd"/>
    </w:p>
    <w:p w:rsidR="00D11FE1" w:rsidRPr="00CC273C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1</w:t>
      </w:r>
      <w:r w:rsidR="00D36C19">
        <w:rPr>
          <w:rFonts w:eastAsiaTheme="minorHAnsi"/>
          <w:sz w:val="28"/>
          <w:szCs w:val="28"/>
          <w:lang w:eastAsia="en-US"/>
        </w:rPr>
        <w:t>2</w:t>
      </w:r>
      <w:r w:rsidRPr="00CC273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C273C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перечисления остатка денежных средств в сроки, установленные </w:t>
      </w:r>
      <w:hyperlink r:id="rId9" w:history="1">
        <w:r w:rsidRPr="00CC273C">
          <w:rPr>
            <w:rFonts w:eastAsiaTheme="minorHAnsi"/>
            <w:sz w:val="28"/>
            <w:szCs w:val="28"/>
            <w:lang w:eastAsia="en-US"/>
          </w:rPr>
          <w:t>частью 6 статьи 173</w:t>
        </w:r>
      </w:hyperlink>
      <w:r w:rsidRPr="00CC273C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владелец специального счета обязан передать региональному оператору копию платежного поручения с отметкой банка о перечислении остатка денежных средств со специального счета на счет регионального оператора, открытый в банке</w:t>
      </w:r>
      <w:r w:rsidR="00CC273C">
        <w:rPr>
          <w:rFonts w:eastAsiaTheme="minorHAnsi"/>
          <w:sz w:val="28"/>
          <w:szCs w:val="28"/>
          <w:lang w:eastAsia="en-US"/>
        </w:rPr>
        <w:t>, казначействе или финансовом органе</w:t>
      </w:r>
      <w:r w:rsidRPr="00CC273C">
        <w:rPr>
          <w:rFonts w:eastAsiaTheme="minorHAnsi"/>
          <w:sz w:val="28"/>
          <w:szCs w:val="28"/>
          <w:lang w:eastAsia="en-US"/>
        </w:rPr>
        <w:t xml:space="preserve">, </w:t>
      </w:r>
      <w:r w:rsidR="00CC273C">
        <w:rPr>
          <w:rFonts w:eastAsiaTheme="minorHAnsi"/>
          <w:sz w:val="28"/>
          <w:szCs w:val="28"/>
          <w:lang w:eastAsia="en-US"/>
        </w:rPr>
        <w:t xml:space="preserve">сведения о котором </w:t>
      </w:r>
      <w:r w:rsidR="00CC273C" w:rsidRPr="00CC273C">
        <w:rPr>
          <w:rFonts w:eastAsiaTheme="minorHAnsi"/>
          <w:sz w:val="28"/>
          <w:szCs w:val="28"/>
          <w:lang w:eastAsia="en-US"/>
        </w:rPr>
        <w:t>должны быть представлены</w:t>
      </w:r>
      <w:proofErr w:type="gramEnd"/>
      <w:r w:rsidR="00CC273C" w:rsidRPr="00CC273C">
        <w:rPr>
          <w:rFonts w:eastAsiaTheme="minorHAnsi"/>
          <w:sz w:val="28"/>
          <w:szCs w:val="28"/>
          <w:lang w:eastAsia="en-US"/>
        </w:rPr>
        <w:t xml:space="preserve"> </w:t>
      </w:r>
      <w:r w:rsidR="00CC273C">
        <w:rPr>
          <w:rFonts w:eastAsiaTheme="minorHAnsi"/>
          <w:sz w:val="28"/>
          <w:szCs w:val="28"/>
          <w:lang w:eastAsia="en-US"/>
        </w:rPr>
        <w:t xml:space="preserve">региональным оператором владельцу специального счета 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CC273C" w:rsidRPr="00CC273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CC273C" w:rsidRPr="00CC273C">
        <w:rPr>
          <w:rFonts w:eastAsiaTheme="minorHAnsi"/>
          <w:sz w:val="28"/>
          <w:szCs w:val="28"/>
          <w:lang w:eastAsia="en-US"/>
        </w:rPr>
        <w:t xml:space="preserve"> чем за </w:t>
      </w:r>
      <w:r w:rsidR="00CC273C">
        <w:rPr>
          <w:rFonts w:eastAsiaTheme="minorHAnsi"/>
          <w:sz w:val="28"/>
          <w:szCs w:val="28"/>
          <w:lang w:eastAsia="en-US"/>
        </w:rPr>
        <w:t>десять дней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 до вступления в силу решения общего собрания собственников помещений в многоквартирном доме о прекращении формирования фонда капитального ремонта на </w:t>
      </w:r>
      <w:r w:rsidR="00CC273C">
        <w:rPr>
          <w:rFonts w:eastAsiaTheme="minorHAnsi"/>
          <w:sz w:val="28"/>
          <w:szCs w:val="28"/>
          <w:lang w:eastAsia="en-US"/>
        </w:rPr>
        <w:t>специальном счете</w:t>
      </w:r>
      <w:r w:rsidR="00CC273C" w:rsidRPr="00CC273C">
        <w:rPr>
          <w:rFonts w:eastAsiaTheme="minorHAnsi"/>
          <w:sz w:val="28"/>
          <w:szCs w:val="28"/>
          <w:lang w:eastAsia="en-US"/>
        </w:rPr>
        <w:t xml:space="preserve"> и формировании фонда капитального ремонта на счете</w:t>
      </w:r>
      <w:r w:rsidR="00CC273C">
        <w:rPr>
          <w:rFonts w:eastAsiaTheme="minorHAnsi"/>
          <w:sz w:val="28"/>
          <w:szCs w:val="28"/>
          <w:lang w:eastAsia="en-US"/>
        </w:rPr>
        <w:t xml:space="preserve"> регионального оператора</w:t>
      </w:r>
      <w:r w:rsidR="00A01953">
        <w:rPr>
          <w:rFonts w:eastAsiaTheme="minorHAnsi"/>
          <w:sz w:val="28"/>
          <w:szCs w:val="28"/>
          <w:lang w:eastAsia="en-US"/>
        </w:rPr>
        <w:t xml:space="preserve">, или до наступления срока, установленного Жилищным кодексом Российской Федерации </w:t>
      </w:r>
      <w:r w:rsidR="00A01953" w:rsidRPr="00A01953">
        <w:rPr>
          <w:rFonts w:eastAsiaTheme="minorHAnsi"/>
          <w:sz w:val="28"/>
          <w:szCs w:val="28"/>
          <w:lang w:eastAsia="en-US"/>
        </w:rPr>
        <w:t>при изменении способа формирования фонда капитального ремонта в</w:t>
      </w:r>
      <w:r w:rsidR="00A01953">
        <w:rPr>
          <w:rFonts w:eastAsiaTheme="minorHAnsi"/>
          <w:sz w:val="28"/>
          <w:szCs w:val="28"/>
          <w:lang w:eastAsia="en-US"/>
        </w:rPr>
        <w:t xml:space="preserve"> иных</w:t>
      </w:r>
      <w:r w:rsidR="00A01953" w:rsidRPr="00A01953">
        <w:rPr>
          <w:rFonts w:eastAsiaTheme="minorHAnsi"/>
          <w:sz w:val="28"/>
          <w:szCs w:val="28"/>
          <w:lang w:eastAsia="en-US"/>
        </w:rPr>
        <w:t xml:space="preserve"> случаях, </w:t>
      </w:r>
      <w:proofErr w:type="gramStart"/>
      <w:r w:rsidR="00A01953" w:rsidRPr="00A01953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="00A01953" w:rsidRPr="00A01953"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</w:t>
      </w:r>
      <w:r w:rsidRPr="00CC273C">
        <w:rPr>
          <w:rFonts w:eastAsiaTheme="minorHAnsi"/>
          <w:sz w:val="28"/>
          <w:szCs w:val="28"/>
          <w:lang w:eastAsia="en-US"/>
        </w:rPr>
        <w:t>.</w:t>
      </w:r>
    </w:p>
    <w:p w:rsidR="00467D7D" w:rsidRDefault="00D11FE1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73C">
        <w:rPr>
          <w:rFonts w:eastAsiaTheme="minorHAnsi"/>
          <w:sz w:val="28"/>
          <w:szCs w:val="28"/>
          <w:lang w:eastAsia="en-US"/>
        </w:rPr>
        <w:t>1</w:t>
      </w:r>
      <w:r w:rsidR="00D36C19">
        <w:rPr>
          <w:rFonts w:eastAsiaTheme="minorHAnsi"/>
          <w:sz w:val="28"/>
          <w:szCs w:val="28"/>
          <w:lang w:eastAsia="en-US"/>
        </w:rPr>
        <w:t>3</w:t>
      </w:r>
      <w:r w:rsidRPr="00CC273C">
        <w:rPr>
          <w:rFonts w:eastAsiaTheme="minorHAnsi"/>
          <w:sz w:val="28"/>
          <w:szCs w:val="28"/>
          <w:lang w:eastAsia="en-US"/>
        </w:rPr>
        <w:t>. Документы и информация передаются региональным оператором или владельцем специального счета с учетом требований законодательства Российской Федерации о персональных данных.</w:t>
      </w:r>
    </w:p>
    <w:p w:rsidR="00391D69" w:rsidRDefault="0042432A" w:rsidP="009A1A98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36C1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5368D">
        <w:rPr>
          <w:rFonts w:eastAsiaTheme="minorHAnsi"/>
          <w:sz w:val="28"/>
          <w:szCs w:val="28"/>
          <w:lang w:eastAsia="en-US"/>
        </w:rPr>
        <w:t>В случае</w:t>
      </w:r>
      <w:r w:rsidR="0015368D" w:rsidRPr="00391D69">
        <w:rPr>
          <w:rFonts w:eastAsiaTheme="minorHAnsi"/>
          <w:sz w:val="28"/>
          <w:szCs w:val="28"/>
          <w:lang w:eastAsia="en-US"/>
        </w:rPr>
        <w:t xml:space="preserve"> </w:t>
      </w:r>
      <w:r w:rsidR="0015368D">
        <w:rPr>
          <w:rFonts w:eastAsiaTheme="minorHAnsi"/>
          <w:sz w:val="28"/>
          <w:szCs w:val="28"/>
          <w:lang w:eastAsia="en-US"/>
        </w:rPr>
        <w:t>изменения способа формирования фонда капитального ремонта, если владельцем специального счета является (являлся) региональный оператор, д</w:t>
      </w:r>
      <w:r w:rsidR="00391D69" w:rsidRPr="007B1FEB">
        <w:rPr>
          <w:rFonts w:eastAsiaTheme="minorHAnsi"/>
          <w:sz w:val="28"/>
          <w:szCs w:val="28"/>
          <w:lang w:eastAsia="en-US"/>
        </w:rPr>
        <w:t>окумент</w:t>
      </w:r>
      <w:r w:rsidR="00391D69">
        <w:rPr>
          <w:rFonts w:eastAsiaTheme="minorHAnsi"/>
          <w:sz w:val="28"/>
          <w:szCs w:val="28"/>
          <w:lang w:eastAsia="en-US"/>
        </w:rPr>
        <w:t>ы</w:t>
      </w:r>
      <w:r w:rsidR="00391D69" w:rsidRPr="007B1FEB">
        <w:rPr>
          <w:rFonts w:eastAsiaTheme="minorHAnsi"/>
          <w:sz w:val="28"/>
          <w:szCs w:val="28"/>
          <w:lang w:eastAsia="en-US"/>
        </w:rPr>
        <w:t xml:space="preserve"> и информаци</w:t>
      </w:r>
      <w:r w:rsidR="00391D69">
        <w:rPr>
          <w:rFonts w:eastAsiaTheme="minorHAnsi"/>
          <w:sz w:val="28"/>
          <w:szCs w:val="28"/>
          <w:lang w:eastAsia="en-US"/>
        </w:rPr>
        <w:t>я</w:t>
      </w:r>
      <w:r w:rsidR="00391D69" w:rsidRPr="007B1FEB">
        <w:rPr>
          <w:rFonts w:eastAsiaTheme="minorHAnsi"/>
          <w:sz w:val="28"/>
          <w:szCs w:val="28"/>
          <w:lang w:eastAsia="en-US"/>
        </w:rPr>
        <w:t>, связанн</w:t>
      </w:r>
      <w:r w:rsidR="00391D69">
        <w:rPr>
          <w:rFonts w:eastAsiaTheme="minorHAnsi"/>
          <w:sz w:val="28"/>
          <w:szCs w:val="28"/>
          <w:lang w:eastAsia="en-US"/>
        </w:rPr>
        <w:t>ая</w:t>
      </w:r>
      <w:r w:rsidR="00391D69" w:rsidRPr="007B1FEB">
        <w:rPr>
          <w:rFonts w:eastAsiaTheme="minorHAnsi"/>
          <w:sz w:val="28"/>
          <w:szCs w:val="28"/>
          <w:lang w:eastAsia="en-US"/>
        </w:rPr>
        <w:t xml:space="preserve"> с формированием фонда капитального ремонта</w:t>
      </w:r>
      <w:r w:rsidR="00391D69">
        <w:rPr>
          <w:rFonts w:eastAsiaTheme="minorHAnsi"/>
          <w:sz w:val="28"/>
          <w:szCs w:val="28"/>
          <w:lang w:eastAsia="en-US"/>
        </w:rPr>
        <w:t xml:space="preserve">, </w:t>
      </w:r>
      <w:r w:rsidR="0015368D">
        <w:rPr>
          <w:rFonts w:eastAsiaTheme="minorHAnsi"/>
          <w:sz w:val="28"/>
          <w:szCs w:val="28"/>
          <w:lang w:eastAsia="en-US"/>
        </w:rPr>
        <w:t xml:space="preserve">передаче </w:t>
      </w:r>
      <w:r w:rsidR="00391D69">
        <w:rPr>
          <w:rFonts w:eastAsiaTheme="minorHAnsi"/>
          <w:sz w:val="28"/>
          <w:szCs w:val="28"/>
          <w:lang w:eastAsia="en-US"/>
        </w:rPr>
        <w:t>не подлежит.</w:t>
      </w:r>
    </w:p>
    <w:sectPr w:rsidR="00391D69" w:rsidSect="00256834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F2428"/>
    <w:multiLevelType w:val="hybridMultilevel"/>
    <w:tmpl w:val="4198ED7A"/>
    <w:lvl w:ilvl="0" w:tplc="2FEE0C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0E65"/>
    <w:rsid w:val="00072679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694E"/>
    <w:rsid w:val="000C30B2"/>
    <w:rsid w:val="000D2A14"/>
    <w:rsid w:val="000E0320"/>
    <w:rsid w:val="000E7D71"/>
    <w:rsid w:val="000F2078"/>
    <w:rsid w:val="0010373D"/>
    <w:rsid w:val="001047D2"/>
    <w:rsid w:val="00111287"/>
    <w:rsid w:val="00113792"/>
    <w:rsid w:val="00117B9E"/>
    <w:rsid w:val="00143871"/>
    <w:rsid w:val="001479E1"/>
    <w:rsid w:val="0015054F"/>
    <w:rsid w:val="00151C11"/>
    <w:rsid w:val="001525C6"/>
    <w:rsid w:val="00152A4C"/>
    <w:rsid w:val="00153187"/>
    <w:rsid w:val="0015364A"/>
    <w:rsid w:val="0015368D"/>
    <w:rsid w:val="00160EFA"/>
    <w:rsid w:val="0016116F"/>
    <w:rsid w:val="001655AF"/>
    <w:rsid w:val="001677CE"/>
    <w:rsid w:val="00173C3B"/>
    <w:rsid w:val="00174696"/>
    <w:rsid w:val="00175981"/>
    <w:rsid w:val="00181039"/>
    <w:rsid w:val="00183730"/>
    <w:rsid w:val="00185073"/>
    <w:rsid w:val="00186F1E"/>
    <w:rsid w:val="00190DC6"/>
    <w:rsid w:val="00196926"/>
    <w:rsid w:val="001A3B7A"/>
    <w:rsid w:val="001A54E2"/>
    <w:rsid w:val="001A7214"/>
    <w:rsid w:val="001B033E"/>
    <w:rsid w:val="001B1837"/>
    <w:rsid w:val="001B26AE"/>
    <w:rsid w:val="001B673A"/>
    <w:rsid w:val="001C24DF"/>
    <w:rsid w:val="001C750C"/>
    <w:rsid w:val="001D102B"/>
    <w:rsid w:val="001D153E"/>
    <w:rsid w:val="001D6829"/>
    <w:rsid w:val="001D733F"/>
    <w:rsid w:val="001E1976"/>
    <w:rsid w:val="001E1E0D"/>
    <w:rsid w:val="001E3B98"/>
    <w:rsid w:val="001E666A"/>
    <w:rsid w:val="001F7C19"/>
    <w:rsid w:val="00201A94"/>
    <w:rsid w:val="00203F02"/>
    <w:rsid w:val="00204882"/>
    <w:rsid w:val="002052D6"/>
    <w:rsid w:val="002058DF"/>
    <w:rsid w:val="0020597B"/>
    <w:rsid w:val="00214201"/>
    <w:rsid w:val="00222C10"/>
    <w:rsid w:val="002243D8"/>
    <w:rsid w:val="0022444D"/>
    <w:rsid w:val="00226105"/>
    <w:rsid w:val="00230618"/>
    <w:rsid w:val="002307C8"/>
    <w:rsid w:val="00230E1D"/>
    <w:rsid w:val="00233E8C"/>
    <w:rsid w:val="002358B5"/>
    <w:rsid w:val="00242825"/>
    <w:rsid w:val="00252585"/>
    <w:rsid w:val="00256834"/>
    <w:rsid w:val="00264A20"/>
    <w:rsid w:val="002678FF"/>
    <w:rsid w:val="00270E25"/>
    <w:rsid w:val="00277B8D"/>
    <w:rsid w:val="00280C23"/>
    <w:rsid w:val="00281DFE"/>
    <w:rsid w:val="00282C1D"/>
    <w:rsid w:val="0028475F"/>
    <w:rsid w:val="00287935"/>
    <w:rsid w:val="00292CF3"/>
    <w:rsid w:val="0029680E"/>
    <w:rsid w:val="002A33EA"/>
    <w:rsid w:val="002B3BBA"/>
    <w:rsid w:val="002B3C4A"/>
    <w:rsid w:val="002B6191"/>
    <w:rsid w:val="002B668F"/>
    <w:rsid w:val="002C0287"/>
    <w:rsid w:val="002C079E"/>
    <w:rsid w:val="002C2EE6"/>
    <w:rsid w:val="002C6081"/>
    <w:rsid w:val="002D31AB"/>
    <w:rsid w:val="002D5B7B"/>
    <w:rsid w:val="002D5F39"/>
    <w:rsid w:val="002D6C7D"/>
    <w:rsid w:val="002D776B"/>
    <w:rsid w:val="002F2D2B"/>
    <w:rsid w:val="002F4A48"/>
    <w:rsid w:val="002F7227"/>
    <w:rsid w:val="003008F1"/>
    <w:rsid w:val="003032A7"/>
    <w:rsid w:val="00327E8F"/>
    <w:rsid w:val="00330BF3"/>
    <w:rsid w:val="00333EA1"/>
    <w:rsid w:val="0033418E"/>
    <w:rsid w:val="003404DD"/>
    <w:rsid w:val="003433D5"/>
    <w:rsid w:val="00344832"/>
    <w:rsid w:val="003452D4"/>
    <w:rsid w:val="003461EA"/>
    <w:rsid w:val="003517AF"/>
    <w:rsid w:val="003535D3"/>
    <w:rsid w:val="00355A68"/>
    <w:rsid w:val="00361385"/>
    <w:rsid w:val="00366F51"/>
    <w:rsid w:val="0037548C"/>
    <w:rsid w:val="00383224"/>
    <w:rsid w:val="0038700D"/>
    <w:rsid w:val="00391D69"/>
    <w:rsid w:val="003960D6"/>
    <w:rsid w:val="003A067B"/>
    <w:rsid w:val="003A1669"/>
    <w:rsid w:val="003B3BB0"/>
    <w:rsid w:val="003B4331"/>
    <w:rsid w:val="003C7318"/>
    <w:rsid w:val="003D1584"/>
    <w:rsid w:val="003D3E01"/>
    <w:rsid w:val="003E5A0D"/>
    <w:rsid w:val="003E7B37"/>
    <w:rsid w:val="003F0DDB"/>
    <w:rsid w:val="003F2CB3"/>
    <w:rsid w:val="003F41CA"/>
    <w:rsid w:val="003F66D4"/>
    <w:rsid w:val="00405085"/>
    <w:rsid w:val="00412CA5"/>
    <w:rsid w:val="004130CA"/>
    <w:rsid w:val="00421A55"/>
    <w:rsid w:val="00421C96"/>
    <w:rsid w:val="0042432A"/>
    <w:rsid w:val="004246FF"/>
    <w:rsid w:val="00432E39"/>
    <w:rsid w:val="00433071"/>
    <w:rsid w:val="00433C2A"/>
    <w:rsid w:val="00441DF6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34A4"/>
    <w:rsid w:val="00465F7A"/>
    <w:rsid w:val="00467D7D"/>
    <w:rsid w:val="0047011B"/>
    <w:rsid w:val="00483B15"/>
    <w:rsid w:val="00483CA1"/>
    <w:rsid w:val="00484715"/>
    <w:rsid w:val="00487469"/>
    <w:rsid w:val="00491194"/>
    <w:rsid w:val="00492409"/>
    <w:rsid w:val="004964F1"/>
    <w:rsid w:val="004A1F2D"/>
    <w:rsid w:val="004A4DE8"/>
    <w:rsid w:val="004B498B"/>
    <w:rsid w:val="004C33A7"/>
    <w:rsid w:val="004D531C"/>
    <w:rsid w:val="004E2420"/>
    <w:rsid w:val="004E2C04"/>
    <w:rsid w:val="004E4857"/>
    <w:rsid w:val="004E692B"/>
    <w:rsid w:val="004F068E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0BB2"/>
    <w:rsid w:val="00543A05"/>
    <w:rsid w:val="005448BE"/>
    <w:rsid w:val="00544CC7"/>
    <w:rsid w:val="00547859"/>
    <w:rsid w:val="00557568"/>
    <w:rsid w:val="00570F60"/>
    <w:rsid w:val="00580495"/>
    <w:rsid w:val="00581293"/>
    <w:rsid w:val="0058294E"/>
    <w:rsid w:val="005843B0"/>
    <w:rsid w:val="00584C5C"/>
    <w:rsid w:val="00590459"/>
    <w:rsid w:val="00590ACC"/>
    <w:rsid w:val="00592CA6"/>
    <w:rsid w:val="00594080"/>
    <w:rsid w:val="00594986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09AA"/>
    <w:rsid w:val="005D251D"/>
    <w:rsid w:val="005D3C31"/>
    <w:rsid w:val="005D7690"/>
    <w:rsid w:val="005E05FA"/>
    <w:rsid w:val="005E3B79"/>
    <w:rsid w:val="005E48EA"/>
    <w:rsid w:val="005E4F61"/>
    <w:rsid w:val="005E5F47"/>
    <w:rsid w:val="005E7041"/>
    <w:rsid w:val="005F36AD"/>
    <w:rsid w:val="005F54CA"/>
    <w:rsid w:val="005F650D"/>
    <w:rsid w:val="00606A18"/>
    <w:rsid w:val="006118A1"/>
    <w:rsid w:val="00611DF0"/>
    <w:rsid w:val="00612B30"/>
    <w:rsid w:val="006135FE"/>
    <w:rsid w:val="00614E7A"/>
    <w:rsid w:val="006161DD"/>
    <w:rsid w:val="00620276"/>
    <w:rsid w:val="00623372"/>
    <w:rsid w:val="006249D3"/>
    <w:rsid w:val="0062510E"/>
    <w:rsid w:val="006279B6"/>
    <w:rsid w:val="0063176C"/>
    <w:rsid w:val="006365DC"/>
    <w:rsid w:val="006370B1"/>
    <w:rsid w:val="00640B6B"/>
    <w:rsid w:val="00641B9A"/>
    <w:rsid w:val="0064401F"/>
    <w:rsid w:val="00645B83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A3096"/>
    <w:rsid w:val="006A5FD2"/>
    <w:rsid w:val="006A6322"/>
    <w:rsid w:val="006B088B"/>
    <w:rsid w:val="006B42B6"/>
    <w:rsid w:val="006B4CE5"/>
    <w:rsid w:val="006C7DED"/>
    <w:rsid w:val="006D4198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500A"/>
    <w:rsid w:val="00776312"/>
    <w:rsid w:val="00782398"/>
    <w:rsid w:val="00784187"/>
    <w:rsid w:val="007846E5"/>
    <w:rsid w:val="00785719"/>
    <w:rsid w:val="00795A40"/>
    <w:rsid w:val="00796766"/>
    <w:rsid w:val="007A2266"/>
    <w:rsid w:val="007A29FB"/>
    <w:rsid w:val="007A2FD7"/>
    <w:rsid w:val="007A4291"/>
    <w:rsid w:val="007A61A0"/>
    <w:rsid w:val="007A69F5"/>
    <w:rsid w:val="007B1FEB"/>
    <w:rsid w:val="007C20F6"/>
    <w:rsid w:val="007C480B"/>
    <w:rsid w:val="007C4F3E"/>
    <w:rsid w:val="007D2011"/>
    <w:rsid w:val="007D25EB"/>
    <w:rsid w:val="007D26E2"/>
    <w:rsid w:val="007D7C7E"/>
    <w:rsid w:val="007D7D70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14D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006D"/>
    <w:rsid w:val="00861063"/>
    <w:rsid w:val="00866873"/>
    <w:rsid w:val="008763B7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174E"/>
    <w:rsid w:val="008D26C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15E9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469AB"/>
    <w:rsid w:val="00951B88"/>
    <w:rsid w:val="0095283D"/>
    <w:rsid w:val="00954A47"/>
    <w:rsid w:val="00955F4E"/>
    <w:rsid w:val="00957F46"/>
    <w:rsid w:val="00957F8A"/>
    <w:rsid w:val="009640BB"/>
    <w:rsid w:val="00967936"/>
    <w:rsid w:val="00974AC6"/>
    <w:rsid w:val="009815FB"/>
    <w:rsid w:val="00987059"/>
    <w:rsid w:val="009A1A98"/>
    <w:rsid w:val="009A1CC8"/>
    <w:rsid w:val="009A2336"/>
    <w:rsid w:val="009B24E5"/>
    <w:rsid w:val="009B7047"/>
    <w:rsid w:val="009C07B9"/>
    <w:rsid w:val="009C0CFA"/>
    <w:rsid w:val="009C1906"/>
    <w:rsid w:val="009C7380"/>
    <w:rsid w:val="009D4579"/>
    <w:rsid w:val="009D50D0"/>
    <w:rsid w:val="009E6069"/>
    <w:rsid w:val="009F0B8A"/>
    <w:rsid w:val="009F2FF8"/>
    <w:rsid w:val="009F65B4"/>
    <w:rsid w:val="009F72E6"/>
    <w:rsid w:val="00A01953"/>
    <w:rsid w:val="00A12D27"/>
    <w:rsid w:val="00A16D3A"/>
    <w:rsid w:val="00A179D4"/>
    <w:rsid w:val="00A2090F"/>
    <w:rsid w:val="00A21268"/>
    <w:rsid w:val="00A327EF"/>
    <w:rsid w:val="00A32A31"/>
    <w:rsid w:val="00A4067A"/>
    <w:rsid w:val="00A44350"/>
    <w:rsid w:val="00A46596"/>
    <w:rsid w:val="00A46E4B"/>
    <w:rsid w:val="00A47889"/>
    <w:rsid w:val="00A507A2"/>
    <w:rsid w:val="00A514E2"/>
    <w:rsid w:val="00A51554"/>
    <w:rsid w:val="00A558FB"/>
    <w:rsid w:val="00A676A5"/>
    <w:rsid w:val="00A70142"/>
    <w:rsid w:val="00A73558"/>
    <w:rsid w:val="00A76449"/>
    <w:rsid w:val="00A77F9F"/>
    <w:rsid w:val="00A84650"/>
    <w:rsid w:val="00A85E31"/>
    <w:rsid w:val="00A863B3"/>
    <w:rsid w:val="00AA2381"/>
    <w:rsid w:val="00AA6F39"/>
    <w:rsid w:val="00AB5865"/>
    <w:rsid w:val="00AB5B0B"/>
    <w:rsid w:val="00AC015D"/>
    <w:rsid w:val="00AC09ED"/>
    <w:rsid w:val="00AC481C"/>
    <w:rsid w:val="00AD29EC"/>
    <w:rsid w:val="00AD58A5"/>
    <w:rsid w:val="00AD6B49"/>
    <w:rsid w:val="00AD7B29"/>
    <w:rsid w:val="00AE2E0B"/>
    <w:rsid w:val="00AE480B"/>
    <w:rsid w:val="00AF687C"/>
    <w:rsid w:val="00B005A1"/>
    <w:rsid w:val="00B05350"/>
    <w:rsid w:val="00B070B7"/>
    <w:rsid w:val="00B0746B"/>
    <w:rsid w:val="00B07658"/>
    <w:rsid w:val="00B0777C"/>
    <w:rsid w:val="00B07EB9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1EC0"/>
    <w:rsid w:val="00B528C6"/>
    <w:rsid w:val="00B55BE3"/>
    <w:rsid w:val="00B566EA"/>
    <w:rsid w:val="00B56D4E"/>
    <w:rsid w:val="00B61440"/>
    <w:rsid w:val="00B621A6"/>
    <w:rsid w:val="00B64BF1"/>
    <w:rsid w:val="00B74C1D"/>
    <w:rsid w:val="00B74D66"/>
    <w:rsid w:val="00B75EFF"/>
    <w:rsid w:val="00B80194"/>
    <w:rsid w:val="00B807EF"/>
    <w:rsid w:val="00B8426A"/>
    <w:rsid w:val="00B85733"/>
    <w:rsid w:val="00B879BB"/>
    <w:rsid w:val="00B87AB2"/>
    <w:rsid w:val="00B9133C"/>
    <w:rsid w:val="00B9354D"/>
    <w:rsid w:val="00B93D9F"/>
    <w:rsid w:val="00B95CDC"/>
    <w:rsid w:val="00BA622A"/>
    <w:rsid w:val="00BA6FAF"/>
    <w:rsid w:val="00BB0669"/>
    <w:rsid w:val="00BC0EF5"/>
    <w:rsid w:val="00BD0412"/>
    <w:rsid w:val="00BD0545"/>
    <w:rsid w:val="00BD2533"/>
    <w:rsid w:val="00BD5045"/>
    <w:rsid w:val="00BD57B9"/>
    <w:rsid w:val="00BD6DA0"/>
    <w:rsid w:val="00BE1E65"/>
    <w:rsid w:val="00BE26DB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62A90"/>
    <w:rsid w:val="00CA16B0"/>
    <w:rsid w:val="00CA45EE"/>
    <w:rsid w:val="00CA6BE2"/>
    <w:rsid w:val="00CB4364"/>
    <w:rsid w:val="00CC273C"/>
    <w:rsid w:val="00CD1003"/>
    <w:rsid w:val="00CD2310"/>
    <w:rsid w:val="00CD7671"/>
    <w:rsid w:val="00CE29D4"/>
    <w:rsid w:val="00CE60C2"/>
    <w:rsid w:val="00CE6330"/>
    <w:rsid w:val="00CE654C"/>
    <w:rsid w:val="00CF0A43"/>
    <w:rsid w:val="00CF16CA"/>
    <w:rsid w:val="00CF52FA"/>
    <w:rsid w:val="00D05ED5"/>
    <w:rsid w:val="00D10486"/>
    <w:rsid w:val="00D11FE1"/>
    <w:rsid w:val="00D12CA7"/>
    <w:rsid w:val="00D1345F"/>
    <w:rsid w:val="00D27F90"/>
    <w:rsid w:val="00D307CF"/>
    <w:rsid w:val="00D36C19"/>
    <w:rsid w:val="00D4734D"/>
    <w:rsid w:val="00D57DD7"/>
    <w:rsid w:val="00D625D7"/>
    <w:rsid w:val="00D626F8"/>
    <w:rsid w:val="00D6777D"/>
    <w:rsid w:val="00D7167F"/>
    <w:rsid w:val="00D72747"/>
    <w:rsid w:val="00D8127E"/>
    <w:rsid w:val="00D821DD"/>
    <w:rsid w:val="00D8287A"/>
    <w:rsid w:val="00D85032"/>
    <w:rsid w:val="00D859D6"/>
    <w:rsid w:val="00D97F93"/>
    <w:rsid w:val="00DA1BE7"/>
    <w:rsid w:val="00DA47C6"/>
    <w:rsid w:val="00DB5E5A"/>
    <w:rsid w:val="00DB759E"/>
    <w:rsid w:val="00DC08C4"/>
    <w:rsid w:val="00DC2E16"/>
    <w:rsid w:val="00DC7851"/>
    <w:rsid w:val="00DD0A50"/>
    <w:rsid w:val="00DD211C"/>
    <w:rsid w:val="00DD3EB6"/>
    <w:rsid w:val="00DE076F"/>
    <w:rsid w:val="00DE693D"/>
    <w:rsid w:val="00DF0E12"/>
    <w:rsid w:val="00DF1B04"/>
    <w:rsid w:val="00DF4F86"/>
    <w:rsid w:val="00E02C1A"/>
    <w:rsid w:val="00E134F3"/>
    <w:rsid w:val="00E226B6"/>
    <w:rsid w:val="00E22753"/>
    <w:rsid w:val="00E26AE9"/>
    <w:rsid w:val="00E3242C"/>
    <w:rsid w:val="00E54E4B"/>
    <w:rsid w:val="00E5776C"/>
    <w:rsid w:val="00E60503"/>
    <w:rsid w:val="00E62F03"/>
    <w:rsid w:val="00E64BE7"/>
    <w:rsid w:val="00E65483"/>
    <w:rsid w:val="00E668D7"/>
    <w:rsid w:val="00E70C6E"/>
    <w:rsid w:val="00E7105D"/>
    <w:rsid w:val="00E72667"/>
    <w:rsid w:val="00E73283"/>
    <w:rsid w:val="00E75E0D"/>
    <w:rsid w:val="00E9670A"/>
    <w:rsid w:val="00E969F2"/>
    <w:rsid w:val="00EA15E0"/>
    <w:rsid w:val="00EA3C2C"/>
    <w:rsid w:val="00EA5062"/>
    <w:rsid w:val="00EA53B4"/>
    <w:rsid w:val="00EA5934"/>
    <w:rsid w:val="00EA64D4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5167"/>
    <w:rsid w:val="00F0730E"/>
    <w:rsid w:val="00F1199E"/>
    <w:rsid w:val="00F16BA2"/>
    <w:rsid w:val="00F20CAC"/>
    <w:rsid w:val="00F34882"/>
    <w:rsid w:val="00F353CA"/>
    <w:rsid w:val="00F43A93"/>
    <w:rsid w:val="00F44637"/>
    <w:rsid w:val="00F45E00"/>
    <w:rsid w:val="00F53C70"/>
    <w:rsid w:val="00F54A9D"/>
    <w:rsid w:val="00F56C89"/>
    <w:rsid w:val="00F648B4"/>
    <w:rsid w:val="00F66A0F"/>
    <w:rsid w:val="00F73EA5"/>
    <w:rsid w:val="00F77857"/>
    <w:rsid w:val="00F77E0D"/>
    <w:rsid w:val="00F8349F"/>
    <w:rsid w:val="00F836A6"/>
    <w:rsid w:val="00F84E32"/>
    <w:rsid w:val="00F92872"/>
    <w:rsid w:val="00FA0F99"/>
    <w:rsid w:val="00FA5420"/>
    <w:rsid w:val="00FA7708"/>
    <w:rsid w:val="00FC0BEF"/>
    <w:rsid w:val="00FC0D2E"/>
    <w:rsid w:val="00FC137C"/>
    <w:rsid w:val="00FC41A0"/>
    <w:rsid w:val="00FC4BA9"/>
    <w:rsid w:val="00FD481F"/>
    <w:rsid w:val="00FD494E"/>
    <w:rsid w:val="00FD607B"/>
    <w:rsid w:val="00FE2BA8"/>
    <w:rsid w:val="00FE3899"/>
    <w:rsid w:val="00FF19EA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09619B5CEA1EDD4652FA1D743383015051BFFCAE1EE58D969E7306CE12E292BF67CBEB2B625E06781D6D5F2C64350C47808B281J4U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909619B5CEA1EDD4652FA1D743383015051BFFCAE1EE58D969E7306CE12E292BF67CBDB5B12BB733CED789B7965050C0780BB39E4953DFJ6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909619B5CEA1EDD4652FA1D743383015051BFFCAE1EE58D969E7306CE12E292BF67CBEB2B725E06781D6D5F2C64350C47808B281J4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9159-EDEF-4468-B401-724689F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2019-09-11T10:59:00Z</cp:lastPrinted>
  <dcterms:created xsi:type="dcterms:W3CDTF">2019-11-27T09:49:00Z</dcterms:created>
  <dcterms:modified xsi:type="dcterms:W3CDTF">2019-11-27T09:49:00Z</dcterms:modified>
</cp:coreProperties>
</file>