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AC" w:rsidRPr="00FC26D3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8"/>
          <w:lang w:eastAsia="en-US"/>
        </w:rPr>
      </w:pPr>
      <w:r w:rsidRPr="00FC26D3">
        <w:rPr>
          <w:rFonts w:eastAsia="Calibri"/>
          <w:bCs/>
          <w:szCs w:val="28"/>
          <w:lang w:eastAsia="en-US"/>
        </w:rPr>
        <w:t>ПРАВИТЕЛЬСТВО ЛЕНИНГРАДСКОЙ ОБЛАСТИ</w:t>
      </w:r>
    </w:p>
    <w:p w:rsidR="008D01AC" w:rsidRPr="00FC26D3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  <w:lang w:eastAsia="en-US"/>
        </w:rPr>
      </w:pPr>
    </w:p>
    <w:p w:rsidR="008D01AC" w:rsidRPr="00FC26D3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  <w:lang w:eastAsia="en-US"/>
        </w:rPr>
      </w:pPr>
      <w:r w:rsidRPr="00FC26D3">
        <w:rPr>
          <w:rFonts w:eastAsia="Calibri"/>
          <w:bCs/>
          <w:szCs w:val="28"/>
          <w:lang w:eastAsia="en-US"/>
        </w:rPr>
        <w:t>ПОСТАНОВЛЕНИЕ</w:t>
      </w:r>
    </w:p>
    <w:p w:rsidR="008D01AC" w:rsidRPr="00FC26D3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  <w:lang w:eastAsia="en-US"/>
        </w:rPr>
      </w:pPr>
    </w:p>
    <w:p w:rsidR="008D01AC" w:rsidRPr="00FC26D3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  <w:lang w:eastAsia="en-US"/>
        </w:rPr>
      </w:pPr>
      <w:r w:rsidRPr="00FC26D3">
        <w:rPr>
          <w:rFonts w:eastAsia="Calibri"/>
          <w:bCs/>
          <w:szCs w:val="28"/>
          <w:lang w:eastAsia="en-US"/>
        </w:rPr>
        <w:t>от                     20__ г. №</w:t>
      </w:r>
    </w:p>
    <w:p w:rsidR="00D5450C" w:rsidRDefault="00D545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5450C" w:rsidRPr="002F4461" w:rsidTr="002F446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026CA" w:rsidRPr="007026CA" w:rsidRDefault="00DC6730" w:rsidP="007026CA">
            <w:pPr>
              <w:pStyle w:val="a8"/>
              <w:jc w:val="center"/>
              <w:rPr>
                <w:sz w:val="28"/>
              </w:rPr>
            </w:pPr>
            <w:r w:rsidRPr="00DC6730">
              <w:rPr>
                <w:sz w:val="28"/>
              </w:rPr>
              <w:t xml:space="preserve">О внесении изменений в постановление Правительства Ленинградской области от </w:t>
            </w:r>
            <w:r w:rsidR="007026CA">
              <w:rPr>
                <w:sz w:val="28"/>
              </w:rPr>
              <w:t>27</w:t>
            </w:r>
            <w:r>
              <w:rPr>
                <w:sz w:val="28"/>
              </w:rPr>
              <w:t xml:space="preserve"> </w:t>
            </w:r>
            <w:r w:rsidR="007026CA">
              <w:rPr>
                <w:sz w:val="28"/>
              </w:rPr>
              <w:t xml:space="preserve">марта 2018 </w:t>
            </w:r>
            <w:r w:rsidR="00FA7BFF">
              <w:rPr>
                <w:sz w:val="28"/>
              </w:rPr>
              <w:t xml:space="preserve">года </w:t>
            </w:r>
            <w:r w:rsidR="007026CA">
              <w:rPr>
                <w:sz w:val="28"/>
              </w:rPr>
              <w:t>№105</w:t>
            </w:r>
            <w:r>
              <w:rPr>
                <w:sz w:val="28"/>
              </w:rPr>
              <w:t xml:space="preserve"> «</w:t>
            </w:r>
            <w:r w:rsidR="007026CA">
              <w:rPr>
                <w:sz w:val="28"/>
              </w:rPr>
              <w:t>О</w:t>
            </w:r>
            <w:r w:rsidR="007026CA" w:rsidRPr="007026CA">
              <w:rPr>
                <w:sz w:val="28"/>
              </w:rPr>
              <w:t>б утверждении порядка разработки и утверждения</w:t>
            </w:r>
            <w:r w:rsidR="007026CA">
              <w:rPr>
                <w:sz w:val="28"/>
              </w:rPr>
              <w:t xml:space="preserve"> </w:t>
            </w:r>
            <w:r w:rsidR="007026CA" w:rsidRPr="007026CA">
              <w:rPr>
                <w:sz w:val="28"/>
              </w:rPr>
              <w:t>к</w:t>
            </w:r>
            <w:r w:rsidR="007026CA">
              <w:rPr>
                <w:sz w:val="28"/>
              </w:rPr>
              <w:t xml:space="preserve">раткосрочных </w:t>
            </w:r>
            <w:proofErr w:type="gramStart"/>
            <w:r w:rsidR="007026CA">
              <w:rPr>
                <w:sz w:val="28"/>
              </w:rPr>
              <w:t>планов реализации Р</w:t>
            </w:r>
            <w:r w:rsidR="007026CA" w:rsidRPr="007026CA">
              <w:rPr>
                <w:sz w:val="28"/>
              </w:rPr>
              <w:t>егиональной программы</w:t>
            </w:r>
            <w:r w:rsidR="007026CA">
              <w:rPr>
                <w:sz w:val="28"/>
              </w:rPr>
              <w:t xml:space="preserve"> </w:t>
            </w:r>
            <w:r w:rsidR="007026CA" w:rsidRPr="007026CA">
              <w:rPr>
                <w:sz w:val="28"/>
              </w:rPr>
              <w:t>капитального ремонта общего имущества</w:t>
            </w:r>
            <w:proofErr w:type="gramEnd"/>
            <w:r w:rsidR="007026CA" w:rsidRPr="007026CA">
              <w:rPr>
                <w:sz w:val="28"/>
              </w:rPr>
              <w:t xml:space="preserve"> в многоквартирных</w:t>
            </w:r>
            <w:r w:rsidR="007026CA">
              <w:rPr>
                <w:sz w:val="28"/>
              </w:rPr>
              <w:t xml:space="preserve"> </w:t>
            </w:r>
            <w:r w:rsidR="007026CA" w:rsidRPr="007026CA">
              <w:rPr>
                <w:sz w:val="28"/>
              </w:rPr>
              <w:t xml:space="preserve">домах, расположенных на территории </w:t>
            </w:r>
            <w:r w:rsidR="007026CA">
              <w:rPr>
                <w:sz w:val="28"/>
              </w:rPr>
              <w:t>Л</w:t>
            </w:r>
            <w:r w:rsidR="007026CA" w:rsidRPr="007026CA">
              <w:rPr>
                <w:sz w:val="28"/>
              </w:rPr>
              <w:t>енинградской области,</w:t>
            </w:r>
            <w:r w:rsidR="007026CA">
              <w:rPr>
                <w:sz w:val="28"/>
              </w:rPr>
              <w:t xml:space="preserve"> </w:t>
            </w:r>
            <w:r w:rsidR="007026CA" w:rsidRPr="007026CA">
              <w:rPr>
                <w:sz w:val="28"/>
              </w:rPr>
              <w:t>на 2014-2043 годы и признании утратившими силу отдельных</w:t>
            </w:r>
          </w:p>
          <w:p w:rsidR="00A41E1A" w:rsidRPr="002F4461" w:rsidRDefault="007026CA" w:rsidP="007026CA">
            <w:pPr>
              <w:pStyle w:val="a8"/>
              <w:jc w:val="center"/>
              <w:rPr>
                <w:b w:val="0"/>
              </w:rPr>
            </w:pPr>
            <w:r w:rsidRPr="007026CA">
              <w:rPr>
                <w:sz w:val="28"/>
              </w:rPr>
              <w:t xml:space="preserve">постановлений правительства </w:t>
            </w:r>
            <w:r w:rsidR="0065575B">
              <w:rPr>
                <w:sz w:val="28"/>
              </w:rPr>
              <w:t>Л</w:t>
            </w:r>
            <w:r w:rsidRPr="007026CA">
              <w:rPr>
                <w:sz w:val="28"/>
              </w:rPr>
              <w:t>енинградской области</w:t>
            </w:r>
            <w:r w:rsidR="00DC6730" w:rsidRPr="00DC6730">
              <w:rPr>
                <w:b w:val="0"/>
                <w:sz w:val="28"/>
                <w:szCs w:val="28"/>
              </w:rPr>
              <w:t>»</w:t>
            </w:r>
          </w:p>
          <w:p w:rsidR="00A41E1A" w:rsidRPr="002F4461" w:rsidRDefault="00A41E1A" w:rsidP="00A41E1A">
            <w:pPr>
              <w:pStyle w:val="a8"/>
              <w:jc w:val="center"/>
              <w:rPr>
                <w:sz w:val="28"/>
              </w:rPr>
            </w:pPr>
          </w:p>
        </w:tc>
      </w:tr>
    </w:tbl>
    <w:p w:rsidR="001E7958" w:rsidRDefault="007026CA" w:rsidP="001E7958">
      <w:pPr>
        <w:widowControl w:val="0"/>
        <w:autoSpaceDE w:val="0"/>
        <w:autoSpaceDN w:val="0"/>
        <w:adjustRightInd w:val="0"/>
        <w:rPr>
          <w:szCs w:val="28"/>
        </w:rPr>
      </w:pPr>
      <w:r w:rsidRPr="007026CA">
        <w:rPr>
          <w:szCs w:val="28"/>
        </w:rPr>
        <w:t>В соответствии с частью 7 статьи 168 Жилищного кодекса Российской Федерации и областным законом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</w:t>
      </w:r>
      <w:r>
        <w:rPr>
          <w:szCs w:val="28"/>
        </w:rPr>
        <w:t xml:space="preserve"> </w:t>
      </w:r>
      <w:proofErr w:type="gramStart"/>
      <w:r w:rsidR="001E7958" w:rsidRPr="002578E4">
        <w:rPr>
          <w:szCs w:val="28"/>
        </w:rPr>
        <w:t>п</w:t>
      </w:r>
      <w:proofErr w:type="gramEnd"/>
      <w:r w:rsidR="001E7958">
        <w:rPr>
          <w:szCs w:val="28"/>
        </w:rPr>
        <w:t xml:space="preserve"> </w:t>
      </w:r>
      <w:r w:rsidR="001E7958" w:rsidRPr="002578E4">
        <w:rPr>
          <w:szCs w:val="28"/>
        </w:rPr>
        <w:t>о</w:t>
      </w:r>
      <w:r w:rsidR="001E7958">
        <w:rPr>
          <w:szCs w:val="28"/>
        </w:rPr>
        <w:t xml:space="preserve"> </w:t>
      </w:r>
      <w:r w:rsidR="001E7958" w:rsidRPr="002578E4">
        <w:rPr>
          <w:szCs w:val="28"/>
        </w:rPr>
        <w:t>с</w:t>
      </w:r>
      <w:r w:rsidR="001E7958">
        <w:rPr>
          <w:szCs w:val="28"/>
        </w:rPr>
        <w:t xml:space="preserve"> </w:t>
      </w:r>
      <w:r w:rsidR="001E7958" w:rsidRPr="002578E4">
        <w:rPr>
          <w:szCs w:val="28"/>
        </w:rPr>
        <w:t>т</w:t>
      </w:r>
      <w:r w:rsidR="001E7958">
        <w:rPr>
          <w:szCs w:val="28"/>
        </w:rPr>
        <w:t xml:space="preserve"> </w:t>
      </w:r>
      <w:r w:rsidR="001E7958" w:rsidRPr="002578E4">
        <w:rPr>
          <w:szCs w:val="28"/>
        </w:rPr>
        <w:t>а</w:t>
      </w:r>
      <w:r w:rsidR="001E7958">
        <w:rPr>
          <w:szCs w:val="28"/>
        </w:rPr>
        <w:t xml:space="preserve"> </w:t>
      </w:r>
      <w:r w:rsidR="001E7958" w:rsidRPr="002578E4">
        <w:rPr>
          <w:szCs w:val="28"/>
        </w:rPr>
        <w:t>н</w:t>
      </w:r>
      <w:r w:rsidR="001E7958">
        <w:rPr>
          <w:szCs w:val="28"/>
        </w:rPr>
        <w:t xml:space="preserve"> </w:t>
      </w:r>
      <w:r w:rsidR="001E7958" w:rsidRPr="002578E4">
        <w:rPr>
          <w:szCs w:val="28"/>
        </w:rPr>
        <w:t>о</w:t>
      </w:r>
      <w:r w:rsidR="001E7958">
        <w:rPr>
          <w:szCs w:val="28"/>
        </w:rPr>
        <w:t xml:space="preserve"> </w:t>
      </w:r>
      <w:r w:rsidR="001E7958" w:rsidRPr="002578E4">
        <w:rPr>
          <w:szCs w:val="28"/>
        </w:rPr>
        <w:t>в</w:t>
      </w:r>
      <w:r w:rsidR="001E7958">
        <w:rPr>
          <w:szCs w:val="28"/>
        </w:rPr>
        <w:t xml:space="preserve"> </w:t>
      </w:r>
      <w:r w:rsidR="001E7958" w:rsidRPr="002578E4">
        <w:rPr>
          <w:szCs w:val="28"/>
        </w:rPr>
        <w:t>л</w:t>
      </w:r>
      <w:r w:rsidR="001E7958">
        <w:rPr>
          <w:szCs w:val="28"/>
        </w:rPr>
        <w:t xml:space="preserve"> </w:t>
      </w:r>
      <w:r w:rsidR="001E7958" w:rsidRPr="002578E4">
        <w:rPr>
          <w:szCs w:val="28"/>
        </w:rPr>
        <w:t>я</w:t>
      </w:r>
      <w:r w:rsidR="001E7958">
        <w:rPr>
          <w:szCs w:val="28"/>
        </w:rPr>
        <w:t xml:space="preserve"> </w:t>
      </w:r>
      <w:r w:rsidR="001E7958" w:rsidRPr="002578E4">
        <w:rPr>
          <w:szCs w:val="28"/>
        </w:rPr>
        <w:t>е</w:t>
      </w:r>
      <w:r w:rsidR="001E7958">
        <w:rPr>
          <w:szCs w:val="28"/>
        </w:rPr>
        <w:t xml:space="preserve"> </w:t>
      </w:r>
      <w:r w:rsidR="001E7958" w:rsidRPr="002578E4">
        <w:rPr>
          <w:szCs w:val="28"/>
        </w:rPr>
        <w:t>т</w:t>
      </w:r>
      <w:r w:rsidR="001E7958">
        <w:rPr>
          <w:szCs w:val="28"/>
        </w:rPr>
        <w:t xml:space="preserve"> </w:t>
      </w:r>
      <w:r w:rsidR="001E7958" w:rsidRPr="002578E4">
        <w:rPr>
          <w:szCs w:val="28"/>
        </w:rPr>
        <w:t>:</w:t>
      </w:r>
    </w:p>
    <w:p w:rsidR="007026CA" w:rsidRPr="007026CA" w:rsidRDefault="007026CA" w:rsidP="007026CA">
      <w:pPr>
        <w:rPr>
          <w:szCs w:val="28"/>
        </w:rPr>
      </w:pPr>
      <w:r w:rsidRPr="007026CA">
        <w:rPr>
          <w:szCs w:val="28"/>
        </w:rPr>
        <w:t xml:space="preserve">1. Внести в Порядок разработки и утверждения краткосрочных </w:t>
      </w:r>
      <w:proofErr w:type="gramStart"/>
      <w:r w:rsidRPr="007026CA">
        <w:rPr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Pr="007026CA">
        <w:rPr>
          <w:szCs w:val="28"/>
        </w:rPr>
        <w:t xml:space="preserve"> в многоквартирных домах, расположенных на территории Ленинградской области, на 2014-2043 годы, утвержденный постановлением Правительства Ленинградской области от 27 </w:t>
      </w:r>
      <w:r>
        <w:rPr>
          <w:szCs w:val="28"/>
        </w:rPr>
        <w:t>марта</w:t>
      </w:r>
      <w:r w:rsidRPr="007026CA">
        <w:rPr>
          <w:szCs w:val="28"/>
        </w:rPr>
        <w:t xml:space="preserve"> 201</w:t>
      </w:r>
      <w:r>
        <w:rPr>
          <w:szCs w:val="28"/>
        </w:rPr>
        <w:t>8 года N 105</w:t>
      </w:r>
      <w:r w:rsidRPr="007026CA">
        <w:rPr>
          <w:szCs w:val="28"/>
        </w:rPr>
        <w:t>, изменения согласно приложению к настоящему постановлению.</w:t>
      </w:r>
    </w:p>
    <w:p w:rsidR="007026CA" w:rsidRPr="007026CA" w:rsidRDefault="007026CA" w:rsidP="007026CA">
      <w:pPr>
        <w:rPr>
          <w:szCs w:val="28"/>
        </w:rPr>
      </w:pPr>
      <w:r w:rsidRPr="007026CA">
        <w:rPr>
          <w:szCs w:val="28"/>
        </w:rPr>
        <w:t xml:space="preserve">2. </w:t>
      </w:r>
      <w:proofErr w:type="gramStart"/>
      <w:r w:rsidRPr="007026CA">
        <w:rPr>
          <w:szCs w:val="28"/>
        </w:rPr>
        <w:t>Контроль за</w:t>
      </w:r>
      <w:proofErr w:type="gramEnd"/>
      <w:r w:rsidRPr="007026CA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D5450C" w:rsidRPr="00470CA6" w:rsidRDefault="007026CA" w:rsidP="007026CA">
      <w:r w:rsidRPr="007026CA">
        <w:rPr>
          <w:szCs w:val="28"/>
        </w:rPr>
        <w:t>3. Настоящее постановление вступает в силу по истечении 10 дней со дня официального опубликования.</w:t>
      </w:r>
    </w:p>
    <w:p w:rsidR="00A41E1A" w:rsidRPr="00470CA6" w:rsidRDefault="00A41E1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8"/>
        <w:gridCol w:w="5198"/>
      </w:tblGrid>
      <w:tr w:rsidR="00D5450C" w:rsidTr="00A41E1A">
        <w:trPr>
          <w:trHeight w:val="757"/>
        </w:trPr>
        <w:tc>
          <w:tcPr>
            <w:tcW w:w="5198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5198" w:type="dxa"/>
          </w:tcPr>
          <w:p w:rsidR="00D5450C" w:rsidRDefault="00D5450C">
            <w:pPr>
              <w:ind w:firstLine="0"/>
            </w:pPr>
          </w:p>
          <w:p w:rsidR="00D5450C" w:rsidRDefault="00A41E1A">
            <w:pPr>
              <w:ind w:firstLine="0"/>
              <w:jc w:val="right"/>
            </w:pPr>
            <w:r>
              <w:rPr>
                <w:lang w:val="en-US"/>
              </w:rPr>
              <w:t xml:space="preserve">      </w:t>
            </w:r>
            <w:proofErr w:type="spellStart"/>
            <w:r w:rsidR="004625E5">
              <w:t>А</w:t>
            </w:r>
            <w:r w:rsidR="00D5450C">
              <w:t>.</w:t>
            </w:r>
            <w:r w:rsidR="004625E5">
              <w:t>Дрозденко</w:t>
            </w:r>
            <w:proofErr w:type="spellEnd"/>
          </w:p>
        </w:tc>
      </w:tr>
    </w:tbl>
    <w:p w:rsidR="00470CA6" w:rsidRPr="00470CA6" w:rsidRDefault="00470CA6" w:rsidP="00470CA6">
      <w:pPr>
        <w:spacing w:after="200" w:line="276" w:lineRule="auto"/>
        <w:ind w:firstLine="0"/>
        <w:jc w:val="left"/>
        <w:rPr>
          <w:rFonts w:eastAsia="Calibri"/>
          <w:szCs w:val="28"/>
          <w:lang w:eastAsia="en-US"/>
        </w:rPr>
      </w:pPr>
      <w:r w:rsidRPr="00470CA6">
        <w:rPr>
          <w:rFonts w:eastAsia="Calibri"/>
          <w:szCs w:val="28"/>
          <w:lang w:eastAsia="en-US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83"/>
      </w:tblGrid>
      <w:tr w:rsidR="00470CA6" w:rsidRPr="00470CA6" w:rsidTr="004D52D5">
        <w:trPr>
          <w:trHeight w:val="172"/>
        </w:trPr>
        <w:tc>
          <w:tcPr>
            <w:tcW w:w="4983" w:type="dxa"/>
          </w:tcPr>
          <w:p w:rsidR="00470CA6" w:rsidRPr="00470CA6" w:rsidRDefault="00470CA6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70CA6">
              <w:rPr>
                <w:rFonts w:eastAsia="Calibri"/>
                <w:szCs w:val="28"/>
                <w:lang w:eastAsia="en-US"/>
              </w:rPr>
              <w:t>Петров И.В.</w:t>
            </w:r>
          </w:p>
        </w:tc>
        <w:tc>
          <w:tcPr>
            <w:tcW w:w="4983" w:type="dxa"/>
          </w:tcPr>
          <w:p w:rsidR="00470CA6" w:rsidRPr="00470CA6" w:rsidRDefault="00470CA6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70CA6">
              <w:rPr>
                <w:rFonts w:eastAsia="Calibri"/>
                <w:szCs w:val="28"/>
                <w:lang w:eastAsia="en-US"/>
              </w:rPr>
              <w:t>Москвин М.И.</w:t>
            </w:r>
          </w:p>
        </w:tc>
      </w:tr>
      <w:tr w:rsidR="00470CA6" w:rsidRPr="00470CA6" w:rsidTr="004D52D5">
        <w:trPr>
          <w:trHeight w:val="202"/>
        </w:trPr>
        <w:tc>
          <w:tcPr>
            <w:tcW w:w="4983" w:type="dxa"/>
          </w:tcPr>
          <w:p w:rsidR="00470CA6" w:rsidRPr="00470CA6" w:rsidRDefault="00470CA6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70CA6">
              <w:rPr>
                <w:rFonts w:eastAsia="Calibri"/>
                <w:szCs w:val="28"/>
                <w:lang w:eastAsia="en-US"/>
              </w:rPr>
              <w:t>Бурлаков А.Д.</w:t>
            </w:r>
          </w:p>
        </w:tc>
        <w:tc>
          <w:tcPr>
            <w:tcW w:w="4983" w:type="dxa"/>
          </w:tcPr>
          <w:p w:rsidR="00470CA6" w:rsidRPr="00470CA6" w:rsidRDefault="00470CA6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70CA6">
              <w:rPr>
                <w:rFonts w:eastAsia="Calibri"/>
                <w:szCs w:val="28"/>
                <w:lang w:eastAsia="en-US"/>
              </w:rPr>
              <w:t>Ялов Д.А.</w:t>
            </w:r>
          </w:p>
        </w:tc>
      </w:tr>
      <w:tr w:rsidR="00470CA6" w:rsidRPr="00470CA6" w:rsidTr="004D52D5">
        <w:tc>
          <w:tcPr>
            <w:tcW w:w="4983" w:type="dxa"/>
          </w:tcPr>
          <w:p w:rsidR="00470CA6" w:rsidRPr="00470CA6" w:rsidRDefault="00470CA6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70CA6">
              <w:rPr>
                <w:rFonts w:eastAsia="Calibri"/>
                <w:szCs w:val="28"/>
                <w:lang w:eastAsia="en-US"/>
              </w:rPr>
              <w:t xml:space="preserve">Емельянов Н.П.  </w:t>
            </w:r>
          </w:p>
        </w:tc>
        <w:tc>
          <w:tcPr>
            <w:tcW w:w="4983" w:type="dxa"/>
          </w:tcPr>
          <w:p w:rsidR="00470CA6" w:rsidRPr="00470CA6" w:rsidRDefault="00470CA6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470CA6" w:rsidRPr="00470CA6" w:rsidTr="004D52D5">
        <w:tc>
          <w:tcPr>
            <w:tcW w:w="4983" w:type="dxa"/>
          </w:tcPr>
          <w:p w:rsidR="00470CA6" w:rsidRPr="00470CA6" w:rsidRDefault="00470CA6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70CA6">
              <w:rPr>
                <w:rFonts w:eastAsia="Calibri"/>
                <w:szCs w:val="28"/>
                <w:lang w:eastAsia="en-US"/>
              </w:rPr>
              <w:t xml:space="preserve">Марков Р.И. </w:t>
            </w:r>
          </w:p>
        </w:tc>
        <w:tc>
          <w:tcPr>
            <w:tcW w:w="4983" w:type="dxa"/>
          </w:tcPr>
          <w:p w:rsidR="00470CA6" w:rsidRPr="00470CA6" w:rsidRDefault="00470CA6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70CA6">
              <w:rPr>
                <w:rFonts w:eastAsia="Calibri"/>
                <w:szCs w:val="28"/>
                <w:lang w:eastAsia="en-US"/>
              </w:rPr>
              <w:t>Кузьмин С.Н.</w:t>
            </w:r>
          </w:p>
        </w:tc>
      </w:tr>
      <w:tr w:rsidR="00470CA6" w:rsidRPr="00470CA6" w:rsidTr="004D52D5">
        <w:tc>
          <w:tcPr>
            <w:tcW w:w="4983" w:type="dxa"/>
          </w:tcPr>
          <w:p w:rsidR="00470CA6" w:rsidRPr="00470CA6" w:rsidRDefault="00470CA6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70CA6">
              <w:rPr>
                <w:rFonts w:eastAsia="Calibri"/>
                <w:szCs w:val="28"/>
                <w:lang w:eastAsia="en-US"/>
              </w:rPr>
              <w:t>Ковал</w:t>
            </w:r>
            <w:r>
              <w:rPr>
                <w:rFonts w:eastAsia="Calibri"/>
                <w:szCs w:val="28"/>
                <w:lang w:eastAsia="en-US"/>
              </w:rPr>
              <w:t>ь</w:t>
            </w:r>
            <w:r w:rsidRPr="00470CA6">
              <w:rPr>
                <w:rFonts w:eastAsia="Calibri"/>
                <w:szCs w:val="28"/>
                <w:lang w:eastAsia="en-US"/>
              </w:rPr>
              <w:t xml:space="preserve"> О.С.</w:t>
            </w:r>
          </w:p>
        </w:tc>
        <w:tc>
          <w:tcPr>
            <w:tcW w:w="4983" w:type="dxa"/>
          </w:tcPr>
          <w:p w:rsidR="00470CA6" w:rsidRPr="00470CA6" w:rsidRDefault="00470CA6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70CA6">
              <w:rPr>
                <w:rFonts w:eastAsia="Calibri"/>
                <w:szCs w:val="28"/>
                <w:lang w:eastAsia="en-US"/>
              </w:rPr>
              <w:t>Красненко Л.Н.</w:t>
            </w:r>
          </w:p>
        </w:tc>
      </w:tr>
      <w:tr w:rsidR="00470CA6" w:rsidRPr="00470CA6" w:rsidTr="004D52D5">
        <w:tc>
          <w:tcPr>
            <w:tcW w:w="4983" w:type="dxa"/>
          </w:tcPr>
          <w:p w:rsidR="00470CA6" w:rsidRPr="00470CA6" w:rsidRDefault="00470CA6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70CA6">
              <w:rPr>
                <w:rFonts w:eastAsia="Calibri"/>
                <w:szCs w:val="28"/>
                <w:lang w:eastAsia="en-US"/>
              </w:rPr>
              <w:t>Малащенко О.М.</w:t>
            </w:r>
          </w:p>
        </w:tc>
        <w:tc>
          <w:tcPr>
            <w:tcW w:w="4983" w:type="dxa"/>
          </w:tcPr>
          <w:p w:rsidR="00470CA6" w:rsidRPr="00470CA6" w:rsidRDefault="00470CA6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70CA6">
              <w:rPr>
                <w:rFonts w:eastAsia="Calibri"/>
                <w:szCs w:val="28"/>
                <w:lang w:eastAsia="en-US"/>
              </w:rPr>
              <w:t>Макаров А.Е.</w:t>
            </w:r>
          </w:p>
        </w:tc>
      </w:tr>
    </w:tbl>
    <w:p w:rsidR="00C42C2C" w:rsidRDefault="00C42C2C" w:rsidP="00D001BD">
      <w:pPr>
        <w:ind w:firstLine="0"/>
      </w:pPr>
    </w:p>
    <w:p w:rsidR="00C42C2C" w:rsidRDefault="00C42C2C">
      <w:pPr>
        <w:ind w:firstLine="0"/>
        <w:jc w:val="left"/>
      </w:pPr>
      <w:r>
        <w:br w:type="page"/>
      </w:r>
    </w:p>
    <w:p w:rsidR="00C42C2C" w:rsidRDefault="00C42C2C" w:rsidP="00C42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2C2C" w:rsidRDefault="00C42C2C" w:rsidP="00C42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C42C2C" w:rsidRDefault="00C42C2C" w:rsidP="00C42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ПОРЯДОК РАЗРАБОТКИ И УТВЕРЖДЕНИЯ КРАТКОСРОЧНЫХ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ЛЕНИНГРАДСКОЙ ОБЛАСТИ,</w:t>
      </w:r>
    </w:p>
    <w:p w:rsidR="00C42C2C" w:rsidRDefault="00C42C2C" w:rsidP="00C42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2014-2043 ГОДЫ</w:t>
      </w:r>
    </w:p>
    <w:p w:rsidR="00C42C2C" w:rsidRDefault="00C42C2C" w:rsidP="00C42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C2C" w:rsidRDefault="00C42C2C" w:rsidP="00C42C2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слова «в срок до 1 мая» заменить словами «в срок до 1 марта».</w:t>
      </w:r>
    </w:p>
    <w:p w:rsidR="00C42C2C" w:rsidRDefault="00C42C2C" w:rsidP="00C42C2C">
      <w:pPr>
        <w:pStyle w:val="a9"/>
        <w:numPr>
          <w:ilvl w:val="0"/>
          <w:numId w:val="11"/>
        </w:numPr>
        <w:rPr>
          <w:szCs w:val="28"/>
        </w:rPr>
      </w:pPr>
      <w:r>
        <w:rPr>
          <w:szCs w:val="28"/>
        </w:rPr>
        <w:t>Пункт 12 изложить в следующей редакции:</w:t>
      </w:r>
    </w:p>
    <w:p w:rsidR="00C42C2C" w:rsidRDefault="00C42C2C" w:rsidP="00C42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Региональный оператор в срок до 15 июня года, предшествующего первому году реализации краткосрочного плана (в 2018 году - до 25 мая 2018 года) по запросу Комитета, направленному региональному оператору не позднее 15 мая года, предшествующего первому году реализации краткосрочного плана (в 2018 году - до 15 мая 2018 года), представляет в Комитет сведения о стоимости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услуг по капитальному ремонту,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указанных в предложениях органов местного самоуправления, </w:t>
      </w:r>
      <w:r>
        <w:rPr>
          <w:rFonts w:ascii="Times New Roman" w:hAnsi="Times New Roman" w:cs="Times New Roman"/>
          <w:strike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информацию о соблюдении требований к обеспечению финансовой устойчивости деятельности регионального оператора, установленных </w:t>
      </w:r>
      <w:hyperlink r:id="rId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шестым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девятым статьи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области".</w:t>
      </w:r>
    </w:p>
    <w:p w:rsidR="00C42C2C" w:rsidRDefault="00C42C2C" w:rsidP="00C42C2C">
      <w:pPr>
        <w:pStyle w:val="a9"/>
        <w:numPr>
          <w:ilvl w:val="0"/>
          <w:numId w:val="11"/>
        </w:numPr>
        <w:ind w:left="0" w:firstLine="567"/>
        <w:jc w:val="left"/>
        <w:rPr>
          <w:szCs w:val="28"/>
        </w:rPr>
      </w:pPr>
      <w:r>
        <w:rPr>
          <w:szCs w:val="28"/>
        </w:rPr>
        <w:t>В пункте 13  слова «в срок до 15 июня» заменить словами «в срок до 25 июня».</w:t>
      </w:r>
    </w:p>
    <w:p w:rsidR="00C42C2C" w:rsidRDefault="00C42C2C" w:rsidP="00C42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абзаце 4 пункта 19 слова читать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«Заключительные изменения, предусмотренные  подпунктами 3 и 4 пункта 17 настоящего Порядка, вносятся на рассмотрение в Правительство Ленинградской области комитетом в виде проекта постановления Правительства Ленинградской области не позднее 25 ноября года, являющегося последним в трехлетнем краткосрочном плане на основании сведений представленных региональным оператором не позднее 1 ноября являющегося последним в трехлетнем краткосрочном плане.»</w:t>
      </w:r>
      <w:proofErr w:type="gramEnd"/>
    </w:p>
    <w:p w:rsidR="00C42C2C" w:rsidRDefault="00C42C2C" w:rsidP="00C42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C2C" w:rsidRDefault="00C42C2C" w:rsidP="00C42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к порядку читать в новой редакции.</w:t>
      </w:r>
    </w:p>
    <w:p w:rsidR="00C42C2C" w:rsidRDefault="00C42C2C" w:rsidP="00C42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2C2C" w:rsidRDefault="00C42C2C" w:rsidP="00C42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42C2C" w:rsidSect="00F70864">
          <w:headerReference w:type="even" r:id="rId11"/>
          <w:headerReference w:type="default" r:id="rId12"/>
          <w:pgSz w:w="11907" w:h="16840" w:code="9"/>
          <w:pgMar w:top="993" w:right="567" w:bottom="567" w:left="1134" w:header="283" w:footer="283" w:gutter="0"/>
          <w:cols w:space="720"/>
          <w:titlePg/>
          <w:docGrid w:linePitch="381"/>
        </w:sectPr>
      </w:pPr>
    </w:p>
    <w:p w:rsidR="00C42C2C" w:rsidRDefault="00C42C2C" w:rsidP="00C42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2C2C" w:rsidRDefault="00C42C2C" w:rsidP="00C42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Порядку...</w:t>
      </w:r>
    </w:p>
    <w:p w:rsidR="00C42C2C" w:rsidRDefault="00C42C2C" w:rsidP="00C42C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2C2C" w:rsidRDefault="00C42C2C" w:rsidP="00C42C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C42C2C" w:rsidRDefault="00C42C2C" w:rsidP="00C42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2C2C" w:rsidRDefault="00C42C2C" w:rsidP="00C42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42C2C" w:rsidRDefault="00C42C2C" w:rsidP="00C42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</w:t>
      </w:r>
    </w:p>
    <w:p w:rsidR="00C42C2C" w:rsidRDefault="00C42C2C" w:rsidP="00C42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Ленинградской области,</w:t>
      </w:r>
    </w:p>
    <w:p w:rsidR="00C42C2C" w:rsidRDefault="00C42C2C" w:rsidP="00C42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(муниципальное образование)</w:t>
      </w:r>
    </w:p>
    <w:p w:rsidR="00C42C2C" w:rsidRDefault="00C42C2C" w:rsidP="00C42C2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общее имущество в которых подлежит капитальному ремонту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C42C2C" w:rsidRDefault="00C42C2C" w:rsidP="00C42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 годах</w:t>
      </w:r>
    </w:p>
    <w:p w:rsidR="00C42C2C" w:rsidRDefault="00C42C2C" w:rsidP="00C42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(планируемый период проведения капитального ремонта)</w:t>
      </w:r>
    </w:p>
    <w:p w:rsidR="00C42C2C" w:rsidRDefault="00C42C2C" w:rsidP="00C42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587"/>
        <w:gridCol w:w="1509"/>
        <w:gridCol w:w="999"/>
        <w:gridCol w:w="829"/>
        <w:gridCol w:w="829"/>
        <w:gridCol w:w="829"/>
        <w:gridCol w:w="796"/>
        <w:gridCol w:w="1246"/>
        <w:gridCol w:w="1564"/>
        <w:gridCol w:w="1335"/>
        <w:gridCol w:w="1528"/>
        <w:gridCol w:w="1528"/>
      </w:tblGrid>
      <w:tr w:rsidR="00C42C2C" w:rsidTr="00C42C2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МКД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(Деревянный, блочный, кирпич, монолит)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многоквартирного дома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фонда капиталь-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ремонта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этажей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зарегистрированных человек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работ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проведения капитального ремонта в соответствии с региональной программой капитального ремонта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2C2C" w:rsidTr="00C42C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2C" w:rsidRDefault="00C42C2C">
            <w:pPr>
              <w:rPr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2C" w:rsidRDefault="00C42C2C">
            <w:pPr>
              <w:rPr>
                <w:szCs w:val="28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2C" w:rsidRDefault="00C42C2C">
            <w:pPr>
              <w:rPr>
                <w:szCs w:val="28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2C" w:rsidRDefault="00C42C2C">
            <w:pPr>
              <w:rPr>
                <w:szCs w:val="28"/>
                <w:lang w:eastAsia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2C" w:rsidRDefault="00C42C2C">
            <w:pPr>
              <w:rPr>
                <w:szCs w:val="28"/>
                <w:lang w:eastAsia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2C" w:rsidRDefault="00C42C2C">
            <w:pPr>
              <w:rPr>
                <w:szCs w:val="28"/>
                <w:lang w:eastAsia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2C" w:rsidRDefault="00C42C2C">
            <w:pPr>
              <w:rPr>
                <w:szCs w:val="28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2C" w:rsidRDefault="00C42C2C">
            <w:pPr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2C" w:rsidRDefault="00C42C2C">
            <w:pPr>
              <w:rPr>
                <w:szCs w:val="28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2C" w:rsidRDefault="00C42C2C">
            <w:pPr>
              <w:rPr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проведения капитального ремонта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проведения капитального ремонта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проведения капитального ремонта</w:t>
            </w: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 (Объем здания)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крыша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 (Объем здания)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 ремонт и/или утепление фасада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 (Объем здания)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 ЭС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 (Объем здания)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 ТС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 (Объем здания)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 ГВС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 (Объем здания)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 ХВС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 (Объем здания)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 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м3 (Объем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здания)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ПИР фундамент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lastRenderedPageBreak/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 (Объем здания)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 подвал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лифта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 Лифт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и тип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 ПУ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Крыша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Фасада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ГВС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ХВС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и вид сетей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фундамент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подвал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 (Объем лестничных клеток, умноженный на кол-во подъездов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Подъезд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2C2C" w:rsidTr="00C4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лифта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C" w:rsidRDefault="00C42C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2C2C" w:rsidRDefault="00C42C2C" w:rsidP="00C42C2C">
      <w:pPr>
        <w:rPr>
          <w:szCs w:val="28"/>
          <w:lang w:eastAsia="en-US"/>
        </w:rPr>
      </w:pPr>
      <w:r>
        <w:rPr>
          <w:szCs w:val="28"/>
        </w:rPr>
        <w:br/>
      </w:r>
    </w:p>
    <w:p w:rsidR="00C42C2C" w:rsidRDefault="00C42C2C" w:rsidP="00C42C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2C2C" w:rsidRDefault="00C42C2C" w:rsidP="00C42C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"Срок проведения капитального ремонта" отмечать галочкой год проведения работ.</w:t>
      </w:r>
    </w:p>
    <w:p w:rsidR="00C42C2C" w:rsidRDefault="00C42C2C" w:rsidP="00C42C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2C2C" w:rsidRDefault="00C42C2C" w:rsidP="00C42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сокращений: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P155"/>
      <w:bookmarkEnd w:id="1"/>
      <w:r>
        <w:rPr>
          <w:rFonts w:ascii="Times New Roman" w:hAnsi="Times New Roman" w:cs="Times New Roman"/>
          <w:sz w:val="28"/>
          <w:szCs w:val="28"/>
        </w:rPr>
        <w:t xml:space="preserve"> Капитальный ремонт - капитальный ремонт общего имущества в многоквартирном доме.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  <w:r>
        <w:rPr>
          <w:rFonts w:ascii="Times New Roman" w:hAnsi="Times New Roman" w:cs="Times New Roman"/>
          <w:sz w:val="28"/>
          <w:szCs w:val="28"/>
        </w:rPr>
        <w:t xml:space="preserve"> Региональная программа капитального ремонта - Региональная </w:t>
      </w:r>
      <w:hyperlink r:id="rId13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программа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от 26 декабря 2013 года N 508.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проектные и изыскательские работы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Крыша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ремонт крыши, в том числе переустройство невентилируемой крыши на вентилируемую крышу, устройство выходов на кровлю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внитридомовых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электроснабжения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ремонт внутридомовых систем теплоснабжения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ГВС</w:t>
      </w:r>
      <w:r>
        <w:rPr>
          <w:rFonts w:ascii="Cambria Math" w:hAnsi="Cambria Math" w:cs="Cambria Math"/>
          <w:sz w:val="28"/>
          <w:szCs w:val="28"/>
        </w:rPr>
        <w:t>⁷</w:t>
      </w:r>
      <w:r>
        <w:rPr>
          <w:rFonts w:ascii="Times New Roman" w:hAnsi="Times New Roman" w:cs="Times New Roman"/>
          <w:sz w:val="28"/>
          <w:szCs w:val="28"/>
        </w:rPr>
        <w:t xml:space="preserve"> - ремонт внутридомовых систем горячего водоснабжения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ремонт внутридомовых систем холодного водоснабжения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ремонт внутридомовых систем водоотведения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ремонт фундамента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Подвал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- ремонт подвального помещения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- ремонт и/или утепление фасада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 - ремонт подъездов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Лифт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- ремонт или замена лифтового оборудования, признанного непригодным для эксплуатации, ремонт лифтовых шахт, техническое освидетельствование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 установка коллективных (общедомовых) приборов учета потребления ресурсов, необходимых для предоставления коммунальных услуг, и/или узлов управления и регулирования потребления этих ресурсов (тепловой энергии, горячей и холодной воды, электрической энергии, газа)</w:t>
      </w:r>
    </w:p>
    <w:p w:rsidR="00C42C2C" w:rsidRDefault="00C42C2C" w:rsidP="00C42C2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ОКН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- объект культурного наследия</w:t>
      </w:r>
    </w:p>
    <w:p w:rsidR="00C42C2C" w:rsidRPr="00233CF2" w:rsidRDefault="00C42C2C" w:rsidP="00233CF2">
      <w:pPr>
        <w:pStyle w:val="ConsPlusNormal"/>
        <w:numPr>
          <w:ilvl w:val="0"/>
          <w:numId w:val="12"/>
        </w:numPr>
        <w:ind w:firstLine="540"/>
        <w:rPr>
          <w:rFonts w:ascii="Times New Roman" w:hAnsi="Times New Roman" w:cs="Times New Roman"/>
          <w:sz w:val="28"/>
          <w:szCs w:val="28"/>
        </w:rPr>
        <w:sectPr w:rsidR="00C42C2C" w:rsidRPr="00233CF2" w:rsidSect="00C42C2C">
          <w:pgSz w:w="16840" w:h="11907" w:orient="landscape" w:code="9"/>
          <w:pgMar w:top="567" w:right="567" w:bottom="1134" w:left="567" w:header="720" w:footer="720" w:gutter="0"/>
          <w:cols w:space="720"/>
          <w:titlePg/>
        </w:sectPr>
      </w:pPr>
      <w:r w:rsidRPr="00C42C2C">
        <w:rPr>
          <w:rFonts w:ascii="Times New Roman" w:hAnsi="Times New Roman" w:cs="Times New Roman"/>
          <w:sz w:val="28"/>
          <w:szCs w:val="28"/>
        </w:rPr>
        <w:t xml:space="preserve"> МКД</w:t>
      </w:r>
      <w:r w:rsidRPr="00C42C2C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C42C2C">
        <w:rPr>
          <w:rFonts w:ascii="Times New Roman" w:hAnsi="Times New Roman" w:cs="Times New Roman"/>
          <w:sz w:val="28"/>
          <w:szCs w:val="28"/>
        </w:rPr>
        <w:t xml:space="preserve"> – многокварти</w:t>
      </w:r>
      <w:bookmarkStart w:id="3" w:name="_GoBack"/>
      <w:bookmarkEnd w:id="3"/>
      <w:r w:rsidRPr="00C42C2C">
        <w:rPr>
          <w:rFonts w:ascii="Times New Roman" w:hAnsi="Times New Roman" w:cs="Times New Roman"/>
          <w:sz w:val="28"/>
          <w:szCs w:val="28"/>
        </w:rPr>
        <w:t>рный дом</w:t>
      </w:r>
    </w:p>
    <w:p w:rsidR="00470CA6" w:rsidRDefault="00470CA6" w:rsidP="00D001BD">
      <w:pPr>
        <w:ind w:firstLine="0"/>
      </w:pPr>
    </w:p>
    <w:sectPr w:rsidR="00470CA6" w:rsidSect="008D2617">
      <w:pgSz w:w="11907" w:h="16840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47" w:rsidRDefault="00134B47">
      <w:r>
        <w:separator/>
      </w:r>
    </w:p>
  </w:endnote>
  <w:endnote w:type="continuationSeparator" w:id="0">
    <w:p w:rsidR="00134B47" w:rsidRDefault="0013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47" w:rsidRDefault="00134B47">
      <w:r>
        <w:separator/>
      </w:r>
    </w:p>
  </w:footnote>
  <w:footnote w:type="continuationSeparator" w:id="0">
    <w:p w:rsidR="00134B47" w:rsidRDefault="0013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3CF2">
      <w:rPr>
        <w:rStyle w:val="a7"/>
        <w:noProof/>
      </w:rPr>
      <w:t>7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A727AAB"/>
    <w:multiLevelType w:val="hybridMultilevel"/>
    <w:tmpl w:val="0E029DD4"/>
    <w:lvl w:ilvl="0" w:tplc="AEB8396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6C6C83"/>
    <w:multiLevelType w:val="hybridMultilevel"/>
    <w:tmpl w:val="50E2791A"/>
    <w:lvl w:ilvl="0" w:tplc="14069A8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175ACB"/>
    <w:multiLevelType w:val="multilevel"/>
    <w:tmpl w:val="19E0FEC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7" w:hanging="2160"/>
      </w:pPr>
      <w:rPr>
        <w:rFonts w:hint="default"/>
      </w:rPr>
    </w:lvl>
  </w:abstractNum>
  <w:abstractNum w:abstractNumId="11">
    <w:nsid w:val="711325D1"/>
    <w:multiLevelType w:val="multilevel"/>
    <w:tmpl w:val="BF5A98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d444c2-1e93-4044-a4b6-82c71b292d60"/>
  </w:docVars>
  <w:rsids>
    <w:rsidRoot w:val="00B308B5"/>
    <w:rsid w:val="000030E6"/>
    <w:rsid w:val="0005506B"/>
    <w:rsid w:val="000609A2"/>
    <w:rsid w:val="00097607"/>
    <w:rsid w:val="00134B47"/>
    <w:rsid w:val="00197C84"/>
    <w:rsid w:val="001E7958"/>
    <w:rsid w:val="00233CF2"/>
    <w:rsid w:val="0026219E"/>
    <w:rsid w:val="00265284"/>
    <w:rsid w:val="002A0C6D"/>
    <w:rsid w:val="002F4461"/>
    <w:rsid w:val="00304B3D"/>
    <w:rsid w:val="003A5E6B"/>
    <w:rsid w:val="003D3B45"/>
    <w:rsid w:val="004625E5"/>
    <w:rsid w:val="00470CA6"/>
    <w:rsid w:val="00492A49"/>
    <w:rsid w:val="00503692"/>
    <w:rsid w:val="005B7040"/>
    <w:rsid w:val="005F2C14"/>
    <w:rsid w:val="0065575B"/>
    <w:rsid w:val="0066104F"/>
    <w:rsid w:val="00693F51"/>
    <w:rsid w:val="007026CA"/>
    <w:rsid w:val="007C10FC"/>
    <w:rsid w:val="008B0954"/>
    <w:rsid w:val="008D01AC"/>
    <w:rsid w:val="008D2617"/>
    <w:rsid w:val="008D3C17"/>
    <w:rsid w:val="009462BC"/>
    <w:rsid w:val="00981D55"/>
    <w:rsid w:val="009C3C4A"/>
    <w:rsid w:val="009C4B3F"/>
    <w:rsid w:val="00A31B38"/>
    <w:rsid w:val="00A41E1A"/>
    <w:rsid w:val="00A814E3"/>
    <w:rsid w:val="00AD7564"/>
    <w:rsid w:val="00B212E9"/>
    <w:rsid w:val="00B308B5"/>
    <w:rsid w:val="00C12675"/>
    <w:rsid w:val="00C21E02"/>
    <w:rsid w:val="00C42C2C"/>
    <w:rsid w:val="00C5792C"/>
    <w:rsid w:val="00CD5543"/>
    <w:rsid w:val="00D001BD"/>
    <w:rsid w:val="00D25626"/>
    <w:rsid w:val="00D317FC"/>
    <w:rsid w:val="00D5450C"/>
    <w:rsid w:val="00D77A33"/>
    <w:rsid w:val="00DA5231"/>
    <w:rsid w:val="00DC6730"/>
    <w:rsid w:val="00E309C0"/>
    <w:rsid w:val="00E311C1"/>
    <w:rsid w:val="00E718FF"/>
    <w:rsid w:val="00F37C04"/>
    <w:rsid w:val="00F64B5C"/>
    <w:rsid w:val="00F70864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1">
    <w:name w:val="Абзац списка1"/>
    <w:basedOn w:val="a1"/>
    <w:rsid w:val="001E7958"/>
    <w:pPr>
      <w:spacing w:after="160" w:line="259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1"/>
    <w:uiPriority w:val="34"/>
    <w:qFormat/>
    <w:rsid w:val="008D01AC"/>
    <w:pPr>
      <w:ind w:left="720"/>
      <w:contextualSpacing/>
    </w:pPr>
  </w:style>
  <w:style w:type="paragraph" w:customStyle="1" w:styleId="ConsPlusNormal">
    <w:name w:val="ConsPlusNormal"/>
    <w:rsid w:val="00C42C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42C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Hyperlink"/>
    <w:basedOn w:val="a2"/>
    <w:uiPriority w:val="99"/>
    <w:unhideWhenUsed/>
    <w:rsid w:val="00C42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1">
    <w:name w:val="Абзац списка1"/>
    <w:basedOn w:val="a1"/>
    <w:rsid w:val="001E7958"/>
    <w:pPr>
      <w:spacing w:after="160" w:line="259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1"/>
    <w:uiPriority w:val="34"/>
    <w:qFormat/>
    <w:rsid w:val="008D01AC"/>
    <w:pPr>
      <w:ind w:left="720"/>
      <w:contextualSpacing/>
    </w:pPr>
  </w:style>
  <w:style w:type="paragraph" w:customStyle="1" w:styleId="ConsPlusNormal">
    <w:name w:val="ConsPlusNormal"/>
    <w:rsid w:val="00C42C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42C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Hyperlink"/>
    <w:basedOn w:val="a2"/>
    <w:uiPriority w:val="99"/>
    <w:unhideWhenUsed/>
    <w:rsid w:val="00C42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648B98F798639E96EFB66414F0038EC12871F4DA42124FC91DB9CF6B87793D8CE52444FCD42E883A6A09425F74B36662CB079A2E139E5y7bFJ" TargetMode="External"/><Relationship Id="rId13" Type="http://schemas.openxmlformats.org/officeDocument/2006/relationships/hyperlink" Target="consultantplus://offline/ref=217648B98F798639E96EFB66414F0038EC12871948A02124FC91DB9CF6B87793D8CE52444FCD43EF8BA6A09425F74B36662CB079A2E139E5y7b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7648B98F798639E96EFB66414F0038EC12871F4DA42124FC91DB9CF6B87793D8CE52444FCD42EA8CA6A09425F74B36662CB079A2E139E5y7b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648B98F798639E96EFB66414F0038EC12871F4DA42124FC91DB9CF6B87793D8CE52444FCD42EA8FA6A09425F74B36662CB079A2E139E5y7bF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e96f3fb3-fe9a-4cd7-b381-1fef8244caa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e96f3fb3-fe9a-4cd7-b381-1fef8244caa3</Template>
  <TotalTime>16</TotalTime>
  <Pages>8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Анна Анатольевна Смирнова</cp:lastModifiedBy>
  <cp:revision>6</cp:revision>
  <cp:lastPrinted>2019-01-28T07:34:00Z</cp:lastPrinted>
  <dcterms:created xsi:type="dcterms:W3CDTF">2019-02-19T07:42:00Z</dcterms:created>
  <dcterms:modified xsi:type="dcterms:W3CDTF">2019-02-19T08:01:00Z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aad444c2-1e93-4044-a4b6-82c71b292d60</vt:lpwstr>
  </property>
</Properties>
</file>