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65" w:rsidRPr="00D72127" w:rsidRDefault="005146F8" w:rsidP="00F532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8D9">
        <w:rPr>
          <w:rFonts w:ascii="Times New Roman" w:hAnsi="Times New Roman" w:cs="Times New Roman"/>
          <w:sz w:val="28"/>
          <w:szCs w:val="28"/>
        </w:rPr>
        <w:t xml:space="preserve"> </w:t>
      </w:r>
      <w:r w:rsidR="00F532B8">
        <w:rPr>
          <w:rFonts w:ascii="Times New Roman" w:hAnsi="Times New Roman" w:cs="Times New Roman"/>
          <w:sz w:val="28"/>
          <w:szCs w:val="28"/>
        </w:rPr>
        <w:t>Проект</w:t>
      </w:r>
    </w:p>
    <w:p w:rsidR="00F532B8" w:rsidRDefault="00F532B8" w:rsidP="00F532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Веерное согласование </w:t>
      </w:r>
    </w:p>
    <w:p w:rsidR="00D72127" w:rsidRDefault="00D72127" w:rsidP="00F532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2B8" w:rsidRDefault="00F532B8" w:rsidP="00F532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32B8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F532B8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2B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32B8">
        <w:rPr>
          <w:rFonts w:ascii="Times New Roman" w:hAnsi="Times New Roman" w:cs="Times New Roman"/>
          <w:sz w:val="28"/>
          <w:szCs w:val="28"/>
        </w:rPr>
        <w:t xml:space="preserve">по жилищно-коммунальному </w:t>
      </w:r>
      <w:r>
        <w:rPr>
          <w:rFonts w:ascii="Times New Roman" w:hAnsi="Times New Roman" w:cs="Times New Roman"/>
          <w:sz w:val="28"/>
          <w:szCs w:val="28"/>
        </w:rPr>
        <w:br/>
        <w:t>хозяйству и энергетике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532B8" w:rsidRPr="00F532B8" w:rsidRDefault="00F532B8" w:rsidP="00F532B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32B8">
        <w:rPr>
          <w:rFonts w:ascii="Times New Roman" w:hAnsi="Times New Roman" w:cs="Times New Roman"/>
          <w:b/>
          <w:sz w:val="28"/>
          <w:szCs w:val="28"/>
        </w:rPr>
        <w:t>__________________ О.С. Коваль</w:t>
      </w:r>
    </w:p>
    <w:p w:rsidR="00D72127" w:rsidRDefault="00D72127" w:rsidP="00B96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365" w:rsidRPr="002802CD" w:rsidRDefault="00146DC2" w:rsidP="00B96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DC2">
        <w:rPr>
          <w:rFonts w:ascii="Times New Roman" w:hAnsi="Times New Roman" w:cs="Times New Roman"/>
          <w:sz w:val="28"/>
          <w:szCs w:val="28"/>
        </w:rPr>
        <w:t>ПРАВИТЕЛЬСТВО</w:t>
      </w:r>
      <w:r w:rsidR="00074879">
        <w:rPr>
          <w:rFonts w:ascii="Times New Roman" w:hAnsi="Times New Roman" w:cs="Times New Roman"/>
          <w:sz w:val="28"/>
          <w:szCs w:val="28"/>
        </w:rPr>
        <w:t xml:space="preserve"> </w:t>
      </w:r>
      <w:r w:rsidR="002802CD">
        <w:rPr>
          <w:rFonts w:ascii="Times New Roman" w:hAnsi="Times New Roman" w:cs="Times New Roman"/>
          <w:sz w:val="28"/>
          <w:szCs w:val="28"/>
        </w:rPr>
        <w:t>ЛЕНИНГРАДСКОЙ</w:t>
      </w:r>
      <w:r w:rsidR="00030365" w:rsidRPr="002802C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030365" w:rsidRPr="00455E25" w:rsidRDefault="00063691" w:rsidP="00B96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6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0365" w:rsidRPr="002802CD" w:rsidRDefault="00030365" w:rsidP="00B96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2CD">
        <w:rPr>
          <w:rFonts w:ascii="Times New Roman" w:hAnsi="Times New Roman" w:cs="Times New Roman"/>
          <w:sz w:val="28"/>
          <w:szCs w:val="28"/>
        </w:rPr>
        <w:t xml:space="preserve">от </w:t>
      </w:r>
      <w:r w:rsidR="002802C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251877">
        <w:rPr>
          <w:rFonts w:ascii="Times New Roman" w:hAnsi="Times New Roman" w:cs="Times New Roman"/>
          <w:sz w:val="28"/>
          <w:szCs w:val="28"/>
        </w:rPr>
        <w:t>201</w:t>
      </w:r>
      <w:r w:rsidR="001C7530">
        <w:rPr>
          <w:rFonts w:ascii="Times New Roman" w:hAnsi="Times New Roman" w:cs="Times New Roman"/>
          <w:sz w:val="28"/>
          <w:szCs w:val="28"/>
        </w:rPr>
        <w:t>8</w:t>
      </w:r>
      <w:r w:rsidR="003F7006">
        <w:rPr>
          <w:rFonts w:ascii="Times New Roman" w:hAnsi="Times New Roman" w:cs="Times New Roman"/>
          <w:sz w:val="28"/>
          <w:szCs w:val="28"/>
        </w:rPr>
        <w:t xml:space="preserve"> г</w:t>
      </w:r>
      <w:r w:rsidR="00240280">
        <w:rPr>
          <w:rFonts w:ascii="Times New Roman" w:hAnsi="Times New Roman" w:cs="Times New Roman"/>
          <w:sz w:val="28"/>
          <w:szCs w:val="28"/>
        </w:rPr>
        <w:t>ода</w:t>
      </w:r>
      <w:r w:rsidR="003F7006">
        <w:rPr>
          <w:rFonts w:ascii="Times New Roman" w:hAnsi="Times New Roman" w:cs="Times New Roman"/>
          <w:sz w:val="28"/>
          <w:szCs w:val="28"/>
        </w:rPr>
        <w:t xml:space="preserve"> </w:t>
      </w:r>
      <w:r w:rsidR="00240280">
        <w:rPr>
          <w:rFonts w:ascii="Times New Roman" w:hAnsi="Times New Roman" w:cs="Times New Roman"/>
          <w:sz w:val="28"/>
          <w:szCs w:val="28"/>
        </w:rPr>
        <w:t>№</w:t>
      </w:r>
      <w:r w:rsidRPr="002802CD">
        <w:rPr>
          <w:rFonts w:ascii="Times New Roman" w:hAnsi="Times New Roman" w:cs="Times New Roman"/>
          <w:sz w:val="28"/>
          <w:szCs w:val="28"/>
        </w:rPr>
        <w:t xml:space="preserve"> </w:t>
      </w:r>
      <w:r w:rsidR="002802CD">
        <w:rPr>
          <w:rFonts w:ascii="Times New Roman" w:hAnsi="Times New Roman" w:cs="Times New Roman"/>
          <w:sz w:val="28"/>
          <w:szCs w:val="28"/>
        </w:rPr>
        <w:t>_____</w:t>
      </w:r>
    </w:p>
    <w:p w:rsidR="00030365" w:rsidRDefault="00030365" w:rsidP="00B96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3C7" w:rsidRPr="005953C7" w:rsidRDefault="00BD20E8" w:rsidP="0059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20E8">
        <w:rPr>
          <w:rFonts w:ascii="Times New Roman" w:hAnsi="Times New Roman" w:cs="Times New Roman"/>
          <w:b/>
          <w:sz w:val="28"/>
          <w:szCs w:val="28"/>
        </w:rPr>
        <w:t>О</w:t>
      </w:r>
      <w:r w:rsidR="005953C7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5953C7" w:rsidRPr="005953C7">
        <w:rPr>
          <w:rFonts w:ascii="Times New Roman" w:hAnsi="Times New Roman" w:cs="Times New Roman"/>
          <w:b/>
          <w:sz w:val="28"/>
          <w:szCs w:val="28"/>
        </w:rPr>
        <w:t>УТВЕРЖДЕНИИ П</w:t>
      </w:r>
      <w:r w:rsidR="005953C7">
        <w:rPr>
          <w:rFonts w:ascii="Times New Roman" w:hAnsi="Times New Roman" w:cs="Times New Roman"/>
          <w:b/>
          <w:sz w:val="28"/>
          <w:szCs w:val="28"/>
        </w:rPr>
        <w:t>О</w:t>
      </w:r>
      <w:r w:rsidR="005953C7" w:rsidRPr="005953C7">
        <w:rPr>
          <w:rFonts w:ascii="Times New Roman" w:hAnsi="Times New Roman" w:cs="Times New Roman"/>
          <w:b/>
          <w:sz w:val="28"/>
          <w:szCs w:val="28"/>
        </w:rPr>
        <w:t>Р</w:t>
      </w:r>
      <w:r w:rsidR="005953C7">
        <w:rPr>
          <w:rFonts w:ascii="Times New Roman" w:hAnsi="Times New Roman" w:cs="Times New Roman"/>
          <w:b/>
          <w:sz w:val="28"/>
          <w:szCs w:val="28"/>
        </w:rPr>
        <w:t>ЯДКА</w:t>
      </w:r>
    </w:p>
    <w:p w:rsidR="005953C7" w:rsidRPr="005953C7" w:rsidRDefault="005953C7" w:rsidP="0059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C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РАСХОДОВАНИЯ СУБСИДИИ НА РЕАЛИЗАЦИЮ ПРОЕКТОВ СОЗДАНИЯ </w:t>
      </w:r>
      <w:r w:rsidRPr="005953C7">
        <w:rPr>
          <w:rFonts w:ascii="Times New Roman" w:hAnsi="Times New Roman" w:cs="Times New Roman"/>
          <w:b/>
          <w:sz w:val="28"/>
          <w:szCs w:val="28"/>
        </w:rPr>
        <w:t>КОМФОРТНОЙ ГОРОДСКОЙ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МАЛЫХ ГОРОДАХ И ИСТОРИЧЕСКИХ ПОСЕЛЕНИЯХ – ПОБЕДИТЕЛЯХ </w:t>
      </w:r>
      <w:r w:rsidRPr="005953C7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</w:p>
    <w:p w:rsidR="005953C7" w:rsidRDefault="005953C7" w:rsidP="0059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C7">
        <w:rPr>
          <w:rFonts w:ascii="Times New Roman" w:hAnsi="Times New Roman" w:cs="Times New Roman"/>
          <w:b/>
          <w:sz w:val="28"/>
          <w:szCs w:val="28"/>
        </w:rPr>
        <w:t xml:space="preserve">ЛУЧШИХ ПРОЕКТОВ СОЗДАНИЯ </w:t>
      </w:r>
    </w:p>
    <w:p w:rsidR="005953C7" w:rsidRDefault="005953C7" w:rsidP="0059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КОМФОРТНОЙ ГОРОДСКОЙ СРЕДЫ</w:t>
      </w:r>
    </w:p>
    <w:bookmarkEnd w:id="0"/>
    <w:p w:rsidR="00BD20E8" w:rsidRPr="001C7530" w:rsidRDefault="00BD20E8" w:rsidP="001C753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20E8" w:rsidRPr="005953C7" w:rsidRDefault="005953C7" w:rsidP="00705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C7">
        <w:rPr>
          <w:rFonts w:ascii="Times New Roman" w:hAnsi="Times New Roman" w:cs="Times New Roman"/>
          <w:sz w:val="28"/>
          <w:szCs w:val="28"/>
        </w:rPr>
        <w:t>В соответствии со статьей 139 Бюджетно</w:t>
      </w:r>
      <w:r w:rsidR="00705A66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Pr="005953C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05A66" w:rsidRPr="00705A66">
        <w:rPr>
          <w:rFonts w:ascii="Times New Roman" w:hAnsi="Times New Roman" w:cs="Times New Roman"/>
          <w:sz w:val="28"/>
          <w:szCs w:val="28"/>
        </w:rPr>
        <w:t xml:space="preserve">проектов создания комфортной городской среды в малых городах и исторических поселениях – победителях </w:t>
      </w:r>
      <w:r w:rsidR="00705A66">
        <w:rPr>
          <w:rFonts w:ascii="Times New Roman" w:hAnsi="Times New Roman" w:cs="Times New Roman"/>
          <w:sz w:val="28"/>
          <w:szCs w:val="28"/>
        </w:rPr>
        <w:t>В</w:t>
      </w:r>
      <w:r w:rsidR="00705A66" w:rsidRPr="00705A66">
        <w:rPr>
          <w:rFonts w:ascii="Times New Roman" w:hAnsi="Times New Roman" w:cs="Times New Roman"/>
          <w:sz w:val="28"/>
          <w:szCs w:val="28"/>
        </w:rPr>
        <w:t>сероссийского конкурса</w:t>
      </w:r>
      <w:r w:rsidR="00705A66">
        <w:rPr>
          <w:rFonts w:ascii="Times New Roman" w:hAnsi="Times New Roman" w:cs="Times New Roman"/>
          <w:sz w:val="28"/>
          <w:szCs w:val="28"/>
        </w:rPr>
        <w:t xml:space="preserve"> </w:t>
      </w:r>
      <w:r w:rsidR="00705A66" w:rsidRPr="00705A66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</w:t>
      </w:r>
      <w:r w:rsidRPr="005953C7">
        <w:rPr>
          <w:rFonts w:ascii="Times New Roman" w:hAnsi="Times New Roman" w:cs="Times New Roman"/>
          <w:sz w:val="28"/>
          <w:szCs w:val="28"/>
        </w:rPr>
        <w:t>, Правительство Ленинградской области постановляет</w:t>
      </w:r>
      <w:r w:rsidR="00BD20E8" w:rsidRPr="005953C7">
        <w:rPr>
          <w:rFonts w:ascii="Times New Roman" w:hAnsi="Times New Roman" w:cs="Times New Roman"/>
          <w:sz w:val="28"/>
          <w:szCs w:val="28"/>
        </w:rPr>
        <w:t>:</w:t>
      </w:r>
    </w:p>
    <w:p w:rsidR="004F171A" w:rsidRPr="005953C7" w:rsidRDefault="004F171A" w:rsidP="001D6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5953C7">
        <w:rPr>
          <w:rFonts w:ascii="Times New Roman" w:hAnsi="Times New Roman" w:cs="Times New Roman"/>
          <w:sz w:val="28"/>
          <w:szCs w:val="28"/>
        </w:rPr>
        <w:t>1.</w:t>
      </w:r>
      <w:r w:rsidR="001D665F">
        <w:rPr>
          <w:rFonts w:ascii="Times New Roman" w:hAnsi="Times New Roman" w:cs="Times New Roman"/>
          <w:sz w:val="28"/>
          <w:szCs w:val="28"/>
        </w:rPr>
        <w:t> </w:t>
      </w:r>
      <w:r w:rsidR="005953C7" w:rsidRPr="005953C7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и расходования субсидии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среды.</w:t>
      </w:r>
    </w:p>
    <w:p w:rsidR="00251877" w:rsidRPr="00C446F5" w:rsidRDefault="00251877" w:rsidP="001D6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C7">
        <w:rPr>
          <w:rFonts w:ascii="Times New Roman" w:hAnsi="Times New Roman" w:cs="Times New Roman"/>
          <w:sz w:val="28"/>
          <w:szCs w:val="28"/>
        </w:rPr>
        <w:t>2.</w:t>
      </w:r>
      <w:r w:rsidR="001D665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446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46F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1D665F" w:rsidRDefault="00251877" w:rsidP="001D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C7">
        <w:rPr>
          <w:rFonts w:ascii="Times New Roman" w:hAnsi="Times New Roman" w:cs="Times New Roman"/>
          <w:sz w:val="28"/>
          <w:szCs w:val="28"/>
        </w:rPr>
        <w:t>3.</w:t>
      </w:r>
      <w:r w:rsidR="001D665F">
        <w:rPr>
          <w:rFonts w:ascii="Times New Roman" w:hAnsi="Times New Roman" w:cs="Times New Roman"/>
          <w:sz w:val="28"/>
          <w:szCs w:val="28"/>
        </w:rPr>
        <w:t> </w:t>
      </w:r>
      <w:r w:rsidRPr="005953C7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1D665F">
        <w:rPr>
          <w:rFonts w:ascii="Times New Roman" w:hAnsi="Times New Roman" w:cs="Times New Roman"/>
          <w:sz w:val="28"/>
          <w:szCs w:val="28"/>
        </w:rPr>
        <w:t xml:space="preserve">тупает в силу со дня подписания и распространяет действие на правоотношения, возникшие с момента вступления в силу областного </w:t>
      </w:r>
      <w:hyperlink r:id="rId9" w:history="1">
        <w:r w:rsidR="001D665F" w:rsidRPr="001D66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1D665F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65F">
        <w:rPr>
          <w:rFonts w:ascii="Times New Roman" w:hAnsi="Times New Roman" w:cs="Times New Roman"/>
          <w:sz w:val="28"/>
          <w:szCs w:val="28"/>
        </w:rPr>
        <w:t>от 09 ноября 2018 года № 103-оз «О внесении изменений в областной закон «Об областном бюджете Ленинградской области на 2018 год и на плановый период 2019 и 2020 годов».</w:t>
      </w:r>
    </w:p>
    <w:p w:rsidR="001D665F" w:rsidRDefault="001D665F" w:rsidP="00251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665F" w:rsidRDefault="00F532B8" w:rsidP="001D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53C7">
        <w:rPr>
          <w:rFonts w:ascii="Times New Roman" w:hAnsi="Times New Roman" w:cs="Times New Roman"/>
          <w:sz w:val="28"/>
          <w:szCs w:val="28"/>
        </w:rPr>
        <w:t>Губернатор</w:t>
      </w:r>
      <w:r w:rsidRPr="005953C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F171A" w:rsidRPr="000538D9" w:rsidRDefault="001D665F" w:rsidP="001D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 </w:t>
      </w:r>
      <w:r w:rsidR="00F532B8" w:rsidRPr="005953C7">
        <w:rPr>
          <w:rFonts w:ascii="Times New Roman" w:hAnsi="Times New Roman" w:cs="Times New Roman"/>
          <w:sz w:val="28"/>
          <w:szCs w:val="28"/>
        </w:rPr>
        <w:t>области А.</w:t>
      </w:r>
      <w:r w:rsidR="00F532B8" w:rsidRPr="005953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32B8" w:rsidRPr="005953C7">
        <w:rPr>
          <w:rFonts w:ascii="Times New Roman" w:hAnsi="Times New Roman" w:cs="Times New Roman"/>
          <w:sz w:val="28"/>
          <w:szCs w:val="28"/>
        </w:rPr>
        <w:t>Дрозденко</w:t>
      </w:r>
      <w:r w:rsidR="00F532B8" w:rsidRPr="00F532B8">
        <w:rPr>
          <w:rFonts w:ascii="Times New Roman" w:hAnsi="Times New Roman" w:cs="Times New Roman"/>
          <w:sz w:val="28"/>
          <w:szCs w:val="28"/>
        </w:rPr>
        <w:br/>
      </w:r>
    </w:p>
    <w:p w:rsidR="001D665F" w:rsidRDefault="001D665F" w:rsidP="006771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F171A" w:rsidRPr="000538D9" w:rsidRDefault="004F171A" w:rsidP="006771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0538D9">
        <w:rPr>
          <w:rFonts w:ascii="Times New Roman" w:hAnsi="Times New Roman" w:cs="Times New Roman"/>
          <w:sz w:val="28"/>
          <w:szCs w:val="28"/>
        </w:rPr>
        <w:t xml:space="preserve">к </w:t>
      </w:r>
      <w:r w:rsidR="000538D9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538D9">
        <w:rPr>
          <w:rFonts w:ascii="Times New Roman" w:hAnsi="Times New Roman" w:cs="Times New Roman"/>
          <w:sz w:val="28"/>
          <w:szCs w:val="28"/>
        </w:rPr>
        <w:t>постановлени</w:t>
      </w:r>
      <w:r w:rsidR="000538D9">
        <w:rPr>
          <w:rFonts w:ascii="Times New Roman" w:hAnsi="Times New Roman" w:cs="Times New Roman"/>
          <w:sz w:val="28"/>
          <w:szCs w:val="28"/>
        </w:rPr>
        <w:t>я</w:t>
      </w:r>
      <w:r w:rsidRPr="000538D9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4F171A" w:rsidRPr="000538D9" w:rsidRDefault="004F171A" w:rsidP="006771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0538D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4F171A" w:rsidRDefault="004F171A" w:rsidP="004F17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6"/>
          <w:szCs w:val="26"/>
        </w:rPr>
      </w:pPr>
    </w:p>
    <w:p w:rsidR="005953C7" w:rsidRPr="005953C7" w:rsidRDefault="005953C7" w:rsidP="0059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C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953C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ЯДОК</w:t>
      </w:r>
    </w:p>
    <w:p w:rsidR="005953C7" w:rsidRPr="005953C7" w:rsidRDefault="005953C7" w:rsidP="0059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C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РАСХОДОВАНИЯ СУБСИДИИ НА РЕАЛИЗАЦИЮ ПРОЕКТОВ СОЗДАНИЯ </w:t>
      </w:r>
      <w:r w:rsidRPr="005953C7">
        <w:rPr>
          <w:rFonts w:ascii="Times New Roman" w:hAnsi="Times New Roman" w:cs="Times New Roman"/>
          <w:b/>
          <w:sz w:val="28"/>
          <w:szCs w:val="28"/>
        </w:rPr>
        <w:t>КОМФОРТНОЙ ГОРОДСКОЙ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МАЛЫХ ГОРОДАХ И ИСТОРИЧЕСКИХ ПОСЕЛЕНИЯХ – ПОБЕДИТЕЛЯХ </w:t>
      </w:r>
      <w:r w:rsidRPr="005953C7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</w:p>
    <w:p w:rsidR="005953C7" w:rsidRDefault="005953C7" w:rsidP="0059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C7">
        <w:rPr>
          <w:rFonts w:ascii="Times New Roman" w:hAnsi="Times New Roman" w:cs="Times New Roman"/>
          <w:b/>
          <w:sz w:val="28"/>
          <w:szCs w:val="28"/>
        </w:rPr>
        <w:t xml:space="preserve">ЛУЧШИХ ПРОЕКТОВ СОЗДАНИЯ </w:t>
      </w:r>
    </w:p>
    <w:p w:rsidR="005953C7" w:rsidRDefault="005953C7" w:rsidP="0059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КОМФОРТНОЙ ГОРОДСКОЙ СРЕДЫ</w:t>
      </w:r>
    </w:p>
    <w:p w:rsidR="004F171A" w:rsidRDefault="004F171A" w:rsidP="004F1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FCE" w:rsidRDefault="00CD6FCE" w:rsidP="004F1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FCE" w:rsidRPr="00CD6FCE" w:rsidRDefault="00CD6FCE" w:rsidP="00CD6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FC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D6FCE" w:rsidRPr="00CD6FCE" w:rsidRDefault="00CD6FCE" w:rsidP="00CD6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66" w:rsidRPr="001D665F" w:rsidRDefault="00CD6FCE" w:rsidP="001D66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FCE">
        <w:rPr>
          <w:rFonts w:ascii="Times New Roman" w:hAnsi="Times New Roman" w:cs="Times New Roman"/>
          <w:sz w:val="28"/>
          <w:szCs w:val="28"/>
        </w:rPr>
        <w:t>1.1.</w:t>
      </w:r>
      <w:r w:rsidR="00705A6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D6FC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реализацию </w:t>
      </w:r>
      <w:r w:rsidR="00705A66" w:rsidRPr="00705A66">
        <w:rPr>
          <w:rFonts w:ascii="Times New Roman" w:hAnsi="Times New Roman" w:cs="Times New Roman"/>
          <w:sz w:val="28"/>
          <w:szCs w:val="28"/>
        </w:rPr>
        <w:t xml:space="preserve">проектов создания комфортной городской среды в малых городах и исторических поселениях – победителях </w:t>
      </w:r>
      <w:r w:rsidR="00705A66">
        <w:rPr>
          <w:rFonts w:ascii="Times New Roman" w:hAnsi="Times New Roman" w:cs="Times New Roman"/>
          <w:sz w:val="28"/>
          <w:szCs w:val="28"/>
        </w:rPr>
        <w:t>В</w:t>
      </w:r>
      <w:r w:rsidR="00705A66" w:rsidRPr="00705A66">
        <w:rPr>
          <w:rFonts w:ascii="Times New Roman" w:hAnsi="Times New Roman" w:cs="Times New Roman"/>
          <w:sz w:val="28"/>
          <w:szCs w:val="28"/>
        </w:rPr>
        <w:t>сероссийского конкурса</w:t>
      </w:r>
      <w:r w:rsidR="00705A66">
        <w:rPr>
          <w:rFonts w:ascii="Times New Roman" w:hAnsi="Times New Roman" w:cs="Times New Roman"/>
          <w:sz w:val="28"/>
          <w:szCs w:val="28"/>
        </w:rPr>
        <w:t xml:space="preserve"> </w:t>
      </w:r>
      <w:r w:rsidR="00705A66" w:rsidRPr="00705A66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</w:t>
      </w:r>
      <w:r w:rsidR="001D665F">
        <w:rPr>
          <w:rFonts w:ascii="Times New Roman" w:hAnsi="Times New Roman" w:cs="Times New Roman"/>
          <w:sz w:val="28"/>
          <w:szCs w:val="28"/>
        </w:rPr>
        <w:t xml:space="preserve"> за счет средств, поступивших в виде </w:t>
      </w:r>
      <w:r w:rsidR="00705A66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денежн</w:t>
      </w:r>
      <w:r w:rsidR="001D665F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ой премии</w:t>
      </w:r>
      <w:r w:rsidR="00705A66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предоставляем</w:t>
      </w:r>
      <w:r w:rsidR="001D665F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82D65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A66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из федерального бюджета бюджетам субъектов Российской</w:t>
      </w:r>
      <w:proofErr w:type="gramEnd"/>
      <w:r w:rsidR="00705A66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на территории которых расположены муниципальные образования - победители конкурса, в виде дотаций бюджетам субъектов Российской Федерации на поддержку мер по обеспечению сбалансированности бюджетов субъектов Российской Федерации для реализации проектов создания комфортной городской среды в малых городах и исторических поселениях.</w:t>
      </w:r>
    </w:p>
    <w:p w:rsidR="00CD6FCE" w:rsidRPr="00CD6FCE" w:rsidRDefault="00705A66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66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D6FCE" w:rsidRPr="00CD6FCE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681BC6" w:rsidRPr="00681BC6">
        <w:rPr>
          <w:rFonts w:ascii="Times New Roman" w:hAnsi="Times New Roman" w:cs="Times New Roman"/>
          <w:sz w:val="28"/>
          <w:szCs w:val="28"/>
        </w:rPr>
        <w:t>бюджетных</w:t>
      </w:r>
      <w:r w:rsidR="00681BC6">
        <w:rPr>
          <w:rFonts w:ascii="Times New Roman" w:hAnsi="Times New Roman" w:cs="Times New Roman"/>
          <w:sz w:val="28"/>
          <w:szCs w:val="28"/>
        </w:rPr>
        <w:t xml:space="preserve"> </w:t>
      </w:r>
      <w:r w:rsidR="00CD6FCE" w:rsidRPr="00CD6FCE">
        <w:rPr>
          <w:rFonts w:ascii="Times New Roman" w:hAnsi="Times New Roman" w:cs="Times New Roman"/>
          <w:sz w:val="28"/>
          <w:szCs w:val="28"/>
        </w:rPr>
        <w:t xml:space="preserve">средств является комитет по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</w:t>
      </w:r>
      <w:r w:rsidR="00CD6FCE" w:rsidRPr="00CD6FCE">
        <w:rPr>
          <w:rFonts w:ascii="Times New Roman" w:hAnsi="Times New Roman" w:cs="Times New Roman"/>
          <w:sz w:val="28"/>
          <w:szCs w:val="28"/>
        </w:rPr>
        <w:t>Ленинградской области (далее - комитет).</w:t>
      </w:r>
    </w:p>
    <w:p w:rsidR="00CD6FCE" w:rsidRPr="00CD6FCE" w:rsidRDefault="00CD6FCE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CE">
        <w:rPr>
          <w:rFonts w:ascii="Times New Roman" w:hAnsi="Times New Roman" w:cs="Times New Roman"/>
          <w:sz w:val="28"/>
          <w:szCs w:val="28"/>
        </w:rPr>
        <w:t>1.</w:t>
      </w:r>
      <w:r w:rsidR="001D665F">
        <w:rPr>
          <w:rFonts w:ascii="Times New Roman" w:hAnsi="Times New Roman" w:cs="Times New Roman"/>
          <w:sz w:val="28"/>
          <w:szCs w:val="28"/>
        </w:rPr>
        <w:t>3</w:t>
      </w:r>
      <w:r w:rsidRPr="00CD6FCE">
        <w:rPr>
          <w:rFonts w:ascii="Times New Roman" w:hAnsi="Times New Roman" w:cs="Times New Roman"/>
          <w:sz w:val="28"/>
          <w:szCs w:val="28"/>
        </w:rPr>
        <w:t>.</w:t>
      </w:r>
      <w:r w:rsidR="00705A66">
        <w:rPr>
          <w:rFonts w:ascii="Times New Roman" w:hAnsi="Times New Roman" w:cs="Times New Roman"/>
          <w:sz w:val="28"/>
          <w:szCs w:val="28"/>
        </w:rPr>
        <w:t> </w:t>
      </w:r>
      <w:r w:rsidRPr="00CD6FCE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соответствии со сводной бюджетной росписью областного бюджета Ленинградской области на </w:t>
      </w:r>
      <w:r w:rsidR="00705A66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CD6FCE">
        <w:rPr>
          <w:rFonts w:ascii="Times New Roman" w:hAnsi="Times New Roman" w:cs="Times New Roman"/>
          <w:sz w:val="28"/>
          <w:szCs w:val="28"/>
        </w:rPr>
        <w:t>финансовый год в пределах бюджетных ассигнований и лимитов бюджетных обязательств, предусмотренных в установленном порядке комитету.</w:t>
      </w:r>
    </w:p>
    <w:p w:rsidR="00CD6FCE" w:rsidRPr="00CD6FCE" w:rsidRDefault="00E82D65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665F">
        <w:rPr>
          <w:rFonts w:ascii="Times New Roman" w:hAnsi="Times New Roman" w:cs="Times New Roman"/>
          <w:sz w:val="28"/>
          <w:szCs w:val="28"/>
        </w:rPr>
        <w:t>4</w:t>
      </w:r>
      <w:r w:rsidR="00CD6FCE" w:rsidRPr="00CD6FCE">
        <w:rPr>
          <w:rFonts w:ascii="Times New Roman" w:hAnsi="Times New Roman" w:cs="Times New Roman"/>
          <w:sz w:val="28"/>
          <w:szCs w:val="28"/>
        </w:rPr>
        <w:t>.</w:t>
      </w:r>
      <w:r w:rsidR="00705A66">
        <w:rPr>
          <w:rFonts w:ascii="Times New Roman" w:hAnsi="Times New Roman" w:cs="Times New Roman"/>
          <w:sz w:val="28"/>
          <w:szCs w:val="28"/>
        </w:rPr>
        <w:t> </w:t>
      </w:r>
      <w:r w:rsidRPr="00E82D65">
        <w:rPr>
          <w:rFonts w:ascii="Times New Roman" w:hAnsi="Times New Roman" w:cs="Times New Roman"/>
          <w:sz w:val="28"/>
          <w:szCs w:val="28"/>
        </w:rPr>
        <w:t>Субсидии предоставляются на софинансирование расходных обязательств бюджетов муниципальных образований, возникающих при выполнении полномочий органов местного самоуправления в части благоустройства территорий муниципальных образований.</w:t>
      </w:r>
    </w:p>
    <w:p w:rsidR="00CD6FCE" w:rsidRPr="00705A66" w:rsidRDefault="00705A66" w:rsidP="00705A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Цели и </w:t>
      </w:r>
      <w:r w:rsidR="00CD6FCE" w:rsidRPr="00705A66">
        <w:rPr>
          <w:rFonts w:ascii="Times New Roman" w:hAnsi="Times New Roman" w:cs="Times New Roman"/>
          <w:b/>
          <w:sz w:val="28"/>
          <w:szCs w:val="28"/>
        </w:rPr>
        <w:t>условия предоставления субсидий</w:t>
      </w:r>
    </w:p>
    <w:p w:rsidR="00CD6FCE" w:rsidRPr="00705A66" w:rsidRDefault="00CD6FCE" w:rsidP="00705A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CE" w:rsidRPr="00CD6FCE" w:rsidRDefault="00CD6FCE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CE">
        <w:rPr>
          <w:rFonts w:ascii="Times New Roman" w:hAnsi="Times New Roman" w:cs="Times New Roman"/>
          <w:sz w:val="28"/>
          <w:szCs w:val="28"/>
        </w:rPr>
        <w:t>2.1.</w:t>
      </w:r>
      <w:r w:rsidR="00681BC6">
        <w:rPr>
          <w:rFonts w:ascii="Times New Roman" w:hAnsi="Times New Roman" w:cs="Times New Roman"/>
          <w:sz w:val="28"/>
          <w:szCs w:val="28"/>
        </w:rPr>
        <w:t> </w:t>
      </w:r>
      <w:r w:rsidRPr="00CD6FCE">
        <w:rPr>
          <w:rFonts w:ascii="Times New Roman" w:hAnsi="Times New Roman" w:cs="Times New Roman"/>
          <w:sz w:val="28"/>
          <w:szCs w:val="28"/>
        </w:rPr>
        <w:t xml:space="preserve">Субсидии предоставляются бюджетам муниципальных образований в целях </w:t>
      </w:r>
      <w:r w:rsidR="00705A6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05A66" w:rsidRPr="00705A66">
        <w:rPr>
          <w:rFonts w:ascii="Times New Roman" w:hAnsi="Times New Roman" w:cs="Times New Roman"/>
          <w:sz w:val="28"/>
          <w:szCs w:val="28"/>
        </w:rPr>
        <w:t>проектов создания комфортной городской среды в малых городах и исторических поселениях</w:t>
      </w:r>
      <w:r w:rsidR="00E82D65">
        <w:rPr>
          <w:rFonts w:ascii="Times New Roman" w:hAnsi="Times New Roman" w:cs="Times New Roman"/>
          <w:sz w:val="28"/>
          <w:szCs w:val="28"/>
        </w:rPr>
        <w:t xml:space="preserve"> </w:t>
      </w:r>
      <w:r w:rsidR="00705A66" w:rsidRPr="00705A66">
        <w:rPr>
          <w:rFonts w:ascii="Times New Roman" w:hAnsi="Times New Roman" w:cs="Times New Roman"/>
          <w:sz w:val="28"/>
          <w:szCs w:val="28"/>
        </w:rPr>
        <w:t xml:space="preserve">– победителях </w:t>
      </w:r>
      <w:r w:rsidR="00705A66">
        <w:rPr>
          <w:rFonts w:ascii="Times New Roman" w:hAnsi="Times New Roman" w:cs="Times New Roman"/>
          <w:sz w:val="28"/>
          <w:szCs w:val="28"/>
        </w:rPr>
        <w:t>В</w:t>
      </w:r>
      <w:r w:rsidR="00705A66" w:rsidRPr="00705A66">
        <w:rPr>
          <w:rFonts w:ascii="Times New Roman" w:hAnsi="Times New Roman" w:cs="Times New Roman"/>
          <w:sz w:val="28"/>
          <w:szCs w:val="28"/>
        </w:rPr>
        <w:t>сероссийского конкурса</w:t>
      </w:r>
      <w:r w:rsidR="00705A66">
        <w:rPr>
          <w:rFonts w:ascii="Times New Roman" w:hAnsi="Times New Roman" w:cs="Times New Roman"/>
          <w:sz w:val="28"/>
          <w:szCs w:val="28"/>
        </w:rPr>
        <w:t xml:space="preserve"> </w:t>
      </w:r>
      <w:r w:rsidR="00705A66" w:rsidRPr="00705A66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</w:t>
      </w:r>
      <w:r w:rsidRPr="00CD6FCE">
        <w:rPr>
          <w:rFonts w:ascii="Times New Roman" w:hAnsi="Times New Roman" w:cs="Times New Roman"/>
          <w:sz w:val="28"/>
          <w:szCs w:val="28"/>
        </w:rPr>
        <w:t>.</w:t>
      </w:r>
    </w:p>
    <w:p w:rsidR="001D665F" w:rsidRDefault="00CD6FCE" w:rsidP="00705A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FCE">
        <w:rPr>
          <w:rFonts w:ascii="Times New Roman" w:hAnsi="Times New Roman" w:cs="Times New Roman"/>
          <w:sz w:val="28"/>
          <w:szCs w:val="28"/>
        </w:rPr>
        <w:t>2.</w:t>
      </w:r>
      <w:r w:rsidR="00705A66">
        <w:rPr>
          <w:rFonts w:ascii="Times New Roman" w:hAnsi="Times New Roman" w:cs="Times New Roman"/>
          <w:sz w:val="28"/>
          <w:szCs w:val="28"/>
        </w:rPr>
        <w:t>2</w:t>
      </w:r>
      <w:r w:rsidRPr="00CD6FCE">
        <w:rPr>
          <w:rFonts w:ascii="Times New Roman" w:hAnsi="Times New Roman" w:cs="Times New Roman"/>
          <w:sz w:val="28"/>
          <w:szCs w:val="28"/>
        </w:rPr>
        <w:t>.</w:t>
      </w:r>
      <w:r w:rsidR="00E82D65">
        <w:rPr>
          <w:rFonts w:ascii="Times New Roman" w:hAnsi="Times New Roman" w:cs="Times New Roman"/>
          <w:sz w:val="28"/>
          <w:szCs w:val="28"/>
        </w:rPr>
        <w:t> </w:t>
      </w:r>
      <w:r w:rsidRPr="00CD6FCE">
        <w:rPr>
          <w:rFonts w:ascii="Times New Roman" w:hAnsi="Times New Roman" w:cs="Times New Roman"/>
          <w:sz w:val="28"/>
          <w:szCs w:val="28"/>
        </w:rPr>
        <w:t>Целевым показателем результативности предоставления субсидии (далее - целевой показатель результативности) является</w:t>
      </w:r>
      <w:r w:rsidR="001D665F">
        <w:rPr>
          <w:rFonts w:ascii="Times New Roman" w:hAnsi="Times New Roman" w:cs="Times New Roman"/>
          <w:sz w:val="28"/>
          <w:szCs w:val="28"/>
        </w:rPr>
        <w:t xml:space="preserve"> процент </w:t>
      </w:r>
      <w:r w:rsidR="000C1ECA">
        <w:rPr>
          <w:rFonts w:ascii="Times New Roman" w:hAnsi="Times New Roman" w:cs="Times New Roman"/>
          <w:sz w:val="28"/>
          <w:szCs w:val="28"/>
        </w:rPr>
        <w:t>реализаци</w:t>
      </w:r>
      <w:r w:rsidR="001D665F">
        <w:rPr>
          <w:rFonts w:ascii="Times New Roman" w:hAnsi="Times New Roman" w:cs="Times New Roman"/>
          <w:sz w:val="28"/>
          <w:szCs w:val="28"/>
        </w:rPr>
        <w:t>и</w:t>
      </w:r>
      <w:r w:rsidR="00705A66">
        <w:rPr>
          <w:rFonts w:ascii="Times New Roman" w:hAnsi="Times New Roman" w:cs="Times New Roman"/>
          <w:sz w:val="28"/>
          <w:szCs w:val="28"/>
        </w:rPr>
        <w:t xml:space="preserve"> </w:t>
      </w:r>
      <w:r w:rsidRPr="00CD6FCE">
        <w:rPr>
          <w:rFonts w:ascii="Times New Roman" w:hAnsi="Times New Roman" w:cs="Times New Roman"/>
          <w:sz w:val="28"/>
          <w:szCs w:val="28"/>
        </w:rPr>
        <w:t>проекта</w:t>
      </w:r>
      <w:r w:rsidR="00705A66">
        <w:rPr>
          <w:rFonts w:ascii="Times New Roman" w:hAnsi="Times New Roman" w:cs="Times New Roman"/>
          <w:sz w:val="28"/>
          <w:szCs w:val="28"/>
        </w:rPr>
        <w:t xml:space="preserve"> в </w:t>
      </w:r>
      <w:r w:rsidR="00681BC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81BC6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графиком выполнения мероприятий получателем </w:t>
      </w:r>
      <w:r w:rsidR="001D665F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="00681BC6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- победителем Всероссийского конкурса лучших проектов создания комфортной городской среды</w:t>
      </w:r>
      <w:r w:rsidR="001D665F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65F" w:rsidRPr="00705A66">
        <w:rPr>
          <w:rFonts w:ascii="Times New Roman" w:hAnsi="Times New Roman" w:cs="Times New Roman"/>
          <w:sz w:val="28"/>
          <w:szCs w:val="28"/>
        </w:rPr>
        <w:t>в малых городах и исторических поселениях</w:t>
      </w:r>
      <w:r w:rsidR="00705A66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BC6" w:rsidRPr="001D665F" w:rsidRDefault="00681BC6" w:rsidP="00705A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Детализированные требования к целевым показателям результативности предоставления субсидии устанавливаются в соглашении, заключаемом между комитетом и муниципальным образованием в соответствии с пунктом 2.4 настоящего Порядка.</w:t>
      </w:r>
    </w:p>
    <w:p w:rsidR="00CD6FCE" w:rsidRPr="00CD6FCE" w:rsidRDefault="00CD6FCE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CE">
        <w:rPr>
          <w:rFonts w:ascii="Times New Roman" w:hAnsi="Times New Roman" w:cs="Times New Roman"/>
          <w:sz w:val="28"/>
          <w:szCs w:val="28"/>
        </w:rPr>
        <w:t>2.</w:t>
      </w:r>
      <w:r w:rsidR="00681BC6">
        <w:rPr>
          <w:rFonts w:ascii="Times New Roman" w:hAnsi="Times New Roman" w:cs="Times New Roman"/>
          <w:sz w:val="28"/>
          <w:szCs w:val="28"/>
        </w:rPr>
        <w:t>3</w:t>
      </w:r>
      <w:r w:rsidRPr="00CD6FCE">
        <w:rPr>
          <w:rFonts w:ascii="Times New Roman" w:hAnsi="Times New Roman" w:cs="Times New Roman"/>
          <w:sz w:val="28"/>
          <w:szCs w:val="28"/>
        </w:rPr>
        <w:t>.</w:t>
      </w:r>
      <w:r w:rsidR="00681BC6">
        <w:rPr>
          <w:rFonts w:ascii="Times New Roman" w:hAnsi="Times New Roman" w:cs="Times New Roman"/>
          <w:sz w:val="28"/>
          <w:szCs w:val="28"/>
        </w:rPr>
        <w:t> </w:t>
      </w:r>
      <w:r w:rsidRPr="00CD6FCE">
        <w:rPr>
          <w:rFonts w:ascii="Times New Roman" w:hAnsi="Times New Roman" w:cs="Times New Roman"/>
          <w:sz w:val="28"/>
          <w:szCs w:val="28"/>
        </w:rPr>
        <w:t>Субсидии предоставляются при соблюдении следующих условий:</w:t>
      </w:r>
    </w:p>
    <w:p w:rsidR="00705A66" w:rsidRDefault="00705A66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6FCE" w:rsidRPr="00705A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D6FCE" w:rsidRPr="00705A66">
        <w:rPr>
          <w:rFonts w:ascii="Times New Roman" w:hAnsi="Times New Roman" w:cs="Times New Roman"/>
          <w:sz w:val="28"/>
          <w:szCs w:val="28"/>
        </w:rPr>
        <w:t>наличие муниципальной программы</w:t>
      </w:r>
      <w:r w:rsidRPr="00705A66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среды, утвержденной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A66">
        <w:rPr>
          <w:rFonts w:ascii="Times New Roman" w:hAnsi="Times New Roman" w:cs="Times New Roman"/>
          <w:sz w:val="28"/>
          <w:szCs w:val="28"/>
        </w:rPr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установленны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705A6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A6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A66">
        <w:rPr>
          <w:rFonts w:ascii="Times New Roman" w:hAnsi="Times New Roman" w:cs="Times New Roman"/>
          <w:sz w:val="28"/>
          <w:szCs w:val="28"/>
        </w:rPr>
        <w:t xml:space="preserve">от </w:t>
      </w:r>
      <w:r w:rsidR="00681BC6">
        <w:rPr>
          <w:rFonts w:ascii="Times New Roman" w:hAnsi="Times New Roman" w:cs="Times New Roman"/>
          <w:sz w:val="28"/>
          <w:szCs w:val="28"/>
        </w:rPr>
        <w:br/>
      </w:r>
      <w:r w:rsidRPr="00705A66">
        <w:rPr>
          <w:rFonts w:ascii="Times New Roman" w:hAnsi="Times New Roman" w:cs="Times New Roman"/>
          <w:sz w:val="28"/>
          <w:szCs w:val="28"/>
        </w:rPr>
        <w:t xml:space="preserve">10 февраля 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5A66">
        <w:rPr>
          <w:rFonts w:ascii="Times New Roman" w:hAnsi="Times New Roman" w:cs="Times New Roman"/>
          <w:sz w:val="28"/>
          <w:szCs w:val="28"/>
        </w:rPr>
        <w:t xml:space="preserve"> 169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A66" w:rsidRDefault="00705A66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наличие </w:t>
      </w:r>
      <w:r w:rsidRPr="00705A6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гласованного </w:t>
      </w:r>
      <w:r w:rsidRPr="00705A66">
        <w:rPr>
          <w:rFonts w:ascii="Times New Roman" w:hAnsi="Times New Roman" w:cs="Times New Roman"/>
          <w:sz w:val="28"/>
          <w:szCs w:val="28"/>
        </w:rPr>
        <w:t xml:space="preserve">Министерством строительства и жилищно-коммунального хозяйства Российской Федерации графика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получателем </w:t>
      </w:r>
      <w:r w:rsidR="001D665F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05A66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Pr="00705A66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</w:t>
      </w:r>
      <w:r w:rsidR="001D665F">
        <w:rPr>
          <w:rFonts w:ascii="Times New Roman" w:hAnsi="Times New Roman" w:cs="Times New Roman"/>
          <w:sz w:val="28"/>
          <w:szCs w:val="28"/>
        </w:rPr>
        <w:t xml:space="preserve"> </w:t>
      </w:r>
      <w:r w:rsidR="001D665F" w:rsidRPr="00705A66">
        <w:rPr>
          <w:rFonts w:ascii="Times New Roman" w:hAnsi="Times New Roman" w:cs="Times New Roman"/>
          <w:sz w:val="28"/>
          <w:szCs w:val="28"/>
        </w:rPr>
        <w:t>в малых городах и исторических поселениях</w:t>
      </w:r>
      <w:r w:rsidRPr="00705A66">
        <w:rPr>
          <w:rFonts w:ascii="Times New Roman" w:hAnsi="Times New Roman" w:cs="Times New Roman"/>
          <w:sz w:val="28"/>
          <w:szCs w:val="28"/>
        </w:rPr>
        <w:t>;</w:t>
      </w:r>
    </w:p>
    <w:p w:rsidR="00CD6FCE" w:rsidRPr="00CD6FCE" w:rsidRDefault="00705A66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6FCE" w:rsidRPr="00CD6F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D6FCE" w:rsidRPr="00CD6FCE">
        <w:rPr>
          <w:rFonts w:ascii="Times New Roman" w:hAnsi="Times New Roman" w:cs="Times New Roman"/>
          <w:sz w:val="28"/>
          <w:szCs w:val="28"/>
        </w:rPr>
        <w:t>заключение между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ьным образованием и комитетом </w:t>
      </w:r>
      <w:r w:rsidR="00CD6FCE" w:rsidRPr="00705A66">
        <w:rPr>
          <w:rFonts w:ascii="Times New Roman" w:hAnsi="Times New Roman" w:cs="Times New Roman"/>
          <w:sz w:val="28"/>
          <w:szCs w:val="28"/>
        </w:rPr>
        <w:t>соглашения о</w:t>
      </w:r>
      <w:r w:rsidR="00CD6FCE" w:rsidRPr="00CD6FCE">
        <w:rPr>
          <w:rFonts w:ascii="Times New Roman" w:hAnsi="Times New Roman" w:cs="Times New Roman"/>
          <w:sz w:val="28"/>
          <w:szCs w:val="28"/>
        </w:rPr>
        <w:t xml:space="preserve"> предоставлении субсидии (далее - соглашение)</w:t>
      </w:r>
      <w:r w:rsidR="00681BC6">
        <w:rPr>
          <w:rFonts w:ascii="Times New Roman" w:hAnsi="Times New Roman" w:cs="Times New Roman"/>
          <w:sz w:val="28"/>
          <w:szCs w:val="28"/>
        </w:rPr>
        <w:t xml:space="preserve"> </w:t>
      </w:r>
      <w:r w:rsidR="00681BC6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установленные сроки</w:t>
      </w:r>
      <w:r w:rsidR="00CD6FCE" w:rsidRPr="00CD6FCE">
        <w:rPr>
          <w:rFonts w:ascii="Times New Roman" w:hAnsi="Times New Roman" w:cs="Times New Roman"/>
          <w:sz w:val="28"/>
          <w:szCs w:val="28"/>
        </w:rPr>
        <w:t>;</w:t>
      </w:r>
    </w:p>
    <w:p w:rsidR="00CD6FCE" w:rsidRPr="00705A66" w:rsidRDefault="00705A66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D6FCE" w:rsidRPr="00CD6F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D6FCE" w:rsidRPr="00705A66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выплате заработной платы работникам муниципальных учреждений Ленинградской области;</w:t>
      </w:r>
    </w:p>
    <w:p w:rsidR="00CD6FCE" w:rsidRPr="001D665F" w:rsidRDefault="001D665F" w:rsidP="00705A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D6FCE" w:rsidRPr="00705A66">
        <w:rPr>
          <w:rFonts w:ascii="Times New Roman" w:hAnsi="Times New Roman" w:cs="Times New Roman"/>
          <w:sz w:val="28"/>
          <w:szCs w:val="28"/>
        </w:rPr>
        <w:t>)</w:t>
      </w:r>
      <w:r w:rsidR="00705A66">
        <w:rPr>
          <w:rFonts w:ascii="Times New Roman" w:hAnsi="Times New Roman" w:cs="Times New Roman"/>
          <w:sz w:val="28"/>
          <w:szCs w:val="28"/>
        </w:rPr>
        <w:t> </w:t>
      </w:r>
      <w:r w:rsidR="00CD6FCE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наличие муниципального правового акта, устанавливающего расходное обязательство муниципального образования;</w:t>
      </w:r>
    </w:p>
    <w:p w:rsidR="00CD6FCE" w:rsidRPr="00CD6FCE" w:rsidRDefault="001D665F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D6FCE" w:rsidRPr="00CD6FCE">
        <w:rPr>
          <w:rFonts w:ascii="Times New Roman" w:hAnsi="Times New Roman" w:cs="Times New Roman"/>
          <w:sz w:val="28"/>
          <w:szCs w:val="28"/>
        </w:rPr>
        <w:t>)</w:t>
      </w:r>
      <w:r w:rsidR="00705A66">
        <w:rPr>
          <w:rFonts w:ascii="Times New Roman" w:hAnsi="Times New Roman" w:cs="Times New Roman"/>
          <w:sz w:val="28"/>
          <w:szCs w:val="28"/>
        </w:rPr>
        <w:t> </w:t>
      </w:r>
      <w:r w:rsidR="00CD6FCE" w:rsidRPr="00CD6FCE">
        <w:rPr>
          <w:rFonts w:ascii="Times New Roman" w:hAnsi="Times New Roman" w:cs="Times New Roman"/>
          <w:sz w:val="28"/>
          <w:szCs w:val="28"/>
        </w:rPr>
        <w:t>соблюдение условий предоставления межбюджетных трансфертов из областного бюджета, установленных пунктами 2 - 4 статьи 136 Бюджетного кодекса Российской Федерации.</w:t>
      </w:r>
    </w:p>
    <w:p w:rsidR="00CD6FCE" w:rsidRPr="008A14DF" w:rsidRDefault="00CD6FCE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DF">
        <w:rPr>
          <w:rFonts w:ascii="Times New Roman" w:hAnsi="Times New Roman" w:cs="Times New Roman"/>
          <w:sz w:val="28"/>
          <w:szCs w:val="28"/>
        </w:rPr>
        <w:t>2.</w:t>
      </w:r>
      <w:r w:rsidR="00681BC6">
        <w:rPr>
          <w:rFonts w:ascii="Times New Roman" w:hAnsi="Times New Roman" w:cs="Times New Roman"/>
          <w:sz w:val="28"/>
          <w:szCs w:val="28"/>
        </w:rPr>
        <w:t>4</w:t>
      </w:r>
      <w:r w:rsidRPr="008A14DF">
        <w:rPr>
          <w:rFonts w:ascii="Times New Roman" w:hAnsi="Times New Roman" w:cs="Times New Roman"/>
          <w:sz w:val="28"/>
          <w:szCs w:val="28"/>
        </w:rPr>
        <w:t xml:space="preserve">. Соглашение заключается по </w:t>
      </w:r>
      <w:r w:rsidR="001837B5" w:rsidRPr="008A14DF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8A14DF">
        <w:rPr>
          <w:rFonts w:ascii="Times New Roman" w:hAnsi="Times New Roman" w:cs="Times New Roman"/>
          <w:sz w:val="28"/>
          <w:szCs w:val="28"/>
        </w:rPr>
        <w:t>фор</w:t>
      </w:r>
      <w:r w:rsidR="00705A66" w:rsidRPr="008A14DF">
        <w:rPr>
          <w:rFonts w:ascii="Times New Roman" w:hAnsi="Times New Roman" w:cs="Times New Roman"/>
          <w:sz w:val="28"/>
          <w:szCs w:val="28"/>
        </w:rPr>
        <w:t>ме, утвержденной комитетом</w:t>
      </w:r>
      <w:r w:rsidRPr="008A14DF">
        <w:rPr>
          <w:rFonts w:ascii="Times New Roman" w:hAnsi="Times New Roman" w:cs="Times New Roman"/>
          <w:sz w:val="28"/>
          <w:szCs w:val="28"/>
        </w:rPr>
        <w:t>. Соглашение должно устанавливать в том числе:</w:t>
      </w:r>
    </w:p>
    <w:p w:rsidR="00CD6FCE" w:rsidRPr="008A14DF" w:rsidRDefault="00CD6FCE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DF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705A66" w:rsidRPr="008A14DF">
        <w:rPr>
          <w:rFonts w:ascii="Times New Roman" w:hAnsi="Times New Roman" w:cs="Times New Roman"/>
          <w:sz w:val="28"/>
          <w:szCs w:val="28"/>
        </w:rPr>
        <w:t> размер</w:t>
      </w:r>
      <w:r w:rsidRPr="008A14DF">
        <w:rPr>
          <w:rFonts w:ascii="Times New Roman" w:hAnsi="Times New Roman" w:cs="Times New Roman"/>
          <w:sz w:val="28"/>
          <w:szCs w:val="28"/>
        </w:rPr>
        <w:t xml:space="preserve"> субсидии, подлежащий предоставлению из областного бюджета Ленинградской области (далее - областной бюджет);</w:t>
      </w:r>
    </w:p>
    <w:p w:rsidR="00705A66" w:rsidRDefault="00CD6FCE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DF">
        <w:rPr>
          <w:rFonts w:ascii="Times New Roman" w:hAnsi="Times New Roman" w:cs="Times New Roman"/>
          <w:sz w:val="28"/>
          <w:szCs w:val="28"/>
        </w:rPr>
        <w:t>б)</w:t>
      </w:r>
      <w:r w:rsidR="00705A66" w:rsidRPr="008A14DF">
        <w:rPr>
          <w:rFonts w:ascii="Times New Roman" w:hAnsi="Times New Roman" w:cs="Times New Roman"/>
          <w:sz w:val="28"/>
          <w:szCs w:val="28"/>
        </w:rPr>
        <w:t> об</w:t>
      </w:r>
      <w:r w:rsidR="00705A66">
        <w:rPr>
          <w:rFonts w:ascii="Times New Roman" w:hAnsi="Times New Roman" w:cs="Times New Roman"/>
          <w:sz w:val="28"/>
          <w:szCs w:val="28"/>
        </w:rPr>
        <w:t>язательство муниципального образования по завершению реализации проекта не позднее срока, установленного Правилами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утвержденными Постановлением Правительства Российской Федерации от 07.03.2018 № 237;</w:t>
      </w:r>
    </w:p>
    <w:p w:rsidR="00705A66" w:rsidRPr="00705A66" w:rsidRDefault="008A14DF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5A66" w:rsidRPr="00705A66">
        <w:rPr>
          <w:rFonts w:ascii="Times New Roman" w:hAnsi="Times New Roman" w:cs="Times New Roman"/>
          <w:sz w:val="28"/>
          <w:szCs w:val="28"/>
        </w:rPr>
        <w:t>)</w:t>
      </w:r>
      <w:r w:rsidR="00705A66">
        <w:rPr>
          <w:rFonts w:ascii="Times New Roman" w:hAnsi="Times New Roman" w:cs="Times New Roman"/>
          <w:sz w:val="28"/>
          <w:szCs w:val="28"/>
        </w:rPr>
        <w:t> </w:t>
      </w:r>
      <w:r w:rsidR="00705A66" w:rsidRPr="00705A66">
        <w:rPr>
          <w:rFonts w:ascii="Times New Roman" w:hAnsi="Times New Roman" w:cs="Times New Roman"/>
          <w:sz w:val="28"/>
          <w:szCs w:val="28"/>
        </w:rPr>
        <w:t>обязательство муниципального образования</w:t>
      </w:r>
      <w:r w:rsidR="00705A66">
        <w:rPr>
          <w:rFonts w:ascii="Times New Roman" w:hAnsi="Times New Roman" w:cs="Times New Roman"/>
          <w:sz w:val="28"/>
          <w:szCs w:val="28"/>
        </w:rPr>
        <w:t xml:space="preserve"> </w:t>
      </w:r>
      <w:r w:rsidR="00705A66" w:rsidRPr="00705A66">
        <w:rPr>
          <w:rFonts w:ascii="Times New Roman" w:hAnsi="Times New Roman" w:cs="Times New Roman"/>
          <w:sz w:val="28"/>
          <w:szCs w:val="28"/>
        </w:rPr>
        <w:t xml:space="preserve">по соблюдению согласованного Министерством строительства и жилищно-коммунального хозяйства Российской Федерации графика выполнения </w:t>
      </w:r>
      <w:r w:rsidR="00705A66">
        <w:rPr>
          <w:rFonts w:ascii="Times New Roman" w:hAnsi="Times New Roman" w:cs="Times New Roman"/>
          <w:sz w:val="28"/>
          <w:szCs w:val="28"/>
        </w:rPr>
        <w:t xml:space="preserve">мероприятий получателем дотации - </w:t>
      </w:r>
      <w:r w:rsidR="00705A66" w:rsidRPr="00705A66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705A66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="00705A66" w:rsidRPr="00705A66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</w:t>
      </w:r>
      <w:r w:rsidR="00705A66">
        <w:rPr>
          <w:rFonts w:ascii="Times New Roman" w:hAnsi="Times New Roman" w:cs="Times New Roman"/>
          <w:sz w:val="28"/>
          <w:szCs w:val="28"/>
        </w:rPr>
        <w:t>;</w:t>
      </w:r>
    </w:p>
    <w:p w:rsidR="00705A66" w:rsidRDefault="008A14DF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CD6FCE" w:rsidRPr="00CD6FCE">
        <w:rPr>
          <w:rFonts w:ascii="Times New Roman" w:hAnsi="Times New Roman" w:cs="Times New Roman"/>
          <w:sz w:val="28"/>
          <w:szCs w:val="28"/>
        </w:rPr>
        <w:t>)</w:t>
      </w:r>
      <w:r w:rsidR="00705A66">
        <w:rPr>
          <w:rFonts w:ascii="Times New Roman" w:hAnsi="Times New Roman" w:cs="Times New Roman"/>
          <w:sz w:val="28"/>
          <w:szCs w:val="28"/>
        </w:rPr>
        <w:t xml:space="preserve"> обязательство муниципального образования по обеспечению включения мероприятий по реализации проекта в муниципальную программу формирования современной городской среды (за исключением случаев, установленных подпунктом «д» пункта 36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утвержденных Постановлением Правительства Российской Федерации от 07.03.2018 № 237); </w:t>
      </w:r>
      <w:proofErr w:type="gramEnd"/>
    </w:p>
    <w:p w:rsidR="00705A66" w:rsidRDefault="008A14DF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5A66">
        <w:rPr>
          <w:rFonts w:ascii="Times New Roman" w:hAnsi="Times New Roman" w:cs="Times New Roman"/>
          <w:sz w:val="28"/>
          <w:szCs w:val="28"/>
        </w:rPr>
        <w:t>) обязательство муниципального образования по представлению в комитет отчетов</w:t>
      </w:r>
      <w:r w:rsidR="001D665F">
        <w:rPr>
          <w:rFonts w:ascii="Times New Roman" w:hAnsi="Times New Roman" w:cs="Times New Roman"/>
          <w:sz w:val="28"/>
          <w:szCs w:val="28"/>
        </w:rPr>
        <w:t xml:space="preserve"> по формам, установленным Министерством строительства и жилищно-коммунального хозяйства Российской Федерации;</w:t>
      </w:r>
    </w:p>
    <w:p w:rsidR="00CD6FCE" w:rsidRPr="00CD6FCE" w:rsidRDefault="008A14DF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05A66">
        <w:rPr>
          <w:rFonts w:ascii="Times New Roman" w:hAnsi="Times New Roman" w:cs="Times New Roman"/>
          <w:sz w:val="28"/>
          <w:szCs w:val="28"/>
        </w:rPr>
        <w:t>) </w:t>
      </w:r>
      <w:r w:rsidR="00CD6FCE" w:rsidRPr="00CD6FCE">
        <w:rPr>
          <w:rFonts w:ascii="Times New Roman" w:hAnsi="Times New Roman" w:cs="Times New Roman"/>
          <w:sz w:val="28"/>
          <w:szCs w:val="28"/>
        </w:rPr>
        <w:t>ответственность муниципального образования в случа</w:t>
      </w:r>
      <w:r w:rsidR="008A5B62">
        <w:rPr>
          <w:rFonts w:ascii="Times New Roman" w:hAnsi="Times New Roman" w:cs="Times New Roman"/>
          <w:sz w:val="28"/>
          <w:szCs w:val="28"/>
        </w:rPr>
        <w:t>е недостижения значений целевых показателей</w:t>
      </w:r>
      <w:r w:rsidR="00CD6FCE" w:rsidRPr="00CD6FCE">
        <w:rPr>
          <w:rFonts w:ascii="Times New Roman" w:hAnsi="Times New Roman" w:cs="Times New Roman"/>
          <w:sz w:val="28"/>
          <w:szCs w:val="28"/>
        </w:rPr>
        <w:t xml:space="preserve"> результативности;</w:t>
      </w:r>
    </w:p>
    <w:p w:rsidR="00705A66" w:rsidRDefault="008A14DF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D6FCE" w:rsidRPr="00CD6FCE">
        <w:rPr>
          <w:rFonts w:ascii="Times New Roman" w:hAnsi="Times New Roman" w:cs="Times New Roman"/>
          <w:sz w:val="28"/>
          <w:szCs w:val="28"/>
        </w:rPr>
        <w:t>)</w:t>
      </w:r>
      <w:r w:rsidR="00705A66">
        <w:rPr>
          <w:rFonts w:ascii="Times New Roman" w:hAnsi="Times New Roman" w:cs="Times New Roman"/>
          <w:sz w:val="28"/>
          <w:szCs w:val="28"/>
        </w:rPr>
        <w:t xml:space="preserve"> обязательство муниципального образования </w:t>
      </w:r>
      <w:r w:rsidR="00CD6FCE" w:rsidRPr="00CD6FCE">
        <w:rPr>
          <w:rFonts w:ascii="Times New Roman" w:hAnsi="Times New Roman" w:cs="Times New Roman"/>
          <w:sz w:val="28"/>
          <w:szCs w:val="28"/>
        </w:rPr>
        <w:t>по</w:t>
      </w:r>
      <w:r w:rsidR="00705A66">
        <w:rPr>
          <w:rFonts w:ascii="Times New Roman" w:hAnsi="Times New Roman" w:cs="Times New Roman"/>
          <w:sz w:val="28"/>
          <w:szCs w:val="28"/>
        </w:rPr>
        <w:t xml:space="preserve"> возврату субсидии в областной бюджет в полном объеме в случае нарушения срока реализации проекта.</w:t>
      </w:r>
    </w:p>
    <w:p w:rsidR="00CD6FCE" w:rsidRDefault="00681BC6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D6FCE" w:rsidRPr="00CD6FCE">
        <w:rPr>
          <w:rFonts w:ascii="Times New Roman" w:hAnsi="Times New Roman" w:cs="Times New Roman"/>
          <w:sz w:val="28"/>
          <w:szCs w:val="28"/>
        </w:rPr>
        <w:t>)</w:t>
      </w:r>
      <w:r w:rsidR="00705A66">
        <w:rPr>
          <w:rFonts w:ascii="Times New Roman" w:hAnsi="Times New Roman" w:cs="Times New Roman"/>
          <w:sz w:val="28"/>
          <w:szCs w:val="28"/>
        </w:rPr>
        <w:t> </w:t>
      </w:r>
      <w:r w:rsidR="00CD6FCE" w:rsidRPr="00CD6FCE">
        <w:rPr>
          <w:rFonts w:ascii="Times New Roman" w:hAnsi="Times New Roman" w:cs="Times New Roman"/>
          <w:sz w:val="28"/>
          <w:szCs w:val="28"/>
        </w:rPr>
        <w:t>обяза</w:t>
      </w:r>
      <w:r w:rsidR="008A5B62">
        <w:rPr>
          <w:rFonts w:ascii="Times New Roman" w:hAnsi="Times New Roman" w:cs="Times New Roman"/>
          <w:sz w:val="28"/>
          <w:szCs w:val="28"/>
        </w:rPr>
        <w:t xml:space="preserve">тельство </w:t>
      </w:r>
      <w:r w:rsidR="00CD6FCE" w:rsidRPr="00CD6FCE">
        <w:rPr>
          <w:rFonts w:ascii="Times New Roman" w:hAnsi="Times New Roman" w:cs="Times New Roman"/>
          <w:sz w:val="28"/>
          <w:szCs w:val="28"/>
        </w:rPr>
        <w:t>муниципального образования по представлению в комитет заявки на перечисление субсидии;</w:t>
      </w:r>
    </w:p>
    <w:p w:rsidR="00681BC6" w:rsidRDefault="00681BC6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минимальной доли </w:t>
      </w:r>
      <w:proofErr w:type="spellStart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BC6" w:rsidRPr="00681BC6" w:rsidRDefault="00681BC6" w:rsidP="00681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81BC6">
        <w:rPr>
          <w:rFonts w:ascii="Times New Roman" w:hAnsi="Times New Roman" w:cs="Times New Roman"/>
          <w:sz w:val="28"/>
          <w:szCs w:val="28"/>
        </w:rPr>
        <w:t>) </w:t>
      </w: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681BC6">
        <w:rPr>
          <w:rFonts w:ascii="Times New Roman" w:hAnsi="Times New Roman" w:cs="Times New Roman"/>
          <w:sz w:val="28"/>
          <w:szCs w:val="28"/>
        </w:rPr>
        <w:t xml:space="preserve"> своевременного представления отчетов о достижении значений целевых показателей результативности;</w:t>
      </w:r>
    </w:p>
    <w:p w:rsidR="00681BC6" w:rsidRPr="00CD6FCE" w:rsidRDefault="00681BC6" w:rsidP="00681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D6F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6FCE">
        <w:rPr>
          <w:rFonts w:ascii="Times New Roman" w:hAnsi="Times New Roman" w:cs="Times New Roman"/>
          <w:sz w:val="28"/>
          <w:szCs w:val="28"/>
        </w:rPr>
        <w:t>сроки и порядок представления отчетов о достижении значений целевого показателя результативности;</w:t>
      </w:r>
    </w:p>
    <w:p w:rsidR="00681BC6" w:rsidRPr="00CD6FCE" w:rsidRDefault="00681BC6" w:rsidP="00681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81BC6">
        <w:rPr>
          <w:rFonts w:ascii="Times New Roman" w:hAnsi="Times New Roman" w:cs="Times New Roman"/>
          <w:sz w:val="28"/>
          <w:szCs w:val="28"/>
        </w:rPr>
        <w:t>) </w:t>
      </w: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81BC6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1BC6">
        <w:rPr>
          <w:rFonts w:ascii="Times New Roman" w:hAnsi="Times New Roman" w:cs="Times New Roman"/>
          <w:sz w:val="28"/>
          <w:szCs w:val="28"/>
        </w:rPr>
        <w:t xml:space="preserve"> своевременного представления отчетов о расходах бюджета муниципального образования, источником финансового обеспечения которых являются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FCE" w:rsidRPr="00CD6FCE" w:rsidRDefault="00681BC6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CD6FCE" w:rsidRPr="00CD6FCE">
        <w:rPr>
          <w:rFonts w:ascii="Times New Roman" w:hAnsi="Times New Roman" w:cs="Times New Roman"/>
          <w:sz w:val="28"/>
          <w:szCs w:val="28"/>
        </w:rPr>
        <w:t>)</w:t>
      </w:r>
      <w:r w:rsidR="00705A66">
        <w:rPr>
          <w:rFonts w:ascii="Times New Roman" w:hAnsi="Times New Roman" w:cs="Times New Roman"/>
          <w:sz w:val="28"/>
          <w:szCs w:val="28"/>
        </w:rPr>
        <w:t> </w:t>
      </w:r>
      <w:r w:rsidR="00CD6FCE" w:rsidRPr="00CD6FCE">
        <w:rPr>
          <w:rFonts w:ascii="Times New Roman" w:hAnsi="Times New Roman" w:cs="Times New Roman"/>
          <w:sz w:val="28"/>
          <w:szCs w:val="28"/>
        </w:rPr>
        <w:t>порядок осуществления комитетом контроля за выполнением муниципальным образованием обязательств, предусмотренных соглашением</w:t>
      </w:r>
      <w:r w:rsidR="00705A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05A66" w:rsidRPr="00705A66">
        <w:rPr>
          <w:rFonts w:ascii="Times New Roman" w:hAnsi="Times New Roman" w:cs="Times New Roman"/>
          <w:sz w:val="28"/>
          <w:szCs w:val="28"/>
        </w:rPr>
        <w:t>включающ</w:t>
      </w:r>
      <w:r w:rsidR="00705A66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705A66" w:rsidRPr="00705A66">
        <w:rPr>
          <w:rFonts w:ascii="Times New Roman" w:hAnsi="Times New Roman" w:cs="Times New Roman"/>
          <w:sz w:val="28"/>
          <w:szCs w:val="28"/>
        </w:rPr>
        <w:t xml:space="preserve"> в том числе определение перечня материалов, информации и документов, подтверждающих соблюдение срока реализации проекта, соответствие выполненных работ показателям проекта, исполнение иных обязательств, предусмотренных соглашением, порядок осуществления оценки представленных материалов, информации и документов, а также порядок осуществления иных действий по контролю исполнения обязательств</w:t>
      </w:r>
      <w:r w:rsidR="00CD6FCE" w:rsidRPr="00CD6FCE">
        <w:rPr>
          <w:rFonts w:ascii="Times New Roman" w:hAnsi="Times New Roman" w:cs="Times New Roman"/>
          <w:sz w:val="28"/>
          <w:szCs w:val="28"/>
        </w:rPr>
        <w:t>;</w:t>
      </w:r>
    </w:p>
    <w:p w:rsidR="00CD6FCE" w:rsidRPr="001D665F" w:rsidRDefault="00681BC6" w:rsidP="00705A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D6FCE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05A66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D6FCE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иные положения, предусмотренные нормативным правовым актом Правительства Ленинградской области о мерах по реализации областного закона об областном бюджете.</w:t>
      </w:r>
    </w:p>
    <w:p w:rsidR="00CD6FCE" w:rsidRDefault="00681BC6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CD6FCE" w:rsidRPr="00CD6FCE">
        <w:rPr>
          <w:rFonts w:ascii="Times New Roman" w:hAnsi="Times New Roman" w:cs="Times New Roman"/>
          <w:sz w:val="28"/>
          <w:szCs w:val="28"/>
        </w:rPr>
        <w:t xml:space="preserve">Муниципальное образование при заключении соглашения представляет в комитет документы, подтверждающие выполнение условий, указанных в подпунктах </w:t>
      </w:r>
      <w:r w:rsidR="003F1DE8">
        <w:rPr>
          <w:rFonts w:ascii="Times New Roman" w:hAnsi="Times New Roman" w:cs="Times New Roman"/>
          <w:sz w:val="28"/>
          <w:szCs w:val="28"/>
        </w:rPr>
        <w:t>«а»</w:t>
      </w:r>
      <w:r w:rsidR="00CD6FCE" w:rsidRPr="00CD6FCE">
        <w:rPr>
          <w:rFonts w:ascii="Times New Roman" w:hAnsi="Times New Roman" w:cs="Times New Roman"/>
          <w:sz w:val="28"/>
          <w:szCs w:val="28"/>
        </w:rPr>
        <w:t xml:space="preserve">, </w:t>
      </w:r>
      <w:r w:rsidR="003F1DE8">
        <w:rPr>
          <w:rFonts w:ascii="Times New Roman" w:hAnsi="Times New Roman" w:cs="Times New Roman"/>
          <w:sz w:val="28"/>
          <w:szCs w:val="28"/>
        </w:rPr>
        <w:t>«б», «г», «</w:t>
      </w:r>
      <w:r w:rsidR="001D665F">
        <w:rPr>
          <w:rFonts w:ascii="Times New Roman" w:hAnsi="Times New Roman" w:cs="Times New Roman"/>
          <w:sz w:val="28"/>
          <w:szCs w:val="28"/>
        </w:rPr>
        <w:t>д</w:t>
      </w:r>
      <w:r w:rsidR="003F1DE8">
        <w:rPr>
          <w:rFonts w:ascii="Times New Roman" w:hAnsi="Times New Roman" w:cs="Times New Roman"/>
          <w:sz w:val="28"/>
          <w:szCs w:val="28"/>
        </w:rPr>
        <w:t xml:space="preserve">» </w:t>
      </w:r>
      <w:r w:rsidR="00CD6FCE" w:rsidRPr="00CD6FCE">
        <w:rPr>
          <w:rFonts w:ascii="Times New Roman" w:hAnsi="Times New Roman" w:cs="Times New Roman"/>
          <w:sz w:val="28"/>
          <w:szCs w:val="28"/>
        </w:rPr>
        <w:t>пункта 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D6FCE" w:rsidRPr="00CD6FC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81BC6" w:rsidRDefault="00681BC6" w:rsidP="00681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BC6" w:rsidRDefault="00681BC6" w:rsidP="00681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C6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Критерии отбора муниципальных образований и р</w:t>
      </w:r>
      <w:r w:rsidRPr="00681BC6">
        <w:rPr>
          <w:rFonts w:ascii="Times New Roman" w:hAnsi="Times New Roman" w:cs="Times New Roman"/>
          <w:b/>
          <w:sz w:val="28"/>
          <w:szCs w:val="28"/>
        </w:rPr>
        <w:t>аспределение субсидии</w:t>
      </w:r>
    </w:p>
    <w:p w:rsidR="00681BC6" w:rsidRPr="00681BC6" w:rsidRDefault="00681BC6" w:rsidP="00681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C6" w:rsidRPr="001D665F" w:rsidRDefault="00681BC6" w:rsidP="00681BC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Отбор муниципальных образований для предоставления субсидии осуществляется на основании следующих критериев:</w:t>
      </w:r>
    </w:p>
    <w:p w:rsidR="00681BC6" w:rsidRPr="001D665F" w:rsidRDefault="00681BC6" w:rsidP="00681BC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- муниципальное образование является победителем Всероссийского конкурса лучших проектов создания комфортной городской среды</w:t>
      </w:r>
      <w:r w:rsidR="001D665F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малых городах и исторических поселениях</w:t>
      </w: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BC6" w:rsidRPr="001D665F" w:rsidRDefault="00681BC6" w:rsidP="00681BC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- на территории муниципального образовани</w:t>
      </w:r>
      <w:r w:rsidR="001D665F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расположены населенные пункты, имеющие статус города, с численностью населения до 100 тыс. человек включительно, и (или) населенные пункты, которые полностью или частично включены в перечень исторических поселений федерального значения;</w:t>
      </w:r>
    </w:p>
    <w:p w:rsidR="00681BC6" w:rsidRPr="001D665F" w:rsidRDefault="00681BC6" w:rsidP="00681B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доля </w:t>
      </w:r>
      <w:proofErr w:type="spellStart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за счет средств бюджета муниципального образования.</w:t>
      </w:r>
    </w:p>
    <w:p w:rsidR="00681BC6" w:rsidRPr="001D665F" w:rsidRDefault="00681BC6" w:rsidP="00681B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665F">
        <w:rPr>
          <w:rFonts w:ascii="Times New Roman" w:hAnsi="Times New Roman" w:cs="Times New Roman"/>
          <w:sz w:val="28"/>
          <w:szCs w:val="28"/>
        </w:rPr>
        <w:t>2</w:t>
      </w: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Минимальная доля </w:t>
      </w:r>
      <w:proofErr w:type="spellStart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за счет средств бюджета муниципального образования </w:t>
      </w:r>
      <w:r w:rsidR="00724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в соответствии с заявками муниципальных образований и </w:t>
      </w: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составля</w:t>
      </w:r>
      <w:r w:rsidR="001D665F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gramStart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менее базового</w:t>
      </w:r>
      <w:proofErr w:type="gramEnd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финансирования.</w:t>
      </w:r>
    </w:p>
    <w:p w:rsidR="001D665F" w:rsidRPr="001D665F" w:rsidRDefault="00681BC6" w:rsidP="00681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Базовый процент финансирования за счет средств бюджета муниципального образования обязательств</w:t>
      </w:r>
      <w:r w:rsidR="001D665F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устанавливается:</w:t>
      </w:r>
    </w:p>
    <w:p w:rsidR="00681BC6" w:rsidRPr="001D665F" w:rsidRDefault="00681BC6" w:rsidP="00681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для городского округа – 10 процентов</w:t>
      </w:r>
      <w:r w:rsidR="001D665F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общей стоимости мероприятия;</w:t>
      </w:r>
    </w:p>
    <w:p w:rsidR="00681BC6" w:rsidRPr="001D665F" w:rsidRDefault="00681BC6" w:rsidP="00681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для городского поселения - 5 процентов от общей стоимости м</w:t>
      </w:r>
      <w:r w:rsidR="001D665F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ероприятия.</w:t>
      </w:r>
    </w:p>
    <w:p w:rsidR="001D665F" w:rsidRPr="001D665F" w:rsidRDefault="00681BC6" w:rsidP="001D66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D665F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Общий объем субсидий </w:t>
      </w:r>
      <w:r w:rsidR="001D665F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следующей формуле:</w:t>
      </w:r>
    </w:p>
    <w:p w:rsidR="00681BC6" w:rsidRPr="001D665F" w:rsidRDefault="00681BC6" w:rsidP="00681BC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BC6" w:rsidRPr="001D665F" w:rsidRDefault="00681BC6" w:rsidP="00681B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ЗСi</w:t>
      </w:r>
      <w:proofErr w:type="spellEnd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(1 - </w:t>
      </w:r>
      <w:proofErr w:type="spellStart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ДСi</w:t>
      </w:r>
      <w:proofErr w:type="spellEnd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681BC6" w:rsidRPr="001D665F" w:rsidRDefault="00681BC6" w:rsidP="00681B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BC6" w:rsidRPr="001D665F" w:rsidRDefault="00681BC6" w:rsidP="00681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681BC6" w:rsidRPr="001D665F" w:rsidRDefault="00681BC6" w:rsidP="00681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субсидий бюджету i-</w:t>
      </w:r>
      <w:proofErr w:type="spellStart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образования;</w:t>
      </w:r>
    </w:p>
    <w:p w:rsidR="00681BC6" w:rsidRPr="001D665F" w:rsidRDefault="00681BC6" w:rsidP="00681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ЗСi</w:t>
      </w:r>
      <w:proofErr w:type="spellEnd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плановый общий объем расходов на исполнение </w:t>
      </w:r>
      <w:proofErr w:type="spellStart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софинансируемых</w:t>
      </w:r>
      <w:proofErr w:type="spellEnd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 в соответствии с заявкой (заявками) i-</w:t>
      </w:r>
      <w:proofErr w:type="spellStart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отобранной (отобранными) для предоставления субсидий;</w:t>
      </w:r>
      <w:proofErr w:type="gramEnd"/>
    </w:p>
    <w:p w:rsidR="00681BC6" w:rsidRPr="001D665F" w:rsidRDefault="00681BC6" w:rsidP="00681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ДС</w:t>
      </w:r>
      <w:proofErr w:type="gramStart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минимальная доля </w:t>
      </w:r>
      <w:proofErr w:type="spellStart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i-</w:t>
      </w:r>
      <w:proofErr w:type="spellStart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1D665F" w:rsidRPr="001D665F" w:rsidRDefault="001D665F" w:rsidP="001D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 Распределение субсидии осуществляется на основании заявок администраций муниципальных образований в соответствии с результатами </w:t>
      </w:r>
      <w:r w:rsidRPr="00705A66">
        <w:rPr>
          <w:rFonts w:ascii="Times New Roman" w:hAnsi="Times New Roman" w:cs="Times New Roman"/>
          <w:sz w:val="28"/>
          <w:szCs w:val="28"/>
        </w:rPr>
        <w:t>Всероссийского конкурса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и утверждается областным законом об областном бюджете Ленинградской области.</w:t>
      </w:r>
    </w:p>
    <w:p w:rsidR="001D665F" w:rsidRPr="001D665F" w:rsidRDefault="001D665F" w:rsidP="001D66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1D665F" w:rsidRPr="001D665F" w:rsidRDefault="001D665F" w:rsidP="00681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FCE" w:rsidRPr="00705A66" w:rsidRDefault="00CD6FCE" w:rsidP="00705A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66">
        <w:rPr>
          <w:rFonts w:ascii="Times New Roman" w:hAnsi="Times New Roman" w:cs="Times New Roman"/>
          <w:b/>
          <w:sz w:val="28"/>
          <w:szCs w:val="28"/>
        </w:rPr>
        <w:t>4. Порядок предоставления и расходования субсидий</w:t>
      </w:r>
    </w:p>
    <w:p w:rsidR="00CD6FCE" w:rsidRPr="00CD6FCE" w:rsidRDefault="00CD6FCE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BC6" w:rsidRDefault="00CD6FCE" w:rsidP="00681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CE">
        <w:rPr>
          <w:rFonts w:ascii="Times New Roman" w:hAnsi="Times New Roman" w:cs="Times New Roman"/>
          <w:sz w:val="28"/>
          <w:szCs w:val="28"/>
        </w:rPr>
        <w:t>4.</w:t>
      </w:r>
      <w:r w:rsidR="00705A66">
        <w:rPr>
          <w:rFonts w:ascii="Times New Roman" w:hAnsi="Times New Roman" w:cs="Times New Roman"/>
          <w:sz w:val="28"/>
          <w:szCs w:val="28"/>
        </w:rPr>
        <w:t>1</w:t>
      </w:r>
      <w:r w:rsidRPr="00CD6FCE">
        <w:rPr>
          <w:rFonts w:ascii="Times New Roman" w:hAnsi="Times New Roman" w:cs="Times New Roman"/>
          <w:sz w:val="28"/>
          <w:szCs w:val="28"/>
        </w:rPr>
        <w:t>.</w:t>
      </w:r>
      <w:r w:rsidR="006D634B">
        <w:rPr>
          <w:rFonts w:ascii="Times New Roman" w:hAnsi="Times New Roman" w:cs="Times New Roman"/>
          <w:sz w:val="28"/>
          <w:szCs w:val="28"/>
        </w:rPr>
        <w:t> </w:t>
      </w:r>
      <w:r w:rsidRPr="00CD6FCE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</w:t>
      </w:r>
      <w:r w:rsidR="00681BC6">
        <w:rPr>
          <w:rFonts w:ascii="Times New Roman" w:hAnsi="Times New Roman" w:cs="Times New Roman"/>
          <w:sz w:val="28"/>
          <w:szCs w:val="28"/>
        </w:rPr>
        <w:t xml:space="preserve">комитетом на счета главных администраторов </w:t>
      </w:r>
      <w:r w:rsidR="00681BC6" w:rsidRPr="00CD6FCE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681BC6">
        <w:rPr>
          <w:rFonts w:ascii="Times New Roman" w:hAnsi="Times New Roman" w:cs="Times New Roman"/>
          <w:sz w:val="28"/>
          <w:szCs w:val="28"/>
        </w:rPr>
        <w:t>бюджета в муниципальных образованиях, открытых в территориальных отделах Управления Федерального казначейства по Ленинградской области.</w:t>
      </w:r>
    </w:p>
    <w:p w:rsidR="00681BC6" w:rsidRDefault="00CD6FCE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CE">
        <w:rPr>
          <w:rFonts w:ascii="Times New Roman" w:hAnsi="Times New Roman" w:cs="Times New Roman"/>
          <w:sz w:val="28"/>
          <w:szCs w:val="28"/>
        </w:rPr>
        <w:t>4.</w:t>
      </w:r>
      <w:r w:rsidR="00705A66">
        <w:rPr>
          <w:rFonts w:ascii="Times New Roman" w:hAnsi="Times New Roman" w:cs="Times New Roman"/>
          <w:sz w:val="28"/>
          <w:szCs w:val="28"/>
        </w:rPr>
        <w:t>2</w:t>
      </w:r>
      <w:r w:rsidRPr="00CD6FCE">
        <w:rPr>
          <w:rFonts w:ascii="Times New Roman" w:hAnsi="Times New Roman" w:cs="Times New Roman"/>
          <w:sz w:val="28"/>
          <w:szCs w:val="28"/>
        </w:rPr>
        <w:t>.</w:t>
      </w:r>
      <w:r w:rsidR="006D634B">
        <w:rPr>
          <w:rFonts w:ascii="Times New Roman" w:hAnsi="Times New Roman" w:cs="Times New Roman"/>
          <w:sz w:val="28"/>
          <w:szCs w:val="28"/>
        </w:rPr>
        <w:t> </w:t>
      </w:r>
      <w:r w:rsidR="00A60E7E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Pr="00CD6FCE">
        <w:rPr>
          <w:rFonts w:ascii="Times New Roman" w:hAnsi="Times New Roman" w:cs="Times New Roman"/>
          <w:sz w:val="28"/>
          <w:szCs w:val="28"/>
        </w:rPr>
        <w:t xml:space="preserve"> направляют в комитет заявку на предоставление субсидий</w:t>
      </w:r>
      <w:r w:rsidR="00681BC6">
        <w:rPr>
          <w:rFonts w:ascii="Times New Roman" w:hAnsi="Times New Roman" w:cs="Times New Roman"/>
          <w:sz w:val="28"/>
          <w:szCs w:val="28"/>
        </w:rPr>
        <w:t xml:space="preserve">, </w:t>
      </w:r>
      <w:r w:rsidR="00681BC6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подтверждающую потребность в осуществлении расходов для реализации проектов создания комфортной городской среды в малых городах и исторических поселениях </w:t>
      </w:r>
      <w:r w:rsidR="00C446F5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победителях </w:t>
      </w:r>
      <w:r w:rsidR="00681BC6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конкурса лучших проектов создания комфортной городской среды.</w:t>
      </w:r>
    </w:p>
    <w:p w:rsidR="00681BC6" w:rsidRDefault="00681BC6" w:rsidP="00681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C446F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Комитет проверяет достоверность и полноту представленных документов </w:t>
      </w:r>
      <w:r w:rsidRPr="00CD6FCE">
        <w:rPr>
          <w:rFonts w:ascii="Times New Roman" w:hAnsi="Times New Roman" w:cs="Times New Roman"/>
          <w:sz w:val="28"/>
          <w:szCs w:val="28"/>
        </w:rPr>
        <w:t xml:space="preserve">не позднее 10 рабочих дней </w:t>
      </w:r>
      <w:proofErr w:type="gramStart"/>
      <w:r w:rsidRPr="00CD6FCE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FCE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замечаний субсидия подлежит перечислению в течение 5 рабочих дней. </w:t>
      </w:r>
    </w:p>
    <w:p w:rsidR="00681BC6" w:rsidRDefault="00681BC6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C446F5">
        <w:rPr>
          <w:rFonts w:ascii="Times New Roman" w:hAnsi="Times New Roman" w:cs="Times New Roman"/>
          <w:sz w:val="28"/>
          <w:szCs w:val="28"/>
        </w:rPr>
        <w:t> </w:t>
      </w:r>
      <w:r w:rsidRPr="00CD6FCE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CD6FCE" w:rsidRPr="00CD6FCE" w:rsidRDefault="00CD6FCE" w:rsidP="00681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CE">
        <w:rPr>
          <w:rFonts w:ascii="Times New Roman" w:hAnsi="Times New Roman" w:cs="Times New Roman"/>
          <w:sz w:val="28"/>
          <w:szCs w:val="28"/>
        </w:rPr>
        <w:t>4.</w:t>
      </w:r>
      <w:r w:rsidR="00681BC6">
        <w:rPr>
          <w:rFonts w:ascii="Times New Roman" w:hAnsi="Times New Roman" w:cs="Times New Roman"/>
          <w:sz w:val="28"/>
          <w:szCs w:val="28"/>
        </w:rPr>
        <w:t>5</w:t>
      </w:r>
      <w:r w:rsidRPr="00CD6FCE">
        <w:rPr>
          <w:rFonts w:ascii="Times New Roman" w:hAnsi="Times New Roman" w:cs="Times New Roman"/>
          <w:sz w:val="28"/>
          <w:szCs w:val="28"/>
        </w:rPr>
        <w:t>.</w:t>
      </w:r>
      <w:r w:rsidR="006D634B">
        <w:rPr>
          <w:rFonts w:ascii="Times New Roman" w:hAnsi="Times New Roman" w:cs="Times New Roman"/>
          <w:sz w:val="28"/>
          <w:szCs w:val="28"/>
        </w:rPr>
        <w:t> </w:t>
      </w:r>
      <w:r w:rsidR="00681BC6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средства подлежат возврату в областной бюджет в полном объеме.</w:t>
      </w:r>
    </w:p>
    <w:p w:rsidR="00CD6FCE" w:rsidRPr="00CD6FCE" w:rsidRDefault="00CD6FCE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CE">
        <w:rPr>
          <w:rFonts w:ascii="Times New Roman" w:hAnsi="Times New Roman" w:cs="Times New Roman"/>
          <w:sz w:val="28"/>
          <w:szCs w:val="28"/>
        </w:rPr>
        <w:t>4.</w:t>
      </w:r>
      <w:r w:rsidR="00681BC6">
        <w:rPr>
          <w:rFonts w:ascii="Times New Roman" w:hAnsi="Times New Roman" w:cs="Times New Roman"/>
          <w:sz w:val="28"/>
          <w:szCs w:val="28"/>
        </w:rPr>
        <w:t>6</w:t>
      </w:r>
      <w:r w:rsidRPr="00CD6FCE">
        <w:rPr>
          <w:rFonts w:ascii="Times New Roman" w:hAnsi="Times New Roman" w:cs="Times New Roman"/>
          <w:sz w:val="28"/>
          <w:szCs w:val="28"/>
        </w:rPr>
        <w:t>.</w:t>
      </w:r>
      <w:r w:rsidR="006D634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D6F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FCE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порядка, установленных при предоставлении субсидий, осуществляют комитет и комитет государственного финансового контроля Ленинградской области.</w:t>
      </w:r>
    </w:p>
    <w:p w:rsidR="00CD6FCE" w:rsidRPr="00CD6FCE" w:rsidRDefault="00CD6FCE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C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81BC6">
        <w:rPr>
          <w:rFonts w:ascii="Times New Roman" w:hAnsi="Times New Roman" w:cs="Times New Roman"/>
          <w:sz w:val="28"/>
          <w:szCs w:val="28"/>
        </w:rPr>
        <w:t>7</w:t>
      </w:r>
      <w:r w:rsidRPr="00CD6FCE">
        <w:rPr>
          <w:rFonts w:ascii="Times New Roman" w:hAnsi="Times New Roman" w:cs="Times New Roman"/>
          <w:sz w:val="28"/>
          <w:szCs w:val="28"/>
        </w:rPr>
        <w:t>.</w:t>
      </w:r>
      <w:r w:rsidR="006D634B">
        <w:rPr>
          <w:rFonts w:ascii="Times New Roman" w:hAnsi="Times New Roman" w:cs="Times New Roman"/>
          <w:sz w:val="28"/>
          <w:szCs w:val="28"/>
        </w:rPr>
        <w:t> </w:t>
      </w:r>
      <w:r w:rsidRPr="00CD6FCE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образований:</w:t>
      </w:r>
    </w:p>
    <w:p w:rsidR="00CD6FCE" w:rsidRPr="00CD6FCE" w:rsidRDefault="00CD6FCE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CE">
        <w:rPr>
          <w:rFonts w:ascii="Times New Roman" w:hAnsi="Times New Roman" w:cs="Times New Roman"/>
          <w:sz w:val="28"/>
          <w:szCs w:val="28"/>
        </w:rPr>
        <w:t>обеспечивают целевое использование субсидий;</w:t>
      </w:r>
    </w:p>
    <w:p w:rsidR="00CD6FCE" w:rsidRDefault="00CD6FCE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CE">
        <w:rPr>
          <w:rFonts w:ascii="Times New Roman" w:hAnsi="Times New Roman" w:cs="Times New Roman"/>
          <w:sz w:val="28"/>
          <w:szCs w:val="28"/>
        </w:rPr>
        <w:t xml:space="preserve">представляют ежеквартально не позднее </w:t>
      </w:r>
      <w:r w:rsidR="00A60E7E">
        <w:rPr>
          <w:rFonts w:ascii="Times New Roman" w:hAnsi="Times New Roman" w:cs="Times New Roman"/>
          <w:sz w:val="28"/>
          <w:szCs w:val="28"/>
        </w:rPr>
        <w:t>10</w:t>
      </w:r>
      <w:r w:rsidRPr="00CD6FCE">
        <w:rPr>
          <w:rFonts w:ascii="Times New Roman" w:hAnsi="Times New Roman" w:cs="Times New Roman"/>
          <w:sz w:val="28"/>
          <w:szCs w:val="28"/>
        </w:rPr>
        <w:t>-го числа месяца, следующего за отчетным периодом, в комитет отчет о расходовании субсидий по форме, установленной соглашением, за подписью главы администрации муниципального образования и руководителя финансового (уполномоченного) органа.</w:t>
      </w:r>
    </w:p>
    <w:p w:rsidR="00681BC6" w:rsidRPr="001D665F" w:rsidRDefault="00681BC6" w:rsidP="00C446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4.8.</w:t>
      </w:r>
      <w:r w:rsidR="00C446F5"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D665F">
        <w:rPr>
          <w:rFonts w:ascii="Times New Roman" w:hAnsi="Times New Roman" w:cs="Times New Roman"/>
          <w:color w:val="000000" w:themeColor="text1"/>
          <w:sz w:val="28"/>
          <w:szCs w:val="28"/>
        </w:rPr>
        <w:t>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CD6FCE" w:rsidRDefault="00CD6FCE" w:rsidP="00C44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CE">
        <w:rPr>
          <w:rFonts w:ascii="Times New Roman" w:hAnsi="Times New Roman" w:cs="Times New Roman"/>
          <w:sz w:val="28"/>
          <w:szCs w:val="28"/>
        </w:rPr>
        <w:t>4.</w:t>
      </w:r>
      <w:r w:rsidR="00681BC6">
        <w:rPr>
          <w:rFonts w:ascii="Times New Roman" w:hAnsi="Times New Roman" w:cs="Times New Roman"/>
          <w:sz w:val="28"/>
          <w:szCs w:val="28"/>
        </w:rPr>
        <w:t>9</w:t>
      </w:r>
      <w:r w:rsidRPr="00CD6FCE">
        <w:rPr>
          <w:rFonts w:ascii="Times New Roman" w:hAnsi="Times New Roman" w:cs="Times New Roman"/>
          <w:sz w:val="28"/>
          <w:szCs w:val="28"/>
        </w:rPr>
        <w:t>.</w:t>
      </w:r>
      <w:r w:rsidR="006D634B">
        <w:rPr>
          <w:rFonts w:ascii="Times New Roman" w:hAnsi="Times New Roman" w:cs="Times New Roman"/>
          <w:sz w:val="28"/>
          <w:szCs w:val="28"/>
        </w:rPr>
        <w:t> </w:t>
      </w:r>
      <w:r w:rsidR="00485A89" w:rsidRPr="00485A89">
        <w:rPr>
          <w:rFonts w:ascii="Times New Roman" w:hAnsi="Times New Roman" w:cs="Times New Roman"/>
          <w:sz w:val="28"/>
          <w:szCs w:val="28"/>
        </w:rPr>
        <w:t>Принятие решения о подтверждении потребности в текущем году в остатках субсидий, предоставленных в отчетном году, осуществляется в соответствии с пунктом 5.5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 257</w:t>
      </w:r>
      <w:r w:rsidR="00681B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BC6" w:rsidRPr="00CD6FCE" w:rsidRDefault="00681BC6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FCE" w:rsidRPr="00705A66" w:rsidRDefault="00CD6FCE" w:rsidP="00705A6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5A66">
        <w:rPr>
          <w:rFonts w:ascii="Times New Roman" w:hAnsi="Times New Roman" w:cs="Times New Roman"/>
          <w:sz w:val="28"/>
          <w:szCs w:val="28"/>
        </w:rPr>
        <w:t>5</w:t>
      </w:r>
      <w:r w:rsidRPr="00705A66">
        <w:rPr>
          <w:rFonts w:ascii="Times New Roman" w:hAnsi="Times New Roman" w:cs="Times New Roman"/>
          <w:b/>
          <w:sz w:val="28"/>
          <w:szCs w:val="28"/>
        </w:rPr>
        <w:t xml:space="preserve">. Меры ответственности за </w:t>
      </w:r>
      <w:proofErr w:type="spellStart"/>
      <w:r w:rsidRPr="00705A66">
        <w:rPr>
          <w:rFonts w:ascii="Times New Roman" w:hAnsi="Times New Roman" w:cs="Times New Roman"/>
          <w:b/>
          <w:sz w:val="28"/>
          <w:szCs w:val="28"/>
        </w:rPr>
        <w:t>недостижение</w:t>
      </w:r>
      <w:proofErr w:type="spellEnd"/>
      <w:r w:rsidRPr="00705A66">
        <w:rPr>
          <w:rFonts w:ascii="Times New Roman" w:hAnsi="Times New Roman" w:cs="Times New Roman"/>
          <w:b/>
          <w:sz w:val="28"/>
          <w:szCs w:val="28"/>
        </w:rPr>
        <w:t xml:space="preserve"> целевых показателей</w:t>
      </w:r>
    </w:p>
    <w:p w:rsidR="00705A66" w:rsidRDefault="00705A66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A66" w:rsidRDefault="00705A66" w:rsidP="00681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D634B">
        <w:rPr>
          <w:rFonts w:ascii="Times New Roman" w:hAnsi="Times New Roman" w:cs="Times New Roman"/>
          <w:sz w:val="28"/>
          <w:szCs w:val="28"/>
        </w:rPr>
        <w:t>. </w:t>
      </w:r>
      <w:r w:rsidR="00CD6FCE" w:rsidRPr="00CD6FC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CD6FCE" w:rsidRPr="00CD6FC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CD6FCE" w:rsidRPr="00CD6FCE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целевых показателей результативности</w:t>
      </w:r>
      <w:r w:rsidR="00681BC6">
        <w:rPr>
          <w:rFonts w:ascii="Times New Roman" w:hAnsi="Times New Roman" w:cs="Times New Roman"/>
          <w:sz w:val="28"/>
          <w:szCs w:val="28"/>
        </w:rPr>
        <w:t xml:space="preserve">, </w:t>
      </w:r>
      <w:r w:rsidR="00B337D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81BC6">
        <w:rPr>
          <w:rFonts w:ascii="Times New Roman" w:hAnsi="Times New Roman" w:cs="Times New Roman"/>
          <w:sz w:val="28"/>
          <w:szCs w:val="28"/>
        </w:rPr>
        <w:t>пункт</w:t>
      </w:r>
      <w:r w:rsidR="00B337DA">
        <w:rPr>
          <w:rFonts w:ascii="Times New Roman" w:hAnsi="Times New Roman" w:cs="Times New Roman"/>
          <w:sz w:val="28"/>
          <w:szCs w:val="28"/>
        </w:rPr>
        <w:t>ом</w:t>
      </w:r>
      <w:r w:rsidR="00681BC6">
        <w:rPr>
          <w:rFonts w:ascii="Times New Roman" w:hAnsi="Times New Roman" w:cs="Times New Roman"/>
          <w:sz w:val="28"/>
          <w:szCs w:val="28"/>
        </w:rPr>
        <w:t xml:space="preserve"> 2.2 настоящего Порядка</w:t>
      </w:r>
      <w:r w:rsidR="00B337DA">
        <w:rPr>
          <w:rFonts w:ascii="Times New Roman" w:hAnsi="Times New Roman" w:cs="Times New Roman"/>
          <w:sz w:val="28"/>
          <w:szCs w:val="28"/>
        </w:rPr>
        <w:t xml:space="preserve"> и соглашением</w:t>
      </w:r>
      <w:r w:rsidR="00681BC6">
        <w:rPr>
          <w:rFonts w:ascii="Times New Roman" w:hAnsi="Times New Roman" w:cs="Times New Roman"/>
          <w:sz w:val="28"/>
          <w:szCs w:val="28"/>
        </w:rPr>
        <w:t xml:space="preserve">, средства субсидии </w:t>
      </w:r>
      <w:r w:rsidR="00681BC6" w:rsidRPr="00CD6FCE">
        <w:rPr>
          <w:rFonts w:ascii="Times New Roman" w:hAnsi="Times New Roman" w:cs="Times New Roman"/>
          <w:sz w:val="28"/>
          <w:szCs w:val="28"/>
        </w:rPr>
        <w:t>подлежат возврату в областной бюджет</w:t>
      </w:r>
      <w:r w:rsidR="00681BC6">
        <w:rPr>
          <w:rFonts w:ascii="Times New Roman" w:hAnsi="Times New Roman" w:cs="Times New Roman"/>
          <w:sz w:val="28"/>
          <w:szCs w:val="28"/>
        </w:rPr>
        <w:t xml:space="preserve"> Ленинградской области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BC6" w:rsidRDefault="00681BC6" w:rsidP="00705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46F8" w:rsidRPr="005146F8" w:rsidRDefault="005146F8" w:rsidP="00B337D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146F8">
        <w:rPr>
          <w:rFonts w:ascii="Times New Roman" w:hAnsi="Times New Roman" w:cs="Times New Roman"/>
          <w:b/>
          <w:sz w:val="28"/>
          <w:szCs w:val="28"/>
        </w:rPr>
        <w:lastRenderedPageBreak/>
        <w:t>ПОЯСНИТЕЛ</w:t>
      </w:r>
      <w:r w:rsidRPr="005146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ЬНАЯ ЗАПИСКА</w:t>
      </w:r>
    </w:p>
    <w:p w:rsidR="005146F8" w:rsidRDefault="005146F8" w:rsidP="00B337DA">
      <w:pPr>
        <w:shd w:val="clear" w:color="auto" w:fill="FFFFFF"/>
        <w:spacing w:after="0"/>
        <w:jc w:val="center"/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>к проекту</w:t>
      </w:r>
      <w:r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>постановления Правительства Ленинградской области</w:t>
      </w:r>
    </w:p>
    <w:p w:rsidR="005146F8" w:rsidRDefault="005146F8" w:rsidP="00B337D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Pr="00CD6FCE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субсидий из областного бюджета Ленинградской области на реализацию </w:t>
      </w:r>
      <w:r w:rsidRPr="00705A66">
        <w:rPr>
          <w:rFonts w:ascii="Times New Roman" w:hAnsi="Times New Roman" w:cs="Times New Roman"/>
          <w:sz w:val="28"/>
          <w:szCs w:val="28"/>
        </w:rPr>
        <w:t xml:space="preserve">проектов создания комфортной городской среды в малых городах и исторических поселениях – победителях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5A66">
        <w:rPr>
          <w:rFonts w:ascii="Times New Roman" w:hAnsi="Times New Roman" w:cs="Times New Roman"/>
          <w:sz w:val="28"/>
          <w:szCs w:val="28"/>
        </w:rPr>
        <w:t>сероссийского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A66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46F8" w:rsidRDefault="005146F8" w:rsidP="00B33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6F8" w:rsidRDefault="005146F8" w:rsidP="00B337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>проект</w:t>
      </w:r>
      <w:r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>постановления Правительства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во исполнение требований комитета финансов Ленинградской области о подготовке и утверждении в кратчайшие сроки Порядка предоставления и расходования субсидии на реализацию проектов </w:t>
      </w:r>
      <w:r w:rsidRPr="00705A66">
        <w:rPr>
          <w:rFonts w:ascii="Times New Roman" w:hAnsi="Times New Roman" w:cs="Times New Roman"/>
          <w:sz w:val="28"/>
          <w:szCs w:val="28"/>
        </w:rPr>
        <w:t xml:space="preserve">создания комфортной городской среды в малых городах и исторических поселениях – победителях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5A66">
        <w:rPr>
          <w:rFonts w:ascii="Times New Roman" w:hAnsi="Times New Roman" w:cs="Times New Roman"/>
          <w:sz w:val="28"/>
          <w:szCs w:val="28"/>
        </w:rPr>
        <w:t>сероссийского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A66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(служебный документ от 21.11.2018 № 14-05/172).</w:t>
      </w:r>
      <w:proofErr w:type="gramEnd"/>
    </w:p>
    <w:p w:rsidR="005146F8" w:rsidRDefault="005146F8" w:rsidP="00B337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мая 2018 года состоялся финал Всероссийского конкурса лучших проектов создания комфортной городской среды в малых городах и исторических поселениях. Конкурс инициирован Министерством строительства и жилищно-коммунального хозяйства Российской Федерации (далее – Минстрой России). Для участия в конкурсе представлено 455 заявки из 82 субъектов Российской Федерации, 198 из них вышли в финал. Победителями стали 80 проектов – 60 проектов в категории «Малые города» и 20 проектов в категории «Исторические поселения».</w:t>
      </w:r>
    </w:p>
    <w:p w:rsidR="005146F8" w:rsidRDefault="005146F8" w:rsidP="00B337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комплексного благоустройства зоны отдыха на Смоляном мысе в границах исторического поселения федерального значения город Выборг (далее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роект) вошел в число победителей в категории «Исторические поселения» с призовым фондом в форме дотации из федерального бюджета 50 000 000 рублей.</w:t>
      </w:r>
    </w:p>
    <w:p w:rsidR="005146F8" w:rsidRDefault="005146F8" w:rsidP="00B33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 (далее-Правила) утверждены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07.03.2018 № 237.</w:t>
      </w:r>
    </w:p>
    <w:p w:rsidR="005146F8" w:rsidRDefault="005146F8" w:rsidP="00B337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«б» пункта 36 </w:t>
      </w:r>
      <w:r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одним из условий предоставления дотации является обязательство субъекта Российской Федерации завершить реализацию проекта в срок не позднее 31 декабря 2019 года. В случае нарушения указанного обязательства дотация подлежит возврату в федеральный бюджет в полном объеме.</w:t>
      </w:r>
    </w:p>
    <w:p w:rsidR="005146F8" w:rsidRDefault="005146F8" w:rsidP="00B337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146F8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17 сентября 2018 </w:t>
      </w:r>
      <w:r>
        <w:rPr>
          <w:rFonts w:ascii="Times New Roman" w:hAnsi="Times New Roman" w:cs="Times New Roman"/>
          <w:sz w:val="28"/>
          <w:szCs w:val="28"/>
        </w:rPr>
        <w:br/>
      </w:r>
      <w:r w:rsidRPr="005146F8">
        <w:rPr>
          <w:rFonts w:ascii="Times New Roman" w:hAnsi="Times New Roman" w:cs="Times New Roman"/>
          <w:sz w:val="28"/>
          <w:szCs w:val="28"/>
        </w:rPr>
        <w:t xml:space="preserve">№ 1954-р </w:t>
      </w: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5146F8">
        <w:rPr>
          <w:rFonts w:ascii="Times New Roman" w:hAnsi="Times New Roman" w:cs="Times New Roman"/>
          <w:sz w:val="28"/>
          <w:szCs w:val="28"/>
        </w:rPr>
        <w:t xml:space="preserve">Распределение дотаций бюджетам субъектов Российской Федерации на поддержку мер по обеспечению сбалансированности бюджетов </w:t>
      </w:r>
      <w:r w:rsidRPr="005146F8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146F8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146F8">
        <w:rPr>
          <w:rFonts w:ascii="Times New Roman" w:hAnsi="Times New Roman" w:cs="Times New Roman"/>
          <w:sz w:val="28"/>
          <w:szCs w:val="28"/>
        </w:rPr>
        <w:t xml:space="preserve">едерации на 2018 год в размере 4,9 млрд. рублей в целях реализации проектов создания комфортной городской среды в малых городах и исторических поселениях - победителях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146F8">
        <w:rPr>
          <w:rFonts w:ascii="Times New Roman" w:hAnsi="Times New Roman" w:cs="Times New Roman"/>
          <w:sz w:val="28"/>
          <w:szCs w:val="28"/>
        </w:rPr>
        <w:t>сероссийского конкурса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146F8" w:rsidRDefault="005146F8" w:rsidP="00B337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Распределением </w:t>
      </w:r>
      <w:r w:rsidRPr="005146F8">
        <w:rPr>
          <w:rFonts w:ascii="Times New Roman" w:hAnsi="Times New Roman" w:cs="Times New Roman"/>
          <w:sz w:val="28"/>
          <w:szCs w:val="28"/>
        </w:rPr>
        <w:t>Ленинградской области предусмотрен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F8">
        <w:rPr>
          <w:rFonts w:ascii="Times New Roman" w:hAnsi="Times New Roman" w:cs="Times New Roman"/>
          <w:sz w:val="28"/>
          <w:szCs w:val="28"/>
        </w:rPr>
        <w:t xml:space="preserve"> федеральная дотация в 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6F8">
        <w:rPr>
          <w:rFonts w:ascii="Times New Roman" w:hAnsi="Times New Roman" w:cs="Times New Roman"/>
          <w:sz w:val="28"/>
          <w:szCs w:val="28"/>
        </w:rPr>
        <w:t xml:space="preserve"> 50 млн. рублей.</w:t>
      </w:r>
    </w:p>
    <w:p w:rsidR="005146F8" w:rsidRDefault="005146F8" w:rsidP="00B337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дотации осуществляется на основании соглашения с Министерством финансов Российской Федерации о предоставлении бюджету Ленинградской области дополнительной финансовой помощи из федерального бюджета в виде дотации на поддержку мер по обеспечению сбалансированности бюджетов субъектов Российской Федерации для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(прилагается).</w:t>
      </w:r>
      <w:proofErr w:type="gramEnd"/>
    </w:p>
    <w:p w:rsidR="005146F8" w:rsidRDefault="005146F8" w:rsidP="00B337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финансов Ленинградской области принято решение о доведении федеральной дотации муниципалитету - победителю конкурса в виде субсидии.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Областным законом Ленинградской области от 09.11.2018 № 103-оз приложение 15 </w:t>
      </w:r>
      <w:r w:rsidRPr="005146F8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146F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46F8">
        <w:rPr>
          <w:rFonts w:ascii="Times New Roman" w:hAnsi="Times New Roman" w:cs="Times New Roman"/>
          <w:sz w:val="28"/>
          <w:szCs w:val="28"/>
        </w:rPr>
        <w:t>Об областном бюджете Ленинградской области на 2018 год и на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>» дополнено таблицей 32 «Субсидии бюджетам муниципальных образований Ленинградской области на реализацию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 и на плановый период 2019 и 2020 годов».</w:t>
      </w:r>
    </w:p>
    <w:p w:rsidR="005146F8" w:rsidRDefault="005146F8" w:rsidP="00B337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соответствии с Национальным проектом «Жилье и городская среда» Минстроем России запланировано ежегодное проведение конкурса с 2019 по 2024 год, что в свою очередь определяет срок действия представленного проекта нормативного правового акта в случае его принятия. </w:t>
      </w:r>
    </w:p>
    <w:p w:rsidR="005146F8" w:rsidRDefault="005146F8" w:rsidP="00B337DA">
      <w:pPr>
        <w:tabs>
          <w:tab w:val="left" w:pos="30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5146F8" w:rsidRDefault="005146F8" w:rsidP="00B337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6F8" w:rsidRDefault="00681BC6" w:rsidP="00B337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2556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в 1 экз. </w:t>
      </w:r>
    </w:p>
    <w:p w:rsidR="005146F8" w:rsidRDefault="005146F8" w:rsidP="00B337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6F8" w:rsidRDefault="005146F8" w:rsidP="00B337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6F8" w:rsidRDefault="005146F8" w:rsidP="00B337DA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5146F8" w:rsidRDefault="005146F8" w:rsidP="00B337DA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5146F8" w:rsidRDefault="005146F8" w:rsidP="00B337D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 области С.Н. Кузьмин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146F8" w:rsidRDefault="005146F8" w:rsidP="00B337D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6F8" w:rsidRDefault="005146F8" w:rsidP="00B337DA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В.С.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Хабаров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611 47 77 (4871), М.В. Григоренко 611 49 78 (4879)</w:t>
      </w:r>
    </w:p>
    <w:p w:rsidR="005146F8" w:rsidRDefault="005146F8" w:rsidP="00B337D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5146F8" w:rsidRDefault="005146F8" w:rsidP="00B337DA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46F8" w:rsidRDefault="005146F8" w:rsidP="00B337DA">
      <w:pPr>
        <w:shd w:val="clear" w:color="auto" w:fill="FFFFFF"/>
        <w:spacing w:after="0"/>
        <w:jc w:val="center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</w:t>
      </w:r>
    </w:p>
    <w:p w:rsidR="005146F8" w:rsidRDefault="005146F8" w:rsidP="00B337DA">
      <w:pPr>
        <w:shd w:val="clear" w:color="auto" w:fill="FFFFFF"/>
        <w:spacing w:after="0"/>
        <w:jc w:val="center"/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>к проекту</w:t>
      </w:r>
      <w:r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>постановления Правительства Ленинградской области</w:t>
      </w:r>
    </w:p>
    <w:p w:rsidR="005146F8" w:rsidRDefault="005146F8" w:rsidP="00B337D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Pr="00CD6FCE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субсидий из областного бюджета Ленинградской области на реализацию </w:t>
      </w:r>
      <w:r w:rsidRPr="00705A66">
        <w:rPr>
          <w:rFonts w:ascii="Times New Roman" w:hAnsi="Times New Roman" w:cs="Times New Roman"/>
          <w:sz w:val="28"/>
          <w:szCs w:val="28"/>
        </w:rPr>
        <w:t xml:space="preserve">проектов создания комфортной городской среды в малых городах и исторических поселениях – победителях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5A66">
        <w:rPr>
          <w:rFonts w:ascii="Times New Roman" w:hAnsi="Times New Roman" w:cs="Times New Roman"/>
          <w:sz w:val="28"/>
          <w:szCs w:val="28"/>
        </w:rPr>
        <w:t>сероссийского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A66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46F8" w:rsidRDefault="005146F8" w:rsidP="00B337D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6F8" w:rsidRDefault="005146F8" w:rsidP="00B337D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7DA" w:rsidRPr="00B337DA" w:rsidRDefault="001D665F" w:rsidP="00B337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</w:t>
      </w:r>
      <w:r w:rsidR="00B337DA" w:rsidRPr="00B33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данное направление предусмо</w:t>
      </w:r>
      <w:r w:rsidRPr="00B33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трены </w:t>
      </w:r>
      <w:r w:rsidR="00B337DA" w:rsidRPr="00B33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областным законом </w:t>
      </w:r>
      <w:r w:rsidR="00B337DA" w:rsidRPr="00B337D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337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7DA" w:rsidRPr="00B3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декабря 2017 года № 82-оз </w:t>
      </w:r>
      <w:r w:rsidR="00B337DA" w:rsidRPr="00B33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областном бюджете Ленинградской области на 2018 год и на плановый период 2019 и 2020 годов» (в редакции областного </w:t>
      </w:r>
      <w:r w:rsidR="00B337DA" w:rsidRPr="00B337DA">
        <w:rPr>
          <w:rFonts w:ascii="Times New Roman" w:hAnsi="Times New Roman" w:cs="Times New Roman"/>
          <w:color w:val="000000" w:themeColor="text1"/>
          <w:sz w:val="28"/>
          <w:szCs w:val="28"/>
        </w:rPr>
        <w:t>закона от 09.11.2018 № 103-оз). В составе ведомственной структуры расходов областного бюджета комитету по жилищно-коммунальному хозяйству</w:t>
      </w:r>
      <w:r w:rsidR="00B3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</w:t>
      </w:r>
      <w:r w:rsidR="00B337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7DA" w:rsidRPr="00B337DA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предусмотрены средства в размере 50 000 000 рублей.</w:t>
      </w:r>
    </w:p>
    <w:p w:rsidR="00B337DA" w:rsidRPr="00B337DA" w:rsidRDefault="00B337DA" w:rsidP="00B337D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37DA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Источником финансового обеспечения субсидии на период 2019-2014 годов является денежная премия, предоставляемая из федерального бюджета бюджетам субъектов Российской Федерации, на территории которых расположены муниципальные образования - победители конкурса, в виде дотаций бюджетам субъектов Российской Федерации на поддержку мер по обеспечению сбалансированности бюджетов субъектов Российской Федерации для реализации проектов создания комфортной городской среды в малых городах и исторических поселениях.</w:t>
      </w:r>
      <w:proofErr w:type="gramEnd"/>
    </w:p>
    <w:p w:rsidR="005146F8" w:rsidRPr="00B337DA" w:rsidRDefault="005146F8" w:rsidP="00B337D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проекта </w:t>
      </w:r>
      <w:r w:rsidRPr="00B33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B33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потребует выделения дополнительных средств областного бюджета Ленинградской области.</w:t>
      </w:r>
    </w:p>
    <w:p w:rsidR="005146F8" w:rsidRPr="00B337DA" w:rsidRDefault="005146F8" w:rsidP="00B337D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6F8" w:rsidRDefault="005146F8" w:rsidP="00B337D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6F8" w:rsidRDefault="005146F8" w:rsidP="00B337DA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5146F8" w:rsidRDefault="005146F8" w:rsidP="00B337DA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5146F8" w:rsidRDefault="005146F8" w:rsidP="00B337D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 области С.Н. Кузьмин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146F8" w:rsidRDefault="005146F8" w:rsidP="00B337DA">
      <w:pPr>
        <w:shd w:val="clear" w:color="auto" w:fill="FFFFFF"/>
        <w:spacing w:after="0"/>
        <w:rPr>
          <w:rFonts w:ascii="Times New Roman" w:eastAsia="Arial Unicode MS" w:hAnsi="Times New Roman" w:cs="Times New Roman"/>
          <w:color w:val="2D2D2D"/>
          <w:spacing w:val="2"/>
          <w:sz w:val="28"/>
          <w:szCs w:val="21"/>
          <w:lang w:eastAsia="ru-RU"/>
        </w:rPr>
      </w:pPr>
    </w:p>
    <w:p w:rsidR="005146F8" w:rsidRDefault="005146F8" w:rsidP="005146F8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5146F8" w:rsidRDefault="005146F8" w:rsidP="005146F8">
      <w:pPr>
        <w:shd w:val="clear" w:color="auto" w:fill="FFFFFF"/>
        <w:spacing w:after="0" w:line="315" w:lineRule="atLeast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5146F8" w:rsidRDefault="005146F8" w:rsidP="005146F8">
      <w:pPr>
        <w:shd w:val="clear" w:color="auto" w:fill="FFFFFF"/>
        <w:spacing w:after="0" w:line="315" w:lineRule="atLeast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5146F8" w:rsidRDefault="005146F8" w:rsidP="005146F8">
      <w:pPr>
        <w:shd w:val="clear" w:color="auto" w:fill="FFFFFF"/>
        <w:spacing w:after="0" w:line="315" w:lineRule="atLeast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5146F8" w:rsidRDefault="005146F8" w:rsidP="005146F8">
      <w:pPr>
        <w:shd w:val="clear" w:color="auto" w:fill="FFFFFF"/>
        <w:spacing w:after="0" w:line="315" w:lineRule="atLeast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5146F8" w:rsidRDefault="005146F8" w:rsidP="005146F8">
      <w:pPr>
        <w:shd w:val="clear" w:color="auto" w:fill="FFFFFF"/>
        <w:spacing w:after="0" w:line="315" w:lineRule="atLeast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5146F8" w:rsidRDefault="005146F8" w:rsidP="005146F8">
      <w:pPr>
        <w:shd w:val="clear" w:color="auto" w:fill="FFFFFF"/>
        <w:spacing w:after="0" w:line="315" w:lineRule="atLeast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0538D9" w:rsidRDefault="005146F8" w:rsidP="005146F8">
      <w:pPr>
        <w:spacing w:after="0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В.С.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Хабаров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611 47 77 (4871), М.В. Григоренко 611 49 78 (4879)</w:t>
      </w:r>
    </w:p>
    <w:sectPr w:rsidR="000538D9" w:rsidSect="001D66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2A" w:rsidRDefault="00C34C2A" w:rsidP="00652379">
      <w:pPr>
        <w:spacing w:after="0" w:line="240" w:lineRule="auto"/>
      </w:pPr>
      <w:r>
        <w:separator/>
      </w:r>
    </w:p>
  </w:endnote>
  <w:endnote w:type="continuationSeparator" w:id="0">
    <w:p w:rsidR="00C34C2A" w:rsidRDefault="00C34C2A" w:rsidP="0065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2A" w:rsidRDefault="00C34C2A" w:rsidP="00652379">
      <w:pPr>
        <w:spacing w:after="0" w:line="240" w:lineRule="auto"/>
      </w:pPr>
      <w:r>
        <w:separator/>
      </w:r>
    </w:p>
  </w:footnote>
  <w:footnote w:type="continuationSeparator" w:id="0">
    <w:p w:rsidR="00C34C2A" w:rsidRDefault="00C34C2A" w:rsidP="0065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8CD"/>
    <w:multiLevelType w:val="multilevel"/>
    <w:tmpl w:val="A46E8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9452C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C71F13"/>
    <w:multiLevelType w:val="multilevel"/>
    <w:tmpl w:val="A46E8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178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3A4624"/>
    <w:multiLevelType w:val="hybridMultilevel"/>
    <w:tmpl w:val="5EAE9E20"/>
    <w:lvl w:ilvl="0" w:tplc="820A26F8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B06175"/>
    <w:multiLevelType w:val="hybridMultilevel"/>
    <w:tmpl w:val="68805C5C"/>
    <w:lvl w:ilvl="0" w:tplc="72F83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65"/>
    <w:rsid w:val="00010367"/>
    <w:rsid w:val="000222C9"/>
    <w:rsid w:val="000227E8"/>
    <w:rsid w:val="00027C19"/>
    <w:rsid w:val="00030365"/>
    <w:rsid w:val="0003073A"/>
    <w:rsid w:val="000417C1"/>
    <w:rsid w:val="0004466D"/>
    <w:rsid w:val="000462FE"/>
    <w:rsid w:val="000538D9"/>
    <w:rsid w:val="00063691"/>
    <w:rsid w:val="000675FD"/>
    <w:rsid w:val="0007453F"/>
    <w:rsid w:val="00074879"/>
    <w:rsid w:val="00093E15"/>
    <w:rsid w:val="000A212A"/>
    <w:rsid w:val="000B0B4D"/>
    <w:rsid w:val="000B4C41"/>
    <w:rsid w:val="000C1ECA"/>
    <w:rsid w:val="000D6DA2"/>
    <w:rsid w:val="000E487B"/>
    <w:rsid w:val="000F0FF3"/>
    <w:rsid w:val="000F586D"/>
    <w:rsid w:val="000F6CD6"/>
    <w:rsid w:val="00102133"/>
    <w:rsid w:val="00105CFE"/>
    <w:rsid w:val="00117710"/>
    <w:rsid w:val="00145D3F"/>
    <w:rsid w:val="00146DC2"/>
    <w:rsid w:val="00156C0E"/>
    <w:rsid w:val="0016451F"/>
    <w:rsid w:val="00164B27"/>
    <w:rsid w:val="00166644"/>
    <w:rsid w:val="00166B92"/>
    <w:rsid w:val="001732C3"/>
    <w:rsid w:val="001737FE"/>
    <w:rsid w:val="00173D89"/>
    <w:rsid w:val="001765BD"/>
    <w:rsid w:val="00177209"/>
    <w:rsid w:val="001837B5"/>
    <w:rsid w:val="001978D3"/>
    <w:rsid w:val="001A2B2D"/>
    <w:rsid w:val="001C7530"/>
    <w:rsid w:val="001D2949"/>
    <w:rsid w:val="001D665F"/>
    <w:rsid w:val="001E3900"/>
    <w:rsid w:val="001F0B4D"/>
    <w:rsid w:val="0023209B"/>
    <w:rsid w:val="00233D8E"/>
    <w:rsid w:val="00234CAD"/>
    <w:rsid w:val="00236A10"/>
    <w:rsid w:val="00240280"/>
    <w:rsid w:val="00241B89"/>
    <w:rsid w:val="002421D9"/>
    <w:rsid w:val="00245337"/>
    <w:rsid w:val="00251877"/>
    <w:rsid w:val="002556E5"/>
    <w:rsid w:val="0025589E"/>
    <w:rsid w:val="0026124A"/>
    <w:rsid w:val="0027151C"/>
    <w:rsid w:val="002802CD"/>
    <w:rsid w:val="00293394"/>
    <w:rsid w:val="002A5CEB"/>
    <w:rsid w:val="002B2609"/>
    <w:rsid w:val="002B6025"/>
    <w:rsid w:val="002D1449"/>
    <w:rsid w:val="002D2551"/>
    <w:rsid w:val="002E3D6A"/>
    <w:rsid w:val="002E6EC5"/>
    <w:rsid w:val="003039D5"/>
    <w:rsid w:val="0030784B"/>
    <w:rsid w:val="00316633"/>
    <w:rsid w:val="00320A83"/>
    <w:rsid w:val="00321394"/>
    <w:rsid w:val="00324201"/>
    <w:rsid w:val="003369B8"/>
    <w:rsid w:val="00351057"/>
    <w:rsid w:val="00354148"/>
    <w:rsid w:val="003561CF"/>
    <w:rsid w:val="003607A3"/>
    <w:rsid w:val="0036238B"/>
    <w:rsid w:val="00364CE7"/>
    <w:rsid w:val="00364E3A"/>
    <w:rsid w:val="00370158"/>
    <w:rsid w:val="0038346E"/>
    <w:rsid w:val="003846DD"/>
    <w:rsid w:val="00385BB6"/>
    <w:rsid w:val="003A59A1"/>
    <w:rsid w:val="003C43B2"/>
    <w:rsid w:val="003E1047"/>
    <w:rsid w:val="003E1DCC"/>
    <w:rsid w:val="003F1DE8"/>
    <w:rsid w:val="003F245C"/>
    <w:rsid w:val="003F7006"/>
    <w:rsid w:val="00403BF8"/>
    <w:rsid w:val="00407BB5"/>
    <w:rsid w:val="00411DE7"/>
    <w:rsid w:val="004211F1"/>
    <w:rsid w:val="00422530"/>
    <w:rsid w:val="00427B62"/>
    <w:rsid w:val="0044507B"/>
    <w:rsid w:val="00446ECC"/>
    <w:rsid w:val="00455E25"/>
    <w:rsid w:val="00457FB9"/>
    <w:rsid w:val="00461DB2"/>
    <w:rsid w:val="0046410C"/>
    <w:rsid w:val="00467C54"/>
    <w:rsid w:val="00474717"/>
    <w:rsid w:val="0047485C"/>
    <w:rsid w:val="00480B57"/>
    <w:rsid w:val="004814C8"/>
    <w:rsid w:val="00485A89"/>
    <w:rsid w:val="00493514"/>
    <w:rsid w:val="00497BC1"/>
    <w:rsid w:val="004A5A3E"/>
    <w:rsid w:val="004B1822"/>
    <w:rsid w:val="004C157F"/>
    <w:rsid w:val="004C7E20"/>
    <w:rsid w:val="004F171A"/>
    <w:rsid w:val="004F6672"/>
    <w:rsid w:val="004F7B71"/>
    <w:rsid w:val="00507AB1"/>
    <w:rsid w:val="00510712"/>
    <w:rsid w:val="005146F8"/>
    <w:rsid w:val="005201DD"/>
    <w:rsid w:val="00526443"/>
    <w:rsid w:val="0054263F"/>
    <w:rsid w:val="00556659"/>
    <w:rsid w:val="00573502"/>
    <w:rsid w:val="005953C7"/>
    <w:rsid w:val="005962E4"/>
    <w:rsid w:val="005A27A5"/>
    <w:rsid w:val="005A77A9"/>
    <w:rsid w:val="005C035E"/>
    <w:rsid w:val="005C2937"/>
    <w:rsid w:val="005C38E9"/>
    <w:rsid w:val="005D23E0"/>
    <w:rsid w:val="006063D2"/>
    <w:rsid w:val="00611804"/>
    <w:rsid w:val="00627376"/>
    <w:rsid w:val="00627A3F"/>
    <w:rsid w:val="0063258E"/>
    <w:rsid w:val="006332F1"/>
    <w:rsid w:val="00636AC1"/>
    <w:rsid w:val="0064133D"/>
    <w:rsid w:val="00652379"/>
    <w:rsid w:val="006547E2"/>
    <w:rsid w:val="00664142"/>
    <w:rsid w:val="00677144"/>
    <w:rsid w:val="00681BC6"/>
    <w:rsid w:val="00693493"/>
    <w:rsid w:val="00694BAE"/>
    <w:rsid w:val="006A06BE"/>
    <w:rsid w:val="006A47BD"/>
    <w:rsid w:val="006A7AFE"/>
    <w:rsid w:val="006B464D"/>
    <w:rsid w:val="006B7608"/>
    <w:rsid w:val="006C153F"/>
    <w:rsid w:val="006D2EBD"/>
    <w:rsid w:val="006D3965"/>
    <w:rsid w:val="006D634B"/>
    <w:rsid w:val="006E2F78"/>
    <w:rsid w:val="006F24AA"/>
    <w:rsid w:val="007016B3"/>
    <w:rsid w:val="00705A66"/>
    <w:rsid w:val="00724EDF"/>
    <w:rsid w:val="007256AF"/>
    <w:rsid w:val="00741C14"/>
    <w:rsid w:val="00757EAC"/>
    <w:rsid w:val="0076244E"/>
    <w:rsid w:val="00770BCA"/>
    <w:rsid w:val="0077725B"/>
    <w:rsid w:val="00793596"/>
    <w:rsid w:val="007A5A67"/>
    <w:rsid w:val="007A5D3B"/>
    <w:rsid w:val="007D1B22"/>
    <w:rsid w:val="007D7BF8"/>
    <w:rsid w:val="007E062D"/>
    <w:rsid w:val="007F4288"/>
    <w:rsid w:val="007F4F5D"/>
    <w:rsid w:val="00822FCB"/>
    <w:rsid w:val="00841908"/>
    <w:rsid w:val="00863F5A"/>
    <w:rsid w:val="00872894"/>
    <w:rsid w:val="008A14DF"/>
    <w:rsid w:val="008A5B62"/>
    <w:rsid w:val="008A7D28"/>
    <w:rsid w:val="008B0F1E"/>
    <w:rsid w:val="008C07B0"/>
    <w:rsid w:val="008C08B5"/>
    <w:rsid w:val="008C73C0"/>
    <w:rsid w:val="008D0262"/>
    <w:rsid w:val="008D1C13"/>
    <w:rsid w:val="008D78EC"/>
    <w:rsid w:val="008E3022"/>
    <w:rsid w:val="008E45F7"/>
    <w:rsid w:val="00902F9F"/>
    <w:rsid w:val="00911A28"/>
    <w:rsid w:val="00932E60"/>
    <w:rsid w:val="00945B32"/>
    <w:rsid w:val="0094647F"/>
    <w:rsid w:val="00952AAD"/>
    <w:rsid w:val="009548A2"/>
    <w:rsid w:val="009613FE"/>
    <w:rsid w:val="00967A7C"/>
    <w:rsid w:val="0097349C"/>
    <w:rsid w:val="00985CAF"/>
    <w:rsid w:val="00986B63"/>
    <w:rsid w:val="00990FF9"/>
    <w:rsid w:val="009A4D5E"/>
    <w:rsid w:val="009B313E"/>
    <w:rsid w:val="009B64CF"/>
    <w:rsid w:val="009D0492"/>
    <w:rsid w:val="009D1D01"/>
    <w:rsid w:val="009D4170"/>
    <w:rsid w:val="009F5668"/>
    <w:rsid w:val="00A043A8"/>
    <w:rsid w:val="00A1282D"/>
    <w:rsid w:val="00A3083D"/>
    <w:rsid w:val="00A31CD3"/>
    <w:rsid w:val="00A35A07"/>
    <w:rsid w:val="00A45790"/>
    <w:rsid w:val="00A4584D"/>
    <w:rsid w:val="00A468B2"/>
    <w:rsid w:val="00A46BAA"/>
    <w:rsid w:val="00A57A8C"/>
    <w:rsid w:val="00A60C60"/>
    <w:rsid w:val="00A60E7E"/>
    <w:rsid w:val="00A63B6D"/>
    <w:rsid w:val="00A642BC"/>
    <w:rsid w:val="00A943D9"/>
    <w:rsid w:val="00AA6D69"/>
    <w:rsid w:val="00AB78E0"/>
    <w:rsid w:val="00AC2063"/>
    <w:rsid w:val="00AC341C"/>
    <w:rsid w:val="00AF5C1D"/>
    <w:rsid w:val="00B016F8"/>
    <w:rsid w:val="00B04EEC"/>
    <w:rsid w:val="00B25A64"/>
    <w:rsid w:val="00B337DA"/>
    <w:rsid w:val="00B42544"/>
    <w:rsid w:val="00B52725"/>
    <w:rsid w:val="00B600EC"/>
    <w:rsid w:val="00B65B85"/>
    <w:rsid w:val="00B74371"/>
    <w:rsid w:val="00B77AE4"/>
    <w:rsid w:val="00B93C04"/>
    <w:rsid w:val="00B96A25"/>
    <w:rsid w:val="00BB759E"/>
    <w:rsid w:val="00BC38A3"/>
    <w:rsid w:val="00BD20E8"/>
    <w:rsid w:val="00BD4B71"/>
    <w:rsid w:val="00BD5A6B"/>
    <w:rsid w:val="00BD6763"/>
    <w:rsid w:val="00C07DD8"/>
    <w:rsid w:val="00C34C2A"/>
    <w:rsid w:val="00C4444E"/>
    <w:rsid w:val="00C446AB"/>
    <w:rsid w:val="00C446F5"/>
    <w:rsid w:val="00C61E73"/>
    <w:rsid w:val="00C628BD"/>
    <w:rsid w:val="00C664BB"/>
    <w:rsid w:val="00C835D4"/>
    <w:rsid w:val="00CA3FDD"/>
    <w:rsid w:val="00CA5731"/>
    <w:rsid w:val="00CB6F3C"/>
    <w:rsid w:val="00CC7F64"/>
    <w:rsid w:val="00CD013B"/>
    <w:rsid w:val="00CD05B4"/>
    <w:rsid w:val="00CD128E"/>
    <w:rsid w:val="00CD6FCE"/>
    <w:rsid w:val="00CD7D2A"/>
    <w:rsid w:val="00D10EE0"/>
    <w:rsid w:val="00D1353D"/>
    <w:rsid w:val="00D13E7C"/>
    <w:rsid w:val="00D174FB"/>
    <w:rsid w:val="00D2136E"/>
    <w:rsid w:val="00D33DCA"/>
    <w:rsid w:val="00D4344C"/>
    <w:rsid w:val="00D44777"/>
    <w:rsid w:val="00D46CD8"/>
    <w:rsid w:val="00D72127"/>
    <w:rsid w:val="00D73769"/>
    <w:rsid w:val="00D737BD"/>
    <w:rsid w:val="00DA20B4"/>
    <w:rsid w:val="00DD1D66"/>
    <w:rsid w:val="00DD4C81"/>
    <w:rsid w:val="00DD5C00"/>
    <w:rsid w:val="00DD6398"/>
    <w:rsid w:val="00DE1F58"/>
    <w:rsid w:val="00DE3DC9"/>
    <w:rsid w:val="00DE78EF"/>
    <w:rsid w:val="00DF07A7"/>
    <w:rsid w:val="00E00741"/>
    <w:rsid w:val="00E22FD4"/>
    <w:rsid w:val="00E449FA"/>
    <w:rsid w:val="00E53B7D"/>
    <w:rsid w:val="00E66AC1"/>
    <w:rsid w:val="00E75C78"/>
    <w:rsid w:val="00E7634B"/>
    <w:rsid w:val="00E82D65"/>
    <w:rsid w:val="00E94636"/>
    <w:rsid w:val="00E94C61"/>
    <w:rsid w:val="00EB0477"/>
    <w:rsid w:val="00EC4EB6"/>
    <w:rsid w:val="00EE4648"/>
    <w:rsid w:val="00EF7218"/>
    <w:rsid w:val="00F00FCE"/>
    <w:rsid w:val="00F01CED"/>
    <w:rsid w:val="00F06CFD"/>
    <w:rsid w:val="00F2358B"/>
    <w:rsid w:val="00F24513"/>
    <w:rsid w:val="00F25C45"/>
    <w:rsid w:val="00F27719"/>
    <w:rsid w:val="00F323EA"/>
    <w:rsid w:val="00F35168"/>
    <w:rsid w:val="00F407F9"/>
    <w:rsid w:val="00F4457B"/>
    <w:rsid w:val="00F532B8"/>
    <w:rsid w:val="00F547BE"/>
    <w:rsid w:val="00F54ED1"/>
    <w:rsid w:val="00F56C3B"/>
    <w:rsid w:val="00F63920"/>
    <w:rsid w:val="00F65022"/>
    <w:rsid w:val="00F65C40"/>
    <w:rsid w:val="00F919BC"/>
    <w:rsid w:val="00FA12EA"/>
    <w:rsid w:val="00FB0589"/>
    <w:rsid w:val="00FB3E65"/>
    <w:rsid w:val="00FC4405"/>
    <w:rsid w:val="00FC4DD8"/>
    <w:rsid w:val="00FC71A4"/>
    <w:rsid w:val="00FE55EC"/>
    <w:rsid w:val="00FE7174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7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379"/>
  </w:style>
  <w:style w:type="paragraph" w:styleId="a8">
    <w:name w:val="footer"/>
    <w:basedOn w:val="a"/>
    <w:link w:val="a9"/>
    <w:uiPriority w:val="99"/>
    <w:unhideWhenUsed/>
    <w:rsid w:val="0065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379"/>
  </w:style>
  <w:style w:type="table" w:customStyle="1" w:styleId="1">
    <w:name w:val="Сетка таблицы1"/>
    <w:basedOn w:val="a1"/>
    <w:next w:val="a3"/>
    <w:uiPriority w:val="39"/>
    <w:rsid w:val="001D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074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E3D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3DC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3DC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3D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3DC9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F00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7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379"/>
  </w:style>
  <w:style w:type="paragraph" w:styleId="a8">
    <w:name w:val="footer"/>
    <w:basedOn w:val="a"/>
    <w:link w:val="a9"/>
    <w:uiPriority w:val="99"/>
    <w:unhideWhenUsed/>
    <w:rsid w:val="0065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379"/>
  </w:style>
  <w:style w:type="table" w:customStyle="1" w:styleId="1">
    <w:name w:val="Сетка таблицы1"/>
    <w:basedOn w:val="a1"/>
    <w:next w:val="a3"/>
    <w:uiPriority w:val="39"/>
    <w:rsid w:val="001D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074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E3D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3DC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3DC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3D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3DC9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F00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750A6721B08D36A975BB0A7FA32D770EC53CFDEE2028D487A9F91BBABE44B9CB36F6FA09215DC840D246B0V5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8BE6-C162-46D8-8010-A67CD37E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Дорохова</dc:creator>
  <cp:lastModifiedBy>Анна Анатольевна Смирнова</cp:lastModifiedBy>
  <cp:revision>2</cp:revision>
  <cp:lastPrinted>2018-12-06T10:09:00Z</cp:lastPrinted>
  <dcterms:created xsi:type="dcterms:W3CDTF">2018-12-12T10:25:00Z</dcterms:created>
  <dcterms:modified xsi:type="dcterms:W3CDTF">2018-12-12T10:25:00Z</dcterms:modified>
</cp:coreProperties>
</file>