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503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1"/>
        <w:gridCol w:w="9525"/>
        <w:gridCol w:w="949"/>
        <w:gridCol w:w="1358"/>
      </w:tblGrid>
      <w:tr w:rsidR="00D65F8B" w:rsidRPr="00832858" w:rsidTr="0001549B">
        <w:trPr>
          <w:gridAfter w:val="3"/>
          <w:wAfter w:w="11832" w:type="dxa"/>
          <w:cantSplit/>
          <w:trHeight w:val="68"/>
          <w:jc w:val="right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D65F8B" w:rsidRPr="00832858" w:rsidRDefault="00D65F8B" w:rsidP="00393294">
            <w:pPr>
              <w:autoSpaceDE/>
              <w:autoSpaceDN/>
            </w:pPr>
          </w:p>
        </w:tc>
      </w:tr>
      <w:tr w:rsidR="00832858" w:rsidRPr="00832858" w:rsidTr="00D54A62">
        <w:tblPrEx>
          <w:jc w:val="left"/>
        </w:tblPrEx>
        <w:trPr>
          <w:trHeight w:val="917"/>
        </w:trPr>
        <w:tc>
          <w:tcPr>
            <w:tcW w:w="151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78"/>
              <w:gridCol w:w="3580"/>
              <w:gridCol w:w="1152"/>
              <w:gridCol w:w="3533"/>
              <w:gridCol w:w="5875"/>
              <w:gridCol w:w="1498"/>
            </w:tblGrid>
            <w:tr w:rsidR="0001549B" w:rsidTr="0001549B">
              <w:trPr>
                <w:trHeight w:val="68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 w:rsidP="00A125D8">
                  <w:pPr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5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Pr="001C7B19" w:rsidRDefault="001C7B19" w:rsidP="00A77007">
                  <w:pPr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1549B">
              <w:trPr>
                <w:trHeight w:val="336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 w:rsidP="001C7B19">
                  <w:pPr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к протоколу № </w:t>
                  </w:r>
                  <w:r w:rsidR="00E335FD" w:rsidRPr="00E335FD">
                    <w:rPr>
                      <w:color w:val="000000"/>
                      <w:sz w:val="28"/>
                      <w:szCs w:val="28"/>
                    </w:rPr>
                    <w:t>2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от </w:t>
                  </w:r>
                  <w:r w:rsidR="00E3683B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1C7B19" w:rsidRPr="001C7B19">
                    <w:rPr>
                      <w:color w:val="000000"/>
                      <w:sz w:val="28"/>
                      <w:szCs w:val="28"/>
                    </w:rPr>
                    <w:t>7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5E167E">
                    <w:rPr>
                      <w:color w:val="000000"/>
                      <w:sz w:val="28"/>
                      <w:szCs w:val="28"/>
                    </w:rPr>
                    <w:t>февраля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A77007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1C7B19" w:rsidRPr="001C7B19">
                    <w:rPr>
                      <w:color w:val="000000"/>
                      <w:sz w:val="28"/>
                      <w:szCs w:val="28"/>
                    </w:rPr>
                    <w:t>5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1549B" w:rsidTr="00A125D8">
              <w:trPr>
                <w:trHeight w:val="543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3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заседания рабочей группы при Правительстве Ленинградской области</w:t>
                  </w:r>
                </w:p>
              </w:tc>
            </w:tr>
          </w:tbl>
          <w:p w:rsidR="00832858" w:rsidRPr="00B93E11" w:rsidRDefault="00832858" w:rsidP="00EA3D3A">
            <w:pPr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58" w:rsidRPr="00B93E11" w:rsidRDefault="00832858" w:rsidP="00913DF0">
            <w:pPr>
              <w:rPr>
                <w:bCs/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58" w:rsidRPr="00832858" w:rsidRDefault="00832858">
            <w:pPr>
              <w:ind w:left="57"/>
              <w:rPr>
                <w:b/>
                <w:bCs/>
                <w:sz w:val="26"/>
                <w:szCs w:val="26"/>
              </w:rPr>
            </w:pPr>
          </w:p>
        </w:tc>
      </w:tr>
      <w:tr w:rsidR="00B71CFD" w:rsidRPr="00832858" w:rsidTr="00393294">
        <w:tblPrEx>
          <w:jc w:val="left"/>
        </w:tblPrEx>
        <w:trPr>
          <w:trHeight w:val="2601"/>
        </w:trPr>
        <w:tc>
          <w:tcPr>
            <w:tcW w:w="1519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71CFD" w:rsidRPr="00B71CFD" w:rsidRDefault="00BB1468" w:rsidP="00BB1468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</w:t>
            </w:r>
            <w:r w:rsidR="00A125D8">
              <w:rPr>
                <w:b/>
                <w:bCs/>
                <w:sz w:val="26"/>
                <w:szCs w:val="26"/>
              </w:rPr>
              <w:t xml:space="preserve">  </w:t>
            </w:r>
            <w:r>
              <w:rPr>
                <w:b/>
                <w:bCs/>
                <w:sz w:val="26"/>
                <w:szCs w:val="26"/>
              </w:rPr>
              <w:t xml:space="preserve">            </w:t>
            </w:r>
            <w:r w:rsidR="00A93150">
              <w:rPr>
                <w:b/>
                <w:bCs/>
                <w:sz w:val="26"/>
                <w:szCs w:val="26"/>
              </w:rPr>
              <w:t xml:space="preserve">    </w:t>
            </w:r>
            <w:r>
              <w:rPr>
                <w:b/>
                <w:bCs/>
                <w:sz w:val="26"/>
                <w:szCs w:val="26"/>
              </w:rPr>
              <w:t xml:space="preserve">     </w:t>
            </w:r>
            <w:r w:rsidR="00B71CFD" w:rsidRPr="00B71CFD">
              <w:rPr>
                <w:b/>
                <w:sz w:val="28"/>
                <w:szCs w:val="28"/>
              </w:rPr>
              <w:t>СВОДНЫЙ СПИСОК</w:t>
            </w:r>
          </w:p>
          <w:p w:rsidR="00B71CFD" w:rsidRPr="00B71CFD" w:rsidRDefault="00B71CFD" w:rsidP="00BB1468">
            <w:pPr>
              <w:jc w:val="center"/>
              <w:rPr>
                <w:b/>
                <w:sz w:val="28"/>
                <w:szCs w:val="28"/>
              </w:rPr>
            </w:pPr>
            <w:r w:rsidRPr="00B71CFD">
              <w:rPr>
                <w:b/>
                <w:sz w:val="28"/>
                <w:szCs w:val="28"/>
              </w:rPr>
              <w:t xml:space="preserve">граждан </w:t>
            </w:r>
            <w:r>
              <w:rPr>
                <w:b/>
                <w:sz w:val="28"/>
                <w:szCs w:val="28"/>
              </w:rPr>
              <w:t xml:space="preserve">- </w:t>
            </w:r>
            <w:r w:rsidR="00F129B2" w:rsidRPr="00F129B2">
              <w:rPr>
                <w:b/>
                <w:sz w:val="28"/>
                <w:szCs w:val="28"/>
              </w:rPr>
              <w:t>получателей государственных жилищных сертификатов в 2025 году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bookmarkStart w:id="0" w:name="_GoBack"/>
            <w:bookmarkEnd w:id="0"/>
          </w:p>
          <w:p w:rsidR="00B71CFD" w:rsidRPr="00832858" w:rsidRDefault="00B71CFD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bottom"/>
          </w:tcPr>
          <w:p w:rsidR="00B71CFD" w:rsidRPr="00832858" w:rsidRDefault="00B71CFD" w:rsidP="00913DF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nil"/>
              <w:left w:val="nil"/>
              <w:right w:val="nil"/>
            </w:tcBorders>
            <w:vAlign w:val="bottom"/>
          </w:tcPr>
          <w:p w:rsidR="00B71CFD" w:rsidRPr="00832858" w:rsidRDefault="00B71CFD">
            <w:pPr>
              <w:ind w:left="57"/>
              <w:rPr>
                <w:b/>
                <w:bCs/>
                <w:sz w:val="26"/>
                <w:szCs w:val="26"/>
              </w:rPr>
            </w:pPr>
          </w:p>
        </w:tc>
      </w:tr>
    </w:tbl>
    <w:p w:rsidR="00A77007" w:rsidRDefault="00832858" w:rsidP="00B71CFD">
      <w:pPr>
        <w:pStyle w:val="ConsPlusNormal"/>
        <w:jc w:val="both"/>
        <w:rPr>
          <w:b/>
        </w:rPr>
      </w:pPr>
      <w:r>
        <w:t xml:space="preserve">Категория граждан </w:t>
      </w:r>
      <w:r>
        <w:sym w:font="Symbol" w:char="F02D"/>
      </w:r>
      <w:r>
        <w:t xml:space="preserve"> </w:t>
      </w:r>
      <w:r w:rsidR="00A77007">
        <w:t xml:space="preserve">участников </w:t>
      </w:r>
      <w:r w:rsidR="00A93150" w:rsidRPr="00A93150">
        <w:t>комплекса процессных мероприятий</w:t>
      </w:r>
      <w:proofErr w:type="gramStart"/>
      <w:r w:rsidR="00083948">
        <w:t xml:space="preserve"> </w:t>
      </w:r>
      <w:r w:rsidR="00083948" w:rsidRPr="00083948">
        <w:t>:</w:t>
      </w:r>
      <w:proofErr w:type="gramEnd"/>
      <w:r w:rsidR="00A77007">
        <w:t xml:space="preserve">    </w:t>
      </w:r>
      <w:r w:rsidR="00D65F8B">
        <w:t xml:space="preserve"> </w:t>
      </w:r>
      <w:r w:rsidR="00D65F8B" w:rsidRPr="00451283">
        <w:rPr>
          <w:b/>
        </w:rPr>
        <w:t xml:space="preserve">граждане, подвергшиеся радиационному воздействию вследствие </w:t>
      </w:r>
    </w:p>
    <w:p w:rsidR="00D65F8B" w:rsidRPr="00451283" w:rsidRDefault="00A77007" w:rsidP="00A77007">
      <w:pPr>
        <w:pStyle w:val="ConsPlusNormal"/>
        <w:jc w:val="both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D65F8B" w:rsidRPr="00451283">
        <w:rPr>
          <w:b/>
        </w:rPr>
        <w:t xml:space="preserve">катастрофы на </w:t>
      </w:r>
      <w:r>
        <w:rPr>
          <w:b/>
        </w:rPr>
        <w:t xml:space="preserve"> </w:t>
      </w:r>
      <w:r w:rsidR="00D65F8B" w:rsidRPr="00451283">
        <w:rPr>
          <w:b/>
        </w:rPr>
        <w:t xml:space="preserve">Чернобыльской АЭС, аварии на производственном объединении "Маяк", и </w:t>
      </w:r>
    </w:p>
    <w:p w:rsidR="00832858" w:rsidRPr="00451283" w:rsidRDefault="00D65F8B" w:rsidP="00D65F8B">
      <w:pPr>
        <w:pStyle w:val="ConsPlusNormal"/>
        <w:ind w:firstLine="540"/>
        <w:jc w:val="both"/>
        <w:rPr>
          <w:b/>
        </w:rPr>
      </w:pPr>
      <w:r w:rsidRPr="00451283">
        <w:rPr>
          <w:b/>
        </w:rPr>
        <w:t xml:space="preserve">                                                          </w:t>
      </w:r>
      <w:r w:rsidR="00BA18E7" w:rsidRPr="00451283">
        <w:rPr>
          <w:b/>
        </w:rPr>
        <w:t xml:space="preserve">                                                                             </w:t>
      </w:r>
      <w:r w:rsidRPr="00451283">
        <w:rPr>
          <w:b/>
        </w:rPr>
        <w:t xml:space="preserve"> приравненные к ним лица</w:t>
      </w:r>
      <w:r w:rsidR="00832858" w:rsidRPr="00451283">
        <w:rPr>
          <w:b/>
        </w:rPr>
        <w:t xml:space="preserve"> </w:t>
      </w:r>
    </w:p>
    <w:p w:rsidR="00832858" w:rsidRDefault="00832858" w:rsidP="00B93E11">
      <w:pPr>
        <w:pBdr>
          <w:top w:val="single" w:sz="4" w:space="2" w:color="auto"/>
        </w:pBdr>
        <w:ind w:left="5075"/>
        <w:jc w:val="center"/>
      </w:pPr>
      <w:r>
        <w:t xml:space="preserve">(наименование категории граждан </w:t>
      </w:r>
      <w:r>
        <w:sym w:font="Symbol" w:char="F02D"/>
      </w:r>
      <w:r>
        <w:t xml:space="preserve"> участников подпрограммы)</w:t>
      </w:r>
    </w:p>
    <w:p w:rsidR="00D54A62" w:rsidRDefault="00D54A62">
      <w:pPr>
        <w:rPr>
          <w:sz w:val="24"/>
          <w:szCs w:val="24"/>
        </w:rPr>
      </w:pPr>
    </w:p>
    <w:p w:rsidR="00832858" w:rsidRPr="00451283" w:rsidRDefault="0083285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 </w:t>
      </w:r>
      <w:r w:rsidR="00D65F8B" w:rsidRPr="00D65F8B">
        <w:rPr>
          <w:sz w:val="24"/>
          <w:szCs w:val="24"/>
        </w:rPr>
        <w:t xml:space="preserve"> </w:t>
      </w:r>
      <w:r w:rsidR="00D65F8B">
        <w:rPr>
          <w:sz w:val="24"/>
          <w:szCs w:val="24"/>
        </w:rPr>
        <w:t xml:space="preserve">                                       </w:t>
      </w:r>
      <w:r w:rsidR="00BA18E7">
        <w:rPr>
          <w:sz w:val="24"/>
          <w:szCs w:val="24"/>
        </w:rPr>
        <w:t xml:space="preserve">                                        </w:t>
      </w:r>
      <w:r w:rsidR="00D65F8B">
        <w:rPr>
          <w:sz w:val="24"/>
          <w:szCs w:val="24"/>
        </w:rPr>
        <w:t xml:space="preserve">     </w:t>
      </w:r>
      <w:r w:rsidR="00D65F8B" w:rsidRPr="00451283">
        <w:rPr>
          <w:b/>
          <w:sz w:val="24"/>
          <w:szCs w:val="24"/>
        </w:rPr>
        <w:t>Ленинградская область</w:t>
      </w:r>
      <w:r w:rsidRPr="00451283">
        <w:rPr>
          <w:b/>
          <w:sz w:val="24"/>
          <w:szCs w:val="24"/>
        </w:rPr>
        <w:t xml:space="preserve"> </w:t>
      </w:r>
    </w:p>
    <w:p w:rsidR="00832858" w:rsidRDefault="00D54A62">
      <w:pPr>
        <w:pBdr>
          <w:top w:val="single" w:sz="4" w:space="1" w:color="auto"/>
        </w:pBdr>
        <w:spacing w:after="120"/>
        <w:ind w:left="3430"/>
        <w:rPr>
          <w:sz w:val="2"/>
          <w:szCs w:val="2"/>
        </w:rPr>
      </w:pPr>
      <w:r>
        <w:rPr>
          <w:sz w:val="2"/>
          <w:szCs w:val="2"/>
        </w:rPr>
        <w:t>1</w:t>
      </w:r>
    </w:p>
    <w:p w:rsidR="00D54A62" w:rsidRDefault="00D54A62">
      <w:pPr>
        <w:pBdr>
          <w:top w:val="single" w:sz="4" w:space="1" w:color="auto"/>
        </w:pBdr>
        <w:spacing w:after="120"/>
        <w:ind w:left="3430"/>
        <w:rPr>
          <w:sz w:val="2"/>
          <w:szCs w:val="2"/>
        </w:rPr>
      </w:pPr>
    </w:p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820"/>
        <w:gridCol w:w="1559"/>
        <w:gridCol w:w="2693"/>
        <w:gridCol w:w="5812"/>
      </w:tblGrid>
      <w:tr w:rsidR="00393294" w:rsidRPr="00832858" w:rsidTr="00A125D8">
        <w:tc>
          <w:tcPr>
            <w:tcW w:w="595" w:type="dxa"/>
            <w:vAlign w:val="center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 xml:space="preserve">№ </w:t>
            </w:r>
            <w:proofErr w:type="gramStart"/>
            <w:r w:rsidRPr="00832858">
              <w:rPr>
                <w:sz w:val="22"/>
                <w:szCs w:val="22"/>
              </w:rPr>
              <w:t>п</w:t>
            </w:r>
            <w:proofErr w:type="gramEnd"/>
            <w:r w:rsidRPr="00832858">
              <w:rPr>
                <w:sz w:val="22"/>
                <w:szCs w:val="22"/>
              </w:rPr>
              <w:t>/п</w:t>
            </w:r>
          </w:p>
        </w:tc>
        <w:tc>
          <w:tcPr>
            <w:tcW w:w="4820" w:type="dxa"/>
            <w:vAlign w:val="center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Фамилия,</w:t>
            </w:r>
            <w:r w:rsidRPr="00832858">
              <w:rPr>
                <w:sz w:val="22"/>
                <w:szCs w:val="22"/>
              </w:rPr>
              <w:br/>
              <w:t>имя, отчество</w:t>
            </w:r>
          </w:p>
        </w:tc>
        <w:tc>
          <w:tcPr>
            <w:tcW w:w="1559" w:type="dxa"/>
            <w:vAlign w:val="center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Состав семьи (человек)</w:t>
            </w:r>
          </w:p>
        </w:tc>
        <w:tc>
          <w:tcPr>
            <w:tcW w:w="2693" w:type="dxa"/>
            <w:vAlign w:val="center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Дата</w:t>
            </w:r>
            <w:r w:rsidRPr="00832858">
              <w:rPr>
                <w:sz w:val="22"/>
                <w:szCs w:val="22"/>
              </w:rPr>
              <w:br/>
              <w:t>постановки на учет</w:t>
            </w:r>
          </w:p>
        </w:tc>
        <w:tc>
          <w:tcPr>
            <w:tcW w:w="5812" w:type="dxa"/>
            <w:vAlign w:val="center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Орган местного самоуправления, в котором гражданин состоит на учете</w:t>
            </w:r>
          </w:p>
        </w:tc>
      </w:tr>
      <w:tr w:rsidR="00393294" w:rsidRPr="00832858" w:rsidTr="00A125D8">
        <w:tc>
          <w:tcPr>
            <w:tcW w:w="595" w:type="dxa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393294" w:rsidRPr="00B571F6" w:rsidRDefault="00B571F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812" w:type="dxa"/>
          </w:tcPr>
          <w:p w:rsidR="00393294" w:rsidRPr="00832858" w:rsidRDefault="00A770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54A62" w:rsidRPr="00976D6A" w:rsidTr="001C7B19">
        <w:trPr>
          <w:trHeight w:val="1016"/>
        </w:trPr>
        <w:tc>
          <w:tcPr>
            <w:tcW w:w="595" w:type="dxa"/>
            <w:vAlign w:val="center"/>
          </w:tcPr>
          <w:p w:rsidR="00D54A62" w:rsidRPr="001C7B19" w:rsidRDefault="005E167E" w:rsidP="00F63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  <w:vAlign w:val="center"/>
          </w:tcPr>
          <w:p w:rsidR="00D54A62" w:rsidRPr="001C7B19" w:rsidRDefault="001C7B19" w:rsidP="00CE6FA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Табаковский</w:t>
            </w:r>
            <w:proofErr w:type="spellEnd"/>
            <w:r>
              <w:rPr>
                <w:sz w:val="24"/>
                <w:szCs w:val="24"/>
              </w:rPr>
              <w:t xml:space="preserve"> Петр Анатольевич</w:t>
            </w:r>
          </w:p>
        </w:tc>
        <w:tc>
          <w:tcPr>
            <w:tcW w:w="1559" w:type="dxa"/>
            <w:vAlign w:val="center"/>
          </w:tcPr>
          <w:p w:rsidR="00D54A62" w:rsidRPr="00693109" w:rsidRDefault="001C7B19" w:rsidP="00F63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54A62" w:rsidRPr="00693109" w:rsidRDefault="001C7B19" w:rsidP="001C7B1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09</w:t>
            </w:r>
            <w:r w:rsidR="00CE6FA1" w:rsidRPr="00457C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CE6FA1" w:rsidRPr="00457C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1994</w:t>
            </w:r>
          </w:p>
        </w:tc>
        <w:tc>
          <w:tcPr>
            <w:tcW w:w="5812" w:type="dxa"/>
            <w:vAlign w:val="center"/>
          </w:tcPr>
          <w:p w:rsidR="00D54A62" w:rsidRPr="00A02E45" w:rsidRDefault="00E335FD" w:rsidP="001C7B19">
            <w:pPr>
              <w:jc w:val="center"/>
              <w:rPr>
                <w:sz w:val="24"/>
                <w:szCs w:val="24"/>
              </w:rPr>
            </w:pPr>
            <w:r w:rsidRPr="00E335FD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9F5742">
              <w:rPr>
                <w:sz w:val="24"/>
                <w:szCs w:val="24"/>
              </w:rPr>
              <w:t>Тосненский</w:t>
            </w:r>
            <w:r w:rsidR="001C7B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335FD">
              <w:rPr>
                <w:sz w:val="24"/>
                <w:szCs w:val="24"/>
              </w:rPr>
              <w:t>район</w:t>
            </w:r>
            <w:r w:rsidR="001C7B19">
              <w:rPr>
                <w:sz w:val="24"/>
                <w:szCs w:val="24"/>
              </w:rPr>
              <w:t xml:space="preserve"> </w:t>
            </w:r>
            <w:r w:rsidRPr="00E335FD">
              <w:rPr>
                <w:sz w:val="24"/>
                <w:szCs w:val="24"/>
              </w:rPr>
              <w:t xml:space="preserve"> Ленинградской области</w:t>
            </w:r>
          </w:p>
        </w:tc>
      </w:tr>
    </w:tbl>
    <w:p w:rsidR="00832858" w:rsidRPr="001C7B19" w:rsidRDefault="007C67B8" w:rsidP="00393294">
      <w:pPr>
        <w:rPr>
          <w:sz w:val="24"/>
          <w:szCs w:val="24"/>
        </w:rPr>
      </w:pPr>
      <w:r w:rsidRPr="001C7B19">
        <w:rPr>
          <w:sz w:val="24"/>
          <w:szCs w:val="24"/>
        </w:rPr>
        <w:t xml:space="preserve">         Всего</w:t>
      </w:r>
      <w:r w:rsidRPr="001C7B19">
        <w:rPr>
          <w:sz w:val="24"/>
          <w:szCs w:val="24"/>
          <w:lang w:val="en-US"/>
        </w:rPr>
        <w:t xml:space="preserve">: </w:t>
      </w:r>
      <w:r w:rsidR="001C7B19" w:rsidRPr="001C7B19">
        <w:rPr>
          <w:sz w:val="24"/>
          <w:szCs w:val="24"/>
        </w:rPr>
        <w:t>1</w:t>
      </w:r>
      <w:r w:rsidRPr="001C7B19">
        <w:rPr>
          <w:sz w:val="24"/>
          <w:szCs w:val="24"/>
          <w:lang w:val="en-US"/>
        </w:rPr>
        <w:t xml:space="preserve"> </w:t>
      </w:r>
      <w:r w:rsidR="005E167E" w:rsidRPr="001C7B19">
        <w:rPr>
          <w:sz w:val="24"/>
          <w:szCs w:val="24"/>
        </w:rPr>
        <w:t>семьи</w:t>
      </w:r>
      <w:r w:rsidRPr="001C7B19">
        <w:rPr>
          <w:sz w:val="24"/>
          <w:szCs w:val="24"/>
          <w:lang w:val="en-US"/>
        </w:rPr>
        <w:t xml:space="preserve">, </w:t>
      </w:r>
      <w:r w:rsidR="001C7B19" w:rsidRPr="001C7B19">
        <w:rPr>
          <w:sz w:val="24"/>
          <w:szCs w:val="24"/>
        </w:rPr>
        <w:t>1</w:t>
      </w:r>
      <w:r w:rsidRPr="001C7B19">
        <w:rPr>
          <w:sz w:val="24"/>
          <w:szCs w:val="24"/>
          <w:lang w:val="en-US"/>
        </w:rPr>
        <w:t xml:space="preserve"> </w:t>
      </w:r>
      <w:r w:rsidRPr="001C7B19">
        <w:rPr>
          <w:sz w:val="24"/>
          <w:szCs w:val="24"/>
        </w:rPr>
        <w:t>чел</w:t>
      </w:r>
      <w:r w:rsidRPr="001C7B19">
        <w:rPr>
          <w:sz w:val="24"/>
          <w:szCs w:val="24"/>
          <w:lang w:val="en-US"/>
        </w:rPr>
        <w:t>.</w:t>
      </w:r>
    </w:p>
    <w:sectPr w:rsidR="00832858" w:rsidRPr="001C7B19" w:rsidSect="0001549B">
      <w:headerReference w:type="default" r:id="rId8"/>
      <w:pgSz w:w="16840" w:h="11907" w:orient="landscape" w:code="9"/>
      <w:pgMar w:top="0" w:right="851" w:bottom="0" w:left="851" w:header="254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E1A" w:rsidRDefault="00076E1A">
      <w:r>
        <w:separator/>
      </w:r>
    </w:p>
  </w:endnote>
  <w:endnote w:type="continuationSeparator" w:id="0">
    <w:p w:rsidR="00076E1A" w:rsidRDefault="0007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E1A" w:rsidRDefault="00076E1A">
      <w:r>
        <w:separator/>
      </w:r>
    </w:p>
  </w:footnote>
  <w:footnote w:type="continuationSeparator" w:id="0">
    <w:p w:rsidR="00076E1A" w:rsidRDefault="0007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58" w:rsidRDefault="00B71CF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E1"/>
    <w:rsid w:val="0001549B"/>
    <w:rsid w:val="00032927"/>
    <w:rsid w:val="000347C7"/>
    <w:rsid w:val="00070CA8"/>
    <w:rsid w:val="000726B2"/>
    <w:rsid w:val="00076E1A"/>
    <w:rsid w:val="00083948"/>
    <w:rsid w:val="000B43A8"/>
    <w:rsid w:val="000F0809"/>
    <w:rsid w:val="001255E4"/>
    <w:rsid w:val="00145DF4"/>
    <w:rsid w:val="00185A51"/>
    <w:rsid w:val="001C7B19"/>
    <w:rsid w:val="00263152"/>
    <w:rsid w:val="0029558D"/>
    <w:rsid w:val="002A08E2"/>
    <w:rsid w:val="002B2A4D"/>
    <w:rsid w:val="002D63FB"/>
    <w:rsid w:val="002F757B"/>
    <w:rsid w:val="00327F33"/>
    <w:rsid w:val="00334A86"/>
    <w:rsid w:val="00364824"/>
    <w:rsid w:val="00365CD6"/>
    <w:rsid w:val="00372D28"/>
    <w:rsid w:val="00386512"/>
    <w:rsid w:val="00393294"/>
    <w:rsid w:val="003A5870"/>
    <w:rsid w:val="003C66A7"/>
    <w:rsid w:val="003E4539"/>
    <w:rsid w:val="003F0C4B"/>
    <w:rsid w:val="00411C2B"/>
    <w:rsid w:val="004345F0"/>
    <w:rsid w:val="0044037F"/>
    <w:rsid w:val="004446C7"/>
    <w:rsid w:val="00451283"/>
    <w:rsid w:val="00472354"/>
    <w:rsid w:val="00477078"/>
    <w:rsid w:val="004A378D"/>
    <w:rsid w:val="004B79BF"/>
    <w:rsid w:val="004F7840"/>
    <w:rsid w:val="004F7ECE"/>
    <w:rsid w:val="00502969"/>
    <w:rsid w:val="00503BE1"/>
    <w:rsid w:val="005145ED"/>
    <w:rsid w:val="00520FAC"/>
    <w:rsid w:val="00523A02"/>
    <w:rsid w:val="005372B4"/>
    <w:rsid w:val="0054540A"/>
    <w:rsid w:val="005477BF"/>
    <w:rsid w:val="005616DA"/>
    <w:rsid w:val="005641C2"/>
    <w:rsid w:val="00577CC9"/>
    <w:rsid w:val="00591522"/>
    <w:rsid w:val="0059264B"/>
    <w:rsid w:val="005D3ACA"/>
    <w:rsid w:val="005E167E"/>
    <w:rsid w:val="005E7641"/>
    <w:rsid w:val="00601473"/>
    <w:rsid w:val="00617F52"/>
    <w:rsid w:val="00626688"/>
    <w:rsid w:val="0065673C"/>
    <w:rsid w:val="00660628"/>
    <w:rsid w:val="00672DBD"/>
    <w:rsid w:val="006747DF"/>
    <w:rsid w:val="00675520"/>
    <w:rsid w:val="00680EBE"/>
    <w:rsid w:val="00682748"/>
    <w:rsid w:val="007242A4"/>
    <w:rsid w:val="00727C4B"/>
    <w:rsid w:val="007437EE"/>
    <w:rsid w:val="007464A7"/>
    <w:rsid w:val="007547E7"/>
    <w:rsid w:val="007A7BBE"/>
    <w:rsid w:val="007B797C"/>
    <w:rsid w:val="007C67B8"/>
    <w:rsid w:val="007D1ABA"/>
    <w:rsid w:val="007F2854"/>
    <w:rsid w:val="008019DA"/>
    <w:rsid w:val="00832858"/>
    <w:rsid w:val="00834AF0"/>
    <w:rsid w:val="00847C37"/>
    <w:rsid w:val="0087144D"/>
    <w:rsid w:val="0087542E"/>
    <w:rsid w:val="008915C9"/>
    <w:rsid w:val="008C1904"/>
    <w:rsid w:val="008F6FD3"/>
    <w:rsid w:val="00913DF0"/>
    <w:rsid w:val="00943ADF"/>
    <w:rsid w:val="0095435D"/>
    <w:rsid w:val="00954F1B"/>
    <w:rsid w:val="00965376"/>
    <w:rsid w:val="00976D6A"/>
    <w:rsid w:val="009819E0"/>
    <w:rsid w:val="00984F29"/>
    <w:rsid w:val="00993E1C"/>
    <w:rsid w:val="009D373C"/>
    <w:rsid w:val="009F5742"/>
    <w:rsid w:val="00A125D8"/>
    <w:rsid w:val="00A1722E"/>
    <w:rsid w:val="00A33A2E"/>
    <w:rsid w:val="00A66E10"/>
    <w:rsid w:val="00A72982"/>
    <w:rsid w:val="00A77007"/>
    <w:rsid w:val="00A86917"/>
    <w:rsid w:val="00A90F32"/>
    <w:rsid w:val="00A91D3D"/>
    <w:rsid w:val="00A92A3B"/>
    <w:rsid w:val="00A93150"/>
    <w:rsid w:val="00AB12AC"/>
    <w:rsid w:val="00AB15D6"/>
    <w:rsid w:val="00AD1BCA"/>
    <w:rsid w:val="00B0029A"/>
    <w:rsid w:val="00B05EA6"/>
    <w:rsid w:val="00B068B0"/>
    <w:rsid w:val="00B4255A"/>
    <w:rsid w:val="00B571F6"/>
    <w:rsid w:val="00B71CFD"/>
    <w:rsid w:val="00B736C6"/>
    <w:rsid w:val="00B93E11"/>
    <w:rsid w:val="00BA18E7"/>
    <w:rsid w:val="00BB1468"/>
    <w:rsid w:val="00BC2D04"/>
    <w:rsid w:val="00C12BA6"/>
    <w:rsid w:val="00C53773"/>
    <w:rsid w:val="00C8536B"/>
    <w:rsid w:val="00C936A1"/>
    <w:rsid w:val="00CB25CF"/>
    <w:rsid w:val="00CE6FA1"/>
    <w:rsid w:val="00D13A72"/>
    <w:rsid w:val="00D335DA"/>
    <w:rsid w:val="00D54A62"/>
    <w:rsid w:val="00D65F8B"/>
    <w:rsid w:val="00D75EE0"/>
    <w:rsid w:val="00DD6BEC"/>
    <w:rsid w:val="00DE45D6"/>
    <w:rsid w:val="00DE63C8"/>
    <w:rsid w:val="00DF3670"/>
    <w:rsid w:val="00DF3A28"/>
    <w:rsid w:val="00E00F98"/>
    <w:rsid w:val="00E30B6C"/>
    <w:rsid w:val="00E335FD"/>
    <w:rsid w:val="00E3683B"/>
    <w:rsid w:val="00E870BA"/>
    <w:rsid w:val="00EA2010"/>
    <w:rsid w:val="00EA3D3A"/>
    <w:rsid w:val="00ED40B6"/>
    <w:rsid w:val="00ED4EC9"/>
    <w:rsid w:val="00EF351B"/>
    <w:rsid w:val="00EF4B2D"/>
    <w:rsid w:val="00F03A16"/>
    <w:rsid w:val="00F061C9"/>
    <w:rsid w:val="00F07E7E"/>
    <w:rsid w:val="00F125CC"/>
    <w:rsid w:val="00F129B2"/>
    <w:rsid w:val="00F12A63"/>
    <w:rsid w:val="00F142EA"/>
    <w:rsid w:val="00F43A0F"/>
    <w:rsid w:val="00F50C42"/>
    <w:rsid w:val="00F53DC5"/>
    <w:rsid w:val="00F83C5F"/>
    <w:rsid w:val="00F87FFD"/>
    <w:rsid w:val="00FB2FB2"/>
    <w:rsid w:val="00FB5911"/>
    <w:rsid w:val="00FE009F"/>
    <w:rsid w:val="00F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7B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65F8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F12A63"/>
    <w:pPr>
      <w:widowControl w:val="0"/>
      <w:suppressAutoHyphens/>
      <w:ind w:right="19772" w:firstLine="720"/>
    </w:pPr>
    <w:rPr>
      <w:rFonts w:ascii="Arial" w:hAnsi="Arial" w:cs="Arial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403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0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7B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65F8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F12A63"/>
    <w:pPr>
      <w:widowControl w:val="0"/>
      <w:suppressAutoHyphens/>
      <w:ind w:right="19772" w:firstLine="720"/>
    </w:pPr>
    <w:rPr>
      <w:rFonts w:ascii="Arial" w:hAnsi="Arial" w:cs="Arial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403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0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40;&#1041;&#1054;&#1058;&#1040;\&#1075;&#1078;&#1089;_2017\&#1089;&#1087;&#1080;&#1089;&#1086;&#1082;_&#1084;&#1095;_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E5401-0A09-4437-8823-2371C9A8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список_мч_2017</Template>
  <TotalTime>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Иванович Дорогин</dc:creator>
  <cp:lastModifiedBy>Иван Иванович Дорогин</cp:lastModifiedBy>
  <cp:revision>5</cp:revision>
  <cp:lastPrinted>2018-10-23T10:33:00Z</cp:lastPrinted>
  <dcterms:created xsi:type="dcterms:W3CDTF">2025-02-27T09:07:00Z</dcterms:created>
  <dcterms:modified xsi:type="dcterms:W3CDTF">2025-03-03T10:41:00Z</dcterms:modified>
</cp:coreProperties>
</file>