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E948" w14:textId="77777777" w:rsidR="00B5461C" w:rsidRP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</w:t>
      </w:r>
    </w:p>
    <w:p w14:paraId="77D03729" w14:textId="77777777"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</w:t>
      </w:r>
    </w:p>
    <w:p w14:paraId="09E10F17" w14:textId="77777777"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14:paraId="1A0CAE1D" w14:textId="77777777"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И ЮРИДИЧЕСКИМ ЛИЦОМ О ПРЕДОСТАВЛЕНИИ СУБСИДИИ </w:t>
      </w:r>
    </w:p>
    <w:p w14:paraId="73805052" w14:textId="77777777"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4610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A996C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Pr="00B5461C">
        <w:rPr>
          <w:rFonts w:ascii="Times New Roman" w:hAnsi="Times New Roman" w:cs="Times New Roman"/>
          <w:sz w:val="28"/>
          <w:szCs w:val="28"/>
        </w:rPr>
        <w:t xml:space="preserve"> "_</w:t>
      </w:r>
      <w:r w:rsidR="00373A37">
        <w:rPr>
          <w:rFonts w:ascii="Times New Roman" w:hAnsi="Times New Roman" w:cs="Times New Roman"/>
          <w:sz w:val="28"/>
          <w:szCs w:val="28"/>
        </w:rPr>
        <w:t>_</w:t>
      </w:r>
      <w:r w:rsidRPr="00B5461C">
        <w:rPr>
          <w:rFonts w:ascii="Times New Roman" w:hAnsi="Times New Roman" w:cs="Times New Roman"/>
          <w:sz w:val="28"/>
          <w:szCs w:val="28"/>
        </w:rPr>
        <w:t>_" ___</w:t>
      </w:r>
      <w:r w:rsidR="00373A37">
        <w:rPr>
          <w:rFonts w:ascii="Times New Roman" w:hAnsi="Times New Roman" w:cs="Times New Roman"/>
          <w:sz w:val="28"/>
          <w:szCs w:val="28"/>
        </w:rPr>
        <w:t>_______</w:t>
      </w:r>
      <w:r w:rsidRPr="00B5461C">
        <w:rPr>
          <w:rFonts w:ascii="Times New Roman" w:hAnsi="Times New Roman" w:cs="Times New Roman"/>
          <w:sz w:val="28"/>
          <w:szCs w:val="28"/>
        </w:rPr>
        <w:t>_______ г.</w:t>
      </w:r>
    </w:p>
    <w:p w14:paraId="4DAC9442" w14:textId="07EFE50A" w:rsidR="00B5461C" w:rsidRPr="00B5461C" w:rsidRDefault="00D917FF" w:rsidP="00B54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именуемый в дальнейшем </w:t>
      </w:r>
      <w:r w:rsidR="008F7FEE">
        <w:rPr>
          <w:rFonts w:ascii="Times New Roman" w:hAnsi="Times New Roman" w:cs="Times New Roman"/>
          <w:sz w:val="28"/>
          <w:szCs w:val="28"/>
        </w:rPr>
        <w:t>«</w:t>
      </w:r>
      <w:r w:rsidRPr="00D917F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8F7FEE">
        <w:rPr>
          <w:rFonts w:ascii="Times New Roman" w:hAnsi="Times New Roman" w:cs="Times New Roman"/>
          <w:sz w:val="28"/>
          <w:szCs w:val="28"/>
        </w:rPr>
        <w:t>»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в лице председателя комитета </w:t>
      </w:r>
      <w:proofErr w:type="spellStart"/>
      <w:r w:rsidRPr="00D917FF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="001D03E4" w:rsidRPr="001D03E4">
        <w:rPr>
          <w:rFonts w:ascii="Times New Roman" w:hAnsi="Times New Roman" w:cs="Times New Roman"/>
          <w:sz w:val="28"/>
          <w:szCs w:val="28"/>
        </w:rPr>
        <w:t xml:space="preserve"> </w:t>
      </w:r>
      <w:r w:rsidR="001D03E4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67F32">
        <w:rPr>
          <w:rFonts w:ascii="Times New Roman" w:hAnsi="Times New Roman" w:cs="Times New Roman"/>
          <w:sz w:val="28"/>
          <w:szCs w:val="28"/>
        </w:rPr>
        <w:t>П</w:t>
      </w:r>
      <w:r w:rsidRPr="00D917FF">
        <w:rPr>
          <w:rFonts w:ascii="Times New Roman" w:hAnsi="Times New Roman" w:cs="Times New Roman"/>
          <w:sz w:val="28"/>
          <w:szCs w:val="28"/>
        </w:rPr>
        <w:t>оложения о комитете по жилищно-коммунальному хозяйству Ленинградской области</w:t>
      </w:r>
      <w:r w:rsidR="00F67F3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</w:t>
      </w:r>
      <w:r w:rsidR="00FD0650" w:rsidRPr="00FD0650">
        <w:rPr>
          <w:rFonts w:ascii="Times New Roman" w:hAnsi="Times New Roman" w:cs="Times New Roman"/>
          <w:sz w:val="28"/>
          <w:szCs w:val="28"/>
        </w:rPr>
        <w:t>от 28 ноября 2016</w:t>
      </w:r>
      <w:r w:rsidR="00FD0650">
        <w:rPr>
          <w:rFonts w:ascii="Times New Roman" w:hAnsi="Times New Roman" w:cs="Times New Roman"/>
          <w:sz w:val="28"/>
          <w:szCs w:val="28"/>
        </w:rPr>
        <w:t xml:space="preserve"> года № 450, </w:t>
      </w:r>
      <w:r w:rsidR="0019101C">
        <w:rPr>
          <w:rFonts w:ascii="Times New Roman" w:hAnsi="Times New Roman" w:cs="Times New Roman"/>
          <w:sz w:val="28"/>
          <w:szCs w:val="28"/>
        </w:rPr>
        <w:t xml:space="preserve">и распоряжения Губернатора Ленинградской области от 29 октября 2020 года № 831-рг, </w:t>
      </w:r>
      <w:r w:rsidRPr="00D917FF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AC5F5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8F7FEE">
        <w:rPr>
          <w:rFonts w:ascii="Times New Roman" w:hAnsi="Times New Roman" w:cs="Times New Roman"/>
          <w:sz w:val="28"/>
          <w:szCs w:val="28"/>
        </w:rPr>
        <w:t>«</w:t>
      </w:r>
      <w:r w:rsidRPr="00D917FF">
        <w:rPr>
          <w:rFonts w:ascii="Times New Roman" w:hAnsi="Times New Roman" w:cs="Times New Roman"/>
          <w:sz w:val="28"/>
          <w:szCs w:val="28"/>
        </w:rPr>
        <w:t>Получатель</w:t>
      </w:r>
      <w:r w:rsidR="008F7FEE">
        <w:rPr>
          <w:rFonts w:ascii="Times New Roman" w:hAnsi="Times New Roman" w:cs="Times New Roman"/>
          <w:sz w:val="28"/>
          <w:szCs w:val="28"/>
        </w:rPr>
        <w:t>»</w:t>
      </w:r>
      <w:r w:rsidRPr="00D917FF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D9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FF">
        <w:rPr>
          <w:rFonts w:ascii="Times New Roman" w:hAnsi="Times New Roman" w:cs="Times New Roman"/>
          <w:sz w:val="28"/>
          <w:szCs w:val="28"/>
        </w:rPr>
        <w:t>лице</w:t>
      </w:r>
      <w:r w:rsidR="00AC5F5C">
        <w:rPr>
          <w:rFonts w:ascii="Times New Roman" w:hAnsi="Times New Roman" w:cs="Times New Roman"/>
          <w:sz w:val="28"/>
          <w:szCs w:val="28"/>
        </w:rPr>
        <w:t>________________________</w:t>
      </w:r>
      <w:r w:rsidRPr="00D917FF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AC5F5C">
        <w:rPr>
          <w:rFonts w:ascii="Times New Roman" w:hAnsi="Times New Roman" w:cs="Times New Roman"/>
          <w:sz w:val="28"/>
          <w:szCs w:val="28"/>
        </w:rPr>
        <w:t>_______________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далее  именуемые  </w:t>
      </w:r>
      <w:r w:rsidR="008F7FEE">
        <w:rPr>
          <w:rFonts w:ascii="Times New Roman" w:hAnsi="Times New Roman" w:cs="Times New Roman"/>
          <w:sz w:val="28"/>
          <w:szCs w:val="28"/>
        </w:rPr>
        <w:t>«</w:t>
      </w:r>
      <w:r w:rsidRPr="00D917FF">
        <w:rPr>
          <w:rFonts w:ascii="Times New Roman" w:hAnsi="Times New Roman" w:cs="Times New Roman"/>
          <w:sz w:val="28"/>
          <w:szCs w:val="28"/>
        </w:rPr>
        <w:t>Стороны</w:t>
      </w:r>
      <w:r w:rsidR="008F7FEE">
        <w:rPr>
          <w:rFonts w:ascii="Times New Roman" w:hAnsi="Times New Roman" w:cs="Times New Roman"/>
          <w:sz w:val="28"/>
          <w:szCs w:val="28"/>
        </w:rPr>
        <w:t>»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Pr="00D90197">
        <w:rPr>
          <w:rFonts w:ascii="Times New Roman" w:hAnsi="Times New Roman" w:cs="Times New Roman"/>
          <w:sz w:val="28"/>
          <w:szCs w:val="28"/>
        </w:rPr>
        <w:t>Законом Ленинградской области от «</w:t>
      </w:r>
      <w:r w:rsidR="00170148">
        <w:rPr>
          <w:rFonts w:ascii="Times New Roman" w:hAnsi="Times New Roman" w:cs="Times New Roman"/>
          <w:sz w:val="28"/>
          <w:szCs w:val="28"/>
        </w:rPr>
        <w:t>19</w:t>
      </w:r>
      <w:r w:rsidRPr="00D90197">
        <w:rPr>
          <w:rFonts w:ascii="Times New Roman" w:hAnsi="Times New Roman" w:cs="Times New Roman"/>
          <w:sz w:val="28"/>
          <w:szCs w:val="28"/>
        </w:rPr>
        <w:t>» декабря  20</w:t>
      </w:r>
      <w:r w:rsidR="005C784B" w:rsidRPr="00D90197">
        <w:rPr>
          <w:rFonts w:ascii="Times New Roman" w:hAnsi="Times New Roman" w:cs="Times New Roman"/>
          <w:sz w:val="28"/>
          <w:szCs w:val="28"/>
        </w:rPr>
        <w:t>2</w:t>
      </w:r>
      <w:r w:rsidR="00E53A42">
        <w:rPr>
          <w:rFonts w:ascii="Times New Roman" w:hAnsi="Times New Roman" w:cs="Times New Roman"/>
          <w:sz w:val="28"/>
          <w:szCs w:val="28"/>
        </w:rPr>
        <w:t>3</w:t>
      </w:r>
      <w:r w:rsidR="005C784B" w:rsidRPr="00D901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0148">
        <w:rPr>
          <w:rFonts w:ascii="Times New Roman" w:hAnsi="Times New Roman" w:cs="Times New Roman"/>
          <w:sz w:val="28"/>
          <w:szCs w:val="28"/>
        </w:rPr>
        <w:t>1</w:t>
      </w:r>
      <w:r w:rsidR="00E53A42">
        <w:rPr>
          <w:rFonts w:ascii="Times New Roman" w:hAnsi="Times New Roman" w:cs="Times New Roman"/>
          <w:sz w:val="28"/>
          <w:szCs w:val="28"/>
        </w:rPr>
        <w:t>45</w:t>
      </w:r>
      <w:r w:rsidRPr="00D90197">
        <w:rPr>
          <w:rFonts w:ascii="Times New Roman" w:hAnsi="Times New Roman" w:cs="Times New Roman"/>
          <w:sz w:val="28"/>
          <w:szCs w:val="28"/>
        </w:rPr>
        <w:t>-</w:t>
      </w:r>
      <w:r w:rsidR="00E53A42">
        <w:rPr>
          <w:rFonts w:ascii="Times New Roman" w:hAnsi="Times New Roman" w:cs="Times New Roman"/>
          <w:sz w:val="28"/>
          <w:szCs w:val="28"/>
        </w:rPr>
        <w:t>оз</w:t>
      </w:r>
      <w:r w:rsidRPr="00D90197">
        <w:rPr>
          <w:rFonts w:ascii="Times New Roman" w:hAnsi="Times New Roman" w:cs="Times New Roman"/>
          <w:sz w:val="28"/>
          <w:szCs w:val="28"/>
        </w:rPr>
        <w:t xml:space="preserve"> «Об областном бюджете Ленинградской области на 202</w:t>
      </w:r>
      <w:r w:rsidR="00E53A42">
        <w:rPr>
          <w:rFonts w:ascii="Times New Roman" w:hAnsi="Times New Roman" w:cs="Times New Roman"/>
          <w:sz w:val="28"/>
          <w:szCs w:val="28"/>
        </w:rPr>
        <w:t>4</w:t>
      </w:r>
      <w:r w:rsidRPr="00D901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3A42">
        <w:rPr>
          <w:rFonts w:ascii="Times New Roman" w:hAnsi="Times New Roman" w:cs="Times New Roman"/>
          <w:sz w:val="28"/>
          <w:szCs w:val="28"/>
        </w:rPr>
        <w:t>5</w:t>
      </w:r>
      <w:r w:rsidRPr="00D90197">
        <w:rPr>
          <w:rFonts w:ascii="Times New Roman" w:hAnsi="Times New Roman" w:cs="Times New Roman"/>
          <w:sz w:val="28"/>
          <w:szCs w:val="28"/>
        </w:rPr>
        <w:t xml:space="preserve"> и 202</w:t>
      </w:r>
      <w:r w:rsidR="00E53A42">
        <w:rPr>
          <w:rFonts w:ascii="Times New Roman" w:hAnsi="Times New Roman" w:cs="Times New Roman"/>
          <w:sz w:val="28"/>
          <w:szCs w:val="28"/>
        </w:rPr>
        <w:t>6</w:t>
      </w:r>
      <w:r w:rsidRPr="00D90197">
        <w:rPr>
          <w:rFonts w:ascii="Times New Roman" w:hAnsi="Times New Roman" w:cs="Times New Roman"/>
          <w:sz w:val="28"/>
          <w:szCs w:val="28"/>
        </w:rPr>
        <w:t xml:space="preserve"> годов», Порядком </w:t>
      </w:r>
      <w:r w:rsidR="008F5876" w:rsidRPr="00D90197">
        <w:rPr>
          <w:rFonts w:ascii="Times New Roman" w:hAnsi="Times New Roman" w:cs="Times New Roman"/>
          <w:sz w:val="28"/>
          <w:szCs w:val="28"/>
        </w:rPr>
        <w:t>предоставления субсидий и грантов в форме субсидий ресурсоснабжающим</w:t>
      </w:r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холодного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gramStart"/>
      <w:r w:rsidR="008F5876" w:rsidRPr="008F5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D36F38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</w:t>
      </w:r>
      <w:r w:rsidR="00961C84">
        <w:rPr>
          <w:rFonts w:ascii="Times New Roman" w:hAnsi="Times New Roman" w:cs="Times New Roman"/>
          <w:sz w:val="28"/>
          <w:szCs w:val="28"/>
        </w:rPr>
        <w:t xml:space="preserve">  от </w:t>
      </w:r>
      <w:r w:rsidRPr="00D917FF">
        <w:rPr>
          <w:rFonts w:ascii="Times New Roman" w:hAnsi="Times New Roman" w:cs="Times New Roman"/>
          <w:sz w:val="28"/>
          <w:szCs w:val="28"/>
        </w:rPr>
        <w:t>1</w:t>
      </w:r>
      <w:r w:rsidR="00961C84">
        <w:rPr>
          <w:rFonts w:ascii="Times New Roman" w:hAnsi="Times New Roman" w:cs="Times New Roman"/>
          <w:sz w:val="28"/>
          <w:szCs w:val="28"/>
        </w:rPr>
        <w:t>4</w:t>
      </w:r>
      <w:r w:rsidRPr="00D917FF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r w:rsidR="008F5876">
        <w:rPr>
          <w:rFonts w:ascii="Times New Roman" w:hAnsi="Times New Roman" w:cs="Times New Roman"/>
          <w:sz w:val="28"/>
          <w:szCs w:val="28"/>
        </w:rPr>
        <w:t>№</w:t>
      </w:r>
      <w:r w:rsidRPr="00D917FF">
        <w:rPr>
          <w:rFonts w:ascii="Times New Roman" w:hAnsi="Times New Roman" w:cs="Times New Roman"/>
          <w:sz w:val="28"/>
          <w:szCs w:val="28"/>
        </w:rPr>
        <w:t xml:space="preserve"> 121 (далее - Порядок), заключили настоящее соглашение (далее - Соглашение) о нижеследующем.</w:t>
      </w:r>
    </w:p>
    <w:p w14:paraId="70C08183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14:paraId="2435811E" w14:textId="58BB17AE" w:rsidR="00CE7374" w:rsidRPr="00CE7374" w:rsidRDefault="008F7FEE" w:rsidP="00CE73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FEE">
        <w:rPr>
          <w:rFonts w:ascii="Times New Roman" w:hAnsi="Times New Roman" w:cs="Times New Roman"/>
          <w:sz w:val="28"/>
          <w:szCs w:val="28"/>
        </w:rPr>
        <w:lastRenderedPageBreak/>
        <w:t>Предметом настоящего Соглашения является предоставление Получателю из  областного бюджета  Ленинградской области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FE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7FEE">
        <w:rPr>
          <w:rFonts w:ascii="Times New Roman" w:hAnsi="Times New Roman" w:cs="Times New Roman"/>
          <w:sz w:val="28"/>
          <w:szCs w:val="28"/>
        </w:rPr>
        <w:t xml:space="preserve"> годах по заявкам </w:t>
      </w:r>
      <w:r w:rsidR="00A476A1">
        <w:rPr>
          <w:rFonts w:ascii="Times New Roman" w:hAnsi="Times New Roman" w:cs="Times New Roman"/>
          <w:sz w:val="28"/>
          <w:szCs w:val="28"/>
        </w:rPr>
        <w:t>Получателя</w:t>
      </w:r>
      <w:r w:rsidRPr="008F7FEE">
        <w:rPr>
          <w:rFonts w:ascii="Times New Roman" w:hAnsi="Times New Roman" w:cs="Times New Roman"/>
          <w:sz w:val="28"/>
          <w:szCs w:val="28"/>
        </w:rPr>
        <w:t xml:space="preserve">, </w:t>
      </w:r>
      <w:r w:rsidR="009B72DA">
        <w:rPr>
          <w:rFonts w:ascii="Times New Roman" w:hAnsi="Times New Roman" w:cs="Times New Roman"/>
          <w:sz w:val="28"/>
          <w:szCs w:val="28"/>
        </w:rPr>
        <w:t>поступившим</w:t>
      </w:r>
      <w:r w:rsidR="008A1754">
        <w:rPr>
          <w:rFonts w:ascii="Times New Roman" w:hAnsi="Times New Roman" w:cs="Times New Roman"/>
          <w:sz w:val="28"/>
          <w:szCs w:val="28"/>
        </w:rPr>
        <w:t xml:space="preserve"> </w:t>
      </w:r>
      <w:r w:rsidR="009B72DA">
        <w:rPr>
          <w:rFonts w:ascii="Times New Roman" w:hAnsi="Times New Roman" w:cs="Times New Roman"/>
          <w:sz w:val="28"/>
          <w:szCs w:val="28"/>
        </w:rPr>
        <w:t xml:space="preserve">в </w:t>
      </w:r>
      <w:r w:rsidR="009B72DA" w:rsidRPr="009B72DA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Ленинградской области</w:t>
      </w:r>
      <w:r w:rsidRPr="008F7FEE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FEE">
        <w:rPr>
          <w:rFonts w:ascii="Times New Roman" w:hAnsi="Times New Roman" w:cs="Times New Roman"/>
          <w:sz w:val="28"/>
          <w:szCs w:val="28"/>
        </w:rPr>
        <w:t xml:space="preserve"> году, субсидии в рамках подпрограммы «Водоснабжение и водоотведение Ленинградской области» </w:t>
      </w:r>
      <w:r w:rsidR="00CE7374" w:rsidRPr="00CE737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E7374" w:rsidRPr="00CE73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CE7374" w:rsidRPr="00CE7374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</w:t>
      </w:r>
      <w:proofErr w:type="gramEnd"/>
      <w:r w:rsidR="00CE7374" w:rsidRPr="00CE7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374" w:rsidRPr="00CE7374">
        <w:rPr>
          <w:rFonts w:ascii="Times New Roman" w:hAnsi="Times New Roman" w:cs="Times New Roman"/>
          <w:sz w:val="28"/>
          <w:szCs w:val="28"/>
        </w:rPr>
        <w:t>Ленинградской области от 14 ноября 2013</w:t>
      </w:r>
      <w:r w:rsidR="002215AA">
        <w:rPr>
          <w:rFonts w:ascii="Times New Roman" w:hAnsi="Times New Roman" w:cs="Times New Roman"/>
          <w:sz w:val="28"/>
          <w:szCs w:val="28"/>
        </w:rPr>
        <w:t xml:space="preserve"> </w:t>
      </w:r>
      <w:r w:rsidR="00CE7374" w:rsidRPr="00CE7374">
        <w:rPr>
          <w:rFonts w:ascii="Times New Roman" w:hAnsi="Times New Roman" w:cs="Times New Roman"/>
          <w:sz w:val="28"/>
          <w:szCs w:val="28"/>
        </w:rPr>
        <w:t>года</w:t>
      </w:r>
      <w:r w:rsidR="00221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E7374">
        <w:rPr>
          <w:rFonts w:ascii="Times New Roman" w:hAnsi="Times New Roman" w:cs="Times New Roman"/>
          <w:sz w:val="28"/>
          <w:szCs w:val="28"/>
        </w:rPr>
        <w:t xml:space="preserve">№ 400 </w:t>
      </w:r>
      <w:r w:rsidR="00CE7374" w:rsidRPr="00CE7374">
        <w:rPr>
          <w:rFonts w:ascii="Times New Roman" w:hAnsi="Times New Roman" w:cs="Times New Roman"/>
          <w:sz w:val="28"/>
          <w:szCs w:val="28"/>
        </w:rPr>
        <w:t>(далее - Субсидии) в целях компенсации выпадающих доходов ресурсоснабжающих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</w:t>
      </w:r>
      <w:proofErr w:type="gramEnd"/>
      <w:r w:rsidR="00CE7374" w:rsidRPr="00CE7374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ресурсоснабжающих организаций, по кодам классификации расходов бюджетов Российской Федерации: </w:t>
      </w:r>
    </w:p>
    <w:p w14:paraId="33A71F8F" w14:textId="77777777"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14:paraId="2D728B9D" w14:textId="77777777"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раздел – 05,</w:t>
      </w:r>
    </w:p>
    <w:p w14:paraId="1E62D7A2" w14:textId="77777777"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подраздел - 02,</w:t>
      </w:r>
    </w:p>
    <w:p w14:paraId="50F73446" w14:textId="52E1A6D5"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 xml:space="preserve">целевая статья- </w:t>
      </w:r>
      <w:r w:rsidR="00E857DE">
        <w:rPr>
          <w:rFonts w:ascii="Times New Roman" w:hAnsi="Times New Roman" w:cs="Times New Roman"/>
          <w:sz w:val="28"/>
          <w:szCs w:val="28"/>
        </w:rPr>
        <w:t>0</w:t>
      </w:r>
      <w:r w:rsidRPr="00CE7374">
        <w:rPr>
          <w:rFonts w:ascii="Times New Roman" w:hAnsi="Times New Roman" w:cs="Times New Roman"/>
          <w:sz w:val="28"/>
          <w:szCs w:val="28"/>
        </w:rPr>
        <w:t>740</w:t>
      </w:r>
      <w:r w:rsidR="003144E6">
        <w:rPr>
          <w:rFonts w:ascii="Times New Roman" w:hAnsi="Times New Roman" w:cs="Times New Roman"/>
          <w:sz w:val="28"/>
          <w:szCs w:val="28"/>
        </w:rPr>
        <w:t>2</w:t>
      </w:r>
      <w:r w:rsidRPr="00CE7374">
        <w:rPr>
          <w:rFonts w:ascii="Times New Roman" w:hAnsi="Times New Roman" w:cs="Times New Roman"/>
          <w:sz w:val="28"/>
          <w:szCs w:val="28"/>
        </w:rPr>
        <w:t>07990,</w:t>
      </w:r>
    </w:p>
    <w:p w14:paraId="369D33C7" w14:textId="77777777"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вид расходов – 811</w:t>
      </w:r>
    </w:p>
    <w:p w14:paraId="47D824AC" w14:textId="77777777" w:rsidR="00CE7374" w:rsidRDefault="00CE7374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3A9FC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14:paraId="099CF7AD" w14:textId="77777777" w:rsidR="000C6806" w:rsidRPr="000C6806" w:rsidRDefault="00B5461C" w:rsidP="000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в</w:t>
      </w:r>
      <w:r w:rsidR="00751FD9">
        <w:rPr>
          <w:rFonts w:ascii="Times New Roman" w:hAnsi="Times New Roman" w:cs="Times New Roman"/>
          <w:sz w:val="28"/>
          <w:szCs w:val="28"/>
        </w:rPr>
        <w:t xml:space="preserve">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0C6806">
        <w:rPr>
          <w:rFonts w:ascii="Times New Roman" w:hAnsi="Times New Roman" w:cs="Times New Roman"/>
          <w:sz w:val="28"/>
          <w:szCs w:val="28"/>
        </w:rPr>
        <w:t>2.7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5D65421" w14:textId="77777777" w:rsidR="00B5461C" w:rsidRPr="00B5461C" w:rsidRDefault="00B5461C" w:rsidP="000C6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665D3D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14:paraId="7413D289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14:paraId="3780C8C2" w14:textId="77777777" w:rsidR="00870CCC" w:rsidRDefault="00B5461C" w:rsidP="0087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3.1. </w:t>
      </w:r>
      <w:r w:rsidR="00870CCC" w:rsidRPr="00870CCC">
        <w:rPr>
          <w:rFonts w:ascii="Times New Roman" w:hAnsi="Times New Roman" w:cs="Times New Roman"/>
          <w:sz w:val="28"/>
          <w:szCs w:val="28"/>
        </w:rPr>
        <w:t>Получатель является</w:t>
      </w:r>
      <w:r w:rsidR="00870CCC" w:rsidRPr="00870CCC">
        <w:t xml:space="preserve"> </w:t>
      </w:r>
      <w:r w:rsidR="00870CCC" w:rsidRPr="00870CCC">
        <w:rPr>
          <w:rFonts w:ascii="Times New Roman" w:hAnsi="Times New Roman" w:cs="Times New Roman"/>
          <w:sz w:val="28"/>
          <w:szCs w:val="28"/>
        </w:rPr>
        <w:t xml:space="preserve">юридическим лицом, соответствует  категории юридических лиц,  установленной пунктом </w:t>
      </w:r>
      <w:r w:rsidR="00870CCC">
        <w:rPr>
          <w:rFonts w:ascii="Times New Roman" w:hAnsi="Times New Roman" w:cs="Times New Roman"/>
          <w:sz w:val="28"/>
          <w:szCs w:val="28"/>
        </w:rPr>
        <w:t>1.</w:t>
      </w:r>
      <w:r w:rsidR="00870CCC" w:rsidRPr="00870CCC">
        <w:rPr>
          <w:rFonts w:ascii="Times New Roman" w:hAnsi="Times New Roman" w:cs="Times New Roman"/>
          <w:sz w:val="28"/>
          <w:szCs w:val="28"/>
        </w:rPr>
        <w:t>4 Порядка.</w:t>
      </w:r>
    </w:p>
    <w:p w14:paraId="2573FA38" w14:textId="2F889841" w:rsidR="003C793D" w:rsidRDefault="003C793D" w:rsidP="0087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A788E" w:rsidRPr="00EA788E">
        <w:rPr>
          <w:rFonts w:ascii="Times New Roman" w:hAnsi="Times New Roman" w:cs="Times New Roman"/>
          <w:sz w:val="28"/>
          <w:szCs w:val="28"/>
        </w:rPr>
        <w:t>На дату, определенную Порядком, Получатель</w:t>
      </w:r>
      <w:bookmarkStart w:id="0" w:name="_GoBack"/>
      <w:bookmarkEnd w:id="0"/>
      <w:r w:rsidR="00EA788E">
        <w:rPr>
          <w:rFonts w:ascii="Times New Roman" w:hAnsi="Times New Roman" w:cs="Times New Roman"/>
          <w:sz w:val="28"/>
          <w:szCs w:val="28"/>
        </w:rPr>
        <w:t xml:space="preserve"> н</w:t>
      </w:r>
      <w:r w:rsidR="00EA788E" w:rsidRPr="00EA788E">
        <w:rPr>
          <w:rFonts w:ascii="Times New Roman" w:hAnsi="Times New Roman" w:cs="Times New Roman"/>
          <w:sz w:val="28"/>
          <w:szCs w:val="28"/>
        </w:rPr>
        <w:t>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27F09" w14:textId="0170E604" w:rsidR="00870CCC" w:rsidRPr="00870CCC" w:rsidRDefault="003C793D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70CCC" w:rsidRPr="00870CCC">
        <w:rPr>
          <w:rFonts w:ascii="Times New Roman" w:hAnsi="Times New Roman" w:cs="Times New Roman"/>
          <w:sz w:val="28"/>
          <w:szCs w:val="28"/>
        </w:rPr>
        <w:t>. На первое число месяца, предшествующего месяцу заключения Соглашения, Получатель:</w:t>
      </w:r>
    </w:p>
    <w:p w14:paraId="1CDD9FF6" w14:textId="5735E0AD" w:rsidR="00280B0B" w:rsidRDefault="00870CCC" w:rsidP="0028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33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3</w:t>
      </w:r>
      <w:r w:rsidRPr="00C64133">
        <w:rPr>
          <w:rFonts w:ascii="Times New Roman" w:hAnsi="Times New Roman" w:cs="Times New Roman"/>
          <w:sz w:val="28"/>
          <w:szCs w:val="28"/>
        </w:rPr>
        <w:t>.</w:t>
      </w:r>
      <w:r w:rsidR="003C793D">
        <w:rPr>
          <w:rFonts w:ascii="Times New Roman" w:hAnsi="Times New Roman" w:cs="Times New Roman"/>
          <w:sz w:val="28"/>
          <w:szCs w:val="28"/>
        </w:rPr>
        <w:t>1</w:t>
      </w:r>
      <w:r w:rsidRPr="00C6413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31236764"/>
      <w:r w:rsidR="00280B0B" w:rsidRPr="00C64133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не </w:t>
      </w:r>
      <w:r w:rsidR="00280B0B" w:rsidRPr="00C64133"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</w:t>
      </w:r>
      <w:r w:rsidR="004C242E" w:rsidRPr="00C64133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82E933D" w14:textId="767EBB6E" w:rsidR="00280B0B" w:rsidRDefault="00870CCC" w:rsidP="0028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3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  <w:r w:rsidR="003C793D">
        <w:rPr>
          <w:rFonts w:ascii="Times New Roman" w:hAnsi="Times New Roman" w:cs="Times New Roman"/>
          <w:sz w:val="28"/>
          <w:szCs w:val="28"/>
        </w:rPr>
        <w:t>2</w:t>
      </w:r>
      <w:r w:rsidRPr="00870C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31236791"/>
      <w:proofErr w:type="gramStart"/>
      <w:r w:rsidR="00280B0B" w:rsidRPr="00C64133">
        <w:rPr>
          <w:rFonts w:ascii="Times New Roman" w:hAnsi="Times New Roman" w:cs="Times New Roman"/>
          <w:sz w:val="28"/>
          <w:szCs w:val="28"/>
        </w:rPr>
        <w:t xml:space="preserve">Не являлся </w:t>
      </w:r>
      <w:bookmarkEnd w:id="2"/>
      <w:r w:rsidR="000F7244" w:rsidRPr="000F7244">
        <w:rPr>
          <w:rFonts w:ascii="Times New Roman" w:hAnsi="Times New Roman" w:cs="Times New Roman"/>
          <w:sz w:val="28"/>
          <w:szCs w:val="28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proofErr w:type="gramEnd"/>
      <w:r w:rsidR="000F7244" w:rsidRPr="000F7244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Федерации), </w:t>
      </w:r>
      <w:proofErr w:type="gramStart"/>
      <w:r w:rsidR="000F7244" w:rsidRPr="000F7244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0F7244" w:rsidRPr="000F7244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(при наличии) получателя субсидии, получателя грантов в форме субсидий. При расчете доли участия офшорных компаний в капитале российских юридических лиц не учитывается прямое </w:t>
      </w:r>
      <w:proofErr w:type="gramStart"/>
      <w:r w:rsidR="000F7244" w:rsidRPr="000F72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7244" w:rsidRPr="000F7244">
        <w:rPr>
          <w:rFonts w:ascii="Times New Roman" w:hAnsi="Times New Roman" w:cs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280B0B" w:rsidRPr="00C64133">
        <w:rPr>
          <w:rFonts w:ascii="Times New Roman" w:hAnsi="Times New Roman" w:cs="Times New Roman"/>
          <w:sz w:val="28"/>
          <w:szCs w:val="28"/>
        </w:rPr>
        <w:t>.</w:t>
      </w:r>
    </w:p>
    <w:p w14:paraId="00ED0F09" w14:textId="043F396D" w:rsid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3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  <w:r w:rsidR="003C793D">
        <w:rPr>
          <w:rFonts w:ascii="Times New Roman" w:hAnsi="Times New Roman" w:cs="Times New Roman"/>
          <w:sz w:val="28"/>
          <w:szCs w:val="28"/>
        </w:rPr>
        <w:t>3</w:t>
      </w:r>
      <w:r w:rsidRPr="00870CCC">
        <w:rPr>
          <w:rFonts w:ascii="Times New Roman" w:hAnsi="Times New Roman" w:cs="Times New Roman"/>
          <w:sz w:val="28"/>
          <w:szCs w:val="28"/>
        </w:rPr>
        <w:t xml:space="preserve">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ar59" w:history="1">
        <w:r w:rsidRPr="00870CC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870CC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21668691" w14:textId="4EDE42BC" w:rsidR="003D2650" w:rsidRDefault="00870CCC" w:rsidP="003C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4</w:t>
      </w:r>
      <w:r w:rsidRPr="00696B3E">
        <w:rPr>
          <w:rFonts w:ascii="Times New Roman" w:hAnsi="Times New Roman" w:cs="Times New Roman"/>
          <w:sz w:val="28"/>
          <w:szCs w:val="28"/>
        </w:rPr>
        <w:t>. За счет Субсидий возмещаются</w:t>
      </w:r>
      <w:r w:rsidR="005F008C" w:rsidRPr="00696B3E">
        <w:rPr>
          <w:rFonts w:ascii="Times New Roman" w:hAnsi="Times New Roman" w:cs="Times New Roman"/>
          <w:sz w:val="28"/>
          <w:szCs w:val="28"/>
        </w:rPr>
        <w:t xml:space="preserve"> недополученные</w:t>
      </w:r>
      <w:r w:rsidRPr="00696B3E">
        <w:rPr>
          <w:rFonts w:ascii="Times New Roman" w:hAnsi="Times New Roman" w:cs="Times New Roman"/>
          <w:sz w:val="28"/>
          <w:szCs w:val="28"/>
        </w:rPr>
        <w:t xml:space="preserve"> </w:t>
      </w:r>
      <w:r w:rsidR="00697A98" w:rsidRPr="00696B3E">
        <w:rPr>
          <w:rFonts w:ascii="Times New Roman" w:hAnsi="Times New Roman" w:cs="Times New Roman"/>
          <w:sz w:val="28"/>
          <w:szCs w:val="28"/>
        </w:rPr>
        <w:t>доходы</w:t>
      </w:r>
      <w:r w:rsidRPr="00696B3E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  <w:bookmarkStart w:id="3" w:name="Par115"/>
      <w:bookmarkEnd w:id="3"/>
      <w:r w:rsidR="00697A98" w:rsidRPr="00696B3E">
        <w:rPr>
          <w:rFonts w:ascii="Times New Roman" w:hAnsi="Times New Roman" w:cs="Times New Roman"/>
          <w:sz w:val="28"/>
          <w:szCs w:val="28"/>
        </w:rPr>
        <w:t>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</w:t>
      </w:r>
      <w:r w:rsidRPr="00696B3E">
        <w:rPr>
          <w:rFonts w:ascii="Times New Roman" w:hAnsi="Times New Roman" w:cs="Times New Roman"/>
          <w:sz w:val="28"/>
          <w:szCs w:val="28"/>
        </w:rPr>
        <w:t xml:space="preserve"> </w:t>
      </w:r>
      <w:r w:rsidR="005F008C" w:rsidRPr="00696B3E">
        <w:rPr>
          <w:rFonts w:ascii="Times New Roman" w:hAnsi="Times New Roman" w:cs="Times New Roman"/>
          <w:sz w:val="28"/>
          <w:szCs w:val="28"/>
        </w:rPr>
        <w:t>в соответствии с п. 2.7 Порядка.</w:t>
      </w:r>
      <w:r w:rsidRPr="00870C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5284A" w14:textId="53F04FAB" w:rsidR="00870CCC" w:rsidRDefault="00870CCC" w:rsidP="003C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5</w:t>
      </w:r>
      <w:r w:rsidRPr="00870CCC">
        <w:rPr>
          <w:rFonts w:ascii="Times New Roman" w:hAnsi="Times New Roman" w:cs="Times New Roman"/>
          <w:sz w:val="28"/>
          <w:szCs w:val="28"/>
        </w:rPr>
        <w:t xml:space="preserve">.  </w:t>
      </w:r>
      <w:r w:rsidR="003D2650">
        <w:rPr>
          <w:rFonts w:ascii="Times New Roman" w:hAnsi="Times New Roman" w:cs="Times New Roman"/>
          <w:sz w:val="28"/>
          <w:szCs w:val="28"/>
        </w:rPr>
        <w:t>Получатель представляет</w:t>
      </w:r>
      <w:r w:rsidRPr="00870CCC">
        <w:rPr>
          <w:rFonts w:ascii="Times New Roman" w:hAnsi="Times New Roman" w:cs="Times New Roman"/>
          <w:sz w:val="28"/>
          <w:szCs w:val="28"/>
        </w:rPr>
        <w:t xml:space="preserve"> Главному распорядителю  документы,</w:t>
      </w:r>
      <w:r w:rsidR="00D412AB">
        <w:rPr>
          <w:rFonts w:ascii="Times New Roman" w:hAnsi="Times New Roman" w:cs="Times New Roman"/>
          <w:sz w:val="28"/>
          <w:szCs w:val="28"/>
        </w:rPr>
        <w:t xml:space="preserve"> </w:t>
      </w:r>
      <w:r w:rsidRPr="00870CCC">
        <w:rPr>
          <w:rFonts w:ascii="Times New Roman" w:hAnsi="Times New Roman" w:cs="Times New Roman"/>
          <w:sz w:val="28"/>
          <w:szCs w:val="28"/>
        </w:rPr>
        <w:t xml:space="preserve">подтверждающие факт произведенных Получателем затрат, на возмещение которых предоставляется Субсидия, в соответствии с пунктом </w:t>
      </w:r>
      <w:r w:rsidR="00D412AB">
        <w:rPr>
          <w:rFonts w:ascii="Times New Roman" w:hAnsi="Times New Roman" w:cs="Times New Roman"/>
          <w:sz w:val="28"/>
          <w:szCs w:val="28"/>
        </w:rPr>
        <w:t>2.2</w:t>
      </w:r>
      <w:r w:rsidRPr="00870CCC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14:paraId="79278C63" w14:textId="700BD795" w:rsidR="00870CCC" w:rsidRDefault="00870CCC" w:rsidP="003C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6</w:t>
      </w:r>
      <w:r w:rsidRPr="00870CCC">
        <w:rPr>
          <w:rFonts w:ascii="Times New Roman" w:hAnsi="Times New Roman" w:cs="Times New Roman"/>
          <w:sz w:val="28"/>
          <w:szCs w:val="28"/>
        </w:rPr>
        <w:t xml:space="preserve">. </w:t>
      </w:r>
      <w:r w:rsidR="005110B6" w:rsidRPr="005110B6">
        <w:rPr>
          <w:rFonts w:ascii="Times New Roman" w:hAnsi="Times New Roman" w:cs="Times New Roman"/>
          <w:sz w:val="28"/>
          <w:szCs w:val="28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14:paraId="7D41B0F7" w14:textId="62B57D5C"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 </w:t>
      </w:r>
      <w:r w:rsidR="003C793D">
        <w:rPr>
          <w:rFonts w:ascii="Times New Roman" w:hAnsi="Times New Roman" w:cs="Times New Roman"/>
          <w:sz w:val="28"/>
          <w:szCs w:val="28"/>
        </w:rPr>
        <w:t xml:space="preserve">      </w:t>
      </w:r>
      <w:r w:rsidRPr="00870CCC">
        <w:rPr>
          <w:rFonts w:ascii="Times New Roman" w:hAnsi="Times New Roman" w:cs="Times New Roman"/>
          <w:sz w:val="28"/>
          <w:szCs w:val="28"/>
        </w:rPr>
        <w:t>3.</w:t>
      </w:r>
      <w:r w:rsidR="003C793D">
        <w:rPr>
          <w:rFonts w:ascii="Times New Roman" w:hAnsi="Times New Roman" w:cs="Times New Roman"/>
          <w:sz w:val="28"/>
          <w:szCs w:val="28"/>
        </w:rPr>
        <w:t>7</w:t>
      </w:r>
      <w:r w:rsidRPr="00870CCC">
        <w:rPr>
          <w:rFonts w:ascii="Times New Roman" w:hAnsi="Times New Roman" w:cs="Times New Roman"/>
          <w:sz w:val="28"/>
          <w:szCs w:val="28"/>
        </w:rPr>
        <w:t xml:space="preserve">. Иных </w:t>
      </w:r>
      <w:r w:rsidR="00D12F9D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Pr="00870CCC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r w:rsidR="00790CA7">
        <w:rPr>
          <w:rFonts w:ascii="Times New Roman" w:hAnsi="Times New Roman" w:cs="Times New Roman"/>
          <w:sz w:val="28"/>
          <w:szCs w:val="28"/>
        </w:rPr>
        <w:t>Порядком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14:paraId="5C2EEF70" w14:textId="77777777" w:rsidR="00870CCC" w:rsidRDefault="00870CCC" w:rsidP="00870CC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FA47155" w14:textId="77777777"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14:paraId="329C94F5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</w:t>
      </w:r>
      <w:r w:rsidRPr="00B5461C">
        <w:rPr>
          <w:rFonts w:ascii="Times New Roman" w:hAnsi="Times New Roman" w:cs="Times New Roman"/>
          <w:sz w:val="28"/>
          <w:szCs w:val="28"/>
        </w:rPr>
        <w:lastRenderedPageBreak/>
        <w:t>документов при выполнении Получателем субсидий условий, установленных Порядком предоставления субсидий.</w:t>
      </w:r>
      <w:proofErr w:type="gramEnd"/>
    </w:p>
    <w:p w14:paraId="3C0B54FE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 w:rsidR="003A667A">
        <w:rPr>
          <w:rFonts w:ascii="Times New Roman" w:hAnsi="Times New Roman" w:cs="Times New Roman"/>
          <w:sz w:val="28"/>
          <w:szCs w:val="28"/>
        </w:rPr>
        <w:t>.</w:t>
      </w:r>
    </w:p>
    <w:p w14:paraId="19C873E2" w14:textId="77777777"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14:paraId="3A127640" w14:textId="77777777"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14:paraId="714F4439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п. 3.4 настоящего Соглашения. </w:t>
      </w:r>
    </w:p>
    <w:p w14:paraId="08F929C9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14:paraId="59C4A6DC" w14:textId="47BD8DB3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2E">
        <w:rPr>
          <w:rFonts w:ascii="Times New Roman" w:hAnsi="Times New Roman" w:cs="Times New Roman"/>
          <w:sz w:val="28"/>
          <w:szCs w:val="28"/>
        </w:rPr>
        <w:t xml:space="preserve">5.1.3. </w:t>
      </w:r>
      <w:bookmarkStart w:id="4" w:name="_Hlk131237366"/>
      <w:r w:rsidRPr="00C64133">
        <w:rPr>
          <w:rFonts w:ascii="Times New Roman" w:hAnsi="Times New Roman" w:cs="Times New Roman"/>
          <w:sz w:val="28"/>
          <w:szCs w:val="28"/>
        </w:rPr>
        <w:t xml:space="preserve">Установить значения результатов предоставления Субсидии и </w:t>
      </w:r>
      <w:r w:rsidR="00375922" w:rsidRPr="00C64133">
        <w:rPr>
          <w:rFonts w:ascii="Times New Roman" w:hAnsi="Times New Roman" w:cs="Times New Roman"/>
          <w:sz w:val="28"/>
          <w:szCs w:val="28"/>
        </w:rPr>
        <w:t>их характеристик (</w:t>
      </w:r>
      <w:r w:rsidRPr="00C64133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</w:t>
      </w:r>
      <w:r w:rsidR="00375922" w:rsidRPr="00C64133">
        <w:rPr>
          <w:rFonts w:ascii="Times New Roman" w:hAnsi="Times New Roman" w:cs="Times New Roman"/>
          <w:sz w:val="28"/>
          <w:szCs w:val="28"/>
        </w:rPr>
        <w:t xml:space="preserve">) </w:t>
      </w:r>
      <w:r w:rsidRPr="00C64133">
        <w:rPr>
          <w:rFonts w:ascii="Times New Roman" w:hAnsi="Times New Roman" w:cs="Times New Roman"/>
          <w:sz w:val="28"/>
          <w:szCs w:val="28"/>
        </w:rPr>
        <w:t xml:space="preserve">(далее - значения результатов предоставления Субсидии и показателей), </w:t>
      </w:r>
      <w:r w:rsidR="00375922" w:rsidRPr="00C64133">
        <w:rPr>
          <w:rFonts w:ascii="Times New Roman" w:hAnsi="Times New Roman" w:cs="Times New Roman"/>
          <w:sz w:val="28"/>
          <w:szCs w:val="28"/>
        </w:rPr>
        <w:t>согласно</w:t>
      </w:r>
      <w:r w:rsidRPr="00C6413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75922" w:rsidRPr="00C64133">
        <w:rPr>
          <w:rFonts w:ascii="Times New Roman" w:hAnsi="Times New Roman" w:cs="Times New Roman"/>
          <w:sz w:val="28"/>
          <w:szCs w:val="28"/>
        </w:rPr>
        <w:t>ю</w:t>
      </w:r>
      <w:r w:rsidRPr="00C64133">
        <w:rPr>
          <w:rFonts w:ascii="Times New Roman" w:hAnsi="Times New Roman" w:cs="Times New Roman"/>
          <w:sz w:val="28"/>
          <w:szCs w:val="28"/>
        </w:rPr>
        <w:t xml:space="preserve"> 1 к настоящему Соглашению и осуществл</w:t>
      </w:r>
      <w:r w:rsidR="00E126F7" w:rsidRPr="00C64133">
        <w:rPr>
          <w:rFonts w:ascii="Times New Roman" w:hAnsi="Times New Roman" w:cs="Times New Roman"/>
          <w:sz w:val="28"/>
          <w:szCs w:val="28"/>
        </w:rPr>
        <w:t>ять оценку их достижения</w:t>
      </w:r>
      <w:r w:rsidRPr="00C64133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68423184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4E728EDC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14:paraId="1BDF7C12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. В случаях, определенных Порядком, направлять Получателю требование об обеспечении выплаты штрафных санкций в </w:t>
      </w:r>
      <w:r w:rsidR="00E126F7">
        <w:rPr>
          <w:rFonts w:ascii="Times New Roman" w:hAnsi="Times New Roman" w:cs="Times New Roman"/>
          <w:sz w:val="28"/>
          <w:szCs w:val="28"/>
        </w:rPr>
        <w:t>бюджет Ленинградской области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14:paraId="67A77276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7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1DDF145A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14:paraId="121C815D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и порядка предоставления субсидий.</w:t>
      </w:r>
    </w:p>
    <w:p w14:paraId="6A9B76E5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692D0C2D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5.3. Получатель обязан:</w:t>
      </w:r>
    </w:p>
    <w:p w14:paraId="00390427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 разделе III настоящего Соглашения.</w:t>
      </w:r>
    </w:p>
    <w:p w14:paraId="2660EB91" w14:textId="77777777"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5.3.2. Обеспечить достижение значений результатов предостав</w:t>
      </w:r>
      <w:r w:rsidR="00876A1E">
        <w:rPr>
          <w:rFonts w:ascii="Times New Roman" w:hAnsi="Times New Roman" w:cs="Times New Roman"/>
          <w:sz w:val="28"/>
          <w:szCs w:val="28"/>
        </w:rPr>
        <w:t>ления Субсидии и показателей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14:paraId="6F39D146" w14:textId="176DFEF5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Субсидии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и показателей в </w:t>
      </w:r>
      <w:r w:rsidR="00876A1E">
        <w:rPr>
          <w:rFonts w:ascii="Times New Roman" w:hAnsi="Times New Roman" w:cs="Times New Roman"/>
          <w:sz w:val="28"/>
          <w:szCs w:val="28"/>
        </w:rPr>
        <w:t>202</w:t>
      </w:r>
      <w:r w:rsidR="00D3264E">
        <w:rPr>
          <w:rFonts w:ascii="Times New Roman" w:hAnsi="Times New Roman" w:cs="Times New Roman"/>
          <w:sz w:val="28"/>
          <w:szCs w:val="28"/>
        </w:rPr>
        <w:t>4</w:t>
      </w:r>
      <w:r w:rsidR="002215AA">
        <w:rPr>
          <w:rFonts w:ascii="Times New Roman" w:hAnsi="Times New Roman" w:cs="Times New Roman"/>
          <w:sz w:val="28"/>
          <w:szCs w:val="28"/>
        </w:rPr>
        <w:t>/202</w:t>
      </w:r>
      <w:r w:rsidR="00D3264E">
        <w:rPr>
          <w:rFonts w:ascii="Times New Roman" w:hAnsi="Times New Roman" w:cs="Times New Roman"/>
          <w:sz w:val="28"/>
          <w:szCs w:val="28"/>
        </w:rPr>
        <w:t>5</w:t>
      </w:r>
      <w:r w:rsidR="00876A1E">
        <w:rPr>
          <w:rFonts w:ascii="Times New Roman" w:hAnsi="Times New Roman" w:cs="Times New Roman"/>
          <w:sz w:val="28"/>
          <w:szCs w:val="28"/>
        </w:rPr>
        <w:t xml:space="preserve"> год</w:t>
      </w:r>
      <w:r w:rsidR="002215AA">
        <w:rPr>
          <w:rFonts w:ascii="Times New Roman" w:hAnsi="Times New Roman" w:cs="Times New Roman"/>
          <w:sz w:val="28"/>
          <w:szCs w:val="28"/>
        </w:rPr>
        <w:t>ах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14:paraId="181E4A1E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14:paraId="5D0E12B9" w14:textId="77777777" w:rsidR="00B5461C" w:rsidRPr="00B5461C" w:rsidRDefault="00B5461C" w:rsidP="00AE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отчет  о  достижении  значений  результатов  предоставления  Субсидии и</w:t>
      </w:r>
    </w:p>
    <w:p w14:paraId="7FF13B63" w14:textId="47724B8E" w:rsidR="00B5461C" w:rsidRPr="00B5461C" w:rsidRDefault="00180A3B" w:rsidP="00AE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не позднее 1 мартатекущего финансового года</w:t>
      </w:r>
      <w:r w:rsidR="00B5461C" w:rsidRPr="00B54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1C" w:rsidRPr="00B5461C">
        <w:rPr>
          <w:rFonts w:ascii="Times New Roman" w:hAnsi="Times New Roman" w:cs="Times New Roman"/>
          <w:sz w:val="28"/>
          <w:szCs w:val="28"/>
        </w:rPr>
        <w:t>по форме, утвержденной приложени</w:t>
      </w:r>
      <w:r>
        <w:rPr>
          <w:rFonts w:ascii="Times New Roman" w:hAnsi="Times New Roman" w:cs="Times New Roman"/>
          <w:sz w:val="28"/>
          <w:szCs w:val="28"/>
        </w:rPr>
        <w:t>ем 2 к настоящему Соглашению</w:t>
      </w:r>
      <w:r w:rsidR="00B5461C" w:rsidRPr="00B5461C">
        <w:rPr>
          <w:rFonts w:ascii="Times New Roman" w:hAnsi="Times New Roman" w:cs="Times New Roman"/>
          <w:sz w:val="28"/>
          <w:szCs w:val="28"/>
        </w:rPr>
        <w:t>;</w:t>
      </w:r>
    </w:p>
    <w:p w14:paraId="648052A7" w14:textId="77777777" w:rsidR="00B5461C" w:rsidRPr="00B5461C" w:rsidRDefault="00B5461C" w:rsidP="00AE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180A3B" w:rsidRPr="00180A3B">
        <w:rPr>
          <w:rFonts w:ascii="Times New Roman" w:hAnsi="Times New Roman" w:cs="Times New Roman"/>
          <w:sz w:val="28"/>
          <w:szCs w:val="28"/>
        </w:rPr>
        <w:t>акт сверки за отчетный финансовый год, не позднее 1 марта текущего финансового года, по форме, утвержденной правовым актом Главного распорядителя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14:paraId="29EFBD17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3824D280" w14:textId="3616589B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</w:t>
      </w:r>
      <w:r w:rsidR="006C10D9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. </w:t>
      </w:r>
      <w:r w:rsidR="005110B6" w:rsidRPr="005110B6">
        <w:rPr>
          <w:rFonts w:ascii="Times New Roman" w:hAnsi="Times New Roman" w:cs="Times New Roman"/>
          <w:sz w:val="28"/>
          <w:szCs w:val="28"/>
        </w:rPr>
        <w:t xml:space="preserve">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</w:t>
      </w:r>
      <w:r w:rsidR="005110B6">
        <w:rPr>
          <w:rFonts w:ascii="Times New Roman" w:hAnsi="Times New Roman" w:cs="Times New Roman"/>
          <w:sz w:val="28"/>
          <w:szCs w:val="28"/>
        </w:rPr>
        <w:t>10</w:t>
      </w:r>
      <w:r w:rsidR="005110B6" w:rsidRPr="005110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14:paraId="77AC5436" w14:textId="6DC620B6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</w:t>
      </w:r>
      <w:r w:rsidR="006C10D9">
        <w:rPr>
          <w:rFonts w:ascii="Times New Roman" w:hAnsi="Times New Roman" w:cs="Times New Roman"/>
          <w:sz w:val="28"/>
          <w:szCs w:val="28"/>
        </w:rPr>
        <w:t>7</w:t>
      </w:r>
      <w:r w:rsidRPr="00B5461C">
        <w:rPr>
          <w:rFonts w:ascii="Times New Roman" w:hAnsi="Times New Roman" w:cs="Times New Roman"/>
          <w:sz w:val="28"/>
          <w:szCs w:val="28"/>
        </w:rPr>
        <w:t>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14:paraId="2927820C" w14:textId="4D67F13B" w:rsidR="00B5461C" w:rsidRPr="00B5461C" w:rsidRDefault="006C10D9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</w:t>
      </w:r>
      <w:r w:rsidR="00B5461C" w:rsidRPr="00B5461C">
        <w:rPr>
          <w:rFonts w:ascii="Times New Roman" w:hAnsi="Times New Roman" w:cs="Times New Roman"/>
          <w:sz w:val="28"/>
          <w:szCs w:val="28"/>
        </w:rPr>
        <w:t>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 w:rsidR="0080406F">
        <w:rPr>
          <w:rFonts w:ascii="Times New Roman" w:hAnsi="Times New Roman" w:cs="Times New Roman"/>
          <w:sz w:val="28"/>
          <w:szCs w:val="28"/>
        </w:rPr>
        <w:t>6</w:t>
      </w:r>
      <w:r w:rsidR="00B5461C" w:rsidRPr="00B5461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6BB4C586" w14:textId="6FDE8D33" w:rsidR="00B5461C" w:rsidRPr="00B5461C" w:rsidRDefault="006C10D9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</w:t>
      </w:r>
      <w:r w:rsidR="00B5461C" w:rsidRPr="00B5461C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14:paraId="110A843E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14:paraId="5B7FFAFD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57CCAC27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 xml:space="preserve">- о задолженности перед </w:t>
      </w:r>
      <w:r w:rsidR="00E039C9">
        <w:rPr>
          <w:rFonts w:ascii="Times New Roman" w:hAnsi="Times New Roman" w:cs="Times New Roman"/>
          <w:sz w:val="28"/>
          <w:szCs w:val="28"/>
        </w:rPr>
        <w:t>работниками по заработной плате.</w:t>
      </w:r>
    </w:p>
    <w:p w14:paraId="61F531C0" w14:textId="5404F83C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6C10D9">
        <w:rPr>
          <w:rFonts w:ascii="Times New Roman" w:hAnsi="Times New Roman" w:cs="Times New Roman"/>
          <w:sz w:val="28"/>
          <w:szCs w:val="28"/>
        </w:rPr>
        <w:t>0</w:t>
      </w:r>
      <w:r w:rsidRPr="00B5461C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14:paraId="16828DEF" w14:textId="5D7E150C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6C10D9">
        <w:rPr>
          <w:rFonts w:ascii="Times New Roman" w:hAnsi="Times New Roman" w:cs="Times New Roman"/>
          <w:sz w:val="28"/>
          <w:szCs w:val="28"/>
        </w:rPr>
        <w:t>1</w:t>
      </w:r>
      <w:r w:rsidRPr="00B5461C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14:paraId="298BD4FB" w14:textId="44BB1F00" w:rsid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6C10D9">
        <w:rPr>
          <w:rFonts w:ascii="Times New Roman" w:hAnsi="Times New Roman" w:cs="Times New Roman"/>
          <w:sz w:val="28"/>
          <w:szCs w:val="28"/>
        </w:rPr>
        <w:t>2</w:t>
      </w:r>
      <w:r w:rsidRPr="00B5461C">
        <w:rPr>
          <w:rFonts w:ascii="Times New Roman" w:hAnsi="Times New Roman" w:cs="Times New Roman"/>
          <w:sz w:val="28"/>
          <w:szCs w:val="28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14:paraId="74765BC6" w14:textId="15CACB0C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6C10D9">
        <w:rPr>
          <w:rFonts w:ascii="Times New Roman" w:hAnsi="Times New Roman" w:cs="Times New Roman"/>
          <w:sz w:val="28"/>
          <w:szCs w:val="28"/>
        </w:rPr>
        <w:t>3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BABBCC7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14:paraId="06761642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14:paraId="7B408E1B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7698A17C" w14:textId="77777777" w:rsidR="00C95B4B" w:rsidRDefault="00C95B4B" w:rsidP="00AE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7FFAA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14:paraId="0E981313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B206C1B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E04E75" w14:textId="77777777"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14:paraId="292EA1B7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CFEC0B2" w14:textId="50034595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7.2. </w:t>
      </w:r>
      <w:r w:rsidR="002215AA" w:rsidRPr="002215AA">
        <w:rPr>
          <w:rFonts w:ascii="Times New Roman" w:hAnsi="Times New Roman" w:cs="Times New Roman"/>
          <w:sz w:val="28"/>
          <w:szCs w:val="28"/>
        </w:rPr>
        <w:t>Соглашение вступает в силу после его подписания Сторонами и действует до 31 марта года следующего за отчетным годом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14:paraId="543356FD" w14:textId="77777777" w:rsidR="00AD7992" w:rsidRDefault="00B5461C" w:rsidP="00AE0917">
      <w:pPr>
        <w:spacing w:line="240" w:lineRule="auto"/>
        <w:ind w:firstLine="708"/>
        <w:jc w:val="both"/>
      </w:pPr>
      <w:r w:rsidRPr="00B5461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  <w:r w:rsidR="00AD7992" w:rsidRPr="00AD7992">
        <w:t xml:space="preserve"> </w:t>
      </w:r>
    </w:p>
    <w:p w14:paraId="509CF828" w14:textId="77777777" w:rsidR="00B5461C" w:rsidRDefault="00AD7992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7992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C0435A" w:rsidRPr="001B36CF">
        <w:rPr>
          <w:rFonts w:ascii="Times New Roman" w:hAnsi="Times New Roman" w:cs="Times New Roman"/>
          <w:sz w:val="28"/>
          <w:szCs w:val="28"/>
        </w:rPr>
        <w:t>Г</w:t>
      </w:r>
      <w:r w:rsidRPr="001B36CF">
        <w:rPr>
          <w:rFonts w:ascii="Times New Roman" w:hAnsi="Times New Roman" w:cs="Times New Roman"/>
          <w:sz w:val="28"/>
          <w:szCs w:val="28"/>
        </w:rPr>
        <w:t>лавному распорядителю ранее</w:t>
      </w:r>
      <w:r w:rsidRPr="00AD7992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AD7992">
        <w:rPr>
          <w:rFonts w:ascii="Times New Roman" w:hAnsi="Times New Roman" w:cs="Times New Roman"/>
          <w:sz w:val="28"/>
          <w:szCs w:val="28"/>
        </w:rPr>
        <w:lastRenderedPageBreak/>
        <w:t xml:space="preserve">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оглашении, </w:t>
      </w:r>
      <w:r>
        <w:rPr>
          <w:rFonts w:ascii="Times New Roman" w:hAnsi="Times New Roman" w:cs="Times New Roman"/>
          <w:sz w:val="28"/>
          <w:szCs w:val="28"/>
        </w:rPr>
        <w:t>Сторонами согласовываются новые условия Соглашения</w:t>
      </w:r>
      <w:r w:rsidR="008D6D3E">
        <w:rPr>
          <w:rFonts w:ascii="Times New Roman" w:hAnsi="Times New Roman" w:cs="Times New Roman"/>
          <w:sz w:val="28"/>
          <w:szCs w:val="28"/>
        </w:rPr>
        <w:t xml:space="preserve"> или осуществляется расторжение Соглашения при недостижении согласия по новым условиям.</w:t>
      </w:r>
    </w:p>
    <w:p w14:paraId="30E904FA" w14:textId="77777777"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14:paraId="7670BA9E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14:paraId="5DB42A65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14:paraId="63CB4D37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14:paraId="095E1FBC" w14:textId="43591158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2E">
        <w:rPr>
          <w:rFonts w:ascii="Times New Roman" w:hAnsi="Times New Roman" w:cs="Times New Roman"/>
          <w:sz w:val="28"/>
          <w:szCs w:val="28"/>
        </w:rPr>
        <w:t xml:space="preserve">- </w:t>
      </w:r>
      <w:r w:rsidRPr="00C64133">
        <w:rPr>
          <w:rFonts w:ascii="Times New Roman" w:hAnsi="Times New Roman" w:cs="Times New Roman"/>
          <w:sz w:val="28"/>
          <w:szCs w:val="28"/>
        </w:rPr>
        <w:t>принятия решения о ликвидации</w:t>
      </w:r>
      <w:r w:rsidR="002B1E5F" w:rsidRPr="00C64133">
        <w:rPr>
          <w:rFonts w:ascii="Times New Roman" w:hAnsi="Times New Roman" w:cs="Times New Roman"/>
          <w:sz w:val="28"/>
          <w:szCs w:val="28"/>
        </w:rPr>
        <w:t xml:space="preserve">, реорганизации </w:t>
      </w:r>
      <w:bookmarkStart w:id="5" w:name="_Hlk131237704"/>
      <w:r w:rsidR="002B1E5F" w:rsidRPr="00C64133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Получателю другого юридического лица)</w:t>
      </w:r>
      <w:r w:rsidRPr="00C6413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C64133">
        <w:rPr>
          <w:rFonts w:ascii="Times New Roman" w:hAnsi="Times New Roman" w:cs="Times New Roman"/>
          <w:sz w:val="28"/>
          <w:szCs w:val="28"/>
        </w:rPr>
        <w:t>Получателя;</w:t>
      </w:r>
    </w:p>
    <w:p w14:paraId="7AF42039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02851C01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14:paraId="478FF80D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неисполнения Получателем обязательств, установленных по п. 5.3 настоящего Договора;</w:t>
      </w:r>
    </w:p>
    <w:p w14:paraId="792BF293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14:paraId="2605D8CE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недостижения Получателем установленных настоящим Соглашением значений результатов предоставления Субсидии и показателей;</w:t>
      </w:r>
    </w:p>
    <w:p w14:paraId="495B23C9" w14:textId="77777777" w:rsidR="00B5461C" w:rsidRPr="00B5461C" w:rsidRDefault="00B5461C" w:rsidP="00AE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14:paraId="4878C4C3" w14:textId="77777777" w:rsidR="00B5461C" w:rsidRPr="00B5461C" w:rsidRDefault="00B5461C" w:rsidP="00AE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Соглашением</w:t>
      </w:r>
      <w:r w:rsidR="00B44A03">
        <w:rPr>
          <w:rFonts w:ascii="Times New Roman" w:hAnsi="Times New Roman" w:cs="Times New Roman"/>
          <w:sz w:val="28"/>
          <w:szCs w:val="28"/>
        </w:rPr>
        <w:t>.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15883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14:paraId="064D741B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14:paraId="646BF378" w14:textId="77777777" w:rsidR="00B5461C" w:rsidRP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14:paraId="1C681D42" w14:textId="77777777" w:rsidR="00B5461C" w:rsidRDefault="00B5461C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</w:t>
      </w:r>
      <w:r w:rsidR="00B44A03">
        <w:rPr>
          <w:rFonts w:ascii="Times New Roman" w:hAnsi="Times New Roman" w:cs="Times New Roman"/>
          <w:sz w:val="28"/>
          <w:szCs w:val="28"/>
        </w:rPr>
        <w:t>тавления Субсидии и показателей.</w:t>
      </w:r>
    </w:p>
    <w:p w14:paraId="03806871" w14:textId="2E4C01F1" w:rsidR="002574B8" w:rsidRPr="00B5461C" w:rsidRDefault="00365C94" w:rsidP="00AE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3. </w:t>
      </w:r>
      <w:r w:rsidRPr="00365C94">
        <w:rPr>
          <w:rFonts w:ascii="Times New Roman" w:hAnsi="Times New Roman" w:cs="Times New Roman"/>
          <w:sz w:val="28"/>
          <w:szCs w:val="28"/>
        </w:rPr>
        <w:t xml:space="preserve">Формула расчета размера субсидий, исчисленных исходя из объема коммунального ресурса (услуги) холодного водоснабжения </w:t>
      </w:r>
      <w:proofErr w:type="gramStart"/>
      <w:r w:rsidRPr="00365C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65C94">
        <w:rPr>
          <w:rFonts w:ascii="Times New Roman" w:hAnsi="Times New Roman" w:cs="Times New Roman"/>
          <w:sz w:val="28"/>
          <w:szCs w:val="28"/>
        </w:rPr>
        <w:t>или) водоотведения за фактически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85FD3" w14:textId="77777777" w:rsidR="00B5461C" w:rsidRPr="00B5461C" w:rsidRDefault="00B5461C" w:rsidP="000F1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44A03" w:rsidRPr="00B44A03" w14:paraId="3D76ABBD" w14:textId="77777777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401" w14:textId="77777777"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F61" w14:textId="225D397F" w:rsidR="00B44A03" w:rsidRPr="00B44A03" w:rsidRDefault="00B44A03" w:rsidP="00B0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03" w:rsidRPr="00B44A03" w14:paraId="33536AB7" w14:textId="77777777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9F7" w14:textId="7B6B9E9E"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14:paraId="41882A71" w14:textId="6AB11DDD" w:rsidR="002574B8" w:rsidRPr="00B44A03" w:rsidRDefault="00B44A03" w:rsidP="00B0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65B" w14:textId="6D7380F2" w:rsidR="00B44A03" w:rsidRPr="00B44A03" w:rsidRDefault="00B44A03" w:rsidP="00B0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03" w:rsidRPr="00B44A03" w14:paraId="467C54E2" w14:textId="77777777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72A" w14:textId="77777777"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684C8113" w14:textId="77777777"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14:paraId="65F876C4" w14:textId="27D39AE7" w:rsidR="00B44A03" w:rsidRPr="00B44A03" w:rsidRDefault="00B44A03" w:rsidP="00B0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-Петербург, ул. Смольного, д.3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758" w14:textId="0326AC85" w:rsidR="00DC4A19" w:rsidRPr="00B44A03" w:rsidRDefault="00DC4A19" w:rsidP="00DC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03" w:rsidRPr="00B44A03" w14:paraId="21F5AC11" w14:textId="77777777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951" w14:textId="34F34F12" w:rsidR="002574B8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 7839394366</w:t>
            </w:r>
          </w:p>
          <w:p w14:paraId="37C7604B" w14:textId="78BE0013" w:rsidR="002574B8" w:rsidRPr="00B44A03" w:rsidRDefault="00B44A03" w:rsidP="00B0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BD8" w14:textId="7DB50D4E" w:rsidR="00B44A03" w:rsidRPr="00B44A03" w:rsidRDefault="00B44A03" w:rsidP="00B0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03" w:rsidRPr="00B44A03" w14:paraId="2375A5F1" w14:textId="77777777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F8C" w14:textId="77777777"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117F409E" w14:textId="77777777"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На л/</w:t>
            </w:r>
            <w:proofErr w:type="spell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. 03353984002      </w:t>
            </w:r>
          </w:p>
          <w:p w14:paraId="59DEB04F" w14:textId="77777777"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Получатель: Комитет финансов ЛО (комитет по жилищно-коммунальному хозяйству ЛО, л/с 02452000150)</w:t>
            </w:r>
          </w:p>
          <w:p w14:paraId="4F1EA868" w14:textId="77777777"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ОКТМО 41000000</w:t>
            </w:r>
          </w:p>
          <w:p w14:paraId="01FC686F" w14:textId="79A53868" w:rsidR="00D31BDF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  <w:r w:rsidR="00D31B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2F7239" w14:textId="5271F793" w:rsidR="007C2272" w:rsidRPr="007C2272" w:rsidRDefault="00D31BDF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2272" w:rsidRPr="007C2272">
              <w:rPr>
                <w:rFonts w:ascii="Times New Roman" w:hAnsi="Times New Roman" w:cs="Times New Roman"/>
                <w:sz w:val="28"/>
                <w:szCs w:val="28"/>
              </w:rPr>
              <w:t>03221643410000004500</w:t>
            </w:r>
          </w:p>
          <w:p w14:paraId="0C4E4E24" w14:textId="77777777" w:rsidR="001514FF" w:rsidRDefault="001514FF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4FF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</w:t>
            </w:r>
            <w:proofErr w:type="gramStart"/>
            <w:r w:rsidRPr="001514FF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  <w:proofErr w:type="gramEnd"/>
            <w:r w:rsidRPr="001514FF">
              <w:rPr>
                <w:rFonts w:ascii="Times New Roman" w:hAnsi="Times New Roman" w:cs="Times New Roman"/>
                <w:sz w:val="28"/>
                <w:szCs w:val="28"/>
              </w:rPr>
              <w:t xml:space="preserve">  ГУ БАНКА РОССИИ//УФК по Ленинградской области г. Санкт-Петербург</w:t>
            </w:r>
          </w:p>
          <w:p w14:paraId="14F767A7" w14:textId="3318602B" w:rsidR="001514FF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1514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514FF" w:rsidRPr="00F17D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044030098</w:t>
            </w: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253B1C" w14:textId="1C46FF44" w:rsidR="00B44A03" w:rsidRPr="00B44A03" w:rsidRDefault="007C2272" w:rsidP="007C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Единый казначейский счет:  </w:t>
            </w:r>
            <w:r w:rsidR="001514FF" w:rsidRPr="00F17D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40102810745370000098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DF0" w14:textId="25CC62E0" w:rsidR="00B05DD0" w:rsidRPr="00B44A03" w:rsidRDefault="00B05DD0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6BDBCD" w14:textId="3AD9AECF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C2BBB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783A" w:rsidRPr="001C735B" w14:paraId="526041C8" w14:textId="77777777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9E9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жилищно-коммунальному хозяйству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33A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14:paraId="676CC220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A4783A" w:rsidRPr="001C735B" w14:paraId="743F4DCA" w14:textId="77777777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6EAC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8E3C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A4783A" w:rsidRPr="001C735B" w14:paraId="0DD9A75E" w14:textId="77777777" w:rsidTr="00877F87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B982EDA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4A2D65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14:paraId="30BC717B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14:paraId="485A43D7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E965DF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9F602E4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A" w:rsidRPr="001C735B" w14:paraId="65630EA0" w14:textId="77777777" w:rsidTr="00877F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8003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1899DC24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19F1E07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14A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9932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443BC750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45A3216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0A8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243508E9" w14:textId="77777777"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3A4FE" w14:textId="77777777" w:rsidR="00525AA9" w:rsidRDefault="00525AA9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FD6FA7" w14:textId="77777777"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EB1292B" w14:textId="77777777"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показателей, </w:t>
      </w:r>
    </w:p>
    <w:p w14:paraId="0D8525C0" w14:textId="77777777"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</w:p>
    <w:p w14:paraId="4805E308" w14:textId="77777777"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>Субсидии</w:t>
      </w:r>
    </w:p>
    <w:p w14:paraId="24E39129" w14:textId="77777777"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1273"/>
      </w:tblGrid>
      <w:tr w:rsidR="00A4783A" w:rsidRPr="001C735B" w14:paraId="66780B44" w14:textId="77777777" w:rsidTr="00877F8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0E9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Субсидии и показатели</w:t>
            </w:r>
          </w:p>
        </w:tc>
      </w:tr>
      <w:tr w:rsidR="00A4783A" w:rsidRPr="001C735B" w14:paraId="08B7D650" w14:textId="77777777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AA1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DAF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915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значения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18B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A4783A" w:rsidRPr="001C735B" w14:paraId="2C16ED53" w14:textId="77777777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55C" w14:textId="77777777" w:rsidR="00A4783A" w:rsidRPr="001C735B" w:rsidRDefault="00950998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 к общей продолжительности предоставления коммунальных услуг холодного водоснабжения и(или) водоотведения, умноженное на 100 проц.,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A09" w14:textId="77777777"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ассчитывается по формуле:</w:t>
            </w:r>
          </w:p>
          <w:p w14:paraId="1F51DD47" w14:textId="77777777"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B6C0" w14:textId="77777777"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K = KD1 / KD2 x 100%,</w:t>
            </w:r>
          </w:p>
          <w:p w14:paraId="5749A1F0" w14:textId="77777777"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14:paraId="3ED66B40" w14:textId="77777777"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</w:t>
            </w:r>
          </w:p>
          <w:p w14:paraId="42DD41C7" w14:textId="77777777" w:rsidR="00A4783A" w:rsidRPr="001C735B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KD2 - общая продолжительность предоставления коммунальных услуг холодного водоснабжения и(или)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CBB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8D1" w14:textId="77777777"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998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14:paraId="069B4300" w14:textId="77777777" w:rsidR="00303CBE" w:rsidRDefault="00303CBE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6132C" w14:textId="77777777"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FFA2CFE" w14:textId="77777777"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14:paraId="5B9CD3FA" w14:textId="77777777"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14:paraId="2A7D1781" w14:textId="77777777"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14:paraId="1BFB891B" w14:textId="77777777"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tbl>
      <w:tblPr>
        <w:tblpPr w:leftFromText="180" w:rightFromText="180" w:vertAnchor="text" w:horzAnchor="margin" w:tblpY="45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37"/>
        <w:gridCol w:w="3969"/>
        <w:gridCol w:w="709"/>
        <w:gridCol w:w="851"/>
        <w:gridCol w:w="708"/>
        <w:gridCol w:w="567"/>
        <w:gridCol w:w="567"/>
      </w:tblGrid>
      <w:tr w:rsidR="00217D2C" w:rsidRPr="00217D2C" w14:paraId="68906BB2" w14:textId="77777777" w:rsidTr="00E0474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119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013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A7F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217D2C" w:rsidRPr="00217D2C" w14:paraId="7A1A6BB6" w14:textId="77777777" w:rsidTr="00E0474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966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996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DCA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03F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DC3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99D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BD5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E27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17D2C" w:rsidRPr="00217D2C" w14:paraId="7F6B0733" w14:textId="77777777" w:rsidTr="00E047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489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982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C9F" w14:textId="77777777" w:rsidR="00217D2C" w:rsidRPr="00217D2C" w:rsidRDefault="00950998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 к общей продолжительности предоставления коммунальных услуг холодного водоснабжения и(или) водоотведения, умноженное на 100 проц.,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2AC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345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232" w14:textId="2F30BDB1" w:rsidR="00217D2C" w:rsidRPr="00217D2C" w:rsidRDefault="002215AA" w:rsidP="0022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года, следующего за текущим финансовым годом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63E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D90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83" w14:textId="77777777"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03905" w14:textId="77777777" w:rsidR="00217D2C" w:rsidRDefault="00217D2C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85AA5" w14:textId="77777777"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1"/>
        <w:tblOverlap w:val="never"/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303CBE" w:rsidRPr="00217D2C" w14:paraId="33808CE2" w14:textId="77777777" w:rsidTr="00303CBE">
        <w:tc>
          <w:tcPr>
            <w:tcW w:w="3061" w:type="dxa"/>
          </w:tcPr>
          <w:p w14:paraId="2EDA4003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</w:tcPr>
          <w:p w14:paraId="05D6854A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C42554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CD8B8E5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39F792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77DB4F5D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14:paraId="4A395AD8" w14:textId="77777777" w:rsidTr="00303CBE">
        <w:tc>
          <w:tcPr>
            <w:tcW w:w="3061" w:type="dxa"/>
          </w:tcPr>
          <w:p w14:paraId="65A99BBB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</w:tcPr>
          <w:p w14:paraId="36C848C6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3C9CA6BA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0B4FC65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1A438BD4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2C581564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3CBE" w:rsidRPr="00217D2C" w14:paraId="56608468" w14:textId="77777777" w:rsidTr="00303CBE">
        <w:tc>
          <w:tcPr>
            <w:tcW w:w="3061" w:type="dxa"/>
          </w:tcPr>
          <w:p w14:paraId="155EEF2E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</w:tcPr>
          <w:p w14:paraId="760A81F6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28BACC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192E47A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53D0EB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6982B4D7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14:paraId="0610E66C" w14:textId="77777777" w:rsidTr="00303CBE">
        <w:tc>
          <w:tcPr>
            <w:tcW w:w="3061" w:type="dxa"/>
          </w:tcPr>
          <w:p w14:paraId="4FC45DA0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3B48A6C8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6D331075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B0B557C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14:paraId="5CDB4EFC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64720AB0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303CBE" w:rsidRPr="00217D2C" w14:paraId="12DAC399" w14:textId="77777777" w:rsidTr="00303CBE">
        <w:tc>
          <w:tcPr>
            <w:tcW w:w="9070" w:type="dxa"/>
            <w:gridSpan w:val="6"/>
          </w:tcPr>
          <w:p w14:paraId="5164609A" w14:textId="77777777"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14:paraId="6D8E7B47" w14:textId="77777777"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C4390" w14:textId="77777777"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8AD06" w14:textId="77777777" w:rsidR="003D2650" w:rsidRDefault="003D2650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2A47B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14:paraId="609CF2B3" w14:textId="77777777" w:rsid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14:paraId="0017AC26" w14:textId="77777777" w:rsidR="00303CBE" w:rsidRDefault="00303CBE" w:rsidP="003D2650">
      <w:pPr>
        <w:rPr>
          <w:rFonts w:ascii="Times New Roman" w:hAnsi="Times New Roman" w:cs="Times New Roman"/>
          <w:sz w:val="28"/>
          <w:szCs w:val="28"/>
        </w:rPr>
      </w:pPr>
    </w:p>
    <w:p w14:paraId="2733EF98" w14:textId="77777777" w:rsidR="003D2650" w:rsidRPr="003D2650" w:rsidRDefault="003D2650" w:rsidP="003D2650">
      <w:pPr>
        <w:jc w:val="right"/>
        <w:rPr>
          <w:rFonts w:ascii="Times New Roman" w:hAnsi="Times New Roman" w:cs="Times New Roman"/>
          <w:sz w:val="28"/>
          <w:szCs w:val="28"/>
        </w:rPr>
      </w:pPr>
      <w:r w:rsidRPr="006E6C5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E7B6022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Формула расчета размера субсидий, исчисленных исходя из объема коммунального ресурса (</w:t>
      </w:r>
      <w:r w:rsidRPr="005F008C">
        <w:rPr>
          <w:rFonts w:ascii="Times New Roman" w:hAnsi="Times New Roman" w:cs="Times New Roman"/>
          <w:sz w:val="28"/>
          <w:szCs w:val="28"/>
        </w:rPr>
        <w:t>услуги</w:t>
      </w:r>
      <w:r w:rsidRPr="003D2650">
        <w:rPr>
          <w:rFonts w:ascii="Times New Roman" w:hAnsi="Times New Roman" w:cs="Times New Roman"/>
          <w:sz w:val="28"/>
          <w:szCs w:val="28"/>
        </w:rPr>
        <w:t>) холодного водоснабжения и(или) водоотведения за фактически оказанные услуги:</w:t>
      </w:r>
    </w:p>
    <w:p w14:paraId="2E23A529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14:paraId="2883E133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>),</w:t>
      </w:r>
    </w:p>
    <w:p w14:paraId="66632A0E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14:paraId="055154B3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где:</w:t>
      </w:r>
    </w:p>
    <w:p w14:paraId="1C2B02F0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С - размер субсидии, руб.;</w:t>
      </w:r>
    </w:p>
    <w:p w14:paraId="391C7599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приложениям 1 - 3 к настоящему Порядку, куб. м;</w:t>
      </w:r>
    </w:p>
    <w:p w14:paraId="13D84234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14:paraId="6A7093A3" w14:textId="77777777"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sectPr w:rsidR="003D2650" w:rsidRPr="003D2650" w:rsidSect="00B54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D7"/>
    <w:rsid w:val="0009727E"/>
    <w:rsid w:val="000C6806"/>
    <w:rsid w:val="000F182C"/>
    <w:rsid w:val="000F7244"/>
    <w:rsid w:val="00113AC3"/>
    <w:rsid w:val="00113C42"/>
    <w:rsid w:val="001514FF"/>
    <w:rsid w:val="00153C48"/>
    <w:rsid w:val="00160371"/>
    <w:rsid w:val="00170148"/>
    <w:rsid w:val="00180A3B"/>
    <w:rsid w:val="0019101C"/>
    <w:rsid w:val="001B36CF"/>
    <w:rsid w:val="001D03E4"/>
    <w:rsid w:val="001D6FF5"/>
    <w:rsid w:val="00205D20"/>
    <w:rsid w:val="00217D2C"/>
    <w:rsid w:val="002215AA"/>
    <w:rsid w:val="002574B8"/>
    <w:rsid w:val="00280B0B"/>
    <w:rsid w:val="00297304"/>
    <w:rsid w:val="002B1E5F"/>
    <w:rsid w:val="002C6206"/>
    <w:rsid w:val="00303CBE"/>
    <w:rsid w:val="003144E6"/>
    <w:rsid w:val="00365C94"/>
    <w:rsid w:val="00373A37"/>
    <w:rsid w:val="00375922"/>
    <w:rsid w:val="003A55D1"/>
    <w:rsid w:val="003A65B4"/>
    <w:rsid w:val="003A667A"/>
    <w:rsid w:val="003C793D"/>
    <w:rsid w:val="003D2650"/>
    <w:rsid w:val="004327EE"/>
    <w:rsid w:val="0048183B"/>
    <w:rsid w:val="004C0610"/>
    <w:rsid w:val="004C242E"/>
    <w:rsid w:val="005110B6"/>
    <w:rsid w:val="00525AA9"/>
    <w:rsid w:val="00574973"/>
    <w:rsid w:val="005A229E"/>
    <w:rsid w:val="005C5CC8"/>
    <w:rsid w:val="005C784B"/>
    <w:rsid w:val="005E3CF7"/>
    <w:rsid w:val="005F008C"/>
    <w:rsid w:val="00606868"/>
    <w:rsid w:val="00696B3E"/>
    <w:rsid w:val="00697A98"/>
    <w:rsid w:val="006A1613"/>
    <w:rsid w:val="006C10D9"/>
    <w:rsid w:val="006D5654"/>
    <w:rsid w:val="006E6C58"/>
    <w:rsid w:val="00751FD9"/>
    <w:rsid w:val="00786F99"/>
    <w:rsid w:val="00790CA7"/>
    <w:rsid w:val="007946D0"/>
    <w:rsid w:val="007C2272"/>
    <w:rsid w:val="0080406F"/>
    <w:rsid w:val="00870CCC"/>
    <w:rsid w:val="00876A1E"/>
    <w:rsid w:val="008A1754"/>
    <w:rsid w:val="008D6D3E"/>
    <w:rsid w:val="008F5876"/>
    <w:rsid w:val="008F7FEE"/>
    <w:rsid w:val="00903FFD"/>
    <w:rsid w:val="00921A3D"/>
    <w:rsid w:val="00950998"/>
    <w:rsid w:val="00961C84"/>
    <w:rsid w:val="00966E3A"/>
    <w:rsid w:val="009B30D5"/>
    <w:rsid w:val="009B72DA"/>
    <w:rsid w:val="009D6C24"/>
    <w:rsid w:val="00A12A11"/>
    <w:rsid w:val="00A448D9"/>
    <w:rsid w:val="00A476A1"/>
    <w:rsid w:val="00A4783A"/>
    <w:rsid w:val="00A85345"/>
    <w:rsid w:val="00AC5F5C"/>
    <w:rsid w:val="00AD7992"/>
    <w:rsid w:val="00AE0917"/>
    <w:rsid w:val="00B05DD0"/>
    <w:rsid w:val="00B24E48"/>
    <w:rsid w:val="00B44A03"/>
    <w:rsid w:val="00B47304"/>
    <w:rsid w:val="00B5461C"/>
    <w:rsid w:val="00B65EBE"/>
    <w:rsid w:val="00C0435A"/>
    <w:rsid w:val="00C64133"/>
    <w:rsid w:val="00C75331"/>
    <w:rsid w:val="00C95B4B"/>
    <w:rsid w:val="00CB1170"/>
    <w:rsid w:val="00CE7374"/>
    <w:rsid w:val="00D12F9D"/>
    <w:rsid w:val="00D31BDF"/>
    <w:rsid w:val="00D3264E"/>
    <w:rsid w:val="00D326D0"/>
    <w:rsid w:val="00D349C4"/>
    <w:rsid w:val="00D36F38"/>
    <w:rsid w:val="00D412AB"/>
    <w:rsid w:val="00D453EB"/>
    <w:rsid w:val="00D90197"/>
    <w:rsid w:val="00D917FF"/>
    <w:rsid w:val="00DC4A19"/>
    <w:rsid w:val="00DD6FB1"/>
    <w:rsid w:val="00E039C9"/>
    <w:rsid w:val="00E04742"/>
    <w:rsid w:val="00E126F7"/>
    <w:rsid w:val="00E53A42"/>
    <w:rsid w:val="00E857DE"/>
    <w:rsid w:val="00EA788E"/>
    <w:rsid w:val="00F67AD7"/>
    <w:rsid w:val="00F67F32"/>
    <w:rsid w:val="00F75502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1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Александра Юрьевна Сливарь</cp:lastModifiedBy>
  <cp:revision>39</cp:revision>
  <cp:lastPrinted>2024-01-17T08:21:00Z</cp:lastPrinted>
  <dcterms:created xsi:type="dcterms:W3CDTF">2023-04-03T09:12:00Z</dcterms:created>
  <dcterms:modified xsi:type="dcterms:W3CDTF">2024-02-06T05:40:00Z</dcterms:modified>
</cp:coreProperties>
</file>