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2C4DF8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 w:rsidRPr="002C4DF8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ПРАВИТЕЛЬСТВО ЛЕНИНГРАДСКОЙ ОБЛАСТИ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от 9 августа 2019 г. N 369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ОБ УТВЕРЖДЕНИИ ПОРЯДКА ПРЕДОСТАВЛЕНИЯ СУБСИДИЙ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НА ОБЕСПЕЧЕНИЕ МЕРОПРИЯТИЙ ПО КАПИТАЛЬНОМУ РЕМОНТУ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МНОГОКВАРТИРНЫХ ДОМОВ В РАМКАХ ГОСУДАРСТВЕННОЙ ПРОГРАММЫ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ЛЕНИНГРАДСКОЙ ОБЛАСТИ "ФОРМИРОВАНИЕ ГОРОДСКОЙ СРЕДЫ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И ОБЕСПЕЧЕНИЕ КАЧЕСТВЕННЫМ ЖИЛЬЕМ ГРАЖДАН НА ТЕРРИТОРИИ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 xml:space="preserve">ЛЕНИНГРАДСКОЙ ОБЛАСТИ" И ПРИЗНАНИИ </w:t>
      </w:r>
      <w:proofErr w:type="gramStart"/>
      <w:r w:rsidRPr="002C4DF8">
        <w:rPr>
          <w:rFonts w:ascii="Arial" w:hAnsi="Arial" w:cs="Arial"/>
          <w:b/>
          <w:bCs/>
          <w:sz w:val="20"/>
          <w:szCs w:val="20"/>
        </w:rPr>
        <w:t>УТРАТИВШИМИ</w:t>
      </w:r>
      <w:proofErr w:type="gramEnd"/>
      <w:r w:rsidRPr="002C4DF8">
        <w:rPr>
          <w:rFonts w:ascii="Arial" w:hAnsi="Arial" w:cs="Arial"/>
          <w:b/>
          <w:bCs/>
          <w:sz w:val="20"/>
          <w:szCs w:val="20"/>
        </w:rPr>
        <w:t xml:space="preserve"> СИЛУ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ОТДЕЛЬНЫХ ПОСТАНОВЛЕНИЙ ПРАВИТЕЛЬСТВА ЛЕНИНГРАДСКОЙ ОБЛАСТИ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C4DF8" w:rsidRPr="002C4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17.09.2019 </w:t>
            </w:r>
            <w:hyperlink r:id="rId6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433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03.02.2020 </w:t>
            </w:r>
            <w:hyperlink r:id="rId7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38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08.06.2020 </w:t>
            </w:r>
            <w:hyperlink r:id="rId8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377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09.11.2020 </w:t>
            </w:r>
            <w:hyperlink r:id="rId9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727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28.05.2021 </w:t>
            </w:r>
            <w:hyperlink r:id="rId10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310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22.09.2021 </w:t>
            </w:r>
            <w:hyperlink r:id="rId11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610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05.03.2022 </w:t>
            </w:r>
            <w:hyperlink r:id="rId12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139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31.08.2022 </w:t>
            </w:r>
            <w:hyperlink r:id="rId13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628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09.01.2023 </w:t>
            </w:r>
            <w:hyperlink r:id="rId14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7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05.06.2023 </w:t>
            </w:r>
            <w:hyperlink r:id="rId15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364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28.06.2023 </w:t>
            </w:r>
            <w:hyperlink r:id="rId16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01.12.2023 </w:t>
            </w:r>
            <w:hyperlink r:id="rId17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854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C4DF8">
        <w:rPr>
          <w:rFonts w:ascii="Arial" w:hAnsi="Arial" w:cs="Arial"/>
          <w:sz w:val="20"/>
          <w:szCs w:val="20"/>
        </w:rPr>
        <w:t xml:space="preserve">В соответствии с </w:t>
      </w:r>
      <w:hyperlink r:id="rId18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пунктом 4 части 1 статьи 167</w:t>
        </w:r>
      </w:hyperlink>
      <w:r w:rsidRPr="002C4DF8">
        <w:rPr>
          <w:rFonts w:ascii="Arial" w:hAnsi="Arial" w:cs="Arial"/>
          <w:sz w:val="20"/>
          <w:szCs w:val="20"/>
        </w:rPr>
        <w:t xml:space="preserve">, </w:t>
      </w:r>
      <w:hyperlink r:id="rId19" w:history="1">
        <w:r w:rsidRPr="002C4DF8">
          <w:rPr>
            <w:rFonts w:ascii="Arial" w:hAnsi="Arial" w:cs="Arial"/>
            <w:color w:val="0000FF"/>
            <w:sz w:val="20"/>
            <w:szCs w:val="20"/>
          </w:rPr>
          <w:t>статьей 191</w:t>
        </w:r>
      </w:hyperlink>
      <w:r w:rsidRPr="002C4DF8">
        <w:rPr>
          <w:rFonts w:ascii="Arial" w:hAnsi="Arial" w:cs="Arial"/>
          <w:sz w:val="20"/>
          <w:szCs w:val="20"/>
        </w:rPr>
        <w:t xml:space="preserve"> Жилищного кодекса Российской Федерации, </w:t>
      </w:r>
      <w:hyperlink r:id="rId20" w:history="1">
        <w:r w:rsidRPr="002C4DF8">
          <w:rPr>
            <w:rFonts w:ascii="Arial" w:hAnsi="Arial" w:cs="Arial"/>
            <w:color w:val="0000FF"/>
            <w:sz w:val="20"/>
            <w:szCs w:val="20"/>
          </w:rPr>
          <w:t>статьями 78</w:t>
        </w:r>
      </w:hyperlink>
      <w:r w:rsidRPr="002C4DF8">
        <w:rPr>
          <w:rFonts w:ascii="Arial" w:hAnsi="Arial" w:cs="Arial"/>
          <w:sz w:val="20"/>
          <w:szCs w:val="20"/>
        </w:rPr>
        <w:t xml:space="preserve"> и </w:t>
      </w:r>
      <w:hyperlink r:id="rId21" w:history="1">
        <w:r w:rsidRPr="002C4DF8">
          <w:rPr>
            <w:rFonts w:ascii="Arial" w:hAnsi="Arial" w:cs="Arial"/>
            <w:color w:val="0000FF"/>
            <w:sz w:val="20"/>
            <w:szCs w:val="20"/>
          </w:rPr>
          <w:t>78.1</w:t>
        </w:r>
      </w:hyperlink>
      <w:r w:rsidRPr="002C4DF8"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22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C4DF8">
        <w:rPr>
          <w:rFonts w:ascii="Arial" w:hAnsi="Arial" w:cs="Arial"/>
          <w:sz w:val="20"/>
          <w:szCs w:val="20"/>
        </w:rPr>
        <w:t xml:space="preserve">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</w:t>
      </w:r>
      <w:hyperlink r:id="rId23" w:history="1">
        <w:r w:rsidRPr="002C4DF8">
          <w:rPr>
            <w:rFonts w:ascii="Arial" w:hAnsi="Arial" w:cs="Arial"/>
            <w:color w:val="0000FF"/>
            <w:sz w:val="20"/>
            <w:szCs w:val="20"/>
          </w:rPr>
          <w:t>статьей 6</w:t>
        </w:r>
      </w:hyperlink>
      <w:r w:rsidRPr="002C4DF8"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  <w:proofErr w:type="gramEnd"/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(преамбула в ред. </w:t>
      </w:r>
      <w:hyperlink r:id="rId24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310)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6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2C4DF8">
        <w:rPr>
          <w:rFonts w:ascii="Arial" w:hAnsi="Arial" w:cs="Arial"/>
          <w:sz w:val="20"/>
          <w:szCs w:val="20"/>
        </w:rPr>
        <w:t xml:space="preserve">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gramStart"/>
      <w:r w:rsidRPr="002C4DF8">
        <w:rPr>
          <w:rFonts w:ascii="Arial" w:hAnsi="Arial" w:cs="Arial"/>
          <w:sz w:val="20"/>
          <w:szCs w:val="20"/>
        </w:rPr>
        <w:t>п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. 1 в ред. </w:t>
      </w:r>
      <w:hyperlink r:id="rId25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28.05.2021 N 310)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5"/>
      <w:bookmarkEnd w:id="0"/>
      <w:r w:rsidRPr="002C4DF8">
        <w:rPr>
          <w:rFonts w:ascii="Arial" w:hAnsi="Arial" w:cs="Arial"/>
          <w:sz w:val="20"/>
          <w:szCs w:val="20"/>
        </w:rPr>
        <w:t>2. Признать утратившими силу: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6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27 августа 2014 года N 389 "Об утверждении Порядка предоставления субсидий на обеспечение мероприятий по капитальному ремонту общего имущества многоквартирных домов за счет средств областного бюджета Ленинградской области и средств, поступивших от государственной корпорации - Фонда содействия реформированию жилищно-коммунального хозяйства";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7" w:history="1">
        <w:proofErr w:type="gramStart"/>
        <w:r w:rsidRPr="002C4DF8">
          <w:rPr>
            <w:rFonts w:ascii="Arial" w:hAnsi="Arial" w:cs="Arial"/>
            <w:color w:val="0000FF"/>
            <w:sz w:val="20"/>
            <w:szCs w:val="20"/>
          </w:rPr>
          <w:t>пункт 24</w:t>
        </w:r>
      </w:hyperlink>
      <w:r w:rsidRPr="002C4DF8"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4 апреля 2016 года N 87 "О внесении изменений в отдельные постановления Правительства Ленинградской области по вопросам жилищно-коммунального хозяйства и транспорта";</w:t>
      </w:r>
      <w:proofErr w:type="gramEnd"/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8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 16</w:t>
        </w:r>
      </w:hyperlink>
      <w:r w:rsidRPr="002C4DF8">
        <w:rPr>
          <w:rFonts w:ascii="Arial" w:hAnsi="Arial" w:cs="Arial"/>
          <w:sz w:val="20"/>
          <w:szCs w:val="20"/>
        </w:rPr>
        <w:t xml:space="preserve"> приложения к постановлению Правительства Ленинградской области от 11 июня 2019 года N 277 "О внесении изменений в отдельные постановления Правительства Ленинградской области по вопросам жилищно-коммунального хозяйства".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C4DF8">
        <w:rPr>
          <w:rFonts w:ascii="Arial" w:hAnsi="Arial" w:cs="Arial"/>
          <w:sz w:val="20"/>
          <w:szCs w:val="20"/>
        </w:rPr>
        <w:t>Контроль за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lastRenderedPageBreak/>
        <w:t xml:space="preserve">4. Настоящее постановление вступает в силу </w:t>
      </w:r>
      <w:proofErr w:type="gramStart"/>
      <w:r w:rsidRPr="002C4DF8">
        <w:rPr>
          <w:rFonts w:ascii="Arial" w:hAnsi="Arial" w:cs="Arial"/>
          <w:sz w:val="20"/>
          <w:szCs w:val="20"/>
        </w:rPr>
        <w:t>с даты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официального опубликования, за исключением </w:t>
      </w:r>
      <w:hyperlink w:anchor="Par25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пункта 2</w:t>
        </w:r>
      </w:hyperlink>
      <w:r w:rsidRPr="002C4DF8">
        <w:rPr>
          <w:rFonts w:ascii="Arial" w:hAnsi="Arial" w:cs="Arial"/>
          <w:sz w:val="20"/>
          <w:szCs w:val="20"/>
        </w:rPr>
        <w:t>, который вступает в силу с 1 января 2020 года.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Губернатор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Ленинградской области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2C4DF8"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УТВЕРЖДЕН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Ленинградской области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от 09.08.2019 N 369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(приложение)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46"/>
      <w:bookmarkEnd w:id="1"/>
      <w:r w:rsidRPr="002C4DF8">
        <w:rPr>
          <w:rFonts w:ascii="Arial" w:hAnsi="Arial" w:cs="Arial"/>
          <w:b/>
          <w:bCs/>
          <w:sz w:val="20"/>
          <w:szCs w:val="20"/>
        </w:rPr>
        <w:t>ПОРЯДОК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ПРЕДОСТАВЛЕНИЯ СУБСИДИЙ НА ОБЕСПЕЧЕНИЕ МЕРОПРИЯТИЙ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ПО КАПИТАЛЬНОМУ РЕМОНТУ МНОГОКВАРТИРНЫХ ДОМОВ В РАМКАХ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ГОСУДАРСТВЕННОЙ ПРОГРАММЫ ЛЕНИНГРАДСКОЙ ОБЛАСТИ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 xml:space="preserve">"ФОРМИРОВАНИЕ ГОРОДСКОЙ СРЕДЫ И ОБЕСПЕЧЕНИЕ </w:t>
      </w:r>
      <w:proofErr w:type="gramStart"/>
      <w:r w:rsidRPr="002C4DF8">
        <w:rPr>
          <w:rFonts w:ascii="Arial" w:hAnsi="Arial" w:cs="Arial"/>
          <w:b/>
          <w:bCs/>
          <w:sz w:val="20"/>
          <w:szCs w:val="20"/>
        </w:rPr>
        <w:t>КАЧЕСТВЕННЫМ</w:t>
      </w:r>
      <w:proofErr w:type="gramEnd"/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ЖИЛЬЕМ ГРАЖДАН НА ТЕРРИТОРИИ ЛЕНИНГРАДСКОЙ ОБЛАСТИ"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C4DF8" w:rsidRPr="002C4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  <w:proofErr w:type="gramEnd"/>
          </w:p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28.05.2021 </w:t>
            </w:r>
            <w:hyperlink r:id="rId29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310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22.09.2021 </w:t>
            </w:r>
            <w:hyperlink r:id="rId30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610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05.03.2022 </w:t>
            </w:r>
            <w:hyperlink r:id="rId31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139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31.08.2022 </w:t>
            </w:r>
            <w:hyperlink r:id="rId32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628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09.01.2023 </w:t>
            </w:r>
            <w:hyperlink r:id="rId33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7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05.06.2023 </w:t>
            </w:r>
            <w:hyperlink r:id="rId34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364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28.06.2023 </w:t>
            </w:r>
            <w:hyperlink r:id="rId35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437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01.12.2023 </w:t>
            </w:r>
            <w:hyperlink r:id="rId36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N 854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2C4DF8">
        <w:rPr>
          <w:rFonts w:ascii="Arial" w:hAnsi="Arial" w:cs="Arial"/>
          <w:sz w:val="20"/>
          <w:szCs w:val="20"/>
        </w:rPr>
        <w:t xml:space="preserve">Настоящий Порядок определяет цели, условия и порядок предоставления за счет средств областного бюджета Ленинградской области (далее - областной бюджет) и расходования финансовой поддержки в форме субсидий (далее - субсидии) товариществам собственников жилья, жилищным, жилищно-строительным кооперативам, созданным в соответствии с Жилищным </w:t>
      </w:r>
      <w:hyperlink r:id="rId37" w:history="1">
        <w:r w:rsidRPr="002C4DF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2C4DF8">
        <w:rPr>
          <w:rFonts w:ascii="Arial" w:hAnsi="Arial" w:cs="Arial"/>
          <w:sz w:val="20"/>
          <w:szCs w:val="20"/>
        </w:rPr>
        <w:t xml:space="preserve"> Российской Федерации, управляющим организациям, а также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многоквартирных </w:t>
      </w:r>
      <w:proofErr w:type="gramStart"/>
      <w:r w:rsidRPr="002C4DF8">
        <w:rPr>
          <w:rFonts w:ascii="Arial" w:hAnsi="Arial" w:cs="Arial"/>
          <w:sz w:val="20"/>
          <w:szCs w:val="20"/>
        </w:rPr>
        <w:t>домах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на территории Ленинградской области (далее - региональный оператор), в том числе порядок определения объема субсидии.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1"/>
      <w:bookmarkEnd w:id="2"/>
      <w:r w:rsidRPr="002C4DF8">
        <w:rPr>
          <w:rFonts w:ascii="Arial" w:hAnsi="Arial" w:cs="Arial"/>
          <w:sz w:val="20"/>
          <w:szCs w:val="20"/>
        </w:rPr>
        <w:t xml:space="preserve">1.2. Целью предоставления субсидии является финансовое обеспечение оказания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или) выполнения работ по капитальному ремонту общего имущества в многоквартирных домах (в том числе являющихся объектами культурного наследия), включенных в Региональную </w:t>
      </w:r>
      <w:hyperlink r:id="rId38" w:history="1">
        <w:r w:rsidRPr="002C4DF8"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 w:rsidRPr="002C4DF8"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 2013 года N 508 (далее - Региональная </w:t>
      </w:r>
      <w:proofErr w:type="gramStart"/>
      <w:r w:rsidRPr="002C4DF8">
        <w:rPr>
          <w:rFonts w:ascii="Arial" w:hAnsi="Arial" w:cs="Arial"/>
          <w:sz w:val="20"/>
          <w:szCs w:val="20"/>
        </w:rPr>
        <w:t xml:space="preserve">программа), и Краткосрочный план реализации Региональной программы капитального ремонта общего имущества в многоквартирных домах, расположенных на территории Ленинградской области (далее - Краткосрочный план), в соответствии с </w:t>
      </w:r>
      <w:hyperlink w:anchor="Par63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пунктом 1.3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 в целях реализации государственной </w:t>
      </w:r>
      <w:hyperlink r:id="rId39" w:history="1">
        <w:r w:rsidRPr="002C4DF8"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 w:rsidRPr="002C4DF8">
        <w:rPr>
          <w:rFonts w:ascii="Arial" w:hAnsi="Arial" w:cs="Arial"/>
          <w:sz w:val="20"/>
          <w:szCs w:val="20"/>
        </w:rPr>
        <w:t xml:space="preserve">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 ноября 2013 года N 407.</w:t>
      </w:r>
      <w:proofErr w:type="gramEnd"/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(п. 1.2 в ред. </w:t>
      </w:r>
      <w:hyperlink r:id="rId40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01.12.2023 N 854)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3"/>
      <w:bookmarkEnd w:id="3"/>
      <w:r w:rsidRPr="002C4DF8">
        <w:rPr>
          <w:rFonts w:ascii="Arial" w:hAnsi="Arial" w:cs="Arial"/>
          <w:sz w:val="20"/>
          <w:szCs w:val="20"/>
        </w:rPr>
        <w:t xml:space="preserve">1.3. Субсидии предоставляются на оказание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общего имущества в многоквартирных домах, являющихся объектами культурного наследия, перечень которых установлен </w:t>
      </w:r>
      <w:hyperlink r:id="rId41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 w:rsidRPr="002C4DF8">
        <w:rPr>
          <w:rFonts w:ascii="Arial" w:hAnsi="Arial" w:cs="Arial"/>
          <w:sz w:val="20"/>
          <w:szCs w:val="20"/>
        </w:rPr>
        <w:t xml:space="preserve"> - </w:t>
      </w:r>
      <w:hyperlink r:id="rId42" w:history="1">
        <w:r w:rsidRPr="002C4DF8">
          <w:rPr>
            <w:rFonts w:ascii="Arial" w:hAnsi="Arial" w:cs="Arial"/>
            <w:color w:val="0000FF"/>
            <w:sz w:val="20"/>
            <w:szCs w:val="20"/>
          </w:rPr>
          <w:t>7</w:t>
        </w:r>
      </w:hyperlink>
      <w:r w:rsidRPr="002C4DF8">
        <w:rPr>
          <w:rFonts w:ascii="Arial" w:hAnsi="Arial" w:cs="Arial"/>
          <w:sz w:val="20"/>
          <w:szCs w:val="20"/>
        </w:rPr>
        <w:t xml:space="preserve">, </w:t>
      </w:r>
      <w:hyperlink r:id="rId43" w:history="1">
        <w:r w:rsidRPr="002C4DF8">
          <w:rPr>
            <w:rFonts w:ascii="Arial" w:hAnsi="Arial" w:cs="Arial"/>
            <w:color w:val="0000FF"/>
            <w:sz w:val="20"/>
            <w:szCs w:val="20"/>
          </w:rPr>
          <w:t>11 части 1 статьи 11</w:t>
        </w:r>
      </w:hyperlink>
      <w:r w:rsidRPr="002C4DF8">
        <w:rPr>
          <w:rFonts w:ascii="Arial" w:hAnsi="Arial" w:cs="Arial"/>
          <w:sz w:val="20"/>
          <w:szCs w:val="20"/>
        </w:rPr>
        <w:t xml:space="preserve"> областного закона от 29 ноября 2013 года N 82-оз "Об отдельных вопросах организации и проведения капитального ремонта общего имущества в </w:t>
      </w:r>
      <w:r w:rsidRPr="002C4DF8">
        <w:rPr>
          <w:rFonts w:ascii="Arial" w:hAnsi="Arial" w:cs="Arial"/>
          <w:sz w:val="20"/>
          <w:szCs w:val="20"/>
        </w:rPr>
        <w:lastRenderedPageBreak/>
        <w:t xml:space="preserve">многоквартирных домах, расположенных на территории Ленинградской области" (далее - областной закон N 82-оз), а также на оказание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общего имущества в многоквартирных домах, не являющихся объектами культурного наследия, перечень которых установлен </w:t>
      </w:r>
      <w:hyperlink r:id="rId44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пунктами 3</w:t>
        </w:r>
      </w:hyperlink>
      <w:r w:rsidRPr="002C4DF8">
        <w:rPr>
          <w:rFonts w:ascii="Arial" w:hAnsi="Arial" w:cs="Arial"/>
          <w:sz w:val="20"/>
          <w:szCs w:val="20"/>
        </w:rPr>
        <w:t xml:space="preserve">, </w:t>
      </w:r>
      <w:hyperlink r:id="rId45" w:history="1">
        <w:r w:rsidRPr="002C4DF8">
          <w:rPr>
            <w:rFonts w:ascii="Arial" w:hAnsi="Arial" w:cs="Arial"/>
            <w:color w:val="0000FF"/>
            <w:sz w:val="20"/>
            <w:szCs w:val="20"/>
          </w:rPr>
          <w:t>5 части 1 статьи 11</w:t>
        </w:r>
      </w:hyperlink>
      <w:r w:rsidRPr="002C4DF8">
        <w:rPr>
          <w:rFonts w:ascii="Arial" w:hAnsi="Arial" w:cs="Arial"/>
          <w:sz w:val="20"/>
          <w:szCs w:val="20"/>
        </w:rPr>
        <w:t xml:space="preserve"> областного закона N 82-оз, в пределах бюджетных ассигнований, утвержденных в сводной бюджетной росписи областного бюджета комитету по жилищно-коммунальному хозяйству Ленинградской области (далее - комитет) - главному распорядителю бюджетных средств, и доведенных лимитов бюджетных обязательств на текущий финансовый год.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(п. 1.3 в ред. </w:t>
      </w:r>
      <w:hyperlink r:id="rId46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01.12.2023 N 854)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1.4. </w:t>
      </w:r>
      <w:proofErr w:type="gramStart"/>
      <w:r w:rsidRPr="002C4DF8">
        <w:rPr>
          <w:rFonts w:ascii="Arial" w:hAnsi="Arial" w:cs="Arial"/>
          <w:sz w:val="20"/>
          <w:szCs w:val="20"/>
        </w:rPr>
        <w:t xml:space="preserve">Получатели субсидий определяются на основании отбора, проводимого путем запроса предложений, на основании заявок, направленных участниками отбора для участия в отборе, исходя из соответствия участника отбора категориям и критериям отбора, установленным </w:t>
      </w:r>
      <w:hyperlink w:anchor="Par67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пунктами 1.5</w:t>
        </w:r>
      </w:hyperlink>
      <w:r w:rsidRPr="002C4DF8">
        <w:rPr>
          <w:rFonts w:ascii="Arial" w:hAnsi="Arial" w:cs="Arial"/>
          <w:sz w:val="20"/>
          <w:szCs w:val="20"/>
        </w:rPr>
        <w:t xml:space="preserve"> и </w:t>
      </w:r>
      <w:hyperlink w:anchor="Par68" w:history="1">
        <w:r w:rsidRPr="002C4DF8">
          <w:rPr>
            <w:rFonts w:ascii="Arial" w:hAnsi="Arial" w:cs="Arial"/>
            <w:color w:val="0000FF"/>
            <w:sz w:val="20"/>
            <w:szCs w:val="20"/>
          </w:rPr>
          <w:t>1.6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Порядка, и очередности поступления заявок на участие в отборе для предоставления субсидии (далее - отбор) в соответствии с </w:t>
      </w:r>
      <w:hyperlink w:anchor="Par154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Порядка.</w:t>
      </w:r>
      <w:proofErr w:type="gramEnd"/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gramStart"/>
      <w:r w:rsidRPr="002C4DF8">
        <w:rPr>
          <w:rFonts w:ascii="Arial" w:hAnsi="Arial" w:cs="Arial"/>
          <w:sz w:val="20"/>
          <w:szCs w:val="20"/>
        </w:rPr>
        <w:t>п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. 1.4 в ред. </w:t>
      </w:r>
      <w:hyperlink r:id="rId47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09.01.2023 N 7)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7"/>
      <w:bookmarkEnd w:id="4"/>
      <w:r w:rsidRPr="002C4DF8">
        <w:rPr>
          <w:rFonts w:ascii="Arial" w:hAnsi="Arial" w:cs="Arial"/>
          <w:sz w:val="20"/>
          <w:szCs w:val="20"/>
        </w:rPr>
        <w:t xml:space="preserve">1.5. К категории получателей субсидий относятся осуществляющие деятельность на территории Ленинградской области и состоящие на налоговом учете в территориальном налоговом органе Ленинградской </w:t>
      </w:r>
      <w:proofErr w:type="gramStart"/>
      <w:r w:rsidRPr="002C4DF8">
        <w:rPr>
          <w:rFonts w:ascii="Arial" w:hAnsi="Arial" w:cs="Arial"/>
          <w:sz w:val="20"/>
          <w:szCs w:val="20"/>
        </w:rPr>
        <w:t>области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следующие некоммерческие организации, а также юридические лица (за исключением государственных (муниципальных) учреждений): региональный оператор, товарищества собственников жилья, жилищные, жилищно-строительные кооперативы, созданные в соответствии с Жилищным </w:t>
      </w:r>
      <w:hyperlink r:id="rId48" w:history="1">
        <w:r w:rsidRPr="002C4DF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2C4DF8">
        <w:rPr>
          <w:rFonts w:ascii="Arial" w:hAnsi="Arial" w:cs="Arial"/>
          <w:sz w:val="20"/>
          <w:szCs w:val="20"/>
        </w:rPr>
        <w:t xml:space="preserve"> Российской Федерации, управляющие организации (далее - получатели субсидии).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8"/>
      <w:bookmarkEnd w:id="5"/>
      <w:r w:rsidRPr="002C4DF8">
        <w:rPr>
          <w:rFonts w:ascii="Arial" w:hAnsi="Arial" w:cs="Arial"/>
          <w:sz w:val="20"/>
          <w:szCs w:val="20"/>
        </w:rPr>
        <w:t>1.6. Субсидии предоставляются: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1) региональному оператору - в случае формирования собственниками помещений в многоквартирных домах фонда капитального ремонта общего имущества в многоквартирном доме (далее - фонд капитального ремонта) на счете регионального оператора;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C4DF8">
        <w:rPr>
          <w:rFonts w:ascii="Arial" w:hAnsi="Arial" w:cs="Arial"/>
          <w:sz w:val="20"/>
          <w:szCs w:val="20"/>
        </w:rPr>
        <w:t>2) товариществу собственников жилья, жилищному, жилищно-строительному кооперативу, управляющей организации, региональному оператору - в случае формирования собственниками помещений в многоквартирных домах фонда капитального ремонта на специальном счете, владельцами которого являются соответственно товарищество собственников жилья, жилищный, жилищно-строительный кооператив, управляющая организация, региональный оператор, если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в многоквартирном доме, начиная с месяца начисления по месяц, предшествующий двум месяцам до месяца подачи заявки на участие в отборе (далее - заявка), и наличии 50 процентов средств фонда капитального ремонта для финансирования видов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>или) работ по капитальному ремонту, на которые планируется предоставление субсидии.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(в ред. </w:t>
      </w:r>
      <w:hyperlink r:id="rId49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05.03.2022 N 139)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1.7.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не позднее 15 рабочего дня, следующего за днем принятия областного закона об областном бюджете Ленинградской области (областного закона о внесении изменений в областной закон об областном бюджете Ленинградской области).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gramStart"/>
      <w:r w:rsidRPr="002C4DF8">
        <w:rPr>
          <w:rFonts w:ascii="Arial" w:hAnsi="Arial" w:cs="Arial"/>
          <w:sz w:val="20"/>
          <w:szCs w:val="20"/>
        </w:rPr>
        <w:t>п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. 1.7 в ред. </w:t>
      </w:r>
      <w:hyperlink r:id="rId50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09.01.2023 N 7)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2. Порядок проведения отбора получателей субсидий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для предоставления субсидий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8"/>
      <w:bookmarkEnd w:id="6"/>
      <w:r w:rsidRPr="002C4DF8">
        <w:rPr>
          <w:rFonts w:ascii="Arial" w:hAnsi="Arial" w:cs="Arial"/>
          <w:sz w:val="20"/>
          <w:szCs w:val="20"/>
        </w:rPr>
        <w:t xml:space="preserve">2.1. </w:t>
      </w:r>
      <w:proofErr w:type="gramStart"/>
      <w:r w:rsidRPr="002C4DF8">
        <w:rPr>
          <w:rFonts w:ascii="Arial" w:hAnsi="Arial" w:cs="Arial"/>
          <w:sz w:val="20"/>
          <w:szCs w:val="20"/>
        </w:rPr>
        <w:t xml:space="preserve">Комитет не менее чем за пять календарных дней до даты начала срока подачи заявок на участие в отборе размещает на едином портале бюджетной системы Российской Федерации в информационно-телекоммуникационной сети "Интернет" и на официальном сайте комитета в информационно-телекоммуникационной сети "Интернет" объявление о проведении отбора (далее - объявление) с указанием информации, установленной </w:t>
      </w:r>
      <w:hyperlink r:id="rId51" w:history="1">
        <w:r w:rsidRPr="002C4DF8">
          <w:rPr>
            <w:rFonts w:ascii="Arial" w:hAnsi="Arial" w:cs="Arial"/>
            <w:color w:val="0000FF"/>
            <w:sz w:val="20"/>
            <w:szCs w:val="20"/>
          </w:rPr>
          <w:t>подпунктом "б" пункта 4</w:t>
        </w:r>
      </w:hyperlink>
      <w:r w:rsidRPr="002C4DF8">
        <w:rPr>
          <w:rFonts w:ascii="Arial" w:hAnsi="Arial" w:cs="Arial"/>
          <w:sz w:val="20"/>
          <w:szCs w:val="20"/>
        </w:rPr>
        <w:t xml:space="preserve"> Общих требований к нормативным правовым актам, муниципальным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 (далее - Общие требования).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(в ред. </w:t>
      </w:r>
      <w:hyperlink r:id="rId52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364)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lastRenderedPageBreak/>
        <w:t>Прием заявок на участие в отборе в целях предоставления субсидий в текущем финансовом году осуществляется с 15 февраля по 15 марта текущего финансового года, в 2022 году - с 20 марта по 20 апреля.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(в ред. </w:t>
      </w:r>
      <w:hyperlink r:id="rId53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05.03.2022 N 139)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2"/>
      <w:bookmarkEnd w:id="7"/>
      <w:r w:rsidRPr="002C4DF8">
        <w:rPr>
          <w:rFonts w:ascii="Arial" w:hAnsi="Arial" w:cs="Arial"/>
          <w:sz w:val="20"/>
          <w:szCs w:val="20"/>
        </w:rPr>
        <w:t>2.2. К участию в отборе допускаются участники отбора при одновременном соответствии следующим условиям: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83"/>
      <w:bookmarkEnd w:id="8"/>
      <w:r w:rsidRPr="002C4DF8">
        <w:rPr>
          <w:rFonts w:ascii="Arial" w:hAnsi="Arial" w:cs="Arial"/>
          <w:sz w:val="20"/>
          <w:szCs w:val="20"/>
        </w:rPr>
        <w:t xml:space="preserve">а) вид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>или) работ по капитальному ремонту, на который планируется предоставление субсидии, включен в период Региональной программы, содержащий соответствующий год предоставления субсидии, и год Краткосрочного плана, соответствующий году предоставления субсидии;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spellStart"/>
      <w:r w:rsidRPr="002C4DF8">
        <w:rPr>
          <w:rFonts w:ascii="Arial" w:hAnsi="Arial" w:cs="Arial"/>
          <w:sz w:val="20"/>
          <w:szCs w:val="20"/>
        </w:rPr>
        <w:t>пп</w:t>
      </w:r>
      <w:proofErr w:type="spellEnd"/>
      <w:r w:rsidRPr="002C4DF8">
        <w:rPr>
          <w:rFonts w:ascii="Arial" w:hAnsi="Arial" w:cs="Arial"/>
          <w:sz w:val="20"/>
          <w:szCs w:val="20"/>
        </w:rPr>
        <w:t xml:space="preserve">. "а" в ред. </w:t>
      </w:r>
      <w:hyperlink r:id="rId54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01.12.2023 N 854)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85"/>
      <w:bookmarkEnd w:id="9"/>
      <w:r w:rsidRPr="002C4DF8">
        <w:rPr>
          <w:rFonts w:ascii="Arial" w:hAnsi="Arial" w:cs="Arial"/>
          <w:sz w:val="20"/>
          <w:szCs w:val="20"/>
        </w:rPr>
        <w:t xml:space="preserve">б) многоквартирные дома являются объектами культурного наследия и вид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или) работ по капитальному ремонту, на который планируется предоставление субсидии, указан в </w:t>
      </w:r>
      <w:hyperlink r:id="rId55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 w:rsidRPr="002C4DF8">
        <w:rPr>
          <w:rFonts w:ascii="Arial" w:hAnsi="Arial" w:cs="Arial"/>
          <w:sz w:val="20"/>
          <w:szCs w:val="20"/>
        </w:rPr>
        <w:t xml:space="preserve"> - </w:t>
      </w:r>
      <w:hyperlink r:id="rId56" w:history="1">
        <w:r w:rsidRPr="002C4DF8">
          <w:rPr>
            <w:rFonts w:ascii="Arial" w:hAnsi="Arial" w:cs="Arial"/>
            <w:color w:val="0000FF"/>
            <w:sz w:val="20"/>
            <w:szCs w:val="20"/>
          </w:rPr>
          <w:t>7</w:t>
        </w:r>
      </w:hyperlink>
      <w:r w:rsidRPr="002C4DF8">
        <w:rPr>
          <w:rFonts w:ascii="Arial" w:hAnsi="Arial" w:cs="Arial"/>
          <w:sz w:val="20"/>
          <w:szCs w:val="20"/>
        </w:rPr>
        <w:t xml:space="preserve">, </w:t>
      </w:r>
      <w:hyperlink r:id="rId57" w:history="1">
        <w:r w:rsidRPr="002C4DF8">
          <w:rPr>
            <w:rFonts w:ascii="Arial" w:hAnsi="Arial" w:cs="Arial"/>
            <w:color w:val="0000FF"/>
            <w:sz w:val="20"/>
            <w:szCs w:val="20"/>
          </w:rPr>
          <w:t>11 части 1 статьи 11</w:t>
        </w:r>
      </w:hyperlink>
      <w:r w:rsidRPr="002C4DF8">
        <w:rPr>
          <w:rFonts w:ascii="Arial" w:hAnsi="Arial" w:cs="Arial"/>
          <w:sz w:val="20"/>
          <w:szCs w:val="20"/>
        </w:rPr>
        <w:t xml:space="preserve"> областного закона N 82-оз, либо многоквартирные дома не являются объектами культурного наследия и вид услуг и(или) работ по капитальному ремонту, на который планируется предоставление субсидии, указан в </w:t>
      </w:r>
      <w:hyperlink r:id="rId58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 w:rsidRPr="002C4DF8">
        <w:rPr>
          <w:rFonts w:ascii="Arial" w:hAnsi="Arial" w:cs="Arial"/>
          <w:sz w:val="20"/>
          <w:szCs w:val="20"/>
        </w:rPr>
        <w:t xml:space="preserve">, </w:t>
      </w:r>
      <w:hyperlink r:id="rId59" w:history="1">
        <w:r w:rsidRPr="002C4DF8">
          <w:rPr>
            <w:rFonts w:ascii="Arial" w:hAnsi="Arial" w:cs="Arial"/>
            <w:color w:val="0000FF"/>
            <w:sz w:val="20"/>
            <w:szCs w:val="20"/>
          </w:rPr>
          <w:t>5 части 1 статьи 11</w:t>
        </w:r>
      </w:hyperlink>
      <w:r w:rsidRPr="002C4DF8">
        <w:rPr>
          <w:rFonts w:ascii="Arial" w:hAnsi="Arial" w:cs="Arial"/>
          <w:sz w:val="20"/>
          <w:szCs w:val="20"/>
        </w:rPr>
        <w:t xml:space="preserve"> областного закона N 82-оз;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spellStart"/>
      <w:r w:rsidRPr="002C4DF8">
        <w:rPr>
          <w:rFonts w:ascii="Arial" w:hAnsi="Arial" w:cs="Arial"/>
          <w:sz w:val="20"/>
          <w:szCs w:val="20"/>
        </w:rPr>
        <w:t>пп</w:t>
      </w:r>
      <w:proofErr w:type="spellEnd"/>
      <w:r w:rsidRPr="002C4DF8">
        <w:rPr>
          <w:rFonts w:ascii="Arial" w:hAnsi="Arial" w:cs="Arial"/>
          <w:sz w:val="20"/>
          <w:szCs w:val="20"/>
        </w:rPr>
        <w:t xml:space="preserve">. "б" в ред. </w:t>
      </w:r>
      <w:hyperlink r:id="rId60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01.12.2023 N 854)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в) участник отбора соответствует категориям и критериям отбора, установленным </w:t>
      </w:r>
      <w:hyperlink w:anchor="Par67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пунктами 1.5</w:t>
        </w:r>
      </w:hyperlink>
      <w:r w:rsidRPr="002C4DF8">
        <w:rPr>
          <w:rFonts w:ascii="Arial" w:hAnsi="Arial" w:cs="Arial"/>
          <w:sz w:val="20"/>
          <w:szCs w:val="20"/>
        </w:rPr>
        <w:t xml:space="preserve"> и </w:t>
      </w:r>
      <w:hyperlink w:anchor="Par68" w:history="1">
        <w:r w:rsidRPr="002C4DF8">
          <w:rPr>
            <w:rFonts w:ascii="Arial" w:hAnsi="Arial" w:cs="Arial"/>
            <w:color w:val="0000FF"/>
            <w:sz w:val="20"/>
            <w:szCs w:val="20"/>
          </w:rPr>
          <w:t>1.6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г) участник отбора на 1 января года подачи заявки или на 1-е число месяца, предшествующего месяцу размещения информации о сроках приема заявок на официальном сайте комитета в сети "Интернет", в случае, предусмотренном </w:t>
      </w:r>
      <w:hyperlink w:anchor="Par159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пунктом 3.5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Порядка, соответствует следующим требованиям: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05.03.2022 N 139)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у участника отбора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2C4DF8">
        <w:rPr>
          <w:rFonts w:ascii="Arial" w:hAnsi="Arial" w:cs="Arial"/>
          <w:sz w:val="20"/>
          <w:szCs w:val="20"/>
        </w:rPr>
        <w:t>предоставленных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C4DF8">
        <w:rPr>
          <w:rFonts w:ascii="Arial" w:hAnsi="Arial" w:cs="Arial"/>
          <w:sz w:val="20"/>
          <w:szCs w:val="20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(в ред. </w:t>
      </w:r>
      <w:hyperlink r:id="rId62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участники отбора не должны получать средства из областного бюджета Ленинградской области на цели, установленные настоящим Порядком, на основании иных нормативных правовых актов;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(абзац введен </w:t>
      </w:r>
      <w:hyperlink r:id="rId63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628)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lastRenderedPageBreak/>
        <w:t xml:space="preserve">д) представление указанных в </w:t>
      </w:r>
      <w:hyperlink w:anchor="Par103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пункте 2.3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 документов в сроки, установленные в </w:t>
      </w:r>
      <w:hyperlink w:anchor="Par78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C4DF8">
        <w:rPr>
          <w:rFonts w:ascii="Arial" w:hAnsi="Arial" w:cs="Arial"/>
          <w:sz w:val="20"/>
          <w:szCs w:val="20"/>
        </w:rPr>
        <w:t>е)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</w:t>
      </w:r>
      <w:hyperlink r:id="rId64" w:history="1">
        <w:r w:rsidRPr="002C4DF8"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 w:rsidRPr="002C4DF8">
        <w:rPr>
          <w:rFonts w:ascii="Arial" w:hAnsi="Arial" w:cs="Arial"/>
          <w:sz w:val="20"/>
          <w:szCs w:val="20"/>
        </w:rPr>
        <w:t xml:space="preserve"> и </w:t>
      </w:r>
      <w:hyperlink r:id="rId65" w:history="1">
        <w:r w:rsidRPr="002C4DF8"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 w:rsidRPr="002C4DF8">
        <w:rPr>
          <w:rFonts w:ascii="Arial" w:hAnsi="Arial" w:cs="Arial"/>
          <w:sz w:val="20"/>
          <w:szCs w:val="20"/>
        </w:rPr>
        <w:t xml:space="preserve"> Бюджетного кодекса Российской Федерации, и на включение таких положений в соглашение;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spellStart"/>
      <w:r w:rsidRPr="002C4DF8">
        <w:rPr>
          <w:rFonts w:ascii="Arial" w:hAnsi="Arial" w:cs="Arial"/>
          <w:sz w:val="20"/>
          <w:szCs w:val="20"/>
        </w:rPr>
        <w:t>пп</w:t>
      </w:r>
      <w:proofErr w:type="spellEnd"/>
      <w:r w:rsidRPr="002C4DF8">
        <w:rPr>
          <w:rFonts w:ascii="Arial" w:hAnsi="Arial" w:cs="Arial"/>
          <w:sz w:val="20"/>
          <w:szCs w:val="20"/>
        </w:rPr>
        <w:t xml:space="preserve">. "е" в ред. </w:t>
      </w:r>
      <w:hyperlink r:id="rId66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628)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ж) отсутствие участника отбора в реестре недобросовестных поставщиков;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з)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формирования справки об исполнении обязанности по уплате налогов, сборов, страховых взносов, пеней, штрафов, процентов, месяца, предшествующего месяцу подачи заявки.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spellStart"/>
      <w:r w:rsidRPr="002C4DF8">
        <w:rPr>
          <w:rFonts w:ascii="Arial" w:hAnsi="Arial" w:cs="Arial"/>
          <w:sz w:val="20"/>
          <w:szCs w:val="20"/>
        </w:rPr>
        <w:t>пп</w:t>
      </w:r>
      <w:proofErr w:type="spellEnd"/>
      <w:r w:rsidRPr="002C4DF8">
        <w:rPr>
          <w:rFonts w:ascii="Arial" w:hAnsi="Arial" w:cs="Arial"/>
          <w:sz w:val="20"/>
          <w:szCs w:val="20"/>
        </w:rPr>
        <w:t xml:space="preserve">. "з" в ред. </w:t>
      </w:r>
      <w:hyperlink r:id="rId67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364)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03"/>
      <w:bookmarkEnd w:id="10"/>
      <w:r w:rsidRPr="002C4DF8">
        <w:rPr>
          <w:rFonts w:ascii="Arial" w:hAnsi="Arial" w:cs="Arial"/>
          <w:sz w:val="20"/>
          <w:szCs w:val="20"/>
        </w:rPr>
        <w:t xml:space="preserve">2.3. В целях участия в отборе для получения субсидии участник отбора представляет в комитет </w:t>
      </w:r>
      <w:hyperlink w:anchor="Par214" w:history="1">
        <w:r w:rsidRPr="002C4DF8">
          <w:rPr>
            <w:rFonts w:ascii="Arial" w:hAnsi="Arial" w:cs="Arial"/>
            <w:color w:val="0000FF"/>
            <w:sz w:val="20"/>
            <w:szCs w:val="20"/>
          </w:rPr>
          <w:t>заявку</w:t>
        </w:r>
      </w:hyperlink>
      <w:r w:rsidRPr="002C4DF8">
        <w:rPr>
          <w:rFonts w:ascii="Arial" w:hAnsi="Arial" w:cs="Arial"/>
          <w:sz w:val="20"/>
          <w:szCs w:val="20"/>
        </w:rPr>
        <w:t xml:space="preserve"> по форме согласно приложению 1 к настоящему Порядку с приложением следующих документов: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04"/>
      <w:bookmarkEnd w:id="11"/>
      <w:proofErr w:type="gramStart"/>
      <w:r w:rsidRPr="002C4DF8">
        <w:rPr>
          <w:rFonts w:ascii="Arial" w:hAnsi="Arial" w:cs="Arial"/>
          <w:sz w:val="20"/>
          <w:szCs w:val="20"/>
        </w:rPr>
        <w:t>а) справка территориального налогового органа Ленинградской области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ее формирования месяца, предшествующего месяцу подачи заявки;</w:t>
      </w:r>
      <w:proofErr w:type="gramEnd"/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spellStart"/>
      <w:r w:rsidRPr="002C4DF8">
        <w:rPr>
          <w:rFonts w:ascii="Arial" w:hAnsi="Arial" w:cs="Arial"/>
          <w:sz w:val="20"/>
          <w:szCs w:val="20"/>
        </w:rPr>
        <w:t>пп</w:t>
      </w:r>
      <w:proofErr w:type="spellEnd"/>
      <w:r w:rsidRPr="002C4DF8">
        <w:rPr>
          <w:rFonts w:ascii="Arial" w:hAnsi="Arial" w:cs="Arial"/>
          <w:sz w:val="20"/>
          <w:szCs w:val="20"/>
        </w:rPr>
        <w:t xml:space="preserve">. "а" в ред. </w:t>
      </w:r>
      <w:hyperlink r:id="rId68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364)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б) справка участника отбора об отсутствии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 w:rsidRPr="002C4DF8">
        <w:rPr>
          <w:rFonts w:ascii="Arial" w:hAnsi="Arial" w:cs="Arial"/>
          <w:sz w:val="20"/>
          <w:szCs w:val="20"/>
        </w:rPr>
        <w:t>предоставленных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Ленинградской областью по состоянию на 1 января года подачи заявки или на 1-е число месяца, предшествующего месяцу размещения информации о сроках приема заявок на официальном сайте комитета в сети "Интернет", в случае, предусмотренном </w:t>
      </w:r>
      <w:hyperlink w:anchor="Par159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пунктом 3.5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Порядка, </w:t>
      </w:r>
      <w:proofErr w:type="gramStart"/>
      <w:r w:rsidRPr="002C4DF8">
        <w:rPr>
          <w:rFonts w:ascii="Arial" w:hAnsi="Arial" w:cs="Arial"/>
          <w:sz w:val="20"/>
          <w:szCs w:val="20"/>
        </w:rPr>
        <w:t>заверенная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подписями руководителя, главного бухгалтера и печатью (при наличии) участника отбора;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05.03.2022 N 139)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C4DF8">
        <w:rPr>
          <w:rFonts w:ascii="Arial" w:hAnsi="Arial" w:cs="Arial"/>
          <w:sz w:val="20"/>
          <w:szCs w:val="20"/>
        </w:rPr>
        <w:t>в) справка участника отбора об отсутствии проведения в отношении участника отбора процедуры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введения процедуры банкротства, приостановки деятельности участника отбора в порядке, предусмотренном законодательством Российской Федерации, заверенная подписями руководителя, главного бухгалтера и печатью (при наличии) участника отбора;</w:t>
      </w:r>
      <w:proofErr w:type="gramEnd"/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C4DF8">
        <w:rPr>
          <w:rFonts w:ascii="Arial" w:hAnsi="Arial" w:cs="Arial"/>
          <w:sz w:val="20"/>
          <w:szCs w:val="20"/>
        </w:rPr>
        <w:t>г) справка участника отбора о том, что он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Федерации), </w:t>
      </w:r>
      <w:proofErr w:type="gramStart"/>
      <w:r w:rsidRPr="002C4DF8">
        <w:rPr>
          <w:rFonts w:ascii="Arial" w:hAnsi="Arial" w:cs="Arial"/>
          <w:sz w:val="20"/>
          <w:szCs w:val="20"/>
        </w:rPr>
        <w:t>заверенная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подписью руководителя, главного бухгалтера и печатью (при наличии печати) участника отбора. При расчете доли участия офшорных компаний в капитале российских юридических лиц не учитывается прямое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</w:t>
      </w:r>
      <w:r w:rsidRPr="002C4DF8">
        <w:rPr>
          <w:rFonts w:ascii="Arial" w:hAnsi="Arial" w:cs="Arial"/>
          <w:sz w:val="20"/>
          <w:szCs w:val="20"/>
        </w:rPr>
        <w:lastRenderedPageBreak/>
        <w:t>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spellStart"/>
      <w:r w:rsidRPr="002C4DF8">
        <w:rPr>
          <w:rFonts w:ascii="Arial" w:hAnsi="Arial" w:cs="Arial"/>
          <w:sz w:val="20"/>
          <w:szCs w:val="20"/>
        </w:rPr>
        <w:t>пп</w:t>
      </w:r>
      <w:proofErr w:type="spellEnd"/>
      <w:r w:rsidRPr="002C4DF8">
        <w:rPr>
          <w:rFonts w:ascii="Arial" w:hAnsi="Arial" w:cs="Arial"/>
          <w:sz w:val="20"/>
          <w:szCs w:val="20"/>
        </w:rPr>
        <w:t xml:space="preserve">. "г" в ред. </w:t>
      </w:r>
      <w:hyperlink r:id="rId70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28.06.2023 N 437)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д) справка об отсутствии участника отбора в реестре недобросовестных поставщиков, заверенная подписями руководителя, главного бухгалтера и печатью (при наличии) участника отбора;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е) </w:t>
      </w:r>
      <w:hyperlink w:anchor="Par255" w:history="1">
        <w:r w:rsidRPr="002C4DF8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2C4DF8">
        <w:rPr>
          <w:rFonts w:ascii="Arial" w:hAnsi="Arial" w:cs="Arial"/>
          <w:sz w:val="20"/>
          <w:szCs w:val="20"/>
        </w:rPr>
        <w:t xml:space="preserve"> многоквартирных домов, в отношении которых участником отбора подается заявка, с указанием видов, объема и стоимости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>или) работ по капитальному ремонту по форме согласно приложению 2 к настоящему Порядку;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C4DF8">
        <w:rPr>
          <w:rFonts w:ascii="Arial" w:hAnsi="Arial" w:cs="Arial"/>
          <w:sz w:val="20"/>
          <w:szCs w:val="20"/>
        </w:rPr>
        <w:t>ж) справка органа исполнительной власти Ленинградской области, уполномоченного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или иные документы, подтверждающие включение многоквартирного дома, в отношении которого участником отбора подается заявка,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федерального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значения, объекта культурного наследия регионального значения или объекта культурного наследия местного (муниципального) значения либо в перечень выявленных объектов культурного наследия (представляется в случае подачи заявки на капитальный ремонт многоквартирного дома, являющегося объектом культурного наследия);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з) в случае формирования фонда капитального ремонта на специальном счете - выписка со специального счета, открытого в кредитной организации, подтверждающая наличие 50 процентов средств фонда капитального ремонта для финансирования капитального ремонта видов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>или) работ по капитальному ремонту, на которые планируется предоставление субсидии; в случае формирования фонда капитального ремонта на счете (счетах) регионального оператора - сведения регионального оператора о размере фонда капитального ремонта по многоквартирному дому, в отношении которого участником отбора подается заявка, выданные уполномоченным лицом не ранее чем за 30 календарных дней до даты подачи заявки;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(в ред. </w:t>
      </w:r>
      <w:hyperlink r:id="rId71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05.03.2022 N 139)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и) уведомления об открытии счетов с указанием их реквизитов: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C4DF8">
        <w:rPr>
          <w:rFonts w:ascii="Arial" w:hAnsi="Arial" w:cs="Arial"/>
          <w:sz w:val="20"/>
          <w:szCs w:val="20"/>
        </w:rPr>
        <w:t>счета в российской кредитной организации, которая соответствует требованиям, установленным Правительством Российской Федерации, и отобрана региональным оператором по результатам конкурса, на который будет перечислена субсидия (представляется региональным оператором в случае формирования собственниками помещений в многоквартирном доме фонда капитального ремонта на счете регионального оператора);</w:t>
      </w:r>
      <w:proofErr w:type="gramEnd"/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2C4DF8">
        <w:rPr>
          <w:rFonts w:ascii="Arial" w:hAnsi="Arial" w:cs="Arial"/>
          <w:sz w:val="20"/>
          <w:szCs w:val="20"/>
        </w:rPr>
        <w:t xml:space="preserve">специального счета, открытого в российской кредитной организации, которая соответствует требованиям, установленным Правительством Российской Федерации, на который будет перечислена субсидия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72" w:history="1">
        <w:r w:rsidRPr="002C4DF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2C4DF8"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19"/>
      <w:bookmarkEnd w:id="12"/>
      <w:r w:rsidRPr="002C4DF8">
        <w:rPr>
          <w:rFonts w:ascii="Arial" w:hAnsi="Arial" w:cs="Arial"/>
          <w:sz w:val="20"/>
          <w:szCs w:val="20"/>
        </w:rPr>
        <w:t xml:space="preserve">к) копия протокола общего собрания собственников помещений в многоквартирном доме, содержащего решение собственников помещений в многоквартирном доме о проведении капитального ремонта общего имущества в многоквартирном доме, включающее в том числе перечень отдельных видов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или) работ по капитальному ремонту, на которые планируется получение субсидии, а также об определении организации, с которой будет заключен договор на проведение капитального ремонта, принятое </w:t>
      </w:r>
      <w:proofErr w:type="gramStart"/>
      <w:r w:rsidRPr="002C4DF8">
        <w:rPr>
          <w:rFonts w:ascii="Arial" w:hAnsi="Arial" w:cs="Arial"/>
          <w:sz w:val="20"/>
          <w:szCs w:val="20"/>
        </w:rPr>
        <w:t xml:space="preserve">в соответствии с требованиями </w:t>
      </w:r>
      <w:hyperlink r:id="rId73" w:history="1">
        <w:r w:rsidRPr="002C4DF8">
          <w:rPr>
            <w:rFonts w:ascii="Arial" w:hAnsi="Arial" w:cs="Arial"/>
            <w:color w:val="0000FF"/>
            <w:sz w:val="20"/>
            <w:szCs w:val="20"/>
          </w:rPr>
          <w:t>статьи 189</w:t>
        </w:r>
      </w:hyperlink>
      <w:r w:rsidRPr="002C4DF8">
        <w:rPr>
          <w:rFonts w:ascii="Arial" w:hAnsi="Arial" w:cs="Arial"/>
          <w:sz w:val="20"/>
          <w:szCs w:val="20"/>
        </w:rPr>
        <w:t xml:space="preserve"> Жилищного кодекса Российской Федерации, заверенная участником отбора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74" w:history="1">
        <w:r w:rsidRPr="002C4DF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2C4DF8"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  <w:proofErr w:type="gramEnd"/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л) сведения из органа государственного жилищного надзора Ленинградской области о формировании собственниками помещений в многоквартирном доме, на оказание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в котором планируется предоставление субсидии, фонда капитального ремонта на </w:t>
      </w:r>
      <w:r w:rsidRPr="002C4DF8">
        <w:rPr>
          <w:rFonts w:ascii="Arial" w:hAnsi="Arial" w:cs="Arial"/>
          <w:sz w:val="20"/>
          <w:szCs w:val="20"/>
        </w:rPr>
        <w:lastRenderedPageBreak/>
        <w:t xml:space="preserve">специальном счете с указанием наименования владельца специального счета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75" w:history="1">
        <w:r w:rsidRPr="002C4DF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2C4DF8"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21"/>
      <w:bookmarkEnd w:id="13"/>
      <w:r w:rsidRPr="002C4DF8">
        <w:rPr>
          <w:rFonts w:ascii="Arial" w:hAnsi="Arial" w:cs="Arial"/>
          <w:sz w:val="20"/>
          <w:szCs w:val="20"/>
        </w:rPr>
        <w:t xml:space="preserve">м) копия раздела "Сметная документация", входящая в состав проектно-сметной документации, разработанной и утвержденной в соответствии с действующим законодательством (далее - копия раздела "Сметная документация"), на оказание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многоквартирных домов, являющихся объектами культурного наследия, а также на оказание услуг и(или) выполнение работ по капитальному ремонту общего имущества в многоквартирных домах, не являющихся объектами культурного наследия, перечень которых установлен </w:t>
      </w:r>
      <w:hyperlink r:id="rId76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пунктами 3</w:t>
        </w:r>
      </w:hyperlink>
      <w:r w:rsidRPr="002C4DF8">
        <w:rPr>
          <w:rFonts w:ascii="Arial" w:hAnsi="Arial" w:cs="Arial"/>
          <w:sz w:val="20"/>
          <w:szCs w:val="20"/>
        </w:rPr>
        <w:t xml:space="preserve">, </w:t>
      </w:r>
      <w:hyperlink r:id="rId77" w:history="1">
        <w:r w:rsidRPr="002C4DF8">
          <w:rPr>
            <w:rFonts w:ascii="Arial" w:hAnsi="Arial" w:cs="Arial"/>
            <w:color w:val="0000FF"/>
            <w:sz w:val="20"/>
            <w:szCs w:val="20"/>
          </w:rPr>
          <w:t>5 части 1 статьи 11</w:t>
        </w:r>
      </w:hyperlink>
      <w:r w:rsidRPr="002C4DF8">
        <w:rPr>
          <w:rFonts w:ascii="Arial" w:hAnsi="Arial" w:cs="Arial"/>
          <w:sz w:val="20"/>
          <w:szCs w:val="20"/>
        </w:rPr>
        <w:t xml:space="preserve"> областного закона N 82-оз;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spellStart"/>
      <w:r w:rsidRPr="002C4DF8">
        <w:rPr>
          <w:rFonts w:ascii="Arial" w:hAnsi="Arial" w:cs="Arial"/>
          <w:sz w:val="20"/>
          <w:szCs w:val="20"/>
        </w:rPr>
        <w:t>пп</w:t>
      </w:r>
      <w:proofErr w:type="spellEnd"/>
      <w:r w:rsidRPr="002C4DF8">
        <w:rPr>
          <w:rFonts w:ascii="Arial" w:hAnsi="Arial" w:cs="Arial"/>
          <w:sz w:val="20"/>
          <w:szCs w:val="20"/>
        </w:rPr>
        <w:t xml:space="preserve">. "м" в ред. </w:t>
      </w:r>
      <w:hyperlink r:id="rId78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01.12.2023 N 854)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н) справка владельца специального счета, содержащая сведения о начисленных и оплаченных взносах на капитальный ремонт за весь период их </w:t>
      </w:r>
      <w:proofErr w:type="gramStart"/>
      <w:r w:rsidRPr="002C4DF8">
        <w:rPr>
          <w:rFonts w:ascii="Arial" w:hAnsi="Arial" w:cs="Arial"/>
          <w:sz w:val="20"/>
          <w:szCs w:val="20"/>
        </w:rPr>
        <w:t>начисления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в многоквартирном доме начиная с месяца начисления по месяц, предшествующий двум месяцам до месяца подачи заявки (представляется товариществом собственников жилья, жилищным, жилищно-строительным кооперативом, созданными в соответствии с Жилищным </w:t>
      </w:r>
      <w:hyperlink r:id="rId79" w:history="1">
        <w:r w:rsidRPr="002C4DF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2C4DF8">
        <w:rPr>
          <w:rFonts w:ascii="Arial" w:hAnsi="Arial" w:cs="Arial"/>
          <w:sz w:val="20"/>
          <w:szCs w:val="20"/>
        </w:rPr>
        <w:t xml:space="preserve"> Российской Федерации, управляющей организацией, региональным оператором в случае формирования собственниками помещений в многоквартирном доме фонда капитального ремонта на специальном счете).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Прием и регистрация заявок осуществляются секретарем комиссии по рассмотрению и оценке заявок участников отбора (далее - комиссия). Порядок формирования и состав комиссии утверждаются правовым актом комитета.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Копии документов, указанные в </w:t>
      </w:r>
      <w:hyperlink w:anchor="Par119" w:history="1">
        <w:r w:rsidRPr="002C4DF8">
          <w:rPr>
            <w:rFonts w:ascii="Arial" w:hAnsi="Arial" w:cs="Arial"/>
            <w:color w:val="0000FF"/>
            <w:sz w:val="20"/>
            <w:szCs w:val="20"/>
          </w:rPr>
          <w:t>подпунктах "к"</w:t>
        </w:r>
      </w:hyperlink>
      <w:r w:rsidRPr="002C4DF8">
        <w:rPr>
          <w:rFonts w:ascii="Arial" w:hAnsi="Arial" w:cs="Arial"/>
          <w:sz w:val="20"/>
          <w:szCs w:val="20"/>
        </w:rPr>
        <w:t xml:space="preserve"> и </w:t>
      </w:r>
      <w:hyperlink w:anchor="Par121" w:history="1">
        <w:r w:rsidRPr="002C4DF8">
          <w:rPr>
            <w:rFonts w:ascii="Arial" w:hAnsi="Arial" w:cs="Arial"/>
            <w:color w:val="0000FF"/>
            <w:sz w:val="20"/>
            <w:szCs w:val="20"/>
          </w:rPr>
          <w:t>"м" пункта 2.3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Порядка, должны быть заверены участником отбора и представлены в бумажном и электронном виде. Представленный в составе заявки комплект документов участнику отбора не возвращается.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(в ред. </w:t>
      </w:r>
      <w:hyperlink r:id="rId80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05.03.2022 N 139)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Ответственность за достоверность представляемых документов возлагается на участника отбора.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Комитет проводит проверку достоверности сведений, содержащихся в заявке и прилагаемых документах, путем их сопоставления между собой.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364)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30"/>
      <w:bookmarkEnd w:id="14"/>
      <w:r w:rsidRPr="002C4DF8">
        <w:rPr>
          <w:rFonts w:ascii="Arial" w:hAnsi="Arial" w:cs="Arial"/>
          <w:sz w:val="20"/>
          <w:szCs w:val="20"/>
        </w:rPr>
        <w:t xml:space="preserve">2.4. Комиссия не позднее 15 рабочих дней со дня окончания срока приема заявок, указанного в </w:t>
      </w:r>
      <w:hyperlink w:anchor="Par78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пункте 2.1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Порядка, рассматривает на заседании </w:t>
      </w:r>
      <w:proofErr w:type="gramStart"/>
      <w:r w:rsidRPr="002C4DF8">
        <w:rPr>
          <w:rFonts w:ascii="Arial" w:hAnsi="Arial" w:cs="Arial"/>
          <w:sz w:val="20"/>
          <w:szCs w:val="20"/>
        </w:rPr>
        <w:t>комиссии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представленные в соответствии с </w:t>
      </w:r>
      <w:hyperlink w:anchor="Par103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 заявки и документы, осуществляет проверку соответствия участника отбора категориям и критериям отбора, установленным </w:t>
      </w:r>
      <w:hyperlink w:anchor="Par67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пунктами 1.5</w:t>
        </w:r>
      </w:hyperlink>
      <w:r w:rsidRPr="002C4DF8">
        <w:rPr>
          <w:rFonts w:ascii="Arial" w:hAnsi="Arial" w:cs="Arial"/>
          <w:sz w:val="20"/>
          <w:szCs w:val="20"/>
        </w:rPr>
        <w:t xml:space="preserve"> и </w:t>
      </w:r>
      <w:hyperlink w:anchor="Par68" w:history="1">
        <w:r w:rsidRPr="002C4DF8">
          <w:rPr>
            <w:rFonts w:ascii="Arial" w:hAnsi="Arial" w:cs="Arial"/>
            <w:color w:val="0000FF"/>
            <w:sz w:val="20"/>
            <w:szCs w:val="20"/>
          </w:rPr>
          <w:t>1.6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Порядка, а также условиям, предусмотренным </w:t>
      </w:r>
      <w:hyperlink w:anchor="Par82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Дата проведения заседания комиссии устанавливается правовым актом комитета.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По результатам рассмотрения и оценки заявок участников отбора, представленных в соответствии с </w:t>
      </w:r>
      <w:hyperlink w:anchor="Par103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Порядка, в течение трех рабочих дней </w:t>
      </w:r>
      <w:proofErr w:type="gramStart"/>
      <w:r w:rsidRPr="002C4DF8">
        <w:rPr>
          <w:rFonts w:ascii="Arial" w:hAnsi="Arial" w:cs="Arial"/>
          <w:sz w:val="20"/>
          <w:szCs w:val="20"/>
        </w:rPr>
        <w:t>с даты проведения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заседания комиссии оформляется протокол заседания комиссии, который имеет рекомендательный характер.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2.5. Основания для отклонения заявки участника отбора и отказа в предоставлении субсидии: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несоблюдение условий, установленных </w:t>
      </w:r>
      <w:hyperlink w:anchor="Par82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Порядка. В случае несоблюдения участником отбора условий, установленных </w:t>
      </w:r>
      <w:hyperlink w:anchor="Par83" w:history="1">
        <w:r w:rsidRPr="002C4DF8"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 w:rsidRPr="002C4DF8">
        <w:rPr>
          <w:rFonts w:ascii="Arial" w:hAnsi="Arial" w:cs="Arial"/>
          <w:sz w:val="20"/>
          <w:szCs w:val="20"/>
        </w:rPr>
        <w:t xml:space="preserve"> и </w:t>
      </w:r>
      <w:hyperlink w:anchor="Par85" w:history="1">
        <w:r w:rsidRPr="002C4DF8">
          <w:rPr>
            <w:rFonts w:ascii="Arial" w:hAnsi="Arial" w:cs="Arial"/>
            <w:color w:val="0000FF"/>
            <w:sz w:val="20"/>
            <w:szCs w:val="20"/>
          </w:rPr>
          <w:t>"б" пункта 2.2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Порядка, в отношении одного из видов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>или) работ по капитальному ремонту, по которому планируется предоставление субсидии, решение об отказе в предоставлении субсидии принимается только в отношении такого многоквартирного дома и(или) вида услуг и(или) работ по капитальному ремонту;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несоответствие представленных документов требованиям, установленным </w:t>
      </w:r>
      <w:hyperlink w:anchor="Par103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пунктом 2.3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Порядка,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или) непредставление (представление не в полном объеме) указанных документов, за исключением документов, предусмотренных </w:t>
      </w:r>
      <w:hyperlink w:anchor="Par104" w:history="1">
        <w:r w:rsidRPr="002C4DF8">
          <w:rPr>
            <w:rFonts w:ascii="Arial" w:hAnsi="Arial" w:cs="Arial"/>
            <w:color w:val="0000FF"/>
            <w:sz w:val="20"/>
            <w:szCs w:val="20"/>
          </w:rPr>
          <w:t>подпунктом "а" пункта 2.3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Порядка. В случае непредставления участником отбора документов, установленных </w:t>
      </w:r>
      <w:hyperlink w:anchor="Par119" w:history="1">
        <w:r w:rsidRPr="002C4DF8">
          <w:rPr>
            <w:rFonts w:ascii="Arial" w:hAnsi="Arial" w:cs="Arial"/>
            <w:color w:val="0000FF"/>
            <w:sz w:val="20"/>
            <w:szCs w:val="20"/>
          </w:rPr>
          <w:t>подпунктами "к"</w:t>
        </w:r>
      </w:hyperlink>
      <w:r w:rsidRPr="002C4DF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или) </w:t>
      </w:r>
      <w:hyperlink w:anchor="Par121" w:history="1">
        <w:r w:rsidRPr="002C4DF8">
          <w:rPr>
            <w:rFonts w:ascii="Arial" w:hAnsi="Arial" w:cs="Arial"/>
            <w:color w:val="0000FF"/>
            <w:sz w:val="20"/>
            <w:szCs w:val="20"/>
          </w:rPr>
          <w:t>"м" пункта 2.3</w:t>
        </w:r>
      </w:hyperlink>
      <w:r w:rsidRPr="002C4DF8">
        <w:rPr>
          <w:rFonts w:ascii="Arial" w:hAnsi="Arial" w:cs="Arial"/>
          <w:sz w:val="20"/>
          <w:szCs w:val="20"/>
        </w:rPr>
        <w:t xml:space="preserve"> </w:t>
      </w:r>
      <w:r w:rsidRPr="002C4DF8">
        <w:rPr>
          <w:rFonts w:ascii="Arial" w:hAnsi="Arial" w:cs="Arial"/>
          <w:sz w:val="20"/>
          <w:szCs w:val="20"/>
        </w:rPr>
        <w:lastRenderedPageBreak/>
        <w:t>настоящего Порядка, в отношении одного из видов услуг и(или) работ по капитальному ремонту, по которому планируется предоставление субсидии, решение об отклонении заявки участника отбора и отказе в предоставлении субсидии принимается только в отношении такого вида услуг и(или) работ;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недостоверность представленной информации;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нарушение установленного срока представления заявки;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областным законом об областном бюджете на очередной финансовый год и на плановый период средства на предоставление субсидий предусмотрены в меньшем объеме, чем заявлено в заявках. В этом случае решение об отклонении заявки участника отбора и отказе в предоставлении субсидии принимается </w:t>
      </w:r>
      <w:proofErr w:type="gramStart"/>
      <w:r w:rsidRPr="002C4DF8">
        <w:rPr>
          <w:rFonts w:ascii="Arial" w:hAnsi="Arial" w:cs="Arial"/>
          <w:sz w:val="20"/>
          <w:szCs w:val="20"/>
        </w:rPr>
        <w:t xml:space="preserve">с учетом очередности поступления заявок на участие в отборе в соответствии с </w:t>
      </w:r>
      <w:hyperlink w:anchor="Par154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пунктом</w:t>
        </w:r>
        <w:proofErr w:type="gramEnd"/>
        <w:r w:rsidRPr="002C4DF8">
          <w:rPr>
            <w:rFonts w:ascii="Arial" w:hAnsi="Arial" w:cs="Arial"/>
            <w:color w:val="0000FF"/>
            <w:sz w:val="20"/>
            <w:szCs w:val="20"/>
          </w:rPr>
          <w:t xml:space="preserve"> 3.3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39"/>
      <w:bookmarkEnd w:id="15"/>
      <w:r w:rsidRPr="002C4DF8">
        <w:rPr>
          <w:rFonts w:ascii="Arial" w:hAnsi="Arial" w:cs="Arial"/>
          <w:sz w:val="20"/>
          <w:szCs w:val="20"/>
        </w:rPr>
        <w:t xml:space="preserve">2.6. </w:t>
      </w:r>
      <w:proofErr w:type="gramStart"/>
      <w:r w:rsidRPr="002C4DF8">
        <w:rPr>
          <w:rFonts w:ascii="Arial" w:hAnsi="Arial" w:cs="Arial"/>
          <w:sz w:val="20"/>
          <w:szCs w:val="20"/>
        </w:rPr>
        <w:t>Решение о признании участника отбора получателем субсидии и предоставлении субсидии или об отклонении заявки участника отбора и отказе в предоставлении субсидии принимается комитетом по результатам отбора на основании протокола заседания комиссии, оформляется распоряжением комитета в течение пяти рабочих дней с даты заседания комиссии и размещается на едином портале бюджетной системы Российской Федерации в информационно-телекоммуникационной сети "Интернет" и на сайте комитета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в информационно-телекоммуникационной сети "Интернет" не позднее 14 рабочих дней со дня принятия такого решения с указанием информации, предусмотренной </w:t>
      </w:r>
      <w:hyperlink r:id="rId82" w:history="1">
        <w:r w:rsidRPr="002C4DF8">
          <w:rPr>
            <w:rFonts w:ascii="Arial" w:hAnsi="Arial" w:cs="Arial"/>
            <w:color w:val="0000FF"/>
            <w:sz w:val="20"/>
            <w:szCs w:val="20"/>
          </w:rPr>
          <w:t>подпунктом "ж" пункта 4</w:t>
        </w:r>
      </w:hyperlink>
      <w:r w:rsidRPr="002C4DF8">
        <w:rPr>
          <w:rFonts w:ascii="Arial" w:hAnsi="Arial" w:cs="Arial"/>
          <w:sz w:val="20"/>
          <w:szCs w:val="20"/>
        </w:rPr>
        <w:t xml:space="preserve"> Общих требований.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(в ред. </w:t>
      </w:r>
      <w:hyperlink r:id="rId83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05.06.2023 N 364)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3. Условия и порядок предоставления субсидий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44"/>
      <w:bookmarkEnd w:id="16"/>
      <w:r w:rsidRPr="002C4DF8">
        <w:rPr>
          <w:rFonts w:ascii="Arial" w:hAnsi="Arial" w:cs="Arial"/>
          <w:sz w:val="20"/>
          <w:szCs w:val="20"/>
        </w:rPr>
        <w:t xml:space="preserve">3.1. </w:t>
      </w:r>
      <w:proofErr w:type="gramStart"/>
      <w:r w:rsidRPr="002C4DF8">
        <w:rPr>
          <w:rFonts w:ascii="Arial" w:hAnsi="Arial" w:cs="Arial"/>
          <w:sz w:val="20"/>
          <w:szCs w:val="20"/>
        </w:rPr>
        <w:t xml:space="preserve">В случае принятия в соответствии с </w:t>
      </w:r>
      <w:hyperlink w:anchor="Par139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 решения о предоставлении субсидии комитет не позднее 10 рабочих дней со дня принятия такого решения заключает с получателем субсидии соглашение о предоставлении субсидии в порядке и на условиях, установленных настоящим Порядком, в соответствии с типовой формой, утвержденной правовым актом Комитета финансов Ленинградской области (далее - соглашение о предоставлении субсидии).</w:t>
      </w:r>
      <w:proofErr w:type="gramEnd"/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gramStart"/>
      <w:r w:rsidRPr="002C4DF8">
        <w:rPr>
          <w:rFonts w:ascii="Arial" w:hAnsi="Arial" w:cs="Arial"/>
          <w:sz w:val="20"/>
          <w:szCs w:val="20"/>
        </w:rPr>
        <w:t>в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ред. </w:t>
      </w:r>
      <w:hyperlink r:id="rId84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05.03.2022 N 139)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Абзацы второй - пятый утратили силу. - </w:t>
      </w:r>
      <w:hyperlink r:id="rId85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05.03.2022 N 139.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В случае уменьшения комитету как получателю бюджетных средств ранее доведенных лимитов бюджетных обязательств, указанных в </w:t>
      </w:r>
      <w:hyperlink w:anchor="Par61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Порядка, приводящего к невозможности предоставления субсидии в размере, определенном в соглашении, в соглашение о предоставлении субсидии включаются условия о согласовании новых условий или о расторжении соглашения при </w:t>
      </w:r>
      <w:proofErr w:type="spellStart"/>
      <w:r w:rsidRPr="002C4DF8">
        <w:rPr>
          <w:rFonts w:ascii="Arial" w:hAnsi="Arial" w:cs="Arial"/>
          <w:sz w:val="20"/>
          <w:szCs w:val="20"/>
        </w:rPr>
        <w:t>недостижении</w:t>
      </w:r>
      <w:proofErr w:type="spellEnd"/>
      <w:r w:rsidRPr="002C4DF8">
        <w:rPr>
          <w:rFonts w:ascii="Arial" w:hAnsi="Arial" w:cs="Arial"/>
          <w:sz w:val="20"/>
          <w:szCs w:val="20"/>
        </w:rPr>
        <w:t xml:space="preserve"> согласия по новым условиям. </w:t>
      </w:r>
      <w:proofErr w:type="gramStart"/>
      <w:r w:rsidRPr="002C4DF8">
        <w:rPr>
          <w:rFonts w:ascii="Arial" w:hAnsi="Arial" w:cs="Arial"/>
          <w:sz w:val="20"/>
          <w:szCs w:val="20"/>
        </w:rPr>
        <w:t>В этом случае комитет принимает решение о проведении перерасчета субсидии пропорционально уменьшению ранее доведенных лимитов бюджетных обязательств, которое оформляется распоряжением комитета и размещается на едином портале бюджетной системы Российской Федерации в информационно-телекоммуникационной сети "Интернет" и на сайте комитета в информационно-телекоммуникационной сети "Интернет" не позднее 14 рабочих дней со дня принятия такого решения.</w:t>
      </w:r>
      <w:proofErr w:type="gramEnd"/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gramStart"/>
      <w:r w:rsidRPr="002C4DF8">
        <w:rPr>
          <w:rFonts w:ascii="Arial" w:hAnsi="Arial" w:cs="Arial"/>
          <w:sz w:val="20"/>
          <w:szCs w:val="20"/>
        </w:rPr>
        <w:t>в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ред. Постановлений Правительства Ленинградской области от 22.09.2021 </w:t>
      </w:r>
      <w:hyperlink r:id="rId86" w:history="1">
        <w:r w:rsidRPr="002C4DF8">
          <w:rPr>
            <w:rFonts w:ascii="Arial" w:hAnsi="Arial" w:cs="Arial"/>
            <w:color w:val="0000FF"/>
            <w:sz w:val="20"/>
            <w:szCs w:val="20"/>
          </w:rPr>
          <w:t>N 610</w:t>
        </w:r>
      </w:hyperlink>
      <w:r w:rsidRPr="002C4DF8">
        <w:rPr>
          <w:rFonts w:ascii="Arial" w:hAnsi="Arial" w:cs="Arial"/>
          <w:sz w:val="20"/>
          <w:szCs w:val="20"/>
        </w:rPr>
        <w:t xml:space="preserve">, от 05.06.2023 </w:t>
      </w:r>
      <w:hyperlink r:id="rId87" w:history="1">
        <w:r w:rsidRPr="002C4DF8">
          <w:rPr>
            <w:rFonts w:ascii="Arial" w:hAnsi="Arial" w:cs="Arial"/>
            <w:color w:val="0000FF"/>
            <w:sz w:val="20"/>
            <w:szCs w:val="20"/>
          </w:rPr>
          <w:t>N 364</w:t>
        </w:r>
      </w:hyperlink>
      <w:r w:rsidRPr="002C4DF8">
        <w:rPr>
          <w:rFonts w:ascii="Arial" w:hAnsi="Arial" w:cs="Arial"/>
          <w:sz w:val="20"/>
          <w:szCs w:val="20"/>
        </w:rPr>
        <w:t>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3.2. Объем субсидии составляет 50 процентов от стоимости капитального ремонта отдельных видов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>или) работ по капитальному ремонту общего имущества в многоквартирных домах, предусмотренной копией раздела "Сметная документация", но не более объема бюджетных ассигнований, утвержденных комитету в сводной бюджетной росписи областного бюджета, и доведенных лимитов бюджетных обязательств на текущий финансовый год.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gramStart"/>
      <w:r w:rsidRPr="002C4DF8">
        <w:rPr>
          <w:rFonts w:ascii="Arial" w:hAnsi="Arial" w:cs="Arial"/>
          <w:sz w:val="20"/>
          <w:szCs w:val="20"/>
        </w:rPr>
        <w:t>п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. 3.2 в ред. </w:t>
      </w:r>
      <w:hyperlink r:id="rId88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05.03.2022 N 139)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C4DF8" w:rsidRPr="002C4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Действие </w:t>
            </w:r>
            <w:proofErr w:type="spellStart"/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>пп</w:t>
            </w:r>
            <w:proofErr w:type="spellEnd"/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. 3.2.1, введенного </w:t>
            </w:r>
            <w:hyperlink r:id="rId89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 от 01.12.2023 N 854, </w:t>
            </w:r>
            <w:hyperlink r:id="rId90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C4DF8" w:rsidRPr="002C4DF8" w:rsidRDefault="002C4DF8" w:rsidP="002C4DF8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3.2.1. Перерасчет соотношения средств, выделенных из областного бюджета Ленинградской области на оказание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или) выполнение работ по капитальному ремонту общего имущества в </w:t>
      </w:r>
      <w:r w:rsidRPr="002C4DF8">
        <w:rPr>
          <w:rFonts w:ascii="Arial" w:hAnsi="Arial" w:cs="Arial"/>
          <w:sz w:val="20"/>
          <w:szCs w:val="20"/>
        </w:rPr>
        <w:lastRenderedPageBreak/>
        <w:t xml:space="preserve">многоквартирном доме, и средств фонда капитального ремонта, сформированных собственниками помещений в многоквартирном доме, согласно копии раздела "Сметная документация" на фактическую стоимость оказанных услуг и(или) выполненных работ по капитальному ремонту общего имущества в многоквартирных домах согласно актам приемки оказанных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>или) выполненных работ не производится.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spellStart"/>
      <w:r w:rsidRPr="002C4DF8">
        <w:rPr>
          <w:rFonts w:ascii="Arial" w:hAnsi="Arial" w:cs="Arial"/>
          <w:sz w:val="20"/>
          <w:szCs w:val="20"/>
        </w:rPr>
        <w:t>пп</w:t>
      </w:r>
      <w:proofErr w:type="spellEnd"/>
      <w:r w:rsidRPr="002C4DF8">
        <w:rPr>
          <w:rFonts w:ascii="Arial" w:hAnsi="Arial" w:cs="Arial"/>
          <w:sz w:val="20"/>
          <w:szCs w:val="20"/>
        </w:rPr>
        <w:t xml:space="preserve">. 3.2.1 </w:t>
      </w:r>
      <w:proofErr w:type="gramStart"/>
      <w:r w:rsidRPr="002C4DF8">
        <w:rPr>
          <w:rFonts w:ascii="Arial" w:hAnsi="Arial" w:cs="Arial"/>
          <w:sz w:val="20"/>
          <w:szCs w:val="20"/>
        </w:rPr>
        <w:t>введен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</w:t>
      </w:r>
      <w:hyperlink r:id="rId91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01.12.2023 N 854)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54"/>
      <w:bookmarkEnd w:id="17"/>
      <w:r w:rsidRPr="002C4DF8">
        <w:rPr>
          <w:rFonts w:ascii="Arial" w:hAnsi="Arial" w:cs="Arial"/>
          <w:sz w:val="20"/>
          <w:szCs w:val="20"/>
        </w:rPr>
        <w:t>3.3. В случае если по результатам отбора комиссией будет определено несколько получателей субсидии, субсидии предоставляются получателям субсидии в соответствии с поданными заявками в порядке очередности представления заявок.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В случае если заявленный получателями субсидий совокупный размер субсидии превышает объем бюджетных ассигнований, утвержденных комитету в соответствии с ведомственной структурой расходов областного бюджета на текущий финансовый год, субсидии предоставляются получателям субсидий в текущем году в порядке очередности представления заявок.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gramStart"/>
      <w:r w:rsidRPr="002C4DF8">
        <w:rPr>
          <w:rFonts w:ascii="Arial" w:hAnsi="Arial" w:cs="Arial"/>
          <w:sz w:val="20"/>
          <w:szCs w:val="20"/>
        </w:rPr>
        <w:t>в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ред. </w:t>
      </w:r>
      <w:hyperlink r:id="rId92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05.03.2022 N 139)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абзацы третий - пятый утратили силу. - </w:t>
      </w:r>
      <w:hyperlink r:id="rId93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05.03.2022 N 139.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3.4. В случае если оставшаяся часть лимитов бюджетных ассигнований, утвержденных комитету в соответствии с ведомственной структурой расходов областного бюджета на текущий финансовый год, приходящаяся на очередную заявку, меньше размера субсидии, планируемой к предоставлению по такой заявке, субсидия предоставляется получателю субсидии на отдельные виды услуг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или) работ по капитальному ремонту в данной заявке в порядке очередности их включения в </w:t>
      </w:r>
      <w:hyperlink w:anchor="Par255" w:history="1">
        <w:r w:rsidRPr="002C4DF8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2C4DF8">
        <w:rPr>
          <w:rFonts w:ascii="Arial" w:hAnsi="Arial" w:cs="Arial"/>
          <w:sz w:val="20"/>
          <w:szCs w:val="20"/>
        </w:rPr>
        <w:t xml:space="preserve"> многоквартирных домов, </w:t>
      </w:r>
      <w:proofErr w:type="gramStart"/>
      <w:r w:rsidRPr="002C4DF8">
        <w:rPr>
          <w:rFonts w:ascii="Arial" w:hAnsi="Arial" w:cs="Arial"/>
          <w:sz w:val="20"/>
          <w:szCs w:val="20"/>
        </w:rPr>
        <w:t>приведенный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в приложении 2 к настоящему Порядку.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159"/>
      <w:bookmarkEnd w:id="18"/>
      <w:r w:rsidRPr="002C4DF8">
        <w:rPr>
          <w:rFonts w:ascii="Arial" w:hAnsi="Arial" w:cs="Arial"/>
          <w:sz w:val="20"/>
          <w:szCs w:val="20"/>
        </w:rPr>
        <w:t xml:space="preserve">3.5. В случае наличия нераспределенного остатка бюджетных ассигнований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или) увеличения лимитов бюджетных ассигнований комитет осуществляет повторный прием и рассмотрение заявок в порядке, предусмотренном </w:t>
      </w:r>
      <w:hyperlink w:anchor="Par103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пунктами 2.3</w:t>
        </w:r>
      </w:hyperlink>
      <w:r w:rsidRPr="002C4DF8">
        <w:rPr>
          <w:rFonts w:ascii="Arial" w:hAnsi="Arial" w:cs="Arial"/>
          <w:sz w:val="20"/>
          <w:szCs w:val="20"/>
        </w:rPr>
        <w:t xml:space="preserve"> и </w:t>
      </w:r>
      <w:hyperlink w:anchor="Par130" w:history="1">
        <w:r w:rsidRPr="002C4DF8">
          <w:rPr>
            <w:rFonts w:ascii="Arial" w:hAnsi="Arial" w:cs="Arial"/>
            <w:color w:val="0000FF"/>
            <w:sz w:val="20"/>
            <w:szCs w:val="20"/>
          </w:rPr>
          <w:t>2.4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Порядка. В этом случае информация о сроках приема заявок публикуется на официальном сайте комитета в сети "Интернет" не позднее пяти рабочих дней до даты начала приема заявок.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При этом комитет не позднее 20 рабочих дней со дня принятия решения о предоставлении субсидии в соответствии с </w:t>
      </w:r>
      <w:hyperlink w:anchor="Par139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пунктом 2.6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 заключает с получателем субсидии соглашение о предоставлении субсидии в соответствии с </w:t>
      </w:r>
      <w:hyperlink w:anchor="Par144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пунктом 3.1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3.6. Заявка на перечисление субсидии направляется комитетом в Комитет финансов Ленинградской области в течение пяти рабочих дней </w:t>
      </w:r>
      <w:proofErr w:type="gramStart"/>
      <w:r w:rsidRPr="002C4DF8">
        <w:rPr>
          <w:rFonts w:ascii="Arial" w:hAnsi="Arial" w:cs="Arial"/>
          <w:sz w:val="20"/>
          <w:szCs w:val="20"/>
        </w:rPr>
        <w:t>с даты заключения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соглашения о предоставлении субсидии. Перечисление субсидии осуществляется Комитетом финансов Ленинградской области на счет получателя субсидии, указанный в соглашении о предоставлении субсидии, в срок, не превышающий 30 дней </w:t>
      </w:r>
      <w:proofErr w:type="gramStart"/>
      <w:r w:rsidRPr="002C4DF8">
        <w:rPr>
          <w:rFonts w:ascii="Arial" w:hAnsi="Arial" w:cs="Arial"/>
          <w:sz w:val="20"/>
          <w:szCs w:val="20"/>
        </w:rPr>
        <w:t>с даты получения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заявки на перечисление субсидии.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3.7. Планируемым результатом предоставления субсидии является количество фактически оказанных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gramStart"/>
      <w:r w:rsidRPr="002C4DF8">
        <w:rPr>
          <w:rFonts w:ascii="Arial" w:hAnsi="Arial" w:cs="Arial"/>
          <w:sz w:val="20"/>
          <w:szCs w:val="20"/>
        </w:rPr>
        <w:t>в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ред. </w:t>
      </w:r>
      <w:hyperlink r:id="rId94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09.01.2023 N 7)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Показателем, необходимым для достижения результата предоставления субсидии, является отношение количества фактически оказанных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>или) выполненных видов услуг и(или) работ по капитальному ремонту общего имущества в многоквартирных домах с использованием субсидии к количеству видов услуг и(или) работ по капитальному ремонту общего имущества в многоквартирных домах, в отношении которых предоставлена субсидия, умноженное на 100 процентов (далее - показатель результата предоставления субсидии).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Значения планируемого результата предоставления субсидии, показателя результата предоставления субсидии устанавливаются в соглашении о предоставлении субсидии.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(в ред. </w:t>
      </w:r>
      <w:hyperlink r:id="rId95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09.01.2023 N 7)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3.8. </w:t>
      </w:r>
      <w:proofErr w:type="gramStart"/>
      <w:r w:rsidRPr="002C4DF8">
        <w:rPr>
          <w:rFonts w:ascii="Arial" w:hAnsi="Arial" w:cs="Arial"/>
          <w:sz w:val="20"/>
          <w:szCs w:val="20"/>
        </w:rPr>
        <w:t xml:space="preserve">В случае наличия неиспользованного остатка субсидий за предыдущий финансовый год получатель субсидии осуществляет возврат средств субсидий в областной бюджет Ленинградской области в срок, определенный соглашением о предоставлении субсидии, либо осуществляет расходы, источником </w:t>
      </w:r>
      <w:r w:rsidRPr="002C4DF8">
        <w:rPr>
          <w:rFonts w:ascii="Arial" w:hAnsi="Arial" w:cs="Arial"/>
          <w:sz w:val="20"/>
          <w:szCs w:val="20"/>
        </w:rPr>
        <w:lastRenderedPageBreak/>
        <w:t>финансового обеспечения которых является неиспользованный остаток субсидии за предыдущий финансовый год, при принятии комитетом по согласованию с Комитетом финансов Ленинградской области решения о наличии потребности в указанных средствах</w:t>
      </w:r>
      <w:proofErr w:type="gramEnd"/>
      <w:r w:rsidRPr="002C4DF8">
        <w:rPr>
          <w:rFonts w:ascii="Arial" w:hAnsi="Arial" w:cs="Arial"/>
          <w:sz w:val="20"/>
          <w:szCs w:val="20"/>
        </w:rPr>
        <w:t>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3.9. </w:t>
      </w:r>
      <w:proofErr w:type="gramStart"/>
      <w:r w:rsidRPr="002C4DF8">
        <w:rPr>
          <w:rFonts w:ascii="Arial" w:hAnsi="Arial" w:cs="Arial"/>
          <w:sz w:val="20"/>
          <w:szCs w:val="20"/>
        </w:rPr>
        <w:t>Запрещается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операций, определенных правовым актом.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(п. 3.9 в ред. </w:t>
      </w:r>
      <w:hyperlink r:id="rId96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628)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4. Требования к отчетности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4.1. Отчет о достижении значения результата предоставления субсидии, показателя результата предоставления субсидии, отчет об осуществлении расходов, источником финансового обеспечения которых является субсидия (но не реже одного раза в квартал), направляются получателем субсидии в комитет по форме и в срок, определенные типовыми формами соглашений, утвержденных правовым актом Комитета финансов Ленинградской области.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gramStart"/>
      <w:r w:rsidRPr="002C4DF8">
        <w:rPr>
          <w:rFonts w:ascii="Arial" w:hAnsi="Arial" w:cs="Arial"/>
          <w:sz w:val="20"/>
          <w:szCs w:val="20"/>
        </w:rPr>
        <w:t>в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ред. </w:t>
      </w:r>
      <w:hyperlink r:id="rId97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628)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Комитет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5. Требования к осуществлению контроля (мониторинга)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за соблюдением условий и порядка предоставления субсидий,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2C4DF8">
        <w:rPr>
          <w:rFonts w:ascii="Arial" w:hAnsi="Arial" w:cs="Arial"/>
          <w:b/>
          <w:bCs/>
          <w:sz w:val="20"/>
          <w:szCs w:val="20"/>
        </w:rPr>
        <w:t>ответственность за их нарушение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2C4DF8">
        <w:rPr>
          <w:rFonts w:ascii="Arial" w:hAnsi="Arial" w:cs="Arial"/>
          <w:sz w:val="20"/>
          <w:szCs w:val="20"/>
        </w:rPr>
        <w:t xml:space="preserve">(в ред. </w:t>
      </w:r>
      <w:hyperlink r:id="rId98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</w:t>
      </w:r>
      <w:proofErr w:type="gramEnd"/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от 31.08.2022 N 628)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5.1. Органами государственного финансового контроля Ленинградской области осуществляется проверка соблюдения получателями субсидии условий и порядка предоставления субсидий в соответствии со </w:t>
      </w:r>
      <w:hyperlink r:id="rId99" w:history="1">
        <w:r w:rsidRPr="002C4DF8">
          <w:rPr>
            <w:rFonts w:ascii="Arial" w:hAnsi="Arial" w:cs="Arial"/>
            <w:color w:val="0000FF"/>
            <w:sz w:val="20"/>
            <w:szCs w:val="20"/>
          </w:rPr>
          <w:t>статьями 268.1</w:t>
        </w:r>
      </w:hyperlink>
      <w:r w:rsidRPr="002C4DF8">
        <w:rPr>
          <w:rFonts w:ascii="Arial" w:hAnsi="Arial" w:cs="Arial"/>
          <w:sz w:val="20"/>
          <w:szCs w:val="20"/>
        </w:rPr>
        <w:t xml:space="preserve"> и </w:t>
      </w:r>
      <w:hyperlink r:id="rId100" w:history="1">
        <w:r w:rsidRPr="002C4DF8">
          <w:rPr>
            <w:rFonts w:ascii="Arial" w:hAnsi="Arial" w:cs="Arial"/>
            <w:color w:val="0000FF"/>
            <w:sz w:val="20"/>
            <w:szCs w:val="20"/>
          </w:rPr>
          <w:t>269.2</w:t>
        </w:r>
      </w:hyperlink>
      <w:r w:rsidRPr="002C4DF8">
        <w:rPr>
          <w:rFonts w:ascii="Arial" w:hAnsi="Arial" w:cs="Arial"/>
          <w:sz w:val="20"/>
          <w:szCs w:val="20"/>
        </w:rPr>
        <w:t xml:space="preserve"> Бюджетного кодекса Российской Федерации.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gramStart"/>
      <w:r w:rsidRPr="002C4DF8">
        <w:rPr>
          <w:rFonts w:ascii="Arial" w:hAnsi="Arial" w:cs="Arial"/>
          <w:sz w:val="20"/>
          <w:szCs w:val="20"/>
        </w:rPr>
        <w:t>п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. 5.1 в ред. </w:t>
      </w:r>
      <w:hyperlink r:id="rId101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628)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5.2. Комитетом осуществляется контроль соблюдения получателями субсидий условий и порядка предоставления субсидий, установленных настоящим Порядком и соглашением о предоставлении субсидии, в том числе в части достижения результатов предоставления субсидии, путем проведения плановых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>или) внеплановых проверок, в том числе выездных, в порядке, установленном комитетом.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gramStart"/>
      <w:r w:rsidRPr="002C4DF8">
        <w:rPr>
          <w:rFonts w:ascii="Arial" w:hAnsi="Arial" w:cs="Arial"/>
          <w:sz w:val="20"/>
          <w:szCs w:val="20"/>
        </w:rPr>
        <w:t>п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. 5.2 в ред. </w:t>
      </w:r>
      <w:hyperlink r:id="rId102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628)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187"/>
      <w:bookmarkEnd w:id="19"/>
      <w:r w:rsidRPr="002C4DF8">
        <w:rPr>
          <w:rFonts w:ascii="Arial" w:hAnsi="Arial" w:cs="Arial"/>
          <w:sz w:val="20"/>
          <w:szCs w:val="20"/>
        </w:rPr>
        <w:t xml:space="preserve">5.3. В случае установления по итогам проверок, проведенных комитетом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или) органом государственного финансового контроля Ленинградской области, фактов нарушения получателем субсидии порядка и условий предоставления субсидии, а также </w:t>
      </w:r>
      <w:proofErr w:type="spellStart"/>
      <w:r w:rsidRPr="002C4DF8">
        <w:rPr>
          <w:rFonts w:ascii="Arial" w:hAnsi="Arial" w:cs="Arial"/>
          <w:sz w:val="20"/>
          <w:szCs w:val="20"/>
        </w:rPr>
        <w:t>недостижения</w:t>
      </w:r>
      <w:proofErr w:type="spellEnd"/>
      <w:r w:rsidRPr="002C4DF8">
        <w:rPr>
          <w:rFonts w:ascii="Arial" w:hAnsi="Arial" w:cs="Arial"/>
          <w:sz w:val="20"/>
          <w:szCs w:val="20"/>
        </w:rPr>
        <w:t xml:space="preserve"> значений результата предоставления субсидии, показателя достижения результата предоставления субсидии средства субсидии подлежат возврату в доход областного бюджета Ленинградской области: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(в ред. </w:t>
      </w:r>
      <w:hyperlink r:id="rId103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628)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на основании письменного требования комитета не позднее 10 календарных дней </w:t>
      </w:r>
      <w:proofErr w:type="gramStart"/>
      <w:r w:rsidRPr="002C4DF8">
        <w:rPr>
          <w:rFonts w:ascii="Arial" w:hAnsi="Arial" w:cs="Arial"/>
          <w:sz w:val="20"/>
          <w:szCs w:val="20"/>
        </w:rPr>
        <w:t>с даты получения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 получателем субсидии указанного требования;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в сроки, установленные в представлении </w:t>
      </w:r>
      <w:proofErr w:type="gramStart"/>
      <w:r w:rsidRPr="002C4DF8">
        <w:rPr>
          <w:rFonts w:ascii="Arial" w:hAnsi="Arial" w:cs="Arial"/>
          <w:sz w:val="20"/>
          <w:szCs w:val="20"/>
        </w:rPr>
        <w:t>и(</w:t>
      </w:r>
      <w:proofErr w:type="gramEnd"/>
      <w:r w:rsidRPr="002C4DF8">
        <w:rPr>
          <w:rFonts w:ascii="Arial" w:hAnsi="Arial" w:cs="Arial"/>
          <w:sz w:val="20"/>
          <w:szCs w:val="20"/>
        </w:rPr>
        <w:t>или) предписании органа государственного финансового контроля Ленинградской области.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5.4. За нарушение срока добровольного возврата средств субсидии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lastRenderedPageBreak/>
        <w:t>5.5.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5.6. В случае </w:t>
      </w:r>
      <w:proofErr w:type="spellStart"/>
      <w:r w:rsidRPr="002C4DF8">
        <w:rPr>
          <w:rFonts w:ascii="Arial" w:hAnsi="Arial" w:cs="Arial"/>
          <w:sz w:val="20"/>
          <w:szCs w:val="20"/>
        </w:rPr>
        <w:t>неперечисления</w:t>
      </w:r>
      <w:proofErr w:type="spellEnd"/>
      <w:r w:rsidRPr="002C4DF8">
        <w:rPr>
          <w:rFonts w:ascii="Arial" w:hAnsi="Arial" w:cs="Arial"/>
          <w:sz w:val="20"/>
          <w:szCs w:val="20"/>
        </w:rPr>
        <w:t xml:space="preserve"> получателем субсидии средств субсидии в областной бюджет Ленинградской области в сроки, установленные </w:t>
      </w:r>
      <w:hyperlink w:anchor="Par187" w:history="1">
        <w:r w:rsidRPr="002C4DF8">
          <w:rPr>
            <w:rFonts w:ascii="Arial" w:hAnsi="Arial" w:cs="Arial"/>
            <w:color w:val="0000FF"/>
            <w:sz w:val="20"/>
            <w:szCs w:val="20"/>
          </w:rPr>
          <w:t>пунктом 5.3</w:t>
        </w:r>
      </w:hyperlink>
      <w:r w:rsidRPr="002C4DF8">
        <w:rPr>
          <w:rFonts w:ascii="Arial" w:hAnsi="Arial" w:cs="Arial"/>
          <w:sz w:val="20"/>
          <w:szCs w:val="20"/>
        </w:rPr>
        <w:t xml:space="preserve"> настоящего Порядка, взыскание денежных средств (с учетом штрафа и неустойки) осуществляется в судебном порядке.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5.7. Комитетом проводится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</w:t>
      </w:r>
      <w:proofErr w:type="gramStart"/>
      <w:r w:rsidRPr="002C4DF8">
        <w:rPr>
          <w:rFonts w:ascii="Arial" w:hAnsi="Arial" w:cs="Arial"/>
          <w:sz w:val="20"/>
          <w:szCs w:val="20"/>
        </w:rPr>
        <w:t>п</w:t>
      </w:r>
      <w:proofErr w:type="gramEnd"/>
      <w:r w:rsidRPr="002C4DF8">
        <w:rPr>
          <w:rFonts w:ascii="Arial" w:hAnsi="Arial" w:cs="Arial"/>
          <w:sz w:val="20"/>
          <w:szCs w:val="20"/>
        </w:rPr>
        <w:t xml:space="preserve">. 5.7 введен </w:t>
      </w:r>
      <w:hyperlink r:id="rId104" w:history="1">
        <w:r w:rsidRPr="002C4DF8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2C4DF8">
        <w:rPr>
          <w:rFonts w:ascii="Arial" w:hAnsi="Arial" w:cs="Arial"/>
          <w:sz w:val="20"/>
          <w:szCs w:val="20"/>
        </w:rPr>
        <w:t xml:space="preserve"> Правительства Ленинградской области от 31.08.2022 N 628)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Приложение 1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к Порядку...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C4DF8" w:rsidRPr="002C4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5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2C4DF8">
              <w:rPr>
                <w:rFonts w:ascii="Arial" w:hAnsi="Arial" w:cs="Arial"/>
                <w:color w:val="392C69"/>
                <w:sz w:val="20"/>
                <w:szCs w:val="20"/>
              </w:rPr>
              <w:t>от 31.08.2022 N 628)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(Форма)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54"/>
        <w:gridCol w:w="3685"/>
      </w:tblGrid>
      <w:tr w:rsidR="002C4DF8" w:rsidRPr="002C4DF8">
        <w:tc>
          <w:tcPr>
            <w:tcW w:w="4932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gridSpan w:val="2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В комитет</w:t>
            </w:r>
          </w:p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по жилищно-коммунальному</w:t>
            </w:r>
          </w:p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хозяйству Ленинградской области</w:t>
            </w:r>
          </w:p>
        </w:tc>
      </w:tr>
      <w:tr w:rsidR="002C4DF8" w:rsidRPr="002C4DF8">
        <w:tc>
          <w:tcPr>
            <w:tcW w:w="9071" w:type="dxa"/>
            <w:gridSpan w:val="3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DF8" w:rsidRPr="002C4DF8">
        <w:tc>
          <w:tcPr>
            <w:tcW w:w="9071" w:type="dxa"/>
            <w:gridSpan w:val="3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0" w:name="Par214"/>
            <w:bookmarkEnd w:id="20"/>
            <w:r w:rsidRPr="002C4DF8">
              <w:rPr>
                <w:rFonts w:ascii="Arial" w:hAnsi="Arial" w:cs="Arial"/>
                <w:sz w:val="20"/>
                <w:szCs w:val="20"/>
              </w:rPr>
              <w:t>ЗАЯВКА</w:t>
            </w:r>
          </w:p>
        </w:tc>
      </w:tr>
      <w:tr w:rsidR="002C4DF8" w:rsidRPr="002C4DF8">
        <w:tc>
          <w:tcPr>
            <w:tcW w:w="9071" w:type="dxa"/>
            <w:gridSpan w:val="3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DF8" w:rsidRPr="002C4DF8">
        <w:tc>
          <w:tcPr>
            <w:tcW w:w="5386" w:type="dxa"/>
            <w:gridSpan w:val="2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Прошу рассмотреть вопрос о предоставлении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DF8" w:rsidRPr="002C4DF8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DF8" w:rsidRPr="002C4DF8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</w:tr>
      <w:tr w:rsidR="002C4DF8" w:rsidRPr="002C4DF8">
        <w:tc>
          <w:tcPr>
            <w:tcW w:w="9071" w:type="dxa"/>
            <w:gridSpan w:val="3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в _______ году субсидии на обеспечение мероприятий по капитальному ремонту общего имущества многоквартирных домов за счет средств областного бюджета Ленинградской области.</w:t>
            </w:r>
          </w:p>
        </w:tc>
      </w:tr>
      <w:tr w:rsidR="002C4DF8" w:rsidRPr="002C4DF8"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не является получателем средств</w:t>
            </w:r>
          </w:p>
        </w:tc>
      </w:tr>
      <w:tr w:rsidR="002C4DF8" w:rsidRPr="002C4DF8"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685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DF8" w:rsidRPr="002C4DF8">
        <w:tc>
          <w:tcPr>
            <w:tcW w:w="9071" w:type="dxa"/>
            <w:gridSpan w:val="3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4DF8">
              <w:rPr>
                <w:rFonts w:ascii="Arial" w:hAnsi="Arial" w:cs="Arial"/>
                <w:sz w:val="20"/>
                <w:szCs w:val="20"/>
              </w:rPr>
              <w:t xml:space="preserve">из бюджета Ленинградской области на основании иных нормативных правовых актов на цели, указанные в </w:t>
            </w:r>
            <w:hyperlink w:anchor="Par61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пункте 1.2</w:t>
              </w:r>
            </w:hyperlink>
            <w:r w:rsidRPr="002C4DF8">
              <w:rPr>
                <w:rFonts w:ascii="Arial" w:hAnsi="Arial" w:cs="Arial"/>
                <w:sz w:val="20"/>
                <w:szCs w:val="20"/>
              </w:rPr>
              <w:t xml:space="preserve"> Порядка предоставления субсидий на обеспечение мероприятий по капитальному ремонту многоквартирных домов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утвержденного постановлением Правительства Ленинградской области от 9 августа 2019 года N 369.</w:t>
            </w:r>
            <w:proofErr w:type="gramEnd"/>
          </w:p>
        </w:tc>
      </w:tr>
      <w:tr w:rsidR="002C4DF8" w:rsidRPr="002C4DF8"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дает согласие на осуществление</w:t>
            </w:r>
          </w:p>
        </w:tc>
      </w:tr>
      <w:tr w:rsidR="002C4DF8" w:rsidRPr="002C4DF8"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  <w:tc>
          <w:tcPr>
            <w:tcW w:w="3685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DF8" w:rsidRPr="002C4DF8">
        <w:tc>
          <w:tcPr>
            <w:tcW w:w="9071" w:type="dxa"/>
            <w:gridSpan w:val="3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C4DF8">
              <w:rPr>
                <w:rFonts w:ascii="Arial" w:hAnsi="Arial" w:cs="Arial"/>
                <w:sz w:val="20"/>
                <w:szCs w:val="20"/>
              </w:rPr>
              <w:t xml:space="preserve">комитетом по жилищно-коммунальному хозяйству Ленинградской области проверки соблюдения порядка и условий предоставления субсидий, в том числе в части достижения результатов предоставления субсидий, и органами государственного финансового контроля Ленинградской области проверок в соответствии со </w:t>
            </w:r>
            <w:hyperlink r:id="rId106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статьями 268.1</w:t>
              </w:r>
            </w:hyperlink>
            <w:r w:rsidRPr="002C4DF8"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r:id="rId107" w:history="1">
              <w:r w:rsidRPr="002C4DF8">
                <w:rPr>
                  <w:rFonts w:ascii="Arial" w:hAnsi="Arial" w:cs="Arial"/>
                  <w:color w:val="0000FF"/>
                  <w:sz w:val="20"/>
                  <w:szCs w:val="20"/>
                </w:rPr>
                <w:t>269.2</w:t>
              </w:r>
            </w:hyperlink>
            <w:r w:rsidRPr="002C4DF8">
              <w:rPr>
                <w:rFonts w:ascii="Arial" w:hAnsi="Arial" w:cs="Arial"/>
                <w:sz w:val="20"/>
                <w:szCs w:val="20"/>
              </w:rPr>
              <w:t xml:space="preserve"> Бюджетного кодекса Российской Федерации, а также на публикацию (размещение) в информационно-телекоммуникационной сети "Интернет" информации о себе как об участнике отбора и иной информации</w:t>
            </w:r>
            <w:proofErr w:type="gramEnd"/>
            <w:r w:rsidRPr="002C4DF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2C4DF8">
              <w:rPr>
                <w:rFonts w:ascii="Arial" w:hAnsi="Arial" w:cs="Arial"/>
                <w:sz w:val="20"/>
                <w:szCs w:val="20"/>
              </w:rPr>
              <w:t>связанной</w:t>
            </w:r>
            <w:proofErr w:type="gramEnd"/>
            <w:r w:rsidRPr="002C4DF8">
              <w:rPr>
                <w:rFonts w:ascii="Arial" w:hAnsi="Arial" w:cs="Arial"/>
                <w:sz w:val="20"/>
                <w:szCs w:val="20"/>
              </w:rPr>
              <w:t xml:space="preserve"> с отбором.</w:t>
            </w:r>
          </w:p>
        </w:tc>
      </w:tr>
      <w:tr w:rsidR="002C4DF8" w:rsidRPr="002C4DF8">
        <w:tc>
          <w:tcPr>
            <w:tcW w:w="9071" w:type="dxa"/>
            <w:gridSpan w:val="3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DF8" w:rsidRPr="002C4DF8">
        <w:tc>
          <w:tcPr>
            <w:tcW w:w="9071" w:type="dxa"/>
            <w:gridSpan w:val="3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Приложение (перечисляются прилагаемые документы).</w:t>
            </w:r>
          </w:p>
        </w:tc>
      </w:tr>
    </w:tbl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984"/>
        <w:gridCol w:w="340"/>
        <w:gridCol w:w="4025"/>
      </w:tblGrid>
      <w:tr w:rsidR="002C4DF8" w:rsidRPr="002C4DF8">
        <w:tc>
          <w:tcPr>
            <w:tcW w:w="2721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Лицо, уполномоченное на подписание заявки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DF8" w:rsidRPr="002C4DF8">
        <w:tc>
          <w:tcPr>
            <w:tcW w:w="2721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(фамилия, имя, отчество)</w:t>
            </w:r>
          </w:p>
        </w:tc>
      </w:tr>
      <w:tr w:rsidR="002C4DF8" w:rsidRPr="002C4DF8">
        <w:tc>
          <w:tcPr>
            <w:tcW w:w="9070" w:type="dxa"/>
            <w:gridSpan w:val="4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DF8" w:rsidRPr="002C4DF8">
        <w:tc>
          <w:tcPr>
            <w:tcW w:w="9070" w:type="dxa"/>
            <w:gridSpan w:val="4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</w:tr>
    </w:tbl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Приложение 2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к Порядку...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(Форма)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C4DF8" w:rsidRPr="002C4DF8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9808"/>
        <w:gridCol w:w="1417"/>
      </w:tblGrid>
      <w:tr w:rsidR="002C4DF8" w:rsidRPr="002C4DF8">
        <w:tc>
          <w:tcPr>
            <w:tcW w:w="1361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8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1" w:name="Par255"/>
            <w:bookmarkEnd w:id="21"/>
            <w:r w:rsidRPr="002C4DF8">
              <w:rPr>
                <w:rFonts w:ascii="Arial" w:hAnsi="Arial" w:cs="Arial"/>
                <w:sz w:val="20"/>
                <w:szCs w:val="20"/>
              </w:rPr>
              <w:t>ПЕРЕЧЕНЬ</w:t>
            </w:r>
          </w:p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многоквартирных домов, расположенных на территории</w:t>
            </w:r>
          </w:p>
        </w:tc>
        <w:tc>
          <w:tcPr>
            <w:tcW w:w="1417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DF8" w:rsidRPr="002C4DF8">
        <w:tc>
          <w:tcPr>
            <w:tcW w:w="1361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8" w:type="dxa"/>
            <w:tcBorders>
              <w:bottom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DF8" w:rsidRPr="002C4DF8">
        <w:tc>
          <w:tcPr>
            <w:tcW w:w="1361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8" w:type="dxa"/>
            <w:tcBorders>
              <w:top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(наименование муниципального образования)</w:t>
            </w:r>
          </w:p>
        </w:tc>
        <w:tc>
          <w:tcPr>
            <w:tcW w:w="1417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DF8" w:rsidRPr="002C4DF8">
        <w:tc>
          <w:tcPr>
            <w:tcW w:w="1361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8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Ленинградской области, общее имущество в которых подлежит капитальному ремонту</w:t>
            </w:r>
          </w:p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с участием мер государственной поддержки</w:t>
            </w:r>
          </w:p>
        </w:tc>
        <w:tc>
          <w:tcPr>
            <w:tcW w:w="1417" w:type="dxa"/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644"/>
        <w:gridCol w:w="1191"/>
        <w:gridCol w:w="964"/>
        <w:gridCol w:w="850"/>
        <w:gridCol w:w="850"/>
        <w:gridCol w:w="850"/>
        <w:gridCol w:w="1587"/>
        <w:gridCol w:w="1814"/>
        <w:gridCol w:w="1077"/>
      </w:tblGrid>
      <w:tr w:rsidR="002C4DF8" w:rsidRPr="002C4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2C4DF8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2C4DF8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Уникальный номер адреса объекта адресации в государственном адресном реестре федеральной информационной адресной системы (код ФИАС)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Общая площадь многоквартирного дома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Количество зарегистрированных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 xml:space="preserve">Объем услуг </w:t>
            </w:r>
            <w:proofErr w:type="gramStart"/>
            <w:r w:rsidRPr="002C4DF8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2C4DF8"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 xml:space="preserve">Вид услуг </w:t>
            </w:r>
            <w:proofErr w:type="gramStart"/>
            <w:r w:rsidRPr="002C4DF8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2C4DF8">
              <w:rPr>
                <w:rFonts w:ascii="Arial" w:hAnsi="Arial" w:cs="Arial"/>
                <w:sz w:val="20"/>
                <w:szCs w:val="20"/>
              </w:rPr>
              <w:t>или)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Период проведения капитального ремонта в соответствии с Региональной программой капитального ремонта &lt;*&gt;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Год проведения капитального ремонта в соответствии с Краткосрочным планом реализации Региональной программы капитального ремонта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Способ формирования фонда капитального ремонта &lt;**&gt;</w:t>
            </w:r>
          </w:p>
        </w:tc>
      </w:tr>
      <w:tr w:rsidR="002C4DF8" w:rsidRPr="002C4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DF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2C4DF8" w:rsidRPr="002C4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DF8" w:rsidRPr="002C4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DF8" w:rsidRPr="002C4DF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DF8" w:rsidRPr="002C4DF8" w:rsidRDefault="002C4DF8" w:rsidP="002C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--------------------------------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 xml:space="preserve">&lt;*&gt; Региональная </w:t>
      </w:r>
      <w:hyperlink r:id="rId108" w:history="1">
        <w:r w:rsidRPr="002C4DF8">
          <w:rPr>
            <w:rFonts w:ascii="Arial" w:hAnsi="Arial" w:cs="Arial"/>
            <w:color w:val="0000FF"/>
            <w:sz w:val="20"/>
            <w:szCs w:val="20"/>
          </w:rPr>
          <w:t>программа</w:t>
        </w:r>
      </w:hyperlink>
      <w:r w:rsidRPr="002C4DF8">
        <w:rPr>
          <w:rFonts w:ascii="Arial" w:hAnsi="Arial" w:cs="Arial"/>
          <w:sz w:val="20"/>
          <w:szCs w:val="20"/>
        </w:rPr>
        <w:t xml:space="preserve"> капитального ремонта общего имущества в многоквартирных домах, расположенных на территории Ленинградской области, на 2014-2043 годы, утвержденная постановлением Правительства Ленинградской области от 26 декабря 2013 года N 508.</w:t>
      </w:r>
    </w:p>
    <w:p w:rsidR="002C4DF8" w:rsidRPr="002C4DF8" w:rsidRDefault="002C4DF8" w:rsidP="002C4D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2C4DF8">
        <w:rPr>
          <w:rFonts w:ascii="Arial" w:hAnsi="Arial" w:cs="Arial"/>
          <w:sz w:val="20"/>
          <w:szCs w:val="20"/>
        </w:rPr>
        <w:t>&lt;**&gt; В случае формирования фонда капитального ремонта на специальном счете необходимо указать владельца специального счета.</w:t>
      </w: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4DF8" w:rsidRPr="002C4DF8" w:rsidRDefault="002C4DF8" w:rsidP="002C4DF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93105" w:rsidRDefault="00D93105">
      <w:bookmarkStart w:id="22" w:name="_GoBack"/>
      <w:bookmarkEnd w:id="22"/>
    </w:p>
    <w:sectPr w:rsidR="00D93105" w:rsidSect="006C60E8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F"/>
    <w:rsid w:val="00033513"/>
    <w:rsid w:val="002C4DF8"/>
    <w:rsid w:val="009711DF"/>
    <w:rsid w:val="009B5056"/>
    <w:rsid w:val="00CC332E"/>
    <w:rsid w:val="00D9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E9AE55E34635CBD2CD04A5DD8EB79EBB3917E6C8DCCC4BE54ECE40DCD47B8213E6F21D3AC418B4DD84A9D5784Bw5K" TargetMode="External"/><Relationship Id="rId21" Type="http://schemas.openxmlformats.org/officeDocument/2006/relationships/hyperlink" Target="consultantplus://offline/ref=89E9AE55E34635CBD2CD1BB4C88EB79EBD3E12E5C8D0CC4BE54ECE40DCD47B8201E6AA143DC10EBE8BCBEF8077B7F3A4480BD59B937E45wAK" TargetMode="External"/><Relationship Id="rId42" Type="http://schemas.openxmlformats.org/officeDocument/2006/relationships/hyperlink" Target="consultantplus://offline/ref=89E9AE55E34635CBD2CD04A5DD8EB79EBB3010E5C8D7CC4BE54ECE40DCD47B8201E6AA113BC006BCDF91FF843EE3FABB4D17CA9B8D7E59B14Fw4K" TargetMode="External"/><Relationship Id="rId47" Type="http://schemas.openxmlformats.org/officeDocument/2006/relationships/hyperlink" Target="consultantplus://offline/ref=89E9AE55E34635CBD2CD04A5DD8EB79EBB3E1BE5C1D7CC4BE54ECE40DCD47B8201E6AA113BC006B4DE91FF843EE3FABB4D17CA9B8D7E59B14Fw4K" TargetMode="External"/><Relationship Id="rId63" Type="http://schemas.openxmlformats.org/officeDocument/2006/relationships/hyperlink" Target="consultantplus://offline/ref=89E9AE55E34635CBD2CD04A5DD8EB79EBB3E12E2C8D1CC4BE54ECE40DCD47B8201E6AA113BC006B4DD91FF843EE3FABB4D17CA9B8D7E59B14Fw4K" TargetMode="External"/><Relationship Id="rId68" Type="http://schemas.openxmlformats.org/officeDocument/2006/relationships/hyperlink" Target="consultantplus://offline/ref=89E9AE55E34635CBD2CD04A5DD8EB79EBB3F17EDC8D5CC4BE54ECE40DCD47B8201E6AA113BC006B4D791FF843EE3FABB4D17CA9B8D7E59B14Fw4K" TargetMode="External"/><Relationship Id="rId84" Type="http://schemas.openxmlformats.org/officeDocument/2006/relationships/hyperlink" Target="consultantplus://offline/ref=89E9AE55E34635CBD2CD04A5DD8EB79EBB3D10E2C8D1CC4BE54ECE40DCD47B8201E6AA113BC006B6DF91FF843EE3FABB4D17CA9B8D7E59B14Fw4K" TargetMode="External"/><Relationship Id="rId89" Type="http://schemas.openxmlformats.org/officeDocument/2006/relationships/hyperlink" Target="consultantplus://offline/ref=89E9AE55E34635CBD2CD04A5DD8EB79EBB3010EDC7D7CC4BE54ECE40DCD47B8201E6AA113BC006B7DF91FF843EE3FABB4D17CA9B8D7E59B14Fw4K" TargetMode="External"/><Relationship Id="rId16" Type="http://schemas.openxmlformats.org/officeDocument/2006/relationships/hyperlink" Target="consultantplus://offline/ref=89E9AE55E34635CBD2CD04A5DD8EB79EBB3F15E5C1D3CC4BE54ECE40DCD47B8201E6AA113BC006B6DD91FF843EE3FABB4D17CA9B8D7E59B14Fw4K" TargetMode="External"/><Relationship Id="rId107" Type="http://schemas.openxmlformats.org/officeDocument/2006/relationships/hyperlink" Target="consultantplus://offline/ref=89E9AE55E34635CBD2CD1BB4C88EB79EBD3E12E5C8D0CC4BE54ECE40DCD47B8201E6AA133CC204BE8BCBEF8077B7F3A4480BD59B937E45wAK" TargetMode="External"/><Relationship Id="rId11" Type="http://schemas.openxmlformats.org/officeDocument/2006/relationships/hyperlink" Target="consultantplus://offline/ref=89E9AE55E34635CBD2CD04A5DD8EB79EBB3C15E3C5DDCC4BE54ECE40DCD47B8201E6AA113BC006B5DA91FF843EE3FABB4D17CA9B8D7E59B14Fw4K" TargetMode="External"/><Relationship Id="rId32" Type="http://schemas.openxmlformats.org/officeDocument/2006/relationships/hyperlink" Target="consultantplus://offline/ref=89E9AE55E34635CBD2CD04A5DD8EB79EBB3E12E2C8D1CC4BE54ECE40DCD47B8201E6AA113BC006B5DA91FF843EE3FABB4D17CA9B8D7E59B14Fw4K" TargetMode="External"/><Relationship Id="rId37" Type="http://schemas.openxmlformats.org/officeDocument/2006/relationships/hyperlink" Target="consultantplus://offline/ref=89E9AE55E34635CBD2CD1BB4C88EB79EBD3E12EDC3DCCC4BE54ECE40DCD47B8213E6F21D3AC418B4DD84A9D5784Bw5K" TargetMode="External"/><Relationship Id="rId53" Type="http://schemas.openxmlformats.org/officeDocument/2006/relationships/hyperlink" Target="consultantplus://offline/ref=89E9AE55E34635CBD2CD04A5DD8EB79EBB3D10E2C8D1CC4BE54ECE40DCD47B8201E6AA113BC006B4DA91FF843EE3FABB4D17CA9B8D7E59B14Fw4K" TargetMode="External"/><Relationship Id="rId58" Type="http://schemas.openxmlformats.org/officeDocument/2006/relationships/hyperlink" Target="consultantplus://offline/ref=89E9AE55E34635CBD2CD04A5DD8EB79EBB3010E5C8D7CC4BE54ECE40DCD47B8201E6AA113BC005B1DC91FF843EE3FABB4D17CA9B8D7E59B14Fw4K" TargetMode="External"/><Relationship Id="rId74" Type="http://schemas.openxmlformats.org/officeDocument/2006/relationships/hyperlink" Target="consultantplus://offline/ref=89E9AE55E34635CBD2CD1BB4C88EB79EBD3E12EDC3DCCC4BE54ECE40DCD47B8213E6F21D3AC418B4DD84A9D5784Bw5K" TargetMode="External"/><Relationship Id="rId79" Type="http://schemas.openxmlformats.org/officeDocument/2006/relationships/hyperlink" Target="consultantplus://offline/ref=89E9AE55E34635CBD2CD1BB4C88EB79EBD3E12EDC3DCCC4BE54ECE40DCD47B8213E6F21D3AC418B4DD84A9D5784Bw5K" TargetMode="External"/><Relationship Id="rId102" Type="http://schemas.openxmlformats.org/officeDocument/2006/relationships/hyperlink" Target="consultantplus://offline/ref=89E9AE55E34635CBD2CD04A5DD8EB79EBB3E12E2C8D1CC4BE54ECE40DCD47B8201E6AA113BC006B7DA91FF843EE3FABB4D17CA9B8D7E59B14Fw4K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9E9AE55E34635CBD2CD04A5DD8EB79EBB3010EDC7D7CC4BE54ECE40DCD47B8201E6AA113BC006B5D891FF843EE3FABB4D17CA9B8D7E59B14Fw4K" TargetMode="External"/><Relationship Id="rId95" Type="http://schemas.openxmlformats.org/officeDocument/2006/relationships/hyperlink" Target="consultantplus://offline/ref=89E9AE55E34635CBD2CD04A5DD8EB79EBB3E1BE5C1D7CC4BE54ECE40DCD47B8201E6AA113BC006B4D791FF843EE3FABB4D17CA9B8D7E59B14Fw4K" TargetMode="External"/><Relationship Id="rId22" Type="http://schemas.openxmlformats.org/officeDocument/2006/relationships/hyperlink" Target="consultantplus://offline/ref=89E9AE55E34635CBD2CD1BB4C88EB79EBD3B16E6C8D4CC4BE54ECE40DCD47B8201E6AA113BC006B4D791FF843EE3FABB4D17CA9B8D7E59B14Fw4K" TargetMode="External"/><Relationship Id="rId27" Type="http://schemas.openxmlformats.org/officeDocument/2006/relationships/hyperlink" Target="consultantplus://offline/ref=89E9AE55E34635CBD2CD04A5DD8EB79EBB391BE4C9D1CC4BE54ECE40DCD47B8201E6AA113BC006B6DD91FF843EE3FABB4D17CA9B8D7E59B14Fw4K" TargetMode="External"/><Relationship Id="rId43" Type="http://schemas.openxmlformats.org/officeDocument/2006/relationships/hyperlink" Target="consultantplus://offline/ref=89E9AE55E34635CBD2CD04A5DD8EB79EBB3010E5C8D7CC4BE54ECE40DCD47B8201E6AA113BC006BCDB91FF843EE3FABB4D17CA9B8D7E59B14Fw4K" TargetMode="External"/><Relationship Id="rId48" Type="http://schemas.openxmlformats.org/officeDocument/2006/relationships/hyperlink" Target="consultantplus://offline/ref=89E9AE55E34635CBD2CD1BB4C88EB79EBD3E12EDC3DCCC4BE54ECE40DCD47B8213E6F21D3AC418B4DD84A9D5784Bw5K" TargetMode="External"/><Relationship Id="rId64" Type="http://schemas.openxmlformats.org/officeDocument/2006/relationships/hyperlink" Target="consultantplus://offline/ref=89E9AE55E34635CBD2CD1BB4C88EB79EBD3E12E5C8D0CC4BE54ECE40DCD47B8201E6AA133CC002BE8BCBEF8077B7F3A4480BD59B937E45wAK" TargetMode="External"/><Relationship Id="rId69" Type="http://schemas.openxmlformats.org/officeDocument/2006/relationships/hyperlink" Target="consultantplus://offline/ref=89E9AE55E34635CBD2CD04A5DD8EB79EBB3D10E2C8D1CC4BE54ECE40DCD47B8201E6AA113BC006B7DC91FF843EE3FABB4D17CA9B8D7E59B14Fw4K" TargetMode="External"/><Relationship Id="rId80" Type="http://schemas.openxmlformats.org/officeDocument/2006/relationships/hyperlink" Target="consultantplus://offline/ref=89E9AE55E34635CBD2CD04A5DD8EB79EBB3D10E2C8D1CC4BE54ECE40DCD47B8201E6AA113BC006B7D891FF843EE3FABB4D17CA9B8D7E59B14Fw4K" TargetMode="External"/><Relationship Id="rId85" Type="http://schemas.openxmlformats.org/officeDocument/2006/relationships/hyperlink" Target="consultantplus://offline/ref=89E9AE55E34635CBD2CD04A5DD8EB79EBB3D10E2C8D1CC4BE54ECE40DCD47B8201E6AA113BC006B6DD91FF843EE3FABB4D17CA9B8D7E59B14Fw4K" TargetMode="External"/><Relationship Id="rId12" Type="http://schemas.openxmlformats.org/officeDocument/2006/relationships/hyperlink" Target="consultantplus://offline/ref=89E9AE55E34635CBD2CD04A5DD8EB79EBB3D10E2C8D1CC4BE54ECE40DCD47B8201E6AA113BC006B5DA91FF843EE3FABB4D17CA9B8D7E59B14Fw4K" TargetMode="External"/><Relationship Id="rId17" Type="http://schemas.openxmlformats.org/officeDocument/2006/relationships/hyperlink" Target="consultantplus://offline/ref=89E9AE55E34635CBD2CD04A5DD8EB79EBB3010EDC7D7CC4BE54ECE40DCD47B8201E6AA113BC006B5DA91FF843EE3FABB4D17CA9B8D7E59B14Fw4K" TargetMode="External"/><Relationship Id="rId33" Type="http://schemas.openxmlformats.org/officeDocument/2006/relationships/hyperlink" Target="consultantplus://offline/ref=89E9AE55E34635CBD2CD04A5DD8EB79EBB3E1BE5C1D7CC4BE54ECE40DCD47B8201E6AA113BC006B5DA91FF843EE3FABB4D17CA9B8D7E59B14Fw4K" TargetMode="External"/><Relationship Id="rId38" Type="http://schemas.openxmlformats.org/officeDocument/2006/relationships/hyperlink" Target="consultantplus://offline/ref=89E9AE55E34635CBD2CD04A5DD8EB79EBB3F1AEDC5D5CC4BE54ECE40DCD47B8201E6AA113BC006B4DF91FF843EE3FABB4D17CA9B8D7E59B14Fw4K" TargetMode="External"/><Relationship Id="rId59" Type="http://schemas.openxmlformats.org/officeDocument/2006/relationships/hyperlink" Target="consultantplus://offline/ref=89E9AE55E34635CBD2CD04A5DD8EB79EBB3010E5C8D7CC4BE54ECE40DCD47B8201E6AA113BC006BDD791FF843EE3FABB4D17CA9B8D7E59B14Fw4K" TargetMode="External"/><Relationship Id="rId103" Type="http://schemas.openxmlformats.org/officeDocument/2006/relationships/hyperlink" Target="consultantplus://offline/ref=89E9AE55E34635CBD2CD04A5DD8EB79EBB3E12E2C8D1CC4BE54ECE40DCD47B8201E6AA113BC006B7D991FF843EE3FABB4D17CA9B8D7E59B14Fw4K" TargetMode="External"/><Relationship Id="rId108" Type="http://schemas.openxmlformats.org/officeDocument/2006/relationships/hyperlink" Target="consultantplus://offline/ref=89E9AE55E34635CBD2CD04A5DD8EB79EBB3F1AEDC5D5CC4BE54ECE40DCD47B8201E6AA113BC006B4DF91FF843EE3FABB4D17CA9B8D7E59B14Fw4K" TargetMode="External"/><Relationship Id="rId54" Type="http://schemas.openxmlformats.org/officeDocument/2006/relationships/hyperlink" Target="consultantplus://offline/ref=89E9AE55E34635CBD2CD04A5DD8EB79EBB3010EDC7D7CC4BE54ECE40DCD47B8201E6AA113BC006B4DA91FF843EE3FABB4D17CA9B8D7E59B14Fw4K" TargetMode="External"/><Relationship Id="rId70" Type="http://schemas.openxmlformats.org/officeDocument/2006/relationships/hyperlink" Target="consultantplus://offline/ref=89E9AE55E34635CBD2CD04A5DD8EB79EBB3F15E5C1D3CC4BE54ECE40DCD47B8201E6AA113BC006B6DA91FF843EE3FABB4D17CA9B8D7E59B14Fw4K" TargetMode="External"/><Relationship Id="rId75" Type="http://schemas.openxmlformats.org/officeDocument/2006/relationships/hyperlink" Target="consultantplus://offline/ref=89E9AE55E34635CBD2CD1BB4C88EB79EBD3E12EDC3DCCC4BE54ECE40DCD47B8213E6F21D3AC418B4DD84A9D5784Bw5K" TargetMode="External"/><Relationship Id="rId91" Type="http://schemas.openxmlformats.org/officeDocument/2006/relationships/hyperlink" Target="consultantplus://offline/ref=89E9AE55E34635CBD2CD04A5DD8EB79EBB3010EDC7D7CC4BE54ECE40DCD47B8201E6AA113BC006B7DF91FF843EE3FABB4D17CA9B8D7E59B14Fw4K" TargetMode="External"/><Relationship Id="rId96" Type="http://schemas.openxmlformats.org/officeDocument/2006/relationships/hyperlink" Target="consultantplus://offline/ref=89E9AE55E34635CBD2CD04A5DD8EB79EBB3E12E2C8D1CC4BE54ECE40DCD47B8201E6AA113BC006B4D991FF843EE3FABB4D17CA9B8D7E59B14Fw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E9AE55E34635CBD2CD04A5DD8EB79EBB3914E4C4D5CC4BE54ECE40DCD47B8201E6AA113BC006B5DA91FF843EE3FABB4D17CA9B8D7E59B14Fw4K" TargetMode="External"/><Relationship Id="rId15" Type="http://schemas.openxmlformats.org/officeDocument/2006/relationships/hyperlink" Target="consultantplus://offline/ref=89E9AE55E34635CBD2CD04A5DD8EB79EBB3F17EDC8D5CC4BE54ECE40DCD47B8201E6AA113BC006B5DA91FF843EE3FABB4D17CA9B8D7E59B14Fw4K" TargetMode="External"/><Relationship Id="rId23" Type="http://schemas.openxmlformats.org/officeDocument/2006/relationships/hyperlink" Target="consultantplus://offline/ref=89E9AE55E34635CBD2CD04A5DD8EB79EBB3010E5C8D7CC4BE54ECE40DCD47B8201E6AA113BC006B6DA91FF843EE3FABB4D17CA9B8D7E59B14Fw4K" TargetMode="External"/><Relationship Id="rId28" Type="http://schemas.openxmlformats.org/officeDocument/2006/relationships/hyperlink" Target="consultantplus://offline/ref=89E9AE55E34635CBD2CD04A5DD8EB79EBB3A12E2C5D5CC4BE54ECE40DCD47B8201E6AA113BC006B7DB91FF843EE3FABB4D17CA9B8D7E59B14Fw4K" TargetMode="External"/><Relationship Id="rId36" Type="http://schemas.openxmlformats.org/officeDocument/2006/relationships/hyperlink" Target="consultantplus://offline/ref=89E9AE55E34635CBD2CD04A5DD8EB79EBB3010EDC7D7CC4BE54ECE40DCD47B8201E6AA113BC006B5DA91FF843EE3FABB4D17CA9B8D7E59B14Fw4K" TargetMode="External"/><Relationship Id="rId49" Type="http://schemas.openxmlformats.org/officeDocument/2006/relationships/hyperlink" Target="consultantplus://offline/ref=89E9AE55E34635CBD2CD04A5DD8EB79EBB3D10E2C8D1CC4BE54ECE40DCD47B8201E6AA113BC006B4DB91FF843EE3FABB4D17CA9B8D7E59B14Fw4K" TargetMode="External"/><Relationship Id="rId57" Type="http://schemas.openxmlformats.org/officeDocument/2006/relationships/hyperlink" Target="consultantplus://offline/ref=89E9AE55E34635CBD2CD04A5DD8EB79EBB3010E5C8D7CC4BE54ECE40DCD47B8201E6AA113BC006BCDB91FF843EE3FABB4D17CA9B8D7E59B14Fw4K" TargetMode="External"/><Relationship Id="rId106" Type="http://schemas.openxmlformats.org/officeDocument/2006/relationships/hyperlink" Target="consultantplus://offline/ref=89E9AE55E34635CBD2CD1BB4C88EB79EBD3E12E5C8D0CC4BE54ECE40DCD47B8201E6AA133CC002BE8BCBEF8077B7F3A4480BD59B937E45wAK" TargetMode="External"/><Relationship Id="rId10" Type="http://schemas.openxmlformats.org/officeDocument/2006/relationships/hyperlink" Target="consultantplus://offline/ref=89E9AE55E34635CBD2CD04A5DD8EB79EBB3C11E3C6DCCC4BE54ECE40DCD47B8201E6AA113BC006B5DA91FF843EE3FABB4D17CA9B8D7E59B14Fw4K" TargetMode="External"/><Relationship Id="rId31" Type="http://schemas.openxmlformats.org/officeDocument/2006/relationships/hyperlink" Target="consultantplus://offline/ref=89E9AE55E34635CBD2CD04A5DD8EB79EBB3D10E2C8D1CC4BE54ECE40DCD47B8201E6AA113BC006B5DA91FF843EE3FABB4D17CA9B8D7E59B14Fw4K" TargetMode="External"/><Relationship Id="rId44" Type="http://schemas.openxmlformats.org/officeDocument/2006/relationships/hyperlink" Target="consultantplus://offline/ref=89E9AE55E34635CBD2CD04A5DD8EB79EBB3010E5C8D7CC4BE54ECE40DCD47B8201E6AA113BC005B1DC91FF843EE3FABB4D17CA9B8D7E59B14Fw4K" TargetMode="External"/><Relationship Id="rId52" Type="http://schemas.openxmlformats.org/officeDocument/2006/relationships/hyperlink" Target="consultantplus://offline/ref=89E9AE55E34635CBD2CD04A5DD8EB79EBB3F17EDC8D5CC4BE54ECE40DCD47B8201E6AA113BC006B4DE91FF843EE3FABB4D17CA9B8D7E59B14Fw4K" TargetMode="External"/><Relationship Id="rId60" Type="http://schemas.openxmlformats.org/officeDocument/2006/relationships/hyperlink" Target="consultantplus://offline/ref=89E9AE55E34635CBD2CD04A5DD8EB79EBB3010EDC7D7CC4BE54ECE40DCD47B8201E6AA113BC006B4D891FF843EE3FABB4D17CA9B8D7E59B14Fw4K" TargetMode="External"/><Relationship Id="rId65" Type="http://schemas.openxmlformats.org/officeDocument/2006/relationships/hyperlink" Target="consultantplus://offline/ref=89E9AE55E34635CBD2CD1BB4C88EB79EBD3E12E5C8D0CC4BE54ECE40DCD47B8201E6AA133CC204BE8BCBEF8077B7F3A4480BD59B937E45wAK" TargetMode="External"/><Relationship Id="rId73" Type="http://schemas.openxmlformats.org/officeDocument/2006/relationships/hyperlink" Target="consultantplus://offline/ref=89E9AE55E34635CBD2CD1BB4C88EB79EBD3E12EDC3DCCC4BE54ECE40DCD47B8201E6AA1332C40DE18EDEFED87BB2E9BB4B17C9999147wFK" TargetMode="External"/><Relationship Id="rId78" Type="http://schemas.openxmlformats.org/officeDocument/2006/relationships/hyperlink" Target="consultantplus://offline/ref=89E9AE55E34635CBD2CD04A5DD8EB79EBB3010EDC7D7CC4BE54ECE40DCD47B8201E6AA113BC006B4D791FF843EE3FABB4D17CA9B8D7E59B14Fw4K" TargetMode="External"/><Relationship Id="rId81" Type="http://schemas.openxmlformats.org/officeDocument/2006/relationships/hyperlink" Target="consultantplus://offline/ref=89E9AE55E34635CBD2CD04A5DD8EB79EBB3F17EDC8D5CC4BE54ECE40DCD47B8201E6AA113BC006B7DD91FF843EE3FABB4D17CA9B8D7E59B14Fw4K" TargetMode="External"/><Relationship Id="rId86" Type="http://schemas.openxmlformats.org/officeDocument/2006/relationships/hyperlink" Target="consultantplus://offline/ref=89E9AE55E34635CBD2CD04A5DD8EB79EBB3C15E3C5DDCC4BE54ECE40DCD47B8201E6AA113BC006B4DE91FF843EE3FABB4D17CA9B8D7E59B14Fw4K" TargetMode="External"/><Relationship Id="rId94" Type="http://schemas.openxmlformats.org/officeDocument/2006/relationships/hyperlink" Target="consultantplus://offline/ref=89E9AE55E34635CBD2CD04A5DD8EB79EBB3E1BE5C1D7CC4BE54ECE40DCD47B8201E6AA113BC006B4D991FF843EE3FABB4D17CA9B8D7E59B14Fw4K" TargetMode="External"/><Relationship Id="rId99" Type="http://schemas.openxmlformats.org/officeDocument/2006/relationships/hyperlink" Target="consultantplus://offline/ref=89E9AE55E34635CBD2CD1BB4C88EB79EBD3E12E5C8D0CC4BE54ECE40DCD47B8201E6AA133CC002BE8BCBEF8077B7F3A4480BD59B937E45wAK" TargetMode="External"/><Relationship Id="rId101" Type="http://schemas.openxmlformats.org/officeDocument/2006/relationships/hyperlink" Target="consultantplus://offline/ref=89E9AE55E34635CBD2CD04A5DD8EB79EBB3E12E2C8D1CC4BE54ECE40DCD47B8201E6AA113BC006B7DB91FF843EE3FABB4D17CA9B8D7E59B14Fw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E9AE55E34635CBD2CD04A5DD8EB79EBB3B10E1C2D6CC4BE54ECE40DCD47B8201E6AA113BC006B5DA91FF843EE3FABB4D17CA9B8D7E59B14Fw4K" TargetMode="External"/><Relationship Id="rId13" Type="http://schemas.openxmlformats.org/officeDocument/2006/relationships/hyperlink" Target="consultantplus://offline/ref=89E9AE55E34635CBD2CD04A5DD8EB79EBB3E12E2C8D1CC4BE54ECE40DCD47B8201E6AA113BC006B5DA91FF843EE3FABB4D17CA9B8D7E59B14Fw4K" TargetMode="External"/><Relationship Id="rId18" Type="http://schemas.openxmlformats.org/officeDocument/2006/relationships/hyperlink" Target="consultantplus://offline/ref=89E9AE55E34635CBD2CD1BB4C88EB79EBD3E12EDC3DCCC4BE54ECE40DCD47B8201E6AA1239C20DE18EDEFED87BB2E9BB4B17C9999147wFK" TargetMode="External"/><Relationship Id="rId39" Type="http://schemas.openxmlformats.org/officeDocument/2006/relationships/hyperlink" Target="consultantplus://offline/ref=89E9AE55E34635CBD2CD04A5DD8EB79EBB3010E7C0D2CC4BE54ECE40DCD47B8201E6AA1138C706B7D991FF843EE3FABB4D17CA9B8D7E59B14Fw4K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89E9AE55E34635CBD2CD04A5DD8EB79EBB3F17EDC8D5CC4BE54ECE40DCD47B8201E6AA113BC006B5DA91FF843EE3FABB4D17CA9B8D7E59B14Fw4K" TargetMode="External"/><Relationship Id="rId50" Type="http://schemas.openxmlformats.org/officeDocument/2006/relationships/hyperlink" Target="consultantplus://offline/ref=89E9AE55E34635CBD2CD04A5DD8EB79EBB3E1BE5C1D7CC4BE54ECE40DCD47B8201E6AA113BC006B4DC91FF843EE3FABB4D17CA9B8D7E59B14Fw4K" TargetMode="External"/><Relationship Id="rId55" Type="http://schemas.openxmlformats.org/officeDocument/2006/relationships/hyperlink" Target="consultantplus://offline/ref=89E9AE55E34635CBD2CD04A5DD8EB79EBB3010E5C8D7CC4BE54ECE40DCD47B8201E6AA113BC006BDDB91FF843EE3FABB4D17CA9B8D7E59B14Fw4K" TargetMode="External"/><Relationship Id="rId76" Type="http://schemas.openxmlformats.org/officeDocument/2006/relationships/hyperlink" Target="consultantplus://offline/ref=89E9AE55E34635CBD2CD04A5DD8EB79EBB3010E5C8D7CC4BE54ECE40DCD47B8201E6AA113BC005B1DC91FF843EE3FABB4D17CA9B8D7E59B14Fw4K" TargetMode="External"/><Relationship Id="rId97" Type="http://schemas.openxmlformats.org/officeDocument/2006/relationships/hyperlink" Target="consultantplus://offline/ref=89E9AE55E34635CBD2CD04A5DD8EB79EBB3E12E2C8D1CC4BE54ECE40DCD47B8201E6AA113BC006B4D691FF843EE3FABB4D17CA9B8D7E59B14Fw4K" TargetMode="External"/><Relationship Id="rId104" Type="http://schemas.openxmlformats.org/officeDocument/2006/relationships/hyperlink" Target="consultantplus://offline/ref=89E9AE55E34635CBD2CD04A5DD8EB79EBB3E12E2C8D1CC4BE54ECE40DCD47B8201E6AA113BC006B7D891FF843EE3FABB4D17CA9B8D7E59B14Fw4K" TargetMode="External"/><Relationship Id="rId7" Type="http://schemas.openxmlformats.org/officeDocument/2006/relationships/hyperlink" Target="consultantplus://offline/ref=89E9AE55E34635CBD2CD04A5DD8EB79EBB3A11E6C5D7CC4BE54ECE40DCD47B8201E6AA113BC006B5DA91FF843EE3FABB4D17CA9B8D7E59B14Fw4K" TargetMode="External"/><Relationship Id="rId71" Type="http://schemas.openxmlformats.org/officeDocument/2006/relationships/hyperlink" Target="consultantplus://offline/ref=89E9AE55E34635CBD2CD04A5DD8EB79EBB3D10E2C8D1CC4BE54ECE40DCD47B8201E6AA113BC006B7DB91FF843EE3FABB4D17CA9B8D7E59B14Fw4K" TargetMode="External"/><Relationship Id="rId92" Type="http://schemas.openxmlformats.org/officeDocument/2006/relationships/hyperlink" Target="consultantplus://offline/ref=89E9AE55E34635CBD2CD04A5DD8EB79EBB3D10E2C8D1CC4BE54ECE40DCD47B8201E6AA113BC006B6D991FF843EE3FABB4D17CA9B8D7E59B14Fw4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9E9AE55E34635CBD2CD04A5DD8EB79EBB3C11E3C6DCCC4BE54ECE40DCD47B8201E6AA113BC006B4D791FF843EE3FABB4D17CA9B8D7E59B14Fw4K" TargetMode="External"/><Relationship Id="rId24" Type="http://schemas.openxmlformats.org/officeDocument/2006/relationships/hyperlink" Target="consultantplus://offline/ref=89E9AE55E34635CBD2CD04A5DD8EB79EBB3C11E3C6DCCC4BE54ECE40DCD47B8201E6AA113BC006B4DB91FF843EE3FABB4D17CA9B8D7E59B14Fw4K" TargetMode="External"/><Relationship Id="rId40" Type="http://schemas.openxmlformats.org/officeDocument/2006/relationships/hyperlink" Target="consultantplus://offline/ref=89E9AE55E34635CBD2CD04A5DD8EB79EBB3010EDC7D7CC4BE54ECE40DCD47B8201E6AA113BC006B4DE91FF843EE3FABB4D17CA9B8D7E59B14Fw4K" TargetMode="External"/><Relationship Id="rId45" Type="http://schemas.openxmlformats.org/officeDocument/2006/relationships/hyperlink" Target="consultantplus://offline/ref=89E9AE55E34635CBD2CD04A5DD8EB79EBB3010E5C8D7CC4BE54ECE40DCD47B8201E6AA113BC006BDD791FF843EE3FABB4D17CA9B8D7E59B14Fw4K" TargetMode="External"/><Relationship Id="rId66" Type="http://schemas.openxmlformats.org/officeDocument/2006/relationships/hyperlink" Target="consultantplus://offline/ref=89E9AE55E34635CBD2CD04A5DD8EB79EBB3E12E2C8D1CC4BE54ECE40DCD47B8201E6AA113BC006B4DB91FF843EE3FABB4D17CA9B8D7E59B14Fw4K" TargetMode="External"/><Relationship Id="rId87" Type="http://schemas.openxmlformats.org/officeDocument/2006/relationships/hyperlink" Target="consultantplus://offline/ref=89E9AE55E34635CBD2CD04A5DD8EB79EBB3F17EDC8D5CC4BE54ECE40DCD47B8201E6AA113BC006B7DB91FF843EE3FABB4D17CA9B8D7E59B14Fw4K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89E9AE55E34635CBD2CD04A5DD8EB79EBB3D10E2C8D1CC4BE54ECE40DCD47B8201E6AA113BC006B7DE91FF843EE3FABB4D17CA9B8D7E59B14Fw4K" TargetMode="External"/><Relationship Id="rId82" Type="http://schemas.openxmlformats.org/officeDocument/2006/relationships/hyperlink" Target="consultantplus://offline/ref=89E9AE55E34635CBD2CD1BB4C88EB79EBD3B16E6C8D4CC4BE54ECE40DCD47B8201E6AA113BC006B3DA91FF843EE3FABB4D17CA9B8D7E59B14Fw4K" TargetMode="External"/><Relationship Id="rId19" Type="http://schemas.openxmlformats.org/officeDocument/2006/relationships/hyperlink" Target="consultantplus://offline/ref=89E9AE55E34635CBD2CD1BB4C88EB79EBD3E12EDC3DCCC4BE54ECE40DCD47B8201E6AA143AC10DE18EDEFED87BB2E9BB4B17C9999147wFK" TargetMode="External"/><Relationship Id="rId14" Type="http://schemas.openxmlformats.org/officeDocument/2006/relationships/hyperlink" Target="consultantplus://offline/ref=89E9AE55E34635CBD2CD04A5DD8EB79EBB3E1BE5C1D7CC4BE54ECE40DCD47B8201E6AA113BC006B5DA91FF843EE3FABB4D17CA9B8D7E59B14Fw4K" TargetMode="External"/><Relationship Id="rId30" Type="http://schemas.openxmlformats.org/officeDocument/2006/relationships/hyperlink" Target="consultantplus://offline/ref=89E9AE55E34635CBD2CD04A5DD8EB79EBB3C15E3C5DDCC4BE54ECE40DCD47B8201E6AA113BC006B5DA91FF843EE3FABB4D17CA9B8D7E59B14Fw4K" TargetMode="External"/><Relationship Id="rId35" Type="http://schemas.openxmlformats.org/officeDocument/2006/relationships/hyperlink" Target="consultantplus://offline/ref=89E9AE55E34635CBD2CD04A5DD8EB79EBB3F15E5C1D3CC4BE54ECE40DCD47B8201E6AA113BC006B6DD91FF843EE3FABB4D17CA9B8D7E59B14Fw4K" TargetMode="External"/><Relationship Id="rId56" Type="http://schemas.openxmlformats.org/officeDocument/2006/relationships/hyperlink" Target="consultantplus://offline/ref=89E9AE55E34635CBD2CD04A5DD8EB79EBB3010E5C8D7CC4BE54ECE40DCD47B8201E6AA113BC006BCDF91FF843EE3FABB4D17CA9B8D7E59B14Fw4K" TargetMode="External"/><Relationship Id="rId77" Type="http://schemas.openxmlformats.org/officeDocument/2006/relationships/hyperlink" Target="consultantplus://offline/ref=89E9AE55E34635CBD2CD04A5DD8EB79EBB3010E5C8D7CC4BE54ECE40DCD47B8201E6AA113BC006BDD791FF843EE3FABB4D17CA9B8D7E59B14Fw4K" TargetMode="External"/><Relationship Id="rId100" Type="http://schemas.openxmlformats.org/officeDocument/2006/relationships/hyperlink" Target="consultantplus://offline/ref=89E9AE55E34635CBD2CD1BB4C88EB79EBD3E12E5C8D0CC4BE54ECE40DCD47B8201E6AA133CC204BE8BCBEF8077B7F3A4480BD59B937E45wAK" TargetMode="External"/><Relationship Id="rId105" Type="http://schemas.openxmlformats.org/officeDocument/2006/relationships/hyperlink" Target="consultantplus://offline/ref=89E9AE55E34635CBD2CD04A5DD8EB79EBB3E12E2C8D1CC4BE54ECE40DCD47B8201E6AA113BC006B7D691FF843EE3FABB4D17CA9B8D7E59B14Fw4K" TargetMode="External"/><Relationship Id="rId8" Type="http://schemas.openxmlformats.org/officeDocument/2006/relationships/hyperlink" Target="consultantplus://offline/ref=89E9AE55E34635CBD2CD04A5DD8EB79EBB3A14E4C2DCCC4BE54ECE40DCD47B8201E6AA113BC006B5DA91FF843EE3FABB4D17CA9B8D7E59B14Fw4K" TargetMode="External"/><Relationship Id="rId51" Type="http://schemas.openxmlformats.org/officeDocument/2006/relationships/hyperlink" Target="consultantplus://offline/ref=89E9AE55E34635CBD2CD1BB4C88EB79EBD3B16E6C8D4CC4BE54ECE40DCD47B8201E6AA113BC006B6D991FF843EE3FABB4D17CA9B8D7E59B14Fw4K" TargetMode="External"/><Relationship Id="rId72" Type="http://schemas.openxmlformats.org/officeDocument/2006/relationships/hyperlink" Target="consultantplus://offline/ref=89E9AE55E34635CBD2CD1BB4C88EB79EBD3E12EDC3DCCC4BE54ECE40DCD47B8213E6F21D3AC418B4DD84A9D5784Bw5K" TargetMode="External"/><Relationship Id="rId93" Type="http://schemas.openxmlformats.org/officeDocument/2006/relationships/hyperlink" Target="consultantplus://offline/ref=89E9AE55E34635CBD2CD04A5DD8EB79EBB3D10E2C8D1CC4BE54ECE40DCD47B8201E6AA113BC006B6D791FF843EE3FABB4D17CA9B8D7E59B14Fw4K" TargetMode="External"/><Relationship Id="rId98" Type="http://schemas.openxmlformats.org/officeDocument/2006/relationships/hyperlink" Target="consultantplus://offline/ref=89E9AE55E34635CBD2CD04A5DD8EB79EBB3E12E2C8D1CC4BE54ECE40DCD47B8201E6AA113BC006B7DD91FF843EE3FABB4D17CA9B8D7E59B14Fw4K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9E9AE55E34635CBD2CD04A5DD8EB79EBB3C11E3C6DCCC4BE54ECE40DCD47B8201E6AA113BC006B4D991FF843EE3FABB4D17CA9B8D7E59B14Fw4K" TargetMode="External"/><Relationship Id="rId46" Type="http://schemas.openxmlformats.org/officeDocument/2006/relationships/hyperlink" Target="consultantplus://offline/ref=89E9AE55E34635CBD2CD04A5DD8EB79EBB3010EDC7D7CC4BE54ECE40DCD47B8201E6AA113BC006B4DC91FF843EE3FABB4D17CA9B8D7E59B14Fw4K" TargetMode="External"/><Relationship Id="rId67" Type="http://schemas.openxmlformats.org/officeDocument/2006/relationships/hyperlink" Target="consultantplus://offline/ref=89E9AE55E34635CBD2CD04A5DD8EB79EBB3F17EDC8D5CC4BE54ECE40DCD47B8201E6AA113BC006B4DA91FF843EE3FABB4D17CA9B8D7E59B14Fw4K" TargetMode="External"/><Relationship Id="rId20" Type="http://schemas.openxmlformats.org/officeDocument/2006/relationships/hyperlink" Target="consultantplus://offline/ref=89E9AE55E34635CBD2CD1BB4C88EB79EBD3E12E5C8D0CC4BE54ECE40DCD47B8201E6AA113BC305BCD691FF843EE3FABB4D17CA9B8D7E59B14Fw4K" TargetMode="External"/><Relationship Id="rId41" Type="http://schemas.openxmlformats.org/officeDocument/2006/relationships/hyperlink" Target="consultantplus://offline/ref=89E9AE55E34635CBD2CD04A5DD8EB79EBB3010E5C8D7CC4BE54ECE40DCD47B8201E6AA113BC006BDDB91FF843EE3FABB4D17CA9B8D7E59B14Fw4K" TargetMode="External"/><Relationship Id="rId62" Type="http://schemas.openxmlformats.org/officeDocument/2006/relationships/hyperlink" Target="consultantplus://offline/ref=89E9AE55E34635CBD2CD04A5DD8EB79EBB3F15E5C1D3CC4BE54ECE40DCD47B8201E6AA113BC006B6DC91FF843EE3FABB4D17CA9B8D7E59B14Fw4K" TargetMode="External"/><Relationship Id="rId83" Type="http://schemas.openxmlformats.org/officeDocument/2006/relationships/hyperlink" Target="consultantplus://offline/ref=89E9AE55E34635CBD2CD04A5DD8EB79EBB3F17EDC8D5CC4BE54ECE40DCD47B8201E6AA113BC006B7DB91FF843EE3FABB4D17CA9B8D7E59B14Fw4K" TargetMode="External"/><Relationship Id="rId88" Type="http://schemas.openxmlformats.org/officeDocument/2006/relationships/hyperlink" Target="consultantplus://offline/ref=89E9AE55E34635CBD2CD04A5DD8EB79EBB3D10E2C8D1CC4BE54ECE40DCD47B8201E6AA113BC006B6DC91FF843EE3FABB4D17CA9B8D7E59B14Fw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9228</Words>
  <Characters>52602</Characters>
  <Application>Microsoft Office Word</Application>
  <DocSecurity>0</DocSecurity>
  <Lines>438</Lines>
  <Paragraphs>123</Paragraphs>
  <ScaleCrop>false</ScaleCrop>
  <Company/>
  <LinksUpToDate>false</LinksUpToDate>
  <CharactersWithSpaces>61707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2023-12-14T10:48:00Z</dcterms:created>
  <dcterms:modified xsi:type="dcterms:W3CDTF">2023-12-14T10:49:00Z</dcterms:modified>
</cp:coreProperties>
</file>