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0" w:rsidRDefault="00FE41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4160" w:rsidRDefault="00FE416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E41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4160" w:rsidRDefault="00FE4160">
            <w:pPr>
              <w:pStyle w:val="ConsPlusNormal"/>
            </w:pPr>
            <w:r>
              <w:t>19 февраля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4160" w:rsidRDefault="00FE4160">
            <w:pPr>
              <w:pStyle w:val="ConsPlusNormal"/>
              <w:jc w:val="right"/>
            </w:pPr>
            <w:r>
              <w:t>N 4530-1</w:t>
            </w:r>
          </w:p>
        </w:tc>
      </w:tr>
    </w:tbl>
    <w:p w:rsidR="00FE4160" w:rsidRDefault="00FE4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160" w:rsidRDefault="00FE4160">
      <w:pPr>
        <w:pStyle w:val="ConsPlusNormal"/>
        <w:jc w:val="center"/>
      </w:pPr>
    </w:p>
    <w:p w:rsidR="00FE4160" w:rsidRDefault="00FE4160">
      <w:pPr>
        <w:pStyle w:val="ConsPlusTitle"/>
        <w:jc w:val="center"/>
      </w:pPr>
      <w:r>
        <w:t>РОССИЙСКАЯ ФЕДЕРАЦИЯ</w:t>
      </w:r>
    </w:p>
    <w:p w:rsidR="00FE4160" w:rsidRDefault="00FE4160">
      <w:pPr>
        <w:pStyle w:val="ConsPlusTitle"/>
        <w:jc w:val="center"/>
      </w:pPr>
    </w:p>
    <w:p w:rsidR="00FE4160" w:rsidRDefault="00FE4160">
      <w:pPr>
        <w:pStyle w:val="ConsPlusTitle"/>
        <w:jc w:val="center"/>
      </w:pPr>
      <w:r>
        <w:t>ЗАКОН</w:t>
      </w:r>
    </w:p>
    <w:p w:rsidR="00FE4160" w:rsidRDefault="00FE4160">
      <w:pPr>
        <w:pStyle w:val="ConsPlusTitle"/>
        <w:jc w:val="center"/>
      </w:pPr>
    </w:p>
    <w:p w:rsidR="00FE4160" w:rsidRDefault="00FE4160">
      <w:pPr>
        <w:pStyle w:val="ConsPlusTitle"/>
        <w:jc w:val="center"/>
      </w:pPr>
      <w:r>
        <w:t>О ВЫНУЖДЕННЫХ ПЕРЕСЕЛЕНЦАХ</w:t>
      </w:r>
    </w:p>
    <w:p w:rsidR="00FE4160" w:rsidRDefault="00FE41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1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160" w:rsidRDefault="00FE41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20.12.1995 </w:t>
            </w:r>
            <w:hyperlink r:id="rId6" w:history="1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16.10.2010 </w:t>
            </w:r>
            <w:hyperlink r:id="rId11" w:history="1">
              <w:r>
                <w:rPr>
                  <w:color w:val="0000FF"/>
                </w:rPr>
                <w:t>N 274-ФЗ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2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6" w:history="1">
              <w:r>
                <w:rPr>
                  <w:color w:val="0000FF"/>
                </w:rPr>
                <w:t>N 467-ФЗ</w:t>
              </w:r>
            </w:hyperlink>
            <w:r>
              <w:rPr>
                <w:color w:val="392C69"/>
              </w:rPr>
              <w:t>,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>от 21.11.2002 N 15-П, Федеральными законами</w:t>
            </w:r>
          </w:p>
          <w:p w:rsidR="00FE4160" w:rsidRDefault="00FE4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18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19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160" w:rsidRDefault="00FE4160">
      <w:pPr>
        <w:pStyle w:val="ConsPlusNormal"/>
        <w:jc w:val="center"/>
      </w:pPr>
    </w:p>
    <w:p w:rsidR="00FE4160" w:rsidRDefault="00FE4160">
      <w:pPr>
        <w:pStyle w:val="ConsPlusNormal"/>
        <w:ind w:firstLine="540"/>
        <w:jc w:val="both"/>
      </w:pPr>
      <w:r>
        <w:t xml:space="preserve">Настоящий Закон определяет статус вынужденных переселенцев, устанавливает экономические, социальные и правовые гарантии защиты их прав и законных интересов на территории Российской Федерации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1. Определение понятий "вынужденный переселенец" и "члены семьи вынужденного переселенца"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bookmarkStart w:id="0" w:name="P25"/>
      <w:bookmarkEnd w:id="0"/>
      <w:r>
        <w:t xml:space="preserve">1. </w:t>
      </w:r>
      <w:proofErr w:type="gramStart"/>
      <w:r>
        <w:t>Вынужденный переселенец - 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</w:t>
      </w:r>
      <w:proofErr w:type="gramEnd"/>
      <w:r>
        <w:t xml:space="preserve"> группы лиц, массовых нарушений общественного порядка.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2. По обстоятельствам, предусмотренным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вынужденным переселенцем признается: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гражданин Российской Федерации, вынужденный покинуть место жительства на территории иностранного государства и прибывший на территорию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гражданин Российской Федерации,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3. Члены семьи вынужденного переселенца - проживающие с вынужденным переселенцем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</w:t>
      </w:r>
      <w:r>
        <w:lastRenderedPageBreak/>
        <w:t xml:space="preserve">хозяйство </w:t>
      </w:r>
      <w:proofErr w:type="gramStart"/>
      <w:r>
        <w:t>с даты регистрации</w:t>
      </w:r>
      <w:proofErr w:type="gramEnd"/>
      <w:r>
        <w:t xml:space="preserve"> ходатайства о признании гражданина Российской Федерации вынужденным переселенцем. В исключительных случаях иные лица могут быть признаны членами семьи вынужденного переселенца в судебном порядке.</w:t>
      </w:r>
    </w:p>
    <w:p w:rsidR="00FE4160" w:rsidRDefault="00FE4160">
      <w:pPr>
        <w:pStyle w:val="ConsPlusNormal"/>
        <w:jc w:val="both"/>
      </w:pPr>
      <w:r>
        <w:t xml:space="preserve">(п.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30.12.2015 N 467-ФЗ.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2. Лицо, которое не может быть признано вынужденным переселенцем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Вынужденным переселенцем не может быть признано лицо: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совершившее преступление против мира, человечности или другое тяжкое преступление, признаваемое таковым законодательством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3) покинувшее место жительства по экономическим причинам либо вследствие голода, эпидемии или чрезвычайных ситуаций природного и техногенного характера.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3. Порядок регистрации ходатайства о признании лица вынужденным переселенцем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bookmarkStart w:id="1" w:name="P43"/>
      <w:bookmarkEnd w:id="1"/>
      <w:r>
        <w:t xml:space="preserve">1. </w:t>
      </w:r>
      <w:proofErr w:type="gramStart"/>
      <w:r>
        <w:t xml:space="preserve">Лицо, покинувшее место жительства по обстоятельствам, предусмотренным </w:t>
      </w:r>
      <w:hyperlink w:anchor="P25" w:history="1">
        <w:r>
          <w:rPr>
            <w:color w:val="0000FF"/>
          </w:rPr>
          <w:t>пунктом 1 статьи 1</w:t>
        </w:r>
      </w:hyperlink>
      <w:r>
        <w:t xml:space="preserve"> настоящего Закона, и претендующее на признание его вынужденным переселенцем, должно лично, через уполномоченного в установленном законодательством Российской Федерации порядке представителя или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обратиться с </w:t>
      </w:r>
      <w:hyperlink r:id="rId25" w:history="1">
        <w:r>
          <w:rPr>
            <w:color w:val="0000FF"/>
          </w:rPr>
          <w:t>ходатайством</w:t>
        </w:r>
      </w:hyperlink>
      <w:r>
        <w:t xml:space="preserve"> о признании его вынужденным переселенцем (далее - ходатайство) в территориальный</w:t>
      </w:r>
      <w:proofErr w:type="gramEnd"/>
      <w:r>
        <w:t xml:space="preserve"> орган федерального органа исполнительной власти, уполномоченного на осуществление функций по контролю и надзору в сфере миграции, по месту своего нового пребывания.</w:t>
      </w:r>
    </w:p>
    <w:p w:rsidR="00FE4160" w:rsidRDefault="00FE4160">
      <w:pPr>
        <w:pStyle w:val="ConsPlusNormal"/>
        <w:jc w:val="both"/>
      </w:pPr>
      <w:r>
        <w:t xml:space="preserve">(в ред. Федеральных законов от 18.07.2006 </w:t>
      </w:r>
      <w:hyperlink r:id="rId26" w:history="1">
        <w:r>
          <w:rPr>
            <w:color w:val="0000FF"/>
          </w:rPr>
          <w:t>N 121-ФЗ</w:t>
        </w:r>
      </w:hyperlink>
      <w:r>
        <w:t xml:space="preserve">, от 30.12.2015 </w:t>
      </w:r>
      <w:hyperlink r:id="rId27" w:history="1">
        <w:r>
          <w:rPr>
            <w:color w:val="0000FF"/>
          </w:rPr>
          <w:t>N 467-ФЗ</w:t>
        </w:r>
      </w:hyperlink>
      <w:r>
        <w:t>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1.1. В случае</w:t>
      </w:r>
      <w:proofErr w:type="gramStart"/>
      <w:r>
        <w:t>,</w:t>
      </w:r>
      <w:proofErr w:type="gramEnd"/>
      <w:r>
        <w:t xml:space="preserve"> если ходатайство подается в форме электронного документа с использованием единого портала, оно должно быть подписано простой электронной подписью в порядке, установленном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 (далее - электронный документ, подписанный простой электронной подписью). К ходатайству прилагаются следующие документы: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документ, удостоверяющий личность гражданина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свидетельство о рождении - для лиц, не достигших возраста четырнадцати лет;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3) свидетельство о заключении брака - для лиц, состоящих в браке;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4) две фотографии заявителя и две фотографии каждого из достигших возраста восемнадцати лет членов семьи, указанных в ходатайстве;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5) документы, подтверждающие родственные отношения;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6) документ, подтверждающий полномочия представителя (в случае обращения через уполномоченного представителя).</w:t>
      </w:r>
    </w:p>
    <w:p w:rsidR="00FE4160" w:rsidRDefault="00FE416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lastRenderedPageBreak/>
        <w:t xml:space="preserve">1.2. Лицо, указанное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настоящей статьи, может обратиться с ходатайством в многофункциональный центр предоставления государственных и муниципальных услуг (далее - многофункциональный центр).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В случае подачи ходатайства с использованием единого портала информирование заявителя о ходе рассмотрения ходатайства осуществляется с использованием единого портала.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Лицо, претендующее на признание его вынужденным переселенцем, вправе до оставления места жительства обратиться с ходатайством в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</w:t>
      </w:r>
      <w:proofErr w:type="gramEnd"/>
      <w:r>
        <w:t xml:space="preserve"> власти, уполномоченный на осуществление функций по контролю и надзору в сфере миграции, или его территориальный орган по месту предполагаемого переселения.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Ходатайство может быть подано в многофункциональный центр, а также с использованием единого портала в форме электронного документа, подписанного простой электронной подписью.</w:t>
      </w:r>
    </w:p>
    <w:p w:rsidR="00FE4160" w:rsidRDefault="00FE4160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Решение о регистрации ходатайства принимается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течение трех дней со дня поступления ходатайства.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При экстренном массовом прибытии на территорию Российской Федерации либо с территории одного субъекта Российской Федерации на территорию другого субъекта Российской Федерации лиц, которые покинули место жительства по обстоятельствам, предусмотренным </w:t>
      </w:r>
      <w:hyperlink w:anchor="P25" w:history="1">
        <w:r>
          <w:rPr>
            <w:color w:val="0000FF"/>
          </w:rPr>
          <w:t>пунктом 1 статьи 1</w:t>
        </w:r>
      </w:hyperlink>
      <w:r>
        <w:t xml:space="preserve"> настоящего Закона, прием таких лиц осуществляется в порядке, определяемом Правительством Российской Федерации. Регистрация ходатайств таких лиц осуществляется незамедлительно.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4. При положительном решении вопроса о регистрации ходатайства каждому лицу, претендующему на признание вынужденным переселенцем, выдаются или направляются уведомление о регистрации ходатайства и свидетельство о регистрации ходатайства. Свидетельство не может быть выдано в форме электронного документа.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Сведения о прибывших членах семьи, не достигших возраста восемнадцати лет, заносятся в свидетельство одного из родителей.</w:t>
      </w:r>
    </w:p>
    <w:p w:rsidR="00FE4160" w:rsidRDefault="00FE416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Форма</w:t>
        </w:r>
      </w:hyperlink>
      <w:r>
        <w:t xml:space="preserve"> свидетельства и порядок его выдачи определяются федеральным органом исполнительной власти, уполномоченным на осуществление функций по контролю и надзору в сфере миграции. Свидетельство является основанием для предоставления лицу прав и возложения на него обязанностей, предусмотренных настоящим Законом.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</w:t>
      </w:r>
      <w:hyperlink r:id="rId37" w:history="1">
        <w:r>
          <w:rPr>
            <w:color w:val="0000FF"/>
          </w:rPr>
          <w:t>N 160-ФЗ</w:t>
        </w:r>
      </w:hyperlink>
      <w:r>
        <w:t xml:space="preserve">, от 30.12.2015 </w:t>
      </w:r>
      <w:hyperlink r:id="rId38" w:history="1">
        <w:r>
          <w:rPr>
            <w:color w:val="0000FF"/>
          </w:rPr>
          <w:t>N 467-ФЗ</w:t>
        </w:r>
      </w:hyperlink>
      <w:r>
        <w:t>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лицу, претендующему на признание его вынужденным переселенцем, отказано в регистрации ходатайства, в течение пяти дней со дня принятия решения ему выдается или направляется уведомление в письменной форме с указанием причин отказа и порядка обжалования принятого решения.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Уведомление о регистрации ходатайства либо </w:t>
      </w:r>
      <w:hyperlink r:id="rId39" w:history="1">
        <w:r>
          <w:rPr>
            <w:color w:val="0000FF"/>
          </w:rPr>
          <w:t>уведомление</w:t>
        </w:r>
      </w:hyperlink>
      <w:r>
        <w:t xml:space="preserve"> об отказе в регистрации </w:t>
      </w:r>
      <w:r>
        <w:lastRenderedPageBreak/>
        <w:t>ходатайства предоставляется лицу территориальным органом федерального органа исполнительной власти, уполномоченного на осуществление функций по контролю и надзору в сфере миграции, через многофункциональный центр в письменной форме либо с использованием единого портала в форме электронного документа, подписанного усиленной квалифицированной электронной подписью. При этом лицо вправе обратиться в территориальный орган федерального органа исполнительной власти, уполномоченного на осуществление функций по контролю и надзору в сфере миграции, либо многофункциональный центр с просьбой о получении указанного уведомления в письменной форме. Такое уведомление выдается лицу в день обращения.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30.12.2015 N 467-ФЗ.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4. Права и обязанности лица, получившего свидетельство о регистрации ходатайства о признании его вынужденным переселенцем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 xml:space="preserve">1. Лицо, получившее свидетельство о регистрации ходатайства, и прибывшие с ним члены семьи, не достигшие возраста восемнадцати лет, имеют право </w:t>
      </w:r>
      <w:proofErr w:type="gramStart"/>
      <w:r>
        <w:t>на</w:t>
      </w:r>
      <w:proofErr w:type="gramEnd"/>
      <w:r>
        <w:t>: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1) получение единовременного денежного пособия на каждого члена семьи в </w:t>
      </w:r>
      <w:hyperlink r:id="rId42" w:history="1">
        <w:r>
          <w:rPr>
            <w:color w:val="0000FF"/>
          </w:rPr>
          <w:t>порядке</w:t>
        </w:r>
      </w:hyperlink>
      <w:r>
        <w:t xml:space="preserve"> и в </w:t>
      </w:r>
      <w:hyperlink r:id="rId43" w:history="1">
        <w:r>
          <w:rPr>
            <w:color w:val="0000FF"/>
          </w:rPr>
          <w:t>размерах</w:t>
        </w:r>
      </w:hyperlink>
      <w:r>
        <w:t>, которые определяются Правительством Российской Федерации, но не ниже 100 рублей;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2) получение в письменной форме или в форме электронного документа </w:t>
      </w:r>
      <w:hyperlink r:id="rId45" w:history="1">
        <w:r>
          <w:rPr>
            <w:color w:val="0000FF"/>
          </w:rPr>
          <w:t>направления</w:t>
        </w:r>
      </w:hyperlink>
      <w:r>
        <w:t xml:space="preserve"> территориального органа федерального органа исполнительной власти, уполномоченного на осуществление функций по контролю и надзору в сфере миграции,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Федерации;</w:t>
      </w:r>
    </w:p>
    <w:p w:rsidR="00FE4160" w:rsidRDefault="00FE4160">
      <w:pPr>
        <w:pStyle w:val="ConsPlusNormal"/>
        <w:jc w:val="both"/>
      </w:pPr>
      <w:r>
        <w:t xml:space="preserve">(в ред. Федеральных законов от 18.07.2006 </w:t>
      </w:r>
      <w:hyperlink r:id="rId46" w:history="1">
        <w:r>
          <w:rPr>
            <w:color w:val="0000FF"/>
          </w:rPr>
          <w:t>N 121-ФЗ</w:t>
        </w:r>
      </w:hyperlink>
      <w:r>
        <w:t xml:space="preserve">, от 30.12.2015 </w:t>
      </w:r>
      <w:hyperlink r:id="rId47" w:history="1">
        <w:r>
          <w:rPr>
            <w:color w:val="0000FF"/>
          </w:rPr>
          <w:t>N 467-ФЗ</w:t>
        </w:r>
      </w:hyperlink>
      <w:r>
        <w:t>)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3) содействие в обеспечении их проезда и провоза багажа к месту временного поселения в </w:t>
      </w:r>
      <w:hyperlink r:id="rId48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Федерации. При этом малоимущие лица (семья, одиноко проживающий гражданин), получившие свидетельства о регистрации ходатайства,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порядке, определяемом Правительством Российской Федерации. Отнесение лиц, получивших свидетельства о регистрации ходатайства, к категории малоимущих осуществляется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Федерации";</w:t>
      </w:r>
    </w:p>
    <w:p w:rsidR="00FE4160" w:rsidRDefault="00FE4160">
      <w:pPr>
        <w:pStyle w:val="ConsPlusNormal"/>
        <w:jc w:val="both"/>
      </w:pPr>
      <w:r>
        <w:t xml:space="preserve">(пп. 3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4) проживание в центре временного размещения вынужденных переселенцев, получение питания по установленным нормам и пользование коммунальными услугами в соответствии с </w:t>
      </w:r>
      <w:hyperlink r:id="rId51" w:history="1">
        <w:r>
          <w:rPr>
            <w:color w:val="0000FF"/>
          </w:rPr>
          <w:t>порядком</w:t>
        </w:r>
      </w:hyperlink>
      <w:r>
        <w:t>, определяемым Правительством Российской Федерации, до решения вопроса о признании их вынужденными переселенцами;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5" w:name="P84"/>
      <w:bookmarkEnd w:id="5"/>
      <w:r>
        <w:t>5)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здоровья.</w:t>
      </w:r>
    </w:p>
    <w:p w:rsidR="00FE4160" w:rsidRDefault="00FE4160">
      <w:pPr>
        <w:pStyle w:val="ConsPlusNormal"/>
        <w:jc w:val="both"/>
      </w:pPr>
      <w:r>
        <w:t xml:space="preserve">(пп. 5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Лицо, получившее свидетельство о регистрации ходатайства, и прибывшие с ним члены семьи, не достигшие возраста восемнадцати лет, обязаны: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1) при нахождении в центре временного размещения вынужденных переселенцев </w:t>
      </w:r>
      <w:r>
        <w:lastRenderedPageBreak/>
        <w:t>соблюдать установленный порядок проживания в нем;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проходить обязательный медицинский осмотр в соответствии с законодательством Российской Федерации;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3) сообщать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письменной форме или в электронной форме с использованием единого портала достоверные сведения, необходимые для принятия решения о предоставлении им статуса вынужденного переселенца.</w:t>
      </w:r>
    </w:p>
    <w:p w:rsidR="00FE4160" w:rsidRDefault="00FE4160">
      <w:pPr>
        <w:pStyle w:val="ConsPlusNormal"/>
        <w:jc w:val="both"/>
      </w:pPr>
      <w:r>
        <w:t xml:space="preserve">(пп. 3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5. Порядок принятия решения о признании лица вынужденным переселенцем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Признание лица вынужденным переселенцем осуществляется в соответствии с настоящим Законом.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Решение о признании лица вынужденным переселенцем принимается соответствующим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течение трех месяцев со дня регистрации ходатайства независимо от возможности лица самостоятельно обустроиться в данной местности.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Территориальный орган федерального органа исполнительной власти, уполномоченного на осуществление функций по контролю и надзору в сфере миграции, в течение пяти дней со дня принятия решения выдает или направляет уведомление о результатах рассмотрения ходатайства в письменной форме или в форме электронного документа с использованием единого портала.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Решение о признании лица вынужденным переселенцем является основанием для предоставления ему гарантий, установленных настоящим Законом,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Лицу, признанному вынужденным переселенцем, выдается соответствующее удостоверение. Сведения о признанных вынужденными переселенцами членах семьи, не достигших возраста восемнадцати лет, заносятся в удостоверение одного из родителей. Удостоверение не может быть выдано в форме электронного документа.</w:t>
      </w:r>
    </w:p>
    <w:p w:rsidR="00FE4160" w:rsidRDefault="00FE4160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удостоверения вынужденного переселенца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его выдачи определяются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t>Сведения о лице, получившем свидетельство о регистрации ходатайства, и членах его семьи, сведения о лице, признанном вынужденным переселенцем,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федеральными органами исполнительной власти и их территориальными органами, а также органами государственной власти субъектов Российской Федерации, органами местного самоуправления по межведомственному запросу территориального органа</w:t>
      </w:r>
      <w:proofErr w:type="gramEnd"/>
      <w:r>
        <w:t xml:space="preserve"> федерального органа исполнительной власти, уполномоченного на осуществление функций по контролю и надзору в сфере миграции, в связи с предоставлением этим территориальным органом государственных услуг.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lastRenderedPageBreak/>
        <w:t>Сведения о лице, признанном вынужденным переселенцем,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 межведомственным запросам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организаций</w:t>
      </w:r>
      <w:proofErr w:type="gramEnd"/>
      <w:r>
        <w:t xml:space="preserve"> в связи с предоставлением государственных или муниципальных услуг лицу, признанному вынужденным переселенцем, и членам его семьи.</w:t>
      </w:r>
    </w:p>
    <w:p w:rsidR="00FE4160" w:rsidRDefault="00FE4160">
      <w:pPr>
        <w:pStyle w:val="ConsPlusNormal"/>
        <w:jc w:val="both"/>
      </w:pPr>
      <w:r>
        <w:t xml:space="preserve">(п. 3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Статус вынужденного переселенца предоставляется на пять лет.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принимают меры, предусмотренные </w:t>
      </w:r>
      <w:hyperlink w:anchor="P147" w:history="1">
        <w:r>
          <w:rPr>
            <w:color w:val="0000FF"/>
          </w:rPr>
          <w:t>статьей 7</w:t>
        </w:r>
      </w:hyperlink>
      <w:r>
        <w:t xml:space="preserve"> настоящего Закона, по обеспечению обустройства вынужденного переселенца и членов его семьи на новом месте жительства на территории Российской Федерации.</w:t>
      </w:r>
    </w:p>
    <w:p w:rsidR="00FE4160" w:rsidRDefault="00FE4160">
      <w:pPr>
        <w:pStyle w:val="ConsPlusNormal"/>
        <w:jc w:val="both"/>
      </w:pPr>
      <w:r>
        <w:t xml:space="preserve">(п. 4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5. Срок действия статуса вынужденного переселенца продлевается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на каждый последующий год по заявлению вынужденного переселенца при наличии одновременно следующих оснований: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вынужденный переселенец и (или) члены семьи вынужденного переселенца, в том числе не имеющие статуса вынужденного переселенца, не являются нанимателями жилого помещения по договору социального найма либо собственниками жилого помещения на территории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неполучение вынужденным переселенцем и (или) членами семьи вынужденного переселенца, в том числе не имеющими статуса вынужденного переселенца, денежной компенсации за утраченное жилье;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3) неполучение вынужденным переселенцем и (или) членами семьи вынужденного переселенца, имеющими статус вынужденного переселенца, долговременной беспроцентной возвратной ссуды на строительство (приобретение) жилья до 1 января 2003 года;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4) неполучение вынужденным переселенцем и (или) членами семьи вынужденного переселенца, имеющими статус вынужденного переселенца, безвозмездной субсидии на строительство (приобретение) жилья до 16 октября 2010 года;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5) неполучение вынужденным переселенцем и членами семьи вынужденного переселенца, в том числе не имеющими статуса вынужденного переселенца, социальной выплаты на приобретение (строительство, восстановление) жилого помещения;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t>6) неполучение вынужденным переселенцем и членами семьи вынужденного переселенца, в том числе не имеющими статуса вынужденного переселенца,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(приобретение) жилого помещения;</w:t>
      </w:r>
      <w:proofErr w:type="gramEnd"/>
    </w:p>
    <w:p w:rsidR="00FE4160" w:rsidRDefault="00FE4160">
      <w:pPr>
        <w:pStyle w:val="ConsPlusNormal"/>
        <w:spacing w:before="220"/>
        <w:ind w:firstLine="540"/>
        <w:jc w:val="both"/>
      </w:pPr>
      <w:r>
        <w:t>7) непредоставление вынужденному переселенцу и (или) членам семьи вынужденного переселенца, в том числе не имеющим статуса вынужденного переселенца, в установленном порядке от органа государственной власти или органа местного самоуправления земельного участка для строительства жилого дома.</w:t>
      </w:r>
    </w:p>
    <w:p w:rsidR="00FE4160" w:rsidRDefault="00FE4160">
      <w:pPr>
        <w:pStyle w:val="ConsPlusNormal"/>
        <w:jc w:val="both"/>
      </w:pPr>
      <w:r>
        <w:lastRenderedPageBreak/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6. Вынужденный переселенец для продления срока действия статуса вынужденного переселенца предоставляет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миграции, следующие документы: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заявление о продлении срока действия статуса вынужденного переселенца;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заявление члена семьи, не имеющего статуса вынужденного переселенца, о согласии на обработку персональных данных;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3) документ, удостоверяющий личность гражданина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4) удостоверение вынужденного переселенца.</w:t>
      </w:r>
    </w:p>
    <w:p w:rsidR="00FE4160" w:rsidRDefault="00FE416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7. Заявление о продлении срока действия статуса вынужденного переселенца предоставляется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письменной форме или в форме электронного документа, подписанного простой электронной подписью.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Заявление о продлении срока действия статуса вынужденного переселенца может быть предоставлено в многофункциональный центр, а также с использованием единого портала в форме электронного документа, подписанного простой электронной подписью.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6. Права и обязанности вынужденного переселенца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Вынужденный переселенец имеет право: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самостоятельно выбрать место жительства на территории Российской Федерации, в том числе в одном из населенных пунктов, предлагаемых ему территориальным органом федерального органа исполнительной власти, уполномоченного на осуществление функций по контролю и надзору в сфере миграции.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t xml:space="preserve">2)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власти, уполномоченного на осуществление функций по контролю и надзору в сфере миграции, или его территориального органа в </w:t>
      </w:r>
      <w:hyperlink r:id="rId65" w:history="1">
        <w:r>
          <w:rPr>
            <w:color w:val="0000FF"/>
          </w:rPr>
          <w:t>порядке</w:t>
        </w:r>
      </w:hyperlink>
      <w:r>
        <w:t xml:space="preserve">, определяемом уполномоченным федеральным органом исполнительной власти, </w:t>
      </w:r>
      <w:hyperlink r:id="rId66" w:history="1">
        <w:r>
          <w:rPr>
            <w:color w:val="0000FF"/>
          </w:rPr>
          <w:t>направление</w:t>
        </w:r>
      </w:hyperlink>
      <w:r>
        <w:t xml:space="preserve"> на проживание в центре временного размещения вынужденных переселенцев либо в жилом помещении фонда для временного поселения</w:t>
      </w:r>
      <w:proofErr w:type="gramEnd"/>
      <w:r>
        <w:t xml:space="preserve"> вынужденных переселенцев. Указанное направление выдается вынужденному переселенцу в письменной форме либо в форме электронного документа, подписанного усиленной квалифицированной электронной подписью, с использованием единого портала;</w:t>
      </w:r>
    </w:p>
    <w:p w:rsidR="00FE4160" w:rsidRDefault="00FE4160">
      <w:pPr>
        <w:pStyle w:val="ConsPlusNormal"/>
        <w:jc w:val="both"/>
      </w:pPr>
      <w:r>
        <w:t xml:space="preserve">(в ред. Федеральных законов от 18.07.2006 </w:t>
      </w:r>
      <w:hyperlink r:id="rId67" w:history="1">
        <w:r>
          <w:rPr>
            <w:color w:val="0000FF"/>
          </w:rPr>
          <w:t>N 121-ФЗ</w:t>
        </w:r>
      </w:hyperlink>
      <w:r>
        <w:t xml:space="preserve">, от 23.07.2008 </w:t>
      </w:r>
      <w:hyperlink r:id="rId68" w:history="1">
        <w:r>
          <w:rPr>
            <w:color w:val="0000FF"/>
          </w:rPr>
          <w:t>N 160-ФЗ</w:t>
        </w:r>
      </w:hyperlink>
      <w:r>
        <w:t xml:space="preserve">, от 30.12.2015 </w:t>
      </w:r>
      <w:hyperlink r:id="rId69" w:history="1">
        <w:r>
          <w:rPr>
            <w:color w:val="0000FF"/>
          </w:rPr>
          <w:t>N 467-ФЗ</w:t>
        </w:r>
      </w:hyperlink>
      <w:r>
        <w:t>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3) на получение содействия в обеспечении их проезда и провоза багажа к новому месту жительства или к месту пребывания в </w:t>
      </w:r>
      <w:hyperlink r:id="rId70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Федерации. При этом малоимущие лица (семья, одиноко проживающий гражданин) имеют право </w:t>
      </w:r>
      <w:r>
        <w:lastRenderedPageBreak/>
        <w:t xml:space="preserve">на компенсацию расходов на проезд и провоз багажа от места временного поселения к новому месту жительства или к месту пребывания на территории Российской Федерации в порядке, определяемом Правительством Российской Федерации. Отнесение лиц, признанных вынужденными переселенцами, к категории малоимущих осуществляется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Федерации".</w:t>
      </w:r>
    </w:p>
    <w:p w:rsidR="00FE4160" w:rsidRDefault="00FE4160">
      <w:pPr>
        <w:pStyle w:val="ConsPlusNormal"/>
        <w:jc w:val="both"/>
      </w:pPr>
      <w:r>
        <w:t xml:space="preserve">(пп.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Вынужденный переселенец обязан: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1) соблюдать </w:t>
      </w:r>
      <w:hyperlink r:id="rId73" w:history="1">
        <w:r>
          <w:rPr>
            <w:color w:val="0000FF"/>
          </w:rPr>
          <w:t>Конституцию</w:t>
        </w:r>
      </w:hyperlink>
      <w:r>
        <w:t xml:space="preserve"> Российской Федерации и законы;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соблюдать установленный порядок проживания в центре временного размещения вынужденных переселенцев и жилом помещении фонда для временного поселения вынужденных переселенцев;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3) при перемене места жительства в пределах территории Российской Федерации встать на учет в течение одного месяца в территориальном органе федерального органа исполнительной власти, уполномоченного на осуществление функций по контролю и надзору в сфере миграции, по новому месту жительства. </w:t>
      </w:r>
      <w:proofErr w:type="gramStart"/>
      <w:r>
        <w:t>Снятие с учета вынужденного переселенца по прежнему месту жительства осуществляется после получения сведений о постановке его на учет в качестве вынужденного переселенца из территориального органа федерального органа исполнительной власти, уполномоченного на осуществление функций по контролю и надзору в сфере миграции, по новому месту жительства;</w:t>
      </w:r>
      <w:proofErr w:type="gramEnd"/>
    </w:p>
    <w:p w:rsidR="00FE4160" w:rsidRDefault="00FE4160">
      <w:pPr>
        <w:pStyle w:val="ConsPlusNormal"/>
        <w:jc w:val="both"/>
      </w:pPr>
      <w:r>
        <w:t xml:space="preserve">(пп. 3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4) проходить переучет в сроки, устанавливаемые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FE4160" w:rsidRDefault="00FE4160">
      <w:pPr>
        <w:pStyle w:val="ConsPlusNormal"/>
        <w:jc w:val="both"/>
      </w:pPr>
      <w:r>
        <w:t xml:space="preserve">(в ред. Федеральных законов от 18.07.2006 </w:t>
      </w:r>
      <w:hyperlink r:id="rId76" w:history="1">
        <w:r>
          <w:rPr>
            <w:color w:val="0000FF"/>
          </w:rPr>
          <w:t>N 121-ФЗ</w:t>
        </w:r>
      </w:hyperlink>
      <w:r>
        <w:t xml:space="preserve">, от 30.12.2015 </w:t>
      </w:r>
      <w:hyperlink r:id="rId77" w:history="1">
        <w:r>
          <w:rPr>
            <w:color w:val="0000FF"/>
          </w:rPr>
          <w:t>N 467-ФЗ</w:t>
        </w:r>
      </w:hyperlink>
      <w:r>
        <w:t>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Вынужденный переселенец утрачивает право на проживание в жилом помещении фонда для временного поселения вынужденных переселенцев при получении (приобретении) другого жилья или при завершении строительства индивидуального жилья, при утрате или при лишении статуса вынужденного переселенца, а также в случае, если он отсутствует без уважительных причин свыше шести месяцев.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bookmarkStart w:id="7" w:name="P147"/>
      <w:bookmarkEnd w:id="7"/>
      <w:r>
        <w:t>Статья 7. Полномочия федеральных органов исполнительной власти, органов исполнительной власти субъектов Российской Федерации и органов местного самоуправления в отношении вынужденного переселенца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полномочий: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t>1) предоставляют вынужденному переселенцу полный перечень населенных пунктов, рекомендуемых для постоянного проживания, и информацию об условиях проживания и о возможности трудоустройства в этих населенных пунктах;</w:t>
      </w:r>
      <w:proofErr w:type="gramEnd"/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2) осуществляют постановку вынужденного переселенца на учет в качестве нуждающегося в жилом помещении в соответствии с жилищным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независимо от срока проживания в соответствующей местности;</w:t>
      </w:r>
    </w:p>
    <w:p w:rsidR="00FE4160" w:rsidRDefault="00FE4160">
      <w:pPr>
        <w:pStyle w:val="ConsPlusNormal"/>
        <w:jc w:val="both"/>
      </w:pPr>
      <w:r>
        <w:t xml:space="preserve">(пп. 2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lastRenderedPageBreak/>
        <w:t>3) оказывают вынужденному переселенцу помощь при вступлении в жилищный, жилищно-строительный или иной специализированный потребительский кооператив, помощь в индивидуальном жилищном строительстве, включая предоставление (приобретение) земельного участка и приобретение строительных материалов в установленном порядке;</w:t>
      </w:r>
    </w:p>
    <w:p w:rsidR="00FE4160" w:rsidRDefault="00FE4160">
      <w:pPr>
        <w:pStyle w:val="ConsPlusNormal"/>
        <w:jc w:val="both"/>
      </w:pPr>
      <w:r>
        <w:t xml:space="preserve">(пп. 3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4) предоставляют вынужденным переселенцам, нуждающимся в получении жилых помещений, социальные выплаты на их приобретение. Указанные социальные выплаты за счет средств федерального бюджета предоставляются в порядке, установленном Правительством Российской Федерации;</w:t>
      </w:r>
    </w:p>
    <w:p w:rsidR="00FE4160" w:rsidRDefault="00FE4160">
      <w:pPr>
        <w:pStyle w:val="ConsPlusNormal"/>
        <w:jc w:val="both"/>
      </w:pPr>
      <w:r>
        <w:t xml:space="preserve">(пп. 4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16.10.2010 N 274-ФЗ)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5) содействуют вынужденным переселенцам в организации компактных поселений на территории Российской Федерации, в строительстве жилья, создании инженерной, социальной инфраструктуры и рабочих мест в местах компактных поселений;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6) - 7) утратили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8) предоставляют в первоочередном порядке одинокому вынужденному переселенцу (престарелому или инвалиду), нуждающемуся в постоянном уходе, место в организации социального обслуживания;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9)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FE4160" w:rsidRDefault="00FE4160">
      <w:pPr>
        <w:pStyle w:val="ConsPlusNormal"/>
        <w:jc w:val="both"/>
      </w:pPr>
      <w:r>
        <w:t xml:space="preserve">(пп. 9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t>10) рассматривают обращения вынужденных переселенцев, поступившие в письменной форме или в форме электронного документа, подписанного простой электронной подписью, с использованием информационно-телекоммуникационной сети "Интернет", включая единый портал, и дают на них ответы в установленном законодательством Российской Федерации порядке.</w:t>
      </w:r>
      <w:proofErr w:type="gramEnd"/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подписанного простой электронной подписью, направляется по адресу электронной почты, указанному в обращении, поступившем с использованием информационно-телекоммуникационной сети "Интернет", включая единый портал, либо в письменной форме по почтовому адресу, указанному в обращении.</w:t>
      </w:r>
    </w:p>
    <w:p w:rsidR="00FE4160" w:rsidRDefault="00FE4160">
      <w:pPr>
        <w:pStyle w:val="ConsPlusNormal"/>
        <w:jc w:val="both"/>
      </w:pPr>
      <w:r>
        <w:t xml:space="preserve">(пп. 10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 в пределах своих полномочий: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содействуют в реализации прав вынужденного переселенца на занятость, профессиональное обучение и дополнительное профессиональное образование в соответствии с законодательством Российской Федерации;</w:t>
      </w:r>
    </w:p>
    <w:p w:rsidR="00FE4160" w:rsidRDefault="00FE4160">
      <w:pPr>
        <w:pStyle w:val="ConsPlusNormal"/>
        <w:jc w:val="both"/>
      </w:pPr>
      <w:r>
        <w:t xml:space="preserve">(пп. 1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3) оказывают вынужденному переселенцу по его просьбе содействие в получении </w:t>
      </w:r>
      <w:r>
        <w:lastRenderedPageBreak/>
        <w:t>документов, необходимых для восстановления трудового стажа, в соответствии с законодательством Российской Федерации;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4) предоставляют вынужденным переселенцам - детям-сиротам и детям, оставшимся без попечения родителей, места в организациях для детей-сирот и детей, оставшихся без попечения родителей;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5) оказывают вынужденному переселенцу по его просьбе содействие в возвращении на прежнее место жительства.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3. Территориальные органы федерального органа исполнительной власти, уполномоченного на осуществление функций по контролю и надзору в сфере миграции: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10" w:name="P174"/>
      <w:bookmarkEnd w:id="10"/>
      <w:r>
        <w:t xml:space="preserve">1) в </w:t>
      </w:r>
      <w:hyperlink r:id="rId89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предоставляют вынужденному переселенцу и членам его семьи места в центрах временного размещения вынужденных переселенцев, жилое помещение фонда для временного поселения вынужденных переселенцев, а также участвуют в реализации мероприятий по обеспечению вынужденных переселенцев жилыми помещениями для постоянного проживания;</w:t>
      </w:r>
    </w:p>
    <w:p w:rsidR="00FE4160" w:rsidRDefault="00FE4160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90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уполномоченным на осуществление функций по контролю и надзору в сфере миграции, отменяют свои решения о признании лица вынужденным переселенцем или продлении лицу срока действия статуса вынужденного переселенца в случае, если оно умышленно сообщило ложные сведения или предъявило заведомо фальшивые документы, которые могут послужить основанием для признания его вынужденным переселенцем или продления ему</w:t>
      </w:r>
      <w:proofErr w:type="gramEnd"/>
      <w:r>
        <w:t xml:space="preserve"> срока действия статуса вынужденного переселенца.</w:t>
      </w:r>
    </w:p>
    <w:p w:rsidR="00FE4160" w:rsidRDefault="00FE4160">
      <w:pPr>
        <w:pStyle w:val="ConsPlusNormal"/>
        <w:jc w:val="both"/>
      </w:pPr>
      <w:r>
        <w:t xml:space="preserve">(п. 3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bookmarkStart w:id="11" w:name="P177"/>
      <w:bookmarkEnd w:id="11"/>
      <w:r>
        <w:t xml:space="preserve">4.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</w:t>
      </w:r>
      <w:proofErr w:type="gramStart"/>
      <w:r>
        <w:t>в</w:t>
      </w:r>
      <w:proofErr w:type="gramEnd"/>
      <w:r>
        <w:t>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возвращении</w:t>
      </w:r>
      <w:proofErr w:type="gramEnd"/>
      <w:r>
        <w:t xml:space="preserve"> оставленного им на территории Российской Федерации имущества, находящегося в его собственности.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организации в соответствии с международными договорами Российской Федерации перевозки имущества, находящегося в его собственности на территории иностранного государства.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субъектов Российской Федерации, допустившие на подведомственной территории вынужденную миграцию по обстоятельствам, предусмотренным </w:t>
      </w:r>
      <w:hyperlink w:anchor="P25" w:history="1">
        <w:r>
          <w:rPr>
            <w:color w:val="0000FF"/>
          </w:rPr>
          <w:t>пунктом 1 статьи 1</w:t>
        </w:r>
      </w:hyperlink>
      <w:r>
        <w:t xml:space="preserve"> настоящего Закона, совместно с федеральными органами государственной власти принимают меры по устранению причин возникновения вынужденной миграции.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8. Гарантии прав лица, ходатайствующего о признании его вынужденным переселенцем, и вынужденного переселенца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 xml:space="preserve">1. Вынужденный переселенец не может быть возвращен против его воли на территорию (в </w:t>
      </w:r>
      <w:r>
        <w:lastRenderedPageBreak/>
        <w:t xml:space="preserve">населенный пункт), которую он покинул по обстоятельствам, предусмотренным </w:t>
      </w:r>
      <w:hyperlink w:anchor="P25" w:history="1">
        <w:r>
          <w:rPr>
            <w:color w:val="0000FF"/>
          </w:rPr>
          <w:t>пунктом 1 статьи 1</w:t>
        </w:r>
      </w:hyperlink>
      <w:r>
        <w:t xml:space="preserve"> настоящего Закона.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Вынужденный переселенец не может быть переселен без его согласия в другой населенный пункт.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Решения и действия (бездействие) федеральных органов исполнительной власти, органов исполнительной власти субъектов Российской Федерации,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Срок подачи жалобы не должен превышать: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одного месяца - со дня получения гражданином уведомления в письменной форме о принятом решении или со дня истечения месячного срока после подачи жалобы, если гражданином не был получен на нее ответ в письменной форме;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трех месяцев - со дня, когда гражданину стало известно о нарушении его права.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4. До принятия решения по жалобе на отказ в признании вынужденным переселенцем лицо, подавшее жалобу, пользуется правами, предусмотренными </w:t>
      </w:r>
      <w:hyperlink w:anchor="P83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84" w:history="1">
        <w:r>
          <w:rPr>
            <w:color w:val="0000FF"/>
          </w:rPr>
          <w:t>5</w:t>
        </w:r>
      </w:hyperlink>
      <w:r>
        <w:t xml:space="preserve"> пункта 1 статьи 4 настоящего Закона.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9. Утрата и лишение статуса вынужденного переселенца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Лицо утрачивает статус вынужденного переселенца при прекращении гражданства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Лицо также утрачивает статус вынужденного переселенца: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1) при выезде для постоянного проживания за пределы территории Российской Федерации либо при возвращении в субъект Российской Федерации, территорию которого лицо было вынуждено покинуть, в случае приобретения этим лицом права пользования жилым помещением в указанном субъекте Российской Федерации по основаниям, предусмотренным законодательством Российской Федерации;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2) в связи с истечением срока предоставления статуса в соответствии с </w:t>
      </w:r>
      <w:hyperlink w:anchor="P106" w:history="1">
        <w:r>
          <w:rPr>
            <w:color w:val="0000FF"/>
          </w:rPr>
          <w:t>пунктом 4 статьи 5</w:t>
        </w:r>
      </w:hyperlink>
      <w:r>
        <w:t xml:space="preserve"> настоящего Закона.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Территориальный орган федерального органа исполнительной власти, уполномоченного на осуществление функций по контролю и надзору в сфере миграции, лишает лицо статуса вынужденного переселенца в случае, если оно: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1)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2) умышленно сообщило ложные сведения или предъявило заведомо фальшивые документы, послужившие основанием для признания его вынужденным переселенцем.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4. Уведомление о лишении лица статуса вынужденного переселенца либо об утрате лицом статуса вынужденного переселенца с указанием причин и порядка обжалования направляется этому лицу в течение пяти дней со дня принятия решения.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Такое уведомление направляется в письменной форме либо в форме электронного </w:t>
      </w:r>
      <w:r>
        <w:lastRenderedPageBreak/>
        <w:t>документа.</w:t>
      </w:r>
    </w:p>
    <w:p w:rsidR="00FE4160" w:rsidRDefault="00FE4160">
      <w:pPr>
        <w:pStyle w:val="ConsPlusNormal"/>
        <w:jc w:val="both"/>
      </w:pPr>
      <w:r>
        <w:t xml:space="preserve">(абзац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5. В случае утраты лицом статуса вынужденного переселенца или в случае лишения лица 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и подлежит сдаче в месячный срок вынужденным переселенцем в соответствующий территориальный орган.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18.07.2006 </w:t>
      </w:r>
      <w:hyperlink r:id="rId99" w:history="1">
        <w:r>
          <w:rPr>
            <w:color w:val="0000FF"/>
          </w:rPr>
          <w:t>N 121-ФЗ</w:t>
        </w:r>
      </w:hyperlink>
      <w:r>
        <w:t xml:space="preserve">, от 30.12.2015 </w:t>
      </w:r>
      <w:hyperlink r:id="rId100" w:history="1">
        <w:r>
          <w:rPr>
            <w:color w:val="0000FF"/>
          </w:rPr>
          <w:t>N 467-ФЗ</w:t>
        </w:r>
      </w:hyperlink>
      <w:r>
        <w:t>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6.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помещение, предоставленное ему из фонда для временного поселения вынужденных переселенцев.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средств, затраченных на проезд, провоз багажа, содержание и обустройство данного лица.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7. Лицо, утратившее статус вынужденного переселенца в связи с истечением срока его предоставления, сохраняет право на получение компенсации за утраченное имущество в соответствии с </w:t>
      </w:r>
      <w:hyperlink w:anchor="P177" w:history="1">
        <w:r>
          <w:rPr>
            <w:color w:val="0000FF"/>
          </w:rPr>
          <w:t>пунктом 4</w:t>
        </w:r>
      </w:hyperlink>
      <w:r>
        <w:t xml:space="preserve"> статьи 7 настоящего Закона.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10. Основные направления работы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 с вынужденными переселенцами</w:t>
      </w:r>
    </w:p>
    <w:p w:rsidR="00FE4160" w:rsidRDefault="00FE4160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 xml:space="preserve">1. </w:t>
      </w:r>
      <w:proofErr w:type="gramStart"/>
      <w:r>
        <w:t>К основным направлениям работы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 с вынужденными переселенцами относятся прием вынужденных переселенцев, предоставление им статуса вынужденного переселенца, ведение учета вынужденных переселенцев, оказание им содействия в обустройстве и всесторонняя их поддержка в пределах своих полномочий.</w:t>
      </w:r>
      <w:proofErr w:type="gramEnd"/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уполномоченный на осуществление функций по контролю и надзору в сфере миграции, координирует деятельность федеральных органов исполнительной власти по проблемам вынужденных переселенцев.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18.07.2006 N 121-ФЗ)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Формы ходатайства, уведомления о регистрации ходатайства или об отказе в его регистрации, уведомления о предоставлении статуса вынужденного переселенца или об отказе в его предоставлении, уведомления о лишении или об утрате статуса вынужденного переселенца, заявления о продлении срока действия статуса вынужденного переселенца, заявления члена семьи вынужденного переселенца, не имеющего статуса вынужденного переселенца, о согласии на обработку персональных данных, направления на проживание</w:t>
      </w:r>
      <w:proofErr w:type="gramEnd"/>
      <w:r>
        <w:t xml:space="preserve"> </w:t>
      </w:r>
      <w:proofErr w:type="gramStart"/>
      <w:r>
        <w:t>в центре временного размещения или в жилом помещении фонда для временного поселения вынужденных переселенцев, порядок выдачи и направления таких документов в форме электронного документа, подписанного простой электронной подписью, с использованием информационно-телекоммуникационной сети "Интернет", включая единый портал, устанавливаются федеральным органом исполнительной власти, уполномоченным на осуществление функций по контролю и надзору в сфере миграции.</w:t>
      </w:r>
      <w:proofErr w:type="gramEnd"/>
    </w:p>
    <w:p w:rsidR="00FE4160" w:rsidRDefault="00FE4160">
      <w:pPr>
        <w:pStyle w:val="ConsPlusNormal"/>
        <w:jc w:val="both"/>
      </w:pPr>
      <w:r>
        <w:lastRenderedPageBreak/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30.12.2015 N 467-ФЗ)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11. Порядок предоставления жилых помещений фонда для временного поселения вынужденных переселенцев</w:t>
      </w:r>
    </w:p>
    <w:p w:rsidR="00FE4160" w:rsidRDefault="00FE4160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30.12.2015 N 467-ФЗ)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Жилые помещения фонда для временного поселения вынужденных переселенцев являются федеральной собственностью, находятся в оперативном управлении территориальных органов федерального органа исполнительной власти, уполномоченного на осуществление функций по контролю и надзору в сфере миграции, и относятся к жилым помещениям специализированного жилищного фонда.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Включение жилых помещений в фонд для временного поселения вынужденных переселенцев и исключение жилых помещений из фонда для временного поселения вынужденных переселенцев производятся на основании решения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Жилые помещения фонда для временного поселения вынужденных переселенцев должны быть пригодными для постоянного проживания граждан (отвечать установленным санитарным и техническим правилам и нормам, иным требованиям законодательства Российской Федерации).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Жилые помещения фонда для временного поселения вынужденных переселенцев предоставляются лицам, признанным в установленном порядке вынужденными переселенцами, их несовершеннолетним детям независимо от наличия у них статуса вынужденного переселенца, если вынужденный переселенец и (или) члены семьи вынужденного переселенца, в том числе не имеющие статуса вынужденного переселенца, не являются нанимателями жилого помещения по договору социального найма либо собственниками жилого помещения на территории Российской</w:t>
      </w:r>
      <w:proofErr w:type="gramEnd"/>
      <w:r>
        <w:t xml:space="preserve">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5. Жилые помещения фонда для временного поселения вынужденных переселенцев предоставляются вынужденным переселенцам </w:t>
      </w:r>
      <w:proofErr w:type="gramStart"/>
      <w:r>
        <w:t>в порядке очередности по договорам найма жилых помещений фонда для временного поселения вынужденных переселенцев на срок действия статуса вынужденного переселенца из расчета</w:t>
      </w:r>
      <w:proofErr w:type="gramEnd"/>
      <w:r>
        <w:t xml:space="preserve"> не менее чем шесть квадратных метров жилой площади на одного человека.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6. Учет вынужденных переселенцев, нуждающихся в жилых помещениях для временного поселения, и принятие решения о предоставлении им жилых помещений фонда для временного поселения вынужденных переселенцев осуществляются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</w:t>
      </w:r>
      <w:hyperlink r:id="rId107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Вселение в жилое помещение фонда для временного поселения вынужденных переселенцев членов семьи вынужденного переселенца, не имеющих статуса вынужденного переселенца, для совместного проживания с вынужденным переселенцем осуществляется на основании решения территориального органа федерального органа исполнительной власти, уполномоченного на осуществление функций по контролю и надзору в сфере миграции, порядок принятия которого устанавливается федеральным органом исполнительной власти, уполномоченным на осуществление функций по контролю</w:t>
      </w:r>
      <w:proofErr w:type="gramEnd"/>
      <w:r>
        <w:t xml:space="preserve"> и надзору в сфере миграции.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Вынужденные переселенцы из числа нуждающихся в жилых помещениях для временного поселения, проживающие в субъектах Российской Федерации, на территориях которых не создан фонд для временного поселения вынужденных переселенцев, могут обеспечиваться жилыми помещениями по договорам найма жилых помещений фонда для временного поселения </w:t>
      </w:r>
      <w:r>
        <w:lastRenderedPageBreak/>
        <w:t>вынужденных переселенцев на территориях иных субъектов Российской Федерации, где создан такой фонд.</w:t>
      </w:r>
      <w:proofErr w:type="gramEnd"/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9. </w:t>
      </w:r>
      <w:hyperlink r:id="rId108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жилое помещение фонда для временного поселения вынужденных переселенцев устанавливается Правительством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10. В случае расторжения или прекращения договора найма жилого помещения фонда для временного поселения вынужденных </w:t>
      </w:r>
      <w:proofErr w:type="gramStart"/>
      <w:r>
        <w:t>переселенцев</w:t>
      </w:r>
      <w:proofErr w:type="gramEnd"/>
      <w:r>
        <w:t xml:space="preserve"> проживающие в жилом помещении лица обязаны в месячный срок освободить его.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12. Источники финансирования расходов на прием и обустройство вынужденных переселенцев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 xml:space="preserve">1. Мероприятия по обеспечению приема, проезда, размещения и обустройства лиц, ходатайствующих о предоставлении им статуса вынужденного переселенца и вынужденных переселенцев, установленные положениями </w:t>
      </w:r>
      <w:hyperlink w:anchor="P77" w:history="1">
        <w:r>
          <w:rPr>
            <w:color w:val="0000FF"/>
          </w:rPr>
          <w:t>подпунктов 1,</w:t>
        </w:r>
      </w:hyperlink>
      <w:r>
        <w:t xml:space="preserve"> </w:t>
      </w:r>
      <w:hyperlink w:anchor="P81" w:history="1">
        <w:r>
          <w:rPr>
            <w:color w:val="0000FF"/>
          </w:rPr>
          <w:t>3,</w:t>
        </w:r>
      </w:hyperlink>
      <w:r>
        <w:t xml:space="preserve"> </w:t>
      </w:r>
      <w:hyperlink w:anchor="P83" w:history="1">
        <w:r>
          <w:rPr>
            <w:color w:val="0000FF"/>
          </w:rPr>
          <w:t>4</w:t>
        </w:r>
      </w:hyperlink>
      <w:r>
        <w:t xml:space="preserve"> пункта 1 статьи 4, </w:t>
      </w:r>
      <w:hyperlink w:anchor="P155" w:history="1">
        <w:r>
          <w:rPr>
            <w:color w:val="0000FF"/>
          </w:rPr>
          <w:t>подпункта 4</w:t>
        </w:r>
      </w:hyperlink>
      <w:r>
        <w:t xml:space="preserve"> пункта 1, </w:t>
      </w:r>
      <w:hyperlink w:anchor="P174" w:history="1">
        <w:r>
          <w:rPr>
            <w:color w:val="0000FF"/>
          </w:rPr>
          <w:t>подпунктов 1</w:t>
        </w:r>
      </w:hyperlink>
      <w:r>
        <w:t xml:space="preserve"> и 3 </w:t>
      </w:r>
      <w:hyperlink w:anchor="P173" w:history="1">
        <w:r>
          <w:rPr>
            <w:color w:val="0000FF"/>
          </w:rPr>
          <w:t>пункта 3 статьи 7</w:t>
        </w:r>
      </w:hyperlink>
      <w:r>
        <w:t xml:space="preserve"> настоящего Закона, являются расходными обязательствами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Обеспечение иных социальных прав и гарантий вынужденных переселенцев является расходным обязательством Российской Федерации, субъектов Российской Федерации, муниципальных образований в соответствии с их компетенцией по обеспечению социальных прав и гарантий граждан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вправе устанавливать расходные обязательства, соответственно, субъектов Российской Федерации и муниципальных образований по содействию размещению и обустройству лиц, ходатайствующих о предоставлении им статуса вынужденного переселенца, и вынужденных переселенцев.</w:t>
      </w:r>
    </w:p>
    <w:p w:rsidR="00FE4160" w:rsidRDefault="00FE4160">
      <w:pPr>
        <w:pStyle w:val="ConsPlusNormal"/>
        <w:jc w:val="both"/>
      </w:pPr>
      <w:r>
        <w:t xml:space="preserve">(п. 1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30.12.2015 N 467-ФЗ.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3.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13. Взаимодействие федеральных органов исполнительной власти,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объединений, занимающихся проблемами вынужденных переселенцев, оказывают им поддержку в деятельности по обустройству и в решении проблем занятости вынужденных переселенцев.</w:t>
      </w:r>
    </w:p>
    <w:p w:rsidR="00FE4160" w:rsidRDefault="00FE4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2. Общественные объединения, оказывающие помощь вынужденным переселенцам, с их согласия могут привлекаться к разработке предложений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государственной политики в области вынужденной миграции, а также к разработке проектов компактного обустройства и занятости вынужденных переселенцев.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lastRenderedPageBreak/>
        <w:t>3. Вопросы, затрагивающие интересы общественных объединений в предусмотренных настоящим Законом случаях, решаются органами государственной власти и органами местного самоуправления по согласованию с общественными объединениями.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деятельностью общественных объединений, оказывающих помощь вынужденным переселенцам, осуществляется в соответствии с законодательством Российской Федерации.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14. Международное сотрудничество по проблемам вынужденных переселенцев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1. Российская Федерация заключает с иностранными государствами международные договоры по проблемам вынужденных переселенцев, прибывающих в Российскую Федерацию из этих государств, в том числе международные договоры в области защиты социальных, экономических и других прав, а также защиты законных интересов вынужденных переселенцев, с учетом государственных интересов Российской Федерации.</w:t>
      </w:r>
    </w:p>
    <w:p w:rsidR="00FE4160" w:rsidRDefault="00FE4160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содержатся в настоящем Законе, то применяются правила международного договора.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Закона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jc w:val="right"/>
      </w:pPr>
      <w:r>
        <w:t>Президент</w:t>
      </w:r>
    </w:p>
    <w:p w:rsidR="00FE4160" w:rsidRDefault="00FE4160">
      <w:pPr>
        <w:pStyle w:val="ConsPlusNormal"/>
        <w:jc w:val="right"/>
      </w:pPr>
      <w:r>
        <w:t>Российской Федерации</w:t>
      </w:r>
    </w:p>
    <w:p w:rsidR="00FE4160" w:rsidRDefault="00FE4160">
      <w:pPr>
        <w:pStyle w:val="ConsPlusNormal"/>
        <w:jc w:val="right"/>
      </w:pPr>
      <w:r>
        <w:t>Б.ЕЛЬЦИН</w:t>
      </w:r>
    </w:p>
    <w:p w:rsidR="00FE4160" w:rsidRDefault="00FE4160">
      <w:pPr>
        <w:pStyle w:val="ConsPlusNormal"/>
        <w:jc w:val="both"/>
      </w:pPr>
      <w:r>
        <w:t>Москва, Дом Советов России</w:t>
      </w:r>
    </w:p>
    <w:p w:rsidR="00FE4160" w:rsidRDefault="00FE4160">
      <w:pPr>
        <w:pStyle w:val="ConsPlusNormal"/>
        <w:spacing w:before="220"/>
        <w:jc w:val="both"/>
      </w:pPr>
      <w:r>
        <w:t>19 февраля 1993 года</w:t>
      </w:r>
    </w:p>
    <w:p w:rsidR="00FE4160" w:rsidRDefault="00FE4160">
      <w:pPr>
        <w:pStyle w:val="ConsPlusNormal"/>
        <w:spacing w:before="220"/>
        <w:jc w:val="both"/>
      </w:pPr>
      <w:r>
        <w:t>N 4530-1</w:t>
      </w: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jc w:val="both"/>
      </w:pPr>
    </w:p>
    <w:p w:rsidR="00FE4160" w:rsidRDefault="00FE4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12" w:name="_GoBack"/>
      <w:bookmarkEnd w:id="12"/>
    </w:p>
    <w:sectPr w:rsidR="009836F6" w:rsidSect="001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60"/>
    <w:rsid w:val="009836F6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69C3173C107DA75608D2E6FCB5A92502ACF43AD93F0F311ED8C04BF19638A3B8BAD28685FE2BCDCDEB1DF55B719F0F733948B7702CEF76oEB8N" TargetMode="External"/><Relationship Id="rId21" Type="http://schemas.openxmlformats.org/officeDocument/2006/relationships/hyperlink" Target="consultantplus://offline/ref=5E69C3173C107DA75608D2E6FCB5A92501A4FC38D33C0F311ED8C04BF19638A3B8BAD28685FE2ACDCDEB1DF55B719F0F733948B7702CEF76oEB8N" TargetMode="External"/><Relationship Id="rId42" Type="http://schemas.openxmlformats.org/officeDocument/2006/relationships/hyperlink" Target="consultantplus://offline/ref=5E69C3173C107DA75608D2E6FCB5A92502ADFE3FD8310F311ED8C04BF19638A3B8BAD28685FE2ACDC8EB1DF55B719F0F733948B7702CEF76oEB8N" TargetMode="External"/><Relationship Id="rId47" Type="http://schemas.openxmlformats.org/officeDocument/2006/relationships/hyperlink" Target="consultantplus://offline/ref=5E69C3173C107DA75608D2E6FCB5A92501A4FC38D33C0F311ED8C04BF19638A3B8BAD28685FE2AC8CEEB1DF55B719F0F733948B7702CEF76oEB8N" TargetMode="External"/><Relationship Id="rId63" Type="http://schemas.openxmlformats.org/officeDocument/2006/relationships/hyperlink" Target="consultantplus://offline/ref=5E69C3173C107DA75608D2E6FCB5A92501A4FC38D33C0F311ED8C04BF19638A3B8BAD28685FE2ACBCCEB1DF55B719F0F733948B7702CEF76oEB8N" TargetMode="External"/><Relationship Id="rId68" Type="http://schemas.openxmlformats.org/officeDocument/2006/relationships/hyperlink" Target="consultantplus://offline/ref=5E69C3173C107DA75608D2E6FCB5A92501A9FD3BD1390F311ED8C04BF19638A3B8BAD28685FE2ACBCDEB1DF55B719F0F733948B7702CEF76oEB8N" TargetMode="External"/><Relationship Id="rId84" Type="http://schemas.openxmlformats.org/officeDocument/2006/relationships/hyperlink" Target="consultantplus://offline/ref=5E69C3173C107DA75608D2E6FCB5A92502ADFC39D0300F311ED8C04BF19638A3B8BAD28685FE2AC8C8EB1DF55B719F0F733948B7702CEF76oEB8N" TargetMode="External"/><Relationship Id="rId89" Type="http://schemas.openxmlformats.org/officeDocument/2006/relationships/hyperlink" Target="consultantplus://offline/ref=5E69C3173C107DA75608D2E6FCB5A92502ADFA3CD73E0F311ED8C04BF19638A3B8BAD28685FE2ACDCDEB1DF55B719F0F733948B7702CEF76oEB8N" TargetMode="External"/><Relationship Id="rId112" Type="http://schemas.openxmlformats.org/officeDocument/2006/relationships/hyperlink" Target="consultantplus://offline/ref=5E69C3173C107DA75608D2E6FCB5A92503ADF93FD83C0F311ED8C04BF19638A3B8BAD28685FF28CFC4EB1DF55B719F0F733948B7702CEF76oEB8N" TargetMode="External"/><Relationship Id="rId16" Type="http://schemas.openxmlformats.org/officeDocument/2006/relationships/hyperlink" Target="consultantplus://offline/ref=5E69C3173C107DA75608D2E6FCB5A92501A4FC38D33C0F311ED8C04BF19638A3B8BAD28685FE2ACCC5EB1DF55B719F0F733948B7702CEF76oEB8N" TargetMode="External"/><Relationship Id="rId107" Type="http://schemas.openxmlformats.org/officeDocument/2006/relationships/hyperlink" Target="consultantplus://offline/ref=5E69C3173C107DA75608D2E6FCB5A92502ADFA3CD73E0F311ED8C04BF19638A3B8BAD28685FE2ACDC9EB1DF55B719F0F733948B7702CEF76oEB8N" TargetMode="External"/><Relationship Id="rId11" Type="http://schemas.openxmlformats.org/officeDocument/2006/relationships/hyperlink" Target="consultantplus://offline/ref=5E69C3173C107DA75608D2E6FCB5A92501ADF835D13E0F311ED8C04BF19638A3B8BAD28685FE2ACCC4EB1DF55B719F0F733948B7702CEF76oEB8N" TargetMode="External"/><Relationship Id="rId32" Type="http://schemas.openxmlformats.org/officeDocument/2006/relationships/hyperlink" Target="consultantplus://offline/ref=5E69C3173C107DA75608D2E6FCB5A92501A4FC38D33C0F311ED8C04BF19638A3B8BAD28685FE2ACEC5EB1DF55B719F0F733948B7702CEF76oEB8N" TargetMode="External"/><Relationship Id="rId37" Type="http://schemas.openxmlformats.org/officeDocument/2006/relationships/hyperlink" Target="consultantplus://offline/ref=5E69C3173C107DA75608D2E6FCB5A92501A9FD3BD1390F311ED8C04BF19638A3B8BAD28685FE2ACAC5EB1DF55B719F0F733948B7702CEF76oEB8N" TargetMode="External"/><Relationship Id="rId53" Type="http://schemas.openxmlformats.org/officeDocument/2006/relationships/hyperlink" Target="consultantplus://offline/ref=5E69C3173C107DA75608D2E6FCB5A92503ADF93FD83C0F311ED8C04BF19638A3B8BAD28685FF28CDCBEB1DF55B719F0F733948B7702CEF76oEB8N" TargetMode="External"/><Relationship Id="rId58" Type="http://schemas.openxmlformats.org/officeDocument/2006/relationships/hyperlink" Target="consultantplus://offline/ref=5E69C3173C107DA75608D2E6FCB5A92502A5F935D8300F311ED8C04BF19638A3B8BAD28685FE2ACEC8EB1DF55B719F0F733948B7702CEF76oEB8N" TargetMode="External"/><Relationship Id="rId74" Type="http://schemas.openxmlformats.org/officeDocument/2006/relationships/hyperlink" Target="consultantplus://offline/ref=5E69C3173C107DA75608D2E6FCB5A92501A4FC38D33C0F311ED8C04BF19638A3B8BAD28685FE2ACBC4EB1DF55B719F0F733948B7702CEF76oEB8N" TargetMode="External"/><Relationship Id="rId79" Type="http://schemas.openxmlformats.org/officeDocument/2006/relationships/hyperlink" Target="consultantplus://offline/ref=5E69C3173C107DA75608D2E6FCB5A92503ADF93FD33E0F311ED8C04BF19638A3B8BAD28685FE29CAC4EB1DF55B719F0F733948B7702CEF76oEB8N" TargetMode="External"/><Relationship Id="rId102" Type="http://schemas.openxmlformats.org/officeDocument/2006/relationships/hyperlink" Target="consultantplus://offline/ref=5E69C3173C107DA75608D2E6FCB5A92502ACF43AD93F0F311ED8C04BF19638A3B8BAD28685FE2BCFC9EB1DF55B719F0F733948B7702CEF76oEB8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E69C3173C107DA75608D2E6FCB5A92502A4FC3DD33F0F311ED8C04BF19638A3B8BAD28685FE2ACDCBEB1DF55B719F0F733948B7702CEF76oEB8N" TargetMode="External"/><Relationship Id="rId95" Type="http://schemas.openxmlformats.org/officeDocument/2006/relationships/hyperlink" Target="consultantplus://offline/ref=5E69C3173C107DA75608D2E6FCB5A92501A4FC38D33C0F311ED8C04BF19638A3B8BAD28685FE2AC5C4EB1DF55B719F0F733948B7702CEF76oEB8N" TargetMode="External"/><Relationship Id="rId22" Type="http://schemas.openxmlformats.org/officeDocument/2006/relationships/hyperlink" Target="consultantplus://offline/ref=5E69C3173C107DA75608D2E6FCB5A92501A4FC38D33C0F311ED8C04BF19638A3B8BAD28685FE2ACDCFEB1DF55B719F0F733948B7702CEF76oEB8N" TargetMode="External"/><Relationship Id="rId27" Type="http://schemas.openxmlformats.org/officeDocument/2006/relationships/hyperlink" Target="consultantplus://offline/ref=5E69C3173C107DA75608D2E6FCB5A92501A4FC38D33C0F311ED8C04BF19638A3B8BAD28685FE2ACDC4EB1DF55B719F0F733948B7702CEF76oEB8N" TargetMode="External"/><Relationship Id="rId43" Type="http://schemas.openxmlformats.org/officeDocument/2006/relationships/hyperlink" Target="consultantplus://offline/ref=5E69C3173C107DA75608D2E6FCB5A92502ADFE3FD8310F311ED8C04BF19638A3B8BAD28685FE2ACCCAEB1DF55B719F0F733948B7702CEF76oEB8N" TargetMode="External"/><Relationship Id="rId48" Type="http://schemas.openxmlformats.org/officeDocument/2006/relationships/hyperlink" Target="consultantplus://offline/ref=5E69C3173C107DA75608D2E6FCB5A92502ADFE3FD83B0F311ED8C04BF19638A3B8BAD28685FE2ACDCDEB1DF55B719F0F733948B7702CEF76oEB8N" TargetMode="External"/><Relationship Id="rId64" Type="http://schemas.openxmlformats.org/officeDocument/2006/relationships/hyperlink" Target="consultantplus://offline/ref=5E69C3173C107DA75608D2E6FCB5A92502ACF43AD93F0F311ED8C04BF19638A3B8BAD28685FE2BCEC8EB1DF55B719F0F733948B7702CEF76oEB8N" TargetMode="External"/><Relationship Id="rId69" Type="http://schemas.openxmlformats.org/officeDocument/2006/relationships/hyperlink" Target="consultantplus://offline/ref=5E69C3173C107DA75608D2E6FCB5A92501A4FC38D33C0F311ED8C04BF19638A3B8BAD28685FE2ACBC8EB1DF55B719F0F733948B7702CEF76oEB8N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5E69C3173C107DA75608D2E6FCB5A92501A4FC38D33C0F311ED8C04BF19638A3B8BAD28685FE2AC4C9EB1DF55B719F0F733948B7702CEF76oEB8N" TargetMode="External"/><Relationship Id="rId85" Type="http://schemas.openxmlformats.org/officeDocument/2006/relationships/hyperlink" Target="consultantplus://offline/ref=5E69C3173C107DA75608D2E6FCB5A92502A5F939D7380F311ED8C04BF19638A3B8BAD28685FE29CDC9EB1DF55B719F0F733948B7702CEF76oEB8N" TargetMode="External"/><Relationship Id="rId12" Type="http://schemas.openxmlformats.org/officeDocument/2006/relationships/hyperlink" Target="consultantplus://offline/ref=5E69C3173C107DA75608D2E6FCB5A92502A5FB38D13A0F311ED8C04BF19638A3B8BAD28685FE2ACBCDEB1DF55B719F0F733948B7702CEF76oEB8N" TargetMode="External"/><Relationship Id="rId17" Type="http://schemas.openxmlformats.org/officeDocument/2006/relationships/hyperlink" Target="consultantplus://offline/ref=5E69C3173C107DA75608D2E6FCB5A92503A4FA3BD933523B1681CC49F69967B4BFF3DE8785FE29CEC7B418E04A29920D6F2648A86C2EEEo7BFN" TargetMode="External"/><Relationship Id="rId33" Type="http://schemas.openxmlformats.org/officeDocument/2006/relationships/hyperlink" Target="consultantplus://offline/ref=5E69C3173C107DA75608D2E6FCB5A92502ACF43AD93F0F311ED8C04BF19638A3B8BAD28685FE2BCDCFEB1DF55B719F0F733948B7702CEF76oEB8N" TargetMode="External"/><Relationship Id="rId38" Type="http://schemas.openxmlformats.org/officeDocument/2006/relationships/hyperlink" Target="consultantplus://offline/ref=5E69C3173C107DA75608D2E6FCB5A92501A4FC38D33C0F311ED8C04BF19638A3B8BAD28685FE2ACFCAEB1DF55B719F0F733948B7702CEF76oEB8N" TargetMode="External"/><Relationship Id="rId59" Type="http://schemas.openxmlformats.org/officeDocument/2006/relationships/hyperlink" Target="consultantplus://offline/ref=5E69C3173C107DA75608D2E6FCB5A92501A4FC38D33C0F311ED8C04BF19638A3B8BAD28685FE2AC9CCEB1DF55B719F0F733948B7702CEF76oEB8N" TargetMode="External"/><Relationship Id="rId103" Type="http://schemas.openxmlformats.org/officeDocument/2006/relationships/hyperlink" Target="consultantplus://offline/ref=5E69C3173C107DA75608D2E6FCB5A92502ACF43AD93F0F311ED8C04BF19638A3B8BAD28685FE2BCFCAEB1DF55B719F0F733948B7702CEF76oEB8N" TargetMode="External"/><Relationship Id="rId108" Type="http://schemas.openxmlformats.org/officeDocument/2006/relationships/hyperlink" Target="consultantplus://offline/ref=5E69C3173C107DA75608D2E6FCB5A92502ADFA3CD73E0F311ED8C04BF19638A3B8BAD28685FE2AC9CCEB1DF55B719F0F733948B7702CEF76oEB8N" TargetMode="External"/><Relationship Id="rId54" Type="http://schemas.openxmlformats.org/officeDocument/2006/relationships/hyperlink" Target="consultantplus://offline/ref=5E69C3173C107DA75608D2E6FCB5A92501A4FC38D33C0F311ED8C04BF19638A3B8BAD28685FE2AC8C9EB1DF55B719F0F733948B7702CEF76oEB8N" TargetMode="External"/><Relationship Id="rId70" Type="http://schemas.openxmlformats.org/officeDocument/2006/relationships/hyperlink" Target="consultantplus://offline/ref=5E69C3173C107DA75608D2E6FCB5A92502ADFE3FD83B0F311ED8C04BF19638A3B8BAD28685FE2ACDCDEB1DF55B719F0F733948B7702CEF76oEB8N" TargetMode="External"/><Relationship Id="rId75" Type="http://schemas.openxmlformats.org/officeDocument/2006/relationships/hyperlink" Target="consultantplus://offline/ref=5E69C3173C107DA75608D2E6FCB5A92501A4FC38D33C0F311ED8C04BF19638A3B8BAD28685FE2ACBC5EB1DF55B719F0F733948B7702CEF76oEB8N" TargetMode="External"/><Relationship Id="rId91" Type="http://schemas.openxmlformats.org/officeDocument/2006/relationships/hyperlink" Target="consultantplus://offline/ref=5E69C3173C107DA75608D2E6FCB5A92501A4FC38D33C0F311ED8C04BF19638A3B8BAD28685FE2AC5CDEB1DF55B719F0F733948B7702CEF76oEB8N" TargetMode="External"/><Relationship Id="rId96" Type="http://schemas.openxmlformats.org/officeDocument/2006/relationships/hyperlink" Target="consultantplus://offline/ref=5E69C3173C107DA75608D2E6FCB5A92503ADF93FD83C0F311ED8C04BF19638A3B8BAD28685FF28CEC4EB1DF55B719F0F733948B7702CEF76oEB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9C3173C107DA75608D2E6FCB5A92508ABFE3BDB6E58334F8DCE4EF9C670B3F6FFDF8785FE22C798B10DF112249011702657B46E2FoEB7N" TargetMode="External"/><Relationship Id="rId15" Type="http://schemas.openxmlformats.org/officeDocument/2006/relationships/hyperlink" Target="consultantplus://offline/ref=5E69C3173C107DA75608D2E6FCB5A92502ADFC39D0300F311ED8C04BF19638A3B8BAD28685FE2AC8C8EB1DF55B719F0F733948B7702CEF76oEB8N" TargetMode="External"/><Relationship Id="rId23" Type="http://schemas.openxmlformats.org/officeDocument/2006/relationships/hyperlink" Target="consultantplus://offline/ref=5E69C3173C107DA75608D2E6FCB5A92501A4FC38D33C0F311ED8C04BF19638A3B8BAD28685FE2ACDC9EB1DF55B719F0F733948B7702CEF76oEB8N" TargetMode="External"/><Relationship Id="rId28" Type="http://schemas.openxmlformats.org/officeDocument/2006/relationships/hyperlink" Target="consultantplus://offline/ref=5E69C3173C107DA75608D2E6FCB5A92503ADFF34D7390F311ED8C04BF19638A3B8BAD2828EAA7B8899ED49A601259311732748oBBEN" TargetMode="External"/><Relationship Id="rId36" Type="http://schemas.openxmlformats.org/officeDocument/2006/relationships/hyperlink" Target="consultantplus://offline/ref=5E69C3173C107DA75608D2E6FCB5A92502AFFE38D33E0F311ED8C04BF19638A3B8BAD28685FE2ACDCAEB1DF55B719F0F733948B7702CEF76oEB8N" TargetMode="External"/><Relationship Id="rId49" Type="http://schemas.openxmlformats.org/officeDocument/2006/relationships/hyperlink" Target="consultantplus://offline/ref=5E69C3173C107DA75608D2E6FCB5A92503ADFE3BD2300F311ED8C04BF19638A3B8BAD2808EAA7B8899ED49A601259311732748oBBEN" TargetMode="External"/><Relationship Id="rId57" Type="http://schemas.openxmlformats.org/officeDocument/2006/relationships/hyperlink" Target="consultantplus://offline/ref=5E69C3173C107DA75608D2E6FCB5A92502AFFE38D33E0F311ED8C04BF19638A3B8BAD28685FE2AC8CCEB1DF55B719F0F733948B7702CEF76oEB8N" TargetMode="External"/><Relationship Id="rId106" Type="http://schemas.openxmlformats.org/officeDocument/2006/relationships/hyperlink" Target="consultantplus://offline/ref=5E69C3173C107DA75608D2E6FCB5A92501A4FC38D33C0F311ED8C04BF19638A3B8BAD28685FE2BCCC4EB1DF55B719F0F733948B7702CEF76oEB8N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5E69C3173C107DA75608D2E6FCB5A92501A9FD3BD1390F311ED8C04BF19638A3B8BAD28685FE2ACAC4EB1DF55B719F0F733948B7702CEF76oEB8N" TargetMode="External"/><Relationship Id="rId31" Type="http://schemas.openxmlformats.org/officeDocument/2006/relationships/hyperlink" Target="consultantplus://offline/ref=5E69C3173C107DA75608D2E6FCB5A92502ACF43AD93F0F311ED8C04BF19638A3B8BAD28685FE2BCDCEEB1DF55B719F0F733948B7702CEF76oEB8N" TargetMode="External"/><Relationship Id="rId44" Type="http://schemas.openxmlformats.org/officeDocument/2006/relationships/hyperlink" Target="consultantplus://offline/ref=5E69C3173C107DA75608D2E6FCB5A92501A9FD3BD03F0F311ED8C04BF19638A3B8BAD28685FE2BCCCEEB1DF55B719F0F733948B7702CEF76oEB8N" TargetMode="External"/><Relationship Id="rId52" Type="http://schemas.openxmlformats.org/officeDocument/2006/relationships/hyperlink" Target="consultantplus://offline/ref=5E69C3173C107DA75608D2E6FCB5A92501A4FA3FD63C0F311ED8C04BF19638A3B8BAD28685FE28CDCFEB1DF55B719F0F733948B7702CEF76oEB8N" TargetMode="External"/><Relationship Id="rId60" Type="http://schemas.openxmlformats.org/officeDocument/2006/relationships/hyperlink" Target="consultantplus://offline/ref=5E69C3173C107DA75608D2E6FCB5A92501A4FC38D33C0F311ED8C04BF19638A3B8BAD28685FE2AC9C9EB1DF55B719F0F733948B7702CEF76oEB8N" TargetMode="External"/><Relationship Id="rId65" Type="http://schemas.openxmlformats.org/officeDocument/2006/relationships/hyperlink" Target="consultantplus://offline/ref=5E69C3173C107DA75608D2E6FCB5A92502ADFE3FD93C0F311ED8C04BF19638A3B8BAD28685FE2AC5CEEB1DF55B719F0F733948B7702CEF76oEB8N" TargetMode="External"/><Relationship Id="rId73" Type="http://schemas.openxmlformats.org/officeDocument/2006/relationships/hyperlink" Target="consultantplus://offline/ref=5E69C3173C107DA75608D2E6FCB5A92502A5FA38DB6E58334F8DCE4EF9C662B3AEF3DF859BFF2BD2CEE048oABCN" TargetMode="External"/><Relationship Id="rId78" Type="http://schemas.openxmlformats.org/officeDocument/2006/relationships/hyperlink" Target="consultantplus://offline/ref=5E69C3173C107DA75608D2E6FCB5A92501A4FC38D33C0F311ED8C04BF19638A3B8BAD28685FE2AC4CEEB1DF55B719F0F733948B7702CEF76oEB8N" TargetMode="External"/><Relationship Id="rId81" Type="http://schemas.openxmlformats.org/officeDocument/2006/relationships/hyperlink" Target="consultantplus://offline/ref=5E69C3173C107DA75608D2E6FCB5A92501A4FC38D33C0F311ED8C04BF19638A3B8BAD28685FE2AC4CBEB1DF55B719F0F733948B7702CEF76oEB8N" TargetMode="External"/><Relationship Id="rId86" Type="http://schemas.openxmlformats.org/officeDocument/2006/relationships/hyperlink" Target="consultantplus://offline/ref=5E69C3173C107DA75608D2E6FCB5A92501A4FC38D33C0F311ED8C04BF19638A3B8BAD28685FE2AC4C4EB1DF55B719F0F733948B7702CEF76oEB8N" TargetMode="External"/><Relationship Id="rId94" Type="http://schemas.openxmlformats.org/officeDocument/2006/relationships/hyperlink" Target="consultantplus://offline/ref=5E69C3173C107DA75608D2E6FCB5A92501A4FC38D33C0F311ED8C04BF19638A3B8BAD28685FE2AC5CBEB1DF55B719F0F733948B7702CEF76oEB8N" TargetMode="External"/><Relationship Id="rId99" Type="http://schemas.openxmlformats.org/officeDocument/2006/relationships/hyperlink" Target="consultantplus://offline/ref=5E69C3173C107DA75608D2E6FCB5A92502ACF43AD93F0F311ED8C04BF19638A3B8BAD28685FE2BCFCFEB1DF55B719F0F733948B7702CEF76oEB8N" TargetMode="External"/><Relationship Id="rId101" Type="http://schemas.openxmlformats.org/officeDocument/2006/relationships/hyperlink" Target="consultantplus://offline/ref=5E69C3173C107DA75608D2E6FCB5A92501A4FC38D33C0F311ED8C04BF19638A3B8BAD28685FE2BCCC9EB1DF55B719F0F733948B7702CEF76oEB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9C3173C107DA75608D2E6FCB5A92502ACF43AD93F0F311ED8C04BF19638A3B8BAD28685FE2BCCC5EB1DF55B719F0F733948B7702CEF76oEB8N" TargetMode="External"/><Relationship Id="rId13" Type="http://schemas.openxmlformats.org/officeDocument/2006/relationships/hyperlink" Target="consultantplus://offline/ref=5E69C3173C107DA75608D2E6FCB5A92502A5F939D7380F311ED8C04BF19638A3B8BAD28685FE29CDC8EB1DF55B719F0F733948B7702CEF76oEB8N" TargetMode="External"/><Relationship Id="rId18" Type="http://schemas.openxmlformats.org/officeDocument/2006/relationships/hyperlink" Target="consultantplus://offline/ref=5E69C3173C107DA75608D2E6FCB5A92505ADFF39D133523B1681CC49F69967B4BFF3DE8785F629CCC7B418E04A29920D6F2648A86C2EEEo7BFN" TargetMode="External"/><Relationship Id="rId39" Type="http://schemas.openxmlformats.org/officeDocument/2006/relationships/hyperlink" Target="consultantplus://offline/ref=5E69C3173C107DA75608D2E6FCB5A92502A5F935D8300F311ED8C04BF19638A3B8BAD28685FE2CCBC9EB1DF55B719F0F733948B7702CEF76oEB8N" TargetMode="External"/><Relationship Id="rId109" Type="http://schemas.openxmlformats.org/officeDocument/2006/relationships/hyperlink" Target="consultantplus://offline/ref=5E69C3173C107DA75608D2E6FCB5A92503ADF93FD83C0F311ED8C04BF19638A3B8BAD28685FF28CFCEEB1DF55B719F0F733948B7702CEF76oEB8N" TargetMode="External"/><Relationship Id="rId34" Type="http://schemas.openxmlformats.org/officeDocument/2006/relationships/hyperlink" Target="consultantplus://offline/ref=5E69C3173C107DA75608D2E6FCB5A92501A4FC38D33C0F311ED8C04BF19638A3B8BAD28685FE2ACFCDEB1DF55B719F0F733948B7702CEF76oEB8N" TargetMode="External"/><Relationship Id="rId50" Type="http://schemas.openxmlformats.org/officeDocument/2006/relationships/hyperlink" Target="consultantplus://offline/ref=5E69C3173C107DA75608D2E6FCB5A92501A4FC38D33C0F311ED8C04BF19638A3B8BAD28685FE2AC8CFEB1DF55B719F0F733948B7702CEF76oEB8N" TargetMode="External"/><Relationship Id="rId55" Type="http://schemas.openxmlformats.org/officeDocument/2006/relationships/hyperlink" Target="consultantplus://offline/ref=5E69C3173C107DA75608D2E6FCB5A92502ACF43AD93F0F311ED8C04BF19638A3B8BAD28685FE2BCDC5EB1DF55B719F0F733948B7702CEF76oEB8N" TargetMode="External"/><Relationship Id="rId76" Type="http://schemas.openxmlformats.org/officeDocument/2006/relationships/hyperlink" Target="consultantplus://offline/ref=5E69C3173C107DA75608D2E6FCB5A92502ACF43AD93F0F311ED8C04BF19638A3B8BAD28685FE2BCEC5EB1DF55B719F0F733948B7702CEF76oEB8N" TargetMode="External"/><Relationship Id="rId97" Type="http://schemas.openxmlformats.org/officeDocument/2006/relationships/hyperlink" Target="consultantplus://offline/ref=5E69C3173C107DA75608D2E6FCB5A92501A4FC38D33C0F311ED8C04BF19638A3B8BAD28685FE2BCCCCEB1DF55B719F0F733948B7702CEF76oEB8N" TargetMode="External"/><Relationship Id="rId104" Type="http://schemas.openxmlformats.org/officeDocument/2006/relationships/hyperlink" Target="consultantplus://offline/ref=5E69C3173C107DA75608D2E6FCB5A92502ACF43AD93F0F311ED8C04BF19638A3B8BAD28685FE2BCFCBEB1DF55B719F0F733948B7702CEF76oEB8N" TargetMode="External"/><Relationship Id="rId7" Type="http://schemas.openxmlformats.org/officeDocument/2006/relationships/hyperlink" Target="consultantplus://offline/ref=5E69C3173C107DA75608D2E6FCB5A92501A9FD3BD03F0F311ED8C04BF19638A3B8BAD28685FE2BCCCEEB1DF55B719F0F733948B7702CEF76oEB8N" TargetMode="External"/><Relationship Id="rId71" Type="http://schemas.openxmlformats.org/officeDocument/2006/relationships/hyperlink" Target="consultantplus://offline/ref=5E69C3173C107DA75608D2E6FCB5A92503ADFE3BD2300F311ED8C04BF19638A3B8BAD2808EAA7B8899ED49A601259311732748oBBEN" TargetMode="External"/><Relationship Id="rId92" Type="http://schemas.openxmlformats.org/officeDocument/2006/relationships/hyperlink" Target="consultantplus://offline/ref=5E69C3173C107DA75608D2E6FCB5A92503ADF93FD83C0F311ED8C04BF19638A3B8BAD28685FF28CECBEB1DF55B719F0F733948B7702CEF76oEB8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69C3173C107DA75608D2E6FCB5A92501A4FC38D33C0F311ED8C04BF19638A3B8BAD28685FE2ACDC5EB1DF55B719F0F733948B7702CEF76oEB8N" TargetMode="External"/><Relationship Id="rId24" Type="http://schemas.openxmlformats.org/officeDocument/2006/relationships/hyperlink" Target="consultantplus://offline/ref=5E69C3173C107DA75608D2E6FCB5A92501A4FC38D33C0F311ED8C04BF19638A3B8BAD28685FE2ACDCAEB1DF55B719F0F733948B7702CEF76oEB8N" TargetMode="External"/><Relationship Id="rId40" Type="http://schemas.openxmlformats.org/officeDocument/2006/relationships/hyperlink" Target="consultantplus://offline/ref=5E69C3173C107DA75608D2E6FCB5A92501A4FC38D33C0F311ED8C04BF19638A3B8BAD28685FE2ACFCBEB1DF55B719F0F733948B7702CEF76oEB8N" TargetMode="External"/><Relationship Id="rId45" Type="http://schemas.openxmlformats.org/officeDocument/2006/relationships/hyperlink" Target="consultantplus://offline/ref=5E69C3173C107DA75608D2E6FCB5A92502ACF83ED93C0F311ED8C04BF19638A3B8BAD28685FE2ACFCAEB1DF55B719F0F733948B7702CEF76oEB8N" TargetMode="External"/><Relationship Id="rId66" Type="http://schemas.openxmlformats.org/officeDocument/2006/relationships/hyperlink" Target="consultantplus://offline/ref=5E69C3173C107DA75608D2E6FCB5A92502ACF83ED93C0F311ED8C04BF19638A3B8BAD28685FE2ACFCAEB1DF55B719F0F733948B7702CEF76oEB8N" TargetMode="External"/><Relationship Id="rId87" Type="http://schemas.openxmlformats.org/officeDocument/2006/relationships/hyperlink" Target="consultantplus://offline/ref=5E69C3173C107DA75608D2E6FCB5A92502A5F939D7380F311ED8C04BF19638A3B8BAD28685FE29CDCBEB1DF55B719F0F733948B7702CEF76oEB8N" TargetMode="External"/><Relationship Id="rId110" Type="http://schemas.openxmlformats.org/officeDocument/2006/relationships/hyperlink" Target="consultantplus://offline/ref=5E69C3173C107DA75608D2E6FCB5A92501A4FC38D33C0F311ED8C04BF19638A3B8BAD28685FE2BCECCEB1DF55B719F0F733948B7702CEF76oEB8N" TargetMode="External"/><Relationship Id="rId61" Type="http://schemas.openxmlformats.org/officeDocument/2006/relationships/hyperlink" Target="consultantplus://offline/ref=5E69C3173C107DA75608D2E6FCB5A92501A4FC38D33C0F311ED8C04BF19638A3B8BAD28685FE2AC9CAEB1DF55B719F0F733948B7702CEF76oEB8N" TargetMode="External"/><Relationship Id="rId82" Type="http://schemas.openxmlformats.org/officeDocument/2006/relationships/hyperlink" Target="consultantplus://offline/ref=5E69C3173C107DA75608D2E6FCB5A92501ADF835D13E0F311ED8C04BF19638A3B8BAD28685FE2ACCC5EB1DF55B719F0F733948B7702CEF76oEB8N" TargetMode="External"/><Relationship Id="rId19" Type="http://schemas.openxmlformats.org/officeDocument/2006/relationships/hyperlink" Target="consultantplus://offline/ref=5E69C3173C107DA75608D2E6FCB5A92504A4FD39D733523B1681CC49F69967B4BFF3DE8785F72CCCC7B418E04A29920D6F2648A86C2EEEo7BFN" TargetMode="External"/><Relationship Id="rId14" Type="http://schemas.openxmlformats.org/officeDocument/2006/relationships/hyperlink" Target="consultantplus://offline/ref=5E69C3173C107DA75608D2E6FCB5A92501A4FA3FD63C0F311ED8C04BF19638A3B8BAD28685FE28CDCFEB1DF55B719F0F733948B7702CEF76oEB8N" TargetMode="External"/><Relationship Id="rId30" Type="http://schemas.openxmlformats.org/officeDocument/2006/relationships/hyperlink" Target="consultantplus://offline/ref=5E69C3173C107DA75608D2E6FCB5A92501A4FC38D33C0F311ED8C04BF19638A3B8BAD28685FE2ACECBEB1DF55B719F0F733948B7702CEF76oEB8N" TargetMode="External"/><Relationship Id="rId35" Type="http://schemas.openxmlformats.org/officeDocument/2006/relationships/hyperlink" Target="consultantplus://offline/ref=5E69C3173C107DA75608D2E6FCB5A92501A4FC38D33C0F311ED8C04BF19638A3B8BAD28685FE2ACFC8EB1DF55B719F0F733948B7702CEF76oEB8N" TargetMode="External"/><Relationship Id="rId56" Type="http://schemas.openxmlformats.org/officeDocument/2006/relationships/hyperlink" Target="consultantplus://offline/ref=5E69C3173C107DA75608D2E6FCB5A92501A4FC38D33C0F311ED8C04BF19638A3B8BAD28685FE2AC8C4EB1DF55B719F0F733948B7702CEF76oEB8N" TargetMode="External"/><Relationship Id="rId77" Type="http://schemas.openxmlformats.org/officeDocument/2006/relationships/hyperlink" Target="consultantplus://offline/ref=5E69C3173C107DA75608D2E6FCB5A92501A4FC38D33C0F311ED8C04BF19638A3B8BAD28685FE2AC4CDEB1DF55B719F0F733948B7702CEF76oEB8N" TargetMode="External"/><Relationship Id="rId100" Type="http://schemas.openxmlformats.org/officeDocument/2006/relationships/hyperlink" Target="consultantplus://offline/ref=5E69C3173C107DA75608D2E6FCB5A92501A4FC38D33C0F311ED8C04BF19638A3B8BAD28685FE2BCCC8EB1DF55B719F0F733948B7702CEF76oEB8N" TargetMode="External"/><Relationship Id="rId105" Type="http://schemas.openxmlformats.org/officeDocument/2006/relationships/hyperlink" Target="consultantplus://offline/ref=5E69C3173C107DA75608D2E6FCB5A92501A4FC38D33C0F311ED8C04BF19638A3B8BAD28685FE2BCCCAEB1DF55B719F0F733948B7702CEF76oEB8N" TargetMode="External"/><Relationship Id="rId8" Type="http://schemas.openxmlformats.org/officeDocument/2006/relationships/hyperlink" Target="consultantplus://offline/ref=5E69C3173C107DA75608D2E6FCB5A92503ADF93FD83C0F311ED8C04BF19638A3B8BAD28685FF28CDCEEB1DF55B719F0F733948B7702CEF76oEB8N" TargetMode="External"/><Relationship Id="rId51" Type="http://schemas.openxmlformats.org/officeDocument/2006/relationships/hyperlink" Target="consultantplus://offline/ref=5E69C3173C107DA75608D2E6FCB5A92502ADFE3FD93C0F311ED8C04BF19638A3B8BAD28685FE2ACDCCEB1DF55B719F0F733948B7702CEF76oEB8N" TargetMode="External"/><Relationship Id="rId72" Type="http://schemas.openxmlformats.org/officeDocument/2006/relationships/hyperlink" Target="consultantplus://offline/ref=5E69C3173C107DA75608D2E6FCB5A92501A4FC38D33C0F311ED8C04BF19638A3B8BAD28685FE2ACBC9EB1DF55B719F0F733948B7702CEF76oEB8N" TargetMode="External"/><Relationship Id="rId93" Type="http://schemas.openxmlformats.org/officeDocument/2006/relationships/hyperlink" Target="consultantplus://offline/ref=5E69C3173C107DA75608D2E6FCB5A92501A4FC38D33C0F311ED8C04BF19638A3B8BAD28685FE2AC5C9EB1DF55B719F0F733948B7702CEF76oEB8N" TargetMode="External"/><Relationship Id="rId98" Type="http://schemas.openxmlformats.org/officeDocument/2006/relationships/hyperlink" Target="consultantplus://offline/ref=5E69C3173C107DA75608D2E6FCB5A92501A4FC38D33C0F311ED8C04BF19638A3B8BAD28685FE2BCCCEEB1DF55B719F0F733948B7702CEF76oEB8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E69C3173C107DA75608D2E6FCB5A92502A5F935D8300F311ED8C04BF19638A3B8BAD28685FE2FCBCEEB1DF55B719F0F733948B7702CEF76oEB8N" TargetMode="External"/><Relationship Id="rId46" Type="http://schemas.openxmlformats.org/officeDocument/2006/relationships/hyperlink" Target="consultantplus://offline/ref=5E69C3173C107DA75608D2E6FCB5A92502ACF43AD93F0F311ED8C04BF19638A3B8BAD28685FE2BCDC9EB1DF55B719F0F733948B7702CEF76oEB8N" TargetMode="External"/><Relationship Id="rId67" Type="http://schemas.openxmlformats.org/officeDocument/2006/relationships/hyperlink" Target="consultantplus://offline/ref=5E69C3173C107DA75608D2E6FCB5A92502ACF43AD93F0F311ED8C04BF19638A3B8BAD28685FE2BCEC9EB1DF55B719F0F733948B7702CEF76oEB8N" TargetMode="External"/><Relationship Id="rId20" Type="http://schemas.openxmlformats.org/officeDocument/2006/relationships/hyperlink" Target="consultantplus://offline/ref=5E69C3173C107DA75608D2E6FCB5A92502A5FA38DB6E58334F8DCE4EF9C670B3F6FFDF8785F629C798B10DF112249011702657B46E2FoEB7N" TargetMode="External"/><Relationship Id="rId41" Type="http://schemas.openxmlformats.org/officeDocument/2006/relationships/hyperlink" Target="consultantplus://offline/ref=5E69C3173C107DA75608D2E6FCB5A92501A4FC38D33C0F311ED8C04BF19638A3B8BAD28685FE2ACFC5EB1DF55B719F0F733948B7702CEF76oEB8N" TargetMode="External"/><Relationship Id="rId62" Type="http://schemas.openxmlformats.org/officeDocument/2006/relationships/hyperlink" Target="consultantplus://offline/ref=5E69C3173C107DA75608D2E6FCB5A92501A4FC38D33C0F311ED8C04BF19638A3B8BAD28685FE2ACAC9EB1DF55B719F0F733948B7702CEF76oEB8N" TargetMode="External"/><Relationship Id="rId83" Type="http://schemas.openxmlformats.org/officeDocument/2006/relationships/hyperlink" Target="consultantplus://offline/ref=5E69C3173C107DA75608D2E6FCB5A92503ADF93FD83C0F311ED8C04BF19638A3B8BAD28685FF28CECFEB1DF55B719F0F733948B7702CEF76oEB8N" TargetMode="External"/><Relationship Id="rId88" Type="http://schemas.openxmlformats.org/officeDocument/2006/relationships/hyperlink" Target="consultantplus://offline/ref=5E69C3173C107DA75608D2E6FCB5A92501A4FC38D33C0F311ED8C04BF19638A3B8BAD28685FE2AC5CCEB1DF55B719F0F733948B7702CEF76oEB8N" TargetMode="External"/><Relationship Id="rId111" Type="http://schemas.openxmlformats.org/officeDocument/2006/relationships/hyperlink" Target="consultantplus://offline/ref=5E69C3173C107DA75608D2E6FCB5A92503ADF93FD83C0F311ED8C04BF19638A3B8BAD28685FF28CFCBEB1DF55B719F0F733948B7702CEF76oE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9312</Words>
  <Characters>53082</Characters>
  <Application>Microsoft Office Word</Application>
  <DocSecurity>0</DocSecurity>
  <Lines>442</Lines>
  <Paragraphs>124</Paragraphs>
  <ScaleCrop>false</ScaleCrop>
  <Company/>
  <LinksUpToDate>false</LinksUpToDate>
  <CharactersWithSpaces>62270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2018-11-02T13:01:00Z</dcterms:created>
  <dcterms:modified xsi:type="dcterms:W3CDTF">2018-11-02T13:01:00Z</dcterms:modified>
</cp:coreProperties>
</file>