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D7" w14:textId="77777777" w:rsidR="005564C2" w:rsidRPr="00A80EDB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80EDB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A80EDB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A80EDB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6E0C1BB4" w:rsidR="005564C2" w:rsidRPr="00A80EDB" w:rsidRDefault="008F6EF2" w:rsidP="006C7BDC">
      <w:pPr>
        <w:jc w:val="center"/>
        <w:rPr>
          <w:sz w:val="28"/>
          <w:szCs w:val="28"/>
        </w:rPr>
      </w:pPr>
      <w:proofErr w:type="gramStart"/>
      <w:r w:rsidRPr="00A80EDB">
        <w:rPr>
          <w:sz w:val="28"/>
          <w:szCs w:val="28"/>
        </w:rPr>
        <w:t>«</w:t>
      </w:r>
      <w:r w:rsidR="00543C1D" w:rsidRPr="00A80EDB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543C1D" w:rsidRPr="00A80EDB">
        <w:rPr>
          <w:sz w:val="28"/>
          <w:szCs w:val="28"/>
        </w:rPr>
        <w:br/>
        <w:t xml:space="preserve">от 9 августа 2019 года № 369 </w:t>
      </w:r>
      <w:r w:rsidRPr="00A80EDB">
        <w:rPr>
          <w:sz w:val="28"/>
          <w:szCs w:val="28"/>
        </w:rPr>
        <w:t>«</w:t>
      </w:r>
      <w:r w:rsidR="00543C1D" w:rsidRPr="00A80EDB">
        <w:rPr>
          <w:sz w:val="28"/>
          <w:szCs w:val="28"/>
        </w:rPr>
        <w:t xml:space="preserve">Об утверждении </w:t>
      </w:r>
      <w:r w:rsidR="00D04040" w:rsidRPr="00A80EDB">
        <w:rPr>
          <w:sz w:val="28"/>
          <w:szCs w:val="28"/>
        </w:rPr>
        <w:t>П</w:t>
      </w:r>
      <w:r w:rsidR="00543C1D" w:rsidRPr="00A80EDB">
        <w:rPr>
          <w:sz w:val="28"/>
          <w:szCs w:val="28"/>
        </w:rPr>
        <w:t xml:space="preserve">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Pr="00A80EDB">
        <w:rPr>
          <w:sz w:val="28"/>
          <w:szCs w:val="28"/>
        </w:rPr>
        <w:t>«</w:t>
      </w:r>
      <w:r w:rsidR="00543C1D" w:rsidRPr="00A80EDB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Pr="00A80EDB">
        <w:rPr>
          <w:sz w:val="28"/>
          <w:szCs w:val="28"/>
        </w:rPr>
        <w:t>»</w:t>
      </w:r>
      <w:r w:rsidR="00543C1D" w:rsidRPr="00A80EDB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Pr="00A80EDB">
        <w:rPr>
          <w:sz w:val="28"/>
          <w:szCs w:val="28"/>
        </w:rPr>
        <w:t>»</w:t>
      </w:r>
      <w:proofErr w:type="gramEnd"/>
    </w:p>
    <w:p w14:paraId="4350E733" w14:textId="77777777" w:rsidR="005564C2" w:rsidRPr="00A80EDB" w:rsidRDefault="005564C2" w:rsidP="005564C2">
      <w:pPr>
        <w:ind w:firstLine="708"/>
        <w:jc w:val="both"/>
        <w:rPr>
          <w:sz w:val="28"/>
        </w:rPr>
      </w:pPr>
    </w:p>
    <w:p w14:paraId="11C26433" w14:textId="7D38AC38" w:rsidR="005564C2" w:rsidRPr="00A80EDB" w:rsidRDefault="005564C2" w:rsidP="00543C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EDB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43156B" w:rsidRPr="00A80EDB">
        <w:rPr>
          <w:rFonts w:eastAsia="Calibri"/>
          <w:bCs/>
          <w:sz w:val="28"/>
          <w:szCs w:val="28"/>
          <w:lang w:eastAsia="en-US"/>
        </w:rPr>
        <w:br/>
      </w:r>
      <w:r w:rsidR="00B97FCF" w:rsidRPr="00A80EDB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A80EDB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8F6EF2" w:rsidRPr="00A80EDB">
        <w:rPr>
          <w:sz w:val="28"/>
          <w:szCs w:val="28"/>
        </w:rPr>
        <w:t>«</w:t>
      </w:r>
      <w:r w:rsidR="00543C1D" w:rsidRPr="00A80EDB">
        <w:rPr>
          <w:sz w:val="28"/>
          <w:szCs w:val="28"/>
        </w:rPr>
        <w:t xml:space="preserve">О внесении изменений в постановление Правительства Ленинградской области от 9 августа 2019 года № 369 </w:t>
      </w:r>
      <w:r w:rsidR="00543C1D" w:rsidRPr="00A80EDB">
        <w:rPr>
          <w:sz w:val="28"/>
          <w:szCs w:val="28"/>
        </w:rPr>
        <w:br/>
      </w:r>
      <w:r w:rsidR="008F6EF2" w:rsidRPr="00A80EDB">
        <w:rPr>
          <w:sz w:val="28"/>
          <w:szCs w:val="28"/>
        </w:rPr>
        <w:t>«</w:t>
      </w:r>
      <w:r w:rsidR="00543C1D" w:rsidRPr="00A80EDB">
        <w:rPr>
          <w:sz w:val="28"/>
          <w:szCs w:val="28"/>
        </w:rPr>
        <w:t xml:space="preserve">Об утверждении </w:t>
      </w:r>
      <w:r w:rsidR="00D04040" w:rsidRPr="00A80EDB">
        <w:rPr>
          <w:sz w:val="28"/>
          <w:szCs w:val="28"/>
        </w:rPr>
        <w:t>П</w:t>
      </w:r>
      <w:r w:rsidR="00543C1D" w:rsidRPr="00A80EDB">
        <w:rPr>
          <w:sz w:val="28"/>
          <w:szCs w:val="28"/>
        </w:rPr>
        <w:t xml:space="preserve">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8F6EF2" w:rsidRPr="00A80EDB">
        <w:rPr>
          <w:sz w:val="28"/>
          <w:szCs w:val="28"/>
        </w:rPr>
        <w:t>«</w:t>
      </w:r>
      <w:r w:rsidR="00543C1D" w:rsidRPr="00A80EDB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="00543C1D" w:rsidRPr="00A80EDB">
        <w:rPr>
          <w:sz w:val="28"/>
          <w:szCs w:val="28"/>
        </w:rPr>
        <w:t xml:space="preserve"> области</w:t>
      </w:r>
      <w:r w:rsidR="008F6EF2" w:rsidRPr="00A80EDB">
        <w:rPr>
          <w:sz w:val="28"/>
          <w:szCs w:val="28"/>
        </w:rPr>
        <w:t>»</w:t>
      </w:r>
      <w:r w:rsidR="00543C1D" w:rsidRPr="00A80EDB">
        <w:rPr>
          <w:sz w:val="28"/>
          <w:szCs w:val="28"/>
        </w:rPr>
        <w:t xml:space="preserve"> и признании </w:t>
      </w:r>
      <w:proofErr w:type="gramStart"/>
      <w:r w:rsidR="00543C1D" w:rsidRPr="00A80EDB">
        <w:rPr>
          <w:sz w:val="28"/>
          <w:szCs w:val="28"/>
        </w:rPr>
        <w:t>утратившими</w:t>
      </w:r>
      <w:proofErr w:type="gramEnd"/>
      <w:r w:rsidR="00543C1D" w:rsidRPr="00A80EDB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 w:rsidR="008F6EF2" w:rsidRPr="00A80EDB">
        <w:rPr>
          <w:sz w:val="28"/>
          <w:szCs w:val="28"/>
        </w:rPr>
        <w:t>»</w:t>
      </w:r>
      <w:r w:rsidR="0078195F" w:rsidRPr="00A80EDB">
        <w:rPr>
          <w:rFonts w:eastAsia="Calibri"/>
          <w:sz w:val="28"/>
          <w:szCs w:val="28"/>
          <w:lang w:eastAsia="en-US"/>
        </w:rPr>
        <w:t xml:space="preserve"> </w:t>
      </w:r>
      <w:r w:rsidRPr="00A80EDB">
        <w:rPr>
          <w:rFonts w:eastAsia="Calibri"/>
          <w:sz w:val="28"/>
          <w:szCs w:val="28"/>
          <w:lang w:eastAsia="en-US"/>
        </w:rPr>
        <w:t>(далее – Проект).</w:t>
      </w:r>
    </w:p>
    <w:p w14:paraId="21ED8241" w14:textId="615610CE" w:rsidR="008E6F57" w:rsidRPr="00A80EDB" w:rsidRDefault="0035445A" w:rsidP="008E6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80EDB">
        <w:rPr>
          <w:rFonts w:eastAsia="Calibri"/>
          <w:bCs/>
          <w:sz w:val="28"/>
          <w:szCs w:val="28"/>
          <w:lang w:eastAsia="en-US"/>
        </w:rPr>
        <w:t>В ходе совещания с руководителями органов исполнительной власти Ленинградской области, состоявшегося 17 января 2022 года</w:t>
      </w:r>
      <w:r w:rsidR="00D04040" w:rsidRPr="00A80EDB">
        <w:rPr>
          <w:rFonts w:eastAsia="Calibri"/>
          <w:bCs/>
          <w:sz w:val="28"/>
          <w:szCs w:val="28"/>
          <w:lang w:eastAsia="en-US"/>
        </w:rPr>
        <w:t>,</w:t>
      </w:r>
      <w:r w:rsidRPr="00A80EDB">
        <w:rPr>
          <w:rFonts w:eastAsia="Calibri"/>
          <w:bCs/>
          <w:sz w:val="28"/>
          <w:szCs w:val="28"/>
          <w:lang w:eastAsia="en-US"/>
        </w:rPr>
        <w:t xml:space="preserve"> по результатам доклада председателя комитета о ходе исполнения Краткосрочного плана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Губернатором Ленинградской области Дрозденко А.Ю. дано поручение направ</w:t>
      </w:r>
      <w:r w:rsidR="008E6F57" w:rsidRPr="00A80EDB">
        <w:rPr>
          <w:rFonts w:eastAsia="Calibri"/>
          <w:bCs/>
          <w:sz w:val="28"/>
          <w:szCs w:val="28"/>
          <w:lang w:eastAsia="en-US"/>
        </w:rPr>
        <w:t>лять</w:t>
      </w:r>
      <w:r w:rsidRPr="00A80EDB">
        <w:rPr>
          <w:rFonts w:eastAsia="Calibri"/>
          <w:bCs/>
          <w:sz w:val="28"/>
          <w:szCs w:val="28"/>
          <w:lang w:eastAsia="en-US"/>
        </w:rPr>
        <w:t xml:space="preserve"> </w:t>
      </w:r>
      <w:r w:rsidR="00D04040" w:rsidRPr="00A80EDB">
        <w:rPr>
          <w:rFonts w:eastAsia="Calibri"/>
          <w:bCs/>
          <w:sz w:val="28"/>
          <w:szCs w:val="28"/>
          <w:lang w:eastAsia="en-US"/>
        </w:rPr>
        <w:t>средства областного</w:t>
      </w:r>
      <w:proofErr w:type="gramEnd"/>
      <w:r w:rsidR="00D04040" w:rsidRPr="00A80ED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D04040" w:rsidRPr="00A80EDB">
        <w:rPr>
          <w:rFonts w:eastAsia="Calibri"/>
          <w:bCs/>
          <w:sz w:val="28"/>
          <w:szCs w:val="28"/>
          <w:lang w:eastAsia="en-US"/>
        </w:rPr>
        <w:t>бюджета Ленинградской области, предоставляемы</w:t>
      </w:r>
      <w:r w:rsidR="008E6F57" w:rsidRPr="00A80EDB">
        <w:rPr>
          <w:rFonts w:eastAsia="Calibri"/>
          <w:bCs/>
          <w:sz w:val="28"/>
          <w:szCs w:val="28"/>
          <w:lang w:eastAsia="en-US"/>
        </w:rPr>
        <w:t>е</w:t>
      </w:r>
      <w:r w:rsidR="00D04040" w:rsidRPr="00A80EDB">
        <w:rPr>
          <w:rFonts w:eastAsia="Calibri"/>
          <w:bCs/>
          <w:sz w:val="28"/>
          <w:szCs w:val="28"/>
          <w:lang w:eastAsia="en-US"/>
        </w:rPr>
        <w:t xml:space="preserve"> </w:t>
      </w:r>
      <w:r w:rsidR="008E6F57" w:rsidRPr="00A80EDB">
        <w:rPr>
          <w:rFonts w:eastAsia="Calibri"/>
          <w:bCs/>
          <w:sz w:val="28"/>
          <w:szCs w:val="28"/>
          <w:lang w:eastAsia="en-US"/>
        </w:rPr>
        <w:t xml:space="preserve">в качестве субсидии в соответствии </w:t>
      </w:r>
      <w:r w:rsidR="008E6F57" w:rsidRPr="00A80EDB">
        <w:rPr>
          <w:sz w:val="28"/>
          <w:szCs w:val="28"/>
        </w:rPr>
        <w:t xml:space="preserve">Порядком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8F6EF2" w:rsidRPr="00A80EDB">
        <w:rPr>
          <w:sz w:val="28"/>
          <w:szCs w:val="28"/>
        </w:rPr>
        <w:t>«</w:t>
      </w:r>
      <w:r w:rsidR="008E6F57" w:rsidRPr="00A80EDB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F6EF2" w:rsidRPr="00A80EDB">
        <w:rPr>
          <w:sz w:val="28"/>
          <w:szCs w:val="28"/>
        </w:rPr>
        <w:t xml:space="preserve">», утвержденным постановлением Правительства Ленинградской области </w:t>
      </w:r>
      <w:r w:rsidR="008E6F57" w:rsidRPr="00A80EDB">
        <w:rPr>
          <w:sz w:val="28"/>
          <w:szCs w:val="28"/>
        </w:rPr>
        <w:t xml:space="preserve"> </w:t>
      </w:r>
      <w:r w:rsidR="008F6EF2" w:rsidRPr="00A80EDB">
        <w:rPr>
          <w:sz w:val="28"/>
          <w:szCs w:val="28"/>
        </w:rPr>
        <w:t xml:space="preserve">от 9 августа 2019 года № 369 </w:t>
      </w:r>
      <w:r w:rsidR="008E6F57" w:rsidRPr="00A80EDB">
        <w:rPr>
          <w:sz w:val="28"/>
          <w:szCs w:val="28"/>
        </w:rPr>
        <w:t>(далее – Порядок)</w:t>
      </w:r>
      <w:r w:rsidR="008F6EF2" w:rsidRPr="00A80EDB">
        <w:rPr>
          <w:sz w:val="28"/>
          <w:szCs w:val="28"/>
        </w:rPr>
        <w:t>,</w:t>
      </w:r>
      <w:r w:rsidR="008E6F57" w:rsidRPr="00A80EDB">
        <w:rPr>
          <w:sz w:val="28"/>
          <w:szCs w:val="28"/>
        </w:rPr>
        <w:t xml:space="preserve"> на капитальный ремонт общего имущества в многоквартирных домах, являющихся</w:t>
      </w:r>
      <w:proofErr w:type="gramEnd"/>
      <w:r w:rsidR="008E6F57" w:rsidRPr="00A80EDB">
        <w:rPr>
          <w:sz w:val="28"/>
          <w:szCs w:val="28"/>
        </w:rPr>
        <w:t xml:space="preserve"> объектами культурного наследия.</w:t>
      </w:r>
    </w:p>
    <w:p w14:paraId="19369E63" w14:textId="22961312" w:rsidR="008F6EF2" w:rsidRPr="00A80EDB" w:rsidRDefault="006B5A7C" w:rsidP="008F6EF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80EDB">
        <w:rPr>
          <w:rFonts w:eastAsia="Calibri"/>
          <w:bCs/>
          <w:sz w:val="28"/>
          <w:szCs w:val="28"/>
          <w:lang w:eastAsia="en-US"/>
        </w:rPr>
        <w:t>Во исполнение поручения Губернатора Ленинградской области П</w:t>
      </w:r>
      <w:r w:rsidR="0035445A" w:rsidRPr="00A80EDB">
        <w:rPr>
          <w:rFonts w:eastAsia="Calibri"/>
          <w:bCs/>
          <w:sz w:val="28"/>
          <w:szCs w:val="28"/>
          <w:lang w:eastAsia="en-US"/>
        </w:rPr>
        <w:t xml:space="preserve">роектом предлагается </w:t>
      </w:r>
      <w:r w:rsidR="008E6F57" w:rsidRPr="00A80EDB">
        <w:rPr>
          <w:rFonts w:eastAsia="Calibri"/>
          <w:bCs/>
          <w:sz w:val="28"/>
          <w:szCs w:val="28"/>
          <w:lang w:eastAsia="en-US"/>
        </w:rPr>
        <w:t>исключить мероприятия, на которые предоставляется субсидия в соответствии с Порядком, такие как  утепление и ремонт фасада, а также ремонт, замена, модернизация лифтов, ремонт лифтовых шах</w:t>
      </w:r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т, машинных и блочных помещений, поскольку виды работ, установленные </w:t>
      </w:r>
      <w:hyperlink r:id="rId9" w:history="1">
        <w:r w:rsidR="008F6EF2" w:rsidRPr="00A80EDB">
          <w:rPr>
            <w:rFonts w:eastAsia="Calibri"/>
            <w:bCs/>
            <w:sz w:val="28"/>
            <w:szCs w:val="28"/>
            <w:lang w:eastAsia="en-US"/>
          </w:rPr>
          <w:t>пунктами 1</w:t>
        </w:r>
      </w:hyperlink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, </w:t>
      </w:r>
      <w:hyperlink r:id="rId10" w:history="1">
        <w:r w:rsidR="008F6EF2" w:rsidRPr="00A80EDB">
          <w:rPr>
            <w:rFonts w:eastAsia="Calibri"/>
            <w:bCs/>
            <w:sz w:val="28"/>
            <w:szCs w:val="28"/>
            <w:lang w:eastAsia="en-US"/>
          </w:rPr>
          <w:t>3</w:t>
        </w:r>
      </w:hyperlink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, </w:t>
      </w:r>
      <w:hyperlink r:id="rId11" w:history="1">
        <w:r w:rsidR="008F6EF2" w:rsidRPr="00A80EDB">
          <w:rPr>
            <w:rFonts w:eastAsia="Calibri"/>
            <w:bCs/>
            <w:sz w:val="28"/>
            <w:szCs w:val="28"/>
            <w:lang w:eastAsia="en-US"/>
          </w:rPr>
          <w:t>5</w:t>
        </w:r>
      </w:hyperlink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, </w:t>
      </w:r>
      <w:hyperlink r:id="rId12" w:history="1">
        <w:r w:rsidR="008F6EF2" w:rsidRPr="00A80EDB">
          <w:rPr>
            <w:rFonts w:eastAsia="Calibri"/>
            <w:bCs/>
            <w:sz w:val="28"/>
            <w:szCs w:val="28"/>
            <w:lang w:eastAsia="en-US"/>
          </w:rPr>
          <w:t>6 части 1 статьи 166</w:t>
        </w:r>
      </w:hyperlink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 Жилищного кодекса Российской Федерации, </w:t>
      </w:r>
      <w:proofErr w:type="gramStart"/>
      <w:r w:rsidR="008F6EF2" w:rsidRPr="00A80EDB">
        <w:rPr>
          <w:rFonts w:eastAsia="Calibri"/>
          <w:bCs/>
          <w:sz w:val="28"/>
          <w:szCs w:val="28"/>
          <w:lang w:eastAsia="en-US"/>
        </w:rPr>
        <w:t>возможно</w:t>
      </w:r>
      <w:proofErr w:type="gramEnd"/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 выполнить в рамках постановления Правительства </w:t>
      </w:r>
      <w:proofErr w:type="gramStart"/>
      <w:r w:rsidR="008F6EF2" w:rsidRPr="00A80EDB">
        <w:rPr>
          <w:rFonts w:eastAsia="Calibri"/>
          <w:bCs/>
          <w:sz w:val="28"/>
          <w:szCs w:val="28"/>
          <w:lang w:eastAsia="en-US"/>
        </w:rPr>
        <w:t xml:space="preserve">Ленинградской области от 25 октября 2019 года </w:t>
      </w:r>
      <w:r w:rsidR="008F6EF2" w:rsidRPr="00A80EDB">
        <w:rPr>
          <w:rFonts w:eastAsia="Calibri"/>
          <w:bCs/>
          <w:sz w:val="28"/>
          <w:szCs w:val="28"/>
          <w:lang w:eastAsia="en-US"/>
        </w:rPr>
        <w:br/>
        <w:t xml:space="preserve">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</w:t>
      </w:r>
      <w:r w:rsidR="008F6EF2" w:rsidRPr="00A80EDB">
        <w:rPr>
          <w:rFonts w:eastAsia="Calibri"/>
          <w:bCs/>
          <w:sz w:val="28"/>
          <w:szCs w:val="28"/>
          <w:lang w:eastAsia="en-US"/>
        </w:rPr>
        <w:lastRenderedPageBreak/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котор</w:t>
      </w:r>
      <w:r w:rsidR="00D85FE2" w:rsidRPr="00A80EDB">
        <w:rPr>
          <w:rFonts w:eastAsia="Calibri"/>
          <w:bCs/>
          <w:sz w:val="28"/>
          <w:szCs w:val="28"/>
          <w:lang w:eastAsia="en-US"/>
        </w:rPr>
        <w:t>о</w:t>
      </w:r>
      <w:r w:rsidR="008F6EF2" w:rsidRPr="00A80EDB">
        <w:rPr>
          <w:rFonts w:eastAsia="Calibri"/>
          <w:bCs/>
          <w:sz w:val="28"/>
          <w:szCs w:val="28"/>
          <w:lang w:eastAsia="en-US"/>
        </w:rPr>
        <w:t>е реализуется на территории Ленинградской области с 2020 года.</w:t>
      </w:r>
      <w:proofErr w:type="gramEnd"/>
    </w:p>
    <w:p w14:paraId="445BDAB0" w14:textId="3CEC3CBC" w:rsidR="008F6EF2" w:rsidRPr="00A80EDB" w:rsidRDefault="00D85FE2" w:rsidP="008F6EF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80EDB">
        <w:rPr>
          <w:rFonts w:eastAsia="Calibri"/>
          <w:bCs/>
          <w:sz w:val="28"/>
          <w:szCs w:val="28"/>
          <w:lang w:eastAsia="en-US"/>
        </w:rPr>
        <w:t xml:space="preserve">Работы по ремонту, замене, модернизации лифтов, ремонту лифтовых шахт, машинных и блочных помещений в многоквартирных </w:t>
      </w:r>
      <w:proofErr w:type="gramStart"/>
      <w:r w:rsidRPr="00A80EDB">
        <w:rPr>
          <w:rFonts w:eastAsia="Calibri"/>
          <w:bCs/>
          <w:sz w:val="28"/>
          <w:szCs w:val="28"/>
          <w:lang w:eastAsia="en-US"/>
        </w:rPr>
        <w:t>домах</w:t>
      </w:r>
      <w:proofErr w:type="gramEnd"/>
      <w:r w:rsidRPr="00A80EDB">
        <w:rPr>
          <w:rFonts w:eastAsia="Calibri"/>
          <w:bCs/>
          <w:sz w:val="28"/>
          <w:szCs w:val="28"/>
          <w:lang w:eastAsia="en-US"/>
        </w:rPr>
        <w:t xml:space="preserve"> возможно выполнить за счет средств финансовой поддержки государственной корпорации - Фонда содействия реформированию жилищно-коммунального хозяйства в рамках договора факторинга в соответствии с постановлением Правительства РФ от 17 января </w:t>
      </w:r>
      <w:r w:rsidRPr="00A80EDB">
        <w:rPr>
          <w:rFonts w:eastAsia="Calibri"/>
          <w:bCs/>
          <w:sz w:val="28"/>
          <w:szCs w:val="28"/>
          <w:lang w:eastAsia="en-US"/>
        </w:rPr>
        <w:br/>
        <w:t>2017 года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домов».</w:t>
      </w:r>
    </w:p>
    <w:p w14:paraId="1A48DC42" w14:textId="52D724C8" w:rsidR="00D85FE2" w:rsidRPr="00A80EDB" w:rsidRDefault="00D85FE2" w:rsidP="00D85F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80EDB">
        <w:rPr>
          <w:sz w:val="28"/>
          <w:szCs w:val="28"/>
        </w:rPr>
        <w:t>Вместе с тем комитет обращает внимание, что по итогу исполнения Краткосрочного плана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утвержденного постановлением Правительства Ленинградской области  от 23 июля 2019 года № 345,  Ленинградская область выйдет на плановую замену лифтов.</w:t>
      </w:r>
      <w:proofErr w:type="gramEnd"/>
    </w:p>
    <w:p w14:paraId="5324B157" w14:textId="2E54A36D" w:rsidR="008F6EF2" w:rsidRPr="00A80EDB" w:rsidRDefault="008E6F57" w:rsidP="008F6E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80EDB">
        <w:rPr>
          <w:rFonts w:eastAsia="Calibri"/>
          <w:bCs/>
          <w:sz w:val="28"/>
          <w:szCs w:val="28"/>
          <w:lang w:eastAsia="en-US"/>
        </w:rPr>
        <w:t xml:space="preserve">Проектом предлагается исключить условие, предусматривающее, что субсидия предоставляется </w:t>
      </w:r>
      <w:r w:rsidR="006B5A7C" w:rsidRPr="00A80EDB">
        <w:rPr>
          <w:rFonts w:eastAsia="Calibri"/>
          <w:bCs/>
          <w:sz w:val="28"/>
          <w:szCs w:val="28"/>
          <w:lang w:eastAsia="en-US"/>
        </w:rPr>
        <w:t>на</w:t>
      </w:r>
      <w:r w:rsidR="006B5A7C" w:rsidRPr="00A80EDB">
        <w:rPr>
          <w:sz w:val="28"/>
          <w:szCs w:val="28"/>
        </w:rPr>
        <w:t xml:space="preserve"> капитальный ремонт общего имущества в многоквартирных домах, включенных Краткосрочный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 (далее - Краткосрочный план), чтобы у комитета была возможность </w:t>
      </w:r>
      <w:r w:rsidR="008F6EF2" w:rsidRPr="00A80EDB">
        <w:rPr>
          <w:sz w:val="28"/>
          <w:szCs w:val="28"/>
        </w:rPr>
        <w:t>выполнить работы по капитальному ремонту общего имущества в многоквартирных домах, являющихся объектами культурного наследия, без переноса сроков капитального</w:t>
      </w:r>
      <w:proofErr w:type="gramEnd"/>
      <w:r w:rsidR="008F6EF2" w:rsidRPr="00A80EDB">
        <w:rPr>
          <w:sz w:val="28"/>
          <w:szCs w:val="28"/>
        </w:rPr>
        <w:t xml:space="preserve"> ремонта (отдельных услуг </w:t>
      </w:r>
      <w:proofErr w:type="gramStart"/>
      <w:r w:rsidR="008F6EF2" w:rsidRPr="00A80EDB">
        <w:rPr>
          <w:sz w:val="28"/>
          <w:szCs w:val="28"/>
        </w:rPr>
        <w:t>и(</w:t>
      </w:r>
      <w:proofErr w:type="gramEnd"/>
      <w:r w:rsidR="008F6EF2" w:rsidRPr="00A80EDB">
        <w:rPr>
          <w:sz w:val="28"/>
          <w:szCs w:val="28"/>
        </w:rPr>
        <w:t xml:space="preserve">или) работ по капитальному ремонту) на более ранний период (срок) в соответствии с </w:t>
      </w:r>
      <w:r w:rsidR="00D85FE2" w:rsidRPr="00A80EDB">
        <w:rPr>
          <w:sz w:val="28"/>
          <w:szCs w:val="28"/>
        </w:rPr>
        <w:t>п</w:t>
      </w:r>
      <w:r w:rsidR="008F6EF2" w:rsidRPr="00A80EDB">
        <w:rPr>
          <w:sz w:val="28"/>
          <w:szCs w:val="28"/>
        </w:rPr>
        <w:t>остановление</w:t>
      </w:r>
      <w:r w:rsidR="00D85FE2" w:rsidRPr="00A80EDB">
        <w:rPr>
          <w:sz w:val="28"/>
          <w:szCs w:val="28"/>
        </w:rPr>
        <w:t>м</w:t>
      </w:r>
      <w:r w:rsidR="008F6EF2" w:rsidRPr="00A80EDB">
        <w:rPr>
          <w:sz w:val="28"/>
          <w:szCs w:val="28"/>
        </w:rPr>
        <w:t xml:space="preserve">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области», в соответствии с которым  обязательным условием является переноса является собираемость взносов на капитальный ремонт (для собственников помещений в многоквартирном доме – 90 процентов, для администрации муниципального образования – 100 процентов).</w:t>
      </w:r>
    </w:p>
    <w:p w14:paraId="1F5E7298" w14:textId="0FFDE1BA" w:rsidR="006B5A7C" w:rsidRPr="00A80EDB" w:rsidRDefault="006B5A7C" w:rsidP="003544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DB">
        <w:rPr>
          <w:sz w:val="28"/>
          <w:szCs w:val="28"/>
        </w:rPr>
        <w:t xml:space="preserve">Проектом предлагается внести изменения в сроки приёма заявок на участие </w:t>
      </w:r>
      <w:r w:rsidRPr="00A80EDB">
        <w:rPr>
          <w:sz w:val="28"/>
          <w:szCs w:val="28"/>
        </w:rPr>
        <w:br/>
        <w:t>в отборе в целях предоставления субсидий в текущем финансовом году.</w:t>
      </w:r>
    </w:p>
    <w:p w14:paraId="59631FE8" w14:textId="6C47B01D" w:rsidR="003C2B45" w:rsidRPr="00A80EDB" w:rsidRDefault="006B5A7C" w:rsidP="00D85F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DB">
        <w:rPr>
          <w:sz w:val="28"/>
          <w:szCs w:val="28"/>
        </w:rPr>
        <w:t xml:space="preserve">Для </w:t>
      </w:r>
      <w:r w:rsidR="00D85FE2" w:rsidRPr="00A80EDB">
        <w:rPr>
          <w:sz w:val="28"/>
          <w:szCs w:val="28"/>
        </w:rPr>
        <w:t xml:space="preserve">обеспечения выполнения большего количества работ по капитальному ремонту общего имущества в многоквартирных домах, являющихся объектами культурного наследия, </w:t>
      </w:r>
      <w:r w:rsidR="009E2174" w:rsidRPr="00A80EDB">
        <w:rPr>
          <w:sz w:val="28"/>
          <w:szCs w:val="28"/>
        </w:rPr>
        <w:t xml:space="preserve">Проектом предлагается установить, что </w:t>
      </w:r>
      <w:r w:rsidR="003C2B45" w:rsidRPr="00A80EDB">
        <w:rPr>
          <w:sz w:val="28"/>
          <w:szCs w:val="28"/>
        </w:rPr>
        <w:t xml:space="preserve">объем </w:t>
      </w:r>
      <w:r w:rsidR="009E2174" w:rsidRPr="00A80EDB">
        <w:rPr>
          <w:sz w:val="28"/>
          <w:szCs w:val="28"/>
        </w:rPr>
        <w:t>субсиди</w:t>
      </w:r>
      <w:r w:rsidR="003C2B45" w:rsidRPr="00A80EDB">
        <w:rPr>
          <w:sz w:val="28"/>
          <w:szCs w:val="28"/>
        </w:rPr>
        <w:t>и</w:t>
      </w:r>
      <w:r w:rsidR="009E2174" w:rsidRPr="00A80EDB">
        <w:rPr>
          <w:sz w:val="28"/>
          <w:szCs w:val="28"/>
        </w:rPr>
        <w:t xml:space="preserve"> в соответствии с Порядком </w:t>
      </w:r>
      <w:r w:rsidR="003C2B45" w:rsidRPr="00A80EDB">
        <w:rPr>
          <w:sz w:val="28"/>
          <w:szCs w:val="28"/>
        </w:rPr>
        <w:t xml:space="preserve">составляет 50 процентов </w:t>
      </w:r>
      <w:r w:rsidR="00D85FE2" w:rsidRPr="00A80EDB">
        <w:rPr>
          <w:sz w:val="28"/>
          <w:szCs w:val="28"/>
        </w:rPr>
        <w:t xml:space="preserve">от стоимости капитального ремонта отдельных видов услуг </w:t>
      </w:r>
      <w:proofErr w:type="gramStart"/>
      <w:r w:rsidR="00D85FE2" w:rsidRPr="00A80EDB">
        <w:rPr>
          <w:sz w:val="28"/>
          <w:szCs w:val="28"/>
        </w:rPr>
        <w:t>и(</w:t>
      </w:r>
      <w:proofErr w:type="gramEnd"/>
      <w:r w:rsidR="00D85FE2" w:rsidRPr="00A80EDB">
        <w:rPr>
          <w:sz w:val="28"/>
          <w:szCs w:val="28"/>
        </w:rPr>
        <w:t>или) работ по капитальному ремонту общего имущества в многоквартирных домах, предусмотренной копией раздела «Сметная документация»</w:t>
      </w:r>
      <w:r w:rsidR="003C2B45" w:rsidRPr="00A80EDB">
        <w:rPr>
          <w:sz w:val="28"/>
          <w:szCs w:val="28"/>
        </w:rPr>
        <w:t xml:space="preserve">, но не более объема бюджетных ассигнований, утвержденных комитету в сводной бюджетной росписи областного бюджета, и доведенных </w:t>
      </w:r>
      <w:r w:rsidR="003C2B45" w:rsidRPr="00A80EDB">
        <w:rPr>
          <w:sz w:val="28"/>
          <w:szCs w:val="28"/>
        </w:rPr>
        <w:lastRenderedPageBreak/>
        <w:t>лимитов бюджетных обязательств на текущий финансовый год и 50 процентов за счет средств фонда капитального ремонта.</w:t>
      </w:r>
    </w:p>
    <w:p w14:paraId="3C7FACF6" w14:textId="3AAAB209" w:rsidR="003C2B45" w:rsidRPr="00A80EDB" w:rsidRDefault="0035445A" w:rsidP="003544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0EDB">
        <w:rPr>
          <w:rFonts w:eastAsiaTheme="minorHAnsi"/>
          <w:sz w:val="28"/>
          <w:szCs w:val="28"/>
          <w:lang w:eastAsia="en-US"/>
        </w:rPr>
        <w:t xml:space="preserve">Действие Проекта предлагается распространить на правоотношения, возникшие с </w:t>
      </w:r>
      <w:r w:rsidR="003C2B45" w:rsidRPr="00A80EDB">
        <w:rPr>
          <w:rFonts w:eastAsiaTheme="minorHAnsi"/>
          <w:sz w:val="28"/>
          <w:szCs w:val="28"/>
          <w:lang w:eastAsia="en-US"/>
        </w:rPr>
        <w:t>1</w:t>
      </w:r>
      <w:r w:rsidRPr="00A80EDB">
        <w:rPr>
          <w:rFonts w:eastAsiaTheme="minorHAnsi"/>
          <w:sz w:val="28"/>
          <w:szCs w:val="28"/>
          <w:lang w:eastAsia="en-US"/>
        </w:rPr>
        <w:t xml:space="preserve"> </w:t>
      </w:r>
      <w:r w:rsidR="008F6EF2" w:rsidRPr="00A80EDB">
        <w:rPr>
          <w:rFonts w:eastAsiaTheme="minorHAnsi"/>
          <w:sz w:val="28"/>
          <w:szCs w:val="28"/>
          <w:lang w:eastAsia="en-US"/>
        </w:rPr>
        <w:t>ноября</w:t>
      </w:r>
      <w:r w:rsidRPr="00A80EDB">
        <w:rPr>
          <w:rFonts w:eastAsiaTheme="minorHAnsi"/>
          <w:sz w:val="28"/>
          <w:szCs w:val="28"/>
          <w:lang w:eastAsia="en-US"/>
        </w:rPr>
        <w:t xml:space="preserve"> 2021 года </w:t>
      </w:r>
      <w:r w:rsidR="003C2B45" w:rsidRPr="00A80EDB">
        <w:rPr>
          <w:rFonts w:eastAsiaTheme="minorHAnsi"/>
          <w:sz w:val="28"/>
          <w:szCs w:val="28"/>
          <w:lang w:eastAsia="en-US"/>
        </w:rPr>
        <w:t xml:space="preserve">с целью исполнения поручения Губернатора Ленинградской области, чтобы у комитета была возможность отменить решение о предоставлении некоммерческой организации </w:t>
      </w:r>
      <w:r w:rsidR="008F6EF2" w:rsidRPr="00A80EDB">
        <w:rPr>
          <w:rFonts w:eastAsiaTheme="minorHAnsi"/>
          <w:sz w:val="28"/>
          <w:szCs w:val="28"/>
          <w:lang w:eastAsia="en-US"/>
        </w:rPr>
        <w:t>«</w:t>
      </w:r>
      <w:r w:rsidR="003C2B45" w:rsidRPr="00A80EDB">
        <w:rPr>
          <w:rFonts w:eastAsiaTheme="minorHAnsi"/>
          <w:sz w:val="28"/>
          <w:szCs w:val="28"/>
          <w:lang w:eastAsia="en-US"/>
        </w:rPr>
        <w:t>Фонд капитального ремонта многоквартирных домов Ленинградской области</w:t>
      </w:r>
      <w:r w:rsidR="008F6EF2" w:rsidRPr="00A80EDB">
        <w:rPr>
          <w:rFonts w:eastAsiaTheme="minorHAnsi"/>
          <w:sz w:val="28"/>
          <w:szCs w:val="28"/>
          <w:lang w:eastAsia="en-US"/>
        </w:rPr>
        <w:t>»</w:t>
      </w:r>
      <w:r w:rsidR="003C2B45" w:rsidRPr="00A80EDB">
        <w:rPr>
          <w:rFonts w:eastAsiaTheme="minorHAnsi"/>
          <w:sz w:val="28"/>
          <w:szCs w:val="28"/>
          <w:lang w:eastAsia="en-US"/>
        </w:rPr>
        <w:t xml:space="preserve"> субсидии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8F6EF2" w:rsidRPr="00A80EDB">
        <w:rPr>
          <w:rFonts w:eastAsiaTheme="minorHAnsi"/>
          <w:sz w:val="28"/>
          <w:szCs w:val="28"/>
          <w:lang w:eastAsia="en-US"/>
        </w:rPr>
        <w:t>«</w:t>
      </w:r>
      <w:r w:rsidR="003C2B45" w:rsidRPr="00A80EDB">
        <w:rPr>
          <w:rFonts w:eastAsiaTheme="minorHAnsi"/>
          <w:sz w:val="28"/>
          <w:szCs w:val="28"/>
          <w:lang w:eastAsia="en-US"/>
        </w:rPr>
        <w:t>Формирование городской среды и обеспечение качественным жильем граждан на территории Ленинградской области</w:t>
      </w:r>
      <w:r w:rsidR="008F6EF2" w:rsidRPr="00A80EDB">
        <w:rPr>
          <w:rFonts w:eastAsiaTheme="minorHAnsi"/>
          <w:sz w:val="28"/>
          <w:szCs w:val="28"/>
          <w:lang w:eastAsia="en-US"/>
        </w:rPr>
        <w:t>»</w:t>
      </w:r>
      <w:r w:rsidR="007007DF" w:rsidRPr="00A80EDB">
        <w:rPr>
          <w:rFonts w:eastAsiaTheme="minorHAnsi"/>
          <w:sz w:val="28"/>
          <w:szCs w:val="28"/>
          <w:lang w:eastAsia="en-US"/>
        </w:rPr>
        <w:t xml:space="preserve"> (распоряжение комитета по жилищно-коммунальному хозяйству Ленинградской области от  8 декабря 2021 года  №  206).</w:t>
      </w:r>
    </w:p>
    <w:p w14:paraId="551B7A6E" w14:textId="2018CBEA" w:rsidR="0035445A" w:rsidRPr="00A80EDB" w:rsidRDefault="0035445A" w:rsidP="0035445A">
      <w:pPr>
        <w:ind w:firstLine="567"/>
        <w:jc w:val="both"/>
        <w:rPr>
          <w:sz w:val="28"/>
          <w:szCs w:val="28"/>
        </w:rPr>
      </w:pPr>
      <w:proofErr w:type="gramStart"/>
      <w:r w:rsidRPr="00A80EDB">
        <w:rPr>
          <w:sz w:val="28"/>
          <w:szCs w:val="28"/>
        </w:rPr>
        <w:t xml:space="preserve"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</w:t>
      </w:r>
      <w:r w:rsidR="008F6EF2" w:rsidRPr="00A80EDB">
        <w:rPr>
          <w:sz w:val="28"/>
          <w:szCs w:val="28"/>
        </w:rPr>
        <w:t>«</w:t>
      </w:r>
      <w:r w:rsidRPr="00A80EDB">
        <w:rPr>
          <w:sz w:val="28"/>
          <w:szCs w:val="28"/>
        </w:rPr>
        <w:t>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A80EDB"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="008F6EF2" w:rsidRPr="00A80EDB">
        <w:rPr>
          <w:sz w:val="28"/>
          <w:szCs w:val="28"/>
        </w:rPr>
        <w:t>»</w:t>
      </w:r>
      <w:r w:rsidRPr="00A80EDB">
        <w:rPr>
          <w:sz w:val="28"/>
          <w:szCs w:val="28"/>
        </w:rPr>
        <w:t>.</w:t>
      </w:r>
    </w:p>
    <w:p w14:paraId="1A34BD02" w14:textId="77777777" w:rsidR="0035445A" w:rsidRPr="00A80EDB" w:rsidRDefault="0035445A" w:rsidP="0035445A">
      <w:pPr>
        <w:ind w:firstLine="567"/>
        <w:jc w:val="both"/>
        <w:rPr>
          <w:sz w:val="28"/>
          <w:szCs w:val="28"/>
        </w:rPr>
      </w:pPr>
      <w:r w:rsidRPr="00A80EDB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7443B08B" w14:textId="77777777" w:rsidR="0035445A" w:rsidRPr="00A80EDB" w:rsidRDefault="0035445A" w:rsidP="0035445A">
      <w:pPr>
        <w:ind w:firstLine="567"/>
        <w:jc w:val="both"/>
        <w:rPr>
          <w:sz w:val="28"/>
          <w:szCs w:val="28"/>
        </w:rPr>
      </w:pPr>
      <w:r w:rsidRPr="00A80EDB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56AFA782" w14:textId="77777777" w:rsidR="00C93BE7" w:rsidRPr="00A80EDB" w:rsidRDefault="00C93BE7" w:rsidP="005564C2">
      <w:pPr>
        <w:ind w:firstLine="709"/>
        <w:jc w:val="both"/>
        <w:rPr>
          <w:sz w:val="28"/>
          <w:szCs w:val="28"/>
        </w:rPr>
      </w:pPr>
    </w:p>
    <w:p w14:paraId="2BBA0C35" w14:textId="77777777" w:rsidR="00A64B04" w:rsidRPr="00A80EDB" w:rsidRDefault="00A64B04" w:rsidP="005564C2">
      <w:pPr>
        <w:jc w:val="both"/>
        <w:rPr>
          <w:sz w:val="28"/>
        </w:rPr>
      </w:pPr>
    </w:p>
    <w:p w14:paraId="2D3D4E3A" w14:textId="77777777" w:rsidR="001866E6" w:rsidRPr="00A80EDB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28"/>
          <w:szCs w:val="28"/>
        </w:rPr>
        <w:t xml:space="preserve">Председатель комитета </w:t>
      </w:r>
    </w:p>
    <w:p w14:paraId="23EEC749" w14:textId="77777777" w:rsidR="001866E6" w:rsidRPr="00A80EDB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28"/>
          <w:szCs w:val="28"/>
        </w:rPr>
        <w:t>по жилищно-коммунальному хозяйству</w:t>
      </w:r>
    </w:p>
    <w:p w14:paraId="7FFD4A7E" w14:textId="77777777" w:rsidR="007007DF" w:rsidRPr="00A80EDB" w:rsidRDefault="001866E6" w:rsidP="007007DF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28"/>
          <w:szCs w:val="28"/>
        </w:rPr>
        <w:t>Ленинградской области</w:t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  <w:t xml:space="preserve">                    </w:t>
      </w:r>
      <w:r w:rsidR="00581628" w:rsidRPr="00A80EDB">
        <w:rPr>
          <w:sz w:val="28"/>
          <w:szCs w:val="28"/>
        </w:rPr>
        <w:t xml:space="preserve">            </w:t>
      </w:r>
      <w:r w:rsidRPr="00A80EDB">
        <w:rPr>
          <w:sz w:val="28"/>
          <w:szCs w:val="28"/>
        </w:rPr>
        <w:t>А.М. Тимков</w:t>
      </w:r>
    </w:p>
    <w:p w14:paraId="6D370D3C" w14:textId="77777777" w:rsidR="007007DF" w:rsidRPr="00A80EDB" w:rsidRDefault="007007DF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36F200AD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7D10B35A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04BD80FB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7509C544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12E1C8BA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3272E3D5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7C9B23CA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66B8EC2C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5F49547C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1B3B0698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4278BE20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2D22A15A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2494B75D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784B3111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77A6418C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402D991C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3057ADC0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2EB16BC7" w14:textId="77777777" w:rsidR="00D85FE2" w:rsidRPr="00A80EDB" w:rsidRDefault="00D85FE2" w:rsidP="007007DF">
      <w:pPr>
        <w:autoSpaceDE w:val="0"/>
        <w:autoSpaceDN w:val="0"/>
        <w:adjustRightInd w:val="0"/>
        <w:rPr>
          <w:sz w:val="18"/>
          <w:szCs w:val="18"/>
        </w:rPr>
      </w:pPr>
    </w:p>
    <w:p w14:paraId="6B9E4B5D" w14:textId="31F05D46" w:rsidR="005564C2" w:rsidRPr="00A80EDB" w:rsidRDefault="00CF75F8" w:rsidP="007007DF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18"/>
          <w:szCs w:val="18"/>
        </w:rPr>
        <w:t xml:space="preserve">Исп. </w:t>
      </w:r>
      <w:proofErr w:type="gramStart"/>
      <w:r w:rsidRPr="00A80EDB">
        <w:rPr>
          <w:sz w:val="18"/>
          <w:szCs w:val="18"/>
        </w:rPr>
        <w:t>Юрин</w:t>
      </w:r>
      <w:proofErr w:type="gramEnd"/>
      <w:r w:rsidRPr="00A80EDB">
        <w:rPr>
          <w:sz w:val="18"/>
          <w:szCs w:val="18"/>
        </w:rPr>
        <w:t xml:space="preserve"> И.А.</w:t>
      </w:r>
      <w:r w:rsidR="007007DF" w:rsidRPr="00A80EDB">
        <w:rPr>
          <w:sz w:val="18"/>
          <w:szCs w:val="18"/>
        </w:rPr>
        <w:t xml:space="preserve"> </w:t>
      </w:r>
      <w:r w:rsidRPr="00A80EDB">
        <w:rPr>
          <w:sz w:val="18"/>
          <w:szCs w:val="18"/>
        </w:rPr>
        <w:t>тел.539-50-41</w:t>
      </w:r>
      <w:r w:rsidR="005564C2" w:rsidRPr="00A80EDB">
        <w:rPr>
          <w:szCs w:val="28"/>
        </w:rPr>
        <w:br w:type="page"/>
      </w:r>
    </w:p>
    <w:p w14:paraId="32BE2566" w14:textId="77777777" w:rsidR="005564C2" w:rsidRPr="00A80EDB" w:rsidRDefault="005564C2" w:rsidP="00581628">
      <w:pPr>
        <w:jc w:val="center"/>
        <w:rPr>
          <w:sz w:val="28"/>
          <w:szCs w:val="28"/>
        </w:rPr>
      </w:pPr>
      <w:r w:rsidRPr="00A80EDB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A80EDB" w:rsidRDefault="005564C2" w:rsidP="00581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EDB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2692862" w14:textId="6C185D0D" w:rsidR="005564C2" w:rsidRPr="00A80EDB" w:rsidRDefault="008F6EF2" w:rsidP="00581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80EDB">
        <w:rPr>
          <w:sz w:val="28"/>
          <w:szCs w:val="28"/>
        </w:rPr>
        <w:t>«</w:t>
      </w:r>
      <w:r w:rsidR="007007DF" w:rsidRPr="00A80EDB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7007DF" w:rsidRPr="00A80EDB">
        <w:rPr>
          <w:sz w:val="28"/>
          <w:szCs w:val="28"/>
        </w:rPr>
        <w:br/>
        <w:t xml:space="preserve">от 9 августа 2019 года № 369 </w:t>
      </w:r>
      <w:r w:rsidRPr="00A80EDB">
        <w:rPr>
          <w:sz w:val="28"/>
          <w:szCs w:val="28"/>
        </w:rPr>
        <w:t>«</w:t>
      </w:r>
      <w:r w:rsidR="007007DF" w:rsidRPr="00A80EDB">
        <w:rPr>
          <w:sz w:val="28"/>
          <w:szCs w:val="28"/>
        </w:rPr>
        <w:t xml:space="preserve">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Pr="00A80EDB">
        <w:rPr>
          <w:sz w:val="28"/>
          <w:szCs w:val="28"/>
        </w:rPr>
        <w:t>«</w:t>
      </w:r>
      <w:r w:rsidR="007007DF" w:rsidRPr="00A80EDB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Pr="00A80EDB">
        <w:rPr>
          <w:sz w:val="28"/>
          <w:szCs w:val="28"/>
        </w:rPr>
        <w:t>»</w:t>
      </w:r>
      <w:r w:rsidR="007007DF" w:rsidRPr="00A80EDB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Pr="00A80EDB">
        <w:rPr>
          <w:sz w:val="28"/>
          <w:szCs w:val="28"/>
        </w:rPr>
        <w:t>»</w:t>
      </w:r>
      <w:proofErr w:type="gramEnd"/>
    </w:p>
    <w:p w14:paraId="473F1E7A" w14:textId="77777777" w:rsidR="005564C2" w:rsidRPr="00A80EDB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2AE4BC" w14:textId="3B6789B5" w:rsidR="00581628" w:rsidRPr="00A80EDB" w:rsidRDefault="005564C2" w:rsidP="005816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0EDB">
        <w:rPr>
          <w:sz w:val="28"/>
          <w:szCs w:val="28"/>
        </w:rPr>
        <w:t>Принятие постановления Правительства Ленинградской области</w:t>
      </w:r>
      <w:r w:rsidRPr="00A80EDB">
        <w:rPr>
          <w:bCs/>
          <w:sz w:val="28"/>
          <w:szCs w:val="28"/>
        </w:rPr>
        <w:t xml:space="preserve"> </w:t>
      </w:r>
      <w:r w:rsidR="00327CE3" w:rsidRPr="00A80EDB">
        <w:rPr>
          <w:bCs/>
          <w:sz w:val="28"/>
          <w:szCs w:val="28"/>
        </w:rPr>
        <w:t xml:space="preserve">                           </w:t>
      </w:r>
      <w:r w:rsidR="008F6EF2" w:rsidRPr="00A80EDB">
        <w:rPr>
          <w:sz w:val="28"/>
          <w:szCs w:val="28"/>
        </w:rPr>
        <w:t>«</w:t>
      </w:r>
      <w:r w:rsidR="00581628" w:rsidRPr="00A80EDB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581628" w:rsidRPr="00A80EDB">
        <w:rPr>
          <w:sz w:val="28"/>
          <w:szCs w:val="28"/>
        </w:rPr>
        <w:br/>
        <w:t xml:space="preserve">от 1 апреля 2015 года № 90 </w:t>
      </w:r>
      <w:r w:rsidR="008F6EF2" w:rsidRPr="00A80EDB">
        <w:rPr>
          <w:sz w:val="28"/>
          <w:szCs w:val="28"/>
        </w:rPr>
        <w:t>«</w:t>
      </w:r>
      <w:r w:rsidR="007007DF" w:rsidRPr="00A80EDB">
        <w:rPr>
          <w:sz w:val="28"/>
          <w:szCs w:val="28"/>
        </w:rPr>
        <w:t xml:space="preserve">О внесении изменений в постановление Правительства Ленинградской области от 9 августа 2019 года № 369 </w:t>
      </w:r>
      <w:r w:rsidR="008F6EF2" w:rsidRPr="00A80EDB">
        <w:rPr>
          <w:sz w:val="28"/>
          <w:szCs w:val="28"/>
        </w:rPr>
        <w:t>«</w:t>
      </w:r>
      <w:r w:rsidR="007007DF" w:rsidRPr="00A80EDB">
        <w:rPr>
          <w:sz w:val="28"/>
          <w:szCs w:val="28"/>
        </w:rPr>
        <w:t xml:space="preserve">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8F6EF2" w:rsidRPr="00A80EDB">
        <w:rPr>
          <w:sz w:val="28"/>
          <w:szCs w:val="28"/>
        </w:rPr>
        <w:t>«</w:t>
      </w:r>
      <w:r w:rsidR="007007DF" w:rsidRPr="00A80EDB">
        <w:rPr>
          <w:sz w:val="28"/>
          <w:szCs w:val="28"/>
        </w:rPr>
        <w:t>Формирование городской среды и обеспечение качественным жильем граждан</w:t>
      </w:r>
      <w:proofErr w:type="gramEnd"/>
      <w:r w:rsidR="007007DF" w:rsidRPr="00A80EDB">
        <w:rPr>
          <w:sz w:val="28"/>
          <w:szCs w:val="28"/>
        </w:rPr>
        <w:t xml:space="preserve"> на территории Ленинградской области</w:t>
      </w:r>
      <w:r w:rsidR="008F6EF2" w:rsidRPr="00A80EDB">
        <w:rPr>
          <w:sz w:val="28"/>
          <w:szCs w:val="28"/>
        </w:rPr>
        <w:t>»</w:t>
      </w:r>
      <w:r w:rsidR="007007DF" w:rsidRPr="00A80EDB">
        <w:rPr>
          <w:sz w:val="28"/>
          <w:szCs w:val="28"/>
        </w:rPr>
        <w:t xml:space="preserve"> и признании </w:t>
      </w:r>
      <w:proofErr w:type="gramStart"/>
      <w:r w:rsidR="007007DF" w:rsidRPr="00A80EDB">
        <w:rPr>
          <w:sz w:val="28"/>
          <w:szCs w:val="28"/>
        </w:rPr>
        <w:t>утратившими</w:t>
      </w:r>
      <w:proofErr w:type="gramEnd"/>
      <w:r w:rsidR="007007DF" w:rsidRPr="00A80EDB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 w:rsidR="008F6EF2" w:rsidRPr="00A80EDB">
        <w:rPr>
          <w:sz w:val="28"/>
          <w:szCs w:val="28"/>
        </w:rPr>
        <w:t>»</w:t>
      </w:r>
      <w:r w:rsidRPr="00A80EDB">
        <w:rPr>
          <w:sz w:val="28"/>
          <w:szCs w:val="28"/>
        </w:rPr>
        <w:t xml:space="preserve"> </w:t>
      </w:r>
      <w:r w:rsidR="00581628" w:rsidRPr="00A80EDB">
        <w:rPr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</w:p>
    <w:p w14:paraId="5D95E9B8" w14:textId="77777777" w:rsidR="00581628" w:rsidRPr="00A80EDB" w:rsidRDefault="00581628" w:rsidP="00440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4A91D6" w14:textId="77777777" w:rsidR="00FC1FE5" w:rsidRPr="00A80EDB" w:rsidRDefault="00FC1FE5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B7E7EB5" w14:textId="3E0D6B49" w:rsidR="00C641A9" w:rsidRPr="00A80EDB" w:rsidRDefault="001866E6" w:rsidP="00C641A9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28"/>
          <w:szCs w:val="28"/>
        </w:rPr>
        <w:t>Председатель</w:t>
      </w:r>
      <w:r w:rsidR="00C641A9" w:rsidRPr="00A80EDB">
        <w:rPr>
          <w:sz w:val="28"/>
          <w:szCs w:val="28"/>
        </w:rPr>
        <w:t xml:space="preserve"> комитета </w:t>
      </w:r>
    </w:p>
    <w:p w14:paraId="6ECFE25B" w14:textId="77777777" w:rsidR="00C641A9" w:rsidRPr="00A80EDB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28"/>
          <w:szCs w:val="28"/>
        </w:rPr>
        <w:t>по жилищно-коммунальному хозяйству</w:t>
      </w:r>
    </w:p>
    <w:p w14:paraId="382BBFF6" w14:textId="0B337B6B" w:rsidR="005564C2" w:rsidRPr="00A80EDB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A80EDB">
        <w:rPr>
          <w:sz w:val="28"/>
          <w:szCs w:val="28"/>
        </w:rPr>
        <w:t>Ленинградской области</w:t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</w:r>
      <w:r w:rsidRPr="00A80EDB">
        <w:rPr>
          <w:sz w:val="28"/>
          <w:szCs w:val="28"/>
        </w:rPr>
        <w:tab/>
        <w:t xml:space="preserve">                   </w:t>
      </w:r>
      <w:r w:rsidR="00223065" w:rsidRPr="00A80EDB">
        <w:rPr>
          <w:sz w:val="28"/>
          <w:szCs w:val="28"/>
        </w:rPr>
        <w:t xml:space="preserve"> </w:t>
      </w:r>
      <w:r w:rsidR="00581628" w:rsidRPr="00A80EDB">
        <w:rPr>
          <w:sz w:val="28"/>
          <w:szCs w:val="28"/>
        </w:rPr>
        <w:t xml:space="preserve">            </w:t>
      </w:r>
      <w:r w:rsidR="001866E6" w:rsidRPr="00A80EDB">
        <w:rPr>
          <w:sz w:val="28"/>
          <w:szCs w:val="28"/>
        </w:rPr>
        <w:t>А.М. Тимков</w:t>
      </w:r>
    </w:p>
    <w:p w14:paraId="0170006F" w14:textId="77777777" w:rsidR="005564C2" w:rsidRPr="00A80EDB" w:rsidRDefault="005564C2" w:rsidP="005564C2">
      <w:pPr>
        <w:rPr>
          <w:sz w:val="16"/>
          <w:szCs w:val="16"/>
        </w:rPr>
      </w:pPr>
    </w:p>
    <w:p w14:paraId="40CD616A" w14:textId="77777777" w:rsidR="00327CE3" w:rsidRPr="00A80EDB" w:rsidRDefault="00327CE3" w:rsidP="005564C2">
      <w:pPr>
        <w:rPr>
          <w:sz w:val="22"/>
          <w:szCs w:val="22"/>
        </w:rPr>
      </w:pPr>
    </w:p>
    <w:p w14:paraId="34D2D80F" w14:textId="77777777" w:rsidR="00440EEC" w:rsidRPr="00A80EDB" w:rsidRDefault="00440EEC" w:rsidP="005564C2">
      <w:pPr>
        <w:rPr>
          <w:sz w:val="22"/>
          <w:szCs w:val="22"/>
        </w:rPr>
      </w:pPr>
    </w:p>
    <w:p w14:paraId="7584B5A0" w14:textId="77777777" w:rsidR="00440EEC" w:rsidRPr="00A80EDB" w:rsidRDefault="00440EEC" w:rsidP="005564C2">
      <w:pPr>
        <w:rPr>
          <w:sz w:val="22"/>
          <w:szCs w:val="22"/>
        </w:rPr>
      </w:pPr>
    </w:p>
    <w:p w14:paraId="3C552FD6" w14:textId="77777777" w:rsidR="00440EEC" w:rsidRPr="00A80EDB" w:rsidRDefault="00440EEC" w:rsidP="005564C2">
      <w:pPr>
        <w:rPr>
          <w:sz w:val="22"/>
          <w:szCs w:val="22"/>
        </w:rPr>
      </w:pPr>
    </w:p>
    <w:p w14:paraId="76844779" w14:textId="77777777" w:rsidR="00440EEC" w:rsidRPr="00A80EDB" w:rsidRDefault="00440EEC" w:rsidP="005564C2">
      <w:pPr>
        <w:rPr>
          <w:sz w:val="22"/>
          <w:szCs w:val="22"/>
        </w:rPr>
      </w:pPr>
    </w:p>
    <w:p w14:paraId="60AC2D57" w14:textId="77777777" w:rsidR="00581628" w:rsidRPr="00A80EDB" w:rsidRDefault="00581628" w:rsidP="005564C2">
      <w:pPr>
        <w:rPr>
          <w:sz w:val="22"/>
          <w:szCs w:val="22"/>
        </w:rPr>
      </w:pPr>
    </w:p>
    <w:p w14:paraId="2CD0E658" w14:textId="77777777" w:rsidR="007007DF" w:rsidRPr="00A80EDB" w:rsidRDefault="007007DF" w:rsidP="005564C2">
      <w:pPr>
        <w:rPr>
          <w:sz w:val="22"/>
          <w:szCs w:val="22"/>
        </w:rPr>
      </w:pPr>
    </w:p>
    <w:p w14:paraId="630CEE2B" w14:textId="77777777" w:rsidR="00581628" w:rsidRPr="00A80EDB" w:rsidRDefault="00581628" w:rsidP="005564C2">
      <w:pPr>
        <w:rPr>
          <w:sz w:val="22"/>
          <w:szCs w:val="22"/>
        </w:rPr>
      </w:pPr>
    </w:p>
    <w:p w14:paraId="0219E43B" w14:textId="77777777" w:rsidR="00581628" w:rsidRPr="00A80EDB" w:rsidRDefault="00581628" w:rsidP="005564C2">
      <w:pPr>
        <w:rPr>
          <w:sz w:val="22"/>
          <w:szCs w:val="22"/>
        </w:rPr>
      </w:pPr>
    </w:p>
    <w:p w14:paraId="36556188" w14:textId="77777777" w:rsidR="00581628" w:rsidRPr="00A80EDB" w:rsidRDefault="00581628" w:rsidP="005564C2">
      <w:pPr>
        <w:rPr>
          <w:sz w:val="22"/>
          <w:szCs w:val="22"/>
        </w:rPr>
      </w:pPr>
    </w:p>
    <w:p w14:paraId="048B7DCC" w14:textId="77777777" w:rsidR="00581628" w:rsidRPr="00A80EDB" w:rsidRDefault="00581628" w:rsidP="005564C2">
      <w:pPr>
        <w:rPr>
          <w:sz w:val="22"/>
          <w:szCs w:val="22"/>
        </w:rPr>
      </w:pPr>
    </w:p>
    <w:p w14:paraId="7665A7FD" w14:textId="77777777" w:rsidR="00581628" w:rsidRPr="00A80EDB" w:rsidRDefault="00581628" w:rsidP="005564C2">
      <w:pPr>
        <w:rPr>
          <w:sz w:val="22"/>
          <w:szCs w:val="22"/>
        </w:rPr>
      </w:pPr>
    </w:p>
    <w:p w14:paraId="34EA8D8C" w14:textId="77777777" w:rsidR="00581628" w:rsidRPr="00A80EDB" w:rsidRDefault="00581628" w:rsidP="005564C2">
      <w:pPr>
        <w:rPr>
          <w:sz w:val="22"/>
          <w:szCs w:val="22"/>
        </w:rPr>
      </w:pPr>
    </w:p>
    <w:p w14:paraId="2544F86C" w14:textId="77777777" w:rsidR="00581628" w:rsidRPr="00A80EDB" w:rsidRDefault="00581628" w:rsidP="005564C2">
      <w:pPr>
        <w:rPr>
          <w:sz w:val="22"/>
          <w:szCs w:val="22"/>
        </w:rPr>
      </w:pPr>
    </w:p>
    <w:p w14:paraId="61FB026D" w14:textId="77777777" w:rsidR="00581628" w:rsidRPr="00A80EDB" w:rsidRDefault="00581628" w:rsidP="005564C2">
      <w:pPr>
        <w:rPr>
          <w:sz w:val="22"/>
          <w:szCs w:val="22"/>
        </w:rPr>
      </w:pPr>
    </w:p>
    <w:p w14:paraId="7598FC77" w14:textId="77777777" w:rsidR="00581628" w:rsidRPr="00A80EDB" w:rsidRDefault="00581628" w:rsidP="005564C2">
      <w:pPr>
        <w:rPr>
          <w:sz w:val="22"/>
          <w:szCs w:val="22"/>
        </w:rPr>
      </w:pPr>
    </w:p>
    <w:p w14:paraId="091A5E84" w14:textId="77777777" w:rsidR="00581628" w:rsidRPr="00A80EDB" w:rsidRDefault="00581628" w:rsidP="005564C2">
      <w:pPr>
        <w:rPr>
          <w:sz w:val="22"/>
          <w:szCs w:val="22"/>
        </w:rPr>
      </w:pPr>
    </w:p>
    <w:p w14:paraId="53A8960A" w14:textId="77777777" w:rsidR="00581628" w:rsidRPr="00A80EDB" w:rsidRDefault="00581628" w:rsidP="005564C2">
      <w:pPr>
        <w:rPr>
          <w:sz w:val="22"/>
          <w:szCs w:val="22"/>
        </w:rPr>
      </w:pPr>
    </w:p>
    <w:p w14:paraId="0590DE4B" w14:textId="77777777" w:rsidR="00581628" w:rsidRPr="00A80EDB" w:rsidRDefault="00581628" w:rsidP="005564C2">
      <w:pPr>
        <w:rPr>
          <w:sz w:val="22"/>
          <w:szCs w:val="22"/>
        </w:rPr>
      </w:pPr>
    </w:p>
    <w:p w14:paraId="21ACA2DD" w14:textId="77777777" w:rsidR="00581628" w:rsidRPr="00A80EDB" w:rsidRDefault="00581628" w:rsidP="005564C2">
      <w:pPr>
        <w:rPr>
          <w:sz w:val="22"/>
          <w:szCs w:val="22"/>
        </w:rPr>
      </w:pPr>
    </w:p>
    <w:p w14:paraId="76F0B3ED" w14:textId="77777777" w:rsidR="00581628" w:rsidRPr="00A80EDB" w:rsidRDefault="00581628" w:rsidP="005564C2">
      <w:pPr>
        <w:rPr>
          <w:sz w:val="22"/>
          <w:szCs w:val="22"/>
        </w:rPr>
      </w:pPr>
    </w:p>
    <w:p w14:paraId="43929131" w14:textId="77777777" w:rsidR="00440EEC" w:rsidRPr="00A80EDB" w:rsidRDefault="00440EEC" w:rsidP="005564C2">
      <w:pPr>
        <w:rPr>
          <w:sz w:val="22"/>
          <w:szCs w:val="22"/>
        </w:rPr>
      </w:pPr>
    </w:p>
    <w:p w14:paraId="52FE7706" w14:textId="77777777" w:rsidR="00581628" w:rsidRPr="00A80EDB" w:rsidRDefault="00581628" w:rsidP="00581628">
      <w:pPr>
        <w:rPr>
          <w:sz w:val="18"/>
          <w:szCs w:val="18"/>
        </w:rPr>
      </w:pPr>
      <w:r w:rsidRPr="00A80EDB">
        <w:rPr>
          <w:sz w:val="18"/>
          <w:szCs w:val="18"/>
        </w:rPr>
        <w:t>Исп. Юрин И.А.</w:t>
      </w:r>
    </w:p>
    <w:p w14:paraId="513987FF" w14:textId="0728F7F3" w:rsidR="004A2394" w:rsidRPr="001866E6" w:rsidRDefault="00581628" w:rsidP="00581628">
      <w:pPr>
        <w:rPr>
          <w:sz w:val="22"/>
          <w:szCs w:val="22"/>
        </w:rPr>
      </w:pPr>
      <w:r w:rsidRPr="00A80EDB">
        <w:rPr>
          <w:sz w:val="18"/>
          <w:szCs w:val="18"/>
        </w:rPr>
        <w:t>тел.539-50-41</w:t>
      </w:r>
      <w:bookmarkStart w:id="0" w:name="_GoBack"/>
      <w:bookmarkEnd w:id="0"/>
    </w:p>
    <w:sectPr w:rsidR="004A2394" w:rsidRPr="001866E6" w:rsidSect="00D85FE2">
      <w:headerReference w:type="default" r:id="rId13"/>
      <w:headerReference w:type="first" r:id="rId14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21F6" w14:textId="77777777" w:rsidR="00621F5D" w:rsidRDefault="00621F5D" w:rsidP="005A50FB">
      <w:r>
        <w:separator/>
      </w:r>
    </w:p>
  </w:endnote>
  <w:endnote w:type="continuationSeparator" w:id="0">
    <w:p w14:paraId="1F68AFAA" w14:textId="77777777" w:rsidR="00621F5D" w:rsidRDefault="00621F5D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2BED" w14:textId="77777777" w:rsidR="00621F5D" w:rsidRDefault="00621F5D" w:rsidP="005A50FB">
      <w:r>
        <w:separator/>
      </w:r>
    </w:p>
  </w:footnote>
  <w:footnote w:type="continuationSeparator" w:id="0">
    <w:p w14:paraId="6C806490" w14:textId="77777777" w:rsidR="00621F5D" w:rsidRDefault="00621F5D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6DA7"/>
    <w:rsid w:val="000F70C5"/>
    <w:rsid w:val="00100E2D"/>
    <w:rsid w:val="001012E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5BD0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527"/>
    <w:rsid w:val="00346DCC"/>
    <w:rsid w:val="003470A7"/>
    <w:rsid w:val="00351AFD"/>
    <w:rsid w:val="00352F29"/>
    <w:rsid w:val="0035445A"/>
    <w:rsid w:val="00354D02"/>
    <w:rsid w:val="00354D6D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2B45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156B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3C1D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1628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2F9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F5D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0A9B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5A7C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07DF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0B8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1F46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6F57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8F6EF2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174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0EDB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55E4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0DC7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040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5FE2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7C7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54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5445A"/>
  </w:style>
  <w:style w:type="character" w:customStyle="1" w:styleId="20">
    <w:name w:val="Заголовок 2 Знак"/>
    <w:basedOn w:val="a0"/>
    <w:link w:val="2"/>
    <w:semiHidden/>
    <w:rsid w:val="00354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54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5445A"/>
  </w:style>
  <w:style w:type="character" w:customStyle="1" w:styleId="20">
    <w:name w:val="Заголовок 2 Знак"/>
    <w:basedOn w:val="a0"/>
    <w:link w:val="2"/>
    <w:semiHidden/>
    <w:rsid w:val="00354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DE251BCCCC71994A535A93164478E295758AC99AE50C3C7D73230546D802963337D7237EC286E2CBE4904EC67E00711FF4A54C582CF36342N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DE251BCCCC71994A535A93164478E295758AC99AE50C3C7D73230546D802963337D7237EC286E2C8E4904EC67E00711FF4A54C582CF36342N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DE251BCCCC71994A535A93164478E295758AC99AE50C3C7D73230546D802963337D7237EC286E2CEE4904EC67E00711FF4A54C582CF36342N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DE251BCCCC71994A535A93164478E295758AC99AE50C3C7D73230546D802963337D7237EC286E2CCE4904EC67E00711FF4A54C582CF36342N6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C161-9D98-453D-9A4F-BA4EC4C9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10266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13</cp:revision>
  <cp:lastPrinted>2022-01-24T06:42:00Z</cp:lastPrinted>
  <dcterms:created xsi:type="dcterms:W3CDTF">2020-09-01T06:57:00Z</dcterms:created>
  <dcterms:modified xsi:type="dcterms:W3CDTF">2022-01-25T08:34:00Z</dcterms:modified>
</cp:coreProperties>
</file>